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8C3" w:rsidRPr="00C446B7" w:rsidRDefault="00194006" w:rsidP="0029046D">
      <w:pPr>
        <w:spacing w:after="0" w:line="240" w:lineRule="auto"/>
        <w:jc w:val="center"/>
        <w:rPr>
          <w:rFonts w:ascii="GHEA Grapalat" w:hAnsi="GHEA Grapalat"/>
          <w:b/>
        </w:rPr>
      </w:pPr>
      <w:r w:rsidRPr="00C446B7">
        <w:rPr>
          <w:rFonts w:ascii="GHEA Grapalat" w:hAnsi="GHEA Grapalat"/>
          <w:b/>
          <w:sz w:val="20"/>
          <w:szCs w:val="20"/>
        </w:rPr>
        <w:t xml:space="preserve">    </w:t>
      </w:r>
      <w:r w:rsidR="006D0045" w:rsidRPr="00C446B7">
        <w:rPr>
          <w:rFonts w:ascii="GHEA Grapalat" w:hAnsi="GHEA Grapalat"/>
          <w:b/>
        </w:rPr>
        <w:t>Ա Մ Փ Ո Փ Ա Թ Ե Ր Թ</w:t>
      </w:r>
    </w:p>
    <w:p w:rsidR="00DD185D" w:rsidRPr="00C446B7" w:rsidRDefault="00DD185D" w:rsidP="0029046D">
      <w:pPr>
        <w:spacing w:after="0" w:line="240" w:lineRule="auto"/>
        <w:jc w:val="center"/>
        <w:rPr>
          <w:rFonts w:ascii="GHEA Grapalat" w:hAnsi="GHEA Grapalat"/>
          <w:b/>
          <w:sz w:val="20"/>
          <w:szCs w:val="20"/>
        </w:rPr>
      </w:pPr>
    </w:p>
    <w:p w:rsidR="00791321" w:rsidRPr="00C446B7" w:rsidRDefault="004212AE" w:rsidP="0029046D">
      <w:pPr>
        <w:pStyle w:val="ListParagraph"/>
        <w:spacing w:after="0" w:line="240" w:lineRule="auto"/>
        <w:jc w:val="center"/>
        <w:rPr>
          <w:rFonts w:ascii="GHEA Grapalat" w:hAnsi="GHEA Grapalat"/>
          <w:b/>
          <w:sz w:val="20"/>
          <w:szCs w:val="20"/>
        </w:rPr>
      </w:pPr>
      <w:r w:rsidRPr="00C446B7">
        <w:rPr>
          <w:rFonts w:ascii="GHEA Grapalat" w:hAnsi="GHEA Grapalat" w:cs="Aharoni"/>
          <w:b/>
          <w:sz w:val="20"/>
          <w:szCs w:val="20"/>
          <w:lang w:val="hy-AM"/>
        </w:rPr>
        <w:t>«Հայաստանի</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Հանրապետության</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քրեական օրենսգրքում</w:t>
      </w:r>
      <w:r w:rsidRPr="00C446B7">
        <w:rPr>
          <w:rFonts w:ascii="GHEA Grapalat" w:hAnsi="GHEA Grapalat" w:cs="Aharoni"/>
          <w:b/>
          <w:sz w:val="20"/>
          <w:szCs w:val="20"/>
          <w:lang w:val="af-ZA"/>
        </w:rPr>
        <w:t xml:space="preserve"> լրացում </w:t>
      </w:r>
      <w:r w:rsidRPr="00C446B7">
        <w:rPr>
          <w:rFonts w:ascii="GHEA Grapalat" w:hAnsi="GHEA Grapalat" w:cs="Aharoni"/>
          <w:b/>
          <w:sz w:val="20"/>
          <w:szCs w:val="20"/>
          <w:lang w:val="hy-AM"/>
        </w:rPr>
        <w:t>կատարելու</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մասին»</w:t>
      </w:r>
      <w:r w:rsidR="00427679" w:rsidRPr="00C446B7">
        <w:rPr>
          <w:rFonts w:ascii="GHEA Grapalat" w:hAnsi="GHEA Grapalat" w:cs="Aharoni"/>
          <w:b/>
          <w:sz w:val="20"/>
          <w:szCs w:val="20"/>
        </w:rPr>
        <w:t xml:space="preserve"> և</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Հայաստանի</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Հանրապետության</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 xml:space="preserve">քրեական </w:t>
      </w:r>
      <w:r w:rsidRPr="00C446B7">
        <w:rPr>
          <w:rFonts w:ascii="GHEA Grapalat" w:hAnsi="GHEA Grapalat" w:cs="Aharoni"/>
          <w:b/>
          <w:sz w:val="20"/>
          <w:szCs w:val="20"/>
        </w:rPr>
        <w:t xml:space="preserve">դատավարության </w:t>
      </w:r>
      <w:r w:rsidRPr="00C446B7">
        <w:rPr>
          <w:rFonts w:ascii="GHEA Grapalat" w:hAnsi="GHEA Grapalat" w:cs="Aharoni"/>
          <w:b/>
          <w:sz w:val="20"/>
          <w:szCs w:val="20"/>
          <w:lang w:val="hy-AM"/>
        </w:rPr>
        <w:t>օրենսգրքում</w:t>
      </w:r>
      <w:r w:rsidRPr="00C446B7">
        <w:rPr>
          <w:rFonts w:ascii="GHEA Grapalat" w:hAnsi="GHEA Grapalat" w:cs="Aharoni"/>
          <w:b/>
          <w:sz w:val="20"/>
          <w:szCs w:val="20"/>
          <w:lang w:val="af-ZA"/>
        </w:rPr>
        <w:t xml:space="preserve"> լրացումներ </w:t>
      </w:r>
      <w:r w:rsidRPr="00C446B7">
        <w:rPr>
          <w:rFonts w:ascii="GHEA Grapalat" w:hAnsi="GHEA Grapalat" w:cs="Aharoni"/>
          <w:b/>
          <w:sz w:val="20"/>
          <w:szCs w:val="20"/>
          <w:lang w:val="hy-AM"/>
        </w:rPr>
        <w:t>կատարելու</w:t>
      </w:r>
      <w:r w:rsidRPr="00C446B7">
        <w:rPr>
          <w:rFonts w:ascii="GHEA Grapalat" w:hAnsi="GHEA Grapalat" w:cs="Aharoni"/>
          <w:b/>
          <w:sz w:val="20"/>
          <w:szCs w:val="20"/>
          <w:lang w:val="af-ZA"/>
        </w:rPr>
        <w:t xml:space="preserve"> </w:t>
      </w:r>
      <w:r w:rsidRPr="00C446B7">
        <w:rPr>
          <w:rFonts w:ascii="GHEA Grapalat" w:hAnsi="GHEA Grapalat" w:cs="Aharoni"/>
          <w:b/>
          <w:sz w:val="20"/>
          <w:szCs w:val="20"/>
          <w:lang w:val="hy-AM"/>
        </w:rPr>
        <w:t>մասին»</w:t>
      </w:r>
      <w:r w:rsidRPr="00C446B7">
        <w:rPr>
          <w:rFonts w:ascii="GHEA Grapalat" w:hAnsi="GHEA Grapalat" w:cs="Aharoni"/>
          <w:b/>
          <w:sz w:val="20"/>
          <w:szCs w:val="20"/>
        </w:rPr>
        <w:t xml:space="preserve"> </w:t>
      </w:r>
      <w:r w:rsidR="00427679" w:rsidRPr="00C446B7">
        <w:rPr>
          <w:rFonts w:ascii="GHEA Grapalat" w:hAnsi="GHEA Grapalat" w:cs="Aharoni"/>
          <w:b/>
          <w:sz w:val="20"/>
          <w:szCs w:val="20"/>
        </w:rPr>
        <w:t xml:space="preserve">ՀՀ </w:t>
      </w:r>
      <w:r w:rsidRPr="00C446B7">
        <w:rPr>
          <w:rFonts w:ascii="GHEA Grapalat" w:hAnsi="GHEA Grapalat" w:cs="Aharoni"/>
          <w:b/>
          <w:sz w:val="20"/>
          <w:szCs w:val="20"/>
          <w:lang w:val="hy-AM"/>
        </w:rPr>
        <w:t>օրենք</w:t>
      </w:r>
      <w:r w:rsidRPr="00C446B7">
        <w:rPr>
          <w:rFonts w:ascii="GHEA Grapalat" w:hAnsi="GHEA Grapalat" w:cs="Aharoni"/>
          <w:b/>
          <w:sz w:val="20"/>
          <w:szCs w:val="20"/>
        </w:rPr>
        <w:t>ներ</w:t>
      </w:r>
      <w:r w:rsidRPr="00C446B7">
        <w:rPr>
          <w:rFonts w:ascii="GHEA Grapalat" w:hAnsi="GHEA Grapalat" w:cs="Aharoni"/>
          <w:b/>
          <w:sz w:val="20"/>
          <w:szCs w:val="20"/>
          <w:lang w:val="hy-AM"/>
        </w:rPr>
        <w:t>ի նախագծ</w:t>
      </w:r>
      <w:r w:rsidRPr="00C446B7">
        <w:rPr>
          <w:rFonts w:ascii="GHEA Grapalat" w:hAnsi="GHEA Grapalat" w:cs="Aharoni"/>
          <w:b/>
          <w:sz w:val="20"/>
          <w:szCs w:val="20"/>
        </w:rPr>
        <w:t xml:space="preserve">երի </w:t>
      </w:r>
      <w:r w:rsidR="00A15CF6" w:rsidRPr="00C446B7">
        <w:rPr>
          <w:rFonts w:ascii="GHEA Grapalat" w:hAnsi="GHEA Grapalat"/>
          <w:b/>
          <w:sz w:val="20"/>
          <w:szCs w:val="20"/>
        </w:rPr>
        <w:t xml:space="preserve"> վերաբերյալ ստացված առաջարկությունների և դիտողությունների </w:t>
      </w:r>
    </w:p>
    <w:p w:rsidR="00DD185D" w:rsidRPr="00C446B7" w:rsidRDefault="00DD185D" w:rsidP="0029046D">
      <w:pPr>
        <w:pStyle w:val="ListParagraph"/>
        <w:spacing w:after="0" w:line="240" w:lineRule="auto"/>
        <w:jc w:val="center"/>
        <w:rPr>
          <w:rFonts w:ascii="GHEA Grapalat" w:hAnsi="GHEA Grapalat"/>
          <w:b/>
          <w:sz w:val="20"/>
          <w:szCs w:val="20"/>
        </w:rPr>
      </w:pPr>
    </w:p>
    <w:p w:rsidR="00A15CF6" w:rsidRPr="00C446B7" w:rsidRDefault="00A15CF6" w:rsidP="0029046D">
      <w:pPr>
        <w:pStyle w:val="ListParagraph"/>
        <w:spacing w:after="0" w:line="240" w:lineRule="auto"/>
        <w:jc w:val="center"/>
        <w:rPr>
          <w:rFonts w:ascii="GHEA Grapalat" w:hAnsi="GHEA Grapalat"/>
          <w:b/>
          <w:sz w:val="20"/>
          <w:szCs w:val="20"/>
          <w:lang w:val="fr-FR"/>
        </w:rPr>
      </w:pPr>
    </w:p>
    <w:tbl>
      <w:tblPr>
        <w:tblStyle w:val="TableGrid"/>
        <w:tblW w:w="15134" w:type="dxa"/>
        <w:tblLayout w:type="fixed"/>
        <w:tblLook w:val="04A0" w:firstRow="1" w:lastRow="0" w:firstColumn="1" w:lastColumn="0" w:noHBand="0" w:noVBand="1"/>
      </w:tblPr>
      <w:tblGrid>
        <w:gridCol w:w="675"/>
        <w:gridCol w:w="2552"/>
        <w:gridCol w:w="4961"/>
        <w:gridCol w:w="2126"/>
        <w:gridCol w:w="4820"/>
      </w:tblGrid>
      <w:tr w:rsidR="00C446B7" w:rsidRPr="00C446B7" w:rsidTr="00981CAD">
        <w:tc>
          <w:tcPr>
            <w:tcW w:w="675" w:type="dxa"/>
          </w:tcPr>
          <w:p w:rsidR="00AA1618" w:rsidRPr="00C446B7" w:rsidRDefault="00AA1618" w:rsidP="0029046D">
            <w:pPr>
              <w:jc w:val="center"/>
              <w:rPr>
                <w:rFonts w:ascii="GHEA Grapalat" w:hAnsi="GHEA Grapalat"/>
                <w:b/>
                <w:sz w:val="20"/>
                <w:szCs w:val="20"/>
              </w:rPr>
            </w:pPr>
            <w:r w:rsidRPr="00C446B7">
              <w:rPr>
                <w:rFonts w:ascii="GHEA Grapalat" w:hAnsi="GHEA Grapalat"/>
                <w:b/>
                <w:sz w:val="20"/>
                <w:szCs w:val="20"/>
              </w:rPr>
              <w:t>Հ/Հ</w:t>
            </w:r>
          </w:p>
        </w:tc>
        <w:tc>
          <w:tcPr>
            <w:tcW w:w="2552" w:type="dxa"/>
          </w:tcPr>
          <w:p w:rsidR="00AA1618" w:rsidRPr="00C446B7" w:rsidRDefault="00AA1618" w:rsidP="0029046D">
            <w:pPr>
              <w:jc w:val="center"/>
              <w:rPr>
                <w:rFonts w:ascii="GHEA Grapalat" w:hAnsi="GHEA Grapalat"/>
                <w:b/>
                <w:sz w:val="20"/>
                <w:szCs w:val="20"/>
              </w:rPr>
            </w:pPr>
            <w:r w:rsidRPr="00C446B7">
              <w:rPr>
                <w:rFonts w:ascii="GHEA Grapalat" w:hAnsi="GHEA Grapalat"/>
                <w:b/>
                <w:sz w:val="20"/>
                <w:szCs w:val="20"/>
              </w:rPr>
              <w:t>Առաջարկության հեղինակը, գրության ամսաթիվը,</w:t>
            </w:r>
            <w:r w:rsidR="00253C20" w:rsidRPr="00C446B7">
              <w:rPr>
                <w:rFonts w:ascii="GHEA Grapalat" w:hAnsi="GHEA Grapalat"/>
                <w:b/>
                <w:sz w:val="20"/>
                <w:szCs w:val="20"/>
              </w:rPr>
              <w:t xml:space="preserve"> </w:t>
            </w:r>
            <w:r w:rsidRPr="00C446B7">
              <w:rPr>
                <w:rFonts w:ascii="GHEA Grapalat" w:hAnsi="GHEA Grapalat"/>
                <w:b/>
                <w:sz w:val="20"/>
                <w:szCs w:val="20"/>
              </w:rPr>
              <w:t>գրության համարը</w:t>
            </w:r>
          </w:p>
        </w:tc>
        <w:tc>
          <w:tcPr>
            <w:tcW w:w="4961" w:type="dxa"/>
          </w:tcPr>
          <w:p w:rsidR="00AA1618" w:rsidRPr="00C446B7" w:rsidRDefault="00AA1618" w:rsidP="0029046D">
            <w:pPr>
              <w:jc w:val="center"/>
              <w:rPr>
                <w:rFonts w:ascii="GHEA Grapalat" w:hAnsi="GHEA Grapalat"/>
                <w:b/>
                <w:sz w:val="20"/>
                <w:szCs w:val="20"/>
              </w:rPr>
            </w:pPr>
            <w:r w:rsidRPr="00C446B7">
              <w:rPr>
                <w:rFonts w:ascii="GHEA Grapalat" w:hAnsi="GHEA Grapalat"/>
                <w:b/>
                <w:sz w:val="20"/>
                <w:szCs w:val="20"/>
              </w:rPr>
              <w:t>Առաջարկության բովանդակությունը</w:t>
            </w:r>
          </w:p>
        </w:tc>
        <w:tc>
          <w:tcPr>
            <w:tcW w:w="2126" w:type="dxa"/>
          </w:tcPr>
          <w:p w:rsidR="00AA1618" w:rsidRPr="00C446B7" w:rsidRDefault="00AA1618" w:rsidP="0029046D">
            <w:pPr>
              <w:jc w:val="center"/>
              <w:rPr>
                <w:rFonts w:ascii="GHEA Grapalat" w:hAnsi="GHEA Grapalat"/>
                <w:b/>
                <w:sz w:val="20"/>
                <w:szCs w:val="20"/>
              </w:rPr>
            </w:pPr>
            <w:r w:rsidRPr="00C446B7">
              <w:rPr>
                <w:rFonts w:ascii="GHEA Grapalat" w:hAnsi="GHEA Grapalat"/>
                <w:b/>
                <w:sz w:val="20"/>
                <w:szCs w:val="20"/>
              </w:rPr>
              <w:t>Եզրակացություն</w:t>
            </w:r>
          </w:p>
        </w:tc>
        <w:tc>
          <w:tcPr>
            <w:tcW w:w="4820" w:type="dxa"/>
          </w:tcPr>
          <w:p w:rsidR="00AA1618" w:rsidRPr="00C446B7" w:rsidRDefault="00AA1618" w:rsidP="0029046D">
            <w:pPr>
              <w:jc w:val="center"/>
              <w:rPr>
                <w:rFonts w:ascii="GHEA Grapalat" w:hAnsi="GHEA Grapalat"/>
                <w:b/>
                <w:sz w:val="20"/>
                <w:szCs w:val="20"/>
              </w:rPr>
            </w:pPr>
            <w:r w:rsidRPr="00C446B7">
              <w:rPr>
                <w:rFonts w:ascii="GHEA Grapalat" w:hAnsi="GHEA Grapalat"/>
                <w:b/>
                <w:sz w:val="20"/>
                <w:szCs w:val="20"/>
              </w:rPr>
              <w:t>Կատարված փոփոխությունը</w:t>
            </w:r>
          </w:p>
        </w:tc>
      </w:tr>
      <w:tr w:rsidR="00C446B7" w:rsidRPr="00C446B7" w:rsidTr="00427679">
        <w:trPr>
          <w:trHeight w:val="2134"/>
        </w:trPr>
        <w:tc>
          <w:tcPr>
            <w:tcW w:w="675" w:type="dxa"/>
          </w:tcPr>
          <w:p w:rsidR="000137A1" w:rsidRPr="00C446B7" w:rsidRDefault="000137A1" w:rsidP="0029046D">
            <w:pPr>
              <w:jc w:val="center"/>
              <w:rPr>
                <w:rFonts w:ascii="GHEA Grapalat" w:hAnsi="GHEA Grapalat"/>
                <w:b/>
                <w:sz w:val="20"/>
                <w:szCs w:val="20"/>
              </w:rPr>
            </w:pPr>
            <w:r w:rsidRPr="00C446B7">
              <w:rPr>
                <w:rFonts w:ascii="GHEA Grapalat" w:hAnsi="GHEA Grapalat"/>
                <w:b/>
                <w:sz w:val="20"/>
                <w:szCs w:val="20"/>
              </w:rPr>
              <w:t>1</w:t>
            </w:r>
          </w:p>
        </w:tc>
        <w:tc>
          <w:tcPr>
            <w:tcW w:w="2552" w:type="dxa"/>
          </w:tcPr>
          <w:p w:rsidR="000137A1" w:rsidRPr="00C446B7" w:rsidRDefault="000137A1" w:rsidP="0029046D">
            <w:pPr>
              <w:jc w:val="center"/>
              <w:rPr>
                <w:rFonts w:ascii="GHEA Grapalat" w:hAnsi="GHEA Grapalat"/>
                <w:b/>
                <w:i/>
                <w:sz w:val="20"/>
                <w:szCs w:val="20"/>
              </w:rPr>
            </w:pPr>
            <w:r w:rsidRPr="00C446B7">
              <w:rPr>
                <w:rFonts w:ascii="GHEA Grapalat" w:hAnsi="GHEA Grapalat"/>
                <w:b/>
                <w:i/>
                <w:sz w:val="20"/>
                <w:szCs w:val="20"/>
              </w:rPr>
              <w:t>ՀՀ արտակարգ իրավիճակների նախարարություն</w:t>
            </w:r>
          </w:p>
          <w:p w:rsidR="000137A1" w:rsidRPr="00C446B7" w:rsidRDefault="000137A1" w:rsidP="0029046D">
            <w:pPr>
              <w:jc w:val="center"/>
              <w:rPr>
                <w:rFonts w:ascii="GHEA Grapalat" w:hAnsi="GHEA Grapalat"/>
                <w:sz w:val="20"/>
                <w:szCs w:val="20"/>
              </w:rPr>
            </w:pPr>
          </w:p>
          <w:p w:rsidR="000137A1" w:rsidRPr="00C446B7" w:rsidRDefault="000137A1" w:rsidP="0029046D">
            <w:pPr>
              <w:jc w:val="center"/>
              <w:rPr>
                <w:rFonts w:ascii="GHEA Grapalat" w:hAnsi="GHEA Grapalat"/>
                <w:b/>
                <w:i/>
                <w:sz w:val="20"/>
                <w:szCs w:val="20"/>
              </w:rPr>
            </w:pPr>
            <w:r w:rsidRPr="00C446B7">
              <w:rPr>
                <w:rFonts w:ascii="GHEA Grapalat" w:hAnsi="GHEA Grapalat"/>
                <w:b/>
                <w:i/>
                <w:sz w:val="20"/>
                <w:szCs w:val="20"/>
              </w:rPr>
              <w:t>03.12.2018թ.</w:t>
            </w:r>
          </w:p>
          <w:p w:rsidR="000137A1" w:rsidRPr="00C446B7" w:rsidRDefault="000137A1" w:rsidP="0029046D">
            <w:pPr>
              <w:jc w:val="center"/>
              <w:rPr>
                <w:rFonts w:ascii="GHEA Grapalat" w:hAnsi="GHEA Grapalat"/>
                <w:sz w:val="20"/>
                <w:szCs w:val="20"/>
              </w:rPr>
            </w:pPr>
            <w:r w:rsidRPr="00C446B7">
              <w:rPr>
                <w:rFonts w:ascii="GHEA Grapalat" w:hAnsi="GHEA Grapalat"/>
                <w:b/>
                <w:i/>
                <w:sz w:val="20"/>
                <w:szCs w:val="20"/>
              </w:rPr>
              <w:t>N   8/06.1/14488-18</w:t>
            </w:r>
          </w:p>
        </w:tc>
        <w:tc>
          <w:tcPr>
            <w:tcW w:w="4961" w:type="dxa"/>
          </w:tcPr>
          <w:p w:rsidR="000137A1" w:rsidRPr="00C446B7" w:rsidRDefault="000137A1" w:rsidP="0029046D">
            <w:pPr>
              <w:jc w:val="center"/>
              <w:rPr>
                <w:rFonts w:ascii="GHEA Grapalat" w:hAnsi="GHEA Grapalat" w:cs="Times New Roman"/>
                <w:sz w:val="20"/>
                <w:szCs w:val="20"/>
                <w:lang w:val="af-ZA"/>
              </w:rPr>
            </w:pPr>
            <w:r w:rsidRPr="00C446B7">
              <w:rPr>
                <w:rFonts w:ascii="GHEA Grapalat" w:hAnsi="GHEA Grapalat" w:cs="Times New Roman"/>
                <w:sz w:val="20"/>
                <w:szCs w:val="20"/>
              </w:rPr>
              <w:t>Առաջարկություններ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դիտողություններ</w:t>
            </w:r>
            <w:r w:rsidRPr="00C446B7">
              <w:rPr>
                <w:rFonts w:ascii="GHEA Grapalat" w:hAnsi="GHEA Grapalat" w:cs="Times New Roman"/>
                <w:sz w:val="20"/>
                <w:szCs w:val="20"/>
                <w:lang w:val="af-ZA"/>
              </w:rPr>
              <w:t xml:space="preserve"> </w:t>
            </w:r>
          </w:p>
          <w:p w:rsidR="000137A1" w:rsidRPr="00C446B7" w:rsidRDefault="000137A1" w:rsidP="0029046D">
            <w:pPr>
              <w:jc w:val="center"/>
              <w:rPr>
                <w:rFonts w:ascii="GHEA Grapalat" w:hAnsi="GHEA Grapalat" w:cs="Times New Roman"/>
                <w:sz w:val="20"/>
                <w:szCs w:val="20"/>
                <w:lang w:val="af-ZA"/>
              </w:rPr>
            </w:pPr>
            <w:r w:rsidRPr="00C446B7">
              <w:rPr>
                <w:rFonts w:ascii="GHEA Grapalat" w:hAnsi="GHEA Grapalat" w:cs="Times New Roman"/>
                <w:sz w:val="20"/>
                <w:szCs w:val="20"/>
              </w:rPr>
              <w:t>չկան</w:t>
            </w:r>
            <w:r w:rsidRPr="00C446B7">
              <w:rPr>
                <w:rFonts w:ascii="GHEA Grapalat" w:hAnsi="GHEA Grapalat" w:cs="Times New Roman"/>
                <w:sz w:val="20"/>
                <w:szCs w:val="20"/>
                <w:lang w:val="af-ZA"/>
              </w:rPr>
              <w:t>:</w:t>
            </w:r>
          </w:p>
          <w:p w:rsidR="000137A1" w:rsidRPr="00C446B7" w:rsidRDefault="000137A1" w:rsidP="0029046D">
            <w:pPr>
              <w:jc w:val="center"/>
              <w:rPr>
                <w:rFonts w:ascii="GHEA Grapalat" w:hAnsi="GHEA Grapalat" w:cs="Times New Roman"/>
                <w:sz w:val="20"/>
                <w:szCs w:val="20"/>
                <w:lang w:val="af-ZA"/>
              </w:rPr>
            </w:pPr>
          </w:p>
        </w:tc>
        <w:tc>
          <w:tcPr>
            <w:tcW w:w="2126" w:type="dxa"/>
          </w:tcPr>
          <w:p w:rsidR="000137A1" w:rsidRPr="00C446B7" w:rsidRDefault="000137A1" w:rsidP="0029046D">
            <w:pPr>
              <w:jc w:val="center"/>
              <w:rPr>
                <w:rFonts w:ascii="GHEA Grapalat" w:hAnsi="GHEA Grapalat" w:cs="Times New Roman"/>
                <w:b/>
                <w:sz w:val="20"/>
                <w:szCs w:val="20"/>
                <w:lang w:val="af-ZA"/>
              </w:rPr>
            </w:pPr>
            <w:r w:rsidRPr="00C446B7">
              <w:rPr>
                <w:rFonts w:ascii="GHEA Grapalat" w:hAnsi="GHEA Grapalat" w:cs="Times New Roman"/>
                <w:b/>
                <w:sz w:val="20"/>
                <w:szCs w:val="20"/>
                <w:lang w:val="af-ZA"/>
              </w:rPr>
              <w:t>Ընդունվել է ի գիտություն:</w:t>
            </w:r>
          </w:p>
        </w:tc>
        <w:tc>
          <w:tcPr>
            <w:tcW w:w="4820" w:type="dxa"/>
          </w:tcPr>
          <w:p w:rsidR="000137A1" w:rsidRPr="00C446B7" w:rsidRDefault="000137A1" w:rsidP="0029046D">
            <w:pPr>
              <w:jc w:val="center"/>
              <w:rPr>
                <w:rFonts w:ascii="GHEA Grapalat" w:hAnsi="GHEA Grapalat" w:cs="Times New Roman"/>
                <w:sz w:val="20"/>
                <w:szCs w:val="20"/>
                <w:lang w:val="af-ZA"/>
              </w:rPr>
            </w:pPr>
            <w:r w:rsidRPr="00C446B7">
              <w:rPr>
                <w:rFonts w:ascii="GHEA Grapalat" w:hAnsi="GHEA Grapalat" w:cs="Times New Roman"/>
                <w:sz w:val="20"/>
                <w:szCs w:val="20"/>
                <w:lang w:val="af-ZA"/>
              </w:rPr>
              <w:t>-</w:t>
            </w:r>
          </w:p>
        </w:tc>
      </w:tr>
      <w:tr w:rsidR="00C446B7" w:rsidRPr="00C446B7" w:rsidTr="00981CAD">
        <w:tc>
          <w:tcPr>
            <w:tcW w:w="675" w:type="dxa"/>
          </w:tcPr>
          <w:p w:rsidR="00A32045" w:rsidRPr="00C446B7" w:rsidRDefault="00A32045" w:rsidP="0029046D">
            <w:pPr>
              <w:jc w:val="center"/>
              <w:rPr>
                <w:rFonts w:ascii="GHEA Grapalat" w:hAnsi="GHEA Grapalat"/>
                <w:b/>
                <w:sz w:val="20"/>
                <w:szCs w:val="20"/>
                <w:lang w:val="ru-RU"/>
              </w:rPr>
            </w:pPr>
            <w:r w:rsidRPr="00C446B7">
              <w:rPr>
                <w:rFonts w:ascii="GHEA Grapalat" w:hAnsi="GHEA Grapalat"/>
                <w:b/>
                <w:sz w:val="20"/>
                <w:szCs w:val="20"/>
                <w:lang w:val="ru-RU"/>
              </w:rPr>
              <w:t>2</w:t>
            </w:r>
          </w:p>
        </w:tc>
        <w:tc>
          <w:tcPr>
            <w:tcW w:w="2552" w:type="dxa"/>
          </w:tcPr>
          <w:p w:rsidR="00A32045" w:rsidRPr="00C446B7" w:rsidRDefault="00A32045"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ՀՀ ֆինանսների նախարարություն</w:t>
            </w:r>
          </w:p>
          <w:p w:rsidR="00A32045" w:rsidRPr="00C446B7" w:rsidRDefault="00A32045" w:rsidP="0029046D">
            <w:pPr>
              <w:jc w:val="center"/>
              <w:rPr>
                <w:rFonts w:ascii="GHEA Grapalat" w:hAnsi="GHEA Grapalat" w:cs="Times New Roman"/>
                <w:sz w:val="20"/>
                <w:szCs w:val="20"/>
                <w:lang w:val="af-ZA"/>
              </w:rPr>
            </w:pPr>
          </w:p>
          <w:p w:rsidR="00A32045" w:rsidRPr="00C446B7" w:rsidRDefault="00A32045"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04.12</w:t>
            </w:r>
            <w:r w:rsidRPr="00C446B7">
              <w:rPr>
                <w:rFonts w:ascii="GHEA Grapalat" w:hAnsi="GHEA Grapalat" w:cs="Times New Roman"/>
                <w:b/>
                <w:i/>
                <w:sz w:val="20"/>
                <w:szCs w:val="20"/>
                <w:lang w:val="af-ZA"/>
              </w:rPr>
              <w:t>.201</w:t>
            </w:r>
            <w:r w:rsidRPr="00C446B7">
              <w:rPr>
                <w:rFonts w:ascii="GHEA Grapalat" w:hAnsi="GHEA Grapalat"/>
                <w:b/>
                <w:i/>
                <w:sz w:val="20"/>
                <w:szCs w:val="20"/>
                <w:lang w:val="af-ZA"/>
              </w:rPr>
              <w:t>8</w:t>
            </w:r>
            <w:r w:rsidRPr="00C446B7">
              <w:rPr>
                <w:rFonts w:ascii="GHEA Grapalat" w:hAnsi="GHEA Grapalat" w:cs="Times New Roman"/>
                <w:b/>
                <w:i/>
                <w:sz w:val="20"/>
                <w:szCs w:val="20"/>
                <w:lang w:val="af-ZA"/>
              </w:rPr>
              <w:t>թ.</w:t>
            </w:r>
          </w:p>
          <w:p w:rsidR="00A32045" w:rsidRPr="00C446B7" w:rsidRDefault="00A32045" w:rsidP="0029046D">
            <w:pPr>
              <w:jc w:val="center"/>
              <w:rPr>
                <w:rFonts w:ascii="GHEA Grapalat" w:hAnsi="GHEA Grapalat"/>
                <w:b/>
                <w:i/>
                <w:sz w:val="20"/>
                <w:szCs w:val="20"/>
                <w:lang w:val="af-ZA"/>
              </w:rPr>
            </w:pPr>
            <w:r w:rsidRPr="00C446B7">
              <w:rPr>
                <w:rFonts w:ascii="GHEA Grapalat" w:hAnsi="GHEA Grapalat"/>
                <w:b/>
                <w:i/>
                <w:sz w:val="20"/>
                <w:szCs w:val="20"/>
                <w:lang w:val="af-ZA"/>
              </w:rPr>
              <w:t>N  01/11-4/22344-18</w:t>
            </w:r>
          </w:p>
        </w:tc>
        <w:tc>
          <w:tcPr>
            <w:tcW w:w="4961" w:type="dxa"/>
          </w:tcPr>
          <w:p w:rsidR="00A32045" w:rsidRPr="00C446B7" w:rsidRDefault="00A32045" w:rsidP="0029046D">
            <w:pPr>
              <w:tabs>
                <w:tab w:val="left" w:pos="851"/>
              </w:tabs>
              <w:ind w:firstLine="317"/>
              <w:jc w:val="both"/>
              <w:rPr>
                <w:rFonts w:ascii="GHEA Grapalat" w:hAnsi="GHEA Grapalat"/>
                <w:spacing w:val="-2"/>
                <w:sz w:val="20"/>
                <w:szCs w:val="20"/>
                <w:lang w:val="af-ZA"/>
              </w:rPr>
            </w:pPr>
            <w:r w:rsidRPr="00C446B7">
              <w:rPr>
                <w:rFonts w:ascii="GHEA Grapalat" w:hAnsi="GHEA Grapalat"/>
                <w:spacing w:val="-2"/>
                <w:sz w:val="20"/>
                <w:szCs w:val="20"/>
                <w:lang w:val="af-ZA"/>
              </w:rPr>
              <w:t xml:space="preserve">1. </w:t>
            </w:r>
            <w:r w:rsidRPr="00C446B7">
              <w:rPr>
                <w:rFonts w:ascii="GHEA Grapalat" w:hAnsi="GHEA Grapalat" w:cs="Sylfaen"/>
                <w:spacing w:val="-2"/>
                <w:sz w:val="20"/>
                <w:szCs w:val="20"/>
                <w:lang w:val="af-ZA"/>
              </w:rPr>
              <w:t>«Նորմատիվ իրավական ակտերի մասին» ՀՀ օրենքի (այսուհետ՝ Օրեն</w:t>
            </w:r>
            <w:r w:rsidR="00FB067B">
              <w:rPr>
                <w:rFonts w:ascii="GHEA Grapalat" w:hAnsi="GHEA Grapalat" w:cs="Sylfaen"/>
                <w:spacing w:val="-2"/>
                <w:sz w:val="20"/>
                <w:szCs w:val="20"/>
                <w:lang w:val="af-ZA"/>
              </w:rPr>
              <w:t xml:space="preserve">     l</w:t>
            </w:r>
            <w:r w:rsidRPr="00C446B7">
              <w:rPr>
                <w:rFonts w:ascii="GHEA Grapalat" w:hAnsi="GHEA Grapalat" w:cs="Sylfaen"/>
                <w:spacing w:val="-2"/>
                <w:sz w:val="20"/>
                <w:szCs w:val="20"/>
                <w:lang w:val="af-ZA"/>
              </w:rPr>
              <w:t>ք) 18-րդ հոդվածի 3-րդ մասի</w:t>
            </w:r>
            <w:r w:rsidRPr="00C446B7">
              <w:rPr>
                <w:rFonts w:ascii="GHEA Grapalat" w:hAnsi="GHEA Grapalat"/>
                <w:spacing w:val="-2"/>
                <w:sz w:val="20"/>
                <w:szCs w:val="20"/>
                <w:lang w:val="af-ZA"/>
              </w:rPr>
              <w:t xml:space="preserve">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w:t>
            </w:r>
          </w:p>
          <w:p w:rsidR="00A32045" w:rsidRPr="00C446B7" w:rsidRDefault="00A32045" w:rsidP="0029046D">
            <w:pPr>
              <w:tabs>
                <w:tab w:val="left" w:pos="851"/>
              </w:tabs>
              <w:ind w:firstLine="317"/>
              <w:jc w:val="both"/>
              <w:rPr>
                <w:rFonts w:ascii="GHEA Grapalat" w:hAnsi="GHEA Grapalat" w:cs="Sylfaen"/>
                <w:spacing w:val="-2"/>
                <w:sz w:val="20"/>
                <w:szCs w:val="20"/>
                <w:lang w:val="af-ZA"/>
              </w:rPr>
            </w:pPr>
            <w:r w:rsidRPr="00C446B7">
              <w:rPr>
                <w:rFonts w:ascii="GHEA Grapalat" w:hAnsi="GHEA Grapalat"/>
                <w:spacing w:val="-2"/>
                <w:sz w:val="20"/>
                <w:szCs w:val="20"/>
                <w:lang w:val="af-ZA"/>
              </w:rPr>
              <w:t xml:space="preserve">Ելնելով վերոգրյալից՝ առաջարկում ենք «Հայաստանի Հանրապետության քրեական դատավարության օրենսգրքում լրացումներ կատարելու մասին» և «Հայաստանի Հանրապետության քրեական օրենսգրքում լրացում կատարելու մասին» օրենքների նախագծերի  </w:t>
            </w:r>
            <w:r w:rsidRPr="00C446B7">
              <w:rPr>
                <w:rFonts w:ascii="GHEA Grapalat" w:hAnsi="GHEA Grapalat" w:cs="Sylfaen"/>
                <w:spacing w:val="-2"/>
                <w:sz w:val="20"/>
                <w:szCs w:val="20"/>
                <w:lang w:val="af-ZA"/>
              </w:rPr>
              <w:t>1-ին հոդվածները համապատասխանեցնել Օրենքի 18-րդ հոդվածի 3-րդ մասի պահանջին:</w:t>
            </w: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5B41B1" w:rsidRPr="00C446B7" w:rsidRDefault="005B41B1" w:rsidP="0029046D">
            <w:pPr>
              <w:tabs>
                <w:tab w:val="left" w:pos="851"/>
              </w:tabs>
              <w:ind w:firstLine="317"/>
              <w:jc w:val="both"/>
              <w:rPr>
                <w:rFonts w:ascii="GHEA Grapalat" w:hAnsi="GHEA Grapalat" w:cs="Sylfaen"/>
                <w:spacing w:val="-2"/>
                <w:sz w:val="20"/>
                <w:szCs w:val="20"/>
                <w:lang w:val="af-ZA"/>
              </w:rPr>
            </w:pPr>
          </w:p>
          <w:p w:rsidR="005B41B1" w:rsidRPr="00C446B7" w:rsidRDefault="005B41B1"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6F0567" w:rsidRPr="00C446B7" w:rsidRDefault="006F0567" w:rsidP="0029046D">
            <w:pPr>
              <w:tabs>
                <w:tab w:val="left" w:pos="851"/>
              </w:tabs>
              <w:ind w:firstLine="317"/>
              <w:jc w:val="both"/>
              <w:rPr>
                <w:rFonts w:ascii="GHEA Grapalat" w:hAnsi="GHEA Grapalat" w:cs="Sylfaen"/>
                <w:spacing w:val="-2"/>
                <w:sz w:val="20"/>
                <w:szCs w:val="20"/>
                <w:lang w:val="af-ZA"/>
              </w:rPr>
            </w:pPr>
          </w:p>
          <w:p w:rsidR="006F0567" w:rsidRPr="00C446B7" w:rsidRDefault="006F0567" w:rsidP="0029046D">
            <w:pPr>
              <w:tabs>
                <w:tab w:val="left" w:pos="851"/>
              </w:tabs>
              <w:ind w:firstLine="317"/>
              <w:jc w:val="both"/>
              <w:rPr>
                <w:rFonts w:ascii="GHEA Grapalat" w:hAnsi="GHEA Grapalat" w:cs="Sylfaen"/>
                <w:spacing w:val="-2"/>
                <w:sz w:val="20"/>
                <w:szCs w:val="20"/>
                <w:lang w:val="af-ZA"/>
              </w:rPr>
            </w:pPr>
          </w:p>
          <w:p w:rsidR="006F0567" w:rsidRPr="00C446B7" w:rsidRDefault="006F0567" w:rsidP="0029046D">
            <w:pPr>
              <w:tabs>
                <w:tab w:val="left" w:pos="851"/>
              </w:tabs>
              <w:ind w:firstLine="317"/>
              <w:jc w:val="both"/>
              <w:rPr>
                <w:rFonts w:ascii="GHEA Grapalat" w:hAnsi="GHEA Grapalat" w:cs="Sylfaen"/>
                <w:spacing w:val="-2"/>
                <w:sz w:val="20"/>
                <w:szCs w:val="20"/>
                <w:lang w:val="af-ZA"/>
              </w:rPr>
            </w:pPr>
          </w:p>
          <w:p w:rsidR="00A32045" w:rsidRPr="00C446B7" w:rsidRDefault="00A32045" w:rsidP="0029046D">
            <w:pPr>
              <w:tabs>
                <w:tab w:val="left" w:pos="851"/>
              </w:tabs>
              <w:ind w:firstLine="317"/>
              <w:jc w:val="both"/>
              <w:rPr>
                <w:rFonts w:ascii="GHEA Grapalat" w:hAnsi="GHEA Grapalat" w:cs="Sylfaen"/>
                <w:spacing w:val="-2"/>
                <w:sz w:val="20"/>
                <w:szCs w:val="20"/>
                <w:lang w:val="af-ZA"/>
              </w:rPr>
            </w:pPr>
          </w:p>
          <w:p w:rsidR="00A32045" w:rsidRPr="00C446B7" w:rsidRDefault="008477E4" w:rsidP="0029046D">
            <w:pPr>
              <w:tabs>
                <w:tab w:val="left" w:pos="459"/>
                <w:tab w:val="left" w:pos="601"/>
              </w:tabs>
              <w:jc w:val="both"/>
              <w:rPr>
                <w:rFonts w:ascii="GHEA Grapalat" w:hAnsi="GHEA Grapalat"/>
                <w:spacing w:val="-2"/>
                <w:sz w:val="20"/>
                <w:szCs w:val="20"/>
                <w:lang w:val="af-ZA"/>
              </w:rPr>
            </w:pPr>
            <w:r w:rsidRPr="00C446B7">
              <w:rPr>
                <w:rFonts w:ascii="GHEA Grapalat" w:hAnsi="GHEA Grapalat"/>
                <w:b/>
                <w:spacing w:val="-2"/>
                <w:sz w:val="20"/>
                <w:szCs w:val="20"/>
                <w:lang w:val="af-ZA"/>
              </w:rPr>
              <w:t xml:space="preserve">   2.</w:t>
            </w:r>
            <w:r w:rsidR="00A32045" w:rsidRPr="00C446B7">
              <w:rPr>
                <w:rFonts w:ascii="GHEA Grapalat" w:hAnsi="GHEA Grapalat"/>
                <w:spacing w:val="-2"/>
                <w:sz w:val="20"/>
                <w:szCs w:val="20"/>
                <w:lang w:val="af-ZA"/>
              </w:rPr>
              <w:t xml:space="preserve">«Հայաստանի Հանրապետության քրեական դատավարության օրենսգրքում լրացումներ կատարելու մասին» օրենքի նախագծի 6-րդ հոդվածն անհրաժեշտ է խմբագրել, քանի որ ՀՀ քրեական դատավարության օրենսգրքի 297-րդ հոդվածում բացակայում է «խուզարկությունը» բառը: </w:t>
            </w:r>
          </w:p>
          <w:p w:rsidR="00A32045" w:rsidRPr="00C446B7" w:rsidRDefault="00A32045" w:rsidP="0029046D">
            <w:pPr>
              <w:pStyle w:val="ListParagraph"/>
              <w:tabs>
                <w:tab w:val="left" w:pos="851"/>
              </w:tabs>
              <w:ind w:left="0" w:firstLine="317"/>
              <w:jc w:val="both"/>
              <w:rPr>
                <w:rFonts w:ascii="GHEA Grapalat" w:hAnsi="GHEA Grapalat"/>
                <w:spacing w:val="-2"/>
                <w:sz w:val="20"/>
                <w:szCs w:val="20"/>
                <w:lang w:val="af-ZA"/>
              </w:rPr>
            </w:pPr>
          </w:p>
          <w:p w:rsidR="00A32045" w:rsidRPr="00C446B7" w:rsidRDefault="00A32045" w:rsidP="0029046D">
            <w:pPr>
              <w:pStyle w:val="ListParagraph"/>
              <w:tabs>
                <w:tab w:val="left" w:pos="851"/>
              </w:tabs>
              <w:ind w:left="0" w:firstLine="317"/>
              <w:jc w:val="both"/>
              <w:rPr>
                <w:rFonts w:ascii="GHEA Grapalat" w:hAnsi="GHEA Grapalat"/>
                <w:spacing w:val="-2"/>
                <w:sz w:val="20"/>
                <w:szCs w:val="20"/>
                <w:lang w:val="af-ZA"/>
              </w:rPr>
            </w:pPr>
            <w:r w:rsidRPr="00C446B7">
              <w:rPr>
                <w:rFonts w:ascii="GHEA Grapalat" w:hAnsi="GHEA Grapalat"/>
                <w:spacing w:val="-2"/>
                <w:sz w:val="20"/>
                <w:szCs w:val="20"/>
                <w:lang w:val="af-ZA"/>
              </w:rPr>
              <w:t>---------------------------------------------------</w:t>
            </w:r>
          </w:p>
          <w:p w:rsidR="008C63AB" w:rsidRPr="00C446B7" w:rsidRDefault="00A32045" w:rsidP="005B41B1">
            <w:pPr>
              <w:tabs>
                <w:tab w:val="left" w:pos="851"/>
              </w:tabs>
              <w:ind w:firstLine="317"/>
              <w:jc w:val="both"/>
              <w:rPr>
                <w:rFonts w:ascii="GHEA Grapalat" w:hAnsi="GHEA Grapalat" w:cs="GHEA Grapalat"/>
                <w:spacing w:val="-2"/>
                <w:sz w:val="20"/>
                <w:szCs w:val="20"/>
                <w:lang w:val="af-ZA"/>
              </w:rPr>
            </w:pPr>
            <w:r w:rsidRPr="00C446B7">
              <w:rPr>
                <w:rFonts w:ascii="GHEA Grapalat" w:hAnsi="GHEA Grapalat" w:cs="GHEA Grapalat"/>
                <w:spacing w:val="-2"/>
                <w:sz w:val="20"/>
                <w:szCs w:val="20"/>
              </w:rPr>
              <w:t>Միաժամանակ</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ինչ</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վերաբերում</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է</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նախագծերի</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վերաբերյալ</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կարգավորման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ազդեցության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գնահատման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եզրակացություն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տրամադրելուն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ապա</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հայտնում</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ենք</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որ</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Նորմատիվ</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իրավական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ակտերի</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մասին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ՀՀ</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օրենքի</w:t>
            </w:r>
            <w:r w:rsidRPr="00C446B7">
              <w:rPr>
                <w:rFonts w:ascii="GHEA Grapalat" w:hAnsi="GHEA Grapalat" w:cs="GHEA Grapalat"/>
                <w:spacing w:val="-2"/>
                <w:sz w:val="20"/>
                <w:szCs w:val="20"/>
                <w:lang w:val="af-ZA"/>
              </w:rPr>
              <w:t xml:space="preserve"> 5-</w:t>
            </w:r>
            <w:r w:rsidRPr="00C446B7">
              <w:rPr>
                <w:rFonts w:ascii="GHEA Grapalat" w:hAnsi="GHEA Grapalat" w:cs="GHEA Grapalat"/>
                <w:spacing w:val="-2"/>
                <w:sz w:val="20"/>
                <w:szCs w:val="20"/>
              </w:rPr>
              <w:t>րդ</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հոդվածի</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համաձայն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նորմատիվ</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իրավական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ակտերի</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նախագծերը</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կարգավորման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ազդե</w:t>
            </w:r>
            <w:r w:rsidRPr="00C446B7">
              <w:rPr>
                <w:rFonts w:ascii="GHEA Grapalat" w:hAnsi="GHEA Grapalat" w:cs="GHEA Grapalat"/>
                <w:spacing w:val="-2"/>
                <w:sz w:val="20"/>
                <w:szCs w:val="20"/>
                <w:lang w:val="af-ZA"/>
              </w:rPr>
              <w:softHyphen/>
            </w:r>
            <w:r w:rsidRPr="00C446B7">
              <w:rPr>
                <w:rFonts w:ascii="GHEA Grapalat" w:hAnsi="GHEA Grapalat" w:cs="GHEA Grapalat"/>
                <w:spacing w:val="-2"/>
                <w:sz w:val="20"/>
                <w:szCs w:val="20"/>
              </w:rPr>
              <w:t>ցության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գնահատման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ենթակա</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են</w:t>
            </w:r>
            <w:r w:rsidRPr="00C446B7">
              <w:rPr>
                <w:rFonts w:ascii="GHEA Grapalat" w:hAnsi="GHEA Grapalat" w:cs="GHEA Grapalat"/>
                <w:spacing w:val="-2"/>
                <w:sz w:val="20"/>
                <w:szCs w:val="20"/>
                <w:lang w:val="af-ZA"/>
              </w:rPr>
              <w:t xml:space="preserve"> ՀՀ </w:t>
            </w:r>
            <w:r w:rsidRPr="00C446B7">
              <w:rPr>
                <w:rFonts w:ascii="GHEA Grapalat" w:hAnsi="GHEA Grapalat" w:cs="GHEA Grapalat"/>
                <w:spacing w:val="-2"/>
                <w:sz w:val="20"/>
                <w:szCs w:val="20"/>
              </w:rPr>
              <w:t>կառավարության</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սահմանած</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կարգով</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և</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դեպքերում</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որոնք</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դեռևս</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սահմանված</w:t>
            </w:r>
            <w:r w:rsidRPr="00C446B7">
              <w:rPr>
                <w:rFonts w:ascii="GHEA Grapalat" w:hAnsi="GHEA Grapalat" w:cs="GHEA Grapalat"/>
                <w:spacing w:val="-2"/>
                <w:sz w:val="20"/>
                <w:szCs w:val="20"/>
                <w:lang w:val="af-ZA"/>
              </w:rPr>
              <w:t xml:space="preserve"> </w:t>
            </w:r>
            <w:r w:rsidRPr="00C446B7">
              <w:rPr>
                <w:rFonts w:ascii="GHEA Grapalat" w:hAnsi="GHEA Grapalat" w:cs="GHEA Grapalat"/>
                <w:spacing w:val="-2"/>
                <w:sz w:val="20"/>
                <w:szCs w:val="20"/>
              </w:rPr>
              <w:t>չեն</w:t>
            </w:r>
            <w:r w:rsidRPr="00C446B7">
              <w:rPr>
                <w:rFonts w:ascii="GHEA Grapalat" w:hAnsi="GHEA Grapalat" w:cs="GHEA Grapalat"/>
                <w:spacing w:val="-2"/>
                <w:sz w:val="20"/>
                <w:szCs w:val="20"/>
                <w:lang w:val="af-ZA"/>
              </w:rPr>
              <w:t>:</w:t>
            </w:r>
          </w:p>
          <w:p w:rsidR="005B41B1" w:rsidRPr="00C446B7" w:rsidRDefault="005B41B1" w:rsidP="005B41B1">
            <w:pPr>
              <w:tabs>
                <w:tab w:val="left" w:pos="851"/>
              </w:tabs>
              <w:ind w:firstLine="317"/>
              <w:jc w:val="both"/>
              <w:rPr>
                <w:rFonts w:ascii="GHEA Grapalat" w:hAnsi="GHEA Grapalat"/>
                <w:sz w:val="20"/>
                <w:szCs w:val="20"/>
                <w:shd w:val="clear" w:color="auto" w:fill="FFFFFF"/>
                <w:lang w:val="af-ZA"/>
              </w:rPr>
            </w:pPr>
          </w:p>
        </w:tc>
        <w:tc>
          <w:tcPr>
            <w:tcW w:w="2126" w:type="dxa"/>
          </w:tcPr>
          <w:p w:rsidR="00A32045" w:rsidRPr="00C446B7" w:rsidRDefault="004D075B" w:rsidP="0029046D">
            <w:pPr>
              <w:pStyle w:val="ListParagraph"/>
              <w:numPr>
                <w:ilvl w:val="0"/>
                <w:numId w:val="2"/>
              </w:numPr>
              <w:tabs>
                <w:tab w:val="left" w:pos="261"/>
                <w:tab w:val="left" w:pos="403"/>
                <w:tab w:val="left" w:pos="545"/>
              </w:tabs>
              <w:ind w:left="-22" w:firstLine="22"/>
              <w:jc w:val="both"/>
              <w:rPr>
                <w:rFonts w:ascii="GHEA Grapalat" w:hAnsi="GHEA Grapalat"/>
                <w:b/>
                <w:sz w:val="20"/>
                <w:szCs w:val="20"/>
                <w:lang w:val="af-ZA"/>
              </w:rPr>
            </w:pPr>
            <w:r w:rsidRPr="00C446B7">
              <w:rPr>
                <w:rFonts w:ascii="GHEA Grapalat" w:hAnsi="GHEA Grapalat"/>
                <w:b/>
                <w:sz w:val="20"/>
                <w:szCs w:val="20"/>
                <w:lang w:val="af-ZA"/>
              </w:rPr>
              <w:lastRenderedPageBreak/>
              <w:t>Ը</w:t>
            </w:r>
            <w:r w:rsidR="00A32045" w:rsidRPr="00C446B7">
              <w:rPr>
                <w:rFonts w:ascii="GHEA Grapalat" w:hAnsi="GHEA Grapalat"/>
                <w:b/>
                <w:sz w:val="20"/>
                <w:szCs w:val="20"/>
                <w:lang w:val="af-ZA"/>
              </w:rPr>
              <w:t>նդունել</w:t>
            </w:r>
            <w:r w:rsidRPr="00C446B7">
              <w:rPr>
                <w:rFonts w:ascii="GHEA Grapalat" w:hAnsi="GHEA Grapalat"/>
                <w:b/>
                <w:sz w:val="20"/>
                <w:szCs w:val="20"/>
                <w:lang w:val="af-ZA"/>
              </w:rPr>
              <w:t>ի չէ</w:t>
            </w:r>
            <w:r w:rsidR="00A32045" w:rsidRPr="00C446B7">
              <w:rPr>
                <w:rFonts w:ascii="GHEA Grapalat" w:hAnsi="GHEA Grapalat"/>
                <w:b/>
                <w:sz w:val="20"/>
                <w:szCs w:val="20"/>
                <w:lang w:val="af-ZA"/>
              </w:rPr>
              <w:t>:</w:t>
            </w: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D1338A" w:rsidRPr="00C446B7" w:rsidRDefault="00D1338A" w:rsidP="0029046D">
            <w:pPr>
              <w:tabs>
                <w:tab w:val="left" w:pos="403"/>
                <w:tab w:val="left" w:pos="545"/>
              </w:tabs>
              <w:ind w:left="-22" w:firstLine="283"/>
              <w:jc w:val="both"/>
              <w:rPr>
                <w:rFonts w:ascii="GHEA Grapalat" w:hAnsi="GHEA Grapalat"/>
                <w:b/>
                <w:sz w:val="20"/>
                <w:szCs w:val="20"/>
                <w:lang w:val="af-ZA"/>
              </w:rPr>
            </w:pPr>
          </w:p>
          <w:p w:rsidR="005B41B1" w:rsidRPr="00C446B7" w:rsidRDefault="005B41B1" w:rsidP="0029046D">
            <w:pPr>
              <w:tabs>
                <w:tab w:val="left" w:pos="403"/>
                <w:tab w:val="left" w:pos="545"/>
              </w:tabs>
              <w:ind w:left="-22" w:firstLine="283"/>
              <w:jc w:val="both"/>
              <w:rPr>
                <w:rFonts w:ascii="GHEA Grapalat" w:hAnsi="GHEA Grapalat"/>
                <w:b/>
                <w:sz w:val="20"/>
                <w:szCs w:val="20"/>
                <w:lang w:val="af-ZA"/>
              </w:rPr>
            </w:pPr>
          </w:p>
          <w:p w:rsidR="005B41B1" w:rsidRPr="00C446B7" w:rsidRDefault="005B41B1"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tabs>
                <w:tab w:val="left" w:pos="403"/>
                <w:tab w:val="left" w:pos="545"/>
              </w:tabs>
              <w:ind w:left="-22" w:firstLine="283"/>
              <w:jc w:val="both"/>
              <w:rPr>
                <w:rFonts w:ascii="GHEA Grapalat" w:hAnsi="GHEA Grapalat"/>
                <w:b/>
                <w:sz w:val="20"/>
                <w:szCs w:val="20"/>
                <w:lang w:val="af-ZA"/>
              </w:rPr>
            </w:pPr>
          </w:p>
          <w:p w:rsidR="006F0567" w:rsidRPr="00C446B7" w:rsidRDefault="006F0567" w:rsidP="0029046D">
            <w:pPr>
              <w:tabs>
                <w:tab w:val="left" w:pos="403"/>
                <w:tab w:val="left" w:pos="545"/>
              </w:tabs>
              <w:ind w:left="-22" w:firstLine="283"/>
              <w:jc w:val="both"/>
              <w:rPr>
                <w:rFonts w:ascii="GHEA Grapalat" w:hAnsi="GHEA Grapalat"/>
                <w:b/>
                <w:sz w:val="20"/>
                <w:szCs w:val="20"/>
                <w:lang w:val="af-ZA"/>
              </w:rPr>
            </w:pPr>
          </w:p>
          <w:p w:rsidR="006F0567" w:rsidRPr="00C446B7" w:rsidRDefault="006F0567" w:rsidP="0029046D">
            <w:pPr>
              <w:tabs>
                <w:tab w:val="left" w:pos="403"/>
                <w:tab w:val="left" w:pos="545"/>
              </w:tabs>
              <w:ind w:left="-22" w:firstLine="283"/>
              <w:jc w:val="both"/>
              <w:rPr>
                <w:rFonts w:ascii="GHEA Grapalat" w:hAnsi="GHEA Grapalat"/>
                <w:b/>
                <w:sz w:val="20"/>
                <w:szCs w:val="20"/>
                <w:lang w:val="af-ZA"/>
              </w:rPr>
            </w:pPr>
          </w:p>
          <w:p w:rsidR="006F0567" w:rsidRPr="00C446B7" w:rsidRDefault="006F0567" w:rsidP="0029046D">
            <w:pPr>
              <w:tabs>
                <w:tab w:val="left" w:pos="403"/>
                <w:tab w:val="left" w:pos="545"/>
              </w:tabs>
              <w:ind w:left="-22" w:firstLine="283"/>
              <w:jc w:val="both"/>
              <w:rPr>
                <w:rFonts w:ascii="GHEA Grapalat" w:hAnsi="GHEA Grapalat"/>
                <w:b/>
                <w:sz w:val="20"/>
                <w:szCs w:val="20"/>
                <w:lang w:val="af-ZA"/>
              </w:rPr>
            </w:pPr>
          </w:p>
          <w:p w:rsidR="006F0567" w:rsidRPr="00C446B7" w:rsidRDefault="006F0567" w:rsidP="0029046D">
            <w:pPr>
              <w:tabs>
                <w:tab w:val="left" w:pos="403"/>
                <w:tab w:val="left" w:pos="545"/>
              </w:tabs>
              <w:ind w:left="-22" w:firstLine="283"/>
              <w:jc w:val="both"/>
              <w:rPr>
                <w:rFonts w:ascii="GHEA Grapalat" w:hAnsi="GHEA Grapalat"/>
                <w:b/>
                <w:sz w:val="20"/>
                <w:szCs w:val="20"/>
                <w:lang w:val="af-ZA"/>
              </w:rPr>
            </w:pPr>
          </w:p>
          <w:p w:rsidR="00A32045" w:rsidRPr="00C446B7" w:rsidRDefault="00A32045" w:rsidP="0029046D">
            <w:pPr>
              <w:pStyle w:val="ListParagraph"/>
              <w:numPr>
                <w:ilvl w:val="0"/>
                <w:numId w:val="2"/>
              </w:numPr>
              <w:tabs>
                <w:tab w:val="left" w:pos="261"/>
                <w:tab w:val="left" w:pos="403"/>
                <w:tab w:val="left" w:pos="545"/>
              </w:tabs>
              <w:ind w:left="-22" w:firstLine="22"/>
              <w:jc w:val="both"/>
              <w:rPr>
                <w:rFonts w:ascii="GHEA Grapalat" w:hAnsi="GHEA Grapalat"/>
                <w:b/>
                <w:sz w:val="20"/>
                <w:szCs w:val="20"/>
                <w:lang w:val="af-ZA"/>
              </w:rPr>
            </w:pPr>
            <w:r w:rsidRPr="00C446B7">
              <w:rPr>
                <w:rFonts w:ascii="GHEA Grapalat" w:hAnsi="GHEA Grapalat"/>
                <w:b/>
                <w:sz w:val="20"/>
                <w:szCs w:val="20"/>
                <w:lang w:val="af-ZA"/>
              </w:rPr>
              <w:t>Ընդունվել է:</w:t>
            </w: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tabs>
                <w:tab w:val="left" w:pos="261"/>
                <w:tab w:val="left" w:pos="403"/>
                <w:tab w:val="left" w:pos="545"/>
              </w:tabs>
              <w:jc w:val="both"/>
              <w:rPr>
                <w:rFonts w:ascii="GHEA Grapalat" w:hAnsi="GHEA Grapalat"/>
                <w:b/>
                <w:sz w:val="20"/>
                <w:szCs w:val="20"/>
                <w:lang w:val="af-ZA"/>
              </w:rPr>
            </w:pPr>
          </w:p>
          <w:p w:rsidR="00A32045" w:rsidRPr="00C446B7" w:rsidRDefault="00A32045" w:rsidP="0029046D">
            <w:pPr>
              <w:jc w:val="center"/>
              <w:rPr>
                <w:rFonts w:ascii="GHEA Grapalat" w:hAnsi="GHEA Grapalat"/>
                <w:b/>
                <w:sz w:val="20"/>
                <w:szCs w:val="20"/>
                <w:lang w:val="af-ZA"/>
              </w:rPr>
            </w:pPr>
            <w:r w:rsidRPr="00C446B7">
              <w:rPr>
                <w:rFonts w:ascii="GHEA Grapalat" w:hAnsi="GHEA Grapalat" w:cs="Times New Roman"/>
                <w:b/>
                <w:sz w:val="20"/>
                <w:szCs w:val="20"/>
                <w:lang w:val="af-ZA"/>
              </w:rPr>
              <w:t>Ընդունվել է ի գիտություն:</w:t>
            </w:r>
          </w:p>
        </w:tc>
        <w:tc>
          <w:tcPr>
            <w:tcW w:w="4820" w:type="dxa"/>
          </w:tcPr>
          <w:p w:rsidR="00A32045" w:rsidRPr="00C446B7" w:rsidRDefault="00A32045" w:rsidP="0029046D">
            <w:pPr>
              <w:pStyle w:val="ListParagraph"/>
              <w:numPr>
                <w:ilvl w:val="0"/>
                <w:numId w:val="3"/>
              </w:numPr>
              <w:ind w:left="34" w:firstLine="284"/>
              <w:jc w:val="both"/>
              <w:rPr>
                <w:rFonts w:ascii="GHEA Grapalat" w:hAnsi="GHEA Grapalat"/>
                <w:sz w:val="20"/>
                <w:szCs w:val="20"/>
                <w:lang w:val="af-ZA"/>
              </w:rPr>
            </w:pPr>
            <w:r w:rsidRPr="00C446B7">
              <w:rPr>
                <w:rFonts w:ascii="GHEA Grapalat" w:hAnsi="GHEA Grapalat"/>
                <w:spacing w:val="-2"/>
                <w:sz w:val="20"/>
                <w:szCs w:val="20"/>
                <w:lang w:val="af-ZA"/>
              </w:rPr>
              <w:lastRenderedPageBreak/>
              <w:t>«Հայաստանի Հանրապետության քրեական դատավարության օրենսգրքում լրացումներ կատարելու մասին» և «Հայաստանի Հանրապետության քրեական օրենսգրքում լրացում կատարելու մասին» օրենքների նախագծերը (այսուհետ՝ Նախագծեր) համապատասխանում են «Նորմատիվ իրավական ակտերի մասին» ՀՀ օրենքի 18-րդ հոդվածի 3-րդ մասի պահանջներին:</w:t>
            </w:r>
          </w:p>
          <w:p w:rsidR="00A32045" w:rsidRPr="00C446B7" w:rsidRDefault="00A32045" w:rsidP="0029046D">
            <w:pPr>
              <w:pStyle w:val="ListParagraph"/>
              <w:ind w:left="34" w:firstLine="284"/>
              <w:jc w:val="both"/>
              <w:rPr>
                <w:rFonts w:ascii="GHEA Grapalat" w:hAnsi="GHEA Grapalat"/>
                <w:sz w:val="20"/>
                <w:szCs w:val="20"/>
                <w:lang w:val="af-ZA"/>
              </w:rPr>
            </w:pPr>
            <w:r w:rsidRPr="00C446B7">
              <w:rPr>
                <w:rFonts w:ascii="GHEA Grapalat" w:hAnsi="GHEA Grapalat"/>
                <w:sz w:val="20"/>
                <w:szCs w:val="20"/>
                <w:lang w:val="af-ZA"/>
              </w:rPr>
              <w:t xml:space="preserve">Նախագծերում հաջորդականությամբ ներառվել են օրենքի վերնագիրը, օրենքի ընդունման տարին, ամիսը (տառերով), ամսաթիվը, հերթական համարը և «օրենք» բառը: </w:t>
            </w:r>
          </w:p>
          <w:p w:rsidR="00A32045" w:rsidRPr="00C446B7" w:rsidRDefault="00A32045" w:rsidP="0029046D">
            <w:pPr>
              <w:ind w:left="34" w:firstLine="284"/>
              <w:jc w:val="both"/>
              <w:rPr>
                <w:rFonts w:ascii="GHEA Grapalat" w:hAnsi="GHEA Grapalat"/>
                <w:sz w:val="20"/>
                <w:szCs w:val="20"/>
                <w:shd w:val="clear" w:color="auto" w:fill="F6F6F6"/>
                <w:lang w:val="af-ZA"/>
              </w:rPr>
            </w:pPr>
            <w:r w:rsidRPr="00C446B7">
              <w:rPr>
                <w:rFonts w:ascii="GHEA Grapalat" w:hAnsi="GHEA Grapalat"/>
                <w:sz w:val="20"/>
                <w:szCs w:val="20"/>
                <w:lang w:val="af-ZA"/>
              </w:rPr>
              <w:t xml:space="preserve">Նախագծերում չի նշվել միայն Օրենքի հերթական համարը, քանի որ </w:t>
            </w:r>
            <w:r w:rsidRPr="00C446B7">
              <w:rPr>
                <w:rFonts w:ascii="GHEA Grapalat" w:hAnsi="GHEA Grapalat"/>
                <w:spacing w:val="-2"/>
                <w:sz w:val="20"/>
                <w:szCs w:val="20"/>
                <w:lang w:val="af-ZA"/>
              </w:rPr>
              <w:t xml:space="preserve">«Հայաստանի Հանրապետության քրեական դատավարության օրենսգրքում լրացումներ և փոփոխություններ կատարելու մասին» և «Հայաստանի </w:t>
            </w:r>
            <w:r w:rsidRPr="00C446B7">
              <w:rPr>
                <w:rFonts w:ascii="GHEA Grapalat" w:hAnsi="GHEA Grapalat"/>
                <w:spacing w:val="-2"/>
                <w:sz w:val="20"/>
                <w:szCs w:val="20"/>
                <w:lang w:val="af-ZA"/>
              </w:rPr>
              <w:lastRenderedPageBreak/>
              <w:t>Հանրապետության քրեական օրենսգրքում լրացումներ և փոփոխություններ կատարելու մասին» օրենքների նախագծերի դեպքում այն չի նշվում, տե</w:t>
            </w:r>
            <w:r w:rsidR="00A67BFE" w:rsidRPr="00C446B7">
              <w:rPr>
                <w:rFonts w:ascii="GHEA Grapalat" w:hAnsi="GHEA Grapalat"/>
                <w:spacing w:val="-2"/>
                <w:sz w:val="20"/>
                <w:szCs w:val="20"/>
                <w:lang w:val="af-ZA"/>
              </w:rPr>
              <w:t>՛</w:t>
            </w:r>
            <w:r w:rsidRPr="00C446B7">
              <w:rPr>
                <w:rFonts w:ascii="GHEA Grapalat" w:hAnsi="GHEA Grapalat"/>
                <w:spacing w:val="-2"/>
                <w:sz w:val="20"/>
                <w:szCs w:val="20"/>
                <w:lang w:val="af-ZA"/>
              </w:rPr>
              <w:t xml:space="preserve">ս «Arlis» տեղեկատվական համակարգում, օրինակ՝ </w:t>
            </w:r>
            <w:r w:rsidRPr="00C446B7">
              <w:rPr>
                <w:rFonts w:ascii="GHEA Grapalat" w:hAnsi="GHEA Grapalat"/>
                <w:sz w:val="20"/>
                <w:szCs w:val="20"/>
                <w:shd w:val="clear" w:color="auto" w:fill="F6F6F6"/>
              </w:rPr>
              <w:t>ՀՕ</w:t>
            </w:r>
            <w:r w:rsidRPr="00C446B7">
              <w:rPr>
                <w:rFonts w:ascii="GHEA Grapalat" w:hAnsi="GHEA Grapalat"/>
                <w:sz w:val="20"/>
                <w:szCs w:val="20"/>
                <w:shd w:val="clear" w:color="auto" w:fill="F6F6F6"/>
                <w:lang w:val="af-ZA"/>
              </w:rPr>
              <w:t>-334-</w:t>
            </w:r>
            <w:r w:rsidRPr="00C446B7">
              <w:rPr>
                <w:rFonts w:ascii="GHEA Grapalat" w:hAnsi="GHEA Grapalat"/>
                <w:sz w:val="20"/>
                <w:szCs w:val="20"/>
                <w:shd w:val="clear" w:color="auto" w:fill="F6F6F6"/>
              </w:rPr>
              <w:t>Ն</w:t>
            </w:r>
            <w:r w:rsidRPr="00C446B7">
              <w:rPr>
                <w:rFonts w:ascii="GHEA Grapalat" w:hAnsi="GHEA Grapalat"/>
                <w:sz w:val="20"/>
                <w:szCs w:val="20"/>
                <w:shd w:val="clear" w:color="auto" w:fill="F6F6F6"/>
                <w:lang w:val="af-ZA"/>
              </w:rPr>
              <w:t xml:space="preserve">, </w:t>
            </w:r>
            <w:r w:rsidRPr="00C446B7">
              <w:rPr>
                <w:rFonts w:ascii="GHEA Grapalat" w:hAnsi="GHEA Grapalat"/>
                <w:sz w:val="20"/>
                <w:szCs w:val="20"/>
                <w:shd w:val="clear" w:color="auto" w:fill="F6F6F6"/>
              </w:rPr>
              <w:t>ՀՕ</w:t>
            </w:r>
            <w:r w:rsidRPr="00C446B7">
              <w:rPr>
                <w:rFonts w:ascii="GHEA Grapalat" w:hAnsi="GHEA Grapalat"/>
                <w:sz w:val="20"/>
                <w:szCs w:val="20"/>
                <w:shd w:val="clear" w:color="auto" w:fill="F6F6F6"/>
                <w:lang w:val="af-ZA"/>
              </w:rPr>
              <w:t>-415-</w:t>
            </w:r>
            <w:r w:rsidRPr="00C446B7">
              <w:rPr>
                <w:rFonts w:ascii="GHEA Grapalat" w:hAnsi="GHEA Grapalat"/>
                <w:sz w:val="20"/>
                <w:szCs w:val="20"/>
                <w:shd w:val="clear" w:color="auto" w:fill="F6F6F6"/>
              </w:rPr>
              <w:t>Ն</w:t>
            </w:r>
            <w:r w:rsidRPr="00C446B7">
              <w:rPr>
                <w:rFonts w:ascii="GHEA Grapalat" w:hAnsi="GHEA Grapalat"/>
                <w:sz w:val="20"/>
                <w:szCs w:val="20"/>
                <w:shd w:val="clear" w:color="auto" w:fill="F6F6F6"/>
                <w:lang w:val="af-ZA"/>
              </w:rPr>
              <w:t xml:space="preserve">, </w:t>
            </w:r>
            <w:r w:rsidRPr="00C446B7">
              <w:rPr>
                <w:rFonts w:ascii="GHEA Grapalat" w:hAnsi="GHEA Grapalat"/>
                <w:sz w:val="20"/>
                <w:szCs w:val="20"/>
                <w:shd w:val="clear" w:color="auto" w:fill="F6F6F6"/>
              </w:rPr>
              <w:t>ՀՕ</w:t>
            </w:r>
            <w:r w:rsidRPr="00C446B7">
              <w:rPr>
                <w:rFonts w:ascii="GHEA Grapalat" w:hAnsi="GHEA Grapalat"/>
                <w:sz w:val="20"/>
                <w:szCs w:val="20"/>
                <w:shd w:val="clear" w:color="auto" w:fill="F6F6F6"/>
                <w:lang w:val="af-ZA"/>
              </w:rPr>
              <w:t>-374-</w:t>
            </w:r>
            <w:r w:rsidRPr="00C446B7">
              <w:rPr>
                <w:rFonts w:ascii="GHEA Grapalat" w:hAnsi="GHEA Grapalat"/>
                <w:sz w:val="20"/>
                <w:szCs w:val="20"/>
                <w:shd w:val="clear" w:color="auto" w:fill="F6F6F6"/>
              </w:rPr>
              <w:t>Ն</w:t>
            </w:r>
            <w:r w:rsidRPr="00C446B7">
              <w:rPr>
                <w:rFonts w:ascii="GHEA Grapalat" w:hAnsi="GHEA Grapalat"/>
                <w:sz w:val="20"/>
                <w:szCs w:val="20"/>
                <w:shd w:val="clear" w:color="auto" w:fill="F6F6F6"/>
                <w:lang w:val="af-ZA"/>
              </w:rPr>
              <w:t xml:space="preserve">, </w:t>
            </w:r>
            <w:r w:rsidRPr="00C446B7">
              <w:rPr>
                <w:rFonts w:ascii="GHEA Grapalat" w:hAnsi="GHEA Grapalat"/>
                <w:sz w:val="20"/>
                <w:szCs w:val="20"/>
                <w:shd w:val="clear" w:color="auto" w:fill="F6F6F6"/>
              </w:rPr>
              <w:t>ՀՕ</w:t>
            </w:r>
            <w:r w:rsidRPr="00C446B7">
              <w:rPr>
                <w:rFonts w:ascii="GHEA Grapalat" w:hAnsi="GHEA Grapalat"/>
                <w:sz w:val="20"/>
                <w:szCs w:val="20"/>
                <w:shd w:val="clear" w:color="auto" w:fill="F6F6F6"/>
                <w:lang w:val="af-ZA"/>
              </w:rPr>
              <w:t>-321-</w:t>
            </w:r>
            <w:r w:rsidRPr="00C446B7">
              <w:rPr>
                <w:rFonts w:ascii="GHEA Grapalat" w:hAnsi="GHEA Grapalat"/>
                <w:sz w:val="20"/>
                <w:szCs w:val="20"/>
                <w:shd w:val="clear" w:color="auto" w:fill="F6F6F6"/>
              </w:rPr>
              <w:t>Ն</w:t>
            </w:r>
            <w:r w:rsidRPr="00C446B7">
              <w:rPr>
                <w:rFonts w:ascii="GHEA Grapalat" w:hAnsi="GHEA Grapalat"/>
                <w:sz w:val="20"/>
                <w:szCs w:val="20"/>
                <w:shd w:val="clear" w:color="auto" w:fill="F6F6F6"/>
                <w:lang w:val="af-ZA"/>
              </w:rPr>
              <w:t xml:space="preserve"> օրենքները:</w:t>
            </w:r>
          </w:p>
          <w:p w:rsidR="00A32045" w:rsidRPr="00C446B7" w:rsidRDefault="00A32045" w:rsidP="0029046D">
            <w:pPr>
              <w:ind w:left="34" w:firstLine="284"/>
              <w:jc w:val="both"/>
              <w:rPr>
                <w:rFonts w:ascii="GHEA Grapalat" w:hAnsi="GHEA Grapalat"/>
                <w:sz w:val="20"/>
                <w:szCs w:val="20"/>
                <w:lang w:val="af-ZA"/>
              </w:rPr>
            </w:pPr>
          </w:p>
          <w:p w:rsidR="006F0567" w:rsidRPr="00C446B7" w:rsidRDefault="006F0567" w:rsidP="0029046D">
            <w:pPr>
              <w:tabs>
                <w:tab w:val="left" w:pos="459"/>
                <w:tab w:val="left" w:pos="601"/>
              </w:tabs>
              <w:jc w:val="both"/>
              <w:rPr>
                <w:rFonts w:ascii="GHEA Grapalat" w:hAnsi="GHEA Grapalat"/>
                <w:b/>
                <w:i/>
                <w:sz w:val="20"/>
                <w:szCs w:val="20"/>
                <w:lang w:val="af-ZA"/>
              </w:rPr>
            </w:pPr>
          </w:p>
          <w:p w:rsidR="00107CE3" w:rsidRPr="00C446B7" w:rsidRDefault="00107CE3" w:rsidP="0029046D">
            <w:pPr>
              <w:tabs>
                <w:tab w:val="left" w:pos="459"/>
                <w:tab w:val="left" w:pos="601"/>
              </w:tabs>
              <w:jc w:val="both"/>
              <w:rPr>
                <w:rFonts w:ascii="GHEA Grapalat" w:hAnsi="GHEA Grapalat"/>
                <w:b/>
                <w:i/>
                <w:sz w:val="20"/>
                <w:szCs w:val="20"/>
                <w:lang w:val="af-ZA"/>
              </w:rPr>
            </w:pPr>
          </w:p>
          <w:p w:rsidR="00A32045" w:rsidRPr="00C446B7" w:rsidRDefault="00A32045" w:rsidP="0029046D">
            <w:pPr>
              <w:tabs>
                <w:tab w:val="left" w:pos="459"/>
                <w:tab w:val="left" w:pos="601"/>
              </w:tabs>
              <w:jc w:val="both"/>
              <w:rPr>
                <w:rFonts w:ascii="GHEA Grapalat" w:hAnsi="GHEA Grapalat"/>
                <w:i/>
                <w:sz w:val="20"/>
                <w:szCs w:val="20"/>
                <w:lang w:val="af-ZA"/>
              </w:rPr>
            </w:pPr>
            <w:r w:rsidRPr="00C446B7">
              <w:rPr>
                <w:rFonts w:ascii="GHEA Grapalat" w:hAnsi="GHEA Grapalat"/>
                <w:b/>
                <w:i/>
                <w:sz w:val="20"/>
                <w:szCs w:val="20"/>
                <w:lang w:val="af-ZA"/>
              </w:rPr>
              <w:t xml:space="preserve">   2.</w:t>
            </w:r>
            <w:r w:rsidRPr="00C446B7">
              <w:rPr>
                <w:rFonts w:ascii="GHEA Grapalat" w:hAnsi="GHEA Grapalat"/>
                <w:i/>
                <w:sz w:val="20"/>
                <w:szCs w:val="20"/>
                <w:lang w:val="af-ZA"/>
              </w:rPr>
              <w:t xml:space="preserve"> Նախագծում կատարվել է համապատասխան փոփոխություն.</w:t>
            </w:r>
          </w:p>
          <w:p w:rsidR="00A32045" w:rsidRPr="00C446B7" w:rsidRDefault="00A32045" w:rsidP="0029046D">
            <w:pPr>
              <w:jc w:val="both"/>
              <w:rPr>
                <w:rFonts w:ascii="GHEA Grapalat" w:hAnsi="GHEA Grapalat"/>
                <w:i/>
                <w:sz w:val="20"/>
                <w:szCs w:val="20"/>
                <w:lang w:val="af-ZA"/>
              </w:rPr>
            </w:pPr>
            <w:r w:rsidRPr="00C446B7">
              <w:rPr>
                <w:rFonts w:ascii="GHEA Grapalat" w:hAnsi="GHEA Grapalat"/>
                <w:i/>
                <w:sz w:val="20"/>
                <w:szCs w:val="20"/>
                <w:lang w:val="af-ZA"/>
              </w:rPr>
              <w:t xml:space="preserve">   «</w:t>
            </w:r>
            <w:r w:rsidRPr="00C446B7">
              <w:rPr>
                <w:rFonts w:ascii="GHEA Grapalat" w:hAnsi="GHEA Grapalat" w:cs="Aharoni"/>
                <w:sz w:val="20"/>
                <w:szCs w:val="20"/>
                <w:lang w:val="af-ZA"/>
              </w:rPr>
              <w:t>Օրենսգրքի 297-րդ հոդվածում» բառեր</w:t>
            </w:r>
            <w:r w:rsidRPr="00C446B7">
              <w:rPr>
                <w:rFonts w:ascii="GHEA Grapalat" w:hAnsi="GHEA Grapalat" w:cs="Aharoni"/>
                <w:sz w:val="20"/>
                <w:szCs w:val="20"/>
                <w:lang w:val="ru-RU"/>
              </w:rPr>
              <w:t>ը</w:t>
            </w:r>
            <w:r w:rsidRPr="00C446B7">
              <w:rPr>
                <w:rFonts w:ascii="GHEA Grapalat" w:hAnsi="GHEA Grapalat" w:cs="Aharoni"/>
                <w:sz w:val="20"/>
                <w:szCs w:val="20"/>
                <w:lang w:val="af-ZA"/>
              </w:rPr>
              <w:t xml:space="preserve"> փոխարին</w:t>
            </w:r>
            <w:r w:rsidRPr="00C446B7">
              <w:rPr>
                <w:rFonts w:ascii="GHEA Grapalat" w:hAnsi="GHEA Grapalat" w:cs="Aharoni"/>
                <w:sz w:val="20"/>
                <w:szCs w:val="20"/>
                <w:lang w:val="ru-RU"/>
              </w:rPr>
              <w:t>վ</w:t>
            </w:r>
            <w:r w:rsidRPr="00C446B7">
              <w:rPr>
                <w:rFonts w:ascii="GHEA Grapalat" w:hAnsi="GHEA Grapalat" w:cs="Aharoni"/>
                <w:sz w:val="20"/>
                <w:szCs w:val="20"/>
                <w:lang w:val="af-ZA"/>
              </w:rPr>
              <w:t xml:space="preserve">ել </w:t>
            </w:r>
            <w:r w:rsidRPr="00C446B7">
              <w:rPr>
                <w:rFonts w:ascii="GHEA Grapalat" w:hAnsi="GHEA Grapalat" w:cs="Aharoni"/>
                <w:sz w:val="20"/>
                <w:szCs w:val="20"/>
                <w:lang w:val="ru-RU"/>
              </w:rPr>
              <w:t>են</w:t>
            </w:r>
            <w:r w:rsidRPr="00C446B7">
              <w:rPr>
                <w:rFonts w:ascii="GHEA Grapalat" w:hAnsi="GHEA Grapalat" w:cs="Aharoni"/>
                <w:sz w:val="20"/>
                <w:szCs w:val="20"/>
                <w:lang w:val="af-ZA"/>
              </w:rPr>
              <w:t xml:space="preserve"> «Օրենսգրքի 279-րդ հոդվածում» բառերով:</w:t>
            </w:r>
          </w:p>
          <w:p w:rsidR="00A32045" w:rsidRPr="00C446B7" w:rsidRDefault="00A32045" w:rsidP="0029046D">
            <w:pPr>
              <w:ind w:left="34" w:firstLine="284"/>
              <w:jc w:val="both"/>
              <w:rPr>
                <w:rFonts w:ascii="GHEA Grapalat" w:hAnsi="GHEA Grapalat"/>
                <w:sz w:val="20"/>
                <w:szCs w:val="20"/>
                <w:lang w:val="af-ZA"/>
              </w:rPr>
            </w:pPr>
          </w:p>
          <w:p w:rsidR="00A32045" w:rsidRPr="00C446B7" w:rsidRDefault="00A32045" w:rsidP="0029046D">
            <w:pPr>
              <w:ind w:left="34" w:firstLine="284"/>
              <w:jc w:val="both"/>
              <w:rPr>
                <w:rFonts w:ascii="GHEA Grapalat" w:hAnsi="GHEA Grapalat"/>
                <w:sz w:val="20"/>
                <w:szCs w:val="20"/>
                <w:lang w:val="af-ZA"/>
              </w:rPr>
            </w:pPr>
          </w:p>
          <w:p w:rsidR="00107CE3" w:rsidRPr="00C446B7" w:rsidRDefault="00107CE3" w:rsidP="0029046D">
            <w:pPr>
              <w:ind w:left="34" w:firstLine="284"/>
              <w:jc w:val="both"/>
              <w:rPr>
                <w:rFonts w:ascii="GHEA Grapalat" w:hAnsi="GHEA Grapalat"/>
                <w:sz w:val="20"/>
                <w:szCs w:val="20"/>
                <w:lang w:val="af-ZA"/>
              </w:rPr>
            </w:pPr>
          </w:p>
          <w:p w:rsidR="00A32045" w:rsidRPr="00C446B7" w:rsidRDefault="006207C0" w:rsidP="0029046D">
            <w:pPr>
              <w:pStyle w:val="ListParagraph"/>
              <w:ind w:left="176"/>
              <w:rPr>
                <w:sz w:val="20"/>
                <w:szCs w:val="20"/>
                <w:lang w:val="af-ZA"/>
              </w:rPr>
            </w:pPr>
            <w:r w:rsidRPr="00C446B7">
              <w:rPr>
                <w:rFonts w:ascii="GHEA Grapalat" w:hAnsi="GHEA Grapalat"/>
                <w:sz w:val="20"/>
                <w:szCs w:val="20"/>
                <w:lang w:val="af-ZA"/>
              </w:rPr>
              <w:t xml:space="preserve">   </w:t>
            </w:r>
            <w:r w:rsidR="00A32045" w:rsidRPr="00C446B7">
              <w:rPr>
                <w:rFonts w:ascii="GHEA Grapalat" w:hAnsi="GHEA Grapalat"/>
                <w:sz w:val="20"/>
                <w:szCs w:val="20"/>
                <w:lang w:val="af-ZA"/>
              </w:rPr>
              <w:t xml:space="preserve">           </w:t>
            </w:r>
            <w:r w:rsidRPr="00C446B7">
              <w:rPr>
                <w:rFonts w:ascii="GHEA Grapalat" w:hAnsi="GHEA Grapalat"/>
                <w:sz w:val="20"/>
                <w:szCs w:val="20"/>
                <w:lang w:val="af-ZA"/>
              </w:rPr>
              <w:t xml:space="preserve">           </w:t>
            </w:r>
            <w:r w:rsidR="00A32045" w:rsidRPr="00C446B7">
              <w:rPr>
                <w:rFonts w:ascii="GHEA Grapalat" w:hAnsi="GHEA Grapalat"/>
                <w:sz w:val="20"/>
                <w:szCs w:val="20"/>
                <w:lang w:val="af-ZA"/>
              </w:rPr>
              <w:t xml:space="preserve">     -</w:t>
            </w: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rPr>
                <w:sz w:val="20"/>
                <w:szCs w:val="20"/>
                <w:lang w:val="af-ZA"/>
              </w:rPr>
            </w:pPr>
          </w:p>
          <w:p w:rsidR="00A32045" w:rsidRPr="00C446B7" w:rsidRDefault="00A32045" w:rsidP="0029046D">
            <w:pPr>
              <w:pStyle w:val="ListParagraph"/>
              <w:rPr>
                <w:rFonts w:ascii="GHEA Grapalat" w:hAnsi="GHEA Grapalat"/>
                <w:sz w:val="20"/>
                <w:szCs w:val="20"/>
                <w:lang w:val="af-ZA"/>
              </w:rPr>
            </w:pPr>
          </w:p>
        </w:tc>
      </w:tr>
      <w:tr w:rsidR="00C446B7" w:rsidRPr="00FB067B" w:rsidTr="00981CAD">
        <w:tc>
          <w:tcPr>
            <w:tcW w:w="675" w:type="dxa"/>
          </w:tcPr>
          <w:p w:rsidR="00B64B08" w:rsidRPr="00C446B7" w:rsidRDefault="00A76901"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3</w:t>
            </w:r>
          </w:p>
        </w:tc>
        <w:tc>
          <w:tcPr>
            <w:tcW w:w="2552" w:type="dxa"/>
          </w:tcPr>
          <w:p w:rsidR="00DB0825" w:rsidRPr="00C446B7" w:rsidRDefault="00DB0825"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rPr>
              <w:t>ՀՀ</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աշխատանքի</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և</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սոցիալական</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հարցերի</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նախարարություն</w:t>
            </w:r>
          </w:p>
          <w:p w:rsidR="00DB0825" w:rsidRPr="00C446B7" w:rsidRDefault="00DB0825" w:rsidP="0029046D">
            <w:pPr>
              <w:jc w:val="center"/>
              <w:rPr>
                <w:rFonts w:ascii="GHEA Grapalat" w:hAnsi="GHEA Grapalat" w:cs="Times New Roman"/>
                <w:sz w:val="20"/>
                <w:szCs w:val="20"/>
                <w:lang w:val="af-ZA"/>
              </w:rPr>
            </w:pPr>
          </w:p>
          <w:p w:rsidR="00DB0825" w:rsidRPr="00C446B7" w:rsidRDefault="00DB0825"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04.12</w:t>
            </w:r>
            <w:r w:rsidRPr="00C446B7">
              <w:rPr>
                <w:rFonts w:ascii="GHEA Grapalat" w:hAnsi="GHEA Grapalat" w:cs="Times New Roman"/>
                <w:b/>
                <w:i/>
                <w:sz w:val="20"/>
                <w:szCs w:val="20"/>
                <w:lang w:val="af-ZA"/>
              </w:rPr>
              <w:t>.201</w:t>
            </w:r>
            <w:r w:rsidRPr="00C446B7">
              <w:rPr>
                <w:rFonts w:ascii="GHEA Grapalat" w:hAnsi="GHEA Grapalat"/>
                <w:b/>
                <w:i/>
                <w:sz w:val="20"/>
                <w:szCs w:val="20"/>
                <w:lang w:val="af-ZA"/>
              </w:rPr>
              <w:t>8</w:t>
            </w:r>
            <w:r w:rsidRPr="00C446B7">
              <w:rPr>
                <w:rFonts w:ascii="GHEA Grapalat" w:hAnsi="GHEA Grapalat" w:cs="Times New Roman"/>
                <w:b/>
                <w:i/>
                <w:sz w:val="20"/>
                <w:szCs w:val="20"/>
              </w:rPr>
              <w:t>թ</w:t>
            </w:r>
            <w:r w:rsidRPr="00C446B7">
              <w:rPr>
                <w:rFonts w:ascii="GHEA Grapalat" w:hAnsi="GHEA Grapalat" w:cs="Times New Roman"/>
                <w:b/>
                <w:i/>
                <w:sz w:val="20"/>
                <w:szCs w:val="20"/>
                <w:lang w:val="af-ZA"/>
              </w:rPr>
              <w:t>.</w:t>
            </w:r>
          </w:p>
          <w:p w:rsidR="00DB0825" w:rsidRPr="00C446B7" w:rsidRDefault="00DB0825"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 xml:space="preserve">N   </w:t>
            </w:r>
            <w:r w:rsidRPr="00C446B7">
              <w:rPr>
                <w:rFonts w:ascii="GHEA Grapalat" w:hAnsi="GHEA Grapalat" w:cs="Times New Roman"/>
                <w:b/>
                <w:i/>
                <w:sz w:val="20"/>
                <w:szCs w:val="20"/>
              </w:rPr>
              <w:t>ԱԱՄ</w:t>
            </w:r>
            <w:r w:rsidRPr="00C446B7">
              <w:rPr>
                <w:rFonts w:ascii="GHEA Grapalat" w:hAnsi="GHEA Grapalat"/>
                <w:b/>
                <w:i/>
                <w:sz w:val="20"/>
                <w:szCs w:val="20"/>
              </w:rPr>
              <w:t>/19202-18</w:t>
            </w:r>
          </w:p>
          <w:p w:rsidR="00B64B08" w:rsidRPr="00C446B7" w:rsidRDefault="00B64B08" w:rsidP="0029046D">
            <w:pPr>
              <w:jc w:val="center"/>
              <w:rPr>
                <w:rFonts w:ascii="GHEA Grapalat" w:hAnsi="GHEA Grapalat"/>
                <w:sz w:val="20"/>
                <w:szCs w:val="20"/>
                <w:lang w:val="af-ZA"/>
              </w:rPr>
            </w:pPr>
          </w:p>
        </w:tc>
        <w:tc>
          <w:tcPr>
            <w:tcW w:w="4961" w:type="dxa"/>
          </w:tcPr>
          <w:p w:rsidR="00DB0825" w:rsidRPr="00C446B7" w:rsidRDefault="00DB0825" w:rsidP="0029046D">
            <w:pPr>
              <w:pStyle w:val="ListParagraph"/>
              <w:ind w:left="33" w:firstLine="425"/>
              <w:jc w:val="both"/>
              <w:rPr>
                <w:rFonts w:ascii="GHEA Grapalat" w:hAnsi="GHEA Grapalat" w:cs="Aharoni"/>
                <w:sz w:val="20"/>
                <w:szCs w:val="20"/>
                <w:lang w:val="af-ZA"/>
              </w:rPr>
            </w:pPr>
            <w:r w:rsidRPr="00C446B7">
              <w:rPr>
                <w:rFonts w:ascii="GHEA Grapalat" w:hAnsi="GHEA Grapalat" w:cs="Aharoni"/>
                <w:sz w:val="20"/>
                <w:szCs w:val="20"/>
                <w:lang w:val="af-ZA"/>
              </w:rPr>
              <w:t>«</w:t>
            </w:r>
            <w:r w:rsidRPr="00C446B7">
              <w:rPr>
                <w:rFonts w:ascii="GHEA Grapalat" w:hAnsi="GHEA Grapalat" w:cs="Aharoni"/>
                <w:sz w:val="20"/>
                <w:szCs w:val="20"/>
                <w:lang w:val="hy-AM"/>
              </w:rPr>
              <w:t>Հայաստանի</w:t>
            </w:r>
            <w:r w:rsidRPr="00C446B7">
              <w:rPr>
                <w:rFonts w:ascii="GHEA Grapalat" w:hAnsi="GHEA Grapalat" w:cs="Aharoni"/>
                <w:sz w:val="20"/>
                <w:szCs w:val="20"/>
                <w:lang w:val="af-ZA"/>
              </w:rPr>
              <w:t xml:space="preserve"> </w:t>
            </w:r>
            <w:r w:rsidRPr="00C446B7">
              <w:rPr>
                <w:rFonts w:ascii="GHEA Grapalat" w:hAnsi="GHEA Grapalat" w:cs="Aharoni"/>
                <w:sz w:val="20"/>
                <w:szCs w:val="20"/>
                <w:lang w:val="hy-AM"/>
              </w:rPr>
              <w:t>Հանրապետության</w:t>
            </w:r>
            <w:r w:rsidRPr="00C446B7">
              <w:rPr>
                <w:rFonts w:ascii="GHEA Grapalat" w:hAnsi="GHEA Grapalat" w:cs="Aharoni"/>
                <w:sz w:val="20"/>
                <w:szCs w:val="20"/>
                <w:lang w:val="af-ZA"/>
              </w:rPr>
              <w:t xml:space="preserve"> </w:t>
            </w:r>
            <w:r w:rsidRPr="00C446B7">
              <w:rPr>
                <w:rFonts w:ascii="GHEA Grapalat" w:hAnsi="GHEA Grapalat" w:cs="Aharoni"/>
                <w:sz w:val="20"/>
                <w:szCs w:val="20"/>
                <w:lang w:val="hy-AM"/>
              </w:rPr>
              <w:t xml:space="preserve">քրեական </w:t>
            </w:r>
            <w:r w:rsidRPr="00C446B7">
              <w:rPr>
                <w:rFonts w:ascii="GHEA Grapalat" w:hAnsi="GHEA Grapalat" w:cs="Aharoni"/>
                <w:sz w:val="20"/>
                <w:szCs w:val="20"/>
              </w:rPr>
              <w:t>դատավարության</w:t>
            </w:r>
            <w:r w:rsidRPr="00C446B7">
              <w:rPr>
                <w:rFonts w:ascii="GHEA Grapalat" w:hAnsi="GHEA Grapalat" w:cs="Aharoni"/>
                <w:sz w:val="20"/>
                <w:szCs w:val="20"/>
                <w:lang w:val="af-ZA"/>
              </w:rPr>
              <w:t xml:space="preserve"> </w:t>
            </w:r>
            <w:r w:rsidRPr="00C446B7">
              <w:rPr>
                <w:rFonts w:ascii="GHEA Grapalat" w:hAnsi="GHEA Grapalat" w:cs="Aharoni"/>
                <w:sz w:val="20"/>
                <w:szCs w:val="20"/>
                <w:lang w:val="hy-AM"/>
              </w:rPr>
              <w:t>օրենսգրքում</w:t>
            </w:r>
            <w:r w:rsidRPr="00C446B7">
              <w:rPr>
                <w:rFonts w:ascii="GHEA Grapalat" w:hAnsi="GHEA Grapalat" w:cs="Aharoni"/>
                <w:sz w:val="20"/>
                <w:szCs w:val="20"/>
                <w:lang w:val="af-ZA"/>
              </w:rPr>
              <w:t xml:space="preserve"> լրացումներ </w:t>
            </w:r>
            <w:r w:rsidRPr="00C446B7">
              <w:rPr>
                <w:rFonts w:ascii="GHEA Grapalat" w:hAnsi="GHEA Grapalat" w:cs="Aharoni"/>
                <w:sz w:val="20"/>
                <w:szCs w:val="20"/>
                <w:lang w:val="hy-AM"/>
              </w:rPr>
              <w:t>կատարելու</w:t>
            </w:r>
            <w:r w:rsidRPr="00C446B7">
              <w:rPr>
                <w:rFonts w:ascii="GHEA Grapalat" w:hAnsi="GHEA Grapalat" w:cs="Aharoni"/>
                <w:sz w:val="20"/>
                <w:szCs w:val="20"/>
                <w:lang w:val="af-ZA"/>
              </w:rPr>
              <w:t xml:space="preserve"> </w:t>
            </w:r>
            <w:r w:rsidRPr="00C446B7">
              <w:rPr>
                <w:rFonts w:ascii="GHEA Grapalat" w:hAnsi="GHEA Grapalat" w:cs="Aharoni"/>
                <w:sz w:val="20"/>
                <w:szCs w:val="20"/>
                <w:lang w:val="hy-AM"/>
              </w:rPr>
              <w:t>մասին»</w:t>
            </w:r>
            <w:r w:rsidRPr="00C446B7">
              <w:rPr>
                <w:rFonts w:ascii="GHEA Grapalat" w:hAnsi="GHEA Grapalat" w:cs="Aharoni"/>
                <w:sz w:val="20"/>
                <w:szCs w:val="20"/>
                <w:lang w:val="af-ZA"/>
              </w:rPr>
              <w:t xml:space="preserve"> Նախագծի հոդված  6-ում «Օրենսգրքի 297-րդ հոդվածում» բառեր փոխարինել «Օրենսգրքի 279-րդ հոդվածում» բառերով, քանի որ  լրացումը բովանդակային առումով վերաբերվում է 279-րդ հոդվածո</w:t>
            </w:r>
            <w:r w:rsidR="00CC282D" w:rsidRPr="00C446B7">
              <w:rPr>
                <w:rFonts w:ascii="GHEA Grapalat" w:hAnsi="GHEA Grapalat" w:cs="Aharoni"/>
                <w:sz w:val="20"/>
                <w:szCs w:val="20"/>
                <w:lang w:val="ru-RU"/>
              </w:rPr>
              <w:t>ւ</w:t>
            </w:r>
            <w:r w:rsidRPr="00C446B7">
              <w:rPr>
                <w:rFonts w:ascii="GHEA Grapalat" w:hAnsi="GHEA Grapalat" w:cs="Aharoni"/>
                <w:sz w:val="20"/>
                <w:szCs w:val="20"/>
                <w:lang w:val="af-ZA"/>
              </w:rPr>
              <w:t xml:space="preserve">մ առկա մտքին: </w:t>
            </w:r>
          </w:p>
          <w:p w:rsidR="006F0567" w:rsidRPr="00C446B7" w:rsidRDefault="006F0567" w:rsidP="0029046D">
            <w:pPr>
              <w:pStyle w:val="ListParagraph"/>
              <w:ind w:left="33" w:firstLine="425"/>
              <w:jc w:val="both"/>
              <w:rPr>
                <w:rFonts w:ascii="GHEA Grapalat" w:eastAsia="Times New Roman" w:hAnsi="GHEA Grapalat" w:cs="Sylfaen"/>
                <w:bCs/>
                <w:iCs/>
                <w:sz w:val="20"/>
                <w:szCs w:val="20"/>
                <w:lang w:val="af-ZA"/>
              </w:rPr>
            </w:pPr>
          </w:p>
          <w:p w:rsidR="00DB0825" w:rsidRPr="00C446B7" w:rsidRDefault="00DB0825" w:rsidP="0029046D">
            <w:pPr>
              <w:pStyle w:val="ListParagraph"/>
              <w:ind w:left="33" w:firstLine="425"/>
              <w:rPr>
                <w:rFonts w:ascii="GHEA Grapalat" w:eastAsia="Times New Roman" w:hAnsi="GHEA Grapalat" w:cs="Sylfaen"/>
                <w:bCs/>
                <w:iCs/>
                <w:sz w:val="20"/>
                <w:szCs w:val="20"/>
                <w:lang w:val="af-ZA"/>
              </w:rPr>
            </w:pPr>
          </w:p>
          <w:p w:rsidR="009571C8" w:rsidRPr="00C446B7" w:rsidRDefault="009571C8" w:rsidP="0029046D">
            <w:pPr>
              <w:pBdr>
                <w:top w:val="single" w:sz="6" w:space="1" w:color="auto"/>
                <w:bottom w:val="single" w:sz="6" w:space="1" w:color="auto"/>
              </w:pBd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lastRenderedPageBreak/>
              <w:t>Եզրակացություն</w:t>
            </w:r>
          </w:p>
          <w:p w:rsidR="009571C8" w:rsidRPr="00C446B7" w:rsidRDefault="009571C8" w:rsidP="0029046D">
            <w:pPr>
              <w:pBdr>
                <w:top w:val="single" w:sz="6" w:space="1" w:color="auto"/>
                <w:bottom w:val="single" w:sz="6" w:space="1" w:color="auto"/>
              </w:pBd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 xml:space="preserve">Սոցիալական պաշտպանության ոլորտում կարգավորման ազդեցության գնահատման </w:t>
            </w:r>
          </w:p>
          <w:p w:rsidR="009571C8" w:rsidRPr="00C446B7" w:rsidRDefault="009571C8" w:rsidP="0029046D">
            <w:pPr>
              <w:jc w:val="center"/>
              <w:rPr>
                <w:rFonts w:ascii="GHEA Grapalat" w:hAnsi="GHEA Grapalat" w:cs="Times New Roman"/>
                <w:b/>
                <w:i/>
                <w:sz w:val="20"/>
                <w:szCs w:val="20"/>
                <w:lang w:val="af-ZA"/>
              </w:rPr>
            </w:pPr>
          </w:p>
          <w:p w:rsidR="009571C8" w:rsidRPr="00C446B7" w:rsidRDefault="009571C8" w:rsidP="0029046D">
            <w:pPr>
              <w:jc w:val="both"/>
              <w:rPr>
                <w:rFonts w:ascii="GHEA Grapalat" w:hAnsi="GHEA Grapalat" w:cs="Times New Roman"/>
                <w:sz w:val="20"/>
                <w:szCs w:val="20"/>
                <w:lang w:val="af-ZA"/>
              </w:rPr>
            </w:pPr>
            <w:r w:rsidRPr="00C446B7">
              <w:rPr>
                <w:rFonts w:ascii="GHEA Grapalat" w:hAnsi="GHEA Grapalat"/>
                <w:sz w:val="20"/>
                <w:szCs w:val="20"/>
                <w:lang w:val="af-ZA"/>
              </w:rPr>
              <w:t xml:space="preserve">Նախագծերի </w:t>
            </w:r>
            <w:r w:rsidRPr="00C446B7">
              <w:rPr>
                <w:rFonts w:ascii="GHEA Grapalat" w:hAnsi="GHEA Grapalat" w:cs="Times New Roman"/>
                <w:sz w:val="20"/>
                <w:szCs w:val="20"/>
                <w:lang w:val="af-ZA"/>
              </w:rPr>
              <w:t>սոցիալական պաշտպանության ոլորտում կարգավորման ազդեցության գնահատումը կատարվել է սոցիալական պաշտպանության ոլորտի և դրա առանձին ենթաոլորտների իրավիճակի բնութագրիչների և դրանց  ինդիկատորների հիման վրա:</w:t>
            </w:r>
          </w:p>
          <w:p w:rsidR="009571C8" w:rsidRPr="00C446B7" w:rsidRDefault="009571C8" w:rsidP="0029046D">
            <w:pPr>
              <w:jc w:val="both"/>
              <w:rPr>
                <w:rFonts w:ascii="GHEA Grapalat" w:hAnsi="GHEA Grapalat" w:cs="Times New Roman"/>
                <w:sz w:val="20"/>
                <w:szCs w:val="20"/>
                <w:lang w:val="af-ZA"/>
              </w:rPr>
            </w:pPr>
            <w:r w:rsidRPr="00C446B7">
              <w:rPr>
                <w:rFonts w:ascii="GHEA Grapalat" w:hAnsi="GHEA Grapalat" w:cs="Times New Roman"/>
                <w:sz w:val="20"/>
                <w:szCs w:val="20"/>
                <w:lang w:val="af-ZA"/>
              </w:rPr>
              <w:t xml:space="preserve">     </w:t>
            </w:r>
            <w:r w:rsidRPr="00C446B7">
              <w:rPr>
                <w:rFonts w:ascii="GHEA Grapalat" w:hAnsi="GHEA Grapalat"/>
                <w:sz w:val="20"/>
                <w:szCs w:val="20"/>
                <w:lang w:val="af-ZA"/>
              </w:rPr>
              <w:t>Նախագ</w:t>
            </w:r>
            <w:r w:rsidRPr="00C446B7">
              <w:rPr>
                <w:rFonts w:ascii="GHEA Grapalat" w:hAnsi="GHEA Grapalat" w:cs="Times New Roman"/>
                <w:sz w:val="20"/>
                <w:szCs w:val="20"/>
                <w:lang w:val="af-ZA"/>
              </w:rPr>
              <w:t>ծ</w:t>
            </w:r>
            <w:r w:rsidRPr="00C446B7">
              <w:rPr>
                <w:rFonts w:ascii="GHEA Grapalat" w:hAnsi="GHEA Grapalat"/>
                <w:sz w:val="20"/>
                <w:szCs w:val="20"/>
                <w:lang w:val="af-ZA"/>
              </w:rPr>
              <w:t>եր</w:t>
            </w:r>
            <w:r w:rsidRPr="00C446B7">
              <w:rPr>
                <w:rFonts w:ascii="GHEA Grapalat" w:hAnsi="GHEA Grapalat" w:cs="Times New Roman"/>
                <w:sz w:val="20"/>
                <w:szCs w:val="20"/>
                <w:lang w:val="af-ZA"/>
              </w:rPr>
              <w:t>ը՝</w:t>
            </w:r>
          </w:p>
          <w:p w:rsidR="009571C8" w:rsidRPr="00C446B7" w:rsidRDefault="009571C8" w:rsidP="0029046D">
            <w:pPr>
              <w:jc w:val="both"/>
              <w:rPr>
                <w:rFonts w:ascii="GHEA Grapalat" w:hAnsi="GHEA Grapalat" w:cs="Times New Roman"/>
                <w:b/>
                <w:sz w:val="20"/>
                <w:szCs w:val="20"/>
                <w:lang w:val="af-ZA"/>
              </w:rPr>
            </w:pPr>
            <w:r w:rsidRPr="00C446B7">
              <w:rPr>
                <w:rFonts w:ascii="GHEA Grapalat" w:hAnsi="GHEA Grapalat" w:cs="Times New Roman"/>
                <w:sz w:val="20"/>
                <w:szCs w:val="20"/>
                <w:lang w:val="af-ZA"/>
              </w:rPr>
              <w:t xml:space="preserve">     ա)</w:t>
            </w:r>
            <w:r w:rsidRPr="00C446B7">
              <w:rPr>
                <w:rFonts w:ascii="GHEA Grapalat" w:hAnsi="GHEA Grapalat"/>
                <w:sz w:val="20"/>
                <w:szCs w:val="20"/>
                <w:lang w:val="af-ZA"/>
              </w:rPr>
              <w:t xml:space="preserve"> </w:t>
            </w:r>
            <w:r w:rsidRPr="00C446B7">
              <w:rPr>
                <w:rFonts w:ascii="GHEA Grapalat" w:hAnsi="GHEA Grapalat" w:cs="Times New Roman"/>
                <w:sz w:val="20"/>
                <w:szCs w:val="20"/>
                <w:lang w:val="af-ZA"/>
              </w:rPr>
              <w:t xml:space="preserve">ռազմավարական կարգավորման ազդեցության տեսանկյունից ունի </w:t>
            </w:r>
            <w:r w:rsidRPr="00C446B7">
              <w:rPr>
                <w:rFonts w:ascii="GHEA Grapalat" w:hAnsi="GHEA Grapalat" w:cs="Times New Roman"/>
                <w:b/>
                <w:sz w:val="20"/>
                <w:szCs w:val="20"/>
                <w:lang w:val="af-ZA"/>
              </w:rPr>
              <w:t>չեզոք ազդեցություն,</w:t>
            </w:r>
          </w:p>
          <w:p w:rsidR="00B64B08" w:rsidRPr="00C446B7" w:rsidRDefault="009571C8" w:rsidP="0029046D">
            <w:pPr>
              <w:jc w:val="both"/>
              <w:rPr>
                <w:rFonts w:ascii="GHEA Grapalat" w:hAnsi="GHEA Grapalat" w:cs="Times New Roman"/>
                <w:b/>
                <w:sz w:val="20"/>
                <w:szCs w:val="20"/>
                <w:lang w:val="af-ZA"/>
              </w:rPr>
            </w:pPr>
            <w:r w:rsidRPr="00C446B7">
              <w:rPr>
                <w:rFonts w:ascii="GHEA Grapalat" w:hAnsi="GHEA Grapalat" w:cs="Times New Roman"/>
                <w:sz w:val="20"/>
                <w:szCs w:val="20"/>
                <w:lang w:val="af-ZA"/>
              </w:rPr>
              <w:t xml:space="preserve">     բ) շահառուների վրա կարգավորման ազդեցության տեսանկյունից՝ </w:t>
            </w:r>
            <w:r w:rsidRPr="00C446B7">
              <w:rPr>
                <w:rFonts w:ascii="GHEA Grapalat" w:hAnsi="GHEA Grapalat" w:cs="Times New Roman"/>
                <w:b/>
                <w:sz w:val="20"/>
                <w:szCs w:val="20"/>
                <w:lang w:val="af-ZA"/>
              </w:rPr>
              <w:t>չեզոք ազդեցություն:</w:t>
            </w:r>
          </w:p>
          <w:p w:rsidR="005B41B1" w:rsidRPr="00C446B7" w:rsidRDefault="005B41B1" w:rsidP="0029046D">
            <w:pPr>
              <w:jc w:val="both"/>
              <w:rPr>
                <w:rFonts w:ascii="GHEA Grapalat" w:hAnsi="GHEA Grapalat"/>
                <w:sz w:val="20"/>
                <w:szCs w:val="20"/>
                <w:lang w:val="hy-AM"/>
              </w:rPr>
            </w:pPr>
          </w:p>
        </w:tc>
        <w:tc>
          <w:tcPr>
            <w:tcW w:w="2126" w:type="dxa"/>
          </w:tcPr>
          <w:p w:rsidR="00B64B08" w:rsidRPr="00C446B7" w:rsidRDefault="00765F6C" w:rsidP="0029046D">
            <w:pPr>
              <w:rPr>
                <w:rFonts w:ascii="GHEA Grapalat" w:hAnsi="GHEA Grapalat"/>
                <w:b/>
                <w:sz w:val="20"/>
                <w:szCs w:val="20"/>
                <w:lang w:val="af-ZA"/>
              </w:rPr>
            </w:pPr>
            <w:r w:rsidRPr="00C446B7">
              <w:rPr>
                <w:rFonts w:ascii="GHEA Grapalat" w:hAnsi="GHEA Grapalat"/>
                <w:b/>
                <w:sz w:val="20"/>
                <w:szCs w:val="20"/>
                <w:lang w:val="af-ZA"/>
              </w:rPr>
              <w:lastRenderedPageBreak/>
              <w:t>Ընդունվ</w:t>
            </w:r>
            <w:r w:rsidR="00DB0825" w:rsidRPr="00C446B7">
              <w:rPr>
                <w:rFonts w:ascii="GHEA Grapalat" w:hAnsi="GHEA Grapalat"/>
                <w:b/>
                <w:sz w:val="20"/>
                <w:szCs w:val="20"/>
                <w:lang w:val="af-ZA"/>
              </w:rPr>
              <w:t xml:space="preserve">ել է: </w:t>
            </w:r>
          </w:p>
          <w:p w:rsidR="00B64B08" w:rsidRPr="00C446B7" w:rsidRDefault="00B64B08" w:rsidP="0029046D">
            <w:pPr>
              <w:rPr>
                <w:rFonts w:ascii="GHEA Grapalat" w:hAnsi="GHEA Grapalat"/>
                <w:sz w:val="20"/>
                <w:szCs w:val="20"/>
                <w:lang w:val="af-ZA"/>
              </w:rPr>
            </w:pPr>
          </w:p>
          <w:p w:rsidR="00B64B08" w:rsidRPr="00C446B7" w:rsidRDefault="00B64B08" w:rsidP="0029046D">
            <w:pPr>
              <w:tabs>
                <w:tab w:val="left" w:pos="261"/>
                <w:tab w:val="left" w:pos="402"/>
              </w:tabs>
              <w:jc w:val="both"/>
              <w:rPr>
                <w:rFonts w:ascii="GHEA Grapalat" w:hAnsi="GHEA Grapalat"/>
                <w:sz w:val="20"/>
                <w:szCs w:val="20"/>
                <w:lang w:val="af-ZA"/>
              </w:rPr>
            </w:pPr>
          </w:p>
        </w:tc>
        <w:tc>
          <w:tcPr>
            <w:tcW w:w="4820" w:type="dxa"/>
          </w:tcPr>
          <w:p w:rsidR="00CC282D" w:rsidRPr="00C446B7" w:rsidRDefault="00CC282D" w:rsidP="0029046D">
            <w:pPr>
              <w:tabs>
                <w:tab w:val="left" w:pos="318"/>
              </w:tabs>
              <w:jc w:val="both"/>
              <w:rPr>
                <w:rFonts w:ascii="GHEA Grapalat" w:hAnsi="GHEA Grapalat"/>
                <w:i/>
                <w:sz w:val="20"/>
                <w:szCs w:val="20"/>
                <w:lang w:val="af-ZA"/>
              </w:rPr>
            </w:pPr>
            <w:r w:rsidRPr="00C446B7">
              <w:rPr>
                <w:rFonts w:ascii="GHEA Grapalat" w:hAnsi="GHEA Grapalat"/>
                <w:i/>
                <w:sz w:val="20"/>
                <w:szCs w:val="20"/>
                <w:lang w:val="af-ZA"/>
              </w:rPr>
              <w:t xml:space="preserve">  </w:t>
            </w:r>
            <w:r w:rsidR="001D2FDE" w:rsidRPr="00C446B7">
              <w:rPr>
                <w:rFonts w:ascii="GHEA Grapalat" w:hAnsi="GHEA Grapalat"/>
                <w:i/>
                <w:sz w:val="20"/>
                <w:szCs w:val="20"/>
                <w:lang w:val="af-ZA"/>
              </w:rPr>
              <w:t xml:space="preserve">  </w:t>
            </w:r>
            <w:r w:rsidRPr="00C446B7">
              <w:rPr>
                <w:rFonts w:ascii="GHEA Grapalat" w:hAnsi="GHEA Grapalat"/>
                <w:i/>
                <w:sz w:val="20"/>
                <w:szCs w:val="20"/>
                <w:lang w:val="af-ZA"/>
              </w:rPr>
              <w:t>Տե՛ս  ամփ</w:t>
            </w:r>
            <w:r w:rsidR="00644407" w:rsidRPr="00C446B7">
              <w:rPr>
                <w:rFonts w:ascii="GHEA Grapalat" w:hAnsi="GHEA Grapalat"/>
                <w:i/>
                <w:sz w:val="20"/>
                <w:szCs w:val="20"/>
                <w:lang w:val="ru-RU"/>
              </w:rPr>
              <w:t>ո</w:t>
            </w:r>
            <w:r w:rsidRPr="00C446B7">
              <w:rPr>
                <w:rFonts w:ascii="GHEA Grapalat" w:hAnsi="GHEA Grapalat"/>
                <w:i/>
                <w:sz w:val="20"/>
                <w:szCs w:val="20"/>
                <w:lang w:val="af-ZA"/>
              </w:rPr>
              <w:t>փաթերթի 2-րդ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2-</w:t>
            </w:r>
            <w:r w:rsidRPr="00C446B7">
              <w:rPr>
                <w:rFonts w:ascii="GHEA Grapalat" w:hAnsi="GHEA Grapalat"/>
                <w:i/>
                <w:sz w:val="20"/>
                <w:szCs w:val="20"/>
                <w:lang w:val="ru-RU"/>
              </w:rPr>
              <w:t>րդ</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ենթակետու</w:t>
            </w:r>
            <w:r w:rsidRPr="00C446B7">
              <w:rPr>
                <w:rFonts w:ascii="GHEA Grapalat" w:hAnsi="GHEA Grapalat"/>
                <w:i/>
                <w:sz w:val="20"/>
                <w:szCs w:val="20"/>
                <w:lang w:val="af-ZA"/>
              </w:rPr>
              <w:t>մ:</w:t>
            </w:r>
          </w:p>
          <w:p w:rsidR="00B64B08" w:rsidRPr="00C446B7" w:rsidRDefault="00B64B08" w:rsidP="0029046D">
            <w:pPr>
              <w:jc w:val="both"/>
              <w:rPr>
                <w:rFonts w:ascii="GHEA Grapalat" w:hAnsi="GHEA Grapalat"/>
                <w:sz w:val="20"/>
                <w:szCs w:val="20"/>
                <w:lang w:val="af-ZA"/>
              </w:rPr>
            </w:pPr>
          </w:p>
        </w:tc>
      </w:tr>
      <w:tr w:rsidR="00C446B7" w:rsidRPr="00FB067B" w:rsidTr="00981CAD">
        <w:tc>
          <w:tcPr>
            <w:tcW w:w="675" w:type="dxa"/>
          </w:tcPr>
          <w:p w:rsidR="0019282D"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4</w:t>
            </w:r>
          </w:p>
        </w:tc>
        <w:tc>
          <w:tcPr>
            <w:tcW w:w="2552" w:type="dxa"/>
          </w:tcPr>
          <w:p w:rsidR="0019282D" w:rsidRPr="00C446B7" w:rsidRDefault="0019282D"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ՀՀ ԿԱ պետական եկամուտների կոմիտե</w:t>
            </w:r>
          </w:p>
          <w:p w:rsidR="0019282D" w:rsidRPr="00C446B7" w:rsidRDefault="0019282D" w:rsidP="0029046D">
            <w:pPr>
              <w:jc w:val="center"/>
              <w:rPr>
                <w:rFonts w:ascii="GHEA Grapalat" w:hAnsi="GHEA Grapalat" w:cs="Times New Roman"/>
                <w:sz w:val="20"/>
                <w:szCs w:val="20"/>
                <w:lang w:val="af-ZA"/>
              </w:rPr>
            </w:pPr>
          </w:p>
          <w:p w:rsidR="0019282D" w:rsidRPr="00C446B7" w:rsidRDefault="0019282D"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05.12</w:t>
            </w:r>
            <w:r w:rsidRPr="00C446B7">
              <w:rPr>
                <w:rFonts w:ascii="GHEA Grapalat" w:hAnsi="GHEA Grapalat" w:cs="Times New Roman"/>
                <w:b/>
                <w:i/>
                <w:sz w:val="20"/>
                <w:szCs w:val="20"/>
                <w:lang w:val="af-ZA"/>
              </w:rPr>
              <w:t>.201</w:t>
            </w:r>
            <w:r w:rsidRPr="00C446B7">
              <w:rPr>
                <w:rFonts w:ascii="GHEA Grapalat" w:hAnsi="GHEA Grapalat"/>
                <w:b/>
                <w:i/>
                <w:sz w:val="20"/>
                <w:szCs w:val="20"/>
                <w:lang w:val="af-ZA"/>
              </w:rPr>
              <w:t>8</w:t>
            </w:r>
            <w:r w:rsidRPr="00C446B7">
              <w:rPr>
                <w:rFonts w:ascii="GHEA Grapalat" w:hAnsi="GHEA Grapalat" w:cs="Times New Roman"/>
                <w:b/>
                <w:i/>
                <w:sz w:val="20"/>
                <w:szCs w:val="20"/>
                <w:lang w:val="af-ZA"/>
              </w:rPr>
              <w:t>թ.</w:t>
            </w:r>
          </w:p>
          <w:p w:rsidR="0019282D" w:rsidRPr="00C446B7" w:rsidRDefault="0019282D" w:rsidP="0029046D">
            <w:pPr>
              <w:jc w:val="center"/>
              <w:rPr>
                <w:rFonts w:ascii="GHEA Grapalat" w:hAnsi="GHEA Grapalat"/>
                <w:sz w:val="20"/>
                <w:szCs w:val="20"/>
                <w:lang w:val="af-ZA"/>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rPr>
              <w:t>06/11-1/75958-18</w:t>
            </w:r>
          </w:p>
          <w:p w:rsidR="0019282D" w:rsidRPr="00C446B7" w:rsidRDefault="0019282D" w:rsidP="0029046D">
            <w:pPr>
              <w:jc w:val="center"/>
              <w:rPr>
                <w:rFonts w:ascii="GHEA Grapalat" w:hAnsi="GHEA Grapalat"/>
                <w:sz w:val="20"/>
                <w:szCs w:val="20"/>
                <w:lang w:val="af-ZA"/>
              </w:rPr>
            </w:pPr>
          </w:p>
          <w:p w:rsidR="0019282D" w:rsidRPr="00C446B7" w:rsidRDefault="0019282D" w:rsidP="0029046D">
            <w:pPr>
              <w:jc w:val="center"/>
              <w:rPr>
                <w:rFonts w:ascii="GHEA Grapalat" w:hAnsi="GHEA Grapalat"/>
                <w:sz w:val="20"/>
                <w:szCs w:val="20"/>
                <w:lang w:val="af-ZA"/>
              </w:rPr>
            </w:pPr>
          </w:p>
        </w:tc>
        <w:tc>
          <w:tcPr>
            <w:tcW w:w="4961" w:type="dxa"/>
          </w:tcPr>
          <w:p w:rsidR="0019282D" w:rsidRPr="00C446B7" w:rsidRDefault="0019282D" w:rsidP="0029046D">
            <w:pPr>
              <w:ind w:firstLine="459"/>
              <w:jc w:val="center"/>
              <w:rPr>
                <w:rFonts w:ascii="GHEA Grapalat" w:hAnsi="GHEA Grapalat"/>
                <w:i/>
                <w:sz w:val="20"/>
                <w:szCs w:val="20"/>
                <w:shd w:val="clear" w:color="auto" w:fill="FFFFFF"/>
                <w:lang w:val="af-ZA"/>
              </w:rPr>
            </w:pPr>
            <w:r w:rsidRPr="00C446B7">
              <w:rPr>
                <w:rFonts w:ascii="GHEA Grapalat" w:hAnsi="GHEA Grapalat"/>
                <w:i/>
                <w:sz w:val="20"/>
                <w:szCs w:val="20"/>
                <w:shd w:val="clear" w:color="auto" w:fill="FFFFFF"/>
                <w:lang w:val="af-ZA"/>
              </w:rPr>
              <w:t>«</w:t>
            </w:r>
            <w:r w:rsidRPr="00C446B7">
              <w:rPr>
                <w:rFonts w:ascii="GHEA Grapalat" w:hAnsi="GHEA Grapalat"/>
                <w:i/>
                <w:sz w:val="20"/>
                <w:szCs w:val="20"/>
                <w:shd w:val="clear" w:color="auto" w:fill="FFFFFF"/>
              </w:rPr>
              <w:t>Հայաստանի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Հանրապետության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քրեական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օրենսգրքում</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լրացում</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կատարելու</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w:t>
            </w:r>
            <w:r w:rsidRPr="00C446B7">
              <w:rPr>
                <w:rFonts w:ascii="GHEA Grapalat" w:hAnsi="GHEA Grapalat"/>
                <w:i/>
                <w:sz w:val="20"/>
                <w:szCs w:val="20"/>
                <w:shd w:val="clear" w:color="auto" w:fill="FFFFFF"/>
              </w:rPr>
              <w:t>Հայաստանի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Հանրապետության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քրեական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դատավարության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օրենսգրքում</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լրացումներ</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կատարելու</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ՀՀ</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օրենքների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նախագծերի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կապակցությամբ</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դիտողություններ</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և</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առաջարկություններ</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չկան</w:t>
            </w:r>
            <w:r w:rsidRPr="00C446B7">
              <w:rPr>
                <w:rFonts w:ascii="GHEA Grapalat" w:hAnsi="GHEA Grapalat"/>
                <w:i/>
                <w:sz w:val="20"/>
                <w:szCs w:val="20"/>
                <w:shd w:val="clear" w:color="auto" w:fill="FFFFFF"/>
                <w:lang w:val="af-ZA"/>
              </w:rPr>
              <w:t>:</w:t>
            </w:r>
          </w:p>
          <w:p w:rsidR="0019282D" w:rsidRPr="00C446B7" w:rsidRDefault="0019282D" w:rsidP="0029046D">
            <w:pPr>
              <w:ind w:firstLine="459"/>
              <w:jc w:val="both"/>
              <w:rPr>
                <w:rFonts w:ascii="GHEA Grapalat" w:hAnsi="GHEA Grapalat"/>
                <w:sz w:val="20"/>
                <w:szCs w:val="20"/>
                <w:shd w:val="clear" w:color="auto" w:fill="FFFFFF"/>
                <w:lang w:val="af-ZA"/>
              </w:rPr>
            </w:pPr>
            <w:r w:rsidRPr="00C446B7">
              <w:rPr>
                <w:rFonts w:ascii="GHEA Grapalat" w:hAnsi="GHEA Grapalat"/>
                <w:sz w:val="20"/>
                <w:szCs w:val="20"/>
                <w:shd w:val="clear" w:color="auto" w:fill="FFFFFF"/>
                <w:lang w:val="af-ZA"/>
              </w:rPr>
              <w:t>-----------------------------------------------------</w:t>
            </w:r>
          </w:p>
          <w:p w:rsidR="0019282D" w:rsidRPr="00C446B7" w:rsidRDefault="0019282D" w:rsidP="0029046D">
            <w:pPr>
              <w:ind w:firstLine="459"/>
              <w:jc w:val="both"/>
              <w:rPr>
                <w:rFonts w:ascii="GHEA Grapalat" w:hAnsi="GHEA Grapalat"/>
                <w:sz w:val="20"/>
                <w:szCs w:val="20"/>
                <w:shd w:val="clear" w:color="auto" w:fill="FFFFFF"/>
                <w:lang w:val="af-ZA"/>
              </w:rPr>
            </w:pPr>
          </w:p>
          <w:p w:rsidR="0019282D" w:rsidRPr="00C446B7" w:rsidRDefault="0019282D" w:rsidP="0029046D">
            <w:pPr>
              <w:shd w:val="clear" w:color="auto" w:fill="FFFFFF"/>
              <w:ind w:firstLine="459"/>
              <w:jc w:val="center"/>
              <w:rPr>
                <w:rFonts w:ascii="GHEA Grapalat" w:hAnsi="GHEA Grapalat"/>
                <w:i/>
                <w:sz w:val="20"/>
                <w:szCs w:val="20"/>
                <w:shd w:val="clear" w:color="auto" w:fill="FFFFFF"/>
                <w:lang w:val="af-ZA"/>
              </w:rPr>
            </w:pPr>
            <w:r w:rsidRPr="00C446B7">
              <w:rPr>
                <w:rFonts w:ascii="GHEA Grapalat" w:hAnsi="GHEA Grapalat"/>
                <w:i/>
                <w:sz w:val="20"/>
                <w:szCs w:val="20"/>
                <w:shd w:val="clear" w:color="auto" w:fill="FFFFFF"/>
                <w:lang w:val="af-ZA"/>
              </w:rPr>
              <w:t>««</w:t>
            </w:r>
            <w:r w:rsidRPr="00C446B7">
              <w:rPr>
                <w:rFonts w:ascii="GHEA Grapalat" w:hAnsi="GHEA Grapalat"/>
                <w:i/>
                <w:sz w:val="20"/>
                <w:szCs w:val="20"/>
                <w:shd w:val="clear" w:color="auto" w:fill="FFFFFF"/>
              </w:rPr>
              <w:t>Օպերատիվ</w:t>
            </w:r>
            <w:r w:rsidRPr="00C446B7">
              <w:rPr>
                <w:rFonts w:ascii="GHEA Grapalat" w:hAnsi="GHEA Grapalat"/>
                <w:i/>
                <w:sz w:val="20"/>
                <w:szCs w:val="20"/>
                <w:shd w:val="clear" w:color="auto" w:fill="FFFFFF"/>
                <w:lang w:val="af-ZA"/>
              </w:rPr>
              <w:t>-</w:t>
            </w:r>
            <w:r w:rsidRPr="00C446B7">
              <w:rPr>
                <w:rFonts w:ascii="GHEA Grapalat" w:hAnsi="GHEA Grapalat"/>
                <w:i/>
                <w:sz w:val="20"/>
                <w:szCs w:val="20"/>
                <w:shd w:val="clear" w:color="auto" w:fill="FFFFFF"/>
              </w:rPr>
              <w:t>հետախուզական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գործունեության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Հայա</w:t>
            </w:r>
            <w:r w:rsidRPr="00C446B7">
              <w:rPr>
                <w:rFonts w:ascii="GHEA Grapalat" w:hAnsi="GHEA Grapalat"/>
                <w:i/>
                <w:sz w:val="20"/>
                <w:szCs w:val="20"/>
                <w:shd w:val="clear" w:color="auto" w:fill="FFFFFF"/>
                <w:lang w:val="af-ZA"/>
              </w:rPr>
              <w:t>u</w:t>
            </w:r>
            <w:r w:rsidRPr="00C446B7">
              <w:rPr>
                <w:rFonts w:ascii="GHEA Grapalat" w:hAnsi="GHEA Grapalat"/>
                <w:i/>
                <w:sz w:val="20"/>
                <w:szCs w:val="20"/>
                <w:shd w:val="clear" w:color="auto" w:fill="FFFFFF"/>
              </w:rPr>
              <w:t>տանի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Հանրապետության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օրենքում</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լրացումներ</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կատարելու</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ՀՀ</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օրենքի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նախագծի</w:t>
            </w:r>
          </w:p>
          <w:p w:rsidR="0019282D" w:rsidRPr="00C446B7" w:rsidRDefault="0019282D" w:rsidP="0029046D">
            <w:pPr>
              <w:shd w:val="clear" w:color="auto" w:fill="FFFFFF"/>
              <w:ind w:firstLine="459"/>
              <w:jc w:val="center"/>
              <w:rPr>
                <w:rFonts w:ascii="GHEA Grapalat" w:hAnsi="GHEA Grapalat"/>
                <w:sz w:val="20"/>
                <w:szCs w:val="20"/>
                <w:shd w:val="clear" w:color="auto" w:fill="FFFFFF"/>
                <w:lang w:val="af-ZA"/>
              </w:rPr>
            </w:pPr>
          </w:p>
          <w:p w:rsidR="0019282D" w:rsidRPr="00C446B7" w:rsidRDefault="0019282D" w:rsidP="0029046D">
            <w:pPr>
              <w:shd w:val="clear" w:color="auto" w:fill="FFFFFF"/>
              <w:ind w:firstLine="459"/>
              <w:jc w:val="both"/>
              <w:rPr>
                <w:rFonts w:ascii="GHEA Grapalat" w:hAnsi="GHEA Grapalat"/>
                <w:sz w:val="20"/>
                <w:szCs w:val="20"/>
                <w:shd w:val="clear" w:color="auto" w:fill="FFFFFF"/>
                <w:lang w:val="af-ZA"/>
              </w:rPr>
            </w:pPr>
            <w:r w:rsidRPr="00C446B7">
              <w:rPr>
                <w:rFonts w:ascii="GHEA Grapalat" w:hAnsi="GHEA Grapalat"/>
                <w:b/>
                <w:bCs/>
                <w:sz w:val="20"/>
                <w:szCs w:val="20"/>
                <w:lang w:val="af-ZA" w:eastAsia="en-GB"/>
              </w:rPr>
              <w:t>1.</w:t>
            </w:r>
            <w:r w:rsidRPr="00C446B7">
              <w:rPr>
                <w:rFonts w:ascii="GHEA Grapalat" w:hAnsi="GHEA Grapalat"/>
                <w:bCs/>
                <w:sz w:val="20"/>
                <w:szCs w:val="20"/>
                <w:lang w:val="af-ZA" w:eastAsia="en-GB"/>
              </w:rPr>
              <w:t xml:space="preserve"> 1-</w:t>
            </w:r>
            <w:r w:rsidRPr="00C446B7">
              <w:rPr>
                <w:rFonts w:ascii="GHEA Grapalat" w:hAnsi="GHEA Grapalat"/>
                <w:bCs/>
                <w:sz w:val="20"/>
                <w:szCs w:val="20"/>
                <w:lang w:eastAsia="en-GB"/>
              </w:rPr>
              <w:t>ին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հոդվածով</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նախատեսվում</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է</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դրույթ</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համաձայն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որի՝</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w:t>
            </w:r>
            <w:r w:rsidRPr="00C446B7">
              <w:rPr>
                <w:rFonts w:ascii="GHEA Grapalat" w:hAnsi="GHEA Grapalat" w:cs="Sylfaen"/>
                <w:sz w:val="20"/>
                <w:szCs w:val="20"/>
                <w:lang w:val="hy-AM"/>
              </w:rPr>
              <w:t>ամեմատական</w:t>
            </w:r>
            <w:r w:rsidRPr="00C446B7">
              <w:rPr>
                <w:rFonts w:ascii="GHEA Grapalat" w:hAnsi="GHEA Grapalat" w:cs="Arial"/>
                <w:sz w:val="20"/>
                <w:szCs w:val="20"/>
                <w:lang w:val="hy-AM"/>
              </w:rPr>
              <w:t xml:space="preserve"> </w:t>
            </w:r>
            <w:r w:rsidRPr="00C446B7">
              <w:rPr>
                <w:rFonts w:ascii="GHEA Grapalat" w:hAnsi="GHEA Grapalat" w:cs="Sylfaen"/>
                <w:sz w:val="20"/>
                <w:szCs w:val="20"/>
                <w:lang w:val="hy-AM"/>
              </w:rPr>
              <w:t>հետազոտությունների</w:t>
            </w:r>
            <w:r w:rsidRPr="00C446B7">
              <w:rPr>
                <w:rFonts w:ascii="GHEA Grapalat" w:hAnsi="GHEA Grapalat" w:cs="Arial"/>
                <w:sz w:val="20"/>
                <w:szCs w:val="20"/>
                <w:lang w:val="hy-AM"/>
              </w:rPr>
              <w:t xml:space="preserve"> </w:t>
            </w:r>
            <w:r w:rsidRPr="00C446B7">
              <w:rPr>
                <w:rFonts w:ascii="GHEA Grapalat" w:hAnsi="GHEA Grapalat" w:cs="Sylfaen"/>
                <w:sz w:val="20"/>
                <w:szCs w:val="20"/>
                <w:lang w:val="hy-AM"/>
              </w:rPr>
              <w:t>համար</w:t>
            </w:r>
            <w:r w:rsidRPr="00C446B7">
              <w:rPr>
                <w:rFonts w:ascii="GHEA Grapalat" w:hAnsi="GHEA Grapalat" w:cs="Arial"/>
                <w:sz w:val="20"/>
                <w:szCs w:val="20"/>
                <w:lang w:val="hy-AM"/>
              </w:rPr>
              <w:t xml:space="preserve"> </w:t>
            </w:r>
            <w:r w:rsidRPr="00C446B7">
              <w:rPr>
                <w:rFonts w:ascii="GHEA Grapalat" w:hAnsi="GHEA Grapalat" w:cs="Sylfaen"/>
                <w:sz w:val="20"/>
                <w:szCs w:val="20"/>
                <w:lang w:val="hy-AM"/>
              </w:rPr>
              <w:t>նմուշներ հավաքելիս</w:t>
            </w:r>
            <w:r w:rsidRPr="00C446B7">
              <w:rPr>
                <w:rFonts w:ascii="GHEA Grapalat" w:hAnsi="GHEA Grapalat" w:cs="Arial"/>
                <w:sz w:val="20"/>
                <w:szCs w:val="20"/>
                <w:lang w:val="hy-AM"/>
              </w:rPr>
              <w:t xml:space="preserve"> </w:t>
            </w:r>
            <w:r w:rsidRPr="00C446B7">
              <w:rPr>
                <w:rFonts w:ascii="GHEA Grapalat" w:hAnsi="GHEA Grapalat" w:cs="Sylfaen"/>
                <w:sz w:val="20"/>
                <w:szCs w:val="20"/>
                <w:shd w:val="clear" w:color="auto" w:fill="FFFFFF"/>
                <w:lang w:val="hy-AM"/>
              </w:rPr>
              <w:t>ոչ</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ոք</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չպետք</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է</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ենթարկվի</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խոշտանգումների</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անօրինական</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ֆիզիկական</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կամ</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հոգեկան</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բռնության</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այդ</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թվում</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հիպնոսի</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ինչպես</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նաև</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այլ</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lastRenderedPageBreak/>
              <w:t>դաժան</w:t>
            </w:r>
            <w:r w:rsidRPr="00C446B7">
              <w:rPr>
                <w:rFonts w:ascii="GHEA Grapalat" w:hAnsi="GHEA Grapalat"/>
                <w:sz w:val="20"/>
                <w:szCs w:val="20"/>
                <w:shd w:val="clear" w:color="auto" w:fill="FFFFFF"/>
                <w:lang w:val="hy-AM"/>
              </w:rPr>
              <w:t xml:space="preserve"> </w:t>
            </w:r>
            <w:r w:rsidRPr="00C446B7">
              <w:rPr>
                <w:rFonts w:ascii="GHEA Grapalat" w:hAnsi="GHEA Grapalat" w:cs="Sylfaen"/>
                <w:sz w:val="20"/>
                <w:szCs w:val="20"/>
                <w:shd w:val="clear" w:color="auto" w:fill="FFFFFF"/>
                <w:lang w:val="hy-AM"/>
              </w:rPr>
              <w:t>վերաբերմունքի</w:t>
            </w:r>
            <w:r w:rsidRPr="00C446B7">
              <w:rPr>
                <w:rFonts w:ascii="GHEA Grapalat" w:hAnsi="GHEA Grapalat"/>
                <w:sz w:val="20"/>
                <w:szCs w:val="20"/>
                <w:shd w:val="clear" w:color="auto" w:fill="FFFFFF"/>
                <w:lang w:val="af-ZA"/>
              </w:rPr>
              <w:t>:</w:t>
            </w:r>
          </w:p>
          <w:p w:rsidR="0019282D" w:rsidRPr="00C446B7" w:rsidRDefault="0019282D" w:rsidP="0029046D">
            <w:pPr>
              <w:shd w:val="clear" w:color="auto" w:fill="FFFFFF"/>
              <w:ind w:firstLine="459"/>
              <w:jc w:val="both"/>
              <w:rPr>
                <w:rFonts w:ascii="GHEA Grapalat" w:hAnsi="GHEA Grapalat" w:cs="Sylfaen"/>
                <w:sz w:val="20"/>
                <w:szCs w:val="20"/>
                <w:shd w:val="clear" w:color="auto" w:fill="FFFFFF"/>
                <w:lang w:val="af-ZA"/>
              </w:rPr>
            </w:pPr>
            <w:r w:rsidRPr="00C446B7">
              <w:rPr>
                <w:rFonts w:ascii="GHEA Grapalat" w:hAnsi="GHEA Grapalat" w:cs="Sylfaen"/>
                <w:sz w:val="20"/>
                <w:szCs w:val="20"/>
                <w:shd w:val="clear" w:color="auto" w:fill="FFFFFF"/>
              </w:rPr>
              <w:t>Նշվածի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հետ</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կապված</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հարկ</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է</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նշել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որ</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այն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վերաբերվում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է</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ոչ</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միայն</w:t>
            </w:r>
            <w:r w:rsidRPr="00C446B7">
              <w:rPr>
                <w:rFonts w:ascii="GHEA Grapalat" w:hAnsi="GHEA Grapalat" w:cs="Sylfaen"/>
                <w:sz w:val="20"/>
                <w:szCs w:val="20"/>
                <w:shd w:val="clear" w:color="auto" w:fill="FFFFFF"/>
                <w:lang w:val="af-ZA"/>
              </w:rPr>
              <w:t xml:space="preserve"> </w:t>
            </w:r>
            <w:r w:rsidRPr="00C446B7">
              <w:rPr>
                <w:rFonts w:ascii="GHEA Grapalat" w:hAnsi="GHEA Grapalat"/>
                <w:sz w:val="20"/>
                <w:szCs w:val="20"/>
                <w:shd w:val="clear" w:color="auto" w:fill="FFFFFF"/>
                <w:lang w:val="af-ZA"/>
              </w:rPr>
              <w:t>«</w:t>
            </w:r>
            <w:r w:rsidRPr="00C446B7">
              <w:rPr>
                <w:rFonts w:ascii="GHEA Grapalat" w:hAnsi="GHEA Grapalat" w:cs="Sylfaen"/>
                <w:sz w:val="20"/>
                <w:szCs w:val="20"/>
                <w:shd w:val="clear" w:color="auto" w:fill="FFFFFF"/>
                <w:lang w:val="hy-AM"/>
              </w:rPr>
              <w:t>համեմատական հետազոտումների նմուշների հավաքում»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օպերատիվ</w:t>
            </w:r>
            <w:r w:rsidRPr="00C446B7">
              <w:rPr>
                <w:rFonts w:ascii="GHEA Grapalat" w:hAnsi="GHEA Grapalat" w:cs="Sylfaen"/>
                <w:sz w:val="20"/>
                <w:szCs w:val="20"/>
                <w:shd w:val="clear" w:color="auto" w:fill="FFFFFF"/>
                <w:lang w:val="af-ZA"/>
              </w:rPr>
              <w:t>-</w:t>
            </w:r>
            <w:r w:rsidRPr="00C446B7">
              <w:rPr>
                <w:rFonts w:ascii="GHEA Grapalat" w:hAnsi="GHEA Grapalat" w:cs="Sylfaen"/>
                <w:sz w:val="20"/>
                <w:szCs w:val="20"/>
                <w:shd w:val="clear" w:color="auto" w:fill="FFFFFF"/>
              </w:rPr>
              <w:t>հետախուզական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միջոցառմանը</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այսուհետ</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ՕՀՄ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այլ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ՕՀՄ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բոլոր</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տեսակներին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Միայն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մեկ</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ՕՀՄ</w:t>
            </w:r>
            <w:r w:rsidRPr="00C446B7">
              <w:rPr>
                <w:rFonts w:ascii="GHEA Grapalat" w:hAnsi="GHEA Grapalat" w:cs="Sylfaen"/>
                <w:sz w:val="20"/>
                <w:szCs w:val="20"/>
                <w:shd w:val="clear" w:color="auto" w:fill="FFFFFF"/>
                <w:lang w:val="af-ZA"/>
              </w:rPr>
              <w:t>-</w:t>
            </w:r>
            <w:r w:rsidRPr="00C446B7">
              <w:rPr>
                <w:rFonts w:ascii="GHEA Grapalat" w:hAnsi="GHEA Grapalat" w:cs="Sylfaen"/>
                <w:sz w:val="20"/>
                <w:szCs w:val="20"/>
                <w:shd w:val="clear" w:color="auto" w:fill="FFFFFF"/>
              </w:rPr>
              <w:t>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վերաբերյալ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նման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դրույթի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սահմանումը</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մեր</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կարծիքով</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տեղին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չէ</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և</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կարելի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է</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ենթադրել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թե</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մյուս</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ՕՀՄ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տեսակների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դեպքում</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այն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կարող</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է</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տեղի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ունենալ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Միաժամանակ</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վերը</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նշված</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սահմանափակումները</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կարգավորված</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են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ինչպես</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մարդու</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իրավունքների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պաշտպանության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բնագավառի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օրենսդրությամբ</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և</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միջազգային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պայմանագրերով</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այնպես</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էլ՝</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պետական</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ծառայողների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վարքագծի</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կանոններով</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և</w:t>
            </w:r>
            <w:r w:rsidRPr="00C446B7">
              <w:rPr>
                <w:rFonts w:ascii="GHEA Grapalat" w:hAnsi="GHEA Grapalat" w:cs="Sylfaen"/>
                <w:sz w:val="20"/>
                <w:szCs w:val="20"/>
                <w:shd w:val="clear" w:color="auto" w:fill="FFFFFF"/>
                <w:lang w:val="af-ZA"/>
              </w:rPr>
              <w:t xml:space="preserve"> </w:t>
            </w:r>
            <w:r w:rsidRPr="00C446B7">
              <w:rPr>
                <w:rFonts w:ascii="GHEA Grapalat" w:hAnsi="GHEA Grapalat" w:cs="Sylfaen"/>
                <w:sz w:val="20"/>
                <w:szCs w:val="20"/>
                <w:shd w:val="clear" w:color="auto" w:fill="FFFFFF"/>
              </w:rPr>
              <w:t>գործառույթներով</w:t>
            </w:r>
            <w:r w:rsidRPr="00C446B7">
              <w:rPr>
                <w:rFonts w:ascii="GHEA Grapalat" w:hAnsi="GHEA Grapalat" w:cs="Sylfaen"/>
                <w:sz w:val="20"/>
                <w:szCs w:val="20"/>
                <w:shd w:val="clear" w:color="auto" w:fill="FFFFFF"/>
                <w:lang w:val="af-ZA"/>
              </w:rPr>
              <w:t>:</w:t>
            </w:r>
          </w:p>
          <w:p w:rsidR="0019282D" w:rsidRPr="00C446B7" w:rsidRDefault="0019282D" w:rsidP="0029046D">
            <w:pPr>
              <w:shd w:val="clear" w:color="auto" w:fill="FFFFFF"/>
              <w:ind w:firstLine="459"/>
              <w:jc w:val="both"/>
              <w:rPr>
                <w:rFonts w:ascii="GHEA Grapalat" w:hAnsi="GHEA Grapalat"/>
                <w:bCs/>
                <w:sz w:val="20"/>
                <w:szCs w:val="20"/>
                <w:lang w:val="af-ZA" w:eastAsia="en-GB"/>
              </w:rPr>
            </w:pPr>
            <w:r w:rsidRPr="00C446B7">
              <w:rPr>
                <w:rFonts w:ascii="GHEA Grapalat" w:hAnsi="GHEA Grapalat" w:cs="Sylfaen"/>
                <w:sz w:val="20"/>
                <w:szCs w:val="20"/>
                <w:shd w:val="clear" w:color="auto" w:fill="FFFFFF"/>
                <w:lang w:val="af-ZA"/>
              </w:rPr>
              <w:t xml:space="preserve">2. </w:t>
            </w:r>
            <w:r w:rsidRPr="00C446B7">
              <w:rPr>
                <w:rFonts w:ascii="GHEA Grapalat" w:hAnsi="GHEA Grapalat"/>
                <w:bCs/>
                <w:sz w:val="20"/>
                <w:szCs w:val="20"/>
                <w:lang w:eastAsia="en-GB"/>
              </w:rPr>
              <w:t>Նախագծի</w:t>
            </w:r>
            <w:r w:rsidRPr="00C446B7">
              <w:rPr>
                <w:rFonts w:ascii="GHEA Grapalat" w:hAnsi="GHEA Grapalat"/>
                <w:bCs/>
                <w:sz w:val="20"/>
                <w:szCs w:val="20"/>
                <w:lang w:val="af-ZA" w:eastAsia="en-GB"/>
              </w:rPr>
              <w:t xml:space="preserve"> 4-</w:t>
            </w:r>
            <w:r w:rsidRPr="00C446B7">
              <w:rPr>
                <w:rFonts w:ascii="GHEA Grapalat" w:hAnsi="GHEA Grapalat"/>
                <w:bCs/>
                <w:sz w:val="20"/>
                <w:szCs w:val="20"/>
                <w:lang w:eastAsia="en-GB"/>
              </w:rPr>
              <w:t>րդ</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հոդվածի</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որտեղ</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և</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ում</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պետք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է</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ներկայացվեն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նմուշները</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դրանք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ստանալուց</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հետո</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դրույթը</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կարծում</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ենք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հստակեցման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կարիք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ունի</w:t>
            </w:r>
            <w:r w:rsidRPr="00C446B7">
              <w:rPr>
                <w:rFonts w:ascii="GHEA Grapalat" w:hAnsi="GHEA Grapalat"/>
                <w:bCs/>
                <w:sz w:val="20"/>
                <w:szCs w:val="20"/>
                <w:lang w:val="af-ZA" w:eastAsia="en-GB"/>
              </w:rPr>
              <w:t xml:space="preserve">: </w:t>
            </w:r>
          </w:p>
          <w:p w:rsidR="0019282D" w:rsidRPr="00C446B7" w:rsidRDefault="0019282D" w:rsidP="0029046D">
            <w:pPr>
              <w:shd w:val="clear" w:color="auto" w:fill="FFFFFF"/>
              <w:ind w:firstLine="459"/>
              <w:jc w:val="both"/>
              <w:rPr>
                <w:rFonts w:ascii="GHEA Grapalat" w:hAnsi="GHEA Grapalat"/>
                <w:bCs/>
                <w:sz w:val="20"/>
                <w:szCs w:val="20"/>
                <w:lang w:val="af-ZA" w:eastAsia="en-GB"/>
              </w:rPr>
            </w:pPr>
            <w:r w:rsidRPr="00C446B7">
              <w:rPr>
                <w:rFonts w:ascii="GHEA Grapalat" w:hAnsi="GHEA Grapalat"/>
                <w:bCs/>
                <w:sz w:val="20"/>
                <w:szCs w:val="20"/>
                <w:lang w:eastAsia="en-GB"/>
              </w:rPr>
              <w:t>Մասնավորապես</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պարզ</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չէ</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դրանք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ստանալուց</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հետո</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որտեղ</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և</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ում</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պետք</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է</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ներկայացվեն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նմուշները</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փորձաքննություն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իրականացնող</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թե</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քննություն</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իրականացնող</w:t>
            </w:r>
            <w:r w:rsidRPr="00C446B7">
              <w:rPr>
                <w:rFonts w:ascii="GHEA Grapalat" w:hAnsi="GHEA Grapalat"/>
                <w:bCs/>
                <w:sz w:val="20"/>
                <w:szCs w:val="20"/>
                <w:lang w:val="af-ZA" w:eastAsia="en-GB"/>
              </w:rPr>
              <w:t xml:space="preserve"> </w:t>
            </w:r>
            <w:r w:rsidRPr="00C446B7">
              <w:rPr>
                <w:rFonts w:ascii="GHEA Grapalat" w:hAnsi="GHEA Grapalat"/>
                <w:bCs/>
                <w:sz w:val="20"/>
                <w:szCs w:val="20"/>
                <w:lang w:eastAsia="en-GB"/>
              </w:rPr>
              <w:t>մարմնին</w:t>
            </w:r>
            <w:r w:rsidRPr="00C446B7">
              <w:rPr>
                <w:rFonts w:ascii="GHEA Grapalat" w:hAnsi="GHEA Grapalat"/>
                <w:bCs/>
                <w:sz w:val="20"/>
                <w:szCs w:val="20"/>
                <w:lang w:val="af-ZA" w:eastAsia="en-GB"/>
              </w:rPr>
              <w:t>:</w:t>
            </w: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hAnsi="GHEA Grapalat"/>
                <w:bCs/>
                <w:sz w:val="20"/>
                <w:szCs w:val="20"/>
                <w:lang w:val="af-ZA" w:eastAsia="en-GB"/>
              </w:rPr>
            </w:pPr>
          </w:p>
          <w:p w:rsidR="006F0567" w:rsidRPr="00C446B7" w:rsidRDefault="006F0567" w:rsidP="0029046D">
            <w:pPr>
              <w:shd w:val="clear" w:color="auto" w:fill="FFFFFF"/>
              <w:ind w:firstLine="459"/>
              <w:jc w:val="both"/>
              <w:rPr>
                <w:rFonts w:ascii="GHEA Grapalat" w:eastAsia="Times New Roman" w:hAnsi="GHEA Grapalat" w:cs="Sylfaen"/>
                <w:bCs/>
                <w:iCs/>
                <w:sz w:val="20"/>
                <w:szCs w:val="20"/>
                <w:lang w:val="af-ZA"/>
              </w:rPr>
            </w:pPr>
          </w:p>
        </w:tc>
        <w:tc>
          <w:tcPr>
            <w:tcW w:w="2126" w:type="dxa"/>
          </w:tcPr>
          <w:p w:rsidR="0019282D" w:rsidRPr="00C446B7" w:rsidRDefault="0019282D" w:rsidP="0029046D">
            <w:pPr>
              <w:jc w:val="center"/>
              <w:rPr>
                <w:rFonts w:ascii="GHEA Grapalat" w:hAnsi="GHEA Grapalat"/>
                <w:b/>
                <w:sz w:val="20"/>
                <w:szCs w:val="20"/>
                <w:lang w:val="af-ZA"/>
              </w:rPr>
            </w:pPr>
            <w:r w:rsidRPr="00C446B7">
              <w:rPr>
                <w:rFonts w:ascii="GHEA Grapalat" w:hAnsi="GHEA Grapalat" w:cs="Times New Roman"/>
                <w:b/>
                <w:sz w:val="20"/>
                <w:szCs w:val="20"/>
                <w:lang w:val="af-ZA"/>
              </w:rPr>
              <w:lastRenderedPageBreak/>
              <w:t>Ընդունվել է ի գիտություն:</w:t>
            </w:r>
          </w:p>
          <w:p w:rsidR="0019282D" w:rsidRPr="00C446B7" w:rsidRDefault="0019282D" w:rsidP="0029046D">
            <w:pPr>
              <w:jc w:val="center"/>
              <w:rPr>
                <w:rFonts w:ascii="GHEA Grapalat" w:hAnsi="GHEA Grapalat"/>
                <w:b/>
                <w:sz w:val="20"/>
                <w:szCs w:val="20"/>
                <w:lang w:val="af-ZA"/>
              </w:rPr>
            </w:pPr>
          </w:p>
          <w:p w:rsidR="0019282D" w:rsidRPr="00C446B7" w:rsidRDefault="0019282D" w:rsidP="0029046D">
            <w:pPr>
              <w:jc w:val="center"/>
              <w:rPr>
                <w:rFonts w:ascii="GHEA Grapalat" w:hAnsi="GHEA Grapalat"/>
                <w:b/>
                <w:sz w:val="20"/>
                <w:szCs w:val="20"/>
                <w:lang w:val="af-ZA"/>
              </w:rPr>
            </w:pPr>
          </w:p>
          <w:p w:rsidR="0019282D" w:rsidRPr="00C446B7" w:rsidRDefault="0019282D" w:rsidP="0029046D">
            <w:pPr>
              <w:jc w:val="center"/>
              <w:rPr>
                <w:rFonts w:ascii="GHEA Grapalat" w:hAnsi="GHEA Grapalat"/>
                <w:b/>
                <w:sz w:val="20"/>
                <w:szCs w:val="20"/>
                <w:lang w:val="af-ZA"/>
              </w:rPr>
            </w:pPr>
          </w:p>
          <w:p w:rsidR="0019282D" w:rsidRPr="00C446B7" w:rsidRDefault="0019282D" w:rsidP="0029046D">
            <w:pPr>
              <w:jc w:val="center"/>
              <w:rPr>
                <w:rFonts w:ascii="GHEA Grapalat" w:hAnsi="GHEA Grapalat"/>
                <w:b/>
                <w:sz w:val="20"/>
                <w:szCs w:val="20"/>
                <w:lang w:val="af-ZA"/>
              </w:rPr>
            </w:pPr>
          </w:p>
          <w:p w:rsidR="0019282D" w:rsidRPr="00C446B7" w:rsidRDefault="0019282D" w:rsidP="0029046D">
            <w:pPr>
              <w:jc w:val="center"/>
              <w:rPr>
                <w:rFonts w:ascii="GHEA Grapalat" w:hAnsi="GHEA Grapalat"/>
                <w:b/>
                <w:sz w:val="20"/>
                <w:szCs w:val="20"/>
                <w:lang w:val="af-ZA"/>
              </w:rPr>
            </w:pPr>
          </w:p>
          <w:p w:rsidR="0019282D" w:rsidRPr="00C446B7" w:rsidRDefault="0019282D" w:rsidP="0029046D">
            <w:pPr>
              <w:jc w:val="center"/>
              <w:rPr>
                <w:rFonts w:ascii="GHEA Grapalat" w:hAnsi="GHEA Grapalat"/>
                <w:b/>
                <w:sz w:val="20"/>
                <w:szCs w:val="20"/>
                <w:lang w:val="ru-RU"/>
              </w:rPr>
            </w:pPr>
          </w:p>
          <w:p w:rsidR="003571F6" w:rsidRPr="00C446B7" w:rsidRDefault="003571F6" w:rsidP="0029046D">
            <w:pPr>
              <w:jc w:val="center"/>
              <w:rPr>
                <w:rFonts w:ascii="GHEA Grapalat" w:hAnsi="GHEA Grapalat"/>
                <w:b/>
                <w:sz w:val="20"/>
                <w:szCs w:val="20"/>
                <w:lang w:val="ru-RU"/>
              </w:rPr>
            </w:pPr>
          </w:p>
          <w:p w:rsidR="003571F6" w:rsidRPr="00C446B7" w:rsidRDefault="003571F6" w:rsidP="0029046D">
            <w:pPr>
              <w:jc w:val="center"/>
              <w:rPr>
                <w:rFonts w:ascii="GHEA Grapalat" w:hAnsi="GHEA Grapalat"/>
                <w:b/>
                <w:sz w:val="20"/>
                <w:szCs w:val="20"/>
              </w:rPr>
            </w:pPr>
          </w:p>
          <w:p w:rsidR="006F0567" w:rsidRPr="00C446B7" w:rsidRDefault="006F0567" w:rsidP="0029046D">
            <w:pPr>
              <w:jc w:val="center"/>
              <w:rPr>
                <w:rFonts w:ascii="GHEA Grapalat" w:hAnsi="GHEA Grapalat"/>
                <w:b/>
                <w:sz w:val="20"/>
                <w:szCs w:val="20"/>
              </w:rPr>
            </w:pPr>
          </w:p>
          <w:p w:rsidR="006F0567" w:rsidRPr="00C446B7" w:rsidRDefault="006F0567" w:rsidP="0029046D">
            <w:pPr>
              <w:jc w:val="center"/>
              <w:rPr>
                <w:rFonts w:ascii="GHEA Grapalat" w:hAnsi="GHEA Grapalat"/>
                <w:b/>
                <w:sz w:val="20"/>
                <w:szCs w:val="20"/>
              </w:rPr>
            </w:pPr>
          </w:p>
          <w:p w:rsidR="003571F6" w:rsidRPr="00C446B7" w:rsidRDefault="003571F6" w:rsidP="0029046D">
            <w:pPr>
              <w:jc w:val="center"/>
              <w:rPr>
                <w:rFonts w:ascii="GHEA Grapalat" w:hAnsi="GHEA Grapalat"/>
                <w:b/>
                <w:sz w:val="20"/>
                <w:szCs w:val="20"/>
                <w:lang w:val="ru-RU"/>
              </w:rPr>
            </w:pPr>
          </w:p>
          <w:p w:rsidR="0019282D" w:rsidRPr="00C446B7" w:rsidRDefault="0019282D" w:rsidP="0029046D">
            <w:pPr>
              <w:jc w:val="center"/>
              <w:rPr>
                <w:rFonts w:ascii="GHEA Grapalat" w:hAnsi="GHEA Grapalat"/>
                <w:b/>
                <w:sz w:val="20"/>
                <w:szCs w:val="20"/>
                <w:lang w:val="af-ZA"/>
              </w:rPr>
            </w:pPr>
          </w:p>
          <w:p w:rsidR="0019282D" w:rsidRPr="00C446B7" w:rsidRDefault="003571F6" w:rsidP="0029046D">
            <w:pPr>
              <w:rPr>
                <w:rFonts w:ascii="GHEA Grapalat" w:hAnsi="GHEA Grapalat" w:cs="Times New Roman"/>
                <w:b/>
                <w:sz w:val="20"/>
                <w:szCs w:val="20"/>
                <w:lang w:val="af-ZA"/>
              </w:rPr>
            </w:pPr>
            <w:r w:rsidRPr="00C446B7">
              <w:rPr>
                <w:rFonts w:ascii="GHEA Grapalat" w:hAnsi="GHEA Grapalat"/>
                <w:b/>
                <w:sz w:val="20"/>
                <w:szCs w:val="20"/>
                <w:lang w:val="af-ZA"/>
              </w:rPr>
              <w:t>1</w:t>
            </w:r>
            <w:r w:rsidRPr="00C446B7">
              <w:rPr>
                <w:rFonts w:ascii="GHEA Grapalat" w:hAnsi="GHEA Grapalat"/>
                <w:b/>
                <w:sz w:val="20"/>
                <w:szCs w:val="20"/>
                <w:lang w:val="ru-RU"/>
              </w:rPr>
              <w:t xml:space="preserve">    </w:t>
            </w:r>
            <w:r w:rsidR="0019282D" w:rsidRPr="00C446B7">
              <w:rPr>
                <w:rFonts w:ascii="GHEA Grapalat" w:hAnsi="GHEA Grapalat"/>
                <w:b/>
                <w:sz w:val="20"/>
                <w:szCs w:val="20"/>
                <w:lang w:val="af-ZA"/>
              </w:rPr>
              <w:t xml:space="preserve">    -</w:t>
            </w:r>
          </w:p>
        </w:tc>
        <w:tc>
          <w:tcPr>
            <w:tcW w:w="4820" w:type="dxa"/>
          </w:tcPr>
          <w:p w:rsidR="0019282D" w:rsidRPr="00C446B7" w:rsidRDefault="0019282D" w:rsidP="0029046D">
            <w:pPr>
              <w:ind w:firstLine="318"/>
              <w:jc w:val="center"/>
              <w:rPr>
                <w:rFonts w:ascii="GHEA Grapalat" w:hAnsi="GHEA Grapalat"/>
                <w:sz w:val="20"/>
                <w:szCs w:val="20"/>
                <w:lang w:val="af-ZA"/>
              </w:rPr>
            </w:pPr>
            <w:r w:rsidRPr="00C446B7">
              <w:rPr>
                <w:rFonts w:ascii="GHEA Grapalat" w:hAnsi="GHEA Grapalat" w:cs="Times New Roman"/>
                <w:sz w:val="20"/>
                <w:szCs w:val="20"/>
                <w:lang w:val="af-ZA"/>
              </w:rPr>
              <w:t>-</w:t>
            </w: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af-ZA"/>
              </w:rPr>
            </w:pPr>
          </w:p>
          <w:p w:rsidR="0019282D" w:rsidRPr="00C446B7" w:rsidRDefault="0019282D" w:rsidP="0029046D">
            <w:pPr>
              <w:ind w:firstLine="318"/>
              <w:jc w:val="both"/>
              <w:rPr>
                <w:rFonts w:ascii="GHEA Grapalat" w:hAnsi="GHEA Grapalat"/>
                <w:sz w:val="20"/>
                <w:szCs w:val="20"/>
                <w:lang w:val="ru-RU"/>
              </w:rPr>
            </w:pPr>
          </w:p>
          <w:p w:rsidR="003571F6" w:rsidRPr="00C446B7" w:rsidRDefault="003571F6" w:rsidP="0029046D">
            <w:pPr>
              <w:ind w:firstLine="318"/>
              <w:jc w:val="both"/>
              <w:rPr>
                <w:rFonts w:ascii="GHEA Grapalat" w:hAnsi="GHEA Grapalat"/>
                <w:sz w:val="20"/>
                <w:szCs w:val="20"/>
                <w:lang w:val="ru-RU"/>
              </w:rPr>
            </w:pPr>
          </w:p>
          <w:p w:rsidR="003571F6" w:rsidRPr="00C446B7" w:rsidRDefault="003571F6" w:rsidP="0029046D">
            <w:pPr>
              <w:ind w:firstLine="318"/>
              <w:jc w:val="both"/>
              <w:rPr>
                <w:rFonts w:ascii="GHEA Grapalat" w:hAnsi="GHEA Grapalat"/>
                <w:sz w:val="20"/>
                <w:szCs w:val="20"/>
              </w:rPr>
            </w:pPr>
          </w:p>
          <w:p w:rsidR="003571F6" w:rsidRPr="00C446B7" w:rsidRDefault="003571F6" w:rsidP="0029046D">
            <w:pPr>
              <w:ind w:firstLine="318"/>
              <w:jc w:val="both"/>
              <w:rPr>
                <w:rFonts w:ascii="GHEA Grapalat" w:hAnsi="GHEA Grapalat"/>
                <w:sz w:val="20"/>
                <w:szCs w:val="20"/>
              </w:rPr>
            </w:pPr>
          </w:p>
          <w:p w:rsidR="00107CE3" w:rsidRPr="00C446B7" w:rsidRDefault="00107CE3" w:rsidP="0029046D">
            <w:pPr>
              <w:ind w:firstLine="318"/>
              <w:jc w:val="both"/>
              <w:rPr>
                <w:rFonts w:ascii="GHEA Grapalat" w:hAnsi="GHEA Grapalat"/>
                <w:sz w:val="20"/>
                <w:szCs w:val="20"/>
              </w:rPr>
            </w:pPr>
          </w:p>
          <w:p w:rsidR="006F0567" w:rsidRPr="00C446B7" w:rsidRDefault="006F0567" w:rsidP="0029046D">
            <w:pPr>
              <w:ind w:firstLine="318"/>
              <w:jc w:val="both"/>
              <w:rPr>
                <w:rFonts w:ascii="GHEA Grapalat" w:hAnsi="GHEA Grapalat"/>
                <w:sz w:val="20"/>
                <w:szCs w:val="20"/>
              </w:rPr>
            </w:pPr>
          </w:p>
          <w:p w:rsidR="006F0567" w:rsidRPr="00C446B7" w:rsidRDefault="006F0567" w:rsidP="0029046D">
            <w:pPr>
              <w:ind w:firstLine="318"/>
              <w:jc w:val="both"/>
              <w:rPr>
                <w:rFonts w:ascii="GHEA Grapalat" w:hAnsi="GHEA Grapalat"/>
                <w:sz w:val="20"/>
                <w:szCs w:val="20"/>
                <w:lang w:val="ru-RU"/>
              </w:rPr>
            </w:pPr>
          </w:p>
          <w:p w:rsidR="0019282D" w:rsidRPr="00C446B7" w:rsidRDefault="00D73212" w:rsidP="0029046D">
            <w:pPr>
              <w:pStyle w:val="ListParagraph"/>
              <w:numPr>
                <w:ilvl w:val="0"/>
                <w:numId w:val="17"/>
              </w:numPr>
              <w:shd w:val="clear" w:color="auto" w:fill="FFFFFF"/>
              <w:ind w:left="0" w:firstLine="318"/>
              <w:jc w:val="both"/>
              <w:rPr>
                <w:rFonts w:ascii="GHEA Grapalat" w:hAnsi="GHEA Grapalat" w:cs="Times New Roman"/>
                <w:i/>
                <w:sz w:val="20"/>
                <w:szCs w:val="20"/>
                <w:lang w:val="af-ZA"/>
              </w:rPr>
            </w:pPr>
            <w:r w:rsidRPr="00C446B7">
              <w:rPr>
                <w:rFonts w:ascii="GHEA Grapalat" w:hAnsi="GHEA Grapalat"/>
                <w:i/>
                <w:sz w:val="20"/>
                <w:szCs w:val="20"/>
                <w:shd w:val="clear" w:color="auto" w:fill="FFFFFF"/>
                <w:lang w:val="af-ZA"/>
              </w:rPr>
              <w:t>««</w:t>
            </w:r>
            <w:r w:rsidRPr="00C446B7">
              <w:rPr>
                <w:rFonts w:ascii="GHEA Grapalat" w:hAnsi="GHEA Grapalat"/>
                <w:i/>
                <w:sz w:val="20"/>
                <w:szCs w:val="20"/>
                <w:shd w:val="clear" w:color="auto" w:fill="FFFFFF"/>
              </w:rPr>
              <w:t>Օպերատիվ</w:t>
            </w:r>
            <w:r w:rsidRPr="00C446B7">
              <w:rPr>
                <w:rFonts w:ascii="GHEA Grapalat" w:hAnsi="GHEA Grapalat"/>
                <w:i/>
                <w:sz w:val="20"/>
                <w:szCs w:val="20"/>
                <w:shd w:val="clear" w:color="auto" w:fill="FFFFFF"/>
                <w:lang w:val="af-ZA"/>
              </w:rPr>
              <w:t>-</w:t>
            </w:r>
            <w:r w:rsidRPr="00C446B7">
              <w:rPr>
                <w:rFonts w:ascii="GHEA Grapalat" w:hAnsi="GHEA Grapalat"/>
                <w:i/>
                <w:sz w:val="20"/>
                <w:szCs w:val="20"/>
                <w:shd w:val="clear" w:color="auto" w:fill="FFFFFF"/>
              </w:rPr>
              <w:t>հետախուզական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գործունեության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Հայա</w:t>
            </w:r>
            <w:r w:rsidRPr="00C446B7">
              <w:rPr>
                <w:rFonts w:ascii="GHEA Grapalat" w:hAnsi="GHEA Grapalat"/>
                <w:i/>
                <w:sz w:val="20"/>
                <w:szCs w:val="20"/>
                <w:shd w:val="clear" w:color="auto" w:fill="FFFFFF"/>
                <w:lang w:val="af-ZA"/>
              </w:rPr>
              <w:t>u</w:t>
            </w:r>
            <w:r w:rsidRPr="00C446B7">
              <w:rPr>
                <w:rFonts w:ascii="GHEA Grapalat" w:hAnsi="GHEA Grapalat"/>
                <w:i/>
                <w:sz w:val="20"/>
                <w:szCs w:val="20"/>
                <w:shd w:val="clear" w:color="auto" w:fill="FFFFFF"/>
              </w:rPr>
              <w:t>տանի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Հանրապետության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օրենքում</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լրացումներ</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կատարելու</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մասին</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ՀՀ</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օրենքի</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rPr>
              <w:t>նախագ</w:t>
            </w:r>
            <w:r w:rsidRPr="00C446B7">
              <w:rPr>
                <w:rFonts w:ascii="GHEA Grapalat" w:hAnsi="GHEA Grapalat"/>
                <w:i/>
                <w:sz w:val="20"/>
                <w:szCs w:val="20"/>
                <w:shd w:val="clear" w:color="auto" w:fill="FFFFFF"/>
                <w:lang w:val="ru-RU"/>
              </w:rPr>
              <w:t>ի</w:t>
            </w:r>
            <w:r w:rsidRPr="00C446B7">
              <w:rPr>
                <w:rFonts w:ascii="GHEA Grapalat" w:hAnsi="GHEA Grapalat"/>
                <w:i/>
                <w:sz w:val="20"/>
                <w:szCs w:val="20"/>
                <w:shd w:val="clear" w:color="auto" w:fill="FFFFFF"/>
              </w:rPr>
              <w:t>ծ</w:t>
            </w:r>
            <w:r w:rsidRPr="00C446B7">
              <w:rPr>
                <w:rFonts w:ascii="GHEA Grapalat" w:hAnsi="GHEA Grapalat"/>
                <w:i/>
                <w:sz w:val="20"/>
                <w:szCs w:val="20"/>
                <w:shd w:val="clear" w:color="auto" w:fill="FFFFFF"/>
                <w:lang w:val="ru-RU"/>
              </w:rPr>
              <w:t>ը</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lang w:val="ru-RU"/>
              </w:rPr>
              <w:t>հանվել</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lang w:val="ru-RU"/>
              </w:rPr>
              <w:t>է</w:t>
            </w:r>
            <w:r w:rsidRPr="00C446B7">
              <w:rPr>
                <w:rFonts w:ascii="GHEA Grapalat" w:hAnsi="GHEA Grapalat"/>
                <w:i/>
                <w:sz w:val="20"/>
                <w:szCs w:val="20"/>
                <w:shd w:val="clear" w:color="auto" w:fill="FFFFFF"/>
                <w:lang w:val="af-ZA"/>
              </w:rPr>
              <w:t xml:space="preserve"> </w:t>
            </w:r>
            <w:r w:rsidRPr="00C446B7">
              <w:rPr>
                <w:rFonts w:ascii="GHEA Grapalat" w:hAnsi="GHEA Grapalat"/>
                <w:i/>
                <w:sz w:val="20"/>
                <w:szCs w:val="20"/>
                <w:shd w:val="clear" w:color="auto" w:fill="FFFFFF"/>
                <w:lang w:val="ru-RU"/>
              </w:rPr>
              <w:t>շրջանառությունից</w:t>
            </w:r>
            <w:r w:rsidRPr="00C446B7">
              <w:rPr>
                <w:rFonts w:ascii="GHEA Grapalat" w:hAnsi="GHEA Grapalat"/>
                <w:i/>
                <w:sz w:val="20"/>
                <w:szCs w:val="20"/>
                <w:shd w:val="clear" w:color="auto" w:fill="FFFFFF"/>
                <w:lang w:val="af-ZA"/>
              </w:rPr>
              <w:t>:</w:t>
            </w:r>
          </w:p>
        </w:tc>
      </w:tr>
      <w:tr w:rsidR="00C446B7" w:rsidRPr="00FB067B" w:rsidTr="00981CAD">
        <w:tc>
          <w:tcPr>
            <w:tcW w:w="675" w:type="dxa"/>
          </w:tcPr>
          <w:p w:rsidR="002453AF"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5</w:t>
            </w:r>
          </w:p>
        </w:tc>
        <w:tc>
          <w:tcPr>
            <w:tcW w:w="2552" w:type="dxa"/>
          </w:tcPr>
          <w:p w:rsidR="002453AF" w:rsidRPr="00C446B7" w:rsidRDefault="002453AF"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rPr>
              <w:t>ՀՀ</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հատուկ</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քննչական</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ծառայություն</w:t>
            </w:r>
          </w:p>
          <w:p w:rsidR="002453AF" w:rsidRPr="00C446B7" w:rsidRDefault="002453AF" w:rsidP="0029046D">
            <w:pPr>
              <w:jc w:val="center"/>
              <w:rPr>
                <w:rFonts w:ascii="GHEA Grapalat" w:hAnsi="GHEA Grapalat" w:cs="Times New Roman"/>
                <w:sz w:val="20"/>
                <w:szCs w:val="20"/>
                <w:lang w:val="af-ZA"/>
              </w:rPr>
            </w:pPr>
          </w:p>
          <w:p w:rsidR="002453AF" w:rsidRPr="00C446B7" w:rsidRDefault="002453AF"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05.12</w:t>
            </w:r>
            <w:r w:rsidRPr="00C446B7">
              <w:rPr>
                <w:rFonts w:ascii="GHEA Grapalat" w:hAnsi="GHEA Grapalat" w:cs="Times New Roman"/>
                <w:b/>
                <w:i/>
                <w:sz w:val="20"/>
                <w:szCs w:val="20"/>
                <w:lang w:val="af-ZA"/>
              </w:rPr>
              <w:t>.201</w:t>
            </w:r>
            <w:r w:rsidRPr="00C446B7">
              <w:rPr>
                <w:rFonts w:ascii="GHEA Grapalat" w:hAnsi="GHEA Grapalat"/>
                <w:b/>
                <w:i/>
                <w:sz w:val="20"/>
                <w:szCs w:val="20"/>
                <w:lang w:val="af-ZA"/>
              </w:rPr>
              <w:t>8</w:t>
            </w:r>
            <w:r w:rsidRPr="00C446B7">
              <w:rPr>
                <w:rFonts w:ascii="GHEA Grapalat" w:hAnsi="GHEA Grapalat" w:cs="Times New Roman"/>
                <w:b/>
                <w:i/>
                <w:sz w:val="20"/>
                <w:szCs w:val="20"/>
              </w:rPr>
              <w:t>թ</w:t>
            </w:r>
            <w:r w:rsidRPr="00C446B7">
              <w:rPr>
                <w:rFonts w:ascii="GHEA Grapalat" w:hAnsi="GHEA Grapalat" w:cs="Times New Roman"/>
                <w:b/>
                <w:i/>
                <w:sz w:val="20"/>
                <w:szCs w:val="20"/>
                <w:lang w:val="af-ZA"/>
              </w:rPr>
              <w:t>.</w:t>
            </w:r>
          </w:p>
          <w:p w:rsidR="002453AF" w:rsidRPr="00C446B7" w:rsidRDefault="002453AF" w:rsidP="0029046D">
            <w:pPr>
              <w:jc w:val="center"/>
              <w:rPr>
                <w:rFonts w:ascii="GHEA Grapalat" w:hAnsi="GHEA Grapalat"/>
                <w:b/>
                <w:i/>
                <w:sz w:val="20"/>
                <w:szCs w:val="20"/>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lang w:val="af-ZA"/>
              </w:rPr>
              <w:t>18-14702-18</w:t>
            </w:r>
          </w:p>
        </w:tc>
        <w:tc>
          <w:tcPr>
            <w:tcW w:w="4961" w:type="dxa"/>
          </w:tcPr>
          <w:p w:rsidR="006922EC" w:rsidRPr="00C446B7" w:rsidRDefault="002453AF" w:rsidP="00AB6B46">
            <w:pPr>
              <w:pStyle w:val="ListParagraph"/>
              <w:tabs>
                <w:tab w:val="left" w:pos="34"/>
                <w:tab w:val="left" w:pos="601"/>
                <w:tab w:val="left" w:pos="742"/>
                <w:tab w:val="right" w:pos="6990"/>
              </w:tabs>
              <w:ind w:left="0" w:right="175" w:firstLine="175"/>
              <w:jc w:val="both"/>
              <w:rPr>
                <w:rFonts w:ascii="GHEA Grapalat" w:hAnsi="GHEA Grapalat"/>
                <w:sz w:val="20"/>
                <w:szCs w:val="20"/>
                <w:lang w:eastAsia="hy-AM" w:bidi="hy-AM"/>
              </w:rPr>
            </w:pPr>
            <w:r w:rsidRPr="00C446B7">
              <w:rPr>
                <w:rFonts w:ascii="GHEA Grapalat" w:hAnsi="GHEA Grapalat" w:cs="Sylfaen"/>
                <w:b/>
                <w:sz w:val="20"/>
                <w:szCs w:val="20"/>
                <w:lang w:eastAsia="hy-AM" w:bidi="hy-AM"/>
              </w:rPr>
              <w:t>1</w:t>
            </w:r>
            <w:r w:rsidRPr="00C446B7">
              <w:rPr>
                <w:rFonts w:ascii="GHEA Grapalat" w:hAnsi="GHEA Grapalat" w:cs="Sylfaen"/>
                <w:sz w:val="20"/>
                <w:szCs w:val="20"/>
                <w:lang w:eastAsia="hy-AM" w:bidi="hy-AM"/>
              </w:rPr>
              <w:t>.</w:t>
            </w:r>
            <w:r w:rsidR="002B072A" w:rsidRPr="00C446B7">
              <w:rPr>
                <w:rFonts w:ascii="GHEA Grapalat" w:hAnsi="GHEA Grapalat" w:cs="Sylfaen"/>
                <w:sz w:val="20"/>
                <w:szCs w:val="20"/>
                <w:lang w:eastAsia="hy-AM" w:bidi="hy-AM"/>
              </w:rPr>
              <w:t xml:space="preserve"> </w:t>
            </w:r>
            <w:r w:rsidRPr="00C446B7">
              <w:rPr>
                <w:rFonts w:ascii="GHEA Grapalat" w:hAnsi="GHEA Grapalat" w:cs="Sylfaen"/>
                <w:sz w:val="20"/>
                <w:szCs w:val="20"/>
                <w:lang w:val="ru-RU" w:eastAsia="hy-AM" w:bidi="hy-AM"/>
              </w:rPr>
              <w:t>Ն</w:t>
            </w:r>
            <w:r w:rsidRPr="00C446B7">
              <w:rPr>
                <w:rFonts w:ascii="GHEA Grapalat" w:hAnsi="GHEA Grapalat" w:cs="Sylfaen"/>
                <w:sz w:val="20"/>
                <w:szCs w:val="20"/>
                <w:lang w:val="hy-AM" w:eastAsia="hy-AM" w:bidi="hy-AM"/>
              </w:rPr>
              <w:t>ախագծով</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առաջարկվող</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կարգավորումներն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ուղղված</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են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ՀՀ</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քրեական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դատավարության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օրենսգրքի</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այսուհետ</w:t>
            </w:r>
            <w:r w:rsidRPr="00C446B7">
              <w:rPr>
                <w:rFonts w:ascii="GHEA Grapalat" w:hAnsi="GHEA Grapalat"/>
                <w:sz w:val="20"/>
                <w:szCs w:val="20"/>
                <w:lang w:eastAsia="hy-AM" w:bidi="hy-AM"/>
              </w:rPr>
              <w:t>՝</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Օրենսգիրք</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շրջանակներում</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նմուշներ</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տալուց</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հրաժարվելու</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դեպքում</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հարկադիր</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կերպով</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դատարանի</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համապատասխան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որոշման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հիման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վրա</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անձից</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նմուշներ</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վերցնելու</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քննման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և</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փորձաքննության</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ենթարկելու</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ընթացակարգի</w:t>
            </w:r>
            <w:r w:rsidRPr="00C446B7">
              <w:rPr>
                <w:rFonts w:ascii="GHEA Grapalat" w:hAnsi="GHEA Grapalat"/>
                <w:sz w:val="20"/>
                <w:szCs w:val="20"/>
                <w:lang w:val="hy-AM" w:eastAsia="hy-AM" w:bidi="hy-AM"/>
              </w:rPr>
              <w:t xml:space="preserve"> </w:t>
            </w:r>
            <w:r w:rsidRPr="00C446B7">
              <w:rPr>
                <w:rFonts w:ascii="GHEA Grapalat" w:hAnsi="GHEA Grapalat" w:cs="Sylfaen"/>
                <w:sz w:val="20"/>
                <w:szCs w:val="20"/>
                <w:lang w:val="hy-AM" w:eastAsia="hy-AM" w:bidi="hy-AM"/>
              </w:rPr>
              <w:t>նախատեսմանը</w:t>
            </w:r>
            <w:r w:rsidRPr="00C446B7">
              <w:rPr>
                <w:rFonts w:ascii="GHEA Grapalat" w:hAnsi="GHEA Grapalat"/>
                <w:sz w:val="20"/>
                <w:szCs w:val="20"/>
                <w:lang w:val="hy-AM" w:eastAsia="hy-AM" w:bidi="hy-AM"/>
              </w:rPr>
              <w:t>:</w:t>
            </w:r>
            <w:r w:rsidRPr="00C446B7">
              <w:rPr>
                <w:rFonts w:ascii="GHEA Grapalat" w:hAnsi="GHEA Grapalat"/>
                <w:sz w:val="20"/>
                <w:szCs w:val="20"/>
                <w:lang w:eastAsia="hy-AM" w:bidi="hy-AM"/>
              </w:rPr>
              <w:t xml:space="preserve"> </w:t>
            </w:r>
          </w:p>
          <w:p w:rsidR="006922EC" w:rsidRPr="00C446B7" w:rsidRDefault="00914505" w:rsidP="0029046D">
            <w:pPr>
              <w:pStyle w:val="ListParagraph"/>
              <w:tabs>
                <w:tab w:val="left" w:pos="34"/>
                <w:tab w:val="right" w:pos="6990"/>
              </w:tabs>
              <w:ind w:left="0" w:right="175" w:firstLine="175"/>
              <w:jc w:val="both"/>
              <w:rPr>
                <w:rFonts w:ascii="GHEA Grapalat" w:hAnsi="GHEA Grapalat"/>
                <w:sz w:val="20"/>
                <w:szCs w:val="20"/>
                <w:lang w:eastAsia="hy-AM" w:bidi="hy-AM"/>
              </w:rPr>
            </w:pPr>
            <w:r w:rsidRPr="00C446B7">
              <w:rPr>
                <w:rFonts w:ascii="GHEA Grapalat" w:hAnsi="GHEA Grapalat"/>
                <w:sz w:val="20"/>
                <w:szCs w:val="20"/>
                <w:lang w:val="hy-AM" w:eastAsia="hy-AM" w:bidi="hy-AM"/>
              </w:rPr>
              <w:t>Այսպես, Նախագծի 1-ին հոդվածով նախատեսվում է Օրենսգրքի</w:t>
            </w:r>
            <w:r w:rsidR="00675A8F" w:rsidRPr="00C446B7">
              <w:rPr>
                <w:rFonts w:ascii="GHEA Grapalat" w:hAnsi="GHEA Grapalat"/>
                <w:sz w:val="20"/>
                <w:szCs w:val="20"/>
                <w:lang w:val="hy-AM" w:eastAsia="hy-AM" w:bidi="hy-AM"/>
              </w:rPr>
              <w:t xml:space="preserve"> 11</w:t>
            </w:r>
            <w:r w:rsidRPr="00C446B7">
              <w:rPr>
                <w:rFonts w:ascii="GHEA Grapalat" w:hAnsi="GHEA Grapalat"/>
                <w:sz w:val="20"/>
                <w:szCs w:val="20"/>
                <w:lang w:val="hy-AM" w:eastAsia="hy-AM" w:bidi="hy-AM"/>
              </w:rPr>
              <w:t>֊</w:t>
            </w:r>
            <w:r w:rsidR="00675A8F" w:rsidRPr="00C446B7">
              <w:rPr>
                <w:rFonts w:ascii="GHEA Grapalat" w:hAnsi="GHEA Grapalat"/>
                <w:sz w:val="20"/>
                <w:szCs w:val="20"/>
                <w:lang w:eastAsia="hy-AM" w:bidi="hy-AM"/>
              </w:rPr>
              <w:t>ր</w:t>
            </w:r>
            <w:r w:rsidRPr="00C446B7">
              <w:rPr>
                <w:rFonts w:ascii="GHEA Grapalat" w:hAnsi="GHEA Grapalat"/>
                <w:sz w:val="20"/>
                <w:szCs w:val="20"/>
                <w:lang w:val="hy-AM" w:eastAsia="hy-AM" w:bidi="hy-AM"/>
              </w:rPr>
              <w:t>դ հոդվածի 6-րդ մասը լրացնել նոր պարբերությամբ, համաձայն որի' «Քննման, փորձաքննության ենթարկվելու կամ նմուշներ տալու պարտականությունը չկատարելու դեպքում, եթե գործի լուծման համար նշանակություն ունեցող փաստական տվյալները հնարավոր չէ ձեռք բերել դատավարական այլ եղանակով, ապա քննումը, փորձաքննությունը կամ նմուշներ ստանալն օրենքով սահմանված կարգով կատարվում են հարկադրաբար'</w:t>
            </w:r>
            <w:r w:rsidRPr="00C446B7">
              <w:rPr>
                <w:rFonts w:ascii="GHEA Grapalat" w:hAnsi="GHEA Grapalat"/>
                <w:sz w:val="20"/>
                <w:szCs w:val="20"/>
                <w:lang w:eastAsia="hy-AM" w:bidi="hy-AM"/>
              </w:rPr>
              <w:t xml:space="preserve"> դատարանի որոշման հիման վրա՝  իրավունքների միջամտության համաչափության սկզբունքի պահպանմամբ: </w:t>
            </w:r>
          </w:p>
          <w:p w:rsidR="002453AF" w:rsidRPr="00C446B7" w:rsidRDefault="002453AF" w:rsidP="0029046D">
            <w:pPr>
              <w:ind w:left="20" w:right="20" w:firstLine="400"/>
              <w:jc w:val="both"/>
              <w:rPr>
                <w:rFonts w:ascii="GHEA Grapalat" w:hAnsi="GHEA Grapalat"/>
                <w:sz w:val="20"/>
                <w:szCs w:val="20"/>
              </w:rPr>
            </w:pPr>
            <w:r w:rsidRPr="00C446B7">
              <w:rPr>
                <w:rFonts w:ascii="GHEA Grapalat" w:hAnsi="GHEA Grapalat"/>
                <w:sz w:val="20"/>
                <w:szCs w:val="20"/>
                <w:lang w:val="hy-AM" w:eastAsia="hy-AM" w:bidi="hy-AM"/>
              </w:rPr>
              <w:t xml:space="preserve">Արգելվում են հարկադրաբար քննչական գործողություններ կատարելիս այնպիսի միջոցների և մեթոդների կիրառումը, որոնք կարող են առաջացնել </w:t>
            </w:r>
            <w:r w:rsidRPr="00C446B7">
              <w:rPr>
                <w:rStyle w:val="85pt"/>
                <w:rFonts w:ascii="GHEA Grapalat" w:hAnsi="GHEA Grapalat"/>
                <w:color w:val="auto"/>
                <w:sz w:val="20"/>
                <w:szCs w:val="20"/>
              </w:rPr>
              <w:t>ուժեղ ցավ:»:</w:t>
            </w:r>
          </w:p>
          <w:p w:rsidR="002453AF" w:rsidRPr="00C446B7" w:rsidRDefault="002453AF" w:rsidP="0029046D">
            <w:pPr>
              <w:ind w:left="40" w:right="20" w:firstLine="400"/>
              <w:jc w:val="both"/>
              <w:rPr>
                <w:rFonts w:ascii="GHEA Grapalat" w:hAnsi="GHEA Grapalat"/>
                <w:sz w:val="20"/>
                <w:szCs w:val="20"/>
              </w:rPr>
            </w:pPr>
            <w:r w:rsidRPr="00C446B7">
              <w:rPr>
                <w:rFonts w:ascii="GHEA Grapalat" w:hAnsi="GHEA Grapalat"/>
                <w:sz w:val="20"/>
                <w:szCs w:val="20"/>
                <w:lang w:val="hy-AM" w:eastAsia="hy-AM" w:bidi="hy-AM"/>
              </w:rPr>
              <w:t xml:space="preserve">Հարկ </w:t>
            </w:r>
            <w:r w:rsidRPr="00C446B7">
              <w:rPr>
                <w:rStyle w:val="85pt"/>
                <w:rFonts w:ascii="GHEA Grapalat" w:hAnsi="GHEA Grapalat"/>
                <w:color w:val="auto"/>
                <w:sz w:val="20"/>
                <w:szCs w:val="20"/>
              </w:rPr>
              <w:t xml:space="preserve">է </w:t>
            </w:r>
            <w:r w:rsidRPr="00C446B7">
              <w:rPr>
                <w:rFonts w:ascii="GHEA Grapalat" w:hAnsi="GHEA Grapalat"/>
                <w:sz w:val="20"/>
                <w:szCs w:val="20"/>
                <w:lang w:val="hy-AM" w:eastAsia="hy-AM" w:bidi="hy-AM"/>
              </w:rPr>
              <w:t xml:space="preserve">նկատել, որ </w:t>
            </w:r>
            <w:r w:rsidRPr="00C446B7">
              <w:rPr>
                <w:rStyle w:val="85pt"/>
                <w:rFonts w:ascii="GHEA Grapalat" w:hAnsi="GHEA Grapalat"/>
                <w:color w:val="auto"/>
                <w:sz w:val="20"/>
                <w:szCs w:val="20"/>
              </w:rPr>
              <w:t xml:space="preserve">«ուժեղ ցավ»-ը </w:t>
            </w:r>
            <w:r w:rsidRPr="00C446B7">
              <w:rPr>
                <w:rFonts w:ascii="GHEA Grapalat" w:hAnsi="GHEA Grapalat"/>
                <w:sz w:val="20"/>
                <w:szCs w:val="20"/>
                <w:lang w:val="hy-AM" w:eastAsia="hy-AM" w:bidi="hy-AM"/>
              </w:rPr>
              <w:t xml:space="preserve">խիստ սուբյեկտիվ, գնահատողական կատեգորիա է, և նման արտահայտության նախատեսումը հետագայում կարող է խնդրահարույց իրավիճակների պատճառ հանդիսանալ: Ցանկացած դեպքում այս հիմքով կարող է վիճարկվել կատարված քննչական գործողության իրավաչափությունը: Հարկադրանք կիրառելիս այնպիսի միջոցներ և մեթոդներ ընտրելը, որոնց կիրառումը չի առաջացնի ուժեղ ցավ, բավականին խրթին է, քանի որ առկա չէ որևէ ողջամիտ միջոց, </w:t>
            </w:r>
            <w:r w:rsidRPr="00C446B7">
              <w:rPr>
                <w:rFonts w:ascii="GHEA Grapalat" w:hAnsi="GHEA Grapalat"/>
                <w:sz w:val="20"/>
                <w:szCs w:val="20"/>
                <w:lang w:val="hy-AM" w:eastAsia="hy-AM" w:bidi="hy-AM"/>
              </w:rPr>
              <w:lastRenderedPageBreak/>
              <w:t>որը հնարավորություն կընձեռի օբյեկտիվ գնահատողական դատողություններ կատարել ցավի կամ, առավել ևս, դրա ուժգնության վերաբերյալ այն պայմաններում, երբ մեկ անծին այդ միջոցները կարող են ընդհանրապես ցավ չպատճառել, իսկ մյուսին' ընդհակառակը:</w:t>
            </w:r>
          </w:p>
          <w:p w:rsidR="002453AF" w:rsidRPr="00C446B7" w:rsidRDefault="002453AF" w:rsidP="0029046D">
            <w:pPr>
              <w:ind w:left="40" w:right="2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Նախագծով նաև առաջարկվել է Օրենսգրքի 188.1-րդ հոդվածը լրացնել 4.1-րդ մասով, որն իր մեջ ընդգրկում է հետևյալ պարբերությունը. «Եթե նմուշները հարկադրաբար ստանալն օբյեկտիվորեն անհնար է կամ </w:t>
            </w:r>
            <w:r w:rsidRPr="00C446B7">
              <w:rPr>
                <w:rStyle w:val="85pt"/>
                <w:rFonts w:ascii="GHEA Grapalat" w:hAnsi="GHEA Grapalat"/>
                <w:color w:val="auto"/>
                <w:sz w:val="20"/>
                <w:szCs w:val="20"/>
              </w:rPr>
              <w:t xml:space="preserve">դրանց իրականացումը կարող է հանգեցնել ֆիզիկական կամ հոգեկան անձեռնմխելիության խախտման, </w:t>
            </w:r>
            <w:r w:rsidRPr="00C446B7">
              <w:rPr>
                <w:rFonts w:ascii="GHEA Grapalat" w:hAnsi="GHEA Grapalat"/>
                <w:sz w:val="20"/>
                <w:szCs w:val="20"/>
                <w:lang w:val="hy-AM" w:eastAsia="hy-AM" w:bidi="hy-AM"/>
              </w:rPr>
              <w:t>ապա բացառիկ դեպքերում, եթե այլ եղանակներով հնարավոր չէ ապացուցել գործի լուծման համար նշանակություն ունեցող հանգամանքները, վարույթն իրականացնող մարմինը հանձնարարում է հետաքննության մարմնին գործի լուծման համար նշանակություն ունեցող փաստական տվյալները ձեռք բերել «Օպերատիվ֊հետախուզական գործունեության մասին» Հայաստանի Հանրապետության օրենքով սահմանված կարգով:»:</w:t>
            </w:r>
          </w:p>
          <w:p w:rsidR="002453AF" w:rsidRPr="00C446B7" w:rsidRDefault="002453AF" w:rsidP="0029046D">
            <w:pPr>
              <w:ind w:left="40" w:right="2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Նախևառաջ, հարկ է նկատել, որ նմուշների հարկադրաբար ստացումը յուրաքանչյուր դեպքում կհանգեցնի անձի ֆիզիկական կամ հոգեկան </w:t>
            </w:r>
            <w:r w:rsidRPr="00C446B7">
              <w:rPr>
                <w:rStyle w:val="12pt"/>
                <w:rFonts w:ascii="GHEA Grapalat" w:hAnsi="GHEA Grapalat"/>
                <w:color w:val="auto"/>
                <w:sz w:val="20"/>
                <w:szCs w:val="20"/>
              </w:rPr>
              <w:t xml:space="preserve">անձեռնմխելիության խախտման, ուստի, նման կարգավորման նախատեսումն </w:t>
            </w:r>
            <w:r w:rsidRPr="00C446B7">
              <w:rPr>
                <w:rFonts w:ascii="GHEA Grapalat" w:hAnsi="GHEA Grapalat"/>
                <w:sz w:val="20"/>
                <w:szCs w:val="20"/>
                <w:lang w:val="hy-AM" w:eastAsia="hy-AM" w:bidi="hy-AM"/>
              </w:rPr>
              <w:t xml:space="preserve">անհասկանալի է: Բացի այդ, եթե նմուշներ հարկադրաբար ստանալը պետք է իրականացվի դատարանի որոշմամբ, և եթե դատարանը կայացնի նմուշները հարկադրաբար ստանալու որոշում, ապա վարույթ իրականացնող մարմինն արդեն չպետք է հայեցողական լիազորություններ ունենա՝ գնահատելու անձի ֆիզիկական կամ հոգեկան անձեռնմխելիության խախտման հնարավորությունը: Ենթադրվում է, որ դատարանը՝ բավարարելով բավարարելով </w:t>
            </w:r>
            <w:r w:rsidRPr="00C446B7">
              <w:rPr>
                <w:rFonts w:ascii="GHEA Grapalat" w:hAnsi="GHEA Grapalat"/>
                <w:sz w:val="20"/>
                <w:szCs w:val="20"/>
                <w:lang w:val="hy-AM" w:eastAsia="hy-AM" w:bidi="hy-AM"/>
              </w:rPr>
              <w:lastRenderedPageBreak/>
              <w:t>վարույթն իրականացնող մարմնի միջնորդությունը, արդեն իսկ կայացնում է նշված իրավունքների սահմանափակման վերաբերյալ որոշում:</w:t>
            </w:r>
          </w:p>
          <w:p w:rsidR="002453AF" w:rsidRPr="00C446B7" w:rsidRDefault="002453AF" w:rsidP="0029046D">
            <w:pPr>
              <w:ind w:left="40" w:right="4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Իսկ առաջարկվող կարգավորման պայմաններում, ստացվում է, որ նույնիսկ դատարանի կողմից անձից հարկադիր կարգով նմուշներ ստանալու վերաբերյալ միջնորդությունը բավարարելուց հետո նմուշները հարկադրաբար ստանալը կարող է անհնար լինել կամ դրա իրականացումը կարող է հանգեցնել ֆիզիկական կամ հոգեկան անձեռնմխելիության խախտման, ինչը կհանգեցնի դատական ակտի չկատարման:</w:t>
            </w:r>
          </w:p>
          <w:p w:rsidR="002453AF" w:rsidRPr="00C446B7" w:rsidRDefault="002453AF" w:rsidP="0029046D">
            <w:pPr>
              <w:pStyle w:val="70"/>
              <w:shd w:val="clear" w:color="auto" w:fill="auto"/>
              <w:spacing w:line="240" w:lineRule="auto"/>
              <w:ind w:left="40" w:right="40" w:firstLine="400"/>
              <w:rPr>
                <w:rFonts w:ascii="GHEA Grapalat" w:hAnsi="GHEA Grapalat"/>
                <w:sz w:val="20"/>
                <w:szCs w:val="20"/>
                <w:lang w:val="hy-AM"/>
              </w:rPr>
            </w:pPr>
            <w:r w:rsidRPr="00C446B7">
              <w:rPr>
                <w:rStyle w:val="71"/>
                <w:rFonts w:ascii="GHEA Grapalat" w:hAnsi="GHEA Grapalat"/>
                <w:color w:val="auto"/>
                <w:sz w:val="20"/>
                <w:szCs w:val="20"/>
              </w:rPr>
              <w:t xml:space="preserve">Քննարկվող նորմում առկա է ևս մեկ ուշագրավ հանգամանք: Մասնավորապես, </w:t>
            </w:r>
            <w:r w:rsidRPr="00C446B7">
              <w:rPr>
                <w:rFonts w:ascii="GHEA Grapalat" w:hAnsi="GHEA Grapalat"/>
                <w:sz w:val="20"/>
                <w:szCs w:val="20"/>
                <w:lang w:val="hy-AM" w:eastAsia="hy-AM" w:bidi="hy-AM"/>
              </w:rPr>
              <w:t>«վարույթն իրականացնող մարմինը հանձնարարում է հետաքննության մարմնին գործի լուծման համար նշանակություն ունեցող փաստական տվյալները ձեռք բերել «Օպերատիվ-հետախուզական գործունեության մասին» Հայաստանի Հանրապետության օրենքով սահմանված կարգով»</w:t>
            </w:r>
            <w:r w:rsidRPr="00C446B7">
              <w:rPr>
                <w:rStyle w:val="85pt"/>
                <w:rFonts w:ascii="GHEA Grapalat" w:hAnsi="GHEA Grapalat"/>
                <w:i w:val="0"/>
                <w:iCs w:val="0"/>
                <w:color w:val="auto"/>
                <w:sz w:val="20"/>
                <w:szCs w:val="20"/>
              </w:rPr>
              <w:t xml:space="preserve"> </w:t>
            </w:r>
            <w:r w:rsidRPr="00C446B7">
              <w:rPr>
                <w:rStyle w:val="71"/>
                <w:rFonts w:ascii="GHEA Grapalat" w:hAnsi="GHEA Grapalat"/>
                <w:color w:val="auto"/>
                <w:sz w:val="20"/>
                <w:szCs w:val="20"/>
              </w:rPr>
              <w:t xml:space="preserve">ձևակերպման մեջ ընկալելի չէ, թե խոսքը </w:t>
            </w:r>
            <w:r w:rsidRPr="00C446B7">
              <w:rPr>
                <w:rFonts w:ascii="GHEA Grapalat" w:hAnsi="GHEA Grapalat"/>
                <w:sz w:val="20"/>
                <w:szCs w:val="20"/>
                <w:lang w:val="hy-AM" w:eastAsia="hy-AM" w:bidi="hy-AM"/>
              </w:rPr>
              <w:t>««Օպերատիվ-հետախուզական գործունեության մասին» Հայաստանի Հանրապետության օրենքով սահմանված»</w:t>
            </w:r>
            <w:r w:rsidRPr="00C446B7">
              <w:rPr>
                <w:rStyle w:val="85pt"/>
                <w:rFonts w:ascii="GHEA Grapalat" w:hAnsi="GHEA Grapalat"/>
                <w:i w:val="0"/>
                <w:iCs w:val="0"/>
                <w:color w:val="auto"/>
                <w:sz w:val="20"/>
                <w:szCs w:val="20"/>
              </w:rPr>
              <w:t xml:space="preserve"> </w:t>
            </w:r>
            <w:r w:rsidRPr="00C446B7">
              <w:rPr>
                <w:rStyle w:val="71"/>
                <w:rFonts w:ascii="GHEA Grapalat" w:hAnsi="GHEA Grapalat"/>
                <w:color w:val="auto"/>
                <w:sz w:val="20"/>
                <w:szCs w:val="20"/>
              </w:rPr>
              <w:t xml:space="preserve">ինչպիսի </w:t>
            </w:r>
            <w:r w:rsidRPr="00C446B7">
              <w:rPr>
                <w:rStyle w:val="85pt"/>
                <w:rFonts w:ascii="GHEA Grapalat" w:hAnsi="GHEA Grapalat"/>
                <w:i w:val="0"/>
                <w:iCs w:val="0"/>
                <w:color w:val="auto"/>
                <w:sz w:val="20"/>
                <w:szCs w:val="20"/>
              </w:rPr>
              <w:t xml:space="preserve">կարգի </w:t>
            </w:r>
            <w:r w:rsidRPr="00C446B7">
              <w:rPr>
                <w:rStyle w:val="71"/>
                <w:rFonts w:ascii="GHEA Grapalat" w:hAnsi="GHEA Grapalat"/>
                <w:color w:val="auto"/>
                <w:sz w:val="20"/>
                <w:szCs w:val="20"/>
              </w:rPr>
              <w:t>մասին է:</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Քննարկվող հարցի բացատրությունը տրված չէ նաև Նախագծի հիմնավորմամբ, որպիսի պայմաններում այս նորմի իմաստի և դրա նախատեսման անհրաժեշտության բացահայտումը դժվարանում է:</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Հաշվի առնելով վերոգրյալը՝ գտնում ենք, որ քննարկվող կարգավորումը լրացուցիչ մշակման անհրաժեշտություն ունի:</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Բացի այդ, գտնում ենք, որ հարկադիր քննումը և հարկադրաբար նմուշներ ստանալը՝ որպես անհետաձգելի, անհապաղ կատարում պահանջող քննչական գործողություններ, կարող են իրականացվել վարույթ իրականացնող մարմնի </w:t>
            </w:r>
            <w:r w:rsidRPr="00C446B7">
              <w:rPr>
                <w:rFonts w:ascii="GHEA Grapalat" w:hAnsi="GHEA Grapalat"/>
                <w:sz w:val="20"/>
                <w:szCs w:val="20"/>
                <w:lang w:val="hy-AM" w:eastAsia="hy-AM" w:bidi="hy-AM"/>
              </w:rPr>
              <w:lastRenderedPageBreak/>
              <w:t>որոշման հիման վրա' առանց դատարանի համապատասխան որոշման:</w:t>
            </w:r>
          </w:p>
          <w:p w:rsidR="002453AF" w:rsidRPr="00C446B7" w:rsidRDefault="002453AF" w:rsidP="0029046D">
            <w:pPr>
              <w:tabs>
                <w:tab w:val="left" w:pos="851"/>
              </w:tabs>
              <w:ind w:left="40" w:right="40" w:firstLine="400"/>
              <w:jc w:val="both"/>
              <w:rPr>
                <w:rFonts w:ascii="GHEA Grapalat" w:hAnsi="GHEA Grapalat"/>
                <w:sz w:val="20"/>
                <w:szCs w:val="20"/>
                <w:lang w:val="hy-AM"/>
              </w:rPr>
            </w:pPr>
            <w:r w:rsidRPr="00C446B7">
              <w:rPr>
                <w:rStyle w:val="12pt"/>
                <w:rFonts w:ascii="GHEA Grapalat" w:hAnsi="GHEA Grapalat"/>
                <w:b/>
                <w:color w:val="auto"/>
                <w:sz w:val="20"/>
                <w:szCs w:val="20"/>
              </w:rPr>
              <w:t>1.1</w:t>
            </w:r>
            <w:r w:rsidRPr="00C446B7">
              <w:rPr>
                <w:rStyle w:val="12pt"/>
                <w:rFonts w:ascii="GHEA Grapalat" w:hAnsi="GHEA Grapalat"/>
                <w:color w:val="auto"/>
                <w:sz w:val="20"/>
                <w:szCs w:val="20"/>
              </w:rPr>
              <w:t xml:space="preserve"> Հարկ </w:t>
            </w:r>
            <w:r w:rsidRPr="00C446B7">
              <w:rPr>
                <w:rFonts w:ascii="GHEA Grapalat" w:hAnsi="GHEA Grapalat"/>
                <w:sz w:val="20"/>
                <w:szCs w:val="20"/>
                <w:lang w:val="hy-AM" w:eastAsia="hy-AM" w:bidi="hy-AM"/>
              </w:rPr>
              <w:t xml:space="preserve">է </w:t>
            </w:r>
            <w:r w:rsidRPr="00C446B7">
              <w:rPr>
                <w:rStyle w:val="12pt"/>
                <w:rFonts w:ascii="GHEA Grapalat" w:hAnsi="GHEA Grapalat"/>
                <w:color w:val="auto"/>
                <w:sz w:val="20"/>
                <w:szCs w:val="20"/>
              </w:rPr>
              <w:t>նկատել, որ Նախագծի 6-րդ հոդվածում նախատեսված «Օրենսգրքի 297-</w:t>
            </w:r>
            <w:r w:rsidRPr="00C446B7">
              <w:rPr>
                <w:rStyle w:val="a2"/>
                <w:rFonts w:ascii="GHEA Grapalat" w:hAnsi="GHEA Grapalat"/>
                <w:color w:val="auto"/>
                <w:sz w:val="20"/>
                <w:szCs w:val="20"/>
              </w:rPr>
              <w:t>րդ</w:t>
            </w:r>
            <w:r w:rsidRPr="00C446B7">
              <w:rPr>
                <w:rStyle w:val="85pt"/>
                <w:rFonts w:ascii="GHEA Grapalat" w:hAnsi="GHEA Grapalat"/>
                <w:color w:val="auto"/>
                <w:sz w:val="20"/>
                <w:szCs w:val="20"/>
              </w:rPr>
              <w:t xml:space="preserve"> </w:t>
            </w:r>
            <w:r w:rsidRPr="00C446B7">
              <w:rPr>
                <w:rFonts w:ascii="GHEA Grapalat" w:hAnsi="GHEA Grapalat"/>
                <w:sz w:val="20"/>
                <w:szCs w:val="20"/>
                <w:lang w:val="hy-AM" w:eastAsia="hy-AM" w:bidi="hy-AM"/>
              </w:rPr>
              <w:t>հոդվածում» արտահայտության փոխարեն Նախագծի հեղինակները, հավանաբար, նկատի են ունեցել Օրենսգրքի 279-րդ հոդվածը, քանի որ Օրենսգրքի 297-րդ հոդվածը չի պարունակում «խուզարկությունը» բառը:</w:t>
            </w:r>
          </w:p>
          <w:p w:rsidR="002453AF" w:rsidRPr="00C446B7" w:rsidRDefault="002453AF" w:rsidP="0029046D">
            <w:pPr>
              <w:tabs>
                <w:tab w:val="left" w:pos="851"/>
              </w:tabs>
              <w:ind w:left="40" w:right="4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Ուստի, Նախագծի՝ </w:t>
            </w:r>
            <w:r w:rsidRPr="00C446B7">
              <w:rPr>
                <w:rStyle w:val="a2"/>
                <w:rFonts w:ascii="GHEA Grapalat" w:hAnsi="GHEA Grapalat"/>
                <w:color w:val="auto"/>
                <w:sz w:val="20"/>
                <w:szCs w:val="20"/>
              </w:rPr>
              <w:t>«Օրենսգրքի 297-րդ</w:t>
            </w:r>
            <w:r w:rsidRPr="00C446B7">
              <w:rPr>
                <w:rStyle w:val="85pt"/>
                <w:rFonts w:ascii="GHEA Grapalat" w:hAnsi="GHEA Grapalat"/>
                <w:color w:val="auto"/>
                <w:sz w:val="20"/>
                <w:szCs w:val="20"/>
              </w:rPr>
              <w:t xml:space="preserve"> </w:t>
            </w:r>
            <w:r w:rsidRPr="00C446B7">
              <w:rPr>
                <w:rFonts w:ascii="GHEA Grapalat" w:hAnsi="GHEA Grapalat"/>
                <w:sz w:val="20"/>
                <w:szCs w:val="20"/>
                <w:lang w:val="hy-AM" w:eastAsia="hy-AM" w:bidi="hy-AM"/>
              </w:rPr>
              <w:t xml:space="preserve">հոդվածում» բառերը հարկ է փոխարինել </w:t>
            </w:r>
            <w:r w:rsidRPr="00C446B7">
              <w:rPr>
                <w:rStyle w:val="85pt"/>
                <w:rFonts w:ascii="GHEA Grapalat" w:hAnsi="GHEA Grapalat"/>
                <w:color w:val="auto"/>
                <w:sz w:val="20"/>
                <w:szCs w:val="20"/>
              </w:rPr>
              <w:t>«</w:t>
            </w:r>
            <w:r w:rsidRPr="00C446B7">
              <w:rPr>
                <w:rStyle w:val="a2"/>
                <w:rFonts w:ascii="GHEA Grapalat" w:hAnsi="GHEA Grapalat"/>
                <w:color w:val="auto"/>
                <w:sz w:val="20"/>
                <w:szCs w:val="20"/>
              </w:rPr>
              <w:t>Օրենսգրքի 279-րդ հոդվածում»</w:t>
            </w:r>
            <w:r w:rsidRPr="00C446B7">
              <w:rPr>
                <w:rStyle w:val="85pt"/>
                <w:rFonts w:ascii="GHEA Grapalat" w:hAnsi="GHEA Grapalat"/>
                <w:color w:val="auto"/>
                <w:sz w:val="20"/>
                <w:szCs w:val="20"/>
              </w:rPr>
              <w:t xml:space="preserve"> </w:t>
            </w:r>
            <w:r w:rsidRPr="00C446B7">
              <w:rPr>
                <w:rFonts w:ascii="GHEA Grapalat" w:hAnsi="GHEA Grapalat"/>
                <w:sz w:val="20"/>
                <w:szCs w:val="20"/>
                <w:lang w:val="hy-AM" w:eastAsia="hy-AM" w:bidi="hy-AM"/>
              </w:rPr>
              <w:t>բառերով:</w:t>
            </w:r>
          </w:p>
          <w:p w:rsidR="002453AF" w:rsidRPr="00C446B7" w:rsidRDefault="002453AF" w:rsidP="0029046D">
            <w:pPr>
              <w:tabs>
                <w:tab w:val="left" w:pos="851"/>
              </w:tabs>
              <w:ind w:left="40" w:right="40" w:firstLine="400"/>
              <w:jc w:val="both"/>
              <w:rPr>
                <w:rFonts w:ascii="GHEA Grapalat" w:hAnsi="GHEA Grapalat"/>
                <w:sz w:val="20"/>
                <w:szCs w:val="20"/>
                <w:lang w:val="hy-AM"/>
              </w:rPr>
            </w:pPr>
          </w:p>
          <w:p w:rsidR="002453AF" w:rsidRPr="00C446B7" w:rsidRDefault="002453AF" w:rsidP="005C69BE">
            <w:pPr>
              <w:tabs>
                <w:tab w:val="left" w:pos="601"/>
                <w:tab w:val="left" w:pos="742"/>
                <w:tab w:val="left" w:pos="851"/>
              </w:tabs>
              <w:ind w:right="40" w:firstLine="317"/>
              <w:jc w:val="both"/>
              <w:rPr>
                <w:rFonts w:ascii="GHEA Grapalat" w:hAnsi="GHEA Grapalat"/>
                <w:sz w:val="20"/>
                <w:szCs w:val="20"/>
                <w:lang w:val="hy-AM"/>
              </w:rPr>
            </w:pPr>
            <w:r w:rsidRPr="00C446B7">
              <w:rPr>
                <w:rFonts w:ascii="GHEA Grapalat" w:hAnsi="GHEA Grapalat"/>
                <w:b/>
                <w:sz w:val="20"/>
                <w:szCs w:val="20"/>
                <w:lang w:val="hy-AM" w:eastAsia="hy-AM" w:bidi="hy-AM"/>
              </w:rPr>
              <w:t>2.</w:t>
            </w:r>
            <w:r w:rsidRPr="00C446B7">
              <w:rPr>
                <w:rFonts w:ascii="GHEA Grapalat" w:hAnsi="GHEA Grapalat"/>
                <w:sz w:val="20"/>
                <w:szCs w:val="20"/>
                <w:lang w:val="hy-AM" w:eastAsia="hy-AM" w:bidi="hy-AM"/>
              </w:rPr>
              <w:t>««0պերատիվ-հետախուզական գործունեության մասին» ՀՀ օրենքում լրացումներ կատարելու մասին» ՀՀ օրենքի նախագծի վերաբերյալ (այսուհետ նաև'  Օրենքի նախագիծ) ՀՀ հատուկ քննչական ծառայության նկատառումները հանգում են հետևյալին.</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Նախագծով առաջարկվում է Օրենքի 17-րդ հոդվածը լրացնել հետևյալ բովանդակությամբ նոր պարբերությամբ.</w:t>
            </w:r>
          </w:p>
          <w:p w:rsidR="002453AF" w:rsidRPr="00C446B7" w:rsidRDefault="002453AF" w:rsidP="0029046D">
            <w:pPr>
              <w:ind w:left="2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«Համեմատական հետազոտությունների համար ստացված նմուշները քրեական դատավարությունում ապացուցման նպատակով կարող են օգտագործվել, եթե'</w:t>
            </w:r>
          </w:p>
          <w:p w:rsidR="002453AF" w:rsidRPr="00C446B7" w:rsidRDefault="002453AF" w:rsidP="0029046D">
            <w:pPr>
              <w:widowControl w:val="0"/>
              <w:numPr>
                <w:ilvl w:val="0"/>
                <w:numId w:val="4"/>
              </w:numPr>
              <w:ind w:left="72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դրանք ձեռք են բերվել դատարանի որոշման հիման վրա,</w:t>
            </w:r>
          </w:p>
          <w:p w:rsidR="002453AF" w:rsidRPr="00C446B7" w:rsidRDefault="002453AF" w:rsidP="0029046D">
            <w:pPr>
              <w:widowControl w:val="0"/>
              <w:numPr>
                <w:ilvl w:val="0"/>
                <w:numId w:val="4"/>
              </w:numPr>
              <w:ind w:left="72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նմուշների հավաքման ընթացքը տեսագրվել կամ տեսաձայնագրառվել է,</w:t>
            </w:r>
          </w:p>
          <w:p w:rsidR="002453AF" w:rsidRPr="00C446B7" w:rsidRDefault="002453AF" w:rsidP="0029046D">
            <w:pPr>
              <w:widowControl w:val="0"/>
              <w:numPr>
                <w:ilvl w:val="0"/>
                <w:numId w:val="4"/>
              </w:numPr>
              <w:ind w:left="720" w:right="4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նմուշների մանրամասն նկարագրությամբ, կնքելով և (կամ) այն ձեռք բերելուց անմիջապես հետո կատարված այլ մանրամասն գործողություններով բացառվել է նմուշները փոխելու հնարավորությունը:»:</w:t>
            </w:r>
          </w:p>
          <w:p w:rsidR="002453AF" w:rsidRPr="00C446B7" w:rsidRDefault="002453AF" w:rsidP="0029046D">
            <w:pPr>
              <w:ind w:left="2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Համաձայն «Նորմատիվ իրավական ակտերի մասին» ՀՀ օրենքի 16-րդ հոդվածի 1-ին մասի 2-րդ </w:t>
            </w:r>
            <w:r w:rsidRPr="00C446B7">
              <w:rPr>
                <w:rFonts w:ascii="GHEA Grapalat" w:hAnsi="GHEA Grapalat"/>
                <w:sz w:val="20"/>
                <w:szCs w:val="20"/>
                <w:lang w:val="hy-AM" w:eastAsia="hy-AM" w:bidi="hy-AM"/>
              </w:rPr>
              <w:lastRenderedPageBreak/>
              <w:t xml:space="preserve">կետի'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w:t>
            </w:r>
            <w:r w:rsidRPr="00C446B7">
              <w:rPr>
                <w:rStyle w:val="85pt"/>
                <w:rFonts w:ascii="GHEA Grapalat" w:hAnsi="GHEA Grapalat"/>
                <w:color w:val="auto"/>
                <w:sz w:val="20"/>
                <w:szCs w:val="20"/>
              </w:rPr>
              <w:t xml:space="preserve">միայն ստորակետերով </w:t>
            </w:r>
            <w:r w:rsidRPr="00C446B7">
              <w:rPr>
                <w:rFonts w:ascii="GHEA Grapalat" w:hAnsi="GHEA Grapalat"/>
                <w:sz w:val="20"/>
                <w:szCs w:val="20"/>
                <w:lang w:val="hy-AM" w:eastAsia="hy-AM" w:bidi="hy-AM"/>
              </w:rPr>
              <w:t>բաժանված պայմաններով:</w:t>
            </w:r>
          </w:p>
          <w:p w:rsidR="002453AF" w:rsidRPr="00C446B7" w:rsidRDefault="002453AF" w:rsidP="0029046D">
            <w:pPr>
              <w:ind w:left="2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Ինչպես նկատում ենք, առաջարկվող կարգավորմամբ պայմանները միմյանցից բաժանված են ստորակետերով, այսինքն' նորմի կիրառման համար պարտադիր է բոլոր պայմանների առկայությունը, սակայն հարկ է նշել, որ հետազոտման համար նմուշներ վերցնելը կարող է զուգորդվել անձի մերկացմամբ, և այս պարագայում այդ քննչական գործողությունը տեսագրելու կամ տեսաձայնագրառելու իրավաչափությունը և նպատակահարմարությունը խիստ վիճելի է: </w:t>
            </w:r>
          </w:p>
          <w:p w:rsidR="002453AF" w:rsidRPr="00C446B7" w:rsidRDefault="002453AF" w:rsidP="0029046D">
            <w:pPr>
              <w:pStyle w:val="ListParagraph"/>
              <w:tabs>
                <w:tab w:val="left" w:pos="851"/>
              </w:tabs>
              <w:ind w:left="20" w:right="40" w:firstLine="400"/>
              <w:jc w:val="both"/>
              <w:rPr>
                <w:rFonts w:ascii="GHEA Grapalat" w:hAnsi="GHEA Grapalat"/>
                <w:sz w:val="20"/>
                <w:szCs w:val="20"/>
                <w:lang w:val="hy-AM"/>
              </w:rPr>
            </w:pPr>
            <w:r w:rsidRPr="00C446B7">
              <w:rPr>
                <w:rStyle w:val="12pt"/>
                <w:rFonts w:ascii="GHEA Grapalat" w:hAnsi="GHEA Grapalat"/>
                <w:color w:val="auto"/>
                <w:sz w:val="20"/>
                <w:szCs w:val="20"/>
              </w:rPr>
              <w:t xml:space="preserve">Բացի դրանից, ինչպես նշվեց, պարբերության 3-րդ կետով նախատեսվում </w:t>
            </w:r>
            <w:r w:rsidRPr="00C446B7">
              <w:rPr>
                <w:rFonts w:ascii="GHEA Grapalat" w:hAnsi="GHEA Grapalat"/>
                <w:sz w:val="20"/>
                <w:szCs w:val="20"/>
                <w:lang w:val="hy-AM" w:eastAsia="hy-AM" w:bidi="hy-AM"/>
              </w:rPr>
              <w:t xml:space="preserve">է, </w:t>
            </w:r>
            <w:r w:rsidRPr="00C446B7">
              <w:rPr>
                <w:rStyle w:val="12pt"/>
                <w:rFonts w:ascii="GHEA Grapalat" w:hAnsi="GHEA Grapalat"/>
                <w:color w:val="auto"/>
                <w:sz w:val="20"/>
                <w:szCs w:val="20"/>
              </w:rPr>
              <w:t xml:space="preserve">որ </w:t>
            </w:r>
            <w:r w:rsidRPr="00C446B7">
              <w:rPr>
                <w:rFonts w:ascii="GHEA Grapalat" w:hAnsi="GHEA Grapalat"/>
                <w:sz w:val="20"/>
                <w:szCs w:val="20"/>
                <w:lang w:val="hy-AM" w:eastAsia="hy-AM" w:bidi="hy-AM"/>
              </w:rPr>
              <w:t xml:space="preserve">համեմատական հետազոտությունների համար ստացված նմուշները քրեական դատավարությունում ապացուցման նպատակով կարող են օգտագործվել, եթե նմուշների մանրամասն նկարագրությամբ, կնքելով </w:t>
            </w:r>
            <w:r w:rsidRPr="00C446B7">
              <w:rPr>
                <w:rStyle w:val="85pt"/>
                <w:rFonts w:ascii="GHEA Grapalat" w:hAnsi="GHEA Grapalat"/>
                <w:color w:val="auto"/>
                <w:sz w:val="20"/>
                <w:szCs w:val="20"/>
              </w:rPr>
              <w:t xml:space="preserve">և (կամ) </w:t>
            </w:r>
            <w:r w:rsidRPr="00C446B7">
              <w:rPr>
                <w:rFonts w:ascii="GHEA Grapalat" w:hAnsi="GHEA Grapalat"/>
                <w:sz w:val="20"/>
                <w:szCs w:val="20"/>
                <w:lang w:val="hy-AM" w:eastAsia="hy-AM" w:bidi="hy-AM"/>
              </w:rPr>
              <w:t>այն ձեռք բերելուց անմիջապես հետո կատարված այլ մանրամասն գործողություններով բացառվել է նմուշները փոխելու հնարավորությունը:</w:t>
            </w:r>
          </w:p>
          <w:p w:rsidR="002453AF" w:rsidRPr="00C446B7" w:rsidRDefault="002453AF" w:rsidP="0029046D">
            <w:pPr>
              <w:ind w:firstLine="400"/>
              <w:jc w:val="both"/>
              <w:rPr>
                <w:rFonts w:ascii="GHEA Grapalat" w:hAnsi="GHEA Grapalat"/>
                <w:sz w:val="20"/>
                <w:szCs w:val="20"/>
                <w:lang w:val="hy-AM"/>
              </w:rPr>
            </w:pPr>
            <w:r w:rsidRPr="00C446B7">
              <w:rPr>
                <w:rStyle w:val="Exact"/>
                <w:rFonts w:ascii="GHEA Grapalat" w:hAnsi="GHEA Grapalat"/>
                <w:lang w:val="hy-AM"/>
              </w:rPr>
              <w:t xml:space="preserve">Համաձայն ՀՀ քրեական դատավարության օրենսգրքի 255-րդ հոդվածի 2-րդ մասի՝ բացի փաստաթղթերից, մյուս նմուշները </w:t>
            </w:r>
            <w:r w:rsidRPr="00C446B7">
              <w:rPr>
                <w:rStyle w:val="a1"/>
                <w:rFonts w:ascii="GHEA Grapalat" w:hAnsi="GHEA Grapalat"/>
                <w:color w:val="auto"/>
                <w:sz w:val="20"/>
                <w:szCs w:val="20"/>
              </w:rPr>
              <w:t>փաթեթավորվում և կնքվում են:</w:t>
            </w:r>
          </w:p>
          <w:p w:rsidR="002453AF" w:rsidRPr="00C446B7" w:rsidRDefault="002453AF" w:rsidP="0029046D">
            <w:pPr>
              <w:tabs>
                <w:tab w:val="right" w:pos="9688"/>
              </w:tabs>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Վերոնշյալ նորմը փաստում է, որ քրեադատավարական օրենսդրությամբ սահմանվել է նմուշները և' փաթեթավորելու, և' կնքելու պարտադիր պահանջ, այնինչ, առաջարկվող կարգավորմամբ հետաքննության մարմնին տրված է լայն հայեցողություն դրսևորելու հնարավորություն, այն է՝ նմուշները </w:t>
            </w:r>
            <w:r w:rsidRPr="00C446B7">
              <w:rPr>
                <w:rFonts w:ascii="GHEA Grapalat" w:hAnsi="GHEA Grapalat"/>
                <w:sz w:val="20"/>
                <w:szCs w:val="20"/>
                <w:lang w:val="hy-AM" w:eastAsia="hy-AM" w:bidi="hy-AM"/>
              </w:rPr>
              <w:lastRenderedPageBreak/>
              <w:t xml:space="preserve">կնքել </w:t>
            </w:r>
            <w:r w:rsidRPr="00C446B7">
              <w:rPr>
                <w:rFonts w:ascii="GHEA Grapalat" w:hAnsi="GHEA Grapalat"/>
                <w:b/>
                <w:sz w:val="20"/>
                <w:szCs w:val="20"/>
                <w:lang w:val="hy-AM" w:bidi="en-US"/>
              </w:rPr>
              <w:t xml:space="preserve">և </w:t>
            </w:r>
            <w:r w:rsidRPr="00C446B7">
              <w:rPr>
                <w:rFonts w:ascii="GHEA Grapalat" w:hAnsi="GHEA Grapalat"/>
                <w:b/>
                <w:sz w:val="20"/>
                <w:szCs w:val="20"/>
                <w:lang w:val="hy-AM" w:eastAsia="hy-AM" w:bidi="hy-AM"/>
              </w:rPr>
              <w:t>(կամ)</w:t>
            </w:r>
            <w:r w:rsidRPr="00C446B7">
              <w:rPr>
                <w:rFonts w:ascii="GHEA Grapalat" w:hAnsi="GHEA Grapalat"/>
                <w:sz w:val="20"/>
                <w:szCs w:val="20"/>
                <w:lang w:val="hy-AM" w:eastAsia="hy-AM" w:bidi="hy-AM"/>
              </w:rPr>
              <w:t xml:space="preserve"> այն ձեռք բերելուց անմիջապես հետո կատարել այլ մանրամասն գործողություններ, որոնցով կբացառվի նմուշները փոխելու հնարավորությունը: Վերոնշյալ կարգավորմամբ տրված «այլ մանրամասն գործողություններ» ձևակերպումից պարզ չէ այդ գործողությունների շրջանակը, և հետևաբար՝ այն չի համապատասխանում իրավական որոշակիության սկզբունքին:</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Իրավական որոշակիության սկզբունքի պահպանման պահանջին անդրադարձել է ՀՀ Սահմանադրական դատարանը: Մասնավորապես' ՍԴՈ-1176 և ՍԴՈ-1213 որոշումներում արտահայտվել են հետևյալ իրավական դիրքորոշումները. «(...)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2015 թվականի փոփոխություններով Սահմանադրության 79-րդ հոդվածը նույնպես ամրագրում է օրենքների՝ բավարար չափով որոշակի լինելու պահանջը:</w:t>
            </w:r>
          </w:p>
          <w:p w:rsidR="002453AF" w:rsidRPr="00C446B7" w:rsidRDefault="002453AF" w:rsidP="0029046D">
            <w:pPr>
              <w:ind w:left="40" w:right="4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Մարդու իրավունքների եվրոպական դատարանը նշել է. «Օրենքի գերակայության հիմնարար կողմերից մեկը իրավական որոշակիության սկզբունքն է, որը, </w:t>
            </w:r>
            <w:r w:rsidRPr="00C446B7">
              <w:rPr>
                <w:rFonts w:ascii="GHEA Grapalat" w:hAnsi="GHEA Grapalat"/>
                <w:sz w:val="20"/>
                <w:szCs w:val="20"/>
                <w:lang w:val="hy-AM" w:bidi="en-US"/>
              </w:rPr>
              <w:t xml:space="preserve">inter alia, </w:t>
            </w:r>
            <w:r w:rsidRPr="00C446B7">
              <w:rPr>
                <w:rFonts w:ascii="GHEA Grapalat" w:hAnsi="GHEA Grapalat"/>
                <w:sz w:val="20"/>
                <w:szCs w:val="20"/>
                <w:lang w:val="hy-AM" w:eastAsia="hy-AM" w:bidi="hy-AM"/>
              </w:rPr>
              <w:t>երաշխավորում է որոշակի իրավական կայունություն իրավական իրավիճակներում»</w:t>
            </w:r>
            <w:r w:rsidRPr="00C446B7">
              <w:rPr>
                <w:rStyle w:val="FootnoteReference"/>
                <w:rFonts w:ascii="GHEA Grapalat" w:hAnsi="GHEA Grapalat"/>
                <w:sz w:val="20"/>
                <w:szCs w:val="20"/>
              </w:rPr>
              <w:footnoteReference w:id="1"/>
            </w:r>
            <w:r w:rsidRPr="00C446B7">
              <w:rPr>
                <w:rFonts w:ascii="GHEA Grapalat" w:hAnsi="GHEA Grapalat"/>
                <w:sz w:val="20"/>
                <w:szCs w:val="20"/>
                <w:lang w:val="hy-AM" w:eastAsia="hy-AM" w:bidi="hy-AM"/>
              </w:rPr>
              <w:t xml:space="preserve">: </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Այսպիսով' իրավական որոշակիության սկզբունքի պահպանման հիմնական երաշխիք է համարվում իրավական նորմերի, դրանցում օգտագործված եզրույթների </w:t>
            </w:r>
            <w:r w:rsidRPr="00C446B7">
              <w:rPr>
                <w:rStyle w:val="12pt"/>
                <w:rFonts w:ascii="GHEA Grapalat" w:hAnsi="GHEA Grapalat"/>
                <w:color w:val="auto"/>
                <w:sz w:val="20"/>
                <w:szCs w:val="20"/>
              </w:rPr>
              <w:t>անհրաժեշտ հստակությունը:</w:t>
            </w:r>
          </w:p>
          <w:p w:rsidR="002453AF" w:rsidRPr="00C446B7" w:rsidRDefault="002453AF" w:rsidP="0029046D">
            <w:pPr>
              <w:ind w:left="40" w:right="4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Ուստի, առաջարկում ենք </w:t>
            </w:r>
            <w:r w:rsidRPr="00C446B7">
              <w:rPr>
                <w:rFonts w:ascii="GHEA Grapalat" w:hAnsi="GHEA Grapalat"/>
                <w:sz w:val="20"/>
                <w:szCs w:val="20"/>
                <w:lang w:val="hy-AM" w:eastAsia="hy-AM" w:bidi="hy-AM"/>
              </w:rPr>
              <w:lastRenderedPageBreak/>
              <w:t>համապատասխանեցնել Նախագծի դրույթները քրեադատավարական գործող օրենսդրության պահանջներին' ապահովելով նույնաբովանդակ հարցերի միատեսակ կարգավորում:</w:t>
            </w:r>
          </w:p>
          <w:p w:rsidR="002453AF" w:rsidRPr="00C446B7" w:rsidRDefault="002453AF" w:rsidP="0029046D">
            <w:pPr>
              <w:pStyle w:val="80"/>
              <w:shd w:val="clear" w:color="auto" w:fill="auto"/>
              <w:spacing w:before="0" w:line="240" w:lineRule="auto"/>
              <w:ind w:left="40" w:firstLine="400"/>
              <w:rPr>
                <w:rStyle w:val="a"/>
                <w:rFonts w:ascii="GHEA Grapalat" w:hAnsi="GHEA Grapalat"/>
                <w:b w:val="0"/>
                <w:bCs w:val="0"/>
                <w:sz w:val="20"/>
                <w:szCs w:val="20"/>
                <w:lang w:val="hy-AM"/>
              </w:rPr>
            </w:pPr>
            <w:r w:rsidRPr="00C446B7">
              <w:rPr>
                <w:rFonts w:ascii="GHEA Grapalat" w:hAnsi="GHEA Grapalat"/>
                <w:b w:val="0"/>
                <w:sz w:val="20"/>
                <w:szCs w:val="20"/>
                <w:lang w:val="hy-AM" w:eastAsia="hy-AM" w:bidi="hy-AM"/>
              </w:rPr>
              <w:t>«Եվ» ու «կամ» շաղկապների միաժամանակյա գործածության կապակցությամբ հարկ է նկատել, որ «Իրավական ակտերի մշակման մեթոդական ցուցումներին հավանություն տալու և Հայաստանի Հանրապետության կառավարության 2010</w:t>
            </w:r>
            <w:r w:rsidRPr="00C446B7">
              <w:rPr>
                <w:rStyle w:val="Exact"/>
                <w:rFonts w:ascii="GHEA Grapalat" w:hAnsi="GHEA Grapalat"/>
                <w:lang w:val="hy-AM"/>
              </w:rPr>
              <w:t xml:space="preserve"> </w:t>
            </w:r>
            <w:r w:rsidRPr="00C446B7">
              <w:rPr>
                <w:rStyle w:val="a"/>
                <w:rFonts w:ascii="GHEA Grapalat" w:hAnsi="GHEA Grapalat"/>
                <w:b w:val="0"/>
                <w:bCs w:val="0"/>
                <w:sz w:val="20"/>
                <w:szCs w:val="20"/>
                <w:lang w:val="hy-AM"/>
              </w:rPr>
              <w:t>թվականի հոկտեմբերի 28-ի թիվ 42 արձանագրային որոշումն ուժը կորցրած ճանաչելու մասին» ՀՀ Կառավարության՝ 2012 թվականի ապրիլ 5-ի թիվ 13 արձանագրային որոշման 113-րդ և 114-րդ կետերով սահմանվում է, որ պետք է խուսափել «և/կամ» արտահայտության կիրառումից, քանի որ այն չափազանց անորոշ է: Իրավական ակտի հստակության համար կարևոր է պայմանները կամ դրույթները ձևակերպել այնպես, որպեսզի պարզ լինի, թե իրավական նորմի կիրառման համար բավարար է թվարկված պայմաններից կամ դրույթներից միայն մեկը, թե մեկից ավելին, թե պարտադիր է բոլորի միաժամանակյա առկայությունը:</w:t>
            </w:r>
          </w:p>
          <w:p w:rsidR="002453AF" w:rsidRPr="00C446B7" w:rsidRDefault="002453AF" w:rsidP="0029046D">
            <w:pPr>
              <w:ind w:left="2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Ինչ վերաբերում է Օրենքի նախագծի 2-րդ հոդվածով առաջարկվող կարգավորմանը, այն է' «սույն օրենքի 14-րդ հոդվածի 1-ին մասի 3֊րդ կետով նախատեսված օպերատիվ-հետախուզական միջոցառումների անցկացումն արգելվում է, երբ անձը, որի նկատմամբ իրականացվելու է այդ միջոցառումը, </w:t>
            </w:r>
            <w:r w:rsidRPr="00C446B7">
              <w:rPr>
                <w:rStyle w:val="85pt"/>
                <w:rFonts w:ascii="GHEA Grapalat" w:hAnsi="GHEA Grapalat"/>
                <w:color w:val="auto"/>
                <w:sz w:val="20"/>
                <w:szCs w:val="20"/>
              </w:rPr>
              <w:t xml:space="preserve">հաղորդակցվում է իր փաստաբանի հետ», </w:t>
            </w:r>
            <w:r w:rsidRPr="00C446B7">
              <w:rPr>
                <w:rFonts w:ascii="GHEA Grapalat" w:hAnsi="GHEA Grapalat"/>
                <w:sz w:val="20"/>
                <w:szCs w:val="20"/>
                <w:lang w:val="hy-AM" w:eastAsia="hy-AM" w:bidi="hy-AM"/>
              </w:rPr>
              <w:t xml:space="preserve">ապա հարկ է նշել, որ համաձայն ՀՀ քրեական դատավարության օրենսգրքի 63-րդ հոդվածի 2-րդ մասի 5-րդ կետի և 65-րդ հոդվածի 2-րդ մասի 4-րդ կետի' կասկածյալը կամ մեղադրյալը իրավունք ունեն առանձին, խորհրդապահական կարգով (կոնֆիդենցիալ), անարգել տեսակցել իր պաշտպանի հետ' </w:t>
            </w:r>
            <w:r w:rsidRPr="00C446B7">
              <w:rPr>
                <w:rStyle w:val="85pt"/>
                <w:rFonts w:ascii="GHEA Grapalat" w:hAnsi="GHEA Grapalat"/>
                <w:color w:val="auto"/>
                <w:sz w:val="20"/>
                <w:szCs w:val="20"/>
              </w:rPr>
              <w:t xml:space="preserve">առանց տեսակցությունների </w:t>
            </w:r>
            <w:r w:rsidRPr="00C446B7">
              <w:rPr>
                <w:rStyle w:val="85pt"/>
                <w:rFonts w:ascii="GHEA Grapalat" w:hAnsi="GHEA Grapalat"/>
                <w:color w:val="auto"/>
                <w:sz w:val="20"/>
                <w:szCs w:val="20"/>
              </w:rPr>
              <w:lastRenderedPageBreak/>
              <w:t>թվի և տևողության սահմանափակման:</w:t>
            </w:r>
          </w:p>
          <w:p w:rsidR="002453AF" w:rsidRPr="00C446B7" w:rsidRDefault="002453AF" w:rsidP="0029046D">
            <w:pPr>
              <w:ind w:left="20" w:right="40" w:firstLine="400"/>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Ստացվում է, որ անձն օրինակ' ալկոհոլ (թմրանյութ) օգտագործած վիճակում կարող է հաղորդակցվել փաստաբանի հետ և հրաժարվել նմուշներ տրամադրելուց' գիտակցելով, որ տվյալ նմուշները մարդու օրգանիզմում պահպանվում են որոշակի ժամանակահատվածում: Այսինքն' վերոնշյալ կարգավորումը կարող է չծառայել բուն նպատակին, և անձը առանց տևողության սահմանափակման կարող է հաղորդակցել </w:t>
            </w:r>
            <w:r w:rsidRPr="00C446B7">
              <w:rPr>
                <w:rStyle w:val="12pt"/>
                <w:rFonts w:ascii="GHEA Grapalat" w:hAnsi="GHEA Grapalat"/>
                <w:color w:val="auto"/>
                <w:sz w:val="20"/>
                <w:szCs w:val="20"/>
              </w:rPr>
              <w:t xml:space="preserve">փաստաբանի հետ, որի արդյունքում գործի քննության համար նշանակություն ունեցող </w:t>
            </w:r>
            <w:r w:rsidRPr="00C446B7">
              <w:rPr>
                <w:rFonts w:ascii="GHEA Grapalat" w:hAnsi="GHEA Grapalat"/>
                <w:sz w:val="20"/>
                <w:szCs w:val="20"/>
                <w:lang w:val="hy-AM" w:eastAsia="hy-AM" w:bidi="hy-AM"/>
              </w:rPr>
              <w:t>նմուշները կարող են կորցնել իրենց արժեքը:</w:t>
            </w:r>
          </w:p>
          <w:p w:rsidR="003B518D" w:rsidRPr="00C446B7" w:rsidRDefault="003B518D" w:rsidP="0029046D">
            <w:pPr>
              <w:ind w:left="20" w:right="40" w:firstLine="400"/>
              <w:jc w:val="both"/>
              <w:rPr>
                <w:rFonts w:ascii="GHEA Grapalat" w:hAnsi="GHEA Grapalat"/>
                <w:sz w:val="20"/>
                <w:szCs w:val="20"/>
                <w:lang w:val="hy-AM"/>
              </w:rPr>
            </w:pPr>
          </w:p>
          <w:p w:rsidR="002453AF" w:rsidRPr="00C446B7" w:rsidRDefault="006F0567" w:rsidP="0029046D">
            <w:pPr>
              <w:ind w:left="20" w:right="40" w:firstLine="400"/>
              <w:jc w:val="both"/>
              <w:rPr>
                <w:rFonts w:ascii="GHEA Grapalat" w:hAnsi="GHEA Grapalat"/>
                <w:sz w:val="20"/>
                <w:szCs w:val="20"/>
                <w:lang w:val="hy-AM" w:eastAsia="hy-AM" w:bidi="hy-AM"/>
              </w:rPr>
            </w:pPr>
            <w:r w:rsidRPr="00C446B7">
              <w:rPr>
                <w:rFonts w:ascii="GHEA Grapalat" w:hAnsi="GHEA Grapalat"/>
                <w:b/>
                <w:sz w:val="20"/>
                <w:szCs w:val="20"/>
                <w:lang w:val="hy-AM" w:eastAsia="hy-AM" w:bidi="hy-AM"/>
              </w:rPr>
              <w:t>2.1.</w:t>
            </w:r>
            <w:r w:rsidR="002453AF" w:rsidRPr="00C446B7">
              <w:rPr>
                <w:rFonts w:ascii="GHEA Grapalat" w:hAnsi="GHEA Grapalat"/>
                <w:sz w:val="20"/>
                <w:szCs w:val="20"/>
                <w:lang w:val="hy-AM" w:eastAsia="hy-AM" w:bidi="hy-AM"/>
              </w:rPr>
              <w:t>ՀՀ քրեական օրենսգրքում լրացում կատարելու մասին օրենքի նախագծով առաջարկվում է սահմանել վկային, տուժողին, կասկածյալին կամ մեղադրյալն քրեական պատասխանատվության ենթարկելու հնարավորությունը' նրանց կողմից քննման, փորձաքննության,</w:t>
            </w:r>
            <w:r w:rsidR="002453AF" w:rsidRPr="00C446B7">
              <w:rPr>
                <w:rFonts w:ascii="GHEA Grapalat" w:hAnsi="GHEA Grapalat"/>
                <w:b/>
                <w:sz w:val="20"/>
                <w:szCs w:val="20"/>
                <w:lang w:val="hy-AM" w:eastAsia="hy-AM" w:bidi="hy-AM"/>
              </w:rPr>
              <w:t xml:space="preserve"> </w:t>
            </w:r>
            <w:r w:rsidR="002453AF" w:rsidRPr="00C446B7">
              <w:rPr>
                <w:rFonts w:ascii="GHEA Grapalat" w:hAnsi="GHEA Grapalat"/>
                <w:sz w:val="20"/>
                <w:szCs w:val="20"/>
                <w:lang w:val="hy-AM" w:eastAsia="hy-AM" w:bidi="hy-AM"/>
              </w:rPr>
              <w:t>բժշկական ստուգման ենթարկվելուց, լուսանկարման, մատնադրոշման, ինչպես նաև համեմատական հետազոտման համար այլ նմուշներ ներկայացնելուց հրաժարվելու համար՝</w:t>
            </w:r>
            <w:r w:rsidR="002453AF" w:rsidRPr="00C446B7">
              <w:rPr>
                <w:rFonts w:ascii="GHEA Grapalat" w:hAnsi="GHEA Grapalat"/>
                <w:b/>
                <w:sz w:val="20"/>
                <w:szCs w:val="20"/>
                <w:lang w:val="hy-AM" w:eastAsia="hy-AM" w:bidi="hy-AM"/>
              </w:rPr>
              <w:t xml:space="preserve">  </w:t>
            </w:r>
            <w:r w:rsidR="002453AF" w:rsidRPr="00C446B7">
              <w:rPr>
                <w:rFonts w:ascii="GHEA Grapalat" w:hAnsi="GHEA Grapalat"/>
                <w:sz w:val="20"/>
                <w:szCs w:val="20"/>
                <w:lang w:val="hy-AM" w:eastAsia="hy-AM" w:bidi="hy-AM"/>
              </w:rPr>
              <w:t xml:space="preserve">հիմք ընդունելով այն հանգամանքը, որ ՀՀ քրեական դատավարության օրենսգրքի 59-րդ հոդվածի 2-րդ մասի 3-րդ և 4-րդ, 63-րդ հոդվածի 5-րդ մասի 3-րդ և 4-րդ, 65-րդ հոդվածի 4-րդ մասի 3-րդ և 4-րդ, 86-րդ հոդվածի 3-րդ մասի 4-րդ կետերի համաձայն' տուժողը, կասկածյալը, մեղադրյալը և վկան պարտավոր են քրեական վարույթն իրականացնող մարմնի պահանջով ենթարկվել քննման, փորձաքննության, բժշկական ստուգման, լուսանկարման, մատնադրոշմման, ինչպես նաև տալ նմուշներ' համեմատական հետազոտման համար, իրապես, կարիք է առաջանում սահմանելու պատասխանատվություն </w:t>
            </w:r>
            <w:r w:rsidR="002453AF" w:rsidRPr="00C446B7">
              <w:rPr>
                <w:rFonts w:ascii="GHEA Grapalat" w:hAnsi="GHEA Grapalat"/>
                <w:sz w:val="20"/>
                <w:szCs w:val="20"/>
                <w:lang w:val="hy-AM" w:eastAsia="hy-AM" w:bidi="hy-AM"/>
              </w:rPr>
              <w:lastRenderedPageBreak/>
              <w:t xml:space="preserve">նախատեսող նորմ, քանի որ հակառակ պարագայում բացակայում է դատավարական նշված դրույթի գործնականում կիրարկման հնարավորությունը: </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Օրենսդրական նախագծերի փաթեթի մի նախագծով առաջարկվում է սահմանել քննումը, փորձաքննությունը հարկադրաբար կատարելու կամ նմուշները հարկադրաբար ստանալու հնարավորություն և, միևնույն ժամանակ, մեկ այլ նախագծով առաջարկվում է սահմանել քրեական պատասխանատվություն նշված գործողությունները կատարելուց հրաժարվելու համար:</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Գտնում ենք, որ քրեական պատասխանատվություն սահմանող նորմի բացակայությունը չի կարող բացառել դատավարական դրույթների գործնականում կիրառումը, եթե դատավարական նորմերով նախատեսված լինի հարկադրանքի միջոցների կիրառման հնարավորություն:</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Այսպես՝ բնակարանի խուզարկություն կատարելը չթույլատրելու համար քրեական պատասխանատվություն նախատեսված չէ, բայց դա, ամենևին, չի բացառում դատարանի որոշմամբ խուզարկություն կատարելու հնարավորությունը:</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Կամ ընդհակառակը, ցուցմունք տալուն հարկադրելու դատավարական մեխանիզմը բացակայում է, սակայն տուժողի կամ վկայի պարտականությունը իրականացվում է ցուցմունք տալուց հրաժարվելու համար քրեական պատասխանատվության առկայությամբ պայմանավորված:</w:t>
            </w:r>
          </w:p>
          <w:p w:rsidR="002453AF" w:rsidRPr="00C446B7" w:rsidRDefault="002453AF" w:rsidP="0029046D">
            <w:pPr>
              <w:ind w:left="40" w:right="4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Մինչդեռ Նախագծի կարգավորումներով ստացվում է, որ քննման, փորձաքննության, բժշկական ստուգման ենթարկվելու, լուսանկարման, մատնադրոշմման, ինչպես նաև համեմատական հետազոտման համար այլ </w:t>
            </w:r>
            <w:r w:rsidRPr="00C446B7">
              <w:rPr>
                <w:rFonts w:ascii="GHEA Grapalat" w:hAnsi="GHEA Grapalat"/>
                <w:sz w:val="20"/>
                <w:szCs w:val="20"/>
                <w:lang w:val="hy-AM" w:eastAsia="hy-AM" w:bidi="hy-AM"/>
              </w:rPr>
              <w:lastRenderedPageBreak/>
              <w:t>նմուշներ ներկայացնելուց հրաժարվելու դեպքում սահմանվում են և' քրեադատավարական հարկադրանքի միջոցներ, և' քրեաիրավական կարգով անձին միաժամանակ սահմանափակվի անձի անձեռնմխելիությունը, և նա ենթարկվի քրեական պատասխանատվության, ինչը, մեր կարծիքով, անընդունելի է:</w:t>
            </w:r>
          </w:p>
          <w:p w:rsidR="002453AF" w:rsidRPr="00C446B7" w:rsidRDefault="002453AF" w:rsidP="0029046D">
            <w:pPr>
              <w:tabs>
                <w:tab w:val="right" w:pos="4105"/>
              </w:tabs>
              <w:ind w:left="20" w:right="20" w:firstLine="400"/>
              <w:jc w:val="both"/>
              <w:rPr>
                <w:rFonts w:ascii="GHEA Grapalat" w:hAnsi="GHEA Grapalat"/>
                <w:sz w:val="20"/>
                <w:szCs w:val="20"/>
                <w:lang w:val="hy-AM"/>
              </w:rPr>
            </w:pPr>
            <w:r w:rsidRPr="00C446B7">
              <w:rPr>
                <w:rFonts w:ascii="GHEA Grapalat" w:hAnsi="GHEA Grapalat"/>
                <w:sz w:val="20"/>
                <w:szCs w:val="20"/>
                <w:lang w:val="hy-AM" w:eastAsia="hy-AM" w:bidi="hy-AM"/>
              </w:rPr>
              <w:t>Ակներև է, որ արարքների քրեականացումը խնդրի լուծման միակ տարբերակը չէ: Կարծում ենք, Նախագծի հիմնավորմամբ առաջ քաշված խնդիրը լիովին լուծելի է դատավարական հարկադրանքի մեխանիզմներ սահմանելու միջոցով, ուստի, «քրեական օրենսգրքում քննարկվող լրացման կատարման անհրաժեշտությունը բացակայում է:</w:t>
            </w:r>
            <w:r w:rsidRPr="00C446B7">
              <w:rPr>
                <w:rFonts w:ascii="GHEA Grapalat" w:hAnsi="GHEA Grapalat"/>
                <w:sz w:val="20"/>
                <w:szCs w:val="20"/>
                <w:lang w:val="hy-AM" w:eastAsia="hy-AM" w:bidi="hy-AM"/>
              </w:rPr>
              <w:tab/>
            </w:r>
          </w:p>
          <w:p w:rsidR="002453AF" w:rsidRPr="00C446B7" w:rsidRDefault="002453AF" w:rsidP="0029046D">
            <w:pPr>
              <w:ind w:left="20" w:right="20" w:firstLine="400"/>
              <w:jc w:val="both"/>
              <w:rPr>
                <w:rFonts w:ascii="GHEA Grapalat" w:hAnsi="GHEA Grapalat"/>
                <w:sz w:val="20"/>
                <w:szCs w:val="20"/>
                <w:lang w:val="hy-AM"/>
              </w:rPr>
            </w:pPr>
            <w:r w:rsidRPr="00C446B7">
              <w:rPr>
                <w:rFonts w:ascii="GHEA Grapalat" w:hAnsi="GHEA Grapalat"/>
                <w:sz w:val="20"/>
                <w:szCs w:val="20"/>
                <w:lang w:val="hy-AM" w:eastAsia="hy-AM" w:bidi="hy-AM"/>
              </w:rPr>
              <w:t>Հիմք ընդունելով վերոնշյալը' անհրաժեշտ է նաև քննարկման առարկա դարձնել Նախագծի շրջանակներում Օրենսգրքի 188</w:t>
            </w:r>
            <w:r w:rsidRPr="00C446B7">
              <w:rPr>
                <w:rFonts w:ascii="GHEA Grapalat" w:hAnsi="GHEA Grapalat"/>
                <w:sz w:val="20"/>
                <w:szCs w:val="20"/>
                <w:vertAlign w:val="superscript"/>
                <w:lang w:val="hy-AM" w:eastAsia="hy-AM" w:bidi="hy-AM"/>
              </w:rPr>
              <w:t>1</w:t>
            </w:r>
            <w:r w:rsidRPr="00C446B7">
              <w:rPr>
                <w:rFonts w:ascii="GHEA Grapalat" w:hAnsi="GHEA Grapalat"/>
                <w:sz w:val="20"/>
                <w:szCs w:val="20"/>
                <w:lang w:val="hy-AM" w:eastAsia="hy-AM" w:bidi="hy-AM"/>
              </w:rPr>
              <w:t>-րդ հոդվածի 4.1-րդ մասով առաջարկվող լրացումը, որի համաձայն' վարույթն իրականացնող մարմինը անձին նախազգուշացնում է քննմանը, փորձաքննության ենթարկվելու կամ նմուշներ տալու պարտականությունը չկատարելու դեպքում քննումը, փորձաքննությունը կամ նմուշներ ստանալը դատարանի որոշմամբ հարկադրաբար կատարելու մասին, ինչպես նաև պարզաբանում է քննմանը, փորձաքննության ենթարկվելու կամ նմուշներ տալու պարտականությունը չկատարելու դեպքում օրենքով նախատեսված պատասխանատվության մասին:</w:t>
            </w:r>
          </w:p>
          <w:p w:rsidR="002453AF" w:rsidRPr="00C446B7" w:rsidRDefault="002453AF" w:rsidP="0029046D">
            <w:pPr>
              <w:tabs>
                <w:tab w:val="left" w:pos="851"/>
              </w:tabs>
              <w:spacing w:after="424"/>
              <w:ind w:left="20" w:right="20" w:firstLine="400"/>
              <w:jc w:val="both"/>
              <w:rPr>
                <w:rFonts w:ascii="GHEA Grapalat" w:hAnsi="GHEA Grapalat"/>
                <w:sz w:val="20"/>
                <w:szCs w:val="20"/>
                <w:lang w:val="hy-AM"/>
              </w:rPr>
            </w:pPr>
            <w:r w:rsidRPr="00C446B7">
              <w:rPr>
                <w:rFonts w:ascii="GHEA Grapalat" w:hAnsi="GHEA Grapalat"/>
                <w:sz w:val="20"/>
                <w:szCs w:val="20"/>
                <w:lang w:val="hy-AM" w:eastAsia="hy-AM" w:bidi="hy-AM"/>
              </w:rPr>
              <w:t xml:space="preserve">Հաշվի առնելով վերոնշյալ դատողությունները կապված քրեադատավարական և քրեաիրավական մեխանիզմների մեկտեղման աննպատակահարմարության հետ' կարծում ենք, որ «պարզաբանում է քննմանը, փորձաքննության ենթարկվելու կամ նմուշներ տալու պարտականությունը չկատարելու դեպքում օրենքով նախատեսված պատասխանատվության </w:t>
            </w:r>
            <w:r w:rsidRPr="00C446B7">
              <w:rPr>
                <w:rFonts w:ascii="GHEA Grapalat" w:hAnsi="GHEA Grapalat"/>
                <w:sz w:val="20"/>
                <w:szCs w:val="20"/>
                <w:lang w:val="hy-AM" w:eastAsia="hy-AM" w:bidi="hy-AM"/>
              </w:rPr>
              <w:lastRenderedPageBreak/>
              <w:t>մասին» արտահայտությունը անհրաժեշտ է բացառել Նախագծի համապատասխան պարբերությունից:</w:t>
            </w:r>
          </w:p>
        </w:tc>
        <w:tc>
          <w:tcPr>
            <w:tcW w:w="2126" w:type="dxa"/>
          </w:tcPr>
          <w:p w:rsidR="0091439D" w:rsidRPr="00C446B7" w:rsidRDefault="004D075B" w:rsidP="0029046D">
            <w:pPr>
              <w:pStyle w:val="ListParagraph"/>
              <w:numPr>
                <w:ilvl w:val="0"/>
                <w:numId w:val="18"/>
              </w:numPr>
              <w:tabs>
                <w:tab w:val="left" w:pos="261"/>
                <w:tab w:val="left" w:pos="403"/>
                <w:tab w:val="left" w:pos="545"/>
              </w:tabs>
              <w:ind w:left="34" w:firstLine="142"/>
              <w:jc w:val="both"/>
              <w:rPr>
                <w:rFonts w:ascii="GHEA Grapalat" w:hAnsi="GHEA Grapalat"/>
                <w:b/>
                <w:sz w:val="20"/>
                <w:szCs w:val="20"/>
                <w:lang w:val="af-ZA"/>
              </w:rPr>
            </w:pPr>
            <w:r w:rsidRPr="00C446B7">
              <w:rPr>
                <w:rFonts w:ascii="GHEA Grapalat" w:hAnsi="GHEA Grapalat"/>
                <w:b/>
                <w:sz w:val="20"/>
                <w:szCs w:val="20"/>
                <w:lang w:val="af-ZA"/>
              </w:rPr>
              <w:lastRenderedPageBreak/>
              <w:t>Ը</w:t>
            </w:r>
            <w:r w:rsidR="0091439D" w:rsidRPr="00C446B7">
              <w:rPr>
                <w:rFonts w:ascii="GHEA Grapalat" w:hAnsi="GHEA Grapalat"/>
                <w:b/>
                <w:sz w:val="20"/>
                <w:szCs w:val="20"/>
                <w:lang w:val="af-ZA"/>
              </w:rPr>
              <w:t>նդու</w:t>
            </w:r>
            <w:r w:rsidRPr="00C446B7">
              <w:rPr>
                <w:rFonts w:ascii="GHEA Grapalat" w:hAnsi="GHEA Grapalat"/>
                <w:b/>
                <w:sz w:val="20"/>
                <w:szCs w:val="20"/>
                <w:lang w:val="af-ZA"/>
              </w:rPr>
              <w:t>ն</w:t>
            </w:r>
            <w:r w:rsidR="00F8291A" w:rsidRPr="00C446B7">
              <w:rPr>
                <w:rFonts w:ascii="GHEA Grapalat" w:hAnsi="GHEA Grapalat"/>
                <w:b/>
                <w:sz w:val="20"/>
                <w:szCs w:val="20"/>
                <w:lang w:val="af-ZA"/>
              </w:rPr>
              <w:t>եի</w:t>
            </w:r>
            <w:r w:rsidRPr="00C446B7">
              <w:rPr>
                <w:rFonts w:ascii="GHEA Grapalat" w:hAnsi="GHEA Grapalat"/>
                <w:b/>
                <w:sz w:val="20"/>
                <w:szCs w:val="20"/>
                <w:lang w:val="af-ZA"/>
              </w:rPr>
              <w:t xml:space="preserve"> չէ</w:t>
            </w:r>
            <w:r w:rsidR="0091439D" w:rsidRPr="00C446B7">
              <w:rPr>
                <w:rFonts w:ascii="GHEA Grapalat" w:hAnsi="GHEA Grapalat"/>
                <w:b/>
                <w:sz w:val="20"/>
                <w:szCs w:val="20"/>
                <w:lang w:val="af-ZA"/>
              </w:rPr>
              <w:t>:</w:t>
            </w:r>
          </w:p>
          <w:p w:rsidR="002453AF" w:rsidRPr="00C446B7" w:rsidRDefault="002453AF" w:rsidP="0029046D">
            <w:pPr>
              <w:ind w:left="34" w:firstLine="142"/>
              <w:rPr>
                <w:rFonts w:ascii="GHEA Grapalat" w:hAnsi="GHEA Grapalat"/>
                <w:b/>
                <w:sz w:val="20"/>
                <w:szCs w:val="20"/>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left="261"/>
              <w:rPr>
                <w:rFonts w:ascii="GHEA Grapalat" w:hAnsi="GHEA Grapalat"/>
                <w:b/>
                <w:sz w:val="20"/>
                <w:szCs w:val="20"/>
                <w:lang w:val="ru-RU"/>
              </w:rPr>
            </w:pPr>
            <w:r w:rsidRPr="00C446B7">
              <w:rPr>
                <w:rFonts w:ascii="GHEA Grapalat" w:hAnsi="GHEA Grapalat"/>
                <w:b/>
                <w:sz w:val="20"/>
                <w:szCs w:val="20"/>
                <w:lang w:val="ru-RU"/>
              </w:rPr>
              <w:t>1.1    -</w:t>
            </w: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2453AF" w:rsidP="0029046D">
            <w:pPr>
              <w:ind w:firstLine="261"/>
              <w:rPr>
                <w:rFonts w:ascii="GHEA Grapalat" w:hAnsi="GHEA Grapalat"/>
                <w:b/>
                <w:sz w:val="20"/>
                <w:szCs w:val="20"/>
                <w:lang w:val="af-ZA"/>
              </w:rPr>
            </w:pPr>
          </w:p>
          <w:p w:rsidR="002453AF" w:rsidRPr="00C446B7" w:rsidRDefault="003B518D" w:rsidP="0029046D">
            <w:pPr>
              <w:pStyle w:val="ListParagraph"/>
              <w:numPr>
                <w:ilvl w:val="0"/>
                <w:numId w:val="18"/>
              </w:numPr>
              <w:rPr>
                <w:rFonts w:ascii="GHEA Grapalat" w:hAnsi="GHEA Grapalat"/>
                <w:b/>
                <w:sz w:val="20"/>
                <w:szCs w:val="20"/>
              </w:rPr>
            </w:pPr>
            <w:r w:rsidRPr="00C446B7">
              <w:rPr>
                <w:rFonts w:ascii="GHEA Grapalat" w:hAnsi="GHEA Grapalat"/>
                <w:b/>
                <w:sz w:val="20"/>
                <w:szCs w:val="20"/>
                <w:lang w:val="ru-RU"/>
              </w:rPr>
              <w:t>–</w:t>
            </w:r>
            <w:r w:rsidR="002453AF" w:rsidRPr="00C446B7">
              <w:rPr>
                <w:rFonts w:ascii="GHEA Grapalat" w:hAnsi="GHEA Grapalat"/>
                <w:b/>
                <w:sz w:val="20"/>
                <w:szCs w:val="20"/>
                <w:lang w:val="ru-RU"/>
              </w:rPr>
              <w:t xml:space="preserve"> </w:t>
            </w: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5C69BE" w:rsidRPr="00C446B7" w:rsidRDefault="005C69BE" w:rsidP="0029046D">
            <w:pPr>
              <w:rPr>
                <w:rFonts w:ascii="GHEA Grapalat" w:hAnsi="GHEA Grapalat"/>
                <w:b/>
                <w:sz w:val="20"/>
                <w:szCs w:val="20"/>
              </w:rPr>
            </w:pPr>
          </w:p>
          <w:p w:rsidR="003B518D" w:rsidRPr="00C446B7" w:rsidRDefault="003B518D" w:rsidP="0029046D">
            <w:pPr>
              <w:rPr>
                <w:rFonts w:ascii="GHEA Grapalat" w:hAnsi="GHEA Grapalat"/>
                <w:b/>
                <w:sz w:val="20"/>
                <w:szCs w:val="20"/>
              </w:rPr>
            </w:pPr>
          </w:p>
          <w:p w:rsidR="003B518D" w:rsidRPr="00C446B7" w:rsidRDefault="0045376C" w:rsidP="0029046D">
            <w:pPr>
              <w:pStyle w:val="ListParagraph"/>
              <w:numPr>
                <w:ilvl w:val="1"/>
                <w:numId w:val="18"/>
              </w:numPr>
              <w:tabs>
                <w:tab w:val="left" w:pos="261"/>
                <w:tab w:val="left" w:pos="317"/>
                <w:tab w:val="left" w:pos="545"/>
              </w:tabs>
              <w:ind w:left="34" w:firstLine="0"/>
              <w:jc w:val="both"/>
              <w:rPr>
                <w:rFonts w:ascii="GHEA Grapalat" w:hAnsi="GHEA Grapalat"/>
                <w:b/>
                <w:sz w:val="20"/>
                <w:szCs w:val="20"/>
                <w:lang w:val="af-ZA"/>
              </w:rPr>
            </w:pPr>
            <w:r w:rsidRPr="00C446B7">
              <w:rPr>
                <w:rFonts w:ascii="GHEA Grapalat" w:hAnsi="GHEA Grapalat"/>
                <w:b/>
                <w:sz w:val="20"/>
                <w:szCs w:val="20"/>
              </w:rPr>
              <w:t>.</w:t>
            </w:r>
            <w:r w:rsidR="000A6779" w:rsidRPr="00C446B7">
              <w:rPr>
                <w:rFonts w:ascii="GHEA Grapalat" w:hAnsi="GHEA Grapalat"/>
                <w:b/>
                <w:sz w:val="20"/>
                <w:szCs w:val="20"/>
              </w:rPr>
              <w:t>Ը</w:t>
            </w:r>
            <w:r w:rsidR="003B518D" w:rsidRPr="00C446B7">
              <w:rPr>
                <w:rFonts w:ascii="GHEA Grapalat" w:hAnsi="GHEA Grapalat"/>
                <w:b/>
                <w:sz w:val="20"/>
                <w:szCs w:val="20"/>
                <w:lang w:val="af-ZA"/>
              </w:rPr>
              <w:t>նդունել</w:t>
            </w:r>
            <w:r w:rsidR="000A6779" w:rsidRPr="00C446B7">
              <w:rPr>
                <w:rFonts w:ascii="GHEA Grapalat" w:hAnsi="GHEA Grapalat"/>
                <w:b/>
                <w:sz w:val="20"/>
                <w:szCs w:val="20"/>
                <w:lang w:val="af-ZA"/>
              </w:rPr>
              <w:t>ի չէ</w:t>
            </w:r>
            <w:r w:rsidR="003B518D" w:rsidRPr="00C446B7">
              <w:rPr>
                <w:rFonts w:ascii="GHEA Grapalat" w:hAnsi="GHEA Grapalat"/>
                <w:b/>
                <w:sz w:val="20"/>
                <w:szCs w:val="20"/>
                <w:lang w:val="af-ZA"/>
              </w:rPr>
              <w:t>:</w:t>
            </w:r>
          </w:p>
          <w:p w:rsidR="003B518D" w:rsidRPr="00C446B7" w:rsidRDefault="003B518D" w:rsidP="0029046D">
            <w:pPr>
              <w:rPr>
                <w:rFonts w:ascii="GHEA Grapalat" w:hAnsi="GHEA Grapalat"/>
                <w:b/>
                <w:sz w:val="20"/>
                <w:szCs w:val="20"/>
              </w:rPr>
            </w:pPr>
          </w:p>
        </w:tc>
        <w:tc>
          <w:tcPr>
            <w:tcW w:w="4820" w:type="dxa"/>
          </w:tcPr>
          <w:p w:rsidR="000022AB" w:rsidRPr="00C446B7" w:rsidRDefault="0002032A" w:rsidP="0029046D">
            <w:pPr>
              <w:ind w:firstLine="318"/>
              <w:jc w:val="both"/>
              <w:rPr>
                <w:rFonts w:ascii="GHEA Grapalat" w:hAnsi="GHEA Grapalat"/>
                <w:sz w:val="20"/>
                <w:szCs w:val="20"/>
                <w:lang w:val="af-ZA"/>
              </w:rPr>
            </w:pPr>
            <w:r w:rsidRPr="00C446B7">
              <w:rPr>
                <w:rStyle w:val="85pt"/>
                <w:rFonts w:ascii="GHEA Grapalat" w:hAnsi="GHEA Grapalat"/>
                <w:color w:val="auto"/>
                <w:sz w:val="20"/>
                <w:szCs w:val="20"/>
                <w:lang w:val="af-ZA"/>
              </w:rPr>
              <w:lastRenderedPageBreak/>
              <w:t xml:space="preserve">1. </w:t>
            </w:r>
            <w:r w:rsidR="001B70BF" w:rsidRPr="00C446B7">
              <w:rPr>
                <w:rStyle w:val="85pt"/>
                <w:rFonts w:ascii="GHEA Grapalat" w:hAnsi="GHEA Grapalat"/>
                <w:color w:val="auto"/>
                <w:sz w:val="20"/>
                <w:szCs w:val="20"/>
              </w:rPr>
              <w:t>«</w:t>
            </w:r>
            <w:r w:rsidR="000D63A7" w:rsidRPr="00C446B7">
              <w:rPr>
                <w:rStyle w:val="85pt"/>
                <w:rFonts w:ascii="GHEA Grapalat" w:hAnsi="GHEA Grapalat"/>
                <w:color w:val="auto"/>
                <w:sz w:val="20"/>
                <w:szCs w:val="20"/>
                <w:lang w:val="en-US"/>
              </w:rPr>
              <w:t>Ո</w:t>
            </w:r>
            <w:r w:rsidR="001B70BF" w:rsidRPr="00C446B7">
              <w:rPr>
                <w:rStyle w:val="85pt"/>
                <w:rFonts w:ascii="GHEA Grapalat" w:hAnsi="GHEA Grapalat"/>
                <w:color w:val="auto"/>
                <w:sz w:val="20"/>
                <w:szCs w:val="20"/>
              </w:rPr>
              <w:t>ւժեղ ցավ»-</w:t>
            </w:r>
            <w:r w:rsidR="00F018BB" w:rsidRPr="00C446B7">
              <w:rPr>
                <w:rStyle w:val="85pt"/>
                <w:rFonts w:ascii="GHEA Grapalat" w:hAnsi="GHEA Grapalat"/>
                <w:color w:val="auto"/>
                <w:sz w:val="20"/>
                <w:szCs w:val="20"/>
                <w:lang w:val="en-US"/>
              </w:rPr>
              <w:t>ի</w:t>
            </w:r>
            <w:r w:rsidR="001B70BF" w:rsidRPr="00C446B7">
              <w:rPr>
                <w:rStyle w:val="85pt"/>
                <w:rFonts w:ascii="GHEA Grapalat" w:hAnsi="GHEA Grapalat"/>
                <w:color w:val="auto"/>
                <w:sz w:val="20"/>
                <w:szCs w:val="20"/>
              </w:rPr>
              <w:t xml:space="preserve"> </w:t>
            </w:r>
            <w:r w:rsidR="001B70BF" w:rsidRPr="00C446B7">
              <w:rPr>
                <w:rFonts w:ascii="GHEA Grapalat" w:hAnsi="GHEA Grapalat"/>
                <w:sz w:val="20"/>
                <w:szCs w:val="20"/>
                <w:lang w:val="hy-AM" w:eastAsia="hy-AM" w:bidi="hy-AM"/>
              </w:rPr>
              <w:t>խիստ սուբյեկտիվ, գնահատողական կատեգորիա</w:t>
            </w:r>
            <w:r w:rsidR="00F018BB" w:rsidRPr="00C446B7">
              <w:rPr>
                <w:rFonts w:ascii="GHEA Grapalat" w:hAnsi="GHEA Grapalat"/>
                <w:sz w:val="20"/>
                <w:szCs w:val="20"/>
                <w:lang w:eastAsia="hy-AM" w:bidi="hy-AM"/>
              </w:rPr>
              <w:t>յի</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հետ</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կապված</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հարկ</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է</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նկատել</w:t>
            </w:r>
            <w:r w:rsidR="00F018BB" w:rsidRPr="00C446B7">
              <w:rPr>
                <w:rFonts w:ascii="GHEA Grapalat" w:hAnsi="GHEA Grapalat"/>
                <w:sz w:val="20"/>
                <w:szCs w:val="20"/>
                <w:lang w:val="af-ZA" w:eastAsia="hy-AM" w:bidi="hy-AM"/>
              </w:rPr>
              <w:t xml:space="preserve">, </w:t>
            </w:r>
            <w:r w:rsidR="00F018BB" w:rsidRPr="00C446B7">
              <w:rPr>
                <w:rFonts w:ascii="GHEA Grapalat" w:hAnsi="GHEA Grapalat"/>
                <w:sz w:val="20"/>
                <w:szCs w:val="20"/>
                <w:lang w:eastAsia="hy-AM" w:bidi="hy-AM"/>
              </w:rPr>
              <w:t>որ</w:t>
            </w:r>
            <w:r w:rsidR="00F018BB" w:rsidRPr="00C446B7">
              <w:rPr>
                <w:rFonts w:ascii="GHEA Grapalat" w:hAnsi="GHEA Grapalat"/>
                <w:sz w:val="20"/>
                <w:szCs w:val="20"/>
                <w:lang w:val="af-ZA" w:eastAsia="hy-AM" w:bidi="hy-AM"/>
              </w:rPr>
              <w:t xml:space="preserve"> </w:t>
            </w:r>
            <w:r w:rsidR="000022AB" w:rsidRPr="00C446B7">
              <w:rPr>
                <w:rFonts w:ascii="GHEA Grapalat" w:hAnsi="GHEA Grapalat"/>
                <w:sz w:val="20"/>
                <w:szCs w:val="20"/>
              </w:rPr>
              <w:t>կիրառված</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ուժեղ</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ցավ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եզրույթն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արդեն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իսկ</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կիրառվում</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է</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գործող</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միջազգային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և</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ազգային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օրենսդրության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մեջ</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մասնավորապես</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ՀՀ</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քրեական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օրենսգրքի</w:t>
            </w:r>
            <w:r w:rsidR="000022AB" w:rsidRPr="00C446B7">
              <w:rPr>
                <w:rFonts w:ascii="GHEA Grapalat" w:hAnsi="GHEA Grapalat"/>
                <w:sz w:val="20"/>
                <w:szCs w:val="20"/>
                <w:lang w:val="af-ZA"/>
              </w:rPr>
              <w:t xml:space="preserve"> 119-</w:t>
            </w:r>
            <w:r w:rsidR="000022AB" w:rsidRPr="00C446B7">
              <w:rPr>
                <w:rFonts w:ascii="GHEA Grapalat" w:hAnsi="GHEA Grapalat"/>
                <w:sz w:val="20"/>
                <w:szCs w:val="20"/>
              </w:rPr>
              <w:t>րդ</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և</w:t>
            </w:r>
            <w:r w:rsidR="000022AB" w:rsidRPr="00C446B7">
              <w:rPr>
                <w:rFonts w:ascii="GHEA Grapalat" w:hAnsi="GHEA Grapalat"/>
                <w:sz w:val="20"/>
                <w:szCs w:val="20"/>
                <w:lang w:val="af-ZA"/>
              </w:rPr>
              <w:t xml:space="preserve"> 309.1-</w:t>
            </w:r>
            <w:r w:rsidR="000022AB" w:rsidRPr="00C446B7">
              <w:rPr>
                <w:rFonts w:ascii="GHEA Grapalat" w:hAnsi="GHEA Grapalat"/>
                <w:sz w:val="20"/>
                <w:szCs w:val="20"/>
              </w:rPr>
              <w:t>րդ</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հոդվածներում</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հետևաբար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այն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նորույթ</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չէ</w:t>
            </w:r>
            <w:r w:rsidR="000022AB" w:rsidRPr="00C446B7">
              <w:rPr>
                <w:rFonts w:ascii="GHEA Grapalat" w:hAnsi="GHEA Grapalat"/>
                <w:sz w:val="20"/>
                <w:szCs w:val="20"/>
                <w:lang w:val="af-ZA"/>
              </w:rPr>
              <w:t xml:space="preserve">: </w:t>
            </w:r>
            <w:r w:rsidR="00B36275" w:rsidRPr="00C446B7">
              <w:rPr>
                <w:rFonts w:ascii="GHEA Grapalat" w:hAnsi="GHEA Grapalat"/>
                <w:sz w:val="20"/>
                <w:szCs w:val="20"/>
              </w:rPr>
              <w:t xml:space="preserve"> </w:t>
            </w:r>
            <w:r w:rsidR="000022AB" w:rsidRPr="00C446B7">
              <w:rPr>
                <w:rFonts w:ascii="GHEA Grapalat" w:hAnsi="GHEA Grapalat"/>
                <w:sz w:val="20"/>
                <w:szCs w:val="20"/>
              </w:rPr>
              <w:t>Ավելին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ընդունելով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ուժեղ</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ցավ</w:t>
            </w:r>
            <w:r w:rsidR="000022AB" w:rsidRPr="00C446B7">
              <w:rPr>
                <w:rFonts w:ascii="GHEA Grapalat" w:hAnsi="GHEA Grapalat"/>
                <w:sz w:val="20"/>
                <w:szCs w:val="20"/>
                <w:lang w:val="af-ZA"/>
              </w:rPr>
              <w:t>»-</w:t>
            </w:r>
            <w:r w:rsidR="000022AB" w:rsidRPr="00C446B7">
              <w:rPr>
                <w:rFonts w:ascii="GHEA Grapalat" w:hAnsi="GHEA Grapalat"/>
                <w:sz w:val="20"/>
                <w:szCs w:val="20"/>
              </w:rPr>
              <w:t>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գնահատողական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կատեգորիա</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է</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միաժամանակ</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փաստենք</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մասնավորապես</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խոշտանգումների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վերաբերյալ</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թե՛</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մասնագիտական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գրականությունում</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թե՛</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Մարդու</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իրավունքների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եվրոպական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դատարանի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նախադեպային</w:t>
            </w:r>
            <w:r w:rsidR="000022AB" w:rsidRPr="00C446B7">
              <w:rPr>
                <w:rFonts w:ascii="GHEA Grapalat" w:hAnsi="GHEA Grapalat"/>
                <w:sz w:val="20"/>
                <w:szCs w:val="20"/>
                <w:lang w:val="af-ZA"/>
              </w:rPr>
              <w:t xml:space="preserve"> </w:t>
            </w:r>
            <w:r w:rsidR="00A72059" w:rsidRPr="00C446B7">
              <w:rPr>
                <w:rFonts w:ascii="GHEA Grapalat" w:hAnsi="GHEA Grapalat"/>
                <w:sz w:val="20"/>
                <w:szCs w:val="20"/>
              </w:rPr>
              <w:t>որոշումներում</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տրվել</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են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այն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հնարավոր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չափանիշները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որով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հնարավոր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է</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պարզել</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ցավի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կամ</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տառապանքի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ուժգնությունը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այսինքն՝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այն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շեմը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որով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հնարավոր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է</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տարանջատել</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ուժեղ</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ցավը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Ցավի</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ուժգնությունը</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որոշելու</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համար</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կիրառվելու</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են</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ինչպես</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օբյեկտիվ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այնպես</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էլ</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սուբյեկտիվ</w:t>
            </w:r>
            <w:r w:rsidR="000022AB" w:rsidRPr="00C446B7">
              <w:rPr>
                <w:rFonts w:ascii="GHEA Grapalat" w:hAnsi="GHEA Grapalat"/>
                <w:sz w:val="20"/>
                <w:szCs w:val="20"/>
                <w:lang w:val="af-ZA"/>
              </w:rPr>
              <w:t xml:space="preserve"> </w:t>
            </w:r>
            <w:r w:rsidR="000022AB" w:rsidRPr="00C446B7">
              <w:rPr>
                <w:rFonts w:ascii="GHEA Grapalat" w:hAnsi="GHEA Grapalat"/>
                <w:sz w:val="20"/>
                <w:szCs w:val="20"/>
              </w:rPr>
              <w:t>ցուցիչներ</w:t>
            </w:r>
            <w:r w:rsidR="008C63AB" w:rsidRPr="00C446B7">
              <w:rPr>
                <w:rFonts w:ascii="GHEA Grapalat" w:hAnsi="GHEA Grapalat"/>
                <w:sz w:val="20"/>
                <w:szCs w:val="20"/>
                <w:lang w:val="af-ZA"/>
              </w:rPr>
              <w:t xml:space="preserve"> և</w:t>
            </w:r>
            <w:r w:rsidR="008C63AB" w:rsidRPr="00C446B7">
              <w:rPr>
                <w:rFonts w:ascii="GHEA Grapalat" w:hAnsi="GHEA Grapalat"/>
                <w:sz w:val="20"/>
                <w:szCs w:val="20"/>
              </w:rPr>
              <w:t xml:space="preserve"> դա հանդիսանալու է իրավակիրառ պրակտիկայի հարց</w:t>
            </w:r>
            <w:r w:rsidR="008C63AB" w:rsidRPr="00C446B7">
              <w:rPr>
                <w:rFonts w:ascii="GHEA Grapalat" w:hAnsi="GHEA Grapalat"/>
                <w:sz w:val="20"/>
                <w:szCs w:val="20"/>
                <w:lang w:val="af-ZA"/>
              </w:rPr>
              <w:t xml:space="preserve">:  </w:t>
            </w:r>
          </w:p>
          <w:p w:rsidR="000022AB" w:rsidRPr="00C446B7" w:rsidRDefault="000022AB" w:rsidP="0029046D">
            <w:pPr>
              <w:ind w:firstLine="567"/>
              <w:jc w:val="both"/>
              <w:rPr>
                <w:rFonts w:ascii="GHEA Grapalat" w:hAnsi="GHEA Grapalat" w:cs="Sylfaen"/>
                <w:sz w:val="20"/>
                <w:szCs w:val="20"/>
                <w:lang w:val="af-ZA"/>
              </w:rPr>
            </w:pPr>
            <w:r w:rsidRPr="00C446B7">
              <w:rPr>
                <w:rFonts w:ascii="GHEA Grapalat" w:hAnsi="GHEA Grapalat" w:cs="Arial"/>
                <w:sz w:val="20"/>
                <w:szCs w:val="20"/>
              </w:rPr>
              <w:t>Ուժեղ</w:t>
            </w:r>
            <w:r w:rsidRPr="00C446B7">
              <w:rPr>
                <w:rFonts w:ascii="GHEA Grapalat" w:hAnsi="GHEA Grapalat" w:cs="Arial"/>
                <w:sz w:val="20"/>
                <w:szCs w:val="20"/>
                <w:lang w:val="af-ZA"/>
              </w:rPr>
              <w:t xml:space="preserve"> </w:t>
            </w:r>
            <w:r w:rsidRPr="00C446B7">
              <w:rPr>
                <w:rFonts w:ascii="GHEA Grapalat" w:hAnsi="GHEA Grapalat" w:cs="Arial"/>
                <w:sz w:val="20"/>
                <w:szCs w:val="20"/>
              </w:rPr>
              <w:t>ցավ</w:t>
            </w:r>
            <w:r w:rsidRPr="00C446B7">
              <w:rPr>
                <w:rFonts w:ascii="GHEA Grapalat" w:hAnsi="GHEA Grapalat" w:cs="Arial"/>
                <w:sz w:val="20"/>
                <w:szCs w:val="20"/>
                <w:lang w:val="af-ZA"/>
              </w:rPr>
              <w:t xml:space="preserve"> </w:t>
            </w:r>
            <w:r w:rsidRPr="00C446B7">
              <w:rPr>
                <w:rFonts w:ascii="GHEA Grapalat" w:hAnsi="GHEA Grapalat" w:cs="Arial"/>
                <w:sz w:val="20"/>
                <w:szCs w:val="20"/>
              </w:rPr>
              <w:t>կամ</w:t>
            </w:r>
            <w:r w:rsidRPr="00C446B7">
              <w:rPr>
                <w:rFonts w:ascii="GHEA Grapalat" w:hAnsi="GHEA Grapalat" w:cs="Arial"/>
                <w:sz w:val="20"/>
                <w:szCs w:val="20"/>
                <w:lang w:val="af-ZA"/>
              </w:rPr>
              <w:t xml:space="preserve"> </w:t>
            </w:r>
            <w:r w:rsidRPr="00C446B7">
              <w:rPr>
                <w:rFonts w:ascii="GHEA Grapalat" w:hAnsi="GHEA Grapalat" w:cs="Arial"/>
                <w:sz w:val="20"/>
                <w:szCs w:val="20"/>
              </w:rPr>
              <w:t>տառապանք</w:t>
            </w:r>
            <w:r w:rsidRPr="00C446B7">
              <w:rPr>
                <w:rFonts w:ascii="GHEA Grapalat" w:hAnsi="GHEA Grapalat" w:cs="Arial"/>
                <w:sz w:val="20"/>
                <w:szCs w:val="20"/>
                <w:lang w:val="af-ZA"/>
              </w:rPr>
              <w:t xml:space="preserve"> </w:t>
            </w:r>
            <w:r w:rsidRPr="00C446B7">
              <w:rPr>
                <w:rFonts w:ascii="GHEA Grapalat" w:hAnsi="GHEA Grapalat" w:cs="Arial"/>
                <w:sz w:val="20"/>
                <w:szCs w:val="20"/>
              </w:rPr>
              <w:t>պատճառելը</w:t>
            </w:r>
            <w:r w:rsidRPr="00C446B7">
              <w:rPr>
                <w:rFonts w:ascii="GHEA Grapalat" w:hAnsi="GHEA Grapalat" w:cs="Arial"/>
                <w:sz w:val="20"/>
                <w:szCs w:val="20"/>
                <w:lang w:val="af-ZA"/>
              </w:rPr>
              <w:t xml:space="preserve"> </w:t>
            </w:r>
            <w:r w:rsidRPr="00C446B7">
              <w:rPr>
                <w:rFonts w:ascii="GHEA Grapalat" w:hAnsi="GHEA Grapalat" w:cs="Arial"/>
                <w:sz w:val="20"/>
                <w:szCs w:val="20"/>
              </w:rPr>
              <w:t>որոշելիս</w:t>
            </w:r>
            <w:r w:rsidRPr="00C446B7">
              <w:rPr>
                <w:rFonts w:ascii="GHEA Grapalat" w:hAnsi="GHEA Grapalat" w:cs="Arial"/>
                <w:sz w:val="20"/>
                <w:szCs w:val="20"/>
                <w:lang w:val="af-ZA"/>
              </w:rPr>
              <w:t xml:space="preserve"> </w:t>
            </w:r>
            <w:r w:rsidRPr="00C446B7">
              <w:rPr>
                <w:rFonts w:ascii="GHEA Grapalat" w:hAnsi="GHEA Grapalat" w:cs="Arial"/>
                <w:sz w:val="20"/>
                <w:szCs w:val="20"/>
              </w:rPr>
              <w:t>հաշվի</w:t>
            </w:r>
            <w:r w:rsidRPr="00C446B7">
              <w:rPr>
                <w:rFonts w:ascii="GHEA Grapalat" w:hAnsi="GHEA Grapalat" w:cs="Arial"/>
                <w:sz w:val="20"/>
                <w:szCs w:val="20"/>
                <w:lang w:val="af-ZA"/>
              </w:rPr>
              <w:t xml:space="preserve"> </w:t>
            </w:r>
            <w:r w:rsidRPr="00C446B7">
              <w:rPr>
                <w:rFonts w:ascii="GHEA Grapalat" w:hAnsi="GHEA Grapalat" w:cs="Arial"/>
                <w:sz w:val="20"/>
                <w:szCs w:val="20"/>
              </w:rPr>
              <w:t>է</w:t>
            </w:r>
            <w:r w:rsidRPr="00C446B7">
              <w:rPr>
                <w:rFonts w:ascii="GHEA Grapalat" w:hAnsi="GHEA Grapalat" w:cs="Arial"/>
                <w:sz w:val="20"/>
                <w:szCs w:val="20"/>
                <w:lang w:val="af-ZA"/>
              </w:rPr>
              <w:t xml:space="preserve"> </w:t>
            </w:r>
            <w:r w:rsidRPr="00C446B7">
              <w:rPr>
                <w:rFonts w:ascii="GHEA Grapalat" w:hAnsi="GHEA Grapalat" w:cs="Arial"/>
                <w:sz w:val="20"/>
                <w:szCs w:val="20"/>
              </w:rPr>
              <w:t>առնվում</w:t>
            </w:r>
            <w:r w:rsidRPr="00C446B7">
              <w:rPr>
                <w:rFonts w:ascii="GHEA Grapalat" w:hAnsi="GHEA Grapalat" w:cs="Arial"/>
                <w:sz w:val="20"/>
                <w:szCs w:val="20"/>
                <w:lang w:val="af-ZA"/>
              </w:rPr>
              <w:t xml:space="preserve"> </w:t>
            </w:r>
            <w:r w:rsidRPr="00C446B7">
              <w:rPr>
                <w:rFonts w:ascii="GHEA Grapalat" w:hAnsi="GHEA Grapalat" w:cs="Arial"/>
                <w:sz w:val="20"/>
                <w:szCs w:val="20"/>
              </w:rPr>
              <w:t>կատարվածի</w:t>
            </w:r>
            <w:r w:rsidRPr="00C446B7">
              <w:rPr>
                <w:rFonts w:ascii="GHEA Grapalat" w:hAnsi="GHEA Grapalat" w:cs="Arial"/>
                <w:sz w:val="20"/>
                <w:szCs w:val="20"/>
                <w:lang w:val="af-ZA"/>
              </w:rPr>
              <w:t xml:space="preserve"> </w:t>
            </w:r>
            <w:r w:rsidRPr="00C446B7">
              <w:rPr>
                <w:rFonts w:ascii="GHEA Grapalat" w:hAnsi="GHEA Grapalat" w:cs="Arial"/>
                <w:sz w:val="20"/>
                <w:szCs w:val="20"/>
              </w:rPr>
              <w:t>ազդեցությունը</w:t>
            </w:r>
            <w:r w:rsidRPr="00C446B7">
              <w:rPr>
                <w:rFonts w:ascii="GHEA Grapalat" w:hAnsi="GHEA Grapalat" w:cs="Arial"/>
                <w:sz w:val="20"/>
                <w:szCs w:val="20"/>
                <w:lang w:val="af-ZA"/>
              </w:rPr>
              <w:t xml:space="preserve"> </w:t>
            </w:r>
            <w:r w:rsidRPr="00C446B7">
              <w:rPr>
                <w:rFonts w:ascii="GHEA Grapalat" w:hAnsi="GHEA Grapalat" w:cs="Arial"/>
                <w:sz w:val="20"/>
                <w:szCs w:val="20"/>
              </w:rPr>
              <w:t>կոնկրետ</w:t>
            </w:r>
            <w:r w:rsidRPr="00C446B7">
              <w:rPr>
                <w:rFonts w:ascii="GHEA Grapalat" w:hAnsi="GHEA Grapalat" w:cs="Arial"/>
                <w:sz w:val="20"/>
                <w:szCs w:val="20"/>
                <w:lang w:val="af-ZA"/>
              </w:rPr>
              <w:t xml:space="preserve"> </w:t>
            </w:r>
            <w:r w:rsidRPr="00C446B7">
              <w:rPr>
                <w:rFonts w:ascii="GHEA Grapalat" w:hAnsi="GHEA Grapalat" w:cs="Arial"/>
                <w:sz w:val="20"/>
                <w:szCs w:val="20"/>
              </w:rPr>
              <w:t>անձի</w:t>
            </w:r>
            <w:r w:rsidRPr="00C446B7">
              <w:rPr>
                <w:rFonts w:ascii="GHEA Grapalat" w:hAnsi="GHEA Grapalat" w:cs="Arial"/>
                <w:sz w:val="20"/>
                <w:szCs w:val="20"/>
                <w:lang w:val="af-ZA"/>
              </w:rPr>
              <w:t xml:space="preserve"> </w:t>
            </w:r>
            <w:r w:rsidRPr="00C446B7">
              <w:rPr>
                <w:rFonts w:ascii="GHEA Grapalat" w:hAnsi="GHEA Grapalat" w:cs="Arial"/>
                <w:sz w:val="20"/>
                <w:szCs w:val="20"/>
              </w:rPr>
              <w:t>վրա</w:t>
            </w:r>
            <w:r w:rsidRPr="00C446B7">
              <w:rPr>
                <w:rFonts w:ascii="GHEA Grapalat" w:hAnsi="GHEA Grapalat"/>
                <w:sz w:val="20"/>
                <w:szCs w:val="20"/>
                <w:lang w:val="af-ZA"/>
              </w:rPr>
              <w:t xml:space="preserve">: </w:t>
            </w:r>
            <w:r w:rsidRPr="00C446B7">
              <w:rPr>
                <w:rFonts w:ascii="GHEA Grapalat" w:hAnsi="GHEA Grapalat" w:cs="Arial"/>
                <w:sz w:val="20"/>
                <w:szCs w:val="20"/>
              </w:rPr>
              <w:t>Նույն</w:t>
            </w:r>
            <w:r w:rsidRPr="00C446B7">
              <w:rPr>
                <w:rFonts w:ascii="GHEA Grapalat" w:hAnsi="GHEA Grapalat" w:cs="Arial"/>
                <w:sz w:val="20"/>
                <w:szCs w:val="20"/>
                <w:lang w:val="af-ZA"/>
              </w:rPr>
              <w:t xml:space="preserve"> </w:t>
            </w:r>
            <w:r w:rsidRPr="00C446B7">
              <w:rPr>
                <w:rFonts w:ascii="GHEA Grapalat" w:hAnsi="GHEA Grapalat" w:cs="Arial"/>
                <w:sz w:val="20"/>
                <w:szCs w:val="20"/>
              </w:rPr>
              <w:t>արարքը</w:t>
            </w:r>
            <w:r w:rsidRPr="00C446B7">
              <w:rPr>
                <w:rFonts w:ascii="GHEA Grapalat" w:hAnsi="GHEA Grapalat" w:cs="Arial"/>
                <w:sz w:val="20"/>
                <w:szCs w:val="20"/>
                <w:lang w:val="af-ZA"/>
              </w:rPr>
              <w:t xml:space="preserve"> </w:t>
            </w:r>
            <w:r w:rsidRPr="00C446B7">
              <w:rPr>
                <w:rFonts w:ascii="GHEA Grapalat" w:hAnsi="GHEA Grapalat" w:cs="Arial"/>
                <w:sz w:val="20"/>
                <w:szCs w:val="20"/>
              </w:rPr>
              <w:t>տարբեր</w:t>
            </w:r>
            <w:r w:rsidRPr="00C446B7">
              <w:rPr>
                <w:rFonts w:ascii="GHEA Grapalat" w:hAnsi="GHEA Grapalat" w:cs="Arial"/>
                <w:sz w:val="20"/>
                <w:szCs w:val="20"/>
                <w:lang w:val="af-ZA"/>
              </w:rPr>
              <w:t xml:space="preserve"> </w:t>
            </w:r>
            <w:r w:rsidRPr="00C446B7">
              <w:rPr>
                <w:rFonts w:ascii="GHEA Grapalat" w:hAnsi="GHEA Grapalat" w:cs="Arial"/>
                <w:sz w:val="20"/>
                <w:szCs w:val="20"/>
              </w:rPr>
              <w:t>կերպ</w:t>
            </w:r>
            <w:r w:rsidRPr="00C446B7">
              <w:rPr>
                <w:rFonts w:ascii="GHEA Grapalat" w:hAnsi="GHEA Grapalat" w:cs="Arial"/>
                <w:sz w:val="20"/>
                <w:szCs w:val="20"/>
                <w:lang w:val="af-ZA"/>
              </w:rPr>
              <w:t xml:space="preserve"> </w:t>
            </w:r>
            <w:r w:rsidRPr="00C446B7">
              <w:rPr>
                <w:rFonts w:ascii="GHEA Grapalat" w:hAnsi="GHEA Grapalat" w:cs="Arial"/>
                <w:sz w:val="20"/>
                <w:szCs w:val="20"/>
              </w:rPr>
              <w:t>է</w:t>
            </w:r>
            <w:r w:rsidRPr="00C446B7">
              <w:rPr>
                <w:rFonts w:ascii="GHEA Grapalat" w:hAnsi="GHEA Grapalat" w:cs="Arial"/>
                <w:sz w:val="20"/>
                <w:szCs w:val="20"/>
                <w:lang w:val="af-ZA"/>
              </w:rPr>
              <w:t xml:space="preserve"> </w:t>
            </w:r>
            <w:r w:rsidRPr="00C446B7">
              <w:rPr>
                <w:rFonts w:ascii="GHEA Grapalat" w:hAnsi="GHEA Grapalat" w:cs="Arial"/>
                <w:sz w:val="20"/>
                <w:szCs w:val="20"/>
              </w:rPr>
              <w:t>ազդում</w:t>
            </w:r>
            <w:r w:rsidRPr="00C446B7">
              <w:rPr>
                <w:rFonts w:ascii="GHEA Grapalat" w:hAnsi="GHEA Grapalat" w:cs="Arial"/>
                <w:sz w:val="20"/>
                <w:szCs w:val="20"/>
                <w:lang w:val="af-ZA"/>
              </w:rPr>
              <w:t xml:space="preserve"> </w:t>
            </w:r>
            <w:r w:rsidRPr="00C446B7">
              <w:rPr>
                <w:rFonts w:ascii="GHEA Grapalat" w:hAnsi="GHEA Grapalat" w:cs="Arial"/>
                <w:sz w:val="20"/>
                <w:szCs w:val="20"/>
              </w:rPr>
              <w:t>տարբեր</w:t>
            </w:r>
            <w:r w:rsidRPr="00C446B7">
              <w:rPr>
                <w:rFonts w:ascii="GHEA Grapalat" w:hAnsi="GHEA Grapalat" w:cs="Arial"/>
                <w:sz w:val="20"/>
                <w:szCs w:val="20"/>
                <w:lang w:val="af-ZA"/>
              </w:rPr>
              <w:t xml:space="preserve"> </w:t>
            </w:r>
            <w:r w:rsidRPr="00C446B7">
              <w:rPr>
                <w:rFonts w:ascii="GHEA Grapalat" w:hAnsi="GHEA Grapalat" w:cs="Arial"/>
                <w:sz w:val="20"/>
                <w:szCs w:val="20"/>
              </w:rPr>
              <w:t>անձանց</w:t>
            </w:r>
            <w:r w:rsidRPr="00C446B7">
              <w:rPr>
                <w:rFonts w:ascii="GHEA Grapalat" w:hAnsi="GHEA Grapalat" w:cs="Arial"/>
                <w:sz w:val="20"/>
                <w:szCs w:val="20"/>
                <w:lang w:val="af-ZA"/>
              </w:rPr>
              <w:t xml:space="preserve"> </w:t>
            </w:r>
            <w:r w:rsidRPr="00C446B7">
              <w:rPr>
                <w:rFonts w:ascii="GHEA Grapalat" w:hAnsi="GHEA Grapalat" w:cs="Arial"/>
                <w:sz w:val="20"/>
                <w:szCs w:val="20"/>
              </w:rPr>
              <w:t>վրա՝</w:t>
            </w:r>
            <w:r w:rsidRPr="00C446B7">
              <w:rPr>
                <w:rFonts w:ascii="GHEA Grapalat" w:hAnsi="GHEA Grapalat" w:cs="Arial"/>
                <w:sz w:val="20"/>
                <w:szCs w:val="20"/>
                <w:lang w:val="af-ZA"/>
              </w:rPr>
              <w:t xml:space="preserve"> </w:t>
            </w:r>
            <w:r w:rsidRPr="00C446B7">
              <w:rPr>
                <w:rFonts w:ascii="GHEA Grapalat" w:hAnsi="GHEA Grapalat" w:cs="Arial"/>
                <w:sz w:val="20"/>
                <w:szCs w:val="20"/>
              </w:rPr>
              <w:t>կախված</w:t>
            </w:r>
            <w:r w:rsidRPr="00C446B7">
              <w:rPr>
                <w:rFonts w:ascii="GHEA Grapalat" w:hAnsi="GHEA Grapalat" w:cs="Arial"/>
                <w:sz w:val="20"/>
                <w:szCs w:val="20"/>
                <w:lang w:val="af-ZA"/>
              </w:rPr>
              <w:t xml:space="preserve"> </w:t>
            </w:r>
            <w:r w:rsidRPr="00C446B7">
              <w:rPr>
                <w:rFonts w:ascii="GHEA Grapalat" w:hAnsi="GHEA Grapalat" w:cs="Arial"/>
                <w:sz w:val="20"/>
                <w:szCs w:val="20"/>
              </w:rPr>
              <w:t>նրանց</w:t>
            </w:r>
            <w:r w:rsidRPr="00C446B7">
              <w:rPr>
                <w:rFonts w:ascii="GHEA Grapalat" w:hAnsi="GHEA Grapalat" w:cs="Arial"/>
                <w:sz w:val="20"/>
                <w:szCs w:val="20"/>
                <w:lang w:val="af-ZA"/>
              </w:rPr>
              <w:t xml:space="preserve"> </w:t>
            </w:r>
            <w:r w:rsidRPr="00C446B7">
              <w:rPr>
                <w:rFonts w:ascii="GHEA Grapalat" w:hAnsi="GHEA Grapalat" w:cs="Arial"/>
                <w:sz w:val="20"/>
                <w:szCs w:val="20"/>
              </w:rPr>
              <w:t>ֆիզիկական</w:t>
            </w:r>
            <w:r w:rsidRPr="00C446B7">
              <w:rPr>
                <w:rFonts w:ascii="GHEA Grapalat" w:hAnsi="GHEA Grapalat" w:cs="Arial"/>
                <w:sz w:val="20"/>
                <w:szCs w:val="20"/>
                <w:lang w:val="af-ZA"/>
              </w:rPr>
              <w:t xml:space="preserve"> </w:t>
            </w:r>
            <w:r w:rsidRPr="00C446B7">
              <w:rPr>
                <w:rFonts w:ascii="GHEA Grapalat" w:hAnsi="GHEA Grapalat" w:cs="Arial"/>
                <w:sz w:val="20"/>
                <w:szCs w:val="20"/>
              </w:rPr>
              <w:t>և</w:t>
            </w:r>
            <w:r w:rsidRPr="00C446B7">
              <w:rPr>
                <w:rFonts w:ascii="GHEA Grapalat" w:hAnsi="GHEA Grapalat" w:cs="Arial"/>
                <w:sz w:val="20"/>
                <w:szCs w:val="20"/>
                <w:lang w:val="af-ZA"/>
              </w:rPr>
              <w:t xml:space="preserve"> </w:t>
            </w:r>
            <w:r w:rsidRPr="00C446B7">
              <w:rPr>
                <w:rFonts w:ascii="GHEA Grapalat" w:hAnsi="GHEA Grapalat" w:cs="Arial"/>
                <w:sz w:val="20"/>
                <w:szCs w:val="20"/>
              </w:rPr>
              <w:t>հոգեկան</w:t>
            </w:r>
            <w:r w:rsidRPr="00C446B7">
              <w:rPr>
                <w:rFonts w:ascii="GHEA Grapalat" w:hAnsi="GHEA Grapalat" w:cs="Arial"/>
                <w:sz w:val="20"/>
                <w:szCs w:val="20"/>
                <w:lang w:val="af-ZA"/>
              </w:rPr>
              <w:t xml:space="preserve"> </w:t>
            </w:r>
            <w:r w:rsidRPr="00C446B7">
              <w:rPr>
                <w:rFonts w:ascii="GHEA Grapalat" w:hAnsi="GHEA Grapalat" w:cs="Arial"/>
                <w:sz w:val="20"/>
                <w:szCs w:val="20"/>
              </w:rPr>
              <w:t>վիճակից</w:t>
            </w:r>
            <w:r w:rsidRPr="00C446B7">
              <w:rPr>
                <w:rFonts w:ascii="GHEA Grapalat" w:hAnsi="GHEA Grapalat" w:cs="Arial"/>
                <w:sz w:val="20"/>
                <w:szCs w:val="20"/>
                <w:lang w:val="af-ZA"/>
              </w:rPr>
              <w:t xml:space="preserve"> </w:t>
            </w:r>
            <w:r w:rsidRPr="00C446B7">
              <w:rPr>
                <w:rFonts w:ascii="GHEA Grapalat" w:hAnsi="GHEA Grapalat" w:cs="Arial"/>
                <w:sz w:val="20"/>
                <w:szCs w:val="20"/>
              </w:rPr>
              <w:t>և</w:t>
            </w:r>
            <w:r w:rsidRPr="00C446B7">
              <w:rPr>
                <w:rFonts w:ascii="GHEA Grapalat" w:hAnsi="GHEA Grapalat" w:cs="Arial"/>
                <w:sz w:val="20"/>
                <w:szCs w:val="20"/>
                <w:lang w:val="af-ZA"/>
              </w:rPr>
              <w:t xml:space="preserve"> </w:t>
            </w:r>
            <w:r w:rsidRPr="00C446B7">
              <w:rPr>
                <w:rFonts w:ascii="GHEA Grapalat" w:hAnsi="GHEA Grapalat" w:cs="Arial"/>
                <w:sz w:val="20"/>
                <w:szCs w:val="20"/>
              </w:rPr>
              <w:t>ցավին</w:t>
            </w:r>
            <w:r w:rsidRPr="00C446B7">
              <w:rPr>
                <w:rFonts w:ascii="GHEA Grapalat" w:hAnsi="GHEA Grapalat" w:cs="Arial"/>
                <w:sz w:val="20"/>
                <w:szCs w:val="20"/>
                <w:lang w:val="af-ZA"/>
              </w:rPr>
              <w:t xml:space="preserve"> </w:t>
            </w:r>
            <w:r w:rsidRPr="00C446B7">
              <w:rPr>
                <w:rFonts w:ascii="GHEA Grapalat" w:hAnsi="GHEA Grapalat" w:cs="Arial"/>
                <w:sz w:val="20"/>
                <w:szCs w:val="20"/>
              </w:rPr>
              <w:t>դիմանալու</w:t>
            </w:r>
            <w:r w:rsidRPr="00C446B7">
              <w:rPr>
                <w:rFonts w:ascii="GHEA Grapalat" w:hAnsi="GHEA Grapalat" w:cs="Arial"/>
                <w:sz w:val="20"/>
                <w:szCs w:val="20"/>
                <w:lang w:val="af-ZA"/>
              </w:rPr>
              <w:t xml:space="preserve"> </w:t>
            </w:r>
            <w:r w:rsidRPr="00C446B7">
              <w:rPr>
                <w:rFonts w:ascii="GHEA Grapalat" w:hAnsi="GHEA Grapalat" w:cs="Arial"/>
                <w:sz w:val="20"/>
                <w:szCs w:val="20"/>
              </w:rPr>
              <w:t>հանգամանքից</w:t>
            </w:r>
            <w:r w:rsidRPr="00C446B7">
              <w:rPr>
                <w:rFonts w:ascii="GHEA Grapalat" w:hAnsi="GHEA Grapalat"/>
                <w:sz w:val="20"/>
                <w:szCs w:val="20"/>
                <w:lang w:val="af-ZA"/>
              </w:rPr>
              <w:t xml:space="preserve">: </w:t>
            </w:r>
            <w:r w:rsidRPr="00C446B7">
              <w:rPr>
                <w:rFonts w:ascii="GHEA Grapalat" w:hAnsi="GHEA Grapalat"/>
                <w:sz w:val="20"/>
                <w:szCs w:val="20"/>
              </w:rPr>
              <w:t>Անձի</w:t>
            </w:r>
            <w:r w:rsidRPr="00C446B7">
              <w:rPr>
                <w:rFonts w:ascii="GHEA Grapalat" w:hAnsi="GHEA Grapalat"/>
                <w:sz w:val="20"/>
                <w:szCs w:val="20"/>
                <w:lang w:val="af-ZA"/>
              </w:rPr>
              <w:t xml:space="preserve"> </w:t>
            </w:r>
            <w:r w:rsidRPr="00C446B7">
              <w:rPr>
                <w:rFonts w:ascii="GHEA Grapalat" w:hAnsi="GHEA Grapalat"/>
                <w:sz w:val="20"/>
                <w:szCs w:val="20"/>
              </w:rPr>
              <w:t>կոնկրետ</w:t>
            </w:r>
            <w:r w:rsidRPr="00C446B7">
              <w:rPr>
                <w:rFonts w:ascii="GHEA Grapalat" w:hAnsi="GHEA Grapalat"/>
                <w:sz w:val="20"/>
                <w:szCs w:val="20"/>
                <w:lang w:val="af-ZA"/>
              </w:rPr>
              <w:t xml:space="preserve"> </w:t>
            </w:r>
            <w:r w:rsidRPr="00C446B7">
              <w:rPr>
                <w:rFonts w:ascii="GHEA Grapalat" w:hAnsi="GHEA Grapalat"/>
                <w:sz w:val="20"/>
                <w:szCs w:val="20"/>
              </w:rPr>
              <w:t>բնութագրիչները</w:t>
            </w:r>
            <w:r w:rsidRPr="00C446B7">
              <w:rPr>
                <w:rFonts w:ascii="GHEA Grapalat" w:hAnsi="GHEA Grapalat"/>
                <w:sz w:val="20"/>
                <w:szCs w:val="20"/>
                <w:lang w:val="af-ZA"/>
              </w:rPr>
              <w:t xml:space="preserve"> </w:t>
            </w:r>
            <w:r w:rsidRPr="00C446B7">
              <w:rPr>
                <w:rFonts w:ascii="GHEA Grapalat" w:hAnsi="GHEA Grapalat"/>
                <w:sz w:val="20"/>
                <w:szCs w:val="20"/>
              </w:rPr>
              <w:t>պարտադիր</w:t>
            </w:r>
            <w:r w:rsidRPr="00C446B7">
              <w:rPr>
                <w:rFonts w:ascii="GHEA Grapalat" w:hAnsi="GHEA Grapalat"/>
                <w:sz w:val="20"/>
                <w:szCs w:val="20"/>
                <w:lang w:val="af-ZA"/>
              </w:rPr>
              <w:t xml:space="preserve"> </w:t>
            </w:r>
            <w:r w:rsidRPr="00C446B7">
              <w:rPr>
                <w:rFonts w:ascii="GHEA Grapalat" w:hAnsi="GHEA Grapalat"/>
                <w:sz w:val="20"/>
                <w:szCs w:val="20"/>
              </w:rPr>
              <w:t>պետք</w:t>
            </w:r>
            <w:r w:rsidRPr="00C446B7">
              <w:rPr>
                <w:rFonts w:ascii="GHEA Grapalat" w:hAnsi="GHEA Grapalat"/>
                <w:sz w:val="20"/>
                <w:szCs w:val="20"/>
                <w:lang w:val="af-ZA"/>
              </w:rPr>
              <w:t xml:space="preserve"> </w:t>
            </w:r>
            <w:r w:rsidRPr="00C446B7">
              <w:rPr>
                <w:rFonts w:ascii="GHEA Grapalat" w:hAnsi="GHEA Grapalat"/>
                <w:sz w:val="20"/>
                <w:szCs w:val="20"/>
              </w:rPr>
              <w:t>է</w:t>
            </w:r>
            <w:r w:rsidRPr="00C446B7">
              <w:rPr>
                <w:rFonts w:ascii="GHEA Grapalat" w:hAnsi="GHEA Grapalat"/>
                <w:sz w:val="20"/>
                <w:szCs w:val="20"/>
                <w:lang w:val="af-ZA"/>
              </w:rPr>
              <w:t xml:space="preserve"> </w:t>
            </w:r>
            <w:r w:rsidRPr="00C446B7">
              <w:rPr>
                <w:rFonts w:ascii="GHEA Grapalat" w:hAnsi="GHEA Grapalat"/>
                <w:sz w:val="20"/>
                <w:szCs w:val="20"/>
              </w:rPr>
              <w:t>հաշվի</w:t>
            </w:r>
            <w:r w:rsidRPr="00C446B7">
              <w:rPr>
                <w:rFonts w:ascii="GHEA Grapalat" w:hAnsi="GHEA Grapalat"/>
                <w:sz w:val="20"/>
                <w:szCs w:val="20"/>
                <w:lang w:val="af-ZA"/>
              </w:rPr>
              <w:t xml:space="preserve"> </w:t>
            </w:r>
            <w:r w:rsidRPr="00C446B7">
              <w:rPr>
                <w:rFonts w:ascii="GHEA Grapalat" w:hAnsi="GHEA Grapalat"/>
                <w:sz w:val="20"/>
                <w:szCs w:val="20"/>
              </w:rPr>
              <w:t>առնվեն</w:t>
            </w:r>
            <w:r w:rsidRPr="00C446B7">
              <w:rPr>
                <w:rFonts w:ascii="GHEA Grapalat" w:hAnsi="GHEA Grapalat"/>
                <w:sz w:val="20"/>
                <w:szCs w:val="20"/>
                <w:lang w:val="af-ZA"/>
              </w:rPr>
              <w:t xml:space="preserve"> </w:t>
            </w:r>
            <w:r w:rsidRPr="00C446B7">
              <w:rPr>
                <w:rFonts w:ascii="GHEA Grapalat" w:hAnsi="GHEA Grapalat"/>
                <w:sz w:val="20"/>
                <w:szCs w:val="20"/>
              </w:rPr>
              <w:t>ցավը</w:t>
            </w:r>
            <w:r w:rsidRPr="00C446B7">
              <w:rPr>
                <w:rFonts w:ascii="GHEA Grapalat" w:hAnsi="GHEA Grapalat"/>
                <w:sz w:val="20"/>
                <w:szCs w:val="20"/>
                <w:lang w:val="af-ZA"/>
              </w:rPr>
              <w:t xml:space="preserve"> </w:t>
            </w:r>
            <w:r w:rsidRPr="00C446B7">
              <w:rPr>
                <w:rFonts w:ascii="GHEA Grapalat" w:hAnsi="GHEA Grapalat" w:cs="Sylfaen"/>
                <w:sz w:val="20"/>
                <w:szCs w:val="20"/>
              </w:rPr>
              <w:t>գնահատելիս</w:t>
            </w:r>
            <w:r w:rsidRPr="00C446B7">
              <w:rPr>
                <w:rFonts w:ascii="GHEA Grapalat" w:hAnsi="GHEA Grapalat" w:cs="Sylfaen"/>
                <w:sz w:val="20"/>
                <w:szCs w:val="20"/>
                <w:lang w:val="af-ZA"/>
              </w:rPr>
              <w:t xml:space="preserve">, </w:t>
            </w:r>
            <w:r w:rsidRPr="00C446B7">
              <w:rPr>
                <w:rFonts w:ascii="GHEA Grapalat" w:hAnsi="GHEA Grapalat" w:cs="Sylfaen"/>
                <w:sz w:val="20"/>
                <w:szCs w:val="20"/>
              </w:rPr>
              <w:t>սակայն</w:t>
            </w:r>
            <w:r w:rsidRPr="00C446B7">
              <w:rPr>
                <w:rFonts w:ascii="GHEA Grapalat" w:hAnsi="GHEA Grapalat" w:cs="Sylfaen"/>
                <w:sz w:val="20"/>
                <w:szCs w:val="20"/>
                <w:lang w:val="af-ZA"/>
              </w:rPr>
              <w:t xml:space="preserve"> </w:t>
            </w:r>
            <w:r w:rsidRPr="00C446B7">
              <w:rPr>
                <w:rFonts w:ascii="GHEA Grapalat" w:hAnsi="GHEA Grapalat"/>
                <w:sz w:val="20"/>
                <w:szCs w:val="20"/>
              </w:rPr>
              <w:t>Մարդու</w:t>
            </w:r>
            <w:r w:rsidRPr="00C446B7">
              <w:rPr>
                <w:rFonts w:ascii="GHEA Grapalat" w:hAnsi="GHEA Grapalat"/>
                <w:sz w:val="20"/>
                <w:szCs w:val="20"/>
                <w:lang w:val="af-ZA"/>
              </w:rPr>
              <w:t xml:space="preserve"> </w:t>
            </w:r>
            <w:r w:rsidRPr="00C446B7">
              <w:rPr>
                <w:rFonts w:ascii="GHEA Grapalat" w:hAnsi="GHEA Grapalat"/>
                <w:sz w:val="20"/>
                <w:szCs w:val="20"/>
              </w:rPr>
              <w:t>իրավունքների</w:t>
            </w:r>
            <w:r w:rsidRPr="00C446B7">
              <w:rPr>
                <w:rFonts w:ascii="GHEA Grapalat" w:hAnsi="GHEA Grapalat"/>
                <w:sz w:val="20"/>
                <w:szCs w:val="20"/>
                <w:lang w:val="af-ZA"/>
              </w:rPr>
              <w:t xml:space="preserve"> </w:t>
            </w:r>
            <w:r w:rsidRPr="00C446B7">
              <w:rPr>
                <w:rFonts w:ascii="GHEA Grapalat" w:hAnsi="GHEA Grapalat"/>
                <w:sz w:val="20"/>
                <w:szCs w:val="20"/>
              </w:rPr>
              <w:t>եվրոպական</w:t>
            </w:r>
            <w:r w:rsidRPr="00C446B7">
              <w:rPr>
                <w:rFonts w:ascii="GHEA Grapalat" w:hAnsi="GHEA Grapalat"/>
                <w:sz w:val="20"/>
                <w:szCs w:val="20"/>
                <w:lang w:val="af-ZA"/>
              </w:rPr>
              <w:t xml:space="preserve"> </w:t>
            </w:r>
            <w:r w:rsidRPr="00C446B7">
              <w:rPr>
                <w:rFonts w:ascii="GHEA Grapalat" w:hAnsi="GHEA Grapalat"/>
                <w:sz w:val="20"/>
                <w:szCs w:val="20"/>
              </w:rPr>
              <w:t>դատարան</w:t>
            </w:r>
            <w:r w:rsidRPr="00C446B7">
              <w:rPr>
                <w:rFonts w:ascii="GHEA Grapalat" w:hAnsi="GHEA Grapalat" w:cs="Sylfaen"/>
                <w:sz w:val="20"/>
                <w:szCs w:val="20"/>
              </w:rPr>
              <w:t>ը</w:t>
            </w:r>
            <w:r w:rsidRPr="00C446B7">
              <w:rPr>
                <w:rFonts w:ascii="GHEA Grapalat" w:hAnsi="GHEA Grapalat" w:cs="Sylfaen"/>
                <w:sz w:val="20"/>
                <w:szCs w:val="20"/>
                <w:lang w:val="af-ZA"/>
              </w:rPr>
              <w:t xml:space="preserve"> </w:t>
            </w:r>
            <w:r w:rsidRPr="00C446B7">
              <w:rPr>
                <w:rFonts w:ascii="GHEA Grapalat" w:hAnsi="GHEA Grapalat" w:cs="Sylfaen"/>
                <w:sz w:val="20"/>
                <w:szCs w:val="20"/>
              </w:rPr>
              <w:t>նշում</w:t>
            </w:r>
            <w:r w:rsidRPr="00C446B7">
              <w:rPr>
                <w:rFonts w:ascii="GHEA Grapalat" w:hAnsi="GHEA Grapalat" w:cs="Sylfaen"/>
                <w:sz w:val="20"/>
                <w:szCs w:val="20"/>
                <w:lang w:val="af-ZA"/>
              </w:rPr>
              <w:t xml:space="preserve"> </w:t>
            </w:r>
            <w:r w:rsidRPr="00C446B7">
              <w:rPr>
                <w:rFonts w:ascii="GHEA Grapalat" w:hAnsi="GHEA Grapalat" w:cs="Sylfaen"/>
                <w:sz w:val="20"/>
                <w:szCs w:val="20"/>
              </w:rPr>
              <w:t>է</w:t>
            </w:r>
            <w:r w:rsidR="002552DC" w:rsidRPr="00C446B7">
              <w:rPr>
                <w:rFonts w:ascii="GHEA Grapalat" w:hAnsi="GHEA Grapalat" w:cs="Sylfaen"/>
                <w:sz w:val="20"/>
                <w:szCs w:val="20"/>
                <w:lang w:val="af-ZA"/>
              </w:rPr>
              <w:t>,</w:t>
            </w:r>
            <w:r w:rsidRPr="00C446B7">
              <w:rPr>
                <w:rFonts w:ascii="GHEA Grapalat" w:hAnsi="GHEA Grapalat" w:cs="Sylfaen"/>
                <w:sz w:val="20"/>
                <w:szCs w:val="20"/>
                <w:lang w:val="af-ZA"/>
              </w:rPr>
              <w:t xml:space="preserve"> </w:t>
            </w:r>
            <w:r w:rsidRPr="00C446B7">
              <w:rPr>
                <w:rFonts w:ascii="GHEA Grapalat" w:hAnsi="GHEA Grapalat" w:cs="Sylfaen"/>
                <w:sz w:val="20"/>
                <w:szCs w:val="20"/>
              </w:rPr>
              <w:t>որ</w:t>
            </w:r>
            <w:r w:rsidRPr="00C446B7">
              <w:rPr>
                <w:rFonts w:ascii="GHEA Grapalat" w:hAnsi="GHEA Grapalat" w:cs="Sylfaen"/>
                <w:sz w:val="20"/>
                <w:szCs w:val="20"/>
                <w:lang w:val="af-ZA"/>
              </w:rPr>
              <w:t xml:space="preserve"> </w:t>
            </w:r>
            <w:r w:rsidRPr="00C446B7">
              <w:rPr>
                <w:rFonts w:ascii="GHEA Grapalat" w:hAnsi="GHEA Grapalat" w:cs="Sylfaen"/>
                <w:sz w:val="20"/>
                <w:szCs w:val="20"/>
              </w:rPr>
              <w:t>դրանցից</w:t>
            </w:r>
            <w:r w:rsidRPr="00C446B7">
              <w:rPr>
                <w:rFonts w:ascii="GHEA Grapalat" w:hAnsi="GHEA Grapalat" w:cs="Sylfaen"/>
                <w:sz w:val="20"/>
                <w:szCs w:val="20"/>
                <w:lang w:val="af-ZA"/>
              </w:rPr>
              <w:t xml:space="preserve"> </w:t>
            </w:r>
            <w:r w:rsidRPr="00C446B7">
              <w:rPr>
                <w:rFonts w:ascii="GHEA Grapalat" w:hAnsi="GHEA Grapalat" w:cs="Sylfaen"/>
                <w:sz w:val="20"/>
                <w:szCs w:val="20"/>
              </w:rPr>
              <w:t>որևէ</w:t>
            </w:r>
            <w:r w:rsidRPr="00C446B7">
              <w:rPr>
                <w:rFonts w:ascii="GHEA Grapalat" w:hAnsi="GHEA Grapalat" w:cs="Sylfaen"/>
                <w:sz w:val="20"/>
                <w:szCs w:val="20"/>
                <w:lang w:val="af-ZA"/>
              </w:rPr>
              <w:t xml:space="preserve"> </w:t>
            </w:r>
            <w:r w:rsidRPr="00C446B7">
              <w:rPr>
                <w:rFonts w:ascii="GHEA Grapalat" w:hAnsi="GHEA Grapalat" w:cs="Sylfaen"/>
                <w:sz w:val="20"/>
                <w:szCs w:val="20"/>
              </w:rPr>
              <w:t>մեկը</w:t>
            </w:r>
            <w:r w:rsidRPr="00C446B7">
              <w:rPr>
                <w:rFonts w:ascii="GHEA Grapalat" w:hAnsi="GHEA Grapalat" w:cs="Sylfaen"/>
                <w:sz w:val="20"/>
                <w:szCs w:val="20"/>
                <w:lang w:val="af-ZA"/>
              </w:rPr>
              <w:t xml:space="preserve"> </w:t>
            </w:r>
            <w:r w:rsidRPr="00C446B7">
              <w:rPr>
                <w:rFonts w:ascii="GHEA Grapalat" w:hAnsi="GHEA Grapalat" w:cs="Sylfaen"/>
                <w:sz w:val="20"/>
                <w:szCs w:val="20"/>
              </w:rPr>
              <w:t>որոշիչ</w:t>
            </w:r>
            <w:r w:rsidRPr="00C446B7">
              <w:rPr>
                <w:rFonts w:ascii="GHEA Grapalat" w:hAnsi="GHEA Grapalat" w:cs="Sylfaen"/>
                <w:sz w:val="20"/>
                <w:szCs w:val="20"/>
                <w:lang w:val="af-ZA"/>
              </w:rPr>
              <w:t xml:space="preserve"> </w:t>
            </w:r>
            <w:r w:rsidRPr="00C446B7">
              <w:rPr>
                <w:rFonts w:ascii="GHEA Grapalat" w:hAnsi="GHEA Grapalat" w:cs="Sylfaen"/>
                <w:sz w:val="20"/>
                <w:szCs w:val="20"/>
              </w:rPr>
              <w:t>չէ</w:t>
            </w:r>
            <w:r w:rsidRPr="00C446B7">
              <w:rPr>
                <w:rFonts w:ascii="GHEA Grapalat" w:hAnsi="GHEA Grapalat" w:cs="Sylfaen"/>
                <w:sz w:val="20"/>
                <w:szCs w:val="20"/>
                <w:lang w:val="af-ZA"/>
              </w:rPr>
              <w:t xml:space="preserve">, </w:t>
            </w:r>
            <w:r w:rsidRPr="00C446B7">
              <w:rPr>
                <w:rFonts w:ascii="GHEA Grapalat" w:hAnsi="GHEA Grapalat" w:cs="Sylfaen"/>
                <w:sz w:val="20"/>
                <w:szCs w:val="20"/>
              </w:rPr>
              <w:t>այլ</w:t>
            </w:r>
            <w:r w:rsidRPr="00C446B7">
              <w:rPr>
                <w:rFonts w:ascii="GHEA Grapalat" w:hAnsi="GHEA Grapalat" w:cs="Sylfaen"/>
                <w:sz w:val="20"/>
                <w:szCs w:val="20"/>
                <w:lang w:val="af-ZA"/>
              </w:rPr>
              <w:t xml:space="preserve"> </w:t>
            </w:r>
            <w:r w:rsidRPr="00C446B7">
              <w:rPr>
                <w:rFonts w:ascii="GHEA Grapalat" w:hAnsi="GHEA Grapalat" w:cs="Sylfaen"/>
                <w:sz w:val="20"/>
                <w:szCs w:val="20"/>
              </w:rPr>
              <w:t>դա</w:t>
            </w:r>
            <w:r w:rsidRPr="00C446B7">
              <w:rPr>
                <w:rFonts w:ascii="GHEA Grapalat" w:hAnsi="GHEA Grapalat" w:cs="Sylfaen"/>
                <w:sz w:val="20"/>
                <w:szCs w:val="20"/>
                <w:lang w:val="af-ZA"/>
              </w:rPr>
              <w:t xml:space="preserve"> </w:t>
            </w:r>
            <w:r w:rsidRPr="00C446B7">
              <w:rPr>
                <w:rFonts w:ascii="GHEA Grapalat" w:hAnsi="GHEA Grapalat" w:cs="Sylfaen"/>
                <w:sz w:val="20"/>
                <w:szCs w:val="20"/>
              </w:rPr>
              <w:t>պետք</w:t>
            </w:r>
            <w:r w:rsidRPr="00C446B7">
              <w:rPr>
                <w:rFonts w:ascii="GHEA Grapalat" w:hAnsi="GHEA Grapalat" w:cs="Sylfaen"/>
                <w:sz w:val="20"/>
                <w:szCs w:val="20"/>
                <w:lang w:val="af-ZA"/>
              </w:rPr>
              <w:t xml:space="preserve"> </w:t>
            </w:r>
            <w:r w:rsidRPr="00C446B7">
              <w:rPr>
                <w:rFonts w:ascii="GHEA Grapalat" w:hAnsi="GHEA Grapalat" w:cs="Sylfaen"/>
                <w:sz w:val="20"/>
                <w:szCs w:val="20"/>
              </w:rPr>
              <w:t>է</w:t>
            </w:r>
            <w:r w:rsidRPr="00C446B7">
              <w:rPr>
                <w:rFonts w:ascii="GHEA Grapalat" w:hAnsi="GHEA Grapalat" w:cs="Sylfaen"/>
                <w:sz w:val="20"/>
                <w:szCs w:val="20"/>
                <w:lang w:val="af-ZA"/>
              </w:rPr>
              <w:t xml:space="preserve"> </w:t>
            </w:r>
            <w:r w:rsidRPr="00C446B7">
              <w:rPr>
                <w:rFonts w:ascii="GHEA Grapalat" w:hAnsi="GHEA Grapalat" w:cs="Sylfaen"/>
                <w:sz w:val="20"/>
                <w:szCs w:val="20"/>
              </w:rPr>
              <w:t>գնահատվի</w:t>
            </w:r>
            <w:r w:rsidRPr="00C446B7">
              <w:rPr>
                <w:rFonts w:ascii="GHEA Grapalat" w:hAnsi="GHEA Grapalat" w:cs="Sylfaen"/>
                <w:sz w:val="20"/>
                <w:szCs w:val="20"/>
                <w:lang w:val="af-ZA"/>
              </w:rPr>
              <w:t xml:space="preserve"> </w:t>
            </w:r>
            <w:r w:rsidRPr="00C446B7">
              <w:rPr>
                <w:rFonts w:ascii="GHEA Grapalat" w:hAnsi="GHEA Grapalat" w:cs="Sylfaen"/>
                <w:sz w:val="20"/>
                <w:szCs w:val="20"/>
              </w:rPr>
              <w:t>համակցության</w:t>
            </w:r>
            <w:r w:rsidRPr="00C446B7">
              <w:rPr>
                <w:rFonts w:ascii="GHEA Grapalat" w:hAnsi="GHEA Grapalat" w:cs="Sylfaen"/>
                <w:sz w:val="20"/>
                <w:szCs w:val="20"/>
                <w:lang w:val="af-ZA"/>
              </w:rPr>
              <w:t xml:space="preserve"> </w:t>
            </w:r>
            <w:r w:rsidRPr="00C446B7">
              <w:rPr>
                <w:rFonts w:ascii="GHEA Grapalat" w:hAnsi="GHEA Grapalat" w:cs="Sylfaen"/>
                <w:sz w:val="20"/>
                <w:szCs w:val="20"/>
              </w:rPr>
              <w:t>մեջ</w:t>
            </w:r>
            <w:r w:rsidRPr="00C446B7">
              <w:rPr>
                <w:rFonts w:ascii="GHEA Grapalat" w:hAnsi="GHEA Grapalat" w:cs="Sylfaen"/>
                <w:sz w:val="20"/>
                <w:szCs w:val="20"/>
                <w:lang w:val="af-ZA"/>
              </w:rPr>
              <w:t xml:space="preserve">: </w:t>
            </w:r>
            <w:r w:rsidRPr="00C446B7">
              <w:rPr>
                <w:rFonts w:ascii="GHEA Grapalat" w:hAnsi="GHEA Grapalat" w:cs="Sylfaen"/>
                <w:sz w:val="20"/>
                <w:szCs w:val="20"/>
              </w:rPr>
              <w:t>Որպես</w:t>
            </w:r>
            <w:r w:rsidRPr="00C446B7">
              <w:rPr>
                <w:rFonts w:ascii="GHEA Grapalat" w:hAnsi="GHEA Grapalat" w:cs="Sylfaen"/>
                <w:sz w:val="20"/>
                <w:szCs w:val="20"/>
                <w:lang w:val="af-ZA"/>
              </w:rPr>
              <w:t xml:space="preserve"> </w:t>
            </w:r>
            <w:r w:rsidRPr="00C446B7">
              <w:rPr>
                <w:rFonts w:ascii="GHEA Grapalat" w:hAnsi="GHEA Grapalat" w:cs="Sylfaen"/>
                <w:sz w:val="20"/>
                <w:szCs w:val="20"/>
              </w:rPr>
              <w:t>կանոն</w:t>
            </w:r>
            <w:r w:rsidRPr="00C446B7">
              <w:rPr>
                <w:rFonts w:ascii="GHEA Grapalat" w:hAnsi="GHEA Grapalat" w:cs="Sylfaen"/>
                <w:sz w:val="20"/>
                <w:szCs w:val="20"/>
                <w:lang w:val="af-ZA"/>
              </w:rPr>
              <w:t xml:space="preserve"> </w:t>
            </w:r>
            <w:r w:rsidRPr="00C446B7">
              <w:rPr>
                <w:rFonts w:ascii="GHEA Grapalat" w:hAnsi="GHEA Grapalat" w:cs="Sylfaen"/>
                <w:sz w:val="20"/>
                <w:szCs w:val="20"/>
              </w:rPr>
              <w:t>անչափահասությունը</w:t>
            </w:r>
            <w:r w:rsidRPr="00C446B7">
              <w:rPr>
                <w:rFonts w:ascii="GHEA Grapalat" w:hAnsi="GHEA Grapalat" w:cs="Sylfaen"/>
                <w:sz w:val="20"/>
                <w:szCs w:val="20"/>
                <w:lang w:val="af-ZA"/>
              </w:rPr>
              <w:t xml:space="preserve"> </w:t>
            </w:r>
            <w:r w:rsidRPr="00C446B7">
              <w:rPr>
                <w:rFonts w:ascii="GHEA Grapalat" w:hAnsi="GHEA Grapalat" w:cs="Sylfaen"/>
                <w:sz w:val="20"/>
                <w:szCs w:val="20"/>
              </w:rPr>
              <w:t>կամ</w:t>
            </w:r>
            <w:r w:rsidRPr="00C446B7">
              <w:rPr>
                <w:rFonts w:ascii="GHEA Grapalat" w:hAnsi="GHEA Grapalat" w:cs="Sylfaen"/>
                <w:sz w:val="20"/>
                <w:szCs w:val="20"/>
                <w:lang w:val="af-ZA"/>
              </w:rPr>
              <w:t xml:space="preserve"> </w:t>
            </w:r>
            <w:r w:rsidRPr="00C446B7">
              <w:rPr>
                <w:rFonts w:ascii="GHEA Grapalat" w:hAnsi="GHEA Grapalat" w:cs="Sylfaen"/>
                <w:sz w:val="20"/>
                <w:szCs w:val="20"/>
              </w:rPr>
              <w:t>տարեց</w:t>
            </w:r>
            <w:r w:rsidRPr="00C446B7">
              <w:rPr>
                <w:rFonts w:ascii="GHEA Grapalat" w:hAnsi="GHEA Grapalat" w:cs="Sylfaen"/>
                <w:sz w:val="20"/>
                <w:szCs w:val="20"/>
                <w:lang w:val="af-ZA"/>
              </w:rPr>
              <w:t xml:space="preserve"> </w:t>
            </w:r>
            <w:r w:rsidRPr="00C446B7">
              <w:rPr>
                <w:rFonts w:ascii="GHEA Grapalat" w:hAnsi="GHEA Grapalat" w:cs="Sylfaen"/>
                <w:sz w:val="20"/>
                <w:szCs w:val="20"/>
              </w:rPr>
              <w:t>լինելը</w:t>
            </w:r>
            <w:r w:rsidRPr="00C446B7">
              <w:rPr>
                <w:rFonts w:ascii="GHEA Grapalat" w:hAnsi="GHEA Grapalat" w:cs="Sylfaen"/>
                <w:sz w:val="20"/>
                <w:szCs w:val="20"/>
                <w:lang w:val="af-ZA"/>
              </w:rPr>
              <w:t xml:space="preserve"> </w:t>
            </w:r>
            <w:r w:rsidRPr="00C446B7">
              <w:rPr>
                <w:rFonts w:ascii="GHEA Grapalat" w:hAnsi="GHEA Grapalat" w:cs="Sylfaen"/>
                <w:sz w:val="20"/>
                <w:szCs w:val="20"/>
              </w:rPr>
              <w:t>պետք</w:t>
            </w:r>
            <w:r w:rsidRPr="00C446B7">
              <w:rPr>
                <w:rFonts w:ascii="GHEA Grapalat" w:hAnsi="GHEA Grapalat" w:cs="Sylfaen"/>
                <w:sz w:val="20"/>
                <w:szCs w:val="20"/>
                <w:lang w:val="af-ZA"/>
              </w:rPr>
              <w:t xml:space="preserve"> </w:t>
            </w:r>
            <w:r w:rsidRPr="00C446B7">
              <w:rPr>
                <w:rFonts w:ascii="GHEA Grapalat" w:hAnsi="GHEA Grapalat" w:cs="Sylfaen"/>
                <w:sz w:val="20"/>
                <w:szCs w:val="20"/>
              </w:rPr>
              <w:t>է</w:t>
            </w:r>
            <w:r w:rsidRPr="00C446B7">
              <w:rPr>
                <w:rFonts w:ascii="GHEA Grapalat" w:hAnsi="GHEA Grapalat" w:cs="Sylfaen"/>
                <w:sz w:val="20"/>
                <w:szCs w:val="20"/>
                <w:lang w:val="af-ZA"/>
              </w:rPr>
              <w:t xml:space="preserve"> </w:t>
            </w:r>
            <w:r w:rsidRPr="00C446B7">
              <w:rPr>
                <w:rFonts w:ascii="GHEA Grapalat" w:hAnsi="GHEA Grapalat" w:cs="Sylfaen"/>
                <w:sz w:val="20"/>
                <w:szCs w:val="20"/>
              </w:rPr>
              <w:t>հաշվի</w:t>
            </w:r>
            <w:r w:rsidRPr="00C446B7">
              <w:rPr>
                <w:rFonts w:ascii="GHEA Grapalat" w:hAnsi="GHEA Grapalat" w:cs="Sylfaen"/>
                <w:sz w:val="20"/>
                <w:szCs w:val="20"/>
                <w:lang w:val="af-ZA"/>
              </w:rPr>
              <w:t xml:space="preserve"> </w:t>
            </w:r>
            <w:r w:rsidRPr="00C446B7">
              <w:rPr>
                <w:rFonts w:ascii="GHEA Grapalat" w:hAnsi="GHEA Grapalat" w:cs="Sylfaen"/>
                <w:sz w:val="20"/>
                <w:szCs w:val="20"/>
              </w:rPr>
              <w:t>առնվի</w:t>
            </w:r>
            <w:r w:rsidRPr="00C446B7">
              <w:rPr>
                <w:rFonts w:ascii="GHEA Grapalat" w:hAnsi="GHEA Grapalat" w:cs="Sylfaen"/>
                <w:sz w:val="20"/>
                <w:szCs w:val="20"/>
                <w:lang w:val="af-ZA"/>
              </w:rPr>
              <w:t xml:space="preserve"> </w:t>
            </w:r>
            <w:r w:rsidRPr="00C446B7">
              <w:rPr>
                <w:rFonts w:ascii="GHEA Grapalat" w:hAnsi="GHEA Grapalat" w:cs="Sylfaen"/>
                <w:sz w:val="20"/>
                <w:szCs w:val="20"/>
              </w:rPr>
              <w:t>կատարվածը</w:t>
            </w:r>
            <w:r w:rsidRPr="00C446B7">
              <w:rPr>
                <w:rFonts w:ascii="GHEA Grapalat" w:hAnsi="GHEA Grapalat" w:cs="Sylfaen"/>
                <w:sz w:val="20"/>
                <w:szCs w:val="20"/>
                <w:lang w:val="af-ZA"/>
              </w:rPr>
              <w:t xml:space="preserve"> </w:t>
            </w:r>
            <w:r w:rsidRPr="00C446B7">
              <w:rPr>
                <w:rFonts w:ascii="GHEA Grapalat" w:hAnsi="GHEA Grapalat" w:cs="Sylfaen"/>
                <w:sz w:val="20"/>
                <w:szCs w:val="20"/>
              </w:rPr>
              <w:t>գնահատելիս</w:t>
            </w:r>
            <w:r w:rsidRPr="00C446B7">
              <w:rPr>
                <w:rFonts w:ascii="GHEA Grapalat" w:hAnsi="GHEA Grapalat" w:cs="Sylfaen"/>
                <w:sz w:val="20"/>
                <w:szCs w:val="20"/>
                <w:lang w:val="af-ZA"/>
              </w:rPr>
              <w:t xml:space="preserve">: </w:t>
            </w:r>
          </w:p>
          <w:p w:rsidR="002552DC" w:rsidRPr="00C446B7" w:rsidRDefault="000022AB" w:rsidP="0029046D">
            <w:pPr>
              <w:pStyle w:val="CommentText"/>
              <w:spacing w:after="0" w:line="240" w:lineRule="auto"/>
              <w:ind w:firstLine="318"/>
              <w:jc w:val="both"/>
              <w:rPr>
                <w:rFonts w:ascii="GHEA Grapalat" w:hAnsi="GHEA Grapalat" w:cs="Arial"/>
                <w:lang w:val="af-ZA"/>
              </w:rPr>
            </w:pPr>
            <w:r w:rsidRPr="00C446B7">
              <w:rPr>
                <w:rFonts w:ascii="GHEA Grapalat" w:hAnsi="GHEA Grapalat" w:cs="Arial"/>
                <w:lang w:val="en-GB"/>
              </w:rPr>
              <w:t>Ցավի</w:t>
            </w:r>
            <w:r w:rsidRPr="00C446B7">
              <w:rPr>
                <w:rFonts w:ascii="GHEA Grapalat" w:hAnsi="GHEA Grapalat" w:cs="Arial"/>
                <w:lang w:val="af-ZA"/>
              </w:rPr>
              <w:t xml:space="preserve"> </w:t>
            </w:r>
            <w:r w:rsidRPr="00C446B7">
              <w:rPr>
                <w:rFonts w:ascii="GHEA Grapalat" w:hAnsi="GHEA Grapalat" w:cs="Arial"/>
                <w:lang w:val="en-GB"/>
              </w:rPr>
              <w:t>կամ</w:t>
            </w:r>
            <w:r w:rsidRPr="00C446B7">
              <w:rPr>
                <w:rFonts w:ascii="GHEA Grapalat" w:hAnsi="GHEA Grapalat" w:cs="Arial"/>
                <w:lang w:val="af-ZA"/>
              </w:rPr>
              <w:t xml:space="preserve"> </w:t>
            </w:r>
            <w:r w:rsidRPr="00C446B7">
              <w:rPr>
                <w:rFonts w:ascii="GHEA Grapalat" w:hAnsi="GHEA Grapalat" w:cs="Arial"/>
                <w:lang w:val="en-GB"/>
              </w:rPr>
              <w:t>տառապանքի</w:t>
            </w:r>
            <w:r w:rsidRPr="00C446B7">
              <w:rPr>
                <w:rFonts w:ascii="GHEA Grapalat" w:hAnsi="GHEA Grapalat" w:cs="Arial"/>
                <w:lang w:val="af-ZA"/>
              </w:rPr>
              <w:t xml:space="preserve"> </w:t>
            </w:r>
            <w:r w:rsidRPr="00C446B7">
              <w:rPr>
                <w:rFonts w:ascii="GHEA Grapalat" w:hAnsi="GHEA Grapalat" w:cs="Arial"/>
                <w:lang w:val="en-GB"/>
              </w:rPr>
              <w:t>առկայությունը</w:t>
            </w:r>
            <w:r w:rsidRPr="00C446B7">
              <w:rPr>
                <w:rFonts w:ascii="GHEA Grapalat" w:hAnsi="GHEA Grapalat" w:cs="Arial"/>
                <w:lang w:val="af-ZA"/>
              </w:rPr>
              <w:t xml:space="preserve"> </w:t>
            </w:r>
            <w:r w:rsidRPr="00C446B7">
              <w:rPr>
                <w:rFonts w:ascii="GHEA Grapalat" w:hAnsi="GHEA Grapalat" w:cs="Arial"/>
                <w:lang w:val="en-GB"/>
              </w:rPr>
              <w:t>պարզելու</w:t>
            </w:r>
            <w:r w:rsidRPr="00C446B7">
              <w:rPr>
                <w:rFonts w:ascii="GHEA Grapalat" w:hAnsi="GHEA Grapalat" w:cs="Arial"/>
                <w:lang w:val="af-ZA"/>
              </w:rPr>
              <w:t xml:space="preserve"> </w:t>
            </w:r>
            <w:r w:rsidRPr="00C446B7">
              <w:rPr>
                <w:rFonts w:ascii="GHEA Grapalat" w:hAnsi="GHEA Grapalat" w:cs="Arial"/>
                <w:lang w:val="en-GB"/>
              </w:rPr>
              <w:t>համար</w:t>
            </w:r>
            <w:r w:rsidRPr="00C446B7">
              <w:rPr>
                <w:rFonts w:ascii="GHEA Grapalat" w:hAnsi="GHEA Grapalat" w:cs="Arial"/>
                <w:lang w:val="af-ZA"/>
              </w:rPr>
              <w:t xml:space="preserve"> </w:t>
            </w:r>
            <w:r w:rsidRPr="00C446B7">
              <w:rPr>
                <w:rFonts w:ascii="GHEA Grapalat" w:hAnsi="GHEA Grapalat" w:cs="Arial"/>
                <w:lang w:val="en-GB"/>
              </w:rPr>
              <w:t>անձի</w:t>
            </w:r>
            <w:r w:rsidRPr="00C446B7">
              <w:rPr>
                <w:rFonts w:ascii="GHEA Grapalat" w:hAnsi="GHEA Grapalat" w:cs="Arial"/>
                <w:lang w:val="af-ZA"/>
              </w:rPr>
              <w:t xml:space="preserve"> </w:t>
            </w:r>
            <w:r w:rsidRPr="00C446B7">
              <w:rPr>
                <w:rFonts w:ascii="GHEA Grapalat" w:hAnsi="GHEA Grapalat" w:cs="Arial"/>
                <w:lang w:val="en-GB"/>
              </w:rPr>
              <w:t>նկատմամբ</w:t>
            </w:r>
            <w:r w:rsidRPr="00C446B7">
              <w:rPr>
                <w:rFonts w:ascii="GHEA Grapalat" w:hAnsi="GHEA Grapalat" w:cs="Arial"/>
                <w:lang w:val="af-ZA"/>
              </w:rPr>
              <w:t xml:space="preserve"> </w:t>
            </w:r>
            <w:r w:rsidRPr="00C446B7">
              <w:rPr>
                <w:rFonts w:ascii="GHEA Grapalat" w:hAnsi="GHEA Grapalat" w:cs="Arial"/>
                <w:lang w:val="en-GB"/>
              </w:rPr>
              <w:t>անհապաղ</w:t>
            </w:r>
            <w:r w:rsidRPr="00C446B7">
              <w:rPr>
                <w:rFonts w:ascii="GHEA Grapalat" w:hAnsi="GHEA Grapalat" w:cs="Arial"/>
                <w:lang w:val="af-ZA"/>
              </w:rPr>
              <w:t xml:space="preserve"> </w:t>
            </w:r>
            <w:r w:rsidRPr="00C446B7">
              <w:rPr>
                <w:rFonts w:ascii="GHEA Grapalat" w:hAnsi="GHEA Grapalat" w:cs="Arial"/>
                <w:lang w:val="en-GB"/>
              </w:rPr>
              <w:lastRenderedPageBreak/>
              <w:t>պետք</w:t>
            </w:r>
            <w:r w:rsidRPr="00C446B7">
              <w:rPr>
                <w:rFonts w:ascii="GHEA Grapalat" w:hAnsi="GHEA Grapalat" w:cs="Arial"/>
                <w:lang w:val="af-ZA"/>
              </w:rPr>
              <w:t xml:space="preserve"> </w:t>
            </w:r>
            <w:r w:rsidRPr="00C446B7">
              <w:rPr>
                <w:rFonts w:ascii="GHEA Grapalat" w:hAnsi="GHEA Grapalat" w:cs="Arial"/>
                <w:lang w:val="en-GB"/>
              </w:rPr>
              <w:t>է</w:t>
            </w:r>
            <w:r w:rsidRPr="00C446B7">
              <w:rPr>
                <w:rFonts w:ascii="GHEA Grapalat" w:hAnsi="GHEA Grapalat" w:cs="Arial"/>
                <w:lang w:val="af-ZA"/>
              </w:rPr>
              <w:t xml:space="preserve"> </w:t>
            </w:r>
            <w:r w:rsidR="00A72059" w:rsidRPr="00C446B7">
              <w:rPr>
                <w:rFonts w:ascii="GHEA Grapalat" w:hAnsi="GHEA Grapalat" w:cs="Arial"/>
                <w:lang w:val="en-GB"/>
              </w:rPr>
              <w:t>նշանակվի</w:t>
            </w:r>
            <w:r w:rsidRPr="00C446B7">
              <w:rPr>
                <w:rFonts w:ascii="GHEA Grapalat" w:hAnsi="GHEA Grapalat" w:cs="Arial"/>
                <w:lang w:val="af-ZA"/>
              </w:rPr>
              <w:t xml:space="preserve"> </w:t>
            </w:r>
            <w:r w:rsidRPr="00C446B7">
              <w:rPr>
                <w:rFonts w:ascii="GHEA Grapalat" w:hAnsi="GHEA Grapalat" w:cs="Arial"/>
                <w:lang w:val="en-GB"/>
              </w:rPr>
              <w:t>դատաբժշկական</w:t>
            </w:r>
            <w:r w:rsidRPr="00C446B7">
              <w:rPr>
                <w:rFonts w:ascii="GHEA Grapalat" w:hAnsi="GHEA Grapalat" w:cs="Arial"/>
                <w:lang w:val="af-ZA"/>
              </w:rPr>
              <w:t xml:space="preserve"> </w:t>
            </w:r>
            <w:r w:rsidRPr="00C446B7">
              <w:rPr>
                <w:rFonts w:ascii="GHEA Grapalat" w:hAnsi="GHEA Grapalat" w:cs="Arial"/>
                <w:lang w:val="en-GB"/>
              </w:rPr>
              <w:t>փորձաքննություն</w:t>
            </w:r>
            <w:r w:rsidRPr="00C446B7">
              <w:rPr>
                <w:rFonts w:ascii="GHEA Grapalat" w:hAnsi="GHEA Grapalat" w:cs="Arial"/>
                <w:lang w:val="af-ZA"/>
              </w:rPr>
              <w:t xml:space="preserve">, </w:t>
            </w:r>
            <w:r w:rsidRPr="00C446B7">
              <w:rPr>
                <w:rFonts w:ascii="GHEA Grapalat" w:hAnsi="GHEA Grapalat" w:cs="Arial"/>
                <w:lang w:val="en-US"/>
              </w:rPr>
              <w:t>իսկ</w:t>
            </w:r>
            <w:r w:rsidRPr="00C446B7">
              <w:rPr>
                <w:rFonts w:ascii="GHEA Grapalat" w:hAnsi="GHEA Grapalat" w:cs="Arial"/>
                <w:lang w:val="af-ZA"/>
              </w:rPr>
              <w:t xml:space="preserve"> </w:t>
            </w:r>
            <w:r w:rsidRPr="00C446B7">
              <w:rPr>
                <w:rFonts w:ascii="GHEA Grapalat" w:hAnsi="GHEA Grapalat" w:cs="Arial"/>
                <w:lang w:val="en-GB"/>
              </w:rPr>
              <w:t>վնասվածքի</w:t>
            </w:r>
            <w:r w:rsidRPr="00C446B7">
              <w:rPr>
                <w:rFonts w:ascii="GHEA Grapalat" w:hAnsi="GHEA Grapalat" w:cs="Arial"/>
                <w:lang w:val="af-ZA"/>
              </w:rPr>
              <w:t xml:space="preserve"> </w:t>
            </w:r>
            <w:r w:rsidRPr="00C446B7">
              <w:rPr>
                <w:rFonts w:ascii="GHEA Grapalat" w:hAnsi="GHEA Grapalat" w:cs="Arial"/>
                <w:lang w:val="en-GB"/>
              </w:rPr>
              <w:t>առկայության</w:t>
            </w:r>
            <w:r w:rsidRPr="00C446B7">
              <w:rPr>
                <w:rFonts w:ascii="GHEA Grapalat" w:hAnsi="GHEA Grapalat" w:cs="Arial"/>
                <w:lang w:val="af-ZA"/>
              </w:rPr>
              <w:t xml:space="preserve"> </w:t>
            </w:r>
            <w:r w:rsidRPr="00C446B7">
              <w:rPr>
                <w:rFonts w:ascii="GHEA Grapalat" w:hAnsi="GHEA Grapalat" w:cs="Arial"/>
                <w:lang w:val="en-GB"/>
              </w:rPr>
              <w:t>պարագայում՝</w:t>
            </w:r>
            <w:r w:rsidRPr="00C446B7">
              <w:rPr>
                <w:rFonts w:ascii="GHEA Grapalat" w:hAnsi="GHEA Grapalat" w:cs="Arial"/>
                <w:lang w:val="af-ZA"/>
              </w:rPr>
              <w:t xml:space="preserve"> </w:t>
            </w:r>
            <w:r w:rsidRPr="00C446B7">
              <w:rPr>
                <w:rFonts w:ascii="GHEA Grapalat" w:hAnsi="GHEA Grapalat" w:cs="Arial"/>
                <w:lang w:val="en-GB"/>
              </w:rPr>
              <w:t>պարզվի</w:t>
            </w:r>
            <w:r w:rsidRPr="00C446B7">
              <w:rPr>
                <w:rFonts w:ascii="GHEA Grapalat" w:hAnsi="GHEA Grapalat" w:cs="Arial"/>
                <w:lang w:val="af-ZA"/>
              </w:rPr>
              <w:t xml:space="preserve"> </w:t>
            </w:r>
            <w:r w:rsidRPr="00C446B7">
              <w:rPr>
                <w:rFonts w:ascii="GHEA Grapalat" w:hAnsi="GHEA Grapalat" w:cs="Arial"/>
                <w:lang w:val="en-GB"/>
              </w:rPr>
              <w:t>դրա</w:t>
            </w:r>
            <w:r w:rsidRPr="00C446B7">
              <w:rPr>
                <w:rFonts w:ascii="GHEA Grapalat" w:hAnsi="GHEA Grapalat" w:cs="Arial"/>
                <w:lang w:val="af-ZA"/>
              </w:rPr>
              <w:t xml:space="preserve"> </w:t>
            </w:r>
            <w:r w:rsidRPr="00C446B7">
              <w:rPr>
                <w:rFonts w:ascii="GHEA Grapalat" w:hAnsi="GHEA Grapalat" w:cs="Arial"/>
                <w:lang w:val="en-GB"/>
              </w:rPr>
              <w:t>առաջացման</w:t>
            </w:r>
            <w:r w:rsidRPr="00C446B7">
              <w:rPr>
                <w:rFonts w:ascii="GHEA Grapalat" w:hAnsi="GHEA Grapalat" w:cs="Arial"/>
                <w:lang w:val="af-ZA"/>
              </w:rPr>
              <w:t xml:space="preserve"> </w:t>
            </w:r>
            <w:r w:rsidRPr="00C446B7">
              <w:rPr>
                <w:rFonts w:ascii="GHEA Grapalat" w:hAnsi="GHEA Grapalat" w:cs="Arial"/>
                <w:lang w:val="en-GB"/>
              </w:rPr>
              <w:t>մեխանիզմը</w:t>
            </w:r>
            <w:r w:rsidRPr="00C446B7">
              <w:rPr>
                <w:rFonts w:ascii="GHEA Grapalat" w:hAnsi="GHEA Grapalat" w:cs="Arial"/>
                <w:lang w:val="af-ZA"/>
              </w:rPr>
              <w:t xml:space="preserve">: </w:t>
            </w:r>
            <w:r w:rsidRPr="00C446B7">
              <w:rPr>
                <w:rFonts w:ascii="GHEA Grapalat" w:hAnsi="GHEA Grapalat" w:cs="Arial"/>
                <w:lang w:val="en-US"/>
              </w:rPr>
              <w:t>Վնասվածքների</w:t>
            </w:r>
            <w:r w:rsidRPr="00C446B7">
              <w:rPr>
                <w:rFonts w:ascii="GHEA Grapalat" w:hAnsi="GHEA Grapalat" w:cs="Arial"/>
                <w:lang w:val="af-ZA"/>
              </w:rPr>
              <w:t xml:space="preserve"> </w:t>
            </w:r>
            <w:r w:rsidRPr="00C446B7">
              <w:rPr>
                <w:rFonts w:ascii="GHEA Grapalat" w:hAnsi="GHEA Grapalat" w:cs="Arial"/>
                <w:lang w:val="en-US"/>
              </w:rPr>
              <w:t>բացակայության</w:t>
            </w:r>
            <w:r w:rsidRPr="00C446B7">
              <w:rPr>
                <w:rFonts w:ascii="GHEA Grapalat" w:hAnsi="GHEA Grapalat" w:cs="Arial"/>
                <w:lang w:val="af-ZA"/>
              </w:rPr>
              <w:t xml:space="preserve"> </w:t>
            </w:r>
            <w:r w:rsidRPr="00C446B7">
              <w:rPr>
                <w:rFonts w:ascii="GHEA Grapalat" w:hAnsi="GHEA Grapalat" w:cs="Arial"/>
                <w:lang w:val="en-US"/>
              </w:rPr>
              <w:t>դեպքում՝</w:t>
            </w:r>
            <w:r w:rsidRPr="00C446B7">
              <w:rPr>
                <w:rFonts w:ascii="GHEA Grapalat" w:hAnsi="GHEA Grapalat" w:cs="Arial"/>
                <w:lang w:val="af-ZA"/>
              </w:rPr>
              <w:t xml:space="preserve"> </w:t>
            </w:r>
            <w:r w:rsidRPr="00C446B7">
              <w:rPr>
                <w:rFonts w:ascii="GHEA Grapalat" w:hAnsi="GHEA Grapalat" w:cs="Arial"/>
                <w:lang w:val="en-US"/>
              </w:rPr>
              <w:t>կարող</w:t>
            </w:r>
            <w:r w:rsidRPr="00C446B7">
              <w:rPr>
                <w:rFonts w:ascii="GHEA Grapalat" w:hAnsi="GHEA Grapalat" w:cs="Arial"/>
                <w:lang w:val="af-ZA"/>
              </w:rPr>
              <w:t xml:space="preserve"> </w:t>
            </w:r>
            <w:r w:rsidRPr="00C446B7">
              <w:rPr>
                <w:rFonts w:ascii="GHEA Grapalat" w:hAnsi="GHEA Grapalat" w:cs="Arial"/>
                <w:lang w:val="en-US"/>
              </w:rPr>
              <w:t>է</w:t>
            </w:r>
            <w:r w:rsidRPr="00C446B7">
              <w:rPr>
                <w:rFonts w:ascii="GHEA Grapalat" w:hAnsi="GHEA Grapalat" w:cs="Arial"/>
                <w:lang w:val="af-ZA"/>
              </w:rPr>
              <w:t xml:space="preserve"> </w:t>
            </w:r>
            <w:r w:rsidRPr="00C446B7">
              <w:rPr>
                <w:rFonts w:ascii="GHEA Grapalat" w:hAnsi="GHEA Grapalat" w:cs="Arial"/>
                <w:lang w:val="en-US"/>
              </w:rPr>
              <w:t>ն</w:t>
            </w:r>
            <w:r w:rsidRPr="00C446B7">
              <w:rPr>
                <w:rFonts w:ascii="GHEA Grapalat" w:hAnsi="GHEA Grapalat" w:cs="Arial"/>
                <w:lang w:val="en-GB"/>
              </w:rPr>
              <w:t>շանակվի</w:t>
            </w:r>
            <w:r w:rsidRPr="00C446B7">
              <w:rPr>
                <w:rFonts w:ascii="GHEA Grapalat" w:hAnsi="GHEA Grapalat" w:cs="Arial"/>
                <w:lang w:val="af-ZA"/>
              </w:rPr>
              <w:t xml:space="preserve"> </w:t>
            </w:r>
            <w:r w:rsidRPr="00C446B7">
              <w:rPr>
                <w:rFonts w:ascii="GHEA Grapalat" w:hAnsi="GHEA Grapalat" w:cs="Arial"/>
                <w:lang w:val="en-GB"/>
              </w:rPr>
              <w:t>դատահոգեբանական</w:t>
            </w:r>
            <w:r w:rsidRPr="00C446B7">
              <w:rPr>
                <w:rFonts w:ascii="GHEA Grapalat" w:hAnsi="GHEA Grapalat" w:cs="Arial"/>
                <w:lang w:val="af-ZA"/>
              </w:rPr>
              <w:t xml:space="preserve"> </w:t>
            </w:r>
            <w:r w:rsidRPr="00C446B7">
              <w:rPr>
                <w:rFonts w:ascii="GHEA Grapalat" w:hAnsi="GHEA Grapalat" w:cs="Arial"/>
                <w:lang w:val="en-GB"/>
              </w:rPr>
              <w:t>փորձաքննություն՝</w:t>
            </w:r>
            <w:r w:rsidRPr="00C446B7">
              <w:rPr>
                <w:rFonts w:ascii="GHEA Grapalat" w:hAnsi="GHEA Grapalat" w:cs="Arial"/>
                <w:lang w:val="af-ZA"/>
              </w:rPr>
              <w:t xml:space="preserve"> </w:t>
            </w:r>
            <w:r w:rsidRPr="00C446B7">
              <w:rPr>
                <w:rFonts w:ascii="GHEA Grapalat" w:hAnsi="GHEA Grapalat" w:cs="Arial"/>
                <w:lang w:val="en-GB"/>
              </w:rPr>
              <w:t>պարզելու</w:t>
            </w:r>
            <w:r w:rsidRPr="00C446B7">
              <w:rPr>
                <w:rFonts w:ascii="GHEA Grapalat" w:hAnsi="GHEA Grapalat" w:cs="Arial"/>
                <w:lang w:val="af-ZA"/>
              </w:rPr>
              <w:t xml:space="preserve"> </w:t>
            </w:r>
            <w:r w:rsidRPr="00C446B7">
              <w:rPr>
                <w:rFonts w:ascii="GHEA Grapalat" w:hAnsi="GHEA Grapalat" w:cs="Arial"/>
                <w:lang w:val="en-GB"/>
              </w:rPr>
              <w:t>համար</w:t>
            </w:r>
            <w:r w:rsidRPr="00C446B7">
              <w:rPr>
                <w:rFonts w:ascii="GHEA Grapalat" w:hAnsi="GHEA Grapalat" w:cs="Arial"/>
                <w:lang w:val="af-ZA"/>
              </w:rPr>
              <w:t xml:space="preserve"> </w:t>
            </w:r>
            <w:r w:rsidRPr="00C446B7">
              <w:rPr>
                <w:rFonts w:ascii="GHEA Grapalat" w:hAnsi="GHEA Grapalat" w:cs="Arial"/>
                <w:lang w:val="en-GB"/>
              </w:rPr>
              <w:t>հոգեկան</w:t>
            </w:r>
            <w:r w:rsidRPr="00C446B7">
              <w:rPr>
                <w:rFonts w:ascii="GHEA Grapalat" w:hAnsi="GHEA Grapalat" w:cs="Arial"/>
                <w:lang w:val="af-ZA"/>
              </w:rPr>
              <w:t xml:space="preserve"> </w:t>
            </w:r>
            <w:r w:rsidRPr="00C446B7">
              <w:rPr>
                <w:rFonts w:ascii="GHEA Grapalat" w:hAnsi="GHEA Grapalat" w:cs="Arial"/>
                <w:lang w:val="en-GB"/>
              </w:rPr>
              <w:t>տառապանքի</w:t>
            </w:r>
            <w:r w:rsidRPr="00C446B7">
              <w:rPr>
                <w:rFonts w:ascii="GHEA Grapalat" w:hAnsi="GHEA Grapalat" w:cs="Arial"/>
                <w:lang w:val="af-ZA"/>
              </w:rPr>
              <w:t xml:space="preserve"> </w:t>
            </w:r>
            <w:r w:rsidRPr="00C446B7">
              <w:rPr>
                <w:rFonts w:ascii="GHEA Grapalat" w:hAnsi="GHEA Grapalat" w:cs="Arial"/>
                <w:lang w:val="en-GB"/>
              </w:rPr>
              <w:t>առկայությունը</w:t>
            </w:r>
            <w:r w:rsidRPr="00C446B7">
              <w:rPr>
                <w:rFonts w:ascii="GHEA Grapalat" w:hAnsi="GHEA Grapalat" w:cs="Arial"/>
                <w:lang w:val="af-ZA"/>
              </w:rPr>
              <w:t xml:space="preserve">: </w:t>
            </w:r>
          </w:p>
          <w:p w:rsidR="002453AF" w:rsidRPr="00C446B7" w:rsidRDefault="00B33DB0" w:rsidP="0029046D">
            <w:pPr>
              <w:pStyle w:val="CommentText"/>
              <w:spacing w:after="0" w:line="240" w:lineRule="auto"/>
              <w:ind w:firstLine="318"/>
              <w:jc w:val="both"/>
              <w:rPr>
                <w:b/>
                <w:lang w:val="af-ZA"/>
              </w:rPr>
            </w:pPr>
            <w:r w:rsidRPr="00C446B7">
              <w:rPr>
                <w:rFonts w:ascii="GHEA Grapalat" w:hAnsi="GHEA Grapalat" w:cs="Arial"/>
                <w:lang w:val="af-ZA"/>
              </w:rPr>
              <w:t>Ուստի, ն</w:t>
            </w:r>
            <w:r w:rsidR="000022AB" w:rsidRPr="00C446B7">
              <w:rPr>
                <w:rFonts w:ascii="GHEA Grapalat" w:hAnsi="GHEA Grapalat" w:cs="Arial"/>
                <w:lang w:val="en-US"/>
              </w:rPr>
              <w:t>շված</w:t>
            </w:r>
            <w:r w:rsidR="000022AB" w:rsidRPr="00C446B7">
              <w:rPr>
                <w:rFonts w:ascii="GHEA Grapalat" w:hAnsi="GHEA Grapalat" w:cs="Arial"/>
                <w:lang w:val="af-ZA"/>
              </w:rPr>
              <w:t xml:space="preserve"> </w:t>
            </w:r>
            <w:r w:rsidR="000022AB" w:rsidRPr="00C446B7">
              <w:rPr>
                <w:rFonts w:ascii="GHEA Grapalat" w:hAnsi="GHEA Grapalat" w:cs="Arial"/>
                <w:lang w:val="en-US"/>
              </w:rPr>
              <w:t>փորձաքննությունների</w:t>
            </w:r>
            <w:r w:rsidR="000022AB" w:rsidRPr="00C446B7">
              <w:rPr>
                <w:rFonts w:ascii="GHEA Grapalat" w:hAnsi="GHEA Grapalat" w:cs="Arial"/>
                <w:lang w:val="af-ZA"/>
              </w:rPr>
              <w:t xml:space="preserve"> </w:t>
            </w:r>
            <w:r w:rsidR="000022AB" w:rsidRPr="00C446B7">
              <w:rPr>
                <w:rFonts w:ascii="GHEA Grapalat" w:hAnsi="GHEA Grapalat" w:cs="Arial"/>
                <w:lang w:val="en-US"/>
              </w:rPr>
              <w:t>եզրակացությունների</w:t>
            </w:r>
            <w:r w:rsidR="000022AB" w:rsidRPr="00C446B7">
              <w:rPr>
                <w:rFonts w:ascii="GHEA Grapalat" w:hAnsi="GHEA Grapalat" w:cs="Arial"/>
                <w:lang w:val="af-ZA"/>
              </w:rPr>
              <w:t xml:space="preserve"> </w:t>
            </w:r>
            <w:r w:rsidR="000022AB" w:rsidRPr="00C446B7">
              <w:rPr>
                <w:rFonts w:ascii="GHEA Grapalat" w:hAnsi="GHEA Grapalat" w:cs="Arial"/>
                <w:lang w:val="en-US"/>
              </w:rPr>
              <w:t>հիման</w:t>
            </w:r>
            <w:r w:rsidR="000022AB" w:rsidRPr="00C446B7">
              <w:rPr>
                <w:rFonts w:ascii="GHEA Grapalat" w:hAnsi="GHEA Grapalat" w:cs="Arial"/>
                <w:lang w:val="af-ZA"/>
              </w:rPr>
              <w:t xml:space="preserve"> </w:t>
            </w:r>
            <w:r w:rsidR="000022AB" w:rsidRPr="00C446B7">
              <w:rPr>
                <w:rFonts w:ascii="GHEA Grapalat" w:hAnsi="GHEA Grapalat" w:cs="Arial"/>
                <w:lang w:val="en-US"/>
              </w:rPr>
              <w:t>վրա</w:t>
            </w:r>
            <w:r w:rsidR="000022AB" w:rsidRPr="00C446B7">
              <w:rPr>
                <w:rFonts w:ascii="GHEA Grapalat" w:hAnsi="GHEA Grapalat" w:cs="Arial"/>
                <w:lang w:val="af-ZA"/>
              </w:rPr>
              <w:t xml:space="preserve"> </w:t>
            </w:r>
            <w:r w:rsidR="000022AB" w:rsidRPr="00C446B7">
              <w:rPr>
                <w:rFonts w:ascii="GHEA Grapalat" w:hAnsi="GHEA Grapalat" w:cs="Arial"/>
                <w:lang w:val="en-US"/>
              </w:rPr>
              <w:t>կիրականացվի</w:t>
            </w:r>
            <w:r w:rsidR="000022AB" w:rsidRPr="00C446B7">
              <w:rPr>
                <w:rFonts w:ascii="GHEA Grapalat" w:hAnsi="GHEA Grapalat" w:cs="Arial"/>
                <w:lang w:val="af-ZA"/>
              </w:rPr>
              <w:t xml:space="preserve"> </w:t>
            </w:r>
            <w:r w:rsidR="000022AB" w:rsidRPr="00C446B7">
              <w:rPr>
                <w:rFonts w:ascii="GHEA Grapalat" w:hAnsi="GHEA Grapalat" w:cs="Arial"/>
                <w:lang w:val="en-US"/>
              </w:rPr>
              <w:t>համալիր</w:t>
            </w:r>
            <w:r w:rsidR="000022AB" w:rsidRPr="00C446B7">
              <w:rPr>
                <w:rFonts w:ascii="GHEA Grapalat" w:hAnsi="GHEA Grapalat" w:cs="Arial"/>
                <w:lang w:val="af-ZA"/>
              </w:rPr>
              <w:t xml:space="preserve"> </w:t>
            </w:r>
            <w:r w:rsidR="000022AB" w:rsidRPr="00C446B7">
              <w:rPr>
                <w:rFonts w:ascii="GHEA Grapalat" w:hAnsi="GHEA Grapalat" w:cs="Arial"/>
                <w:lang w:val="en-US"/>
              </w:rPr>
              <w:t>գնահատում՝</w:t>
            </w:r>
            <w:r w:rsidR="000022AB" w:rsidRPr="00C446B7">
              <w:rPr>
                <w:rFonts w:ascii="GHEA Grapalat" w:hAnsi="GHEA Grapalat" w:cs="Arial"/>
                <w:lang w:val="af-ZA"/>
              </w:rPr>
              <w:t xml:space="preserve"> </w:t>
            </w:r>
            <w:r w:rsidR="000022AB" w:rsidRPr="00C446B7">
              <w:rPr>
                <w:rFonts w:ascii="GHEA Grapalat" w:hAnsi="GHEA Grapalat" w:cs="Arial"/>
                <w:lang w:val="en-US"/>
              </w:rPr>
              <w:t>ցավի</w:t>
            </w:r>
            <w:r w:rsidR="000022AB" w:rsidRPr="00C446B7">
              <w:rPr>
                <w:rFonts w:ascii="GHEA Grapalat" w:hAnsi="GHEA Grapalat" w:cs="Arial"/>
                <w:lang w:val="af-ZA"/>
              </w:rPr>
              <w:t xml:space="preserve"> </w:t>
            </w:r>
            <w:r w:rsidR="000022AB" w:rsidRPr="00C446B7">
              <w:rPr>
                <w:rFonts w:ascii="GHEA Grapalat" w:hAnsi="GHEA Grapalat" w:cs="Arial"/>
                <w:lang w:val="en-US"/>
              </w:rPr>
              <w:t>կամ</w:t>
            </w:r>
            <w:r w:rsidR="000022AB" w:rsidRPr="00C446B7">
              <w:rPr>
                <w:rFonts w:ascii="GHEA Grapalat" w:hAnsi="GHEA Grapalat" w:cs="Arial"/>
                <w:lang w:val="af-ZA"/>
              </w:rPr>
              <w:t xml:space="preserve"> </w:t>
            </w:r>
            <w:r w:rsidR="000022AB" w:rsidRPr="00C446B7">
              <w:rPr>
                <w:rFonts w:ascii="GHEA Grapalat" w:hAnsi="GHEA Grapalat" w:cs="Arial"/>
                <w:lang w:val="en-US"/>
              </w:rPr>
              <w:t>տառապանքի</w:t>
            </w:r>
            <w:r w:rsidR="000022AB" w:rsidRPr="00C446B7">
              <w:rPr>
                <w:rFonts w:ascii="GHEA Grapalat" w:hAnsi="GHEA Grapalat" w:cs="Arial"/>
                <w:lang w:val="af-ZA"/>
              </w:rPr>
              <w:t xml:space="preserve"> </w:t>
            </w:r>
            <w:r w:rsidR="000022AB" w:rsidRPr="00C446B7">
              <w:rPr>
                <w:rFonts w:ascii="GHEA Grapalat" w:hAnsi="GHEA Grapalat" w:cs="Arial"/>
                <w:lang w:val="en-US"/>
              </w:rPr>
              <w:t>աստիճանը</w:t>
            </w:r>
            <w:r w:rsidR="000022AB" w:rsidRPr="00C446B7">
              <w:rPr>
                <w:rFonts w:ascii="GHEA Grapalat" w:hAnsi="GHEA Grapalat" w:cs="Arial"/>
                <w:lang w:val="af-ZA"/>
              </w:rPr>
              <w:t xml:space="preserve"> </w:t>
            </w:r>
            <w:r w:rsidR="000022AB" w:rsidRPr="00C446B7">
              <w:rPr>
                <w:rFonts w:ascii="GHEA Grapalat" w:hAnsi="GHEA Grapalat" w:cs="Arial"/>
                <w:lang w:val="en-US"/>
              </w:rPr>
              <w:t>պարզելու</w:t>
            </w:r>
            <w:r w:rsidR="000022AB" w:rsidRPr="00C446B7">
              <w:rPr>
                <w:rFonts w:ascii="GHEA Grapalat" w:hAnsi="GHEA Grapalat" w:cs="Arial"/>
                <w:lang w:val="af-ZA"/>
              </w:rPr>
              <w:t xml:space="preserve"> </w:t>
            </w:r>
            <w:r w:rsidR="000022AB" w:rsidRPr="00C446B7">
              <w:rPr>
                <w:rFonts w:ascii="GHEA Grapalat" w:hAnsi="GHEA Grapalat" w:cs="Arial"/>
                <w:lang w:val="en-US"/>
              </w:rPr>
              <w:t>համար</w:t>
            </w:r>
            <w:r w:rsidR="000022AB" w:rsidRPr="00C446B7">
              <w:rPr>
                <w:rFonts w:ascii="GHEA Grapalat" w:hAnsi="GHEA Grapalat" w:cs="Arial"/>
                <w:lang w:val="af-ZA"/>
              </w:rPr>
              <w:t>:</w:t>
            </w: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27CDF" w:rsidRPr="00C446B7" w:rsidRDefault="00227CDF" w:rsidP="0029046D">
            <w:pPr>
              <w:ind w:firstLine="261"/>
              <w:rPr>
                <w:b/>
                <w:sz w:val="20"/>
                <w:szCs w:val="20"/>
                <w:lang w:val="af-ZA"/>
              </w:rPr>
            </w:pPr>
          </w:p>
          <w:p w:rsidR="00227CDF" w:rsidRPr="00C446B7" w:rsidRDefault="00227CDF" w:rsidP="0029046D">
            <w:pPr>
              <w:ind w:firstLine="261"/>
              <w:rPr>
                <w:b/>
                <w:sz w:val="20"/>
                <w:szCs w:val="20"/>
                <w:lang w:val="af-ZA"/>
              </w:rPr>
            </w:pPr>
          </w:p>
          <w:p w:rsidR="00F8291A" w:rsidRPr="00C446B7" w:rsidRDefault="00F8291A" w:rsidP="0029046D">
            <w:pPr>
              <w:ind w:firstLine="261"/>
              <w:rPr>
                <w:b/>
                <w:sz w:val="20"/>
                <w:szCs w:val="20"/>
                <w:lang w:val="af-ZA"/>
              </w:rPr>
            </w:pPr>
          </w:p>
          <w:p w:rsidR="00227CDF" w:rsidRPr="00C446B7" w:rsidRDefault="00227CDF" w:rsidP="0029046D">
            <w:pPr>
              <w:ind w:firstLine="261"/>
              <w:rPr>
                <w:b/>
                <w:sz w:val="20"/>
                <w:szCs w:val="20"/>
                <w:lang w:val="af-ZA"/>
              </w:rPr>
            </w:pPr>
          </w:p>
          <w:p w:rsidR="00227CDF" w:rsidRPr="00C446B7" w:rsidRDefault="00227CDF" w:rsidP="0029046D">
            <w:pPr>
              <w:ind w:firstLine="261"/>
              <w:rPr>
                <w:b/>
                <w:sz w:val="20"/>
                <w:szCs w:val="20"/>
                <w:lang w:val="af-ZA"/>
              </w:rPr>
            </w:pPr>
          </w:p>
          <w:p w:rsidR="00227CDF" w:rsidRPr="00C446B7" w:rsidRDefault="00227CDF" w:rsidP="0029046D">
            <w:pPr>
              <w:ind w:firstLine="261"/>
              <w:rPr>
                <w:b/>
                <w:sz w:val="20"/>
                <w:szCs w:val="20"/>
                <w:lang w:val="af-ZA"/>
              </w:rPr>
            </w:pPr>
          </w:p>
          <w:p w:rsidR="007E3EFE" w:rsidRPr="00C446B7" w:rsidRDefault="007E3EFE" w:rsidP="0029046D">
            <w:pPr>
              <w:ind w:firstLine="261"/>
              <w:rPr>
                <w:b/>
                <w:sz w:val="20"/>
                <w:szCs w:val="20"/>
                <w:lang w:val="af-ZA"/>
              </w:rPr>
            </w:pPr>
          </w:p>
          <w:p w:rsidR="006F0567" w:rsidRPr="00C446B7" w:rsidRDefault="00A76901" w:rsidP="0029046D">
            <w:pPr>
              <w:tabs>
                <w:tab w:val="left" w:pos="318"/>
              </w:tabs>
              <w:jc w:val="both"/>
              <w:rPr>
                <w:rFonts w:ascii="GHEA Grapalat" w:hAnsi="GHEA Grapalat"/>
                <w:b/>
                <w:i/>
                <w:sz w:val="20"/>
                <w:szCs w:val="20"/>
                <w:lang w:val="af-ZA"/>
              </w:rPr>
            </w:pPr>
            <w:r w:rsidRPr="00C446B7">
              <w:rPr>
                <w:rFonts w:ascii="GHEA Grapalat" w:hAnsi="GHEA Grapalat"/>
                <w:b/>
                <w:i/>
                <w:sz w:val="20"/>
                <w:szCs w:val="20"/>
                <w:lang w:val="af-ZA"/>
              </w:rPr>
              <w:t xml:space="preserve"> </w:t>
            </w:r>
          </w:p>
          <w:p w:rsidR="00A76901" w:rsidRPr="00C446B7" w:rsidRDefault="00A76901" w:rsidP="0029046D">
            <w:pPr>
              <w:tabs>
                <w:tab w:val="left" w:pos="318"/>
              </w:tabs>
              <w:jc w:val="both"/>
              <w:rPr>
                <w:rFonts w:ascii="GHEA Grapalat" w:hAnsi="GHEA Grapalat"/>
                <w:i/>
                <w:sz w:val="20"/>
                <w:szCs w:val="20"/>
                <w:lang w:val="af-ZA"/>
              </w:rPr>
            </w:pPr>
            <w:r w:rsidRPr="00C446B7">
              <w:rPr>
                <w:rFonts w:ascii="GHEA Grapalat" w:hAnsi="GHEA Grapalat"/>
                <w:b/>
                <w:i/>
                <w:sz w:val="20"/>
                <w:szCs w:val="20"/>
                <w:lang w:val="af-ZA"/>
              </w:rPr>
              <w:t xml:space="preserve"> 1.1</w:t>
            </w:r>
            <w:r w:rsidRPr="00C446B7">
              <w:rPr>
                <w:rFonts w:ascii="GHEA Grapalat" w:hAnsi="GHEA Grapalat"/>
                <w:i/>
                <w:sz w:val="20"/>
                <w:szCs w:val="20"/>
                <w:lang w:val="af-ZA"/>
              </w:rPr>
              <w:t xml:space="preserve"> Տե՛ս  ամփ</w:t>
            </w:r>
            <w:r w:rsidR="00644407" w:rsidRPr="00C446B7">
              <w:rPr>
                <w:rFonts w:ascii="GHEA Grapalat" w:hAnsi="GHEA Grapalat"/>
                <w:i/>
                <w:sz w:val="20"/>
                <w:szCs w:val="20"/>
                <w:lang w:val="ru-RU"/>
              </w:rPr>
              <w:t>ո</w:t>
            </w:r>
            <w:r w:rsidRPr="00C446B7">
              <w:rPr>
                <w:rFonts w:ascii="GHEA Grapalat" w:hAnsi="GHEA Grapalat"/>
                <w:i/>
                <w:sz w:val="20"/>
                <w:szCs w:val="20"/>
                <w:lang w:val="af-ZA"/>
              </w:rPr>
              <w:t>փաթերթի 2-րդ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2-</w:t>
            </w:r>
            <w:r w:rsidRPr="00C446B7">
              <w:rPr>
                <w:rFonts w:ascii="GHEA Grapalat" w:hAnsi="GHEA Grapalat"/>
                <w:i/>
                <w:sz w:val="20"/>
                <w:szCs w:val="20"/>
                <w:lang w:val="ru-RU"/>
              </w:rPr>
              <w:t>րդ</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ենթակետու</w:t>
            </w:r>
            <w:r w:rsidRPr="00C446B7">
              <w:rPr>
                <w:rFonts w:ascii="GHEA Grapalat" w:hAnsi="GHEA Grapalat"/>
                <w:i/>
                <w:sz w:val="20"/>
                <w:szCs w:val="20"/>
                <w:lang w:val="af-ZA"/>
              </w:rPr>
              <w:t>մ:</w:t>
            </w: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453AF" w:rsidRPr="00C446B7" w:rsidRDefault="002453AF" w:rsidP="0029046D">
            <w:pPr>
              <w:ind w:firstLine="261"/>
              <w:rPr>
                <w:b/>
                <w:sz w:val="20"/>
                <w:szCs w:val="20"/>
                <w:lang w:val="af-ZA"/>
              </w:rPr>
            </w:pPr>
          </w:p>
          <w:p w:rsidR="00227CDF" w:rsidRPr="00C446B7" w:rsidRDefault="00227CDF" w:rsidP="0029046D">
            <w:pPr>
              <w:pStyle w:val="ListParagraph"/>
              <w:tabs>
                <w:tab w:val="left" w:pos="0"/>
              </w:tabs>
              <w:ind w:left="34" w:firstLine="284"/>
              <w:jc w:val="both"/>
              <w:rPr>
                <w:rFonts w:ascii="GHEA Grapalat" w:hAnsi="GHEA Grapalat" w:cs="Sylfaen"/>
                <w:i/>
                <w:sz w:val="20"/>
                <w:szCs w:val="20"/>
                <w:lang w:val="af-ZA"/>
              </w:rPr>
            </w:pPr>
          </w:p>
          <w:p w:rsidR="002453AF" w:rsidRPr="00C446B7" w:rsidRDefault="002453AF" w:rsidP="0029046D">
            <w:pPr>
              <w:pStyle w:val="ListParagraph"/>
              <w:numPr>
                <w:ilvl w:val="0"/>
                <w:numId w:val="17"/>
              </w:numPr>
              <w:tabs>
                <w:tab w:val="left" w:pos="0"/>
                <w:tab w:val="left" w:pos="459"/>
              </w:tabs>
              <w:ind w:left="34" w:firstLine="284"/>
              <w:jc w:val="both"/>
              <w:rPr>
                <w:rFonts w:ascii="GHEA Grapalat" w:hAnsi="GHEA Grapalat"/>
                <w:i/>
                <w:sz w:val="20"/>
                <w:szCs w:val="20"/>
                <w:lang w:val="af-ZA"/>
              </w:rPr>
            </w:pPr>
            <w:r w:rsidRPr="00C446B7">
              <w:rPr>
                <w:rFonts w:ascii="GHEA Grapalat" w:hAnsi="GHEA Grapalat" w:cs="Sylfaen"/>
                <w:i/>
                <w:sz w:val="20"/>
                <w:szCs w:val="20"/>
                <w:lang w:val="af-ZA"/>
              </w:rPr>
              <w:t>Տե</w:t>
            </w:r>
            <w:r w:rsidRPr="00C446B7">
              <w:rPr>
                <w:rFonts w:ascii="GHEA Grapalat" w:hAnsi="GHEA Grapalat"/>
                <w:i/>
                <w:sz w:val="20"/>
                <w:szCs w:val="20"/>
                <w:lang w:val="af-ZA"/>
              </w:rPr>
              <w:t>՛ս  ամփ</w:t>
            </w:r>
            <w:r w:rsidR="00644407" w:rsidRPr="00C446B7">
              <w:rPr>
                <w:rFonts w:ascii="GHEA Grapalat" w:hAnsi="GHEA Grapalat"/>
                <w:i/>
                <w:sz w:val="20"/>
                <w:szCs w:val="20"/>
                <w:lang w:val="ru-RU"/>
              </w:rPr>
              <w:t>ո</w:t>
            </w:r>
            <w:r w:rsidRPr="00C446B7">
              <w:rPr>
                <w:rFonts w:ascii="GHEA Grapalat" w:hAnsi="GHEA Grapalat"/>
                <w:i/>
                <w:sz w:val="20"/>
                <w:szCs w:val="20"/>
                <w:lang w:val="af-ZA"/>
              </w:rPr>
              <w:t xml:space="preserve">փաթերթի </w:t>
            </w:r>
            <w:r w:rsidR="009B4FDA" w:rsidRPr="00C446B7">
              <w:rPr>
                <w:rFonts w:ascii="GHEA Grapalat" w:hAnsi="GHEA Grapalat"/>
                <w:i/>
                <w:sz w:val="20"/>
                <w:szCs w:val="20"/>
                <w:lang w:val="af-ZA"/>
              </w:rPr>
              <w:t>4</w:t>
            </w:r>
            <w:r w:rsidRPr="00C446B7">
              <w:rPr>
                <w:rFonts w:ascii="GHEA Grapalat" w:hAnsi="GHEA Grapalat"/>
                <w:i/>
                <w:sz w:val="20"/>
                <w:szCs w:val="20"/>
                <w:lang w:val="af-ZA"/>
              </w:rPr>
              <w:t>-րդ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w:t>
            </w:r>
            <w:r w:rsidR="002A2357" w:rsidRPr="00C446B7">
              <w:rPr>
                <w:rFonts w:ascii="GHEA Grapalat" w:hAnsi="GHEA Grapalat"/>
                <w:i/>
                <w:sz w:val="20"/>
                <w:szCs w:val="20"/>
                <w:lang w:val="af-ZA"/>
              </w:rPr>
              <w:t>1-</w:t>
            </w:r>
            <w:r w:rsidR="002A2357"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p>
          <w:p w:rsidR="002453AF" w:rsidRPr="00C446B7" w:rsidRDefault="002453AF"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3B518D" w:rsidRPr="00C446B7" w:rsidRDefault="003B518D"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45376C" w:rsidRPr="00C446B7" w:rsidRDefault="0045376C" w:rsidP="0029046D">
            <w:pPr>
              <w:pStyle w:val="ListParagraph"/>
              <w:ind w:left="261"/>
              <w:jc w:val="both"/>
              <w:rPr>
                <w:b/>
                <w:sz w:val="20"/>
                <w:szCs w:val="20"/>
                <w:lang w:val="af-ZA"/>
              </w:rPr>
            </w:pPr>
          </w:p>
          <w:p w:rsidR="003B518D" w:rsidRPr="00C446B7" w:rsidRDefault="00355207" w:rsidP="0029046D">
            <w:pPr>
              <w:pStyle w:val="ListParagraph"/>
              <w:numPr>
                <w:ilvl w:val="1"/>
                <w:numId w:val="17"/>
              </w:numPr>
              <w:tabs>
                <w:tab w:val="left" w:pos="317"/>
                <w:tab w:val="left" w:pos="459"/>
              </w:tabs>
              <w:ind w:left="34" w:right="40" w:firstLine="284"/>
              <w:jc w:val="both"/>
              <w:rPr>
                <w:rFonts w:ascii="GHEA Grapalat" w:hAnsi="GHEA Grapalat" w:cs="Times New Roman"/>
                <w:sz w:val="20"/>
                <w:szCs w:val="20"/>
                <w:lang w:val="af-ZA"/>
              </w:rPr>
            </w:pPr>
            <w:r w:rsidRPr="00C446B7">
              <w:rPr>
                <w:rFonts w:ascii="GHEA Grapalat" w:hAnsi="GHEA Grapalat" w:cs="Sylfaen"/>
                <w:sz w:val="20"/>
                <w:szCs w:val="20"/>
                <w:lang w:val="ru-RU" w:eastAsia="hy-AM" w:bidi="hy-AM"/>
              </w:rPr>
              <w:t>Այն</w:t>
            </w:r>
            <w:r w:rsidRPr="00C446B7">
              <w:rPr>
                <w:rFonts w:ascii="GHEA Grapalat" w:hAnsi="GHEA Grapalat" w:cs="Sylfaen"/>
                <w:sz w:val="20"/>
                <w:szCs w:val="20"/>
                <w:lang w:val="af-ZA" w:eastAsia="hy-AM" w:bidi="hy-AM"/>
              </w:rPr>
              <w:t xml:space="preserve">, </w:t>
            </w:r>
            <w:r w:rsidRPr="00C446B7">
              <w:rPr>
                <w:rFonts w:ascii="GHEA Grapalat" w:hAnsi="GHEA Grapalat" w:cs="Sylfaen"/>
                <w:sz w:val="20"/>
                <w:szCs w:val="20"/>
                <w:lang w:val="ru-RU" w:eastAsia="hy-AM" w:bidi="hy-AM"/>
              </w:rPr>
              <w:t>որ</w:t>
            </w:r>
            <w:r w:rsidRPr="00C446B7">
              <w:rPr>
                <w:rFonts w:ascii="GHEA Grapalat" w:hAnsi="GHEA Grapalat" w:cs="Sylfaen"/>
                <w:sz w:val="20"/>
                <w:szCs w:val="20"/>
                <w:lang w:val="af-ZA" w:eastAsia="hy-AM" w:bidi="hy-AM"/>
              </w:rPr>
              <w:t xml:space="preserve"> </w:t>
            </w:r>
            <w:r w:rsidRPr="00C446B7">
              <w:rPr>
                <w:rFonts w:ascii="GHEA Grapalat" w:hAnsi="GHEA Grapalat" w:cs="Sylfaen"/>
                <w:sz w:val="20"/>
                <w:szCs w:val="20"/>
                <w:lang w:val="ru-RU" w:eastAsia="hy-AM" w:bidi="hy-AM"/>
              </w:rPr>
              <w:t>օ</w:t>
            </w:r>
            <w:r w:rsidR="00576C9B" w:rsidRPr="00C446B7">
              <w:rPr>
                <w:rFonts w:ascii="GHEA Grapalat" w:hAnsi="GHEA Grapalat" w:cs="Sylfaen"/>
                <w:sz w:val="20"/>
                <w:szCs w:val="20"/>
                <w:lang w:val="hy-AM" w:eastAsia="hy-AM" w:bidi="hy-AM"/>
              </w:rPr>
              <w:t>րենսդրական</w:t>
            </w:r>
            <w:r w:rsidR="00576C9B" w:rsidRPr="00C446B7">
              <w:rPr>
                <w:rFonts w:ascii="GHEA Grapalat" w:hAnsi="GHEA Grapalat"/>
                <w:sz w:val="20"/>
                <w:szCs w:val="20"/>
                <w:lang w:val="hy-AM" w:eastAsia="hy-AM" w:bidi="hy-AM"/>
              </w:rPr>
              <w:t xml:space="preserve"> նախագծերի փաթեթի մի նախագծով առաջարկվում է սահմանել քննումը, փորձաքննությունը հարկադրաբար կատարելու կամ նմուշները հարկադրաբար ստանալու հնարավորություն և, միևնույն ժամանակ, մեկ այլ նախագծով առաջարկվում է սահմանել քրեական պատասխանատվություն նշված գործողությունները կատարելուց հրաժարվելու համար</w:t>
            </w:r>
            <w:r w:rsidRPr="00C446B7">
              <w:rPr>
                <w:rFonts w:ascii="GHEA Grapalat" w:hAnsi="GHEA Grapalat"/>
                <w:sz w:val="20"/>
                <w:szCs w:val="20"/>
                <w:lang w:val="af-ZA" w:eastAsia="hy-AM" w:bidi="hy-AM"/>
              </w:rPr>
              <w:t xml:space="preserve">, </w:t>
            </w:r>
            <w:r w:rsidRPr="00C446B7">
              <w:rPr>
                <w:rFonts w:ascii="GHEA Grapalat" w:hAnsi="GHEA Grapalat"/>
                <w:sz w:val="20"/>
                <w:szCs w:val="20"/>
                <w:lang w:val="ru-RU" w:eastAsia="hy-AM" w:bidi="hy-AM"/>
              </w:rPr>
              <w:t>միտված</w:t>
            </w:r>
            <w:r w:rsidRPr="00C446B7">
              <w:rPr>
                <w:rFonts w:ascii="GHEA Grapalat" w:hAnsi="GHEA Grapalat"/>
                <w:sz w:val="20"/>
                <w:szCs w:val="20"/>
                <w:lang w:val="af-ZA" w:eastAsia="hy-AM" w:bidi="hy-AM"/>
              </w:rPr>
              <w:t xml:space="preserve"> </w:t>
            </w:r>
            <w:r w:rsidRPr="00C446B7">
              <w:rPr>
                <w:rFonts w:ascii="GHEA Grapalat" w:hAnsi="GHEA Grapalat"/>
                <w:sz w:val="20"/>
                <w:szCs w:val="20"/>
                <w:lang w:val="ru-RU" w:eastAsia="hy-AM" w:bidi="hy-AM"/>
              </w:rPr>
              <w:t>է</w:t>
            </w:r>
            <w:r w:rsidRPr="00C446B7">
              <w:rPr>
                <w:rFonts w:ascii="GHEA Grapalat" w:hAnsi="GHEA Grapalat"/>
                <w:sz w:val="20"/>
                <w:szCs w:val="20"/>
                <w:lang w:val="af-ZA" w:eastAsia="hy-AM" w:bidi="hy-AM"/>
              </w:rPr>
              <w:t xml:space="preserve"> </w:t>
            </w:r>
            <w:r w:rsidRPr="00C446B7">
              <w:rPr>
                <w:rFonts w:ascii="GHEA Grapalat" w:hAnsi="GHEA Grapalat"/>
                <w:sz w:val="20"/>
                <w:szCs w:val="20"/>
                <w:lang w:val="ru-RU" w:eastAsia="hy-AM" w:bidi="hy-AM"/>
              </w:rPr>
              <w:t>նրան</w:t>
            </w:r>
            <w:r w:rsidRPr="00C446B7">
              <w:rPr>
                <w:rFonts w:ascii="GHEA Grapalat" w:hAnsi="GHEA Grapalat"/>
                <w:sz w:val="20"/>
                <w:szCs w:val="20"/>
                <w:lang w:val="af-ZA" w:eastAsia="hy-AM" w:bidi="hy-AM"/>
              </w:rPr>
              <w:t xml:space="preserve">, </w:t>
            </w:r>
            <w:r w:rsidRPr="00C446B7">
              <w:rPr>
                <w:rFonts w:ascii="GHEA Grapalat" w:hAnsi="GHEA Grapalat"/>
                <w:sz w:val="20"/>
                <w:szCs w:val="20"/>
                <w:lang w:val="ru-RU" w:eastAsia="hy-AM" w:bidi="hy-AM"/>
              </w:rPr>
              <w:t>որ</w:t>
            </w:r>
            <w:r w:rsidRPr="00C446B7">
              <w:rPr>
                <w:rFonts w:ascii="GHEA Grapalat" w:hAnsi="GHEA Grapalat"/>
                <w:sz w:val="20"/>
                <w:szCs w:val="20"/>
                <w:lang w:val="af-ZA" w:eastAsia="hy-AM" w:bidi="hy-AM"/>
              </w:rPr>
              <w:t xml:space="preserve"> </w:t>
            </w:r>
            <w:r w:rsidR="003B518D" w:rsidRPr="00C446B7">
              <w:rPr>
                <w:rFonts w:ascii="GHEA Grapalat" w:hAnsi="GHEA Grapalat" w:cs="Times New Roman"/>
                <w:sz w:val="20"/>
                <w:szCs w:val="20"/>
                <w:lang w:val="af-ZA"/>
              </w:rPr>
              <w:t xml:space="preserve"> ՀՀ քրեական դատավարությունում նման մեխանիզմ նախատեսված չէ, հետևաբար դատավարական պարտականությունը չկատարելու դեպքում վարույթ իրականացնող մարմնին որևէ գործուն մեխանիզմ չունի:</w:t>
            </w:r>
          </w:p>
          <w:p w:rsidR="008756B5" w:rsidRPr="00C446B7" w:rsidRDefault="003B518D" w:rsidP="0029046D">
            <w:pPr>
              <w:tabs>
                <w:tab w:val="left" w:pos="317"/>
                <w:tab w:val="left" w:pos="459"/>
              </w:tabs>
              <w:ind w:left="34" w:firstLine="284"/>
              <w:jc w:val="both"/>
              <w:rPr>
                <w:rFonts w:ascii="GHEA Grapalat" w:hAnsi="GHEA Grapalat"/>
                <w:sz w:val="20"/>
                <w:szCs w:val="20"/>
                <w:lang w:val="af-ZA"/>
              </w:rPr>
            </w:pPr>
            <w:r w:rsidRPr="00C446B7">
              <w:rPr>
                <w:rFonts w:ascii="GHEA Grapalat" w:hAnsi="GHEA Grapalat" w:cs="Times New Roman"/>
                <w:sz w:val="20"/>
                <w:szCs w:val="20"/>
              </w:rPr>
              <w:t>Բացի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այդ</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Նախագծով</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w:t>
            </w:r>
            <w:r w:rsidRPr="00C446B7">
              <w:rPr>
                <w:rFonts w:ascii="GHEA Grapalat" w:hAnsi="GHEA Grapalat" w:cs="Times New Roman"/>
                <w:sz w:val="20"/>
                <w:szCs w:val="20"/>
                <w:lang w:val="ru-RU"/>
              </w:rPr>
              <w:t>ռաջարկվող</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հոդվածից</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ակնհայտ</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որ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այն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հանդիսանում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ձևական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հանցակազմով</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հանցագործություն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ավարտված</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համարվում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արարքը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կատարելու</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պահից՝</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անկախ</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հետևանքների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առաջացումից</w:t>
            </w:r>
            <w:r w:rsidRPr="00C446B7">
              <w:rPr>
                <w:rFonts w:ascii="GHEA Grapalat" w:hAnsi="GHEA Grapalat" w:cs="Times New Roman"/>
                <w:sz w:val="20"/>
                <w:szCs w:val="20"/>
                <w:lang w:val="af-ZA"/>
              </w:rPr>
              <w:t xml:space="preserve">: </w:t>
            </w:r>
            <w:r w:rsidR="008756B5" w:rsidRPr="00C446B7">
              <w:rPr>
                <w:rFonts w:ascii="GHEA Grapalat" w:hAnsi="GHEA Grapalat"/>
                <w:sz w:val="20"/>
                <w:szCs w:val="20"/>
                <w:lang w:val="af-ZA"/>
              </w:rPr>
              <w:t xml:space="preserve">   </w:t>
            </w:r>
          </w:p>
          <w:p w:rsidR="003B518D" w:rsidRPr="00C446B7" w:rsidRDefault="008756B5" w:rsidP="0029046D">
            <w:pPr>
              <w:tabs>
                <w:tab w:val="left" w:pos="317"/>
                <w:tab w:val="left" w:pos="459"/>
              </w:tabs>
              <w:ind w:left="34" w:firstLine="284"/>
              <w:jc w:val="both"/>
              <w:rPr>
                <w:rFonts w:ascii="GHEA Grapalat" w:hAnsi="GHEA Grapalat" w:cs="Times New Roman"/>
                <w:sz w:val="20"/>
                <w:szCs w:val="20"/>
                <w:lang w:val="af-ZA"/>
              </w:rPr>
            </w:pPr>
            <w:r w:rsidRPr="00C446B7">
              <w:rPr>
                <w:rFonts w:ascii="GHEA Grapalat" w:hAnsi="GHEA Grapalat"/>
                <w:sz w:val="20"/>
                <w:szCs w:val="20"/>
                <w:lang w:val="af-ZA"/>
              </w:rPr>
              <w:t xml:space="preserve"> </w:t>
            </w:r>
            <w:r w:rsidR="003B518D" w:rsidRPr="00C446B7">
              <w:rPr>
                <w:rFonts w:ascii="GHEA Grapalat" w:hAnsi="GHEA Grapalat" w:cs="Times New Roman"/>
                <w:sz w:val="20"/>
                <w:szCs w:val="20"/>
                <w:lang w:val="ru-RU"/>
              </w:rPr>
              <w:t>Հետևաբար</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եթե</w:t>
            </w:r>
            <w:r w:rsidR="003B518D" w:rsidRPr="00C446B7">
              <w:rPr>
                <w:rFonts w:ascii="GHEA Grapalat" w:hAnsi="GHEA Grapalat" w:cs="Times New Roman"/>
                <w:sz w:val="20"/>
                <w:szCs w:val="20"/>
                <w:lang w:val="af-ZA"/>
              </w:rPr>
              <w:t xml:space="preserve"> վկան, տուժողը, կասկածյալը կամ մեղադրյալը քրեական վարույթն իրականացնող մարմնի պահանջով հրաժարվում են օրենքով նախատեսված կարգով քննման, փորձաքննության, բժշկական </w:t>
            </w:r>
            <w:r w:rsidR="003B518D" w:rsidRPr="00C446B7">
              <w:rPr>
                <w:rFonts w:ascii="GHEA Grapalat" w:hAnsi="GHEA Grapalat" w:cs="Times New Roman"/>
                <w:sz w:val="20"/>
                <w:szCs w:val="20"/>
                <w:lang w:val="af-ZA"/>
              </w:rPr>
              <w:lastRenderedPageBreak/>
              <w:t xml:space="preserve">ստուգման ենթարկվելուց, մատնադրոշմման, լուսանկարման կամ հետազոտման համար նմուշներ ներկայացնելուց, </w:t>
            </w:r>
            <w:r w:rsidR="003B518D" w:rsidRPr="00C446B7">
              <w:rPr>
                <w:rFonts w:ascii="GHEA Grapalat" w:hAnsi="GHEA Grapalat" w:cs="Times New Roman"/>
                <w:sz w:val="20"/>
                <w:szCs w:val="20"/>
              </w:rPr>
              <w:t>հետևաբար</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Նախագծով</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w:t>
            </w:r>
            <w:r w:rsidR="003B518D" w:rsidRPr="00C446B7">
              <w:rPr>
                <w:rFonts w:ascii="GHEA Grapalat" w:hAnsi="GHEA Grapalat" w:cs="Times New Roman"/>
                <w:sz w:val="20"/>
                <w:szCs w:val="20"/>
                <w:lang w:val="ru-RU"/>
              </w:rPr>
              <w:t>ռաջարկվող</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հոդված</w:t>
            </w:r>
            <w:r w:rsidR="003B518D" w:rsidRPr="00C446B7">
              <w:rPr>
                <w:rFonts w:ascii="GHEA Grapalat" w:hAnsi="GHEA Grapalat" w:cs="Times New Roman"/>
                <w:sz w:val="20"/>
                <w:szCs w:val="20"/>
              </w:rPr>
              <w:t>ով</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սահմանվող</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արարքը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համարվում</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է</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lang w:val="ru-RU"/>
              </w:rPr>
              <w:t>ավարտված</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Այսինքն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անձը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հրաժարվում</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է</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իր</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վրա</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դրված</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պարտականությունը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կատարելուց՝</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գիտակցելով</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արդարադատության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դեմ</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ուղղված</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ոտնձգության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կատարման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փաստը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ապա</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այդ</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պայմաններում</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օրենքով</w:t>
            </w:r>
            <w:r w:rsidR="003B518D" w:rsidRPr="00C446B7">
              <w:rPr>
                <w:rFonts w:ascii="GHEA Grapalat" w:hAnsi="GHEA Grapalat" w:cs="Times New Roman"/>
                <w:sz w:val="20"/>
                <w:szCs w:val="20"/>
                <w:lang w:val="af-ZA"/>
              </w:rPr>
              <w:t xml:space="preserve"> </w:t>
            </w:r>
            <w:r w:rsidR="00675A8F" w:rsidRPr="00C446B7">
              <w:rPr>
                <w:rFonts w:ascii="GHEA Grapalat" w:hAnsi="GHEA Grapalat" w:cs="Times New Roman"/>
                <w:sz w:val="20"/>
                <w:szCs w:val="20"/>
              </w:rPr>
              <w:t>սահմանված</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պարտականությունը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չկատարելը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պետք</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է</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առաջացնի</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համապատասխան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պատասխանատվություն</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ինչը</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պահանջում</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է</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ՀՀ</w:t>
            </w:r>
            <w:r w:rsidR="003B518D" w:rsidRPr="00C446B7">
              <w:rPr>
                <w:rFonts w:ascii="GHEA Grapalat" w:hAnsi="GHEA Grapalat" w:cs="Times New Roman"/>
                <w:sz w:val="20"/>
                <w:szCs w:val="20"/>
                <w:lang w:val="af-ZA"/>
              </w:rPr>
              <w:t xml:space="preserve"> </w:t>
            </w:r>
            <w:r w:rsidR="003B518D" w:rsidRPr="00C446B7">
              <w:rPr>
                <w:rFonts w:ascii="GHEA Grapalat" w:hAnsi="GHEA Grapalat" w:cs="Times New Roman"/>
                <w:sz w:val="20"/>
                <w:szCs w:val="20"/>
              </w:rPr>
              <w:t>օրենսդրությունը</w:t>
            </w:r>
            <w:r w:rsidR="003B518D" w:rsidRPr="00C446B7">
              <w:rPr>
                <w:rFonts w:ascii="GHEA Grapalat" w:hAnsi="GHEA Grapalat" w:cs="Times New Roman"/>
                <w:sz w:val="20"/>
                <w:szCs w:val="20"/>
                <w:lang w:val="af-ZA"/>
              </w:rPr>
              <w:t>:</w:t>
            </w:r>
          </w:p>
          <w:p w:rsidR="003B518D" w:rsidRPr="00C446B7" w:rsidRDefault="003B518D" w:rsidP="0029046D">
            <w:pPr>
              <w:tabs>
                <w:tab w:val="left" w:pos="317"/>
                <w:tab w:val="left" w:pos="459"/>
              </w:tabs>
              <w:ind w:firstLine="175"/>
              <w:jc w:val="both"/>
              <w:rPr>
                <w:rFonts w:ascii="GHEA Grapalat" w:hAnsi="GHEA Grapalat" w:cs="Times New Roman"/>
                <w:sz w:val="20"/>
                <w:szCs w:val="20"/>
                <w:lang w:val="af-ZA"/>
              </w:rPr>
            </w:pPr>
            <w:r w:rsidRPr="00C446B7">
              <w:rPr>
                <w:rFonts w:ascii="GHEA Grapalat" w:hAnsi="GHEA Grapalat" w:cs="Times New Roman"/>
                <w:sz w:val="20"/>
                <w:szCs w:val="20"/>
                <w:lang w:val="ru-RU"/>
              </w:rPr>
              <w:t>Հետագայում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նմուշներ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կամավոր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տրամադրելը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հանգեցնում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քրեական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պատասխանատվությունից</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ազատելուն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եթե</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պահպանվել</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են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առաջարկվող</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հոդվածի</w:t>
            </w:r>
            <w:r w:rsidRPr="00C446B7">
              <w:rPr>
                <w:rFonts w:ascii="GHEA Grapalat" w:hAnsi="GHEA Grapalat" w:cs="Times New Roman"/>
                <w:sz w:val="20"/>
                <w:szCs w:val="20"/>
                <w:lang w:val="af-ZA"/>
              </w:rPr>
              <w:t xml:space="preserve"> 4-</w:t>
            </w:r>
            <w:r w:rsidRPr="00C446B7">
              <w:rPr>
                <w:rFonts w:ascii="GHEA Grapalat" w:hAnsi="GHEA Grapalat" w:cs="Times New Roman"/>
                <w:sz w:val="20"/>
                <w:szCs w:val="20"/>
              </w:rPr>
              <w:t>րդ</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մասի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կանոնները</w:t>
            </w:r>
            <w:r w:rsidRPr="00C446B7">
              <w:rPr>
                <w:rFonts w:ascii="GHEA Grapalat" w:hAnsi="GHEA Grapalat" w:cs="Times New Roman"/>
                <w:sz w:val="20"/>
                <w:szCs w:val="20"/>
                <w:lang w:val="af-ZA"/>
              </w:rPr>
              <w:t xml:space="preserve">: </w:t>
            </w:r>
          </w:p>
          <w:p w:rsidR="003B518D" w:rsidRPr="00C446B7" w:rsidRDefault="003B518D" w:rsidP="0029046D">
            <w:pPr>
              <w:tabs>
                <w:tab w:val="left" w:pos="317"/>
                <w:tab w:val="left" w:pos="459"/>
              </w:tabs>
              <w:ind w:firstLine="175"/>
              <w:jc w:val="both"/>
              <w:rPr>
                <w:rFonts w:ascii="GHEA Grapalat" w:hAnsi="GHEA Grapalat" w:cs="Times New Roman"/>
                <w:sz w:val="20"/>
                <w:szCs w:val="20"/>
                <w:lang w:val="af-ZA"/>
              </w:rPr>
            </w:pPr>
            <w:r w:rsidRPr="00C446B7">
              <w:rPr>
                <w:rFonts w:ascii="GHEA Grapalat" w:hAnsi="GHEA Grapalat" w:cs="Times New Roman"/>
                <w:sz w:val="20"/>
                <w:szCs w:val="20"/>
              </w:rPr>
              <w:t>Եթե</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համապատասխան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մեխանիզմների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ներդրման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դեպքում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հետագայում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իրականացվի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նմուշների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հարկադրաբար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վերցնել</w:t>
            </w:r>
            <w:r w:rsidRPr="00C446B7">
              <w:rPr>
                <w:rFonts w:ascii="GHEA Grapalat" w:hAnsi="GHEA Grapalat" w:cs="Times New Roman"/>
                <w:sz w:val="20"/>
                <w:szCs w:val="20"/>
              </w:rPr>
              <w:t>ու</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գործընթաց</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ապա</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դա</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որևէ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ձևով</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չպետք</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ազդի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արարքի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քրեաիրավական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գնահատականի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վրա</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քանի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որ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դրանով</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ոչ</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միայն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հիմնավորվում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անձի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մոտ</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դիտավոր</w:t>
            </w:r>
            <w:r w:rsidRPr="00C446B7">
              <w:rPr>
                <w:rFonts w:ascii="GHEA Grapalat" w:hAnsi="GHEA Grapalat" w:cs="Times New Roman"/>
                <w:sz w:val="20"/>
                <w:szCs w:val="20"/>
              </w:rPr>
              <w:t>ության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առկայությունը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պարտականությունը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չկա</w:t>
            </w:r>
            <w:r w:rsidRPr="00C446B7">
              <w:rPr>
                <w:rFonts w:ascii="GHEA Grapalat" w:hAnsi="GHEA Grapalat" w:cs="Times New Roman"/>
                <w:sz w:val="20"/>
                <w:szCs w:val="20"/>
                <w:lang w:val="ru-RU"/>
              </w:rPr>
              <w:t>տարել</w:t>
            </w:r>
            <w:r w:rsidRPr="00C446B7">
              <w:rPr>
                <w:rFonts w:ascii="GHEA Grapalat" w:hAnsi="GHEA Grapalat" w:cs="Times New Roman"/>
                <w:sz w:val="20"/>
                <w:szCs w:val="20"/>
              </w:rPr>
              <w:t>ու</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նկատմամբ</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այլ</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նաև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հիմնավորվում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դրա</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lang w:val="ru-RU"/>
              </w:rPr>
              <w:t>չարամտությունը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այն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անձը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հետևողականորեն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շարունակաբար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չի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կատարում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իր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վրա</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դրված</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պարտականությունն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անգամ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քրեական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պատասխանատվության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ենթարկվելու</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վտանգի</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դեպքում</w:t>
            </w:r>
            <w:r w:rsidRPr="00C446B7">
              <w:rPr>
                <w:rFonts w:ascii="GHEA Grapalat" w:hAnsi="GHEA Grapalat" w:cs="Times New Roman"/>
                <w:sz w:val="20"/>
                <w:szCs w:val="20"/>
                <w:lang w:val="af-ZA"/>
              </w:rPr>
              <w:t>:</w:t>
            </w:r>
          </w:p>
          <w:p w:rsidR="003B518D" w:rsidRPr="00C446B7" w:rsidRDefault="003B518D" w:rsidP="0029046D">
            <w:pPr>
              <w:tabs>
                <w:tab w:val="left" w:pos="317"/>
                <w:tab w:val="left" w:pos="459"/>
              </w:tabs>
              <w:ind w:firstLine="175"/>
              <w:jc w:val="both"/>
              <w:rPr>
                <w:rFonts w:ascii="GHEA Grapalat" w:hAnsi="GHEA Grapalat" w:cs="Times New Roman"/>
                <w:sz w:val="20"/>
                <w:szCs w:val="20"/>
                <w:lang w:val="af-ZA"/>
              </w:rPr>
            </w:pPr>
            <w:r w:rsidRPr="00C446B7">
              <w:rPr>
                <w:rFonts w:ascii="GHEA Grapalat" w:hAnsi="GHEA Grapalat" w:cs="Times New Roman"/>
                <w:sz w:val="20"/>
                <w:szCs w:val="20"/>
              </w:rPr>
              <w:t>Հարկ</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է</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նշել</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որ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նման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նորմերը</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որպես</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կանոն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կրում</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են</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կանխարգելիչ</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ո</w:t>
            </w:r>
            <w:r w:rsidR="008756B5" w:rsidRPr="00C446B7">
              <w:rPr>
                <w:rFonts w:ascii="GHEA Grapalat" w:hAnsi="GHEA Grapalat"/>
                <w:sz w:val="20"/>
                <w:szCs w:val="20"/>
                <w:lang w:val="ru-RU"/>
              </w:rPr>
              <w:t>՛</w:t>
            </w:r>
            <w:r w:rsidRPr="00C446B7">
              <w:rPr>
                <w:rFonts w:ascii="GHEA Grapalat" w:hAnsi="GHEA Grapalat" w:cs="Times New Roman"/>
                <w:sz w:val="20"/>
                <w:szCs w:val="20"/>
              </w:rPr>
              <w:t>չ</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թե</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պատժիչ</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բնույթ</w:t>
            </w:r>
            <w:r w:rsidRPr="00C446B7">
              <w:rPr>
                <w:rFonts w:ascii="GHEA Grapalat" w:hAnsi="GHEA Grapalat" w:cs="Times New Roman"/>
                <w:sz w:val="20"/>
                <w:szCs w:val="20"/>
                <w:lang w:val="af-ZA"/>
              </w:rPr>
              <w:t>:</w:t>
            </w:r>
          </w:p>
          <w:p w:rsidR="003B518D" w:rsidRPr="00C446B7" w:rsidRDefault="003B518D" w:rsidP="0029046D">
            <w:pPr>
              <w:tabs>
                <w:tab w:val="left" w:pos="317"/>
                <w:tab w:val="left" w:pos="459"/>
              </w:tabs>
              <w:ind w:firstLine="175"/>
              <w:jc w:val="both"/>
              <w:rPr>
                <w:rFonts w:ascii="GHEA Grapalat" w:hAnsi="GHEA Grapalat" w:cs="Times New Roman"/>
                <w:sz w:val="20"/>
                <w:szCs w:val="20"/>
                <w:lang w:val="af-ZA"/>
              </w:rPr>
            </w:pPr>
            <w:r w:rsidRPr="00C446B7">
              <w:rPr>
                <w:rFonts w:ascii="GHEA Grapalat" w:hAnsi="GHEA Grapalat" w:cs="Times New Roman"/>
                <w:sz w:val="20"/>
                <w:szCs w:val="20"/>
                <w:lang w:val="af-ZA"/>
              </w:rPr>
              <w:t xml:space="preserve">Հիմնական քրեական գործից առանձին քննվելու և դատարան ուղարկվելու հարցի պարագայում, այն կկարգավորվի առաջարկվող խրախուսական նորմի </w:t>
            </w:r>
            <w:r w:rsidR="00675A8F" w:rsidRPr="00C446B7">
              <w:rPr>
                <w:rFonts w:ascii="GHEA Grapalat" w:hAnsi="GHEA Grapalat" w:cs="Times New Roman"/>
                <w:sz w:val="20"/>
                <w:szCs w:val="20"/>
                <w:lang w:val="af-ZA"/>
              </w:rPr>
              <w:t>կիրառմամբ</w:t>
            </w:r>
            <w:r w:rsidRPr="00C446B7">
              <w:rPr>
                <w:rFonts w:ascii="GHEA Grapalat" w:hAnsi="GHEA Grapalat" w:cs="Times New Roman"/>
                <w:sz w:val="20"/>
                <w:szCs w:val="20"/>
                <w:lang w:val="af-ZA"/>
              </w:rPr>
              <w:t xml:space="preserve">: Այսինքն, եթե հիմնական գործով անձը կատարի իր վրա դրված </w:t>
            </w:r>
            <w:r w:rsidRPr="00C446B7">
              <w:rPr>
                <w:rFonts w:ascii="GHEA Grapalat" w:hAnsi="GHEA Grapalat" w:cs="Times New Roman"/>
                <w:sz w:val="20"/>
                <w:szCs w:val="20"/>
                <w:lang w:val="af-ZA"/>
              </w:rPr>
              <w:lastRenderedPageBreak/>
              <w:t xml:space="preserve">պարտականությունը, ապա դատարանը, ղեկավարվելով 4-րդ մասի կանոններով, անձին կազատի քրեական պատասխանատվությունից: </w:t>
            </w:r>
          </w:p>
          <w:p w:rsidR="003B518D" w:rsidRPr="00C446B7" w:rsidRDefault="003B518D" w:rsidP="0029046D">
            <w:pPr>
              <w:pStyle w:val="ListParagraph"/>
              <w:ind w:left="819"/>
              <w:jc w:val="both"/>
              <w:rPr>
                <w:b/>
                <w:sz w:val="20"/>
                <w:szCs w:val="20"/>
                <w:lang w:val="af-ZA"/>
              </w:rPr>
            </w:pPr>
          </w:p>
        </w:tc>
      </w:tr>
      <w:tr w:rsidR="00C446B7" w:rsidRPr="00C446B7" w:rsidTr="00981CAD">
        <w:tc>
          <w:tcPr>
            <w:tcW w:w="675" w:type="dxa"/>
          </w:tcPr>
          <w:p w:rsidR="0019282D"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6</w:t>
            </w:r>
          </w:p>
        </w:tc>
        <w:tc>
          <w:tcPr>
            <w:tcW w:w="2552" w:type="dxa"/>
          </w:tcPr>
          <w:p w:rsidR="0019282D" w:rsidRPr="00C446B7" w:rsidRDefault="0019282D"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ՀՀ տնտեսական զարգացման և ներդրումների նախարարություն</w:t>
            </w:r>
          </w:p>
          <w:p w:rsidR="0019282D" w:rsidRPr="00C446B7" w:rsidRDefault="0019282D" w:rsidP="0029046D">
            <w:pPr>
              <w:jc w:val="center"/>
              <w:rPr>
                <w:rFonts w:ascii="GHEA Grapalat" w:hAnsi="GHEA Grapalat" w:cs="Times New Roman"/>
                <w:sz w:val="20"/>
                <w:szCs w:val="20"/>
                <w:lang w:val="af-ZA"/>
              </w:rPr>
            </w:pPr>
          </w:p>
          <w:p w:rsidR="0019282D" w:rsidRPr="00C446B7" w:rsidRDefault="0019282D"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06</w:t>
            </w:r>
            <w:r w:rsidRPr="00C446B7">
              <w:rPr>
                <w:rFonts w:ascii="GHEA Grapalat" w:hAnsi="GHEA Grapalat" w:cs="Times New Roman"/>
                <w:b/>
                <w:i/>
                <w:sz w:val="20"/>
                <w:szCs w:val="20"/>
                <w:lang w:val="af-ZA"/>
              </w:rPr>
              <w:t>.</w:t>
            </w:r>
            <w:r w:rsidRPr="00C446B7">
              <w:rPr>
                <w:rFonts w:ascii="GHEA Grapalat" w:hAnsi="GHEA Grapalat"/>
                <w:b/>
                <w:i/>
                <w:sz w:val="20"/>
                <w:szCs w:val="20"/>
                <w:lang w:val="af-ZA"/>
              </w:rPr>
              <w:t>12</w:t>
            </w:r>
            <w:r w:rsidRPr="00C446B7">
              <w:rPr>
                <w:rFonts w:ascii="GHEA Grapalat" w:hAnsi="GHEA Grapalat" w:cs="Times New Roman"/>
                <w:b/>
                <w:i/>
                <w:sz w:val="20"/>
                <w:szCs w:val="20"/>
                <w:lang w:val="af-ZA"/>
              </w:rPr>
              <w:t>.201</w:t>
            </w:r>
            <w:r w:rsidRPr="00C446B7">
              <w:rPr>
                <w:rFonts w:ascii="GHEA Grapalat" w:hAnsi="GHEA Grapalat"/>
                <w:b/>
                <w:i/>
                <w:sz w:val="20"/>
                <w:szCs w:val="20"/>
                <w:lang w:val="af-ZA"/>
              </w:rPr>
              <w:t>8</w:t>
            </w:r>
            <w:r w:rsidRPr="00C446B7">
              <w:rPr>
                <w:rFonts w:ascii="GHEA Grapalat" w:hAnsi="GHEA Grapalat" w:cs="Times New Roman"/>
                <w:b/>
                <w:i/>
                <w:sz w:val="20"/>
                <w:szCs w:val="20"/>
                <w:lang w:val="af-ZA"/>
              </w:rPr>
              <w:t>թ.</w:t>
            </w:r>
          </w:p>
          <w:p w:rsidR="0019282D" w:rsidRPr="00C446B7" w:rsidRDefault="0019282D" w:rsidP="0029046D">
            <w:pPr>
              <w:jc w:val="center"/>
              <w:rPr>
                <w:rFonts w:ascii="GHEA Grapalat" w:hAnsi="GHEA Grapalat"/>
                <w:i/>
                <w:sz w:val="20"/>
                <w:szCs w:val="20"/>
                <w:lang w:val="af-ZA"/>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lang w:val="af-ZA"/>
              </w:rPr>
              <w:t>02/09.1/10015-18</w:t>
            </w:r>
          </w:p>
        </w:tc>
        <w:tc>
          <w:tcPr>
            <w:tcW w:w="4961" w:type="dxa"/>
          </w:tcPr>
          <w:p w:rsidR="0019282D" w:rsidRPr="00C446B7" w:rsidRDefault="0019282D" w:rsidP="0029046D">
            <w:pPr>
              <w:jc w:val="center"/>
              <w:rPr>
                <w:rFonts w:ascii="GHEA Grapalat" w:hAnsi="GHEA Grapalat" w:cs="Times New Roman"/>
                <w:sz w:val="20"/>
                <w:szCs w:val="20"/>
                <w:lang w:val="af-ZA"/>
              </w:rPr>
            </w:pPr>
            <w:r w:rsidRPr="00C446B7">
              <w:rPr>
                <w:rFonts w:ascii="GHEA Grapalat" w:hAnsi="GHEA Grapalat" w:cs="Times New Roman"/>
                <w:sz w:val="20"/>
                <w:szCs w:val="20"/>
              </w:rPr>
              <w:t>Առաջարկություններ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դիտողություններ</w:t>
            </w:r>
            <w:r w:rsidRPr="00C446B7">
              <w:rPr>
                <w:rFonts w:ascii="GHEA Grapalat" w:hAnsi="GHEA Grapalat" w:cs="Times New Roman"/>
                <w:sz w:val="20"/>
                <w:szCs w:val="20"/>
                <w:lang w:val="af-ZA"/>
              </w:rPr>
              <w:t xml:space="preserve"> </w:t>
            </w:r>
          </w:p>
          <w:p w:rsidR="0019282D" w:rsidRPr="00C446B7" w:rsidRDefault="0019282D" w:rsidP="0029046D">
            <w:pPr>
              <w:jc w:val="center"/>
              <w:rPr>
                <w:rFonts w:ascii="GHEA Grapalat" w:hAnsi="GHEA Grapalat"/>
                <w:sz w:val="20"/>
                <w:szCs w:val="20"/>
                <w:lang w:val="af-ZA"/>
              </w:rPr>
            </w:pPr>
            <w:r w:rsidRPr="00C446B7">
              <w:rPr>
                <w:rFonts w:ascii="GHEA Grapalat" w:hAnsi="GHEA Grapalat" w:cs="Times New Roman"/>
                <w:sz w:val="20"/>
                <w:szCs w:val="20"/>
              </w:rPr>
              <w:t>չկան</w:t>
            </w:r>
            <w:r w:rsidRPr="00C446B7">
              <w:rPr>
                <w:rFonts w:ascii="GHEA Grapalat" w:hAnsi="GHEA Grapalat" w:cs="Times New Roman"/>
                <w:sz w:val="20"/>
                <w:szCs w:val="20"/>
                <w:lang w:val="af-ZA"/>
              </w:rPr>
              <w:t>:</w:t>
            </w:r>
          </w:p>
          <w:p w:rsidR="0019282D" w:rsidRPr="00C446B7" w:rsidRDefault="0019282D" w:rsidP="0029046D">
            <w:pPr>
              <w:jc w:val="center"/>
              <w:rPr>
                <w:rFonts w:ascii="GHEA Grapalat" w:hAnsi="GHEA Grapalat" w:cs="Times New Roman"/>
                <w:sz w:val="20"/>
                <w:szCs w:val="20"/>
                <w:lang w:val="af-ZA"/>
              </w:rPr>
            </w:pPr>
            <w:r w:rsidRPr="00C446B7">
              <w:rPr>
                <w:rFonts w:ascii="GHEA Grapalat" w:hAnsi="GHEA Grapalat"/>
                <w:sz w:val="20"/>
                <w:szCs w:val="20"/>
                <w:lang w:val="af-ZA"/>
              </w:rPr>
              <w:t>__________________________________</w:t>
            </w:r>
          </w:p>
          <w:p w:rsidR="0019282D" w:rsidRPr="00C446B7" w:rsidRDefault="0019282D" w:rsidP="0029046D">
            <w:pPr>
              <w:ind w:firstLine="459"/>
              <w:jc w:val="both"/>
              <w:rPr>
                <w:rFonts w:ascii="GHEA Grapalat" w:hAnsi="GHEA Grapalat" w:cs="Arial"/>
                <w:sz w:val="20"/>
                <w:szCs w:val="20"/>
                <w:lang w:val="af-ZA"/>
              </w:rPr>
            </w:pPr>
            <w:r w:rsidRPr="00C446B7">
              <w:rPr>
                <w:rFonts w:ascii="GHEA Grapalat" w:hAnsi="GHEA Grapalat" w:cs="Arial"/>
                <w:sz w:val="20"/>
                <w:szCs w:val="20"/>
                <w:lang w:val="hy-AM"/>
              </w:rPr>
              <w:t>2018 թվականի մարտի 21-ին ընդունվել է «Նորմատիվ իրավական ակտերի մասին» ՀՀ օրենքը, որի համաձայն ըստ բնագավառների` կարգավորման ազդեցության գնահատման իրականացման կարգը, ժամկետները և դեպքերը, իսկ դրա արդյունքում տրվող եզրակացությանը ներկայացվող պահանջները սահմանում է ՀՀ կառավարությունը:</w:t>
            </w:r>
          </w:p>
          <w:p w:rsidR="0019282D" w:rsidRPr="00C446B7" w:rsidRDefault="0019282D" w:rsidP="0029046D">
            <w:pPr>
              <w:ind w:firstLine="459"/>
              <w:jc w:val="both"/>
              <w:rPr>
                <w:rFonts w:ascii="GHEA Grapalat" w:hAnsi="GHEA Grapalat" w:cs="Arial"/>
                <w:sz w:val="20"/>
                <w:szCs w:val="20"/>
                <w:lang w:val="hy-AM"/>
              </w:rPr>
            </w:pPr>
            <w:r w:rsidRPr="00C446B7">
              <w:rPr>
                <w:rFonts w:ascii="GHEA Grapalat" w:hAnsi="GHEA Grapalat" w:cs="Arial"/>
                <w:sz w:val="20"/>
                <w:szCs w:val="20"/>
                <w:lang w:val="hy-AM"/>
              </w:rPr>
              <w:t>Նշված օրենքի ընդունմամբ ուժը կորցրած է ճանաչվել «Իրավական ակտերի մասին» ՀՀ օրենքը, հետևաբար և դրանից բխող՝ նորմատիվ իրավական ակտերի նախագծերի տնտեսական, այդ թվում` փոքր և միջին ձեռնարկատիրության, ինչպես նաև մրցակցության</w:t>
            </w:r>
            <w:r w:rsidRPr="00C446B7">
              <w:rPr>
                <w:rFonts w:ascii="GHEA Grapalat" w:hAnsi="GHEA Grapalat" w:cs="Arial"/>
                <w:sz w:val="20"/>
                <w:szCs w:val="20"/>
                <w:lang w:val="af-ZA"/>
              </w:rPr>
              <w:t xml:space="preserve"> </w:t>
            </w:r>
            <w:r w:rsidRPr="00C446B7">
              <w:rPr>
                <w:rFonts w:ascii="GHEA Grapalat" w:hAnsi="GHEA Grapalat" w:cs="Arial"/>
                <w:sz w:val="20"/>
                <w:szCs w:val="20"/>
                <w:lang w:val="hy-AM"/>
              </w:rPr>
              <w:t>բնագավառներում կարգավորման ազդեցության գնահատման կարգերը սահմանող ՀՀ կառավարության 2009 թվականի № 1159-Ն և № 1237-Ն որոշումները։</w:t>
            </w:r>
          </w:p>
          <w:p w:rsidR="0019282D" w:rsidRPr="00C446B7" w:rsidRDefault="0019282D" w:rsidP="0029046D">
            <w:pPr>
              <w:ind w:firstLine="459"/>
              <w:jc w:val="both"/>
              <w:rPr>
                <w:rFonts w:ascii="GHEA Grapalat" w:hAnsi="GHEA Grapalat" w:cs="Arial"/>
                <w:sz w:val="20"/>
                <w:szCs w:val="20"/>
                <w:lang w:val="hy-AM"/>
              </w:rPr>
            </w:pPr>
            <w:r w:rsidRPr="00C446B7">
              <w:rPr>
                <w:rFonts w:ascii="GHEA Grapalat" w:hAnsi="GHEA Grapalat" w:cs="Arial"/>
                <w:sz w:val="20"/>
                <w:szCs w:val="20"/>
                <w:lang w:val="hy-AM"/>
              </w:rPr>
              <w:t>Հաշվի առնելով վերոգրյալը, ինչպես նաև այն հանգամանքը, որ «Նորմատիվ իրավական ակտերի մասին» ՀՀ օրենքով նախատեսված կառավարության սահմանած կարգերը դեռևս բացակայում են՝ ներկայացված օրենքների նախագծերը ենթակա չեն ազդեցության գնահատման։</w:t>
            </w:r>
          </w:p>
          <w:p w:rsidR="0019282D" w:rsidRPr="00C446B7" w:rsidRDefault="0019282D" w:rsidP="0029046D">
            <w:pPr>
              <w:pStyle w:val="ListParagraph"/>
              <w:ind w:left="33" w:firstLine="425"/>
              <w:jc w:val="both"/>
              <w:rPr>
                <w:rFonts w:ascii="GHEA Grapalat" w:hAnsi="GHEA Grapalat" w:cs="Aharoni"/>
                <w:sz w:val="20"/>
                <w:szCs w:val="20"/>
                <w:lang w:val="af-ZA"/>
              </w:rPr>
            </w:pPr>
          </w:p>
        </w:tc>
        <w:tc>
          <w:tcPr>
            <w:tcW w:w="2126" w:type="dxa"/>
          </w:tcPr>
          <w:p w:rsidR="0019282D" w:rsidRPr="00C446B7" w:rsidRDefault="0019282D" w:rsidP="0029046D">
            <w:pPr>
              <w:jc w:val="center"/>
              <w:rPr>
                <w:rFonts w:ascii="GHEA Grapalat" w:hAnsi="GHEA Grapalat" w:cs="Times New Roman"/>
                <w:b/>
                <w:sz w:val="20"/>
                <w:szCs w:val="20"/>
                <w:lang w:val="af-ZA"/>
              </w:rPr>
            </w:pPr>
            <w:r w:rsidRPr="00C446B7">
              <w:rPr>
                <w:rFonts w:ascii="GHEA Grapalat" w:hAnsi="GHEA Grapalat" w:cs="Times New Roman"/>
                <w:b/>
                <w:sz w:val="20"/>
                <w:szCs w:val="20"/>
                <w:lang w:val="af-ZA"/>
              </w:rPr>
              <w:t>Ընդունվել է ի գիտություն:</w:t>
            </w:r>
          </w:p>
        </w:tc>
        <w:tc>
          <w:tcPr>
            <w:tcW w:w="4820" w:type="dxa"/>
          </w:tcPr>
          <w:p w:rsidR="0019282D" w:rsidRPr="00C446B7" w:rsidRDefault="0019282D" w:rsidP="0029046D">
            <w:pPr>
              <w:jc w:val="center"/>
              <w:rPr>
                <w:rFonts w:ascii="GHEA Grapalat" w:hAnsi="GHEA Grapalat" w:cs="Times New Roman"/>
                <w:sz w:val="20"/>
                <w:szCs w:val="20"/>
                <w:lang w:val="af-ZA"/>
              </w:rPr>
            </w:pPr>
            <w:r w:rsidRPr="00C446B7">
              <w:rPr>
                <w:rFonts w:ascii="GHEA Grapalat" w:hAnsi="GHEA Grapalat" w:cs="Times New Roman"/>
                <w:sz w:val="20"/>
                <w:szCs w:val="20"/>
                <w:lang w:val="af-ZA"/>
              </w:rPr>
              <w:t>-</w:t>
            </w:r>
          </w:p>
        </w:tc>
      </w:tr>
      <w:tr w:rsidR="00C446B7" w:rsidRPr="00C446B7" w:rsidTr="00981CAD">
        <w:trPr>
          <w:trHeight w:val="5086"/>
        </w:trPr>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7</w:t>
            </w:r>
          </w:p>
        </w:tc>
        <w:tc>
          <w:tcPr>
            <w:tcW w:w="2552" w:type="dxa"/>
          </w:tcPr>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ՀՀ առողջապահության նախարարություն</w:t>
            </w:r>
          </w:p>
          <w:p w:rsidR="00E845B2" w:rsidRPr="00C446B7" w:rsidRDefault="00E845B2" w:rsidP="0029046D">
            <w:pPr>
              <w:jc w:val="center"/>
              <w:rPr>
                <w:rFonts w:ascii="GHEA Grapalat" w:hAnsi="GHEA Grapalat" w:cs="Times New Roman"/>
                <w:b/>
                <w:i/>
                <w:sz w:val="20"/>
                <w:szCs w:val="20"/>
                <w:lang w:val="af-ZA"/>
              </w:rPr>
            </w:pPr>
          </w:p>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07</w:t>
            </w:r>
            <w:r w:rsidRPr="00C446B7">
              <w:rPr>
                <w:rFonts w:ascii="GHEA Grapalat" w:hAnsi="GHEA Grapalat" w:cs="Times New Roman"/>
                <w:b/>
                <w:i/>
                <w:sz w:val="20"/>
                <w:szCs w:val="20"/>
                <w:lang w:val="af-ZA"/>
              </w:rPr>
              <w:t>.</w:t>
            </w:r>
            <w:r w:rsidRPr="00C446B7">
              <w:rPr>
                <w:rFonts w:ascii="GHEA Grapalat" w:hAnsi="GHEA Grapalat"/>
                <w:b/>
                <w:i/>
                <w:sz w:val="20"/>
                <w:szCs w:val="20"/>
                <w:lang w:val="af-ZA"/>
              </w:rPr>
              <w:t>12.2018</w:t>
            </w:r>
            <w:r w:rsidRPr="00C446B7">
              <w:rPr>
                <w:rFonts w:ascii="GHEA Grapalat" w:hAnsi="GHEA Grapalat" w:cs="Times New Roman"/>
                <w:b/>
                <w:i/>
                <w:sz w:val="20"/>
                <w:szCs w:val="20"/>
                <w:lang w:val="af-ZA"/>
              </w:rPr>
              <w:t>թ.</w:t>
            </w:r>
          </w:p>
          <w:p w:rsidR="00E845B2" w:rsidRPr="00C446B7" w:rsidRDefault="00E845B2" w:rsidP="0029046D">
            <w:pPr>
              <w:jc w:val="center"/>
              <w:rPr>
                <w:rFonts w:ascii="GHEA Grapalat" w:hAnsi="GHEA Grapalat"/>
                <w:sz w:val="20"/>
                <w:szCs w:val="20"/>
                <w:lang w:val="af-ZA"/>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lang w:val="af-ZA"/>
              </w:rPr>
              <w:t>ՍԽ/11.1/17912-18</w:t>
            </w:r>
          </w:p>
        </w:tc>
        <w:tc>
          <w:tcPr>
            <w:tcW w:w="4961" w:type="dxa"/>
          </w:tcPr>
          <w:p w:rsidR="00E845B2" w:rsidRPr="00C446B7" w:rsidRDefault="00E845B2" w:rsidP="0029046D">
            <w:pPr>
              <w:jc w:val="center"/>
              <w:rPr>
                <w:rFonts w:ascii="GHEA Grapalat" w:hAnsi="GHEA Grapalat" w:cs="Times New Roman"/>
                <w:sz w:val="20"/>
                <w:szCs w:val="20"/>
                <w:lang w:val="af-ZA"/>
              </w:rPr>
            </w:pPr>
            <w:r w:rsidRPr="00C446B7">
              <w:rPr>
                <w:rFonts w:ascii="GHEA Grapalat" w:hAnsi="GHEA Grapalat" w:cs="Times New Roman"/>
                <w:sz w:val="20"/>
                <w:szCs w:val="20"/>
              </w:rPr>
              <w:t>Առաջարկություններ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դիտողություններ</w:t>
            </w:r>
            <w:r w:rsidRPr="00C446B7">
              <w:rPr>
                <w:rFonts w:ascii="GHEA Grapalat" w:hAnsi="GHEA Grapalat" w:cs="Times New Roman"/>
                <w:sz w:val="20"/>
                <w:szCs w:val="20"/>
                <w:lang w:val="af-ZA"/>
              </w:rPr>
              <w:t xml:space="preserve"> </w:t>
            </w:r>
          </w:p>
          <w:p w:rsidR="00E845B2" w:rsidRPr="00C446B7" w:rsidRDefault="00E845B2" w:rsidP="0029046D">
            <w:pPr>
              <w:jc w:val="center"/>
              <w:rPr>
                <w:rFonts w:ascii="GHEA Grapalat" w:hAnsi="GHEA Grapalat"/>
                <w:sz w:val="20"/>
                <w:szCs w:val="20"/>
                <w:lang w:val="af-ZA"/>
              </w:rPr>
            </w:pPr>
            <w:r w:rsidRPr="00C446B7">
              <w:rPr>
                <w:rFonts w:ascii="GHEA Grapalat" w:hAnsi="GHEA Grapalat" w:cs="Times New Roman"/>
                <w:sz w:val="20"/>
                <w:szCs w:val="20"/>
              </w:rPr>
              <w:t>չկան</w:t>
            </w:r>
            <w:r w:rsidRPr="00C446B7">
              <w:rPr>
                <w:rFonts w:ascii="GHEA Grapalat" w:hAnsi="GHEA Grapalat" w:cs="Times New Roman"/>
                <w:sz w:val="20"/>
                <w:szCs w:val="20"/>
                <w:lang w:val="af-ZA"/>
              </w:rPr>
              <w:t>:</w:t>
            </w:r>
          </w:p>
          <w:p w:rsidR="00E845B2" w:rsidRPr="00C446B7" w:rsidRDefault="00E845B2" w:rsidP="0029046D">
            <w:pPr>
              <w:jc w:val="center"/>
              <w:rPr>
                <w:rFonts w:ascii="GHEA Grapalat" w:hAnsi="GHEA Grapalat"/>
                <w:sz w:val="20"/>
                <w:szCs w:val="20"/>
                <w:lang w:val="af-ZA"/>
              </w:rPr>
            </w:pPr>
          </w:p>
          <w:p w:rsidR="00E845B2" w:rsidRPr="00C446B7" w:rsidRDefault="00E845B2" w:rsidP="0029046D">
            <w:pPr>
              <w:jc w:val="center"/>
              <w:rPr>
                <w:rFonts w:ascii="GHEA Grapalat" w:hAnsi="GHEA Grapalat"/>
                <w:sz w:val="20"/>
                <w:szCs w:val="20"/>
                <w:lang w:val="af-ZA"/>
              </w:rPr>
            </w:pPr>
            <w:r w:rsidRPr="00C446B7">
              <w:rPr>
                <w:rFonts w:ascii="GHEA Grapalat" w:hAnsi="GHEA Grapalat"/>
                <w:sz w:val="20"/>
                <w:szCs w:val="20"/>
                <w:lang w:val="af-ZA"/>
              </w:rPr>
              <w:t>-------------------------------------------------------</w:t>
            </w:r>
          </w:p>
          <w:p w:rsidR="00E845B2" w:rsidRPr="00C446B7" w:rsidRDefault="00E845B2" w:rsidP="0029046D">
            <w:pPr>
              <w:ind w:firstLine="459"/>
              <w:jc w:val="both"/>
              <w:rPr>
                <w:rFonts w:ascii="GHEA Grapalat" w:hAnsi="GHEA Grapalat"/>
                <w:spacing w:val="-2"/>
                <w:sz w:val="20"/>
                <w:szCs w:val="20"/>
                <w:lang w:val="af-ZA"/>
              </w:rPr>
            </w:pPr>
            <w:r w:rsidRPr="00C446B7">
              <w:rPr>
                <w:rFonts w:ascii="GHEA Grapalat" w:hAnsi="GHEA Grapalat"/>
                <w:sz w:val="20"/>
                <w:szCs w:val="20"/>
                <w:lang w:val="af-ZA"/>
              </w:rPr>
              <w:t>Նախագծերի վերաբերյալ առողջապահության բնագավառում կարգավորման ազդեցության գնահատման եզրակացություն չի կարող տրամադրվել, քանի որ  դեռևս բացակայում է «Նորմատիվ իրավական ակտերի մասին» ՀՀ օրենքի 5-րդ հոդվածի 3-րդ մասով նախատեսված կառավարության որոշումը:</w:t>
            </w:r>
          </w:p>
        </w:tc>
        <w:tc>
          <w:tcPr>
            <w:tcW w:w="2126" w:type="dxa"/>
          </w:tcPr>
          <w:p w:rsidR="00E845B2" w:rsidRPr="00C446B7" w:rsidRDefault="00E845B2" w:rsidP="0029046D">
            <w:pPr>
              <w:jc w:val="center"/>
              <w:rPr>
                <w:rFonts w:ascii="GHEA Grapalat" w:hAnsi="GHEA Grapalat" w:cs="Times New Roman"/>
                <w:b/>
                <w:sz w:val="20"/>
                <w:szCs w:val="20"/>
                <w:lang w:val="af-ZA"/>
              </w:rPr>
            </w:pPr>
            <w:r w:rsidRPr="00C446B7">
              <w:rPr>
                <w:rFonts w:ascii="GHEA Grapalat" w:hAnsi="GHEA Grapalat" w:cs="Times New Roman"/>
                <w:b/>
                <w:sz w:val="20"/>
                <w:szCs w:val="20"/>
                <w:lang w:val="af-ZA"/>
              </w:rPr>
              <w:t>Ընդունվել է ի գիտություն:</w:t>
            </w:r>
          </w:p>
        </w:tc>
        <w:tc>
          <w:tcPr>
            <w:tcW w:w="4820" w:type="dxa"/>
          </w:tcPr>
          <w:p w:rsidR="00E845B2" w:rsidRPr="00C446B7" w:rsidRDefault="00E845B2" w:rsidP="0029046D">
            <w:pPr>
              <w:jc w:val="center"/>
              <w:rPr>
                <w:rFonts w:ascii="GHEA Grapalat" w:hAnsi="GHEA Grapalat" w:cs="Times New Roman"/>
                <w:sz w:val="20"/>
                <w:szCs w:val="20"/>
                <w:lang w:val="af-ZA"/>
              </w:rPr>
            </w:pPr>
          </w:p>
        </w:tc>
      </w:tr>
      <w:tr w:rsidR="00C446B7" w:rsidRPr="00C446B7"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t>8</w:t>
            </w:r>
          </w:p>
        </w:tc>
        <w:tc>
          <w:tcPr>
            <w:tcW w:w="2552" w:type="dxa"/>
          </w:tcPr>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rPr>
              <w:t>ՀՀ</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բնապահպանության</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նախարարություն</w:t>
            </w:r>
          </w:p>
          <w:p w:rsidR="00E845B2" w:rsidRPr="00C446B7" w:rsidRDefault="00E845B2" w:rsidP="0029046D">
            <w:pPr>
              <w:jc w:val="center"/>
              <w:rPr>
                <w:rFonts w:ascii="GHEA Grapalat" w:hAnsi="GHEA Grapalat" w:cs="Times New Roman"/>
                <w:b/>
                <w:i/>
                <w:sz w:val="20"/>
                <w:szCs w:val="20"/>
                <w:lang w:val="af-ZA"/>
              </w:rPr>
            </w:pPr>
          </w:p>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b/>
                <w:i/>
                <w:sz w:val="20"/>
                <w:szCs w:val="20"/>
                <w:lang w:val="af-ZA"/>
              </w:rPr>
              <w:t>07.12.2018</w:t>
            </w:r>
            <w:r w:rsidRPr="00C446B7">
              <w:rPr>
                <w:rFonts w:ascii="GHEA Grapalat" w:hAnsi="GHEA Grapalat" w:cs="Times New Roman"/>
                <w:b/>
                <w:i/>
                <w:sz w:val="20"/>
                <w:szCs w:val="20"/>
                <w:lang w:val="af-ZA"/>
              </w:rPr>
              <w:t>թ.</w:t>
            </w:r>
          </w:p>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N  1/</w:t>
            </w:r>
            <w:r w:rsidRPr="00C446B7">
              <w:rPr>
                <w:rFonts w:ascii="GHEA Grapalat" w:hAnsi="GHEA Grapalat"/>
                <w:b/>
                <w:i/>
                <w:sz w:val="20"/>
                <w:szCs w:val="20"/>
                <w:lang w:val="af-ZA"/>
              </w:rPr>
              <w:t>05.2/12709-18</w:t>
            </w:r>
          </w:p>
          <w:p w:rsidR="00E845B2" w:rsidRPr="00C446B7" w:rsidRDefault="00E845B2" w:rsidP="0029046D">
            <w:pPr>
              <w:jc w:val="center"/>
              <w:rPr>
                <w:rFonts w:ascii="GHEA Grapalat" w:hAnsi="GHEA Grapalat"/>
                <w:b/>
                <w:i/>
                <w:sz w:val="20"/>
                <w:szCs w:val="20"/>
                <w:lang w:val="af-ZA"/>
              </w:rPr>
            </w:pPr>
          </w:p>
        </w:tc>
        <w:tc>
          <w:tcPr>
            <w:tcW w:w="4961" w:type="dxa"/>
          </w:tcPr>
          <w:p w:rsidR="00E845B2" w:rsidRPr="00C446B7" w:rsidRDefault="00E845B2" w:rsidP="0029046D">
            <w:pPr>
              <w:jc w:val="center"/>
              <w:rPr>
                <w:rFonts w:ascii="GHEA Grapalat" w:hAnsi="GHEA Grapalat" w:cs="Times New Roman"/>
                <w:sz w:val="20"/>
                <w:szCs w:val="20"/>
                <w:lang w:val="af-ZA"/>
              </w:rPr>
            </w:pPr>
            <w:r w:rsidRPr="00C446B7">
              <w:rPr>
                <w:rFonts w:ascii="GHEA Grapalat" w:hAnsi="GHEA Grapalat" w:cs="Times New Roman"/>
                <w:sz w:val="20"/>
                <w:szCs w:val="20"/>
              </w:rPr>
              <w:t>Առաջարկություններ</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և</w:t>
            </w:r>
            <w:r w:rsidRPr="00C446B7">
              <w:rPr>
                <w:rFonts w:ascii="GHEA Grapalat" w:hAnsi="GHEA Grapalat" w:cs="Times New Roman"/>
                <w:sz w:val="20"/>
                <w:szCs w:val="20"/>
                <w:lang w:val="af-ZA"/>
              </w:rPr>
              <w:t xml:space="preserve"> </w:t>
            </w:r>
            <w:r w:rsidRPr="00C446B7">
              <w:rPr>
                <w:rFonts w:ascii="GHEA Grapalat" w:hAnsi="GHEA Grapalat" w:cs="Times New Roman"/>
                <w:sz w:val="20"/>
                <w:szCs w:val="20"/>
              </w:rPr>
              <w:t>դիտողություններ</w:t>
            </w:r>
            <w:r w:rsidRPr="00C446B7">
              <w:rPr>
                <w:rFonts w:ascii="GHEA Grapalat" w:hAnsi="GHEA Grapalat" w:cs="Times New Roman"/>
                <w:sz w:val="20"/>
                <w:szCs w:val="20"/>
                <w:lang w:val="af-ZA"/>
              </w:rPr>
              <w:t xml:space="preserve"> </w:t>
            </w:r>
          </w:p>
          <w:p w:rsidR="00E845B2" w:rsidRPr="00C446B7" w:rsidRDefault="00E845B2" w:rsidP="0029046D">
            <w:pPr>
              <w:jc w:val="center"/>
              <w:rPr>
                <w:rFonts w:ascii="GHEA Grapalat" w:hAnsi="GHEA Grapalat"/>
                <w:sz w:val="20"/>
                <w:szCs w:val="20"/>
                <w:lang w:val="af-ZA"/>
              </w:rPr>
            </w:pPr>
            <w:r w:rsidRPr="00C446B7">
              <w:rPr>
                <w:rFonts w:ascii="GHEA Grapalat" w:hAnsi="GHEA Grapalat" w:cs="Times New Roman"/>
                <w:sz w:val="20"/>
                <w:szCs w:val="20"/>
              </w:rPr>
              <w:t>չկան</w:t>
            </w:r>
            <w:r w:rsidRPr="00C446B7">
              <w:rPr>
                <w:rFonts w:ascii="GHEA Grapalat" w:hAnsi="GHEA Grapalat" w:cs="Times New Roman"/>
                <w:sz w:val="20"/>
                <w:szCs w:val="20"/>
                <w:lang w:val="af-ZA"/>
              </w:rPr>
              <w:t>:</w:t>
            </w:r>
          </w:p>
          <w:p w:rsidR="00E845B2" w:rsidRPr="00C446B7" w:rsidRDefault="00E845B2" w:rsidP="0029046D">
            <w:pPr>
              <w:jc w:val="center"/>
              <w:rPr>
                <w:rFonts w:ascii="GHEA Grapalat" w:hAnsi="GHEA Grapalat"/>
                <w:sz w:val="20"/>
                <w:szCs w:val="20"/>
                <w:lang w:val="af-ZA"/>
              </w:rPr>
            </w:pPr>
          </w:p>
          <w:p w:rsidR="00E845B2" w:rsidRPr="00C446B7" w:rsidRDefault="00E845B2" w:rsidP="0029046D">
            <w:pPr>
              <w:pBdr>
                <w:top w:val="single" w:sz="6" w:space="1" w:color="auto"/>
                <w:bottom w:val="single" w:sz="6" w:space="1" w:color="auto"/>
              </w:pBdr>
              <w:ind w:firstLine="317"/>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Եզրակացություն</w:t>
            </w:r>
          </w:p>
          <w:p w:rsidR="00E845B2" w:rsidRPr="00C446B7" w:rsidRDefault="00E845B2" w:rsidP="0029046D">
            <w:pPr>
              <w:pBdr>
                <w:top w:val="single" w:sz="6" w:space="1" w:color="auto"/>
                <w:bottom w:val="single" w:sz="6" w:space="1" w:color="auto"/>
              </w:pBdr>
              <w:ind w:firstLine="317"/>
              <w:jc w:val="center"/>
              <w:rPr>
                <w:rFonts w:ascii="GHEA Grapalat" w:hAnsi="GHEA Grapalat" w:cs="Times New Roman"/>
                <w:b/>
                <w:i/>
                <w:sz w:val="20"/>
                <w:szCs w:val="20"/>
                <w:lang w:val="af-ZA"/>
              </w:rPr>
            </w:pPr>
            <w:r w:rsidRPr="00C446B7">
              <w:rPr>
                <w:rFonts w:ascii="GHEA Grapalat" w:hAnsi="GHEA Grapalat" w:cs="Times New Roman"/>
                <w:b/>
                <w:i/>
                <w:sz w:val="20"/>
                <w:szCs w:val="20"/>
                <w:lang w:val="af-ZA"/>
              </w:rPr>
              <w:t xml:space="preserve">Բնապահպանության բնագավառում  կարգավորման ազդեցության գնահատման </w:t>
            </w:r>
          </w:p>
          <w:p w:rsidR="00E845B2" w:rsidRPr="00C446B7" w:rsidRDefault="00E845B2" w:rsidP="0029046D">
            <w:pPr>
              <w:pBdr>
                <w:top w:val="single" w:sz="6" w:space="1" w:color="auto"/>
                <w:bottom w:val="single" w:sz="6" w:space="1" w:color="auto"/>
              </w:pBdr>
              <w:ind w:firstLine="317"/>
              <w:jc w:val="center"/>
              <w:rPr>
                <w:rFonts w:ascii="GHEA Grapalat" w:hAnsi="GHEA Grapalat" w:cs="Times New Roman"/>
                <w:b/>
                <w:i/>
                <w:sz w:val="20"/>
                <w:szCs w:val="20"/>
                <w:lang w:val="af-ZA"/>
              </w:rPr>
            </w:pPr>
          </w:p>
          <w:p w:rsidR="00E845B2" w:rsidRPr="00C446B7" w:rsidRDefault="00E845B2" w:rsidP="0029046D">
            <w:pPr>
              <w:pStyle w:val="norm"/>
              <w:spacing w:line="240" w:lineRule="auto"/>
              <w:ind w:firstLine="317"/>
              <w:rPr>
                <w:rFonts w:ascii="GHEA Grapalat" w:hAnsi="GHEA Grapalat"/>
                <w:sz w:val="20"/>
                <w:szCs w:val="20"/>
                <w:lang w:val="af-ZA"/>
              </w:rPr>
            </w:pPr>
            <w:r w:rsidRPr="00C446B7">
              <w:rPr>
                <w:rFonts w:ascii="GHEA Grapalat" w:hAnsi="GHEA Grapalat" w:cs="Times New Roman"/>
                <w:sz w:val="20"/>
                <w:szCs w:val="20"/>
                <w:lang w:val="af-ZA"/>
              </w:rPr>
              <w:t>1</w:t>
            </w:r>
            <w:r w:rsidRPr="00C446B7">
              <w:rPr>
                <w:rFonts w:ascii="GHEA Grapalat" w:hAnsi="GHEA Grapalat"/>
                <w:sz w:val="20"/>
                <w:szCs w:val="20"/>
                <w:lang w:val="af-ZA"/>
              </w:rPr>
              <w:t>.«</w:t>
            </w:r>
            <w:r w:rsidRPr="00C446B7">
              <w:rPr>
                <w:rFonts w:ascii="GHEA Grapalat" w:hAnsi="GHEA Grapalat" w:cs="Sylfaen"/>
                <w:sz w:val="20"/>
                <w:szCs w:val="20"/>
              </w:rPr>
              <w:t>Հայաստանի</w:t>
            </w:r>
            <w:r w:rsidRPr="00C446B7">
              <w:rPr>
                <w:rFonts w:ascii="GHEA Grapalat" w:hAnsi="GHEA Grapalat"/>
                <w:sz w:val="20"/>
                <w:szCs w:val="20"/>
                <w:lang w:val="af-ZA"/>
              </w:rPr>
              <w:t xml:space="preserve"> </w:t>
            </w:r>
            <w:r w:rsidRPr="00C446B7">
              <w:rPr>
                <w:rFonts w:ascii="GHEA Grapalat" w:hAnsi="GHEA Grapalat" w:cs="Sylfaen"/>
                <w:sz w:val="20"/>
                <w:szCs w:val="20"/>
              </w:rPr>
              <w:t>Հանրապետության</w:t>
            </w:r>
            <w:r w:rsidRPr="00C446B7">
              <w:rPr>
                <w:rFonts w:ascii="GHEA Grapalat" w:hAnsi="GHEA Grapalat"/>
                <w:sz w:val="20"/>
                <w:szCs w:val="20"/>
                <w:lang w:val="af-ZA"/>
              </w:rPr>
              <w:t xml:space="preserve"> </w:t>
            </w:r>
            <w:r w:rsidRPr="00C446B7">
              <w:rPr>
                <w:rFonts w:ascii="GHEA Grapalat" w:hAnsi="GHEA Grapalat" w:cs="Sylfaen"/>
                <w:sz w:val="20"/>
                <w:szCs w:val="20"/>
              </w:rPr>
              <w:t>քրեական</w:t>
            </w:r>
            <w:r w:rsidRPr="00C446B7">
              <w:rPr>
                <w:rFonts w:ascii="GHEA Grapalat" w:hAnsi="GHEA Grapalat"/>
                <w:sz w:val="20"/>
                <w:szCs w:val="20"/>
                <w:lang w:val="af-ZA"/>
              </w:rPr>
              <w:t xml:space="preserve"> </w:t>
            </w:r>
            <w:r w:rsidRPr="00C446B7">
              <w:rPr>
                <w:rFonts w:ascii="GHEA Grapalat" w:hAnsi="GHEA Grapalat" w:cs="Sylfaen"/>
                <w:sz w:val="20"/>
                <w:szCs w:val="20"/>
              </w:rPr>
              <w:t>օրենսգրքում</w:t>
            </w:r>
            <w:r w:rsidRPr="00C446B7">
              <w:rPr>
                <w:rFonts w:ascii="GHEA Grapalat" w:hAnsi="GHEA Grapalat"/>
                <w:sz w:val="20"/>
                <w:szCs w:val="20"/>
                <w:lang w:val="af-ZA"/>
              </w:rPr>
              <w:t xml:space="preserve"> </w:t>
            </w:r>
            <w:r w:rsidRPr="00C446B7">
              <w:rPr>
                <w:rFonts w:ascii="GHEA Grapalat" w:hAnsi="GHEA Grapalat" w:cs="Sylfaen"/>
                <w:sz w:val="20"/>
                <w:szCs w:val="20"/>
              </w:rPr>
              <w:t>լրացում</w:t>
            </w:r>
            <w:r w:rsidRPr="00C446B7">
              <w:rPr>
                <w:rFonts w:ascii="GHEA Grapalat" w:hAnsi="GHEA Grapalat"/>
                <w:sz w:val="20"/>
                <w:szCs w:val="20"/>
                <w:lang w:val="af-ZA"/>
              </w:rPr>
              <w:t xml:space="preserve"> </w:t>
            </w:r>
            <w:r w:rsidRPr="00C446B7">
              <w:rPr>
                <w:rFonts w:ascii="GHEA Grapalat" w:hAnsi="GHEA Grapalat" w:cs="Sylfaen"/>
                <w:sz w:val="20"/>
                <w:szCs w:val="20"/>
              </w:rPr>
              <w:t>կատարելու</w:t>
            </w:r>
            <w:r w:rsidRPr="00C446B7">
              <w:rPr>
                <w:rFonts w:ascii="GHEA Grapalat" w:hAnsi="GHEA Grapalat"/>
                <w:sz w:val="20"/>
                <w:szCs w:val="20"/>
                <w:lang w:val="af-ZA"/>
              </w:rPr>
              <w:t xml:space="preserve"> </w:t>
            </w:r>
            <w:r w:rsidRPr="00C446B7">
              <w:rPr>
                <w:rFonts w:ascii="GHEA Grapalat" w:hAnsi="GHEA Grapalat" w:cs="Sylfaen"/>
                <w:sz w:val="20"/>
                <w:szCs w:val="20"/>
              </w:rPr>
              <w:t>մասին</w:t>
            </w:r>
            <w:r w:rsidRPr="00C446B7">
              <w:rPr>
                <w:rFonts w:ascii="GHEA Grapalat" w:hAnsi="GHEA Grapalat"/>
                <w:sz w:val="20"/>
                <w:szCs w:val="20"/>
                <w:lang w:val="af-ZA"/>
              </w:rPr>
              <w:t>», «</w:t>
            </w:r>
            <w:r w:rsidRPr="00C446B7">
              <w:rPr>
                <w:rFonts w:ascii="GHEA Grapalat" w:hAnsi="GHEA Grapalat" w:cs="Sylfaen"/>
                <w:sz w:val="20"/>
                <w:szCs w:val="20"/>
              </w:rPr>
              <w:t>Հայաստանի</w:t>
            </w:r>
            <w:r w:rsidRPr="00C446B7">
              <w:rPr>
                <w:rFonts w:ascii="GHEA Grapalat" w:hAnsi="GHEA Grapalat"/>
                <w:sz w:val="20"/>
                <w:szCs w:val="20"/>
                <w:lang w:val="af-ZA"/>
              </w:rPr>
              <w:t xml:space="preserve"> </w:t>
            </w:r>
            <w:r w:rsidRPr="00C446B7">
              <w:rPr>
                <w:rFonts w:ascii="GHEA Grapalat" w:hAnsi="GHEA Grapalat" w:cs="Sylfaen"/>
                <w:sz w:val="20"/>
                <w:szCs w:val="20"/>
              </w:rPr>
              <w:t>Հանրապետության</w:t>
            </w:r>
            <w:r w:rsidRPr="00C446B7">
              <w:rPr>
                <w:rFonts w:ascii="GHEA Grapalat" w:hAnsi="GHEA Grapalat"/>
                <w:sz w:val="20"/>
                <w:szCs w:val="20"/>
                <w:lang w:val="af-ZA"/>
              </w:rPr>
              <w:t xml:space="preserve"> </w:t>
            </w:r>
            <w:r w:rsidRPr="00C446B7">
              <w:rPr>
                <w:rFonts w:ascii="GHEA Grapalat" w:hAnsi="GHEA Grapalat" w:cs="Sylfaen"/>
                <w:sz w:val="20"/>
                <w:szCs w:val="20"/>
              </w:rPr>
              <w:t>քրեական</w:t>
            </w:r>
            <w:r w:rsidRPr="00C446B7">
              <w:rPr>
                <w:rFonts w:ascii="GHEA Grapalat" w:hAnsi="GHEA Grapalat"/>
                <w:sz w:val="20"/>
                <w:szCs w:val="20"/>
                <w:lang w:val="af-ZA"/>
              </w:rPr>
              <w:t xml:space="preserve"> </w:t>
            </w:r>
            <w:r w:rsidRPr="00C446B7">
              <w:rPr>
                <w:rFonts w:ascii="GHEA Grapalat" w:hAnsi="GHEA Grapalat" w:cs="Sylfaen"/>
                <w:sz w:val="20"/>
                <w:szCs w:val="20"/>
              </w:rPr>
              <w:t>դատավարության</w:t>
            </w:r>
            <w:r w:rsidRPr="00C446B7">
              <w:rPr>
                <w:rFonts w:ascii="GHEA Grapalat" w:hAnsi="GHEA Grapalat"/>
                <w:sz w:val="20"/>
                <w:szCs w:val="20"/>
                <w:lang w:val="af-ZA"/>
              </w:rPr>
              <w:t xml:space="preserve"> </w:t>
            </w:r>
            <w:r w:rsidRPr="00C446B7">
              <w:rPr>
                <w:rFonts w:ascii="GHEA Grapalat" w:hAnsi="GHEA Grapalat" w:cs="Sylfaen"/>
                <w:sz w:val="20"/>
                <w:szCs w:val="20"/>
              </w:rPr>
              <w:t>օրենսգրքում</w:t>
            </w:r>
            <w:r w:rsidRPr="00C446B7">
              <w:rPr>
                <w:rFonts w:ascii="GHEA Grapalat" w:hAnsi="GHEA Grapalat"/>
                <w:sz w:val="20"/>
                <w:szCs w:val="20"/>
                <w:lang w:val="af-ZA"/>
              </w:rPr>
              <w:t xml:space="preserve"> </w:t>
            </w:r>
            <w:r w:rsidRPr="00C446B7">
              <w:rPr>
                <w:rFonts w:ascii="GHEA Grapalat" w:hAnsi="GHEA Grapalat" w:cs="Sylfaen"/>
                <w:sz w:val="20"/>
                <w:szCs w:val="20"/>
              </w:rPr>
              <w:t>լրացումներ</w:t>
            </w:r>
            <w:r w:rsidRPr="00C446B7">
              <w:rPr>
                <w:rFonts w:ascii="GHEA Grapalat" w:hAnsi="GHEA Grapalat"/>
                <w:sz w:val="20"/>
                <w:szCs w:val="20"/>
                <w:lang w:val="af-ZA"/>
              </w:rPr>
              <w:t xml:space="preserve"> </w:t>
            </w:r>
            <w:r w:rsidRPr="00C446B7">
              <w:rPr>
                <w:rFonts w:ascii="GHEA Grapalat" w:hAnsi="GHEA Grapalat" w:cs="Sylfaen"/>
                <w:sz w:val="20"/>
                <w:szCs w:val="20"/>
              </w:rPr>
              <w:t>կատարելու</w:t>
            </w:r>
            <w:r w:rsidRPr="00C446B7">
              <w:rPr>
                <w:rFonts w:ascii="GHEA Grapalat" w:hAnsi="GHEA Grapalat"/>
                <w:sz w:val="20"/>
                <w:szCs w:val="20"/>
                <w:lang w:val="af-ZA"/>
              </w:rPr>
              <w:t xml:space="preserve"> </w:t>
            </w:r>
            <w:r w:rsidRPr="00C446B7">
              <w:rPr>
                <w:rFonts w:ascii="GHEA Grapalat" w:hAnsi="GHEA Grapalat" w:cs="Sylfaen"/>
                <w:sz w:val="20"/>
                <w:szCs w:val="20"/>
              </w:rPr>
              <w:t>մասին</w:t>
            </w:r>
            <w:r w:rsidRPr="00C446B7">
              <w:rPr>
                <w:rFonts w:ascii="GHEA Grapalat" w:hAnsi="GHEA Grapalat"/>
                <w:sz w:val="20"/>
                <w:szCs w:val="20"/>
                <w:lang w:val="af-ZA"/>
              </w:rPr>
              <w:t xml:space="preserve">» </w:t>
            </w:r>
            <w:r w:rsidRPr="00C446B7">
              <w:rPr>
                <w:rFonts w:ascii="GHEA Grapalat" w:hAnsi="GHEA Grapalat" w:cs="Sylfaen"/>
                <w:sz w:val="20"/>
                <w:szCs w:val="20"/>
              </w:rPr>
              <w:t>և</w:t>
            </w:r>
            <w:r w:rsidRPr="00C446B7">
              <w:rPr>
                <w:rFonts w:ascii="GHEA Grapalat" w:hAnsi="GHEA Grapalat"/>
                <w:sz w:val="20"/>
                <w:szCs w:val="20"/>
                <w:lang w:val="af-ZA"/>
              </w:rPr>
              <w:t xml:space="preserve"> «</w:t>
            </w:r>
            <w:r w:rsidRPr="00C446B7">
              <w:rPr>
                <w:rFonts w:ascii="GHEA Grapalat" w:hAnsi="GHEA Grapalat" w:cs="Sylfaen"/>
                <w:sz w:val="20"/>
                <w:szCs w:val="20"/>
              </w:rPr>
              <w:t>Օպերատիվ</w:t>
            </w:r>
            <w:r w:rsidRPr="00C446B7">
              <w:rPr>
                <w:rFonts w:ascii="GHEA Grapalat" w:hAnsi="GHEA Grapalat"/>
                <w:sz w:val="20"/>
                <w:szCs w:val="20"/>
                <w:lang w:val="af-ZA"/>
              </w:rPr>
              <w:t>-</w:t>
            </w:r>
            <w:r w:rsidRPr="00C446B7">
              <w:rPr>
                <w:rFonts w:ascii="GHEA Grapalat" w:hAnsi="GHEA Grapalat" w:cs="Sylfaen"/>
                <w:sz w:val="20"/>
                <w:szCs w:val="20"/>
              </w:rPr>
              <w:t>հետախուզական</w:t>
            </w:r>
            <w:r w:rsidRPr="00C446B7">
              <w:rPr>
                <w:rFonts w:ascii="GHEA Grapalat" w:hAnsi="GHEA Grapalat"/>
                <w:sz w:val="20"/>
                <w:szCs w:val="20"/>
                <w:lang w:val="af-ZA"/>
              </w:rPr>
              <w:t xml:space="preserve"> </w:t>
            </w:r>
            <w:r w:rsidRPr="00C446B7">
              <w:rPr>
                <w:rFonts w:ascii="GHEA Grapalat" w:hAnsi="GHEA Grapalat" w:cs="Sylfaen"/>
                <w:sz w:val="20"/>
                <w:szCs w:val="20"/>
              </w:rPr>
              <w:t>գործունեության</w:t>
            </w:r>
            <w:r w:rsidRPr="00C446B7">
              <w:rPr>
                <w:rFonts w:ascii="GHEA Grapalat" w:hAnsi="GHEA Grapalat"/>
                <w:sz w:val="20"/>
                <w:szCs w:val="20"/>
                <w:lang w:val="af-ZA"/>
              </w:rPr>
              <w:t xml:space="preserve"> </w:t>
            </w:r>
            <w:r w:rsidRPr="00C446B7">
              <w:rPr>
                <w:rFonts w:ascii="GHEA Grapalat" w:hAnsi="GHEA Grapalat" w:cs="Sylfaen"/>
                <w:sz w:val="20"/>
                <w:szCs w:val="20"/>
              </w:rPr>
              <w:t>մասին</w:t>
            </w:r>
            <w:r w:rsidRPr="00C446B7">
              <w:rPr>
                <w:rFonts w:ascii="GHEA Grapalat" w:hAnsi="GHEA Grapalat"/>
                <w:sz w:val="20"/>
                <w:szCs w:val="20"/>
                <w:lang w:val="af-ZA"/>
              </w:rPr>
              <w:t xml:space="preserve">» </w:t>
            </w:r>
            <w:r w:rsidRPr="00C446B7">
              <w:rPr>
                <w:rFonts w:ascii="GHEA Grapalat" w:hAnsi="GHEA Grapalat" w:cs="Sylfaen"/>
                <w:sz w:val="20"/>
                <w:szCs w:val="20"/>
              </w:rPr>
              <w:t>Հայա</w:t>
            </w:r>
            <w:r w:rsidRPr="00C446B7">
              <w:rPr>
                <w:rFonts w:ascii="GHEA Grapalat" w:hAnsi="GHEA Grapalat"/>
                <w:sz w:val="20"/>
                <w:szCs w:val="20"/>
                <w:lang w:val="af-ZA"/>
              </w:rPr>
              <w:t>u</w:t>
            </w:r>
            <w:r w:rsidRPr="00C446B7">
              <w:rPr>
                <w:rFonts w:ascii="GHEA Grapalat" w:hAnsi="GHEA Grapalat" w:cs="Sylfaen"/>
                <w:sz w:val="20"/>
                <w:szCs w:val="20"/>
              </w:rPr>
              <w:t>տանի</w:t>
            </w:r>
            <w:r w:rsidRPr="00C446B7">
              <w:rPr>
                <w:rFonts w:ascii="GHEA Grapalat" w:hAnsi="GHEA Grapalat"/>
                <w:sz w:val="20"/>
                <w:szCs w:val="20"/>
                <w:lang w:val="af-ZA"/>
              </w:rPr>
              <w:t xml:space="preserve"> </w:t>
            </w:r>
            <w:r w:rsidRPr="00C446B7">
              <w:rPr>
                <w:rFonts w:ascii="GHEA Grapalat" w:hAnsi="GHEA Grapalat" w:cs="Sylfaen"/>
                <w:sz w:val="20"/>
                <w:szCs w:val="20"/>
              </w:rPr>
              <w:t>Հանրապետության</w:t>
            </w:r>
            <w:r w:rsidRPr="00C446B7">
              <w:rPr>
                <w:rFonts w:ascii="GHEA Grapalat" w:hAnsi="GHEA Grapalat"/>
                <w:sz w:val="20"/>
                <w:szCs w:val="20"/>
                <w:lang w:val="af-ZA"/>
              </w:rPr>
              <w:t xml:space="preserve"> </w:t>
            </w:r>
            <w:r w:rsidRPr="00C446B7">
              <w:rPr>
                <w:rFonts w:ascii="GHEA Grapalat" w:hAnsi="GHEA Grapalat" w:cs="Sylfaen"/>
                <w:sz w:val="20"/>
                <w:szCs w:val="20"/>
              </w:rPr>
              <w:t>օրենքում</w:t>
            </w:r>
            <w:r w:rsidRPr="00C446B7">
              <w:rPr>
                <w:rFonts w:ascii="GHEA Grapalat" w:hAnsi="GHEA Grapalat"/>
                <w:sz w:val="20"/>
                <w:szCs w:val="20"/>
                <w:lang w:val="af-ZA"/>
              </w:rPr>
              <w:t xml:space="preserve"> </w:t>
            </w:r>
            <w:r w:rsidRPr="00C446B7">
              <w:rPr>
                <w:rFonts w:ascii="GHEA Grapalat" w:hAnsi="GHEA Grapalat" w:cs="Sylfaen"/>
                <w:sz w:val="20"/>
                <w:szCs w:val="20"/>
              </w:rPr>
              <w:t>լրացումներ</w:t>
            </w:r>
            <w:r w:rsidRPr="00C446B7">
              <w:rPr>
                <w:rFonts w:ascii="GHEA Grapalat" w:hAnsi="GHEA Grapalat"/>
                <w:sz w:val="20"/>
                <w:szCs w:val="20"/>
                <w:lang w:val="af-ZA"/>
              </w:rPr>
              <w:t xml:space="preserve"> </w:t>
            </w:r>
            <w:r w:rsidRPr="00C446B7">
              <w:rPr>
                <w:rFonts w:ascii="GHEA Grapalat" w:hAnsi="GHEA Grapalat" w:cs="Sylfaen"/>
                <w:sz w:val="20"/>
                <w:szCs w:val="20"/>
              </w:rPr>
              <w:t>կատարելու</w:t>
            </w:r>
            <w:r w:rsidRPr="00C446B7">
              <w:rPr>
                <w:rFonts w:ascii="GHEA Grapalat" w:hAnsi="GHEA Grapalat"/>
                <w:sz w:val="20"/>
                <w:szCs w:val="20"/>
                <w:lang w:val="af-ZA"/>
              </w:rPr>
              <w:t xml:space="preserve"> </w:t>
            </w:r>
            <w:r w:rsidRPr="00C446B7">
              <w:rPr>
                <w:rFonts w:ascii="GHEA Grapalat" w:hAnsi="GHEA Grapalat" w:cs="Sylfaen"/>
                <w:sz w:val="20"/>
                <w:szCs w:val="20"/>
              </w:rPr>
              <w:t>մասին</w:t>
            </w:r>
            <w:r w:rsidRPr="00C446B7">
              <w:rPr>
                <w:rFonts w:ascii="GHEA Grapalat" w:hAnsi="GHEA Grapalat"/>
                <w:sz w:val="20"/>
                <w:szCs w:val="20"/>
                <w:lang w:val="af-ZA"/>
              </w:rPr>
              <w:t xml:space="preserve">» </w:t>
            </w:r>
            <w:r w:rsidRPr="00C446B7">
              <w:rPr>
                <w:rFonts w:ascii="GHEA Grapalat" w:hAnsi="GHEA Grapalat" w:cs="Sylfaen"/>
                <w:sz w:val="20"/>
                <w:szCs w:val="20"/>
              </w:rPr>
              <w:t>Հայաստանի</w:t>
            </w:r>
            <w:r w:rsidRPr="00C446B7">
              <w:rPr>
                <w:rFonts w:ascii="GHEA Grapalat" w:hAnsi="GHEA Grapalat"/>
                <w:sz w:val="20"/>
                <w:szCs w:val="20"/>
                <w:lang w:val="af-ZA"/>
              </w:rPr>
              <w:t xml:space="preserve"> </w:t>
            </w:r>
            <w:r w:rsidRPr="00C446B7">
              <w:rPr>
                <w:rFonts w:ascii="GHEA Grapalat" w:hAnsi="GHEA Grapalat" w:cs="Sylfaen"/>
                <w:sz w:val="20"/>
                <w:szCs w:val="20"/>
              </w:rPr>
              <w:t>Հանրապետության</w:t>
            </w:r>
            <w:r w:rsidRPr="00C446B7">
              <w:rPr>
                <w:rFonts w:ascii="GHEA Grapalat" w:hAnsi="GHEA Grapalat"/>
                <w:sz w:val="20"/>
                <w:szCs w:val="20"/>
                <w:lang w:val="af-ZA"/>
              </w:rPr>
              <w:t xml:space="preserve"> </w:t>
            </w:r>
            <w:r w:rsidRPr="00C446B7">
              <w:rPr>
                <w:rFonts w:ascii="GHEA Grapalat" w:hAnsi="GHEA Grapalat" w:cs="Sylfaen"/>
                <w:sz w:val="20"/>
                <w:szCs w:val="20"/>
              </w:rPr>
              <w:t>օրենքների</w:t>
            </w:r>
            <w:r w:rsidRPr="00C446B7">
              <w:rPr>
                <w:rFonts w:ascii="GHEA Grapalat" w:hAnsi="GHEA Grapalat"/>
                <w:sz w:val="20"/>
                <w:szCs w:val="20"/>
                <w:lang w:val="af-ZA"/>
              </w:rPr>
              <w:t xml:space="preserve"> </w:t>
            </w:r>
            <w:r w:rsidRPr="00C446B7">
              <w:rPr>
                <w:rFonts w:ascii="GHEA Grapalat" w:hAnsi="GHEA Grapalat" w:cs="Sylfaen"/>
                <w:sz w:val="20"/>
                <w:szCs w:val="20"/>
              </w:rPr>
              <w:t>նախագծերի</w:t>
            </w:r>
            <w:r w:rsidRPr="00C446B7">
              <w:rPr>
                <w:rFonts w:ascii="GHEA Grapalat" w:hAnsi="GHEA Grapalat"/>
                <w:sz w:val="20"/>
                <w:szCs w:val="20"/>
                <w:lang w:val="af-ZA"/>
              </w:rPr>
              <w:t xml:space="preserve"> (</w:t>
            </w:r>
            <w:r w:rsidRPr="00C446B7">
              <w:rPr>
                <w:rFonts w:ascii="GHEA Grapalat" w:hAnsi="GHEA Grapalat"/>
                <w:sz w:val="20"/>
                <w:szCs w:val="20"/>
              </w:rPr>
              <w:t>այսուհետ</w:t>
            </w:r>
            <w:r w:rsidRPr="00C446B7">
              <w:rPr>
                <w:rFonts w:ascii="GHEA Grapalat" w:hAnsi="GHEA Grapalat"/>
                <w:sz w:val="20"/>
                <w:szCs w:val="20"/>
                <w:lang w:val="af-ZA"/>
              </w:rPr>
              <w:t xml:space="preserve">` </w:t>
            </w:r>
            <w:r w:rsidRPr="00C446B7">
              <w:rPr>
                <w:rFonts w:ascii="GHEA Grapalat" w:hAnsi="GHEA Grapalat"/>
                <w:sz w:val="20"/>
                <w:szCs w:val="20"/>
              </w:rPr>
              <w:t>Օրենքներ</w:t>
            </w:r>
            <w:r w:rsidRPr="00C446B7">
              <w:rPr>
                <w:rFonts w:ascii="GHEA Grapalat" w:hAnsi="GHEA Grapalat"/>
                <w:sz w:val="20"/>
                <w:szCs w:val="20"/>
                <w:lang w:val="af-ZA"/>
              </w:rPr>
              <w:t xml:space="preserve">) </w:t>
            </w:r>
            <w:r w:rsidRPr="00C446B7">
              <w:rPr>
                <w:rFonts w:ascii="GHEA Grapalat" w:hAnsi="GHEA Grapalat"/>
                <w:sz w:val="20"/>
                <w:szCs w:val="20"/>
              </w:rPr>
              <w:t>ընդունման</w:t>
            </w:r>
            <w:r w:rsidRPr="00C446B7">
              <w:rPr>
                <w:rFonts w:ascii="GHEA Grapalat" w:hAnsi="GHEA Grapalat"/>
                <w:sz w:val="20"/>
                <w:szCs w:val="20"/>
                <w:lang w:val="af-ZA"/>
              </w:rPr>
              <w:t xml:space="preserve"> </w:t>
            </w:r>
            <w:r w:rsidRPr="00C446B7">
              <w:rPr>
                <w:rFonts w:ascii="GHEA Grapalat" w:hAnsi="GHEA Grapalat"/>
                <w:sz w:val="20"/>
                <w:szCs w:val="20"/>
              </w:rPr>
              <w:t>արդյունքում</w:t>
            </w:r>
            <w:r w:rsidRPr="00C446B7">
              <w:rPr>
                <w:rFonts w:ascii="GHEA Grapalat" w:hAnsi="GHEA Grapalat"/>
                <w:sz w:val="20"/>
                <w:szCs w:val="20"/>
                <w:lang w:val="af-ZA"/>
              </w:rPr>
              <w:t xml:space="preserve"> </w:t>
            </w:r>
            <w:r w:rsidRPr="00C446B7">
              <w:rPr>
                <w:rFonts w:ascii="GHEA Grapalat" w:hAnsi="GHEA Grapalat"/>
                <w:sz w:val="20"/>
                <w:szCs w:val="20"/>
              </w:rPr>
              <w:t>շրջակա</w:t>
            </w:r>
            <w:r w:rsidRPr="00C446B7">
              <w:rPr>
                <w:rFonts w:ascii="GHEA Grapalat" w:hAnsi="GHEA Grapalat"/>
                <w:sz w:val="20"/>
                <w:szCs w:val="20"/>
                <w:lang w:val="af-ZA"/>
              </w:rPr>
              <w:t xml:space="preserve"> </w:t>
            </w:r>
            <w:r w:rsidRPr="00C446B7">
              <w:rPr>
                <w:rFonts w:ascii="GHEA Grapalat" w:hAnsi="GHEA Grapalat"/>
                <w:sz w:val="20"/>
                <w:szCs w:val="20"/>
              </w:rPr>
              <w:t>միջավայրի</w:t>
            </w:r>
            <w:r w:rsidRPr="00C446B7">
              <w:rPr>
                <w:rFonts w:ascii="GHEA Grapalat" w:hAnsi="GHEA Grapalat"/>
                <w:sz w:val="20"/>
                <w:szCs w:val="20"/>
                <w:lang w:val="af-ZA"/>
              </w:rPr>
              <w:t xml:space="preserve"> o</w:t>
            </w:r>
            <w:r w:rsidRPr="00C446B7">
              <w:rPr>
                <w:rFonts w:ascii="GHEA Grapalat" w:hAnsi="GHEA Grapalat"/>
                <w:sz w:val="20"/>
                <w:szCs w:val="20"/>
              </w:rPr>
              <w:t>բյեկտների</w:t>
            </w:r>
            <w:r w:rsidRPr="00C446B7">
              <w:rPr>
                <w:rFonts w:ascii="GHEA Grapalat" w:hAnsi="GHEA Grapalat"/>
                <w:sz w:val="20"/>
                <w:szCs w:val="20"/>
                <w:lang w:val="af-ZA"/>
              </w:rPr>
              <w:t xml:space="preserve">` </w:t>
            </w:r>
            <w:r w:rsidRPr="00C446B7">
              <w:rPr>
                <w:rFonts w:ascii="GHEA Grapalat" w:hAnsi="GHEA Grapalat"/>
                <w:sz w:val="20"/>
                <w:szCs w:val="20"/>
              </w:rPr>
              <w:t>մթնոլորտի</w:t>
            </w:r>
            <w:r w:rsidRPr="00C446B7">
              <w:rPr>
                <w:rFonts w:ascii="GHEA Grapalat" w:hAnsi="GHEA Grapalat"/>
                <w:sz w:val="20"/>
                <w:szCs w:val="20"/>
                <w:lang w:val="af-ZA"/>
              </w:rPr>
              <w:t xml:space="preserve">, </w:t>
            </w:r>
            <w:r w:rsidRPr="00C446B7">
              <w:rPr>
                <w:rFonts w:ascii="GHEA Grapalat" w:hAnsi="GHEA Grapalat"/>
                <w:sz w:val="20"/>
                <w:szCs w:val="20"/>
              </w:rPr>
              <w:t>հողի</w:t>
            </w:r>
            <w:r w:rsidRPr="00C446B7">
              <w:rPr>
                <w:rFonts w:ascii="GHEA Grapalat" w:hAnsi="GHEA Grapalat"/>
                <w:sz w:val="20"/>
                <w:szCs w:val="20"/>
                <w:lang w:val="af-ZA"/>
              </w:rPr>
              <w:t xml:space="preserve">, </w:t>
            </w:r>
            <w:r w:rsidRPr="00C446B7">
              <w:rPr>
                <w:rFonts w:ascii="GHEA Grapalat" w:hAnsi="GHEA Grapalat"/>
                <w:sz w:val="20"/>
                <w:szCs w:val="20"/>
              </w:rPr>
              <w:t>ջրային</w:t>
            </w:r>
            <w:r w:rsidRPr="00C446B7">
              <w:rPr>
                <w:rFonts w:ascii="GHEA Grapalat" w:hAnsi="GHEA Grapalat"/>
                <w:sz w:val="20"/>
                <w:szCs w:val="20"/>
                <w:lang w:val="af-ZA"/>
              </w:rPr>
              <w:t xml:space="preserve"> </w:t>
            </w:r>
            <w:r w:rsidRPr="00C446B7">
              <w:rPr>
                <w:rFonts w:ascii="GHEA Grapalat" w:hAnsi="GHEA Grapalat"/>
                <w:sz w:val="20"/>
                <w:szCs w:val="20"/>
              </w:rPr>
              <w:t>ռեսուրսների</w:t>
            </w:r>
            <w:r w:rsidRPr="00C446B7">
              <w:rPr>
                <w:rFonts w:ascii="GHEA Grapalat" w:hAnsi="GHEA Grapalat"/>
                <w:sz w:val="20"/>
                <w:szCs w:val="20"/>
                <w:lang w:val="af-ZA"/>
              </w:rPr>
              <w:t xml:space="preserve">, </w:t>
            </w:r>
            <w:r w:rsidRPr="00C446B7">
              <w:rPr>
                <w:rFonts w:ascii="GHEA Grapalat" w:hAnsi="GHEA Grapalat"/>
                <w:sz w:val="20"/>
                <w:szCs w:val="20"/>
              </w:rPr>
              <w:t>ընդերքի</w:t>
            </w:r>
            <w:r w:rsidRPr="00C446B7">
              <w:rPr>
                <w:rFonts w:ascii="GHEA Grapalat" w:hAnsi="GHEA Grapalat"/>
                <w:sz w:val="20"/>
                <w:szCs w:val="20"/>
                <w:lang w:val="af-ZA"/>
              </w:rPr>
              <w:t xml:space="preserve">, </w:t>
            </w:r>
            <w:r w:rsidRPr="00C446B7">
              <w:rPr>
                <w:rFonts w:ascii="GHEA Grapalat" w:hAnsi="GHEA Grapalat"/>
                <w:sz w:val="20"/>
                <w:szCs w:val="20"/>
              </w:rPr>
              <w:t>բու</w:t>
            </w:r>
            <w:r w:rsidRPr="00C446B7">
              <w:rPr>
                <w:rFonts w:ascii="GHEA Grapalat" w:hAnsi="GHEA Grapalat"/>
                <w:sz w:val="20"/>
                <w:szCs w:val="20"/>
                <w:lang w:val="af-ZA"/>
              </w:rPr>
              <w:t>u</w:t>
            </w:r>
            <w:r w:rsidRPr="00C446B7">
              <w:rPr>
                <w:rFonts w:ascii="GHEA Grapalat" w:hAnsi="GHEA Grapalat"/>
                <w:sz w:val="20"/>
                <w:szCs w:val="20"/>
              </w:rPr>
              <w:t>ական</w:t>
            </w:r>
            <w:r w:rsidRPr="00C446B7">
              <w:rPr>
                <w:rFonts w:ascii="GHEA Grapalat" w:hAnsi="GHEA Grapalat"/>
                <w:sz w:val="20"/>
                <w:szCs w:val="20"/>
                <w:lang w:val="af-ZA"/>
              </w:rPr>
              <w:t xml:space="preserve"> </w:t>
            </w:r>
            <w:r w:rsidRPr="00C446B7">
              <w:rPr>
                <w:rFonts w:ascii="GHEA Grapalat" w:hAnsi="GHEA Grapalat"/>
                <w:sz w:val="20"/>
                <w:szCs w:val="20"/>
              </w:rPr>
              <w:t>և</w:t>
            </w:r>
            <w:r w:rsidRPr="00C446B7">
              <w:rPr>
                <w:rFonts w:ascii="GHEA Grapalat" w:hAnsi="GHEA Grapalat"/>
                <w:sz w:val="20"/>
                <w:szCs w:val="20"/>
                <w:lang w:val="af-ZA"/>
              </w:rPr>
              <w:t xml:space="preserve"> </w:t>
            </w:r>
            <w:r w:rsidRPr="00C446B7">
              <w:rPr>
                <w:rFonts w:ascii="GHEA Grapalat" w:hAnsi="GHEA Grapalat"/>
                <w:sz w:val="20"/>
                <w:szCs w:val="20"/>
              </w:rPr>
              <w:lastRenderedPageBreak/>
              <w:t>կենդանական</w:t>
            </w:r>
            <w:r w:rsidRPr="00C446B7">
              <w:rPr>
                <w:rFonts w:ascii="GHEA Grapalat" w:hAnsi="GHEA Grapalat"/>
                <w:sz w:val="20"/>
                <w:szCs w:val="20"/>
                <w:lang w:val="af-ZA"/>
              </w:rPr>
              <w:t xml:space="preserve"> </w:t>
            </w:r>
            <w:r w:rsidRPr="00C446B7">
              <w:rPr>
                <w:rFonts w:ascii="GHEA Grapalat" w:hAnsi="GHEA Grapalat"/>
                <w:sz w:val="20"/>
                <w:szCs w:val="20"/>
              </w:rPr>
              <w:t>աշխարհի</w:t>
            </w:r>
            <w:r w:rsidRPr="00C446B7">
              <w:rPr>
                <w:rFonts w:ascii="GHEA Grapalat" w:hAnsi="GHEA Grapalat"/>
                <w:sz w:val="20"/>
                <w:szCs w:val="20"/>
                <w:lang w:val="af-ZA"/>
              </w:rPr>
              <w:t xml:space="preserve">, </w:t>
            </w:r>
            <w:r w:rsidRPr="00C446B7">
              <w:rPr>
                <w:rFonts w:ascii="GHEA Grapalat" w:hAnsi="GHEA Grapalat"/>
                <w:sz w:val="20"/>
                <w:szCs w:val="20"/>
              </w:rPr>
              <w:t>հատուկ</w:t>
            </w:r>
            <w:r w:rsidRPr="00C446B7">
              <w:rPr>
                <w:rFonts w:ascii="GHEA Grapalat" w:hAnsi="GHEA Grapalat"/>
                <w:sz w:val="20"/>
                <w:szCs w:val="20"/>
                <w:lang w:val="af-ZA"/>
              </w:rPr>
              <w:t xml:space="preserve"> </w:t>
            </w:r>
            <w:r w:rsidRPr="00C446B7">
              <w:rPr>
                <w:rFonts w:ascii="GHEA Grapalat" w:hAnsi="GHEA Grapalat"/>
                <w:sz w:val="20"/>
                <w:szCs w:val="20"/>
              </w:rPr>
              <w:t>պահպանվող</w:t>
            </w:r>
            <w:r w:rsidRPr="00C446B7">
              <w:rPr>
                <w:rFonts w:ascii="GHEA Grapalat" w:hAnsi="GHEA Grapalat"/>
                <w:sz w:val="20"/>
                <w:szCs w:val="20"/>
                <w:lang w:val="af-ZA"/>
              </w:rPr>
              <w:t xml:space="preserve"> </w:t>
            </w:r>
            <w:r w:rsidRPr="00C446B7">
              <w:rPr>
                <w:rFonts w:ascii="GHEA Grapalat" w:hAnsi="GHEA Grapalat"/>
                <w:sz w:val="20"/>
                <w:szCs w:val="20"/>
              </w:rPr>
              <w:t>տարածքների</w:t>
            </w:r>
            <w:r w:rsidRPr="00C446B7">
              <w:rPr>
                <w:rFonts w:ascii="GHEA Grapalat" w:hAnsi="GHEA Grapalat"/>
                <w:sz w:val="20"/>
                <w:szCs w:val="20"/>
                <w:lang w:val="af-ZA"/>
              </w:rPr>
              <w:t xml:space="preserve"> </w:t>
            </w:r>
            <w:r w:rsidRPr="00C446B7">
              <w:rPr>
                <w:rFonts w:ascii="GHEA Grapalat" w:hAnsi="GHEA Grapalat"/>
                <w:sz w:val="20"/>
                <w:szCs w:val="20"/>
              </w:rPr>
              <w:t>վրա</w:t>
            </w:r>
            <w:r w:rsidRPr="00C446B7">
              <w:rPr>
                <w:rFonts w:ascii="GHEA Grapalat" w:hAnsi="GHEA Grapalat"/>
                <w:sz w:val="20"/>
                <w:szCs w:val="20"/>
                <w:lang w:val="af-ZA"/>
              </w:rPr>
              <w:t xml:space="preserve"> </w:t>
            </w:r>
            <w:r w:rsidRPr="00C446B7">
              <w:rPr>
                <w:rFonts w:ascii="GHEA Grapalat" w:hAnsi="GHEA Grapalat"/>
                <w:sz w:val="20"/>
                <w:szCs w:val="20"/>
              </w:rPr>
              <w:t>բացասական</w:t>
            </w:r>
            <w:r w:rsidRPr="00C446B7">
              <w:rPr>
                <w:rFonts w:ascii="GHEA Grapalat" w:hAnsi="GHEA Grapalat"/>
                <w:sz w:val="20"/>
                <w:szCs w:val="20"/>
                <w:lang w:val="af-ZA"/>
              </w:rPr>
              <w:t xml:space="preserve"> </w:t>
            </w:r>
            <w:r w:rsidRPr="00C446B7">
              <w:rPr>
                <w:rFonts w:ascii="GHEA Grapalat" w:hAnsi="GHEA Grapalat"/>
                <w:sz w:val="20"/>
                <w:szCs w:val="20"/>
              </w:rPr>
              <w:t>հետևանքներ</w:t>
            </w:r>
            <w:r w:rsidRPr="00C446B7">
              <w:rPr>
                <w:rFonts w:ascii="GHEA Grapalat" w:hAnsi="GHEA Grapalat"/>
                <w:sz w:val="20"/>
                <w:szCs w:val="20"/>
                <w:lang w:val="af-ZA"/>
              </w:rPr>
              <w:t xml:space="preserve"> </w:t>
            </w:r>
            <w:r w:rsidRPr="00C446B7">
              <w:rPr>
                <w:rFonts w:ascii="GHEA Grapalat" w:hAnsi="GHEA Grapalat"/>
                <w:sz w:val="20"/>
                <w:szCs w:val="20"/>
              </w:rPr>
              <w:t>չեն</w:t>
            </w:r>
            <w:r w:rsidRPr="00C446B7">
              <w:rPr>
                <w:rFonts w:ascii="GHEA Grapalat" w:hAnsi="GHEA Grapalat"/>
                <w:sz w:val="20"/>
                <w:szCs w:val="20"/>
                <w:lang w:val="af-ZA"/>
              </w:rPr>
              <w:t xml:space="preserve"> </w:t>
            </w:r>
            <w:r w:rsidRPr="00C446B7">
              <w:rPr>
                <w:rFonts w:ascii="GHEA Grapalat" w:hAnsi="GHEA Grapalat"/>
                <w:sz w:val="20"/>
                <w:szCs w:val="20"/>
              </w:rPr>
              <w:t>առաջանա</w:t>
            </w:r>
            <w:r w:rsidRPr="00C446B7">
              <w:rPr>
                <w:rFonts w:ascii="GHEA Grapalat" w:hAnsi="GHEA Grapalat"/>
                <w:sz w:val="20"/>
                <w:szCs w:val="20"/>
                <w:lang w:val="af-ZA"/>
              </w:rPr>
              <w:t>:</w:t>
            </w:r>
          </w:p>
          <w:p w:rsidR="00E845B2" w:rsidRPr="00C446B7" w:rsidRDefault="00E845B2" w:rsidP="0029046D">
            <w:pPr>
              <w:pStyle w:val="norm"/>
              <w:tabs>
                <w:tab w:val="left" w:pos="810"/>
                <w:tab w:val="left" w:pos="9540"/>
              </w:tabs>
              <w:spacing w:line="240" w:lineRule="auto"/>
              <w:ind w:right="180" w:firstLine="317"/>
              <w:rPr>
                <w:rFonts w:ascii="GHEA Grapalat" w:hAnsi="GHEA Grapalat"/>
                <w:sz w:val="20"/>
                <w:szCs w:val="20"/>
                <w:lang w:val="af-ZA"/>
              </w:rPr>
            </w:pPr>
            <w:r w:rsidRPr="00C446B7">
              <w:rPr>
                <w:rFonts w:ascii="GHEA Grapalat" w:hAnsi="GHEA Grapalat"/>
                <w:sz w:val="20"/>
                <w:szCs w:val="20"/>
                <w:lang w:val="af-ZA"/>
              </w:rPr>
              <w:t xml:space="preserve">2. </w:t>
            </w:r>
            <w:r w:rsidRPr="00C446B7">
              <w:rPr>
                <w:rFonts w:ascii="GHEA Grapalat" w:hAnsi="GHEA Grapalat"/>
                <w:sz w:val="20"/>
                <w:szCs w:val="20"/>
              </w:rPr>
              <w:t>Օրենքների</w:t>
            </w:r>
            <w:r w:rsidRPr="00C446B7">
              <w:rPr>
                <w:rFonts w:ascii="GHEA Grapalat" w:hAnsi="GHEA Grapalat"/>
                <w:sz w:val="20"/>
                <w:szCs w:val="20"/>
                <w:lang w:val="af-ZA"/>
              </w:rPr>
              <w:t xml:space="preserve"> </w:t>
            </w:r>
            <w:r w:rsidRPr="00C446B7">
              <w:rPr>
                <w:rFonts w:ascii="GHEA Grapalat" w:hAnsi="GHEA Grapalat"/>
                <w:sz w:val="20"/>
                <w:szCs w:val="20"/>
              </w:rPr>
              <w:t>նախագծերի</w:t>
            </w:r>
            <w:r w:rsidRPr="00C446B7">
              <w:rPr>
                <w:rFonts w:ascii="GHEA Grapalat" w:hAnsi="GHEA Grapalat"/>
                <w:sz w:val="20"/>
                <w:szCs w:val="20"/>
                <w:lang w:val="af-ZA"/>
              </w:rPr>
              <w:t xml:space="preserve"> </w:t>
            </w:r>
            <w:r w:rsidRPr="00C446B7">
              <w:rPr>
                <w:rFonts w:ascii="GHEA Grapalat" w:hAnsi="GHEA Grapalat" w:cs="Sylfaen"/>
                <w:sz w:val="20"/>
                <w:szCs w:val="20"/>
              </w:rPr>
              <w:t>չընդունման</w:t>
            </w:r>
            <w:r w:rsidRPr="00C446B7">
              <w:rPr>
                <w:rFonts w:ascii="GHEA Grapalat" w:hAnsi="GHEA Grapalat"/>
                <w:sz w:val="20"/>
                <w:szCs w:val="20"/>
                <w:lang w:val="af-ZA"/>
              </w:rPr>
              <w:t xml:space="preserve"> </w:t>
            </w:r>
            <w:r w:rsidRPr="00C446B7">
              <w:rPr>
                <w:rFonts w:ascii="GHEA Grapalat" w:hAnsi="GHEA Grapalat" w:cs="Sylfaen"/>
                <w:sz w:val="20"/>
                <w:szCs w:val="20"/>
              </w:rPr>
              <w:t>դեպքում</w:t>
            </w:r>
            <w:r w:rsidRPr="00C446B7">
              <w:rPr>
                <w:rFonts w:ascii="GHEA Grapalat" w:hAnsi="GHEA Grapalat" w:cs="Sylfaen"/>
                <w:sz w:val="20"/>
                <w:szCs w:val="20"/>
                <w:lang w:val="af-ZA"/>
              </w:rPr>
              <w:t xml:space="preserve"> </w:t>
            </w:r>
            <w:r w:rsidRPr="00C446B7">
              <w:rPr>
                <w:rFonts w:ascii="GHEA Grapalat" w:hAnsi="GHEA Grapalat"/>
                <w:sz w:val="20"/>
                <w:szCs w:val="20"/>
              </w:rPr>
              <w:t>շրջակա</w:t>
            </w:r>
            <w:r w:rsidRPr="00C446B7">
              <w:rPr>
                <w:rFonts w:ascii="GHEA Grapalat" w:hAnsi="GHEA Grapalat"/>
                <w:sz w:val="20"/>
                <w:szCs w:val="20"/>
                <w:lang w:val="af-ZA"/>
              </w:rPr>
              <w:t xml:space="preserve"> </w:t>
            </w:r>
            <w:r w:rsidRPr="00C446B7">
              <w:rPr>
                <w:rFonts w:ascii="GHEA Grapalat" w:hAnsi="GHEA Grapalat"/>
                <w:sz w:val="20"/>
                <w:szCs w:val="20"/>
              </w:rPr>
              <w:t>միջավայրի</w:t>
            </w:r>
            <w:r w:rsidRPr="00C446B7">
              <w:rPr>
                <w:rFonts w:ascii="GHEA Grapalat" w:hAnsi="GHEA Grapalat"/>
                <w:sz w:val="20"/>
                <w:szCs w:val="20"/>
                <w:lang w:val="af-ZA"/>
              </w:rPr>
              <w:t xml:space="preserve"> </w:t>
            </w:r>
            <w:r w:rsidR="00675A8F" w:rsidRPr="00C446B7">
              <w:rPr>
                <w:rFonts w:ascii="GHEA Grapalat" w:hAnsi="GHEA Grapalat"/>
                <w:sz w:val="20"/>
                <w:szCs w:val="20"/>
                <w:lang w:val="af-ZA"/>
              </w:rPr>
              <w:t>օբյեկտների</w:t>
            </w:r>
            <w:r w:rsidRPr="00C446B7">
              <w:rPr>
                <w:rFonts w:ascii="GHEA Grapalat" w:hAnsi="GHEA Grapalat"/>
                <w:sz w:val="20"/>
                <w:szCs w:val="20"/>
                <w:lang w:val="af-ZA"/>
              </w:rPr>
              <w:t xml:space="preserve"> </w:t>
            </w:r>
            <w:r w:rsidRPr="00C446B7">
              <w:rPr>
                <w:rFonts w:ascii="GHEA Grapalat" w:hAnsi="GHEA Grapalat"/>
                <w:sz w:val="20"/>
                <w:szCs w:val="20"/>
              </w:rPr>
              <w:t>վրա</w:t>
            </w:r>
            <w:r w:rsidRPr="00C446B7">
              <w:rPr>
                <w:rFonts w:ascii="GHEA Grapalat" w:hAnsi="GHEA Grapalat"/>
                <w:sz w:val="20"/>
                <w:szCs w:val="20"/>
                <w:lang w:val="af-ZA"/>
              </w:rPr>
              <w:t xml:space="preserve"> </w:t>
            </w:r>
            <w:r w:rsidRPr="00C446B7">
              <w:rPr>
                <w:rFonts w:ascii="GHEA Grapalat" w:hAnsi="GHEA Grapalat"/>
                <w:sz w:val="20"/>
                <w:szCs w:val="20"/>
              </w:rPr>
              <w:t>բացասական</w:t>
            </w:r>
            <w:r w:rsidRPr="00C446B7">
              <w:rPr>
                <w:rFonts w:ascii="GHEA Grapalat" w:hAnsi="GHEA Grapalat"/>
                <w:sz w:val="20"/>
                <w:szCs w:val="20"/>
                <w:lang w:val="af-ZA"/>
              </w:rPr>
              <w:t xml:space="preserve"> </w:t>
            </w:r>
            <w:r w:rsidRPr="00C446B7">
              <w:rPr>
                <w:rFonts w:ascii="GHEA Grapalat" w:hAnsi="GHEA Grapalat"/>
                <w:sz w:val="20"/>
                <w:szCs w:val="20"/>
              </w:rPr>
              <w:t>հետևանքներ</w:t>
            </w:r>
            <w:r w:rsidRPr="00C446B7">
              <w:rPr>
                <w:rFonts w:ascii="GHEA Grapalat" w:hAnsi="GHEA Grapalat"/>
                <w:sz w:val="20"/>
                <w:szCs w:val="20"/>
                <w:lang w:val="af-ZA"/>
              </w:rPr>
              <w:t xml:space="preserve"> </w:t>
            </w:r>
            <w:r w:rsidRPr="00C446B7">
              <w:rPr>
                <w:rFonts w:ascii="GHEA Grapalat" w:hAnsi="GHEA Grapalat"/>
                <w:sz w:val="20"/>
                <w:szCs w:val="20"/>
              </w:rPr>
              <w:t>չեն</w:t>
            </w:r>
            <w:r w:rsidRPr="00C446B7">
              <w:rPr>
                <w:rFonts w:ascii="GHEA Grapalat" w:hAnsi="GHEA Grapalat"/>
                <w:sz w:val="20"/>
                <w:szCs w:val="20"/>
                <w:lang w:val="af-ZA"/>
              </w:rPr>
              <w:t xml:space="preserve"> </w:t>
            </w:r>
            <w:r w:rsidRPr="00C446B7">
              <w:rPr>
                <w:rFonts w:ascii="GHEA Grapalat" w:hAnsi="GHEA Grapalat"/>
                <w:sz w:val="20"/>
                <w:szCs w:val="20"/>
              </w:rPr>
              <w:t>առաջանա</w:t>
            </w:r>
            <w:r w:rsidRPr="00C446B7">
              <w:rPr>
                <w:rFonts w:ascii="GHEA Grapalat" w:hAnsi="GHEA Grapalat"/>
                <w:sz w:val="20"/>
                <w:szCs w:val="20"/>
                <w:lang w:val="af-ZA"/>
              </w:rPr>
              <w:t>:</w:t>
            </w:r>
          </w:p>
          <w:p w:rsidR="00E845B2" w:rsidRPr="00C446B7" w:rsidRDefault="00E845B2" w:rsidP="0029046D">
            <w:pPr>
              <w:tabs>
                <w:tab w:val="left" w:pos="601"/>
                <w:tab w:val="left" w:pos="9540"/>
              </w:tabs>
              <w:ind w:right="180" w:firstLine="317"/>
              <w:jc w:val="both"/>
              <w:rPr>
                <w:rFonts w:ascii="GHEA Grapalat" w:hAnsi="GHEA Grapalat"/>
                <w:sz w:val="20"/>
                <w:szCs w:val="20"/>
                <w:lang w:val="af-ZA"/>
              </w:rPr>
            </w:pPr>
            <w:r w:rsidRPr="00C446B7">
              <w:rPr>
                <w:rFonts w:ascii="GHEA Grapalat" w:hAnsi="GHEA Grapalat"/>
                <w:sz w:val="20"/>
                <w:szCs w:val="20"/>
                <w:lang w:val="af-ZA"/>
              </w:rPr>
              <w:t>3.</w:t>
            </w:r>
            <w:r w:rsidRPr="00C446B7">
              <w:rPr>
                <w:rFonts w:ascii="GHEA Grapalat" w:hAnsi="GHEA Grapalat"/>
                <w:sz w:val="20"/>
                <w:szCs w:val="20"/>
              </w:rPr>
              <w:t>Օրենք</w:t>
            </w:r>
            <w:r w:rsidRPr="00C446B7">
              <w:rPr>
                <w:rFonts w:ascii="GHEA Grapalat" w:hAnsi="GHEA Grapalat"/>
                <w:sz w:val="20"/>
                <w:szCs w:val="20"/>
                <w:lang w:val="hy-AM"/>
              </w:rPr>
              <w:t>ների</w:t>
            </w:r>
            <w:r w:rsidRPr="00C446B7">
              <w:rPr>
                <w:rFonts w:ascii="GHEA Grapalat" w:hAnsi="GHEA Grapalat"/>
                <w:sz w:val="20"/>
                <w:szCs w:val="20"/>
                <w:lang w:val="af-ZA"/>
              </w:rPr>
              <w:t xml:space="preserve"> </w:t>
            </w:r>
            <w:r w:rsidRPr="00C446B7">
              <w:rPr>
                <w:rFonts w:ascii="GHEA Grapalat" w:hAnsi="GHEA Grapalat"/>
                <w:sz w:val="20"/>
                <w:szCs w:val="20"/>
              </w:rPr>
              <w:t>նախագծ</w:t>
            </w:r>
            <w:r w:rsidRPr="00C446B7">
              <w:rPr>
                <w:rFonts w:ascii="GHEA Grapalat" w:hAnsi="GHEA Grapalat"/>
                <w:sz w:val="20"/>
                <w:szCs w:val="20"/>
                <w:lang w:val="hy-AM"/>
              </w:rPr>
              <w:t>եր</w:t>
            </w:r>
            <w:r w:rsidRPr="00C446B7">
              <w:rPr>
                <w:rFonts w:ascii="GHEA Grapalat" w:hAnsi="GHEA Grapalat"/>
                <w:sz w:val="20"/>
                <w:szCs w:val="20"/>
              </w:rPr>
              <w:t>ը</w:t>
            </w:r>
            <w:r w:rsidRPr="00C446B7">
              <w:rPr>
                <w:rFonts w:ascii="GHEA Grapalat" w:hAnsi="GHEA Grapalat"/>
                <w:sz w:val="20"/>
                <w:szCs w:val="20"/>
                <w:lang w:val="af-ZA"/>
              </w:rPr>
              <w:t xml:space="preserve"> </w:t>
            </w:r>
            <w:r w:rsidRPr="00C446B7">
              <w:rPr>
                <w:rFonts w:ascii="GHEA Grapalat" w:hAnsi="GHEA Grapalat"/>
                <w:sz w:val="20"/>
                <w:szCs w:val="20"/>
              </w:rPr>
              <w:t>բնապահպանության</w:t>
            </w:r>
            <w:r w:rsidRPr="00C446B7">
              <w:rPr>
                <w:rFonts w:ascii="GHEA Grapalat" w:hAnsi="GHEA Grapalat"/>
                <w:sz w:val="20"/>
                <w:szCs w:val="20"/>
                <w:lang w:val="af-ZA"/>
              </w:rPr>
              <w:t xml:space="preserve"> </w:t>
            </w:r>
            <w:r w:rsidRPr="00C446B7">
              <w:rPr>
                <w:rFonts w:ascii="GHEA Grapalat" w:hAnsi="GHEA Grapalat"/>
                <w:sz w:val="20"/>
                <w:szCs w:val="20"/>
              </w:rPr>
              <w:t>ոլորտին</w:t>
            </w:r>
            <w:r w:rsidRPr="00C446B7">
              <w:rPr>
                <w:rFonts w:ascii="GHEA Grapalat" w:hAnsi="GHEA Grapalat"/>
                <w:sz w:val="20"/>
                <w:szCs w:val="20"/>
                <w:lang w:val="af-ZA"/>
              </w:rPr>
              <w:t xml:space="preserve"> չ</w:t>
            </w:r>
            <w:r w:rsidRPr="00C446B7">
              <w:rPr>
                <w:rFonts w:ascii="GHEA Grapalat" w:hAnsi="GHEA Grapalat"/>
                <w:sz w:val="20"/>
                <w:szCs w:val="20"/>
                <w:lang w:val="hy-AM"/>
              </w:rPr>
              <w:t>են</w:t>
            </w:r>
            <w:r w:rsidRPr="00C446B7">
              <w:rPr>
                <w:rFonts w:ascii="GHEA Grapalat" w:hAnsi="GHEA Grapalat"/>
                <w:sz w:val="20"/>
                <w:szCs w:val="20"/>
                <w:lang w:val="af-ZA"/>
              </w:rPr>
              <w:t xml:space="preserve"> </w:t>
            </w:r>
            <w:r w:rsidRPr="00C446B7">
              <w:rPr>
                <w:rFonts w:ascii="GHEA Grapalat" w:hAnsi="GHEA Grapalat"/>
                <w:sz w:val="20"/>
                <w:szCs w:val="20"/>
              </w:rPr>
              <w:t>առնչվում</w:t>
            </w:r>
            <w:r w:rsidRPr="00C446B7">
              <w:rPr>
                <w:rFonts w:ascii="GHEA Grapalat" w:hAnsi="GHEA Grapalat"/>
                <w:sz w:val="20"/>
                <w:szCs w:val="20"/>
                <w:lang w:val="af-ZA"/>
              </w:rPr>
              <w:t xml:space="preserve">, </w:t>
            </w:r>
            <w:r w:rsidRPr="00C446B7">
              <w:rPr>
                <w:rFonts w:ascii="GHEA Grapalat" w:hAnsi="GHEA Grapalat"/>
                <w:sz w:val="20"/>
                <w:szCs w:val="20"/>
              </w:rPr>
              <w:t>ոլորտը</w:t>
            </w:r>
            <w:r w:rsidRPr="00C446B7">
              <w:rPr>
                <w:rFonts w:ascii="GHEA Grapalat" w:hAnsi="GHEA Grapalat"/>
                <w:sz w:val="20"/>
                <w:szCs w:val="20"/>
                <w:lang w:val="af-ZA"/>
              </w:rPr>
              <w:t xml:space="preserve"> </w:t>
            </w:r>
            <w:r w:rsidRPr="00C446B7">
              <w:rPr>
                <w:rFonts w:ascii="GHEA Grapalat" w:hAnsi="GHEA Grapalat"/>
                <w:sz w:val="20"/>
                <w:szCs w:val="20"/>
              </w:rPr>
              <w:t>կանոնակարգող</w:t>
            </w:r>
            <w:r w:rsidRPr="00C446B7">
              <w:rPr>
                <w:rFonts w:ascii="GHEA Grapalat" w:hAnsi="GHEA Grapalat"/>
                <w:sz w:val="20"/>
                <w:szCs w:val="20"/>
                <w:lang w:val="af-ZA"/>
              </w:rPr>
              <w:t xml:space="preserve"> </w:t>
            </w:r>
            <w:r w:rsidRPr="00C446B7">
              <w:rPr>
                <w:rFonts w:ascii="GHEA Grapalat" w:hAnsi="GHEA Grapalat"/>
                <w:sz w:val="20"/>
                <w:szCs w:val="20"/>
              </w:rPr>
              <w:t>իրավական</w:t>
            </w:r>
            <w:r w:rsidRPr="00C446B7">
              <w:rPr>
                <w:rFonts w:ascii="GHEA Grapalat" w:hAnsi="GHEA Grapalat"/>
                <w:sz w:val="20"/>
                <w:szCs w:val="20"/>
                <w:lang w:val="af-ZA"/>
              </w:rPr>
              <w:t xml:space="preserve"> </w:t>
            </w:r>
            <w:r w:rsidRPr="00C446B7">
              <w:rPr>
                <w:rFonts w:ascii="GHEA Grapalat" w:hAnsi="GHEA Grapalat"/>
                <w:sz w:val="20"/>
                <w:szCs w:val="20"/>
              </w:rPr>
              <w:t>ակտերով</w:t>
            </w:r>
            <w:r w:rsidRPr="00C446B7">
              <w:rPr>
                <w:rFonts w:ascii="GHEA Grapalat" w:hAnsi="GHEA Grapalat"/>
                <w:sz w:val="20"/>
                <w:szCs w:val="20"/>
                <w:lang w:val="af-ZA"/>
              </w:rPr>
              <w:t xml:space="preserve"> </w:t>
            </w:r>
            <w:r w:rsidRPr="00C446B7">
              <w:rPr>
                <w:rFonts w:ascii="GHEA Grapalat" w:hAnsi="GHEA Grapalat"/>
                <w:sz w:val="20"/>
                <w:szCs w:val="20"/>
              </w:rPr>
              <w:t>ամրագրված</w:t>
            </w:r>
            <w:r w:rsidRPr="00C446B7">
              <w:rPr>
                <w:rFonts w:ascii="GHEA Grapalat" w:hAnsi="GHEA Grapalat"/>
                <w:sz w:val="20"/>
                <w:szCs w:val="20"/>
                <w:lang w:val="af-ZA"/>
              </w:rPr>
              <w:t xml:space="preserve"> </w:t>
            </w:r>
            <w:r w:rsidR="00675A8F" w:rsidRPr="00C446B7">
              <w:rPr>
                <w:rFonts w:ascii="GHEA Grapalat" w:hAnsi="GHEA Grapalat"/>
                <w:sz w:val="20"/>
                <w:szCs w:val="20"/>
                <w:lang w:val="af-ZA"/>
              </w:rPr>
              <w:t>սկզբունքներին</w:t>
            </w:r>
            <w:r w:rsidRPr="00C446B7">
              <w:rPr>
                <w:rFonts w:ascii="GHEA Grapalat" w:hAnsi="GHEA Grapalat"/>
                <w:sz w:val="20"/>
                <w:szCs w:val="20"/>
                <w:lang w:val="af-ZA"/>
              </w:rPr>
              <w:t xml:space="preserve"> </w:t>
            </w:r>
            <w:r w:rsidRPr="00C446B7">
              <w:rPr>
                <w:rFonts w:ascii="GHEA Grapalat" w:hAnsi="GHEA Grapalat"/>
                <w:sz w:val="20"/>
                <w:szCs w:val="20"/>
                <w:lang w:val="ru-RU"/>
              </w:rPr>
              <w:t>և</w:t>
            </w:r>
            <w:r w:rsidRPr="00C446B7">
              <w:rPr>
                <w:rFonts w:ascii="GHEA Grapalat" w:hAnsi="GHEA Grapalat"/>
                <w:sz w:val="20"/>
                <w:szCs w:val="20"/>
                <w:lang w:val="af-ZA"/>
              </w:rPr>
              <w:t xml:space="preserve"> </w:t>
            </w:r>
            <w:r w:rsidRPr="00C446B7">
              <w:rPr>
                <w:rFonts w:ascii="GHEA Grapalat" w:hAnsi="GHEA Grapalat"/>
                <w:sz w:val="20"/>
                <w:szCs w:val="20"/>
              </w:rPr>
              <w:t>պահանջներին</w:t>
            </w:r>
            <w:r w:rsidRPr="00C446B7">
              <w:rPr>
                <w:rFonts w:ascii="GHEA Grapalat" w:hAnsi="GHEA Grapalat"/>
                <w:sz w:val="20"/>
                <w:szCs w:val="20"/>
                <w:lang w:val="af-ZA"/>
              </w:rPr>
              <w:t xml:space="preserve"> </w:t>
            </w:r>
            <w:r w:rsidRPr="00C446B7">
              <w:rPr>
                <w:rFonts w:ascii="GHEA Grapalat" w:hAnsi="GHEA Grapalat"/>
                <w:sz w:val="20"/>
                <w:szCs w:val="20"/>
              </w:rPr>
              <w:t>չ</w:t>
            </w:r>
            <w:r w:rsidRPr="00C446B7">
              <w:rPr>
                <w:rFonts w:ascii="GHEA Grapalat" w:hAnsi="GHEA Grapalat"/>
                <w:sz w:val="20"/>
                <w:szCs w:val="20"/>
                <w:lang w:val="hy-AM"/>
              </w:rPr>
              <w:t>են</w:t>
            </w:r>
            <w:r w:rsidRPr="00C446B7">
              <w:rPr>
                <w:rFonts w:ascii="GHEA Grapalat" w:hAnsi="GHEA Grapalat"/>
                <w:sz w:val="20"/>
                <w:szCs w:val="20"/>
                <w:lang w:val="af-ZA"/>
              </w:rPr>
              <w:t xml:space="preserve"> </w:t>
            </w:r>
            <w:r w:rsidRPr="00C446B7">
              <w:rPr>
                <w:rFonts w:ascii="GHEA Grapalat" w:hAnsi="GHEA Grapalat"/>
                <w:sz w:val="20"/>
                <w:szCs w:val="20"/>
              </w:rPr>
              <w:t>հակասում</w:t>
            </w:r>
            <w:r w:rsidRPr="00C446B7">
              <w:rPr>
                <w:rFonts w:ascii="GHEA Grapalat" w:hAnsi="GHEA Grapalat"/>
                <w:sz w:val="20"/>
                <w:szCs w:val="20"/>
                <w:lang w:val="af-ZA"/>
              </w:rPr>
              <w:t xml:space="preserve">: </w:t>
            </w:r>
          </w:p>
          <w:p w:rsidR="007E5A61" w:rsidRPr="00C446B7" w:rsidRDefault="00E845B2" w:rsidP="0029046D">
            <w:pPr>
              <w:tabs>
                <w:tab w:val="left" w:pos="9540"/>
              </w:tabs>
              <w:ind w:right="180" w:firstLine="317"/>
              <w:jc w:val="both"/>
              <w:rPr>
                <w:rFonts w:ascii="GHEA Grapalat" w:hAnsi="GHEA Grapalat" w:cs="Sylfaen"/>
                <w:sz w:val="20"/>
                <w:szCs w:val="20"/>
                <w:lang w:val="af-ZA"/>
              </w:rPr>
            </w:pPr>
            <w:r w:rsidRPr="00C446B7">
              <w:rPr>
                <w:rFonts w:ascii="GHEA Grapalat" w:hAnsi="GHEA Grapalat"/>
                <w:sz w:val="20"/>
                <w:szCs w:val="20"/>
                <w:lang w:val="af-ZA"/>
              </w:rPr>
              <w:t xml:space="preserve"> </w:t>
            </w:r>
            <w:r w:rsidRPr="00C446B7">
              <w:rPr>
                <w:rFonts w:ascii="GHEA Grapalat" w:hAnsi="GHEA Grapalat"/>
                <w:sz w:val="20"/>
                <w:szCs w:val="20"/>
              </w:rPr>
              <w:t>Օրենք</w:t>
            </w:r>
            <w:r w:rsidRPr="00C446B7">
              <w:rPr>
                <w:rFonts w:ascii="GHEA Grapalat" w:hAnsi="GHEA Grapalat"/>
                <w:sz w:val="20"/>
                <w:szCs w:val="20"/>
                <w:lang w:val="hy-AM"/>
              </w:rPr>
              <w:t>ների</w:t>
            </w:r>
            <w:r w:rsidRPr="00C446B7">
              <w:rPr>
                <w:rFonts w:ascii="GHEA Grapalat" w:hAnsi="GHEA Grapalat"/>
                <w:sz w:val="20"/>
                <w:szCs w:val="20"/>
                <w:lang w:val="af-ZA"/>
              </w:rPr>
              <w:t xml:space="preserve"> </w:t>
            </w:r>
            <w:r w:rsidRPr="00C446B7">
              <w:rPr>
                <w:rFonts w:ascii="GHEA Grapalat" w:hAnsi="GHEA Grapalat"/>
                <w:sz w:val="20"/>
                <w:szCs w:val="20"/>
                <w:lang w:val="ru-RU"/>
              </w:rPr>
              <w:t>կ</w:t>
            </w:r>
            <w:r w:rsidRPr="00C446B7">
              <w:rPr>
                <w:rFonts w:ascii="GHEA Grapalat" w:hAnsi="GHEA Grapalat" w:cs="Sylfaen"/>
                <w:sz w:val="20"/>
                <w:szCs w:val="20"/>
              </w:rPr>
              <w:t>իրարկման</w:t>
            </w:r>
            <w:r w:rsidRPr="00C446B7">
              <w:rPr>
                <w:rFonts w:ascii="GHEA Grapalat" w:hAnsi="GHEA Grapalat"/>
                <w:sz w:val="20"/>
                <w:szCs w:val="20"/>
                <w:lang w:val="af-ZA"/>
              </w:rPr>
              <w:t xml:space="preserve"> </w:t>
            </w:r>
            <w:r w:rsidRPr="00C446B7">
              <w:rPr>
                <w:rFonts w:ascii="GHEA Grapalat" w:hAnsi="GHEA Grapalat" w:cs="Sylfaen"/>
                <w:sz w:val="20"/>
                <w:szCs w:val="20"/>
              </w:rPr>
              <w:t>արդյունքում</w:t>
            </w:r>
            <w:r w:rsidRPr="00C446B7">
              <w:rPr>
                <w:rFonts w:ascii="GHEA Grapalat" w:hAnsi="GHEA Grapalat"/>
                <w:sz w:val="20"/>
                <w:szCs w:val="20"/>
                <w:lang w:val="af-ZA"/>
              </w:rPr>
              <w:t xml:space="preserve"> </w:t>
            </w:r>
            <w:r w:rsidRPr="00C446B7">
              <w:rPr>
                <w:rFonts w:ascii="GHEA Grapalat" w:hAnsi="GHEA Grapalat"/>
                <w:sz w:val="20"/>
                <w:szCs w:val="20"/>
              </w:rPr>
              <w:t>բնապահպանության</w:t>
            </w:r>
            <w:r w:rsidRPr="00C446B7">
              <w:rPr>
                <w:rFonts w:ascii="GHEA Grapalat" w:hAnsi="GHEA Grapalat"/>
                <w:sz w:val="20"/>
                <w:szCs w:val="20"/>
                <w:lang w:val="af-ZA"/>
              </w:rPr>
              <w:t xml:space="preserve"> </w:t>
            </w:r>
            <w:r w:rsidRPr="00C446B7">
              <w:rPr>
                <w:rFonts w:ascii="GHEA Grapalat" w:hAnsi="GHEA Grapalat"/>
                <w:sz w:val="20"/>
                <w:szCs w:val="20"/>
              </w:rPr>
              <w:t>բնագավառում</w:t>
            </w:r>
            <w:r w:rsidRPr="00C446B7">
              <w:rPr>
                <w:rFonts w:ascii="GHEA Grapalat" w:hAnsi="GHEA Grapalat"/>
                <w:sz w:val="20"/>
                <w:szCs w:val="20"/>
                <w:lang w:val="af-ZA"/>
              </w:rPr>
              <w:t xml:space="preserve">  </w:t>
            </w:r>
            <w:r w:rsidR="00675A8F" w:rsidRPr="00C446B7">
              <w:rPr>
                <w:rFonts w:ascii="GHEA Grapalat" w:hAnsi="GHEA Grapalat" w:cs="Sylfaen"/>
                <w:sz w:val="20"/>
                <w:szCs w:val="20"/>
              </w:rPr>
              <w:t>կանխատեսվող</w:t>
            </w:r>
            <w:r w:rsidRPr="00C446B7">
              <w:rPr>
                <w:rFonts w:ascii="GHEA Grapalat" w:hAnsi="GHEA Grapalat" w:cs="Sylfaen"/>
                <w:sz w:val="20"/>
                <w:szCs w:val="20"/>
                <w:lang w:val="af-ZA"/>
              </w:rPr>
              <w:t xml:space="preserve"> </w:t>
            </w:r>
            <w:r w:rsidRPr="00C446B7">
              <w:rPr>
                <w:rFonts w:ascii="GHEA Grapalat" w:hAnsi="GHEA Grapalat" w:cs="Sylfaen"/>
                <w:sz w:val="20"/>
                <w:szCs w:val="20"/>
              </w:rPr>
              <w:t>հետևանքների</w:t>
            </w:r>
            <w:r w:rsidRPr="00C446B7">
              <w:rPr>
                <w:rFonts w:ascii="GHEA Grapalat" w:hAnsi="GHEA Grapalat"/>
                <w:sz w:val="20"/>
                <w:szCs w:val="20"/>
                <w:lang w:val="af-ZA"/>
              </w:rPr>
              <w:t xml:space="preserve"> </w:t>
            </w:r>
            <w:r w:rsidRPr="00C446B7">
              <w:rPr>
                <w:rFonts w:ascii="GHEA Grapalat" w:hAnsi="GHEA Grapalat" w:cs="Sylfaen"/>
                <w:sz w:val="20"/>
                <w:szCs w:val="20"/>
              </w:rPr>
              <w:t>գնահատման</w:t>
            </w:r>
            <w:r w:rsidRPr="00C446B7">
              <w:rPr>
                <w:rFonts w:ascii="GHEA Grapalat" w:hAnsi="GHEA Grapalat" w:cs="Sylfaen"/>
                <w:sz w:val="20"/>
                <w:szCs w:val="20"/>
                <w:lang w:val="af-ZA"/>
              </w:rPr>
              <w:t xml:space="preserve"> </w:t>
            </w:r>
            <w:r w:rsidRPr="00C446B7">
              <w:rPr>
                <w:rFonts w:ascii="GHEA Grapalat" w:hAnsi="GHEA Grapalat" w:cs="Sylfaen"/>
                <w:sz w:val="20"/>
                <w:szCs w:val="20"/>
              </w:rPr>
              <w:t>և</w:t>
            </w:r>
            <w:r w:rsidRPr="00C446B7">
              <w:rPr>
                <w:rFonts w:ascii="GHEA Grapalat" w:hAnsi="GHEA Grapalat" w:cs="Sylfaen"/>
                <w:sz w:val="20"/>
                <w:szCs w:val="20"/>
                <w:lang w:val="af-ZA"/>
              </w:rPr>
              <w:t xml:space="preserve"> </w:t>
            </w:r>
            <w:r w:rsidRPr="00C446B7">
              <w:rPr>
                <w:rFonts w:ascii="GHEA Grapalat" w:hAnsi="GHEA Grapalat" w:cs="Sylfaen"/>
                <w:sz w:val="20"/>
                <w:szCs w:val="20"/>
              </w:rPr>
              <w:t>վարվող</w:t>
            </w:r>
            <w:r w:rsidRPr="00C446B7">
              <w:rPr>
                <w:rFonts w:ascii="GHEA Grapalat" w:hAnsi="GHEA Grapalat"/>
                <w:sz w:val="20"/>
                <w:szCs w:val="20"/>
                <w:lang w:val="af-ZA"/>
              </w:rPr>
              <w:t xml:space="preserve"> </w:t>
            </w:r>
            <w:r w:rsidRPr="00C446B7">
              <w:rPr>
                <w:rFonts w:ascii="GHEA Grapalat" w:hAnsi="GHEA Grapalat" w:cs="Sylfaen"/>
                <w:sz w:val="20"/>
                <w:szCs w:val="20"/>
              </w:rPr>
              <w:t>քաղաքականության</w:t>
            </w:r>
            <w:r w:rsidRPr="00C446B7">
              <w:rPr>
                <w:rFonts w:ascii="GHEA Grapalat" w:hAnsi="GHEA Grapalat"/>
                <w:sz w:val="20"/>
                <w:szCs w:val="20"/>
                <w:lang w:val="af-ZA"/>
              </w:rPr>
              <w:t xml:space="preserve"> </w:t>
            </w:r>
            <w:r w:rsidRPr="00C446B7">
              <w:rPr>
                <w:rFonts w:ascii="GHEA Grapalat" w:hAnsi="GHEA Grapalat" w:cs="Sylfaen"/>
                <w:sz w:val="20"/>
                <w:szCs w:val="20"/>
              </w:rPr>
              <w:t>համեմատական</w:t>
            </w:r>
            <w:r w:rsidRPr="00C446B7">
              <w:rPr>
                <w:rFonts w:ascii="GHEA Grapalat" w:hAnsi="GHEA Grapalat"/>
                <w:sz w:val="20"/>
                <w:szCs w:val="20"/>
                <w:lang w:val="af-ZA"/>
              </w:rPr>
              <w:t xml:space="preserve"> </w:t>
            </w:r>
            <w:r w:rsidRPr="00C446B7">
              <w:rPr>
                <w:rFonts w:ascii="GHEA Grapalat" w:hAnsi="GHEA Grapalat" w:cs="Sylfaen"/>
                <w:sz w:val="20"/>
                <w:szCs w:val="20"/>
              </w:rPr>
              <w:t>վիճակագրական</w:t>
            </w:r>
            <w:r w:rsidRPr="00C446B7">
              <w:rPr>
                <w:rFonts w:ascii="GHEA Grapalat" w:hAnsi="GHEA Grapalat"/>
                <w:sz w:val="20"/>
                <w:szCs w:val="20"/>
                <w:lang w:val="af-ZA"/>
              </w:rPr>
              <w:t xml:space="preserve"> </w:t>
            </w:r>
            <w:r w:rsidRPr="00C446B7">
              <w:rPr>
                <w:rFonts w:ascii="GHEA Grapalat" w:hAnsi="GHEA Grapalat" w:cs="Sylfaen"/>
                <w:sz w:val="20"/>
                <w:szCs w:val="20"/>
              </w:rPr>
              <w:t>վերլուծություններ</w:t>
            </w:r>
            <w:r w:rsidRPr="00C446B7">
              <w:rPr>
                <w:rFonts w:ascii="GHEA Grapalat" w:hAnsi="GHEA Grapalat" w:cs="Sylfaen"/>
                <w:sz w:val="20"/>
                <w:szCs w:val="20"/>
                <w:lang w:val="af-ZA"/>
              </w:rPr>
              <w:t xml:space="preserve"> </w:t>
            </w:r>
            <w:r w:rsidRPr="00C446B7">
              <w:rPr>
                <w:rFonts w:ascii="GHEA Grapalat" w:hAnsi="GHEA Grapalat" w:cs="Sylfaen"/>
                <w:sz w:val="20"/>
                <w:szCs w:val="20"/>
              </w:rPr>
              <w:t>կատարելու</w:t>
            </w:r>
            <w:r w:rsidRPr="00C446B7">
              <w:rPr>
                <w:rFonts w:ascii="GHEA Grapalat" w:hAnsi="GHEA Grapalat" w:cs="Sylfaen"/>
                <w:sz w:val="20"/>
                <w:szCs w:val="20"/>
                <w:lang w:val="af-ZA"/>
              </w:rPr>
              <w:t xml:space="preserve"> </w:t>
            </w:r>
            <w:r w:rsidRPr="00C446B7">
              <w:rPr>
                <w:rFonts w:ascii="GHEA Grapalat" w:hAnsi="GHEA Grapalat" w:cs="Sylfaen"/>
                <w:sz w:val="20"/>
                <w:szCs w:val="20"/>
              </w:rPr>
              <w:t>անհրաժեշտությունը</w:t>
            </w:r>
            <w:r w:rsidRPr="00C446B7">
              <w:rPr>
                <w:rFonts w:ascii="GHEA Grapalat" w:hAnsi="GHEA Grapalat" w:cs="Sylfaen"/>
                <w:sz w:val="20"/>
                <w:szCs w:val="20"/>
                <w:lang w:val="af-ZA"/>
              </w:rPr>
              <w:t xml:space="preserve"> </w:t>
            </w:r>
            <w:r w:rsidRPr="00C446B7">
              <w:rPr>
                <w:rFonts w:ascii="GHEA Grapalat" w:hAnsi="GHEA Grapalat" w:cs="Sylfaen"/>
                <w:sz w:val="20"/>
                <w:szCs w:val="20"/>
                <w:lang w:val="ru-RU"/>
              </w:rPr>
              <w:t>բացակայում</w:t>
            </w:r>
            <w:r w:rsidRPr="00C446B7">
              <w:rPr>
                <w:rFonts w:ascii="GHEA Grapalat" w:hAnsi="GHEA Grapalat" w:cs="Sylfaen"/>
                <w:sz w:val="20"/>
                <w:szCs w:val="20"/>
                <w:lang w:val="af-ZA"/>
              </w:rPr>
              <w:t xml:space="preserve"> </w:t>
            </w:r>
            <w:r w:rsidRPr="00C446B7">
              <w:rPr>
                <w:rFonts w:ascii="GHEA Grapalat" w:hAnsi="GHEA Grapalat" w:cs="Sylfaen"/>
                <w:sz w:val="20"/>
                <w:szCs w:val="20"/>
              </w:rPr>
              <w:t>է</w:t>
            </w:r>
            <w:r w:rsidRPr="00C446B7">
              <w:rPr>
                <w:rFonts w:ascii="GHEA Grapalat" w:hAnsi="GHEA Grapalat" w:cs="Sylfaen"/>
                <w:sz w:val="20"/>
                <w:szCs w:val="20"/>
                <w:lang w:val="af-ZA"/>
              </w:rPr>
              <w:t>:</w:t>
            </w:r>
          </w:p>
          <w:p w:rsidR="00E845B2" w:rsidRPr="00C446B7" w:rsidRDefault="00E845B2" w:rsidP="0029046D">
            <w:pPr>
              <w:tabs>
                <w:tab w:val="left" w:pos="9540"/>
              </w:tabs>
              <w:ind w:right="180" w:firstLine="317"/>
              <w:jc w:val="both"/>
              <w:rPr>
                <w:rFonts w:ascii="GHEA Grapalat" w:hAnsi="GHEA Grapalat"/>
                <w:sz w:val="20"/>
                <w:szCs w:val="20"/>
                <w:lang w:val="af-ZA"/>
              </w:rPr>
            </w:pPr>
            <w:r w:rsidRPr="00C446B7">
              <w:rPr>
                <w:rFonts w:ascii="GHEA Grapalat" w:hAnsi="GHEA Grapalat"/>
                <w:sz w:val="20"/>
                <w:szCs w:val="20"/>
                <w:lang w:val="af-ZA"/>
              </w:rPr>
              <w:t xml:space="preserve"> </w:t>
            </w:r>
          </w:p>
        </w:tc>
        <w:tc>
          <w:tcPr>
            <w:tcW w:w="2126" w:type="dxa"/>
          </w:tcPr>
          <w:p w:rsidR="00E845B2" w:rsidRPr="00C446B7" w:rsidRDefault="00E845B2" w:rsidP="0029046D">
            <w:pPr>
              <w:jc w:val="center"/>
              <w:rPr>
                <w:rFonts w:ascii="GHEA Grapalat" w:hAnsi="GHEA Grapalat" w:cs="Times New Roman"/>
                <w:b/>
                <w:sz w:val="20"/>
                <w:szCs w:val="20"/>
                <w:lang w:val="af-ZA"/>
              </w:rPr>
            </w:pPr>
            <w:r w:rsidRPr="00C446B7">
              <w:rPr>
                <w:rFonts w:ascii="GHEA Grapalat" w:hAnsi="GHEA Grapalat" w:cs="Times New Roman"/>
                <w:b/>
                <w:sz w:val="20"/>
                <w:szCs w:val="20"/>
                <w:lang w:val="af-ZA"/>
              </w:rPr>
              <w:lastRenderedPageBreak/>
              <w:t>Ընդունվել է ի գիտություն:</w:t>
            </w:r>
          </w:p>
        </w:tc>
        <w:tc>
          <w:tcPr>
            <w:tcW w:w="4820" w:type="dxa"/>
          </w:tcPr>
          <w:p w:rsidR="00E845B2" w:rsidRPr="00C446B7" w:rsidRDefault="00E845B2" w:rsidP="0029046D">
            <w:pPr>
              <w:jc w:val="center"/>
              <w:rPr>
                <w:rFonts w:ascii="GHEA Grapalat" w:hAnsi="GHEA Grapalat" w:cs="Times New Roman"/>
                <w:sz w:val="20"/>
                <w:szCs w:val="20"/>
                <w:lang w:val="af-ZA"/>
              </w:rPr>
            </w:pPr>
            <w:r w:rsidRPr="00C446B7">
              <w:rPr>
                <w:rFonts w:ascii="GHEA Grapalat" w:hAnsi="GHEA Grapalat" w:cs="Times New Roman"/>
                <w:sz w:val="20"/>
                <w:szCs w:val="20"/>
                <w:lang w:val="af-ZA"/>
              </w:rPr>
              <w:t>-</w:t>
            </w:r>
          </w:p>
        </w:tc>
      </w:tr>
      <w:tr w:rsidR="00C446B7" w:rsidRPr="00FB067B"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9</w:t>
            </w:r>
          </w:p>
        </w:tc>
        <w:tc>
          <w:tcPr>
            <w:tcW w:w="2552" w:type="dxa"/>
          </w:tcPr>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cs="Times New Roman"/>
                <w:b/>
                <w:i/>
                <w:sz w:val="20"/>
                <w:szCs w:val="20"/>
              </w:rPr>
              <w:t>ՀՀ</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ոստիկանություն</w:t>
            </w:r>
          </w:p>
          <w:p w:rsidR="00E845B2" w:rsidRPr="00C446B7" w:rsidRDefault="00E845B2" w:rsidP="0029046D">
            <w:pPr>
              <w:jc w:val="center"/>
              <w:rPr>
                <w:rFonts w:ascii="GHEA Grapalat" w:hAnsi="GHEA Grapalat" w:cs="Times New Roman"/>
                <w:sz w:val="20"/>
                <w:szCs w:val="20"/>
                <w:lang w:val="af-ZA"/>
              </w:rPr>
            </w:pPr>
          </w:p>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b/>
                <w:i/>
                <w:sz w:val="20"/>
                <w:szCs w:val="20"/>
                <w:lang w:val="ru-RU"/>
              </w:rPr>
              <w:t>07</w:t>
            </w:r>
            <w:r w:rsidRPr="00C446B7">
              <w:rPr>
                <w:rFonts w:ascii="GHEA Grapalat" w:hAnsi="GHEA Grapalat"/>
                <w:b/>
                <w:i/>
                <w:sz w:val="20"/>
                <w:szCs w:val="20"/>
                <w:lang w:val="af-ZA"/>
              </w:rPr>
              <w:t>.</w:t>
            </w:r>
            <w:r w:rsidRPr="00C446B7">
              <w:rPr>
                <w:rFonts w:ascii="GHEA Grapalat" w:hAnsi="GHEA Grapalat"/>
                <w:b/>
                <w:i/>
                <w:sz w:val="20"/>
                <w:szCs w:val="20"/>
                <w:lang w:val="ru-RU"/>
              </w:rPr>
              <w:t>12</w:t>
            </w:r>
            <w:r w:rsidRPr="00C446B7">
              <w:rPr>
                <w:rFonts w:ascii="GHEA Grapalat" w:hAnsi="GHEA Grapalat" w:cs="Times New Roman"/>
                <w:b/>
                <w:i/>
                <w:sz w:val="20"/>
                <w:szCs w:val="20"/>
                <w:lang w:val="af-ZA"/>
              </w:rPr>
              <w:t>.201</w:t>
            </w:r>
            <w:r w:rsidRPr="00C446B7">
              <w:rPr>
                <w:rFonts w:ascii="GHEA Grapalat" w:hAnsi="GHEA Grapalat"/>
                <w:b/>
                <w:i/>
                <w:sz w:val="20"/>
                <w:szCs w:val="20"/>
                <w:lang w:val="ru-RU"/>
              </w:rPr>
              <w:t>8</w:t>
            </w:r>
            <w:r w:rsidRPr="00C446B7">
              <w:rPr>
                <w:rFonts w:ascii="GHEA Grapalat" w:hAnsi="GHEA Grapalat" w:cs="Times New Roman"/>
                <w:b/>
                <w:i/>
                <w:sz w:val="20"/>
                <w:szCs w:val="20"/>
              </w:rPr>
              <w:t>թ</w:t>
            </w:r>
            <w:r w:rsidRPr="00C446B7">
              <w:rPr>
                <w:rFonts w:ascii="GHEA Grapalat" w:hAnsi="GHEA Grapalat" w:cs="Times New Roman"/>
                <w:b/>
                <w:i/>
                <w:sz w:val="20"/>
                <w:szCs w:val="20"/>
                <w:lang w:val="af-ZA"/>
              </w:rPr>
              <w:t>.</w:t>
            </w:r>
          </w:p>
          <w:p w:rsidR="00E845B2" w:rsidRPr="00C446B7" w:rsidRDefault="00E845B2" w:rsidP="0029046D">
            <w:pPr>
              <w:jc w:val="center"/>
              <w:rPr>
                <w:rFonts w:ascii="GHEA Grapalat" w:hAnsi="GHEA Grapalat" w:cs="Times New Roman"/>
                <w:b/>
                <w:i/>
                <w:sz w:val="20"/>
                <w:szCs w:val="20"/>
                <w:lang w:val="ru-RU"/>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lang w:val="ru-RU"/>
              </w:rPr>
              <w:t>01,1/24/515016-18</w:t>
            </w:r>
          </w:p>
          <w:p w:rsidR="00E845B2" w:rsidRPr="00C446B7" w:rsidRDefault="00E845B2" w:rsidP="0029046D">
            <w:pPr>
              <w:jc w:val="center"/>
              <w:rPr>
                <w:rFonts w:ascii="GHEA Grapalat" w:hAnsi="GHEA Grapalat"/>
                <w:b/>
                <w:i/>
                <w:sz w:val="20"/>
                <w:szCs w:val="20"/>
                <w:lang w:val="ru-RU"/>
              </w:rPr>
            </w:pPr>
          </w:p>
        </w:tc>
        <w:tc>
          <w:tcPr>
            <w:tcW w:w="4961" w:type="dxa"/>
          </w:tcPr>
          <w:p w:rsidR="00E845B2" w:rsidRPr="00C446B7" w:rsidRDefault="00E845B2" w:rsidP="0029046D">
            <w:pPr>
              <w:widowControl w:val="0"/>
              <w:tabs>
                <w:tab w:val="left" w:pos="601"/>
                <w:tab w:val="left" w:pos="742"/>
                <w:tab w:val="left" w:pos="856"/>
              </w:tabs>
              <w:ind w:right="60" w:firstLine="317"/>
              <w:jc w:val="both"/>
              <w:rPr>
                <w:rStyle w:val="a0"/>
                <w:rFonts w:ascii="GHEA Grapalat" w:hAnsi="GHEA Grapalat"/>
                <w:color w:val="auto"/>
                <w:sz w:val="20"/>
                <w:szCs w:val="20"/>
                <w:lang w:val="ru-RU"/>
              </w:rPr>
            </w:pPr>
            <w:r w:rsidRPr="00C446B7">
              <w:rPr>
                <w:rStyle w:val="a0"/>
                <w:rFonts w:ascii="GHEA Grapalat" w:hAnsi="GHEA Grapalat"/>
                <w:b/>
                <w:color w:val="auto"/>
                <w:sz w:val="20"/>
                <w:szCs w:val="20"/>
                <w:lang w:val="ru-RU"/>
              </w:rPr>
              <w:t>1.</w:t>
            </w:r>
            <w:r w:rsidR="007E5A61" w:rsidRPr="00C446B7">
              <w:rPr>
                <w:rStyle w:val="a0"/>
                <w:rFonts w:ascii="GHEA Grapalat" w:hAnsi="GHEA Grapalat"/>
                <w:b/>
                <w:color w:val="auto"/>
                <w:sz w:val="20"/>
                <w:szCs w:val="20"/>
                <w:lang w:val="ru-RU"/>
              </w:rPr>
              <w:t xml:space="preserve"> </w:t>
            </w:r>
            <w:r w:rsidRPr="00C446B7">
              <w:rPr>
                <w:rStyle w:val="a0"/>
                <w:rFonts w:ascii="GHEA Grapalat" w:hAnsi="GHEA Grapalat"/>
                <w:color w:val="auto"/>
                <w:sz w:val="20"/>
                <w:szCs w:val="20"/>
              </w:rPr>
              <w:t xml:space="preserve">Օպերատիվ-հետախուզական միջոցառումների (այսուհետ՝ ՕՀՄ) արդյունքներն ապացուցման պրոցեսում օգտագործելու վերաբերյալ ՀՀ քրեական դատավարության օրենսգրքում՝ իրավակարգավորումներ չկան, անթույլատրելի օրենսդրական բաց է, մասնավորապես, ՕՀՄ արդյունքները քրեական վարույթ ընդգրկելու սկզբնական ընթացակարգի բացակայությունը, ինչը քրեական վարույթն իրականացնող մարմնին զրկում է դրանց վերաբերելիությունը և թույլատրելիությունը գնահատելու, ստուգելու լեգիտիմ հնարավորություններից (ձևավորված նախաքննական պրակտիկան պատշաճ ընթացակարգ չենք դիտարկում, քանի որ օբյեկտիվ պատճառներով օրենքից չի բխում): Այսինքն՝ միայն հիշյալ օրենսդրական բացը լրացնելուց հետո կարելի է օրենսդրական նախաձեռնություններով անդրադառնալ առանձին վերցված՝ այս կամ այն ՕՀՄ արդյունքների </w:t>
            </w:r>
            <w:r w:rsidRPr="00C446B7">
              <w:rPr>
                <w:rStyle w:val="a0"/>
                <w:rFonts w:ascii="GHEA Grapalat" w:hAnsi="GHEA Grapalat"/>
                <w:color w:val="auto"/>
                <w:sz w:val="20"/>
                <w:szCs w:val="20"/>
              </w:rPr>
              <w:lastRenderedPageBreak/>
              <w:t>քրեադատավարական թույլատրելիության նախապայմանների կամ արդյունքների հավաստիության ապահովման երաշխիքների ամրագրմանը:</w:t>
            </w:r>
          </w:p>
          <w:p w:rsidR="00E845B2" w:rsidRPr="00C446B7" w:rsidRDefault="007F5506" w:rsidP="0029046D">
            <w:pPr>
              <w:widowControl w:val="0"/>
              <w:tabs>
                <w:tab w:val="left" w:pos="819"/>
              </w:tabs>
              <w:ind w:right="60"/>
              <w:jc w:val="both"/>
              <w:rPr>
                <w:rFonts w:ascii="GHEA Grapalat" w:hAnsi="GHEA Grapalat"/>
                <w:sz w:val="20"/>
                <w:szCs w:val="20"/>
                <w:lang w:val="hy-AM"/>
              </w:rPr>
            </w:pPr>
            <w:r w:rsidRPr="00C446B7">
              <w:rPr>
                <w:rStyle w:val="a0"/>
                <w:rFonts w:ascii="GHEA Grapalat" w:hAnsi="GHEA Grapalat"/>
                <w:color w:val="auto"/>
                <w:sz w:val="20"/>
                <w:szCs w:val="20"/>
                <w:lang w:val="ru-RU"/>
              </w:rPr>
              <w:t xml:space="preserve">   </w:t>
            </w:r>
            <w:r w:rsidR="00E845B2" w:rsidRPr="00C446B7">
              <w:rPr>
                <w:rStyle w:val="a0"/>
                <w:rFonts w:ascii="GHEA Grapalat" w:hAnsi="GHEA Grapalat"/>
                <w:color w:val="auto"/>
                <w:sz w:val="20"/>
                <w:szCs w:val="20"/>
              </w:rPr>
              <w:t xml:space="preserve">Նախագծից պարզ չէ համեմատական հետազոտությունների համար նմուշ վերցնելու ՕՀՄ որ եղանակի մասին է խոսքը գնում: Օպերատիվ այս միջոցառումն իրականացվում է բացահայտ, գաղտնի կամ ծածկագրված: Նշված օպերատիվ հետախուզական միջոցառումը բացահայտ իրականացնելիս, ըստ Ոստիկանությունում գործող գերատեսչական նորմատիվ իրավական ակտի </w:t>
            </w:r>
            <w:r w:rsidR="00E845B2" w:rsidRPr="00C446B7">
              <w:rPr>
                <w:rStyle w:val="a2"/>
                <w:rFonts w:ascii="GHEA Grapalat" w:hAnsi="GHEA Grapalat"/>
                <w:color w:val="auto"/>
                <w:sz w:val="20"/>
                <w:szCs w:val="20"/>
              </w:rPr>
              <w:t xml:space="preserve">(ՀՀ ոստիկանության պետի 30.08.2010թ. թիվ 2-ՆՀԳ հրաման)՝ </w:t>
            </w:r>
            <w:r w:rsidR="00E845B2" w:rsidRPr="00C446B7">
              <w:rPr>
                <w:rStyle w:val="a0"/>
                <w:rFonts w:ascii="GHEA Grapalat" w:hAnsi="GHEA Grapalat"/>
                <w:color w:val="auto"/>
                <w:sz w:val="20"/>
                <w:szCs w:val="20"/>
              </w:rPr>
              <w:t xml:space="preserve">նմուշները կարող են վերցվել այն տնօրինողի համաձայնությամբ, բացառելով հարկադրանքի որևէ դրսևորում: Այս դեպքում անիմաստ է դառնում դատարանի որոշման հիման վրա քննարկվող միջոցառումն իրականացնելը: Գաղտնի եղանակով իրականացնելիս՝ մշակվող կամ ստուգվող կամ օպերատիվ հետաքրքրություն ներկայացնող այլ անձը պարտադիր պետք է բացակայի նմուշը վերցնելիս: Այս դեպքում նմուշների հավաքման ընթացքի տեսագրումը, տեսաձայնագրառումը, նկարագրումը, կնքումը որևէ կերպ չեն երաշխավորում նմուշը չփոխելու հնարավորությունը: Առաջարկում ենք նկատի ունենալ նաև այն իրողությունը, որ ընթերակաները ՕՀԳ սուբյեկտ չեն և չեն կարող իրենց ստորագրություններով հավաստել ՕՀՄ անցկացման փաստը, արդյունքները և բովանդակությունը: Բացի այդ, քննարկվող ՕՀՄ-ն կարող են իրականացնել ոչ միայն պաշտոնատար անձ հանդիսացող օպերատիվ ծառայողները, այլև նրանց հանձնարարությամբ ոստիկանության հաստիքային գաղտնի աշխատակիցները և կոնֆիդենտները, որի պարագայում ՕՀՄ-ի անցկացման համար պատասխանատու </w:t>
            </w:r>
            <w:r w:rsidR="00E845B2" w:rsidRPr="00C446B7">
              <w:rPr>
                <w:rStyle w:val="a0"/>
                <w:rFonts w:ascii="GHEA Grapalat" w:hAnsi="GHEA Grapalat"/>
                <w:color w:val="auto"/>
                <w:sz w:val="20"/>
                <w:szCs w:val="20"/>
              </w:rPr>
              <w:lastRenderedPageBreak/>
              <w:t xml:space="preserve">օպերատիվ աշխատակիցը արդյունքներն արձանագրելու է միջնորդավորված եղանակով, իսկ նախաքննության ընթացքում ՕՀՄ արդյունքի հավաստիության ստուգումն անհնարին է լինելու գաղտնի աշխատակիցների </w:t>
            </w:r>
            <w:r w:rsidR="00E845B2" w:rsidRPr="00C446B7">
              <w:rPr>
                <w:rFonts w:ascii="GHEA Grapalat" w:hAnsi="GHEA Grapalat"/>
                <w:sz w:val="20"/>
                <w:szCs w:val="20"/>
                <w:lang w:val="hy-AM" w:eastAsia="hy-AM" w:bidi="hy-AM"/>
              </w:rPr>
              <w:t xml:space="preserve">և </w:t>
            </w:r>
            <w:r w:rsidR="00E845B2" w:rsidRPr="00C446B7">
              <w:rPr>
                <w:rStyle w:val="a0"/>
                <w:rFonts w:ascii="GHEA Grapalat" w:hAnsi="GHEA Grapalat"/>
                <w:color w:val="auto"/>
                <w:sz w:val="20"/>
                <w:szCs w:val="20"/>
              </w:rPr>
              <w:t>համագործակցող անձի ինքնությունը չբացահայտելու նկատառումներով պայմանավորված:  Ասվածը վերաբերում է նաև ծածկագրված եղանակով համեմատական հետազոտությունների համար նմուշներ հավաքելու դեպքերին:</w:t>
            </w:r>
          </w:p>
          <w:p w:rsidR="00E845B2" w:rsidRPr="00C446B7" w:rsidRDefault="00E845B2" w:rsidP="0029046D">
            <w:pPr>
              <w:tabs>
                <w:tab w:val="left" w:pos="4409"/>
              </w:tabs>
              <w:ind w:right="60" w:firstLine="317"/>
              <w:jc w:val="both"/>
              <w:rPr>
                <w:rStyle w:val="a0"/>
                <w:rFonts w:ascii="GHEA Grapalat" w:hAnsi="GHEA Grapalat"/>
                <w:color w:val="auto"/>
                <w:sz w:val="20"/>
                <w:szCs w:val="20"/>
              </w:rPr>
            </w:pPr>
            <w:r w:rsidRPr="00C446B7">
              <w:rPr>
                <w:rStyle w:val="a0"/>
                <w:rFonts w:ascii="GHEA Grapalat" w:hAnsi="GHEA Grapalat"/>
                <w:color w:val="auto"/>
                <w:sz w:val="20"/>
                <w:szCs w:val="20"/>
              </w:rPr>
              <w:t>Տվյալ ՕՀՄ արդյունքների հավաստիության ամենաբարձր երաշխիքներ կարող են հանդիսանալ ՀՀ քրեական դատավարության օրենսգրքով համանուն քննչական գործողության համար նախատեսված դատավարական պայմանները (ընթերականեր, միջոցառման բացահայտ բնույթ, նմուշ տվողի կողմից արձանագրության ստորագրում), բայց սրանք արդեն ՕՀՄ համար կիրառելի չեն, քանի որ տվյալ միջոցառումը կզրկեն հետախուզական բովանդակությունից:Հարկ ենք համարում նշել, որ տվյալ ՕՀՄ արդյունքները գործնականում երբեք չեն օգտագործվել դատական փորձաքննություններ իրականացնելիս հենց վերը նշված հատկանիշներով պայմանավորված:</w:t>
            </w:r>
          </w:p>
          <w:p w:rsidR="00E845B2" w:rsidRPr="00C446B7" w:rsidRDefault="00E845B2" w:rsidP="0029046D">
            <w:pPr>
              <w:tabs>
                <w:tab w:val="left" w:pos="4409"/>
              </w:tabs>
              <w:ind w:left="60" w:right="60" w:firstLine="620"/>
              <w:jc w:val="both"/>
              <w:rPr>
                <w:rFonts w:ascii="GHEA Grapalat" w:hAnsi="GHEA Grapalat"/>
                <w:sz w:val="20"/>
                <w:szCs w:val="20"/>
                <w:lang w:val="hy-AM"/>
              </w:rPr>
            </w:pPr>
            <w:r w:rsidRPr="00C446B7">
              <w:rPr>
                <w:rStyle w:val="a0"/>
                <w:rFonts w:ascii="GHEA Grapalat" w:hAnsi="GHEA Grapalat"/>
                <w:color w:val="auto"/>
                <w:sz w:val="20"/>
                <w:szCs w:val="20"/>
              </w:rPr>
              <w:t>Առաջարկում ենք «Օպերատիվ-հետախուզական գործունեության մասին» ՀՀ օրենքում լրացումներ կատարելու մասին» օրինագիծը հանել շրջանառությունից, ինչպես նաև հանել «Քրեական դատավարության օրենսգրքում լրացումներ կատարելու մասին» օրենքի նախագծի 5-րդ հոդվածով լրացվող նոր' 4.1. մասի 5-րդ պարբերությունը:</w:t>
            </w:r>
          </w:p>
          <w:p w:rsidR="00E845B2" w:rsidRPr="00C446B7" w:rsidRDefault="00E845B2" w:rsidP="0029046D">
            <w:pPr>
              <w:ind w:left="20" w:right="40" w:firstLine="400"/>
              <w:jc w:val="both"/>
              <w:rPr>
                <w:rStyle w:val="a0"/>
                <w:rFonts w:ascii="GHEA Grapalat" w:hAnsi="GHEA Grapalat"/>
                <w:color w:val="auto"/>
                <w:sz w:val="20"/>
                <w:szCs w:val="20"/>
              </w:rPr>
            </w:pPr>
            <w:r w:rsidRPr="00C446B7">
              <w:rPr>
                <w:rStyle w:val="a0"/>
                <w:rFonts w:ascii="GHEA Grapalat" w:hAnsi="GHEA Grapalat"/>
                <w:color w:val="auto"/>
                <w:sz w:val="20"/>
                <w:szCs w:val="20"/>
              </w:rPr>
              <w:t xml:space="preserve">Եթե նմուշները հարկադրաբար ստանալը օբյեկտիվորեն անհնար է, ապա քննիչի՝ ՀՀ քրեական դատավարության օրենսգրքով սահմանված կարգով տրված հանձնարարությամբ, նմուշները պետք է վերցվեն </w:t>
            </w:r>
            <w:r w:rsidRPr="00C446B7">
              <w:rPr>
                <w:rStyle w:val="a0"/>
                <w:rFonts w:ascii="GHEA Grapalat" w:hAnsi="GHEA Grapalat"/>
                <w:color w:val="auto"/>
                <w:sz w:val="20"/>
                <w:szCs w:val="20"/>
              </w:rPr>
              <w:lastRenderedPageBreak/>
              <w:t xml:space="preserve">օպերատիվ-հետախուզական ճանապարհով՝ գաղտնի կամ ծածկագրված եղանակով: ՕՀՄ տվյալ տեսակի արդյունքները, սակայն, նախաքննության համար կարող են ունենալ բացառապես կողմնորոշիչ նշանակություն և օգտագործվել քննչական գործողությունների հաջորդականությունը որոշելու, քննությունը պլանավորելու և այլ տակտիկական որոշումներ ընդունելու նպատակներով: Այլ կերպ ասած, քննչական գործողություն կատարելու անհնարինությունը և դատավարական ապացույցի «դեֆիցիտը», պայմանավորված, օրինակ՝ ֆիզիկական կամ հոգեկան անձեռնմխելիության խախտման ռիսկով, տվյալ ՕՀԱ </w:t>
            </w:r>
            <w:r w:rsidR="00675A8F" w:rsidRPr="00C446B7">
              <w:rPr>
                <w:rStyle w:val="a0"/>
                <w:rFonts w:ascii="GHEA Grapalat" w:hAnsi="GHEA Grapalat"/>
                <w:color w:val="auto"/>
                <w:sz w:val="20"/>
                <w:szCs w:val="20"/>
              </w:rPr>
              <w:t>իրականացմամբ</w:t>
            </w:r>
            <w:r w:rsidRPr="00C446B7">
              <w:rPr>
                <w:rStyle w:val="a0"/>
                <w:rFonts w:ascii="GHEA Grapalat" w:hAnsi="GHEA Grapalat"/>
                <w:color w:val="auto"/>
                <w:sz w:val="20"/>
                <w:szCs w:val="20"/>
              </w:rPr>
              <w:t xml:space="preserve"> օբյեկտիվորեն չի կարող կոմպենսացվել:</w:t>
            </w:r>
          </w:p>
          <w:p w:rsidR="008C300E" w:rsidRPr="00C446B7" w:rsidRDefault="00E845B2" w:rsidP="0029046D">
            <w:pPr>
              <w:ind w:left="20" w:right="40" w:firstLine="400"/>
              <w:jc w:val="both"/>
              <w:rPr>
                <w:rStyle w:val="a0"/>
                <w:rFonts w:ascii="GHEA Grapalat" w:hAnsi="GHEA Grapalat"/>
                <w:color w:val="auto"/>
                <w:sz w:val="20"/>
                <w:szCs w:val="20"/>
              </w:rPr>
            </w:pPr>
            <w:r w:rsidRPr="00C446B7">
              <w:rPr>
                <w:rStyle w:val="a0"/>
                <w:rFonts w:ascii="GHEA Grapalat" w:hAnsi="GHEA Grapalat"/>
                <w:color w:val="auto"/>
                <w:sz w:val="20"/>
                <w:szCs w:val="20"/>
              </w:rPr>
              <w:t xml:space="preserve">Միաժամանակ, հայտնում ենք մեր պատրաստակամությունը Քննչական կոմիտեի իրավասու պաշտոնատար անձանց հետ քննարկելու ՕՀՄ արդյունքները ապացուցման պրոցեսում օգտագործելու հիմնահարցը </w:t>
            </w:r>
            <w:r w:rsidRPr="00C446B7">
              <w:rPr>
                <w:rFonts w:ascii="GHEA Grapalat" w:hAnsi="GHEA Grapalat"/>
                <w:sz w:val="20"/>
                <w:szCs w:val="20"/>
                <w:lang w:val="hy-AM" w:eastAsia="hy-AM" w:bidi="hy-AM"/>
              </w:rPr>
              <w:t xml:space="preserve">և </w:t>
            </w:r>
            <w:r w:rsidRPr="00C446B7">
              <w:rPr>
                <w:rStyle w:val="a0"/>
                <w:rFonts w:ascii="GHEA Grapalat" w:hAnsi="GHEA Grapalat"/>
                <w:color w:val="auto"/>
                <w:sz w:val="20"/>
                <w:szCs w:val="20"/>
              </w:rPr>
              <w:t xml:space="preserve">համատեղ հանդես գալու գիտությանը և Մարդու իրավունքների եվրոպական դատարանի իրավական դիրքորոշումներն համապատասխանող օրենսդրական նախաձեռնություններով: </w:t>
            </w:r>
          </w:p>
          <w:p w:rsidR="00483060" w:rsidRPr="00C446B7" w:rsidRDefault="00483060" w:rsidP="0029046D">
            <w:pPr>
              <w:ind w:left="20" w:right="40" w:firstLine="400"/>
              <w:jc w:val="both"/>
              <w:rPr>
                <w:rFonts w:ascii="GHEA Grapalat" w:hAnsi="GHEA Grapalat" w:cs="Sylfaen"/>
                <w:sz w:val="20"/>
                <w:szCs w:val="20"/>
                <w:lang w:val="hy-AM" w:eastAsia="hy-AM" w:bidi="hy-AM"/>
              </w:rPr>
            </w:pPr>
          </w:p>
        </w:tc>
        <w:tc>
          <w:tcPr>
            <w:tcW w:w="2126" w:type="dxa"/>
          </w:tcPr>
          <w:p w:rsidR="00E845B2" w:rsidRPr="00C446B7" w:rsidRDefault="00E845B2" w:rsidP="0029046D">
            <w:pPr>
              <w:pStyle w:val="ListParagraph"/>
              <w:numPr>
                <w:ilvl w:val="0"/>
                <w:numId w:val="5"/>
              </w:numPr>
              <w:rPr>
                <w:rFonts w:ascii="GHEA Grapalat" w:hAnsi="GHEA Grapalat"/>
                <w:b/>
                <w:sz w:val="20"/>
                <w:szCs w:val="20"/>
                <w:lang w:val="ru-RU"/>
              </w:rPr>
            </w:pPr>
            <w:r w:rsidRPr="00C446B7">
              <w:rPr>
                <w:rFonts w:ascii="GHEA Grapalat" w:hAnsi="GHEA Grapalat"/>
                <w:b/>
                <w:sz w:val="20"/>
                <w:szCs w:val="20"/>
                <w:lang w:val="hy-AM"/>
              </w:rPr>
              <w:lastRenderedPageBreak/>
              <w:t xml:space="preserve">     </w:t>
            </w:r>
            <w:r w:rsidRPr="00C446B7">
              <w:rPr>
                <w:rFonts w:ascii="GHEA Grapalat" w:hAnsi="GHEA Grapalat"/>
                <w:b/>
                <w:sz w:val="20"/>
                <w:szCs w:val="20"/>
                <w:lang w:val="ru-RU"/>
              </w:rPr>
              <w:t>-</w:t>
            </w: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p w:rsidR="00E845B2" w:rsidRPr="00C446B7" w:rsidRDefault="00E845B2" w:rsidP="0029046D">
            <w:pPr>
              <w:rPr>
                <w:sz w:val="20"/>
                <w:szCs w:val="20"/>
                <w:lang w:val="ru-RU"/>
              </w:rPr>
            </w:pPr>
          </w:p>
        </w:tc>
        <w:tc>
          <w:tcPr>
            <w:tcW w:w="4820" w:type="dxa"/>
          </w:tcPr>
          <w:p w:rsidR="00E845B2" w:rsidRPr="00C446B7" w:rsidRDefault="00E845B2" w:rsidP="0029046D">
            <w:pPr>
              <w:pStyle w:val="ListParagraph"/>
              <w:numPr>
                <w:ilvl w:val="0"/>
                <w:numId w:val="8"/>
              </w:numPr>
              <w:tabs>
                <w:tab w:val="left" w:pos="318"/>
              </w:tabs>
              <w:ind w:left="0" w:firstLine="318"/>
              <w:jc w:val="both"/>
              <w:rPr>
                <w:rFonts w:ascii="GHEA Grapalat" w:hAnsi="GHEA Grapalat"/>
                <w:i/>
                <w:sz w:val="20"/>
                <w:szCs w:val="20"/>
                <w:lang w:val="af-ZA"/>
              </w:rPr>
            </w:pPr>
            <w:r w:rsidRPr="00C446B7">
              <w:rPr>
                <w:rFonts w:ascii="GHEA Grapalat" w:hAnsi="GHEA Grapalat" w:cs="Sylfaen"/>
                <w:i/>
                <w:sz w:val="20"/>
                <w:szCs w:val="20"/>
                <w:lang w:val="af-ZA"/>
              </w:rPr>
              <w:lastRenderedPageBreak/>
              <w:t>Տե</w:t>
            </w:r>
            <w:r w:rsidRPr="00C446B7">
              <w:rPr>
                <w:rFonts w:ascii="GHEA Grapalat" w:hAnsi="GHEA Grapalat"/>
                <w:i/>
                <w:sz w:val="20"/>
                <w:szCs w:val="20"/>
                <w:lang w:val="af-ZA"/>
              </w:rPr>
              <w:t>՛ս  ամփ</w:t>
            </w:r>
            <w:r w:rsidR="002A2357" w:rsidRPr="00C446B7">
              <w:rPr>
                <w:rFonts w:ascii="GHEA Grapalat" w:hAnsi="GHEA Grapalat"/>
                <w:i/>
                <w:sz w:val="20"/>
                <w:szCs w:val="20"/>
                <w:lang w:val="ru-RU"/>
              </w:rPr>
              <w:t>ո</w:t>
            </w:r>
            <w:r w:rsidRPr="00C446B7">
              <w:rPr>
                <w:rFonts w:ascii="GHEA Grapalat" w:hAnsi="GHEA Grapalat"/>
                <w:i/>
                <w:sz w:val="20"/>
                <w:szCs w:val="20"/>
                <w:lang w:val="af-ZA"/>
              </w:rPr>
              <w:t xml:space="preserve">փաթերթի </w:t>
            </w:r>
            <w:r w:rsidR="00A67BFE" w:rsidRPr="00C446B7">
              <w:rPr>
                <w:rFonts w:ascii="GHEA Grapalat" w:hAnsi="GHEA Grapalat"/>
                <w:i/>
                <w:sz w:val="20"/>
                <w:szCs w:val="20"/>
                <w:lang w:val="af-ZA"/>
              </w:rPr>
              <w:t>4</w:t>
            </w:r>
            <w:r w:rsidRPr="00C446B7">
              <w:rPr>
                <w:rFonts w:ascii="GHEA Grapalat" w:hAnsi="GHEA Grapalat"/>
                <w:i/>
                <w:sz w:val="20"/>
                <w:szCs w:val="20"/>
                <w:lang w:val="af-ZA"/>
              </w:rPr>
              <w:t>-րդ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1-</w:t>
            </w:r>
            <w:r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r w:rsidR="001B337F" w:rsidRPr="00C446B7">
              <w:rPr>
                <w:rFonts w:ascii="GHEA Grapalat" w:hAnsi="GHEA Grapalat"/>
                <w:i/>
                <w:sz w:val="20"/>
                <w:szCs w:val="20"/>
                <w:lang w:val="ru-RU"/>
              </w:rPr>
              <w:t xml:space="preserve"> </w:t>
            </w:r>
          </w:p>
          <w:p w:rsidR="00E845B2" w:rsidRPr="00C446B7" w:rsidRDefault="00E845B2" w:rsidP="0029046D">
            <w:pPr>
              <w:rPr>
                <w:rFonts w:ascii="GHEA Grapalat" w:hAnsi="GHEA Grapalat"/>
                <w:b/>
                <w:sz w:val="20"/>
                <w:szCs w:val="20"/>
                <w:lang w:val="af-ZA"/>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p w:rsidR="00E845B2" w:rsidRPr="00C446B7" w:rsidRDefault="00E845B2" w:rsidP="0029046D">
            <w:pPr>
              <w:rPr>
                <w:rFonts w:ascii="GHEA Grapalat" w:hAnsi="GHEA Grapalat"/>
                <w:b/>
                <w:sz w:val="20"/>
                <w:szCs w:val="20"/>
                <w:lang w:val="ru-RU"/>
              </w:rPr>
            </w:pPr>
          </w:p>
        </w:tc>
      </w:tr>
      <w:tr w:rsidR="00C446B7" w:rsidRPr="00FB067B"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10</w:t>
            </w:r>
          </w:p>
        </w:tc>
        <w:tc>
          <w:tcPr>
            <w:tcW w:w="2552" w:type="dxa"/>
          </w:tcPr>
          <w:p w:rsidR="00E845B2" w:rsidRPr="00C446B7" w:rsidRDefault="00E845B2" w:rsidP="0029046D">
            <w:pPr>
              <w:jc w:val="center"/>
              <w:rPr>
                <w:rFonts w:ascii="GHEA Grapalat" w:hAnsi="GHEA Grapalat"/>
                <w:b/>
                <w:i/>
                <w:sz w:val="20"/>
                <w:szCs w:val="20"/>
                <w:lang w:val="ru-RU"/>
              </w:rPr>
            </w:pPr>
            <w:r w:rsidRPr="00C446B7">
              <w:rPr>
                <w:rFonts w:ascii="GHEA Grapalat" w:hAnsi="GHEA Grapalat" w:cs="Times New Roman"/>
                <w:b/>
                <w:i/>
                <w:sz w:val="20"/>
                <w:szCs w:val="20"/>
              </w:rPr>
              <w:t>ՀՀ</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ազգային</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անվտանգության</w:t>
            </w:r>
            <w:r w:rsidRPr="00C446B7">
              <w:rPr>
                <w:rFonts w:ascii="GHEA Grapalat" w:hAnsi="GHEA Grapalat" w:cs="Times New Roman"/>
                <w:b/>
                <w:i/>
                <w:sz w:val="20"/>
                <w:szCs w:val="20"/>
                <w:lang w:val="af-ZA"/>
              </w:rPr>
              <w:t xml:space="preserve"> </w:t>
            </w:r>
            <w:r w:rsidRPr="00C446B7">
              <w:rPr>
                <w:rFonts w:ascii="GHEA Grapalat" w:hAnsi="GHEA Grapalat" w:cs="Times New Roman"/>
                <w:b/>
                <w:i/>
                <w:sz w:val="20"/>
                <w:szCs w:val="20"/>
              </w:rPr>
              <w:t>ծառայություն</w:t>
            </w:r>
          </w:p>
          <w:p w:rsidR="00E845B2" w:rsidRPr="00C446B7" w:rsidRDefault="00E845B2" w:rsidP="0029046D">
            <w:pPr>
              <w:jc w:val="center"/>
              <w:rPr>
                <w:rFonts w:ascii="GHEA Grapalat" w:hAnsi="GHEA Grapalat" w:cs="Times New Roman"/>
                <w:b/>
                <w:i/>
                <w:sz w:val="20"/>
                <w:szCs w:val="20"/>
                <w:lang w:val="ru-RU"/>
              </w:rPr>
            </w:pPr>
          </w:p>
          <w:p w:rsidR="00E845B2" w:rsidRPr="00C446B7" w:rsidRDefault="00E845B2" w:rsidP="0029046D">
            <w:pPr>
              <w:jc w:val="center"/>
              <w:rPr>
                <w:rFonts w:ascii="GHEA Grapalat" w:hAnsi="GHEA Grapalat" w:cs="Times New Roman"/>
                <w:b/>
                <w:i/>
                <w:sz w:val="20"/>
                <w:szCs w:val="20"/>
                <w:lang w:val="af-ZA"/>
              </w:rPr>
            </w:pPr>
            <w:r w:rsidRPr="00C446B7">
              <w:rPr>
                <w:rFonts w:ascii="GHEA Grapalat" w:hAnsi="GHEA Grapalat"/>
                <w:b/>
                <w:i/>
                <w:sz w:val="20"/>
                <w:szCs w:val="20"/>
                <w:lang w:val="ru-RU"/>
              </w:rPr>
              <w:t>10</w:t>
            </w:r>
            <w:r w:rsidRPr="00C446B7">
              <w:rPr>
                <w:rFonts w:ascii="GHEA Grapalat" w:hAnsi="GHEA Grapalat"/>
                <w:b/>
                <w:i/>
                <w:sz w:val="20"/>
                <w:szCs w:val="20"/>
                <w:lang w:val="af-ZA"/>
              </w:rPr>
              <w:t>.</w:t>
            </w:r>
            <w:r w:rsidRPr="00C446B7">
              <w:rPr>
                <w:rFonts w:ascii="GHEA Grapalat" w:hAnsi="GHEA Grapalat"/>
                <w:b/>
                <w:i/>
                <w:sz w:val="20"/>
                <w:szCs w:val="20"/>
                <w:lang w:val="ru-RU"/>
              </w:rPr>
              <w:t>12</w:t>
            </w:r>
            <w:r w:rsidRPr="00C446B7">
              <w:rPr>
                <w:rFonts w:ascii="GHEA Grapalat" w:hAnsi="GHEA Grapalat" w:cs="Times New Roman"/>
                <w:b/>
                <w:i/>
                <w:sz w:val="20"/>
                <w:szCs w:val="20"/>
                <w:lang w:val="af-ZA"/>
              </w:rPr>
              <w:t>.201</w:t>
            </w:r>
            <w:r w:rsidRPr="00C446B7">
              <w:rPr>
                <w:rFonts w:ascii="GHEA Grapalat" w:hAnsi="GHEA Grapalat"/>
                <w:b/>
                <w:i/>
                <w:sz w:val="20"/>
                <w:szCs w:val="20"/>
                <w:lang w:val="ru-RU"/>
              </w:rPr>
              <w:t>8</w:t>
            </w:r>
            <w:r w:rsidRPr="00C446B7">
              <w:rPr>
                <w:rFonts w:ascii="GHEA Grapalat" w:hAnsi="GHEA Grapalat" w:cs="Times New Roman"/>
                <w:b/>
                <w:i/>
                <w:sz w:val="20"/>
                <w:szCs w:val="20"/>
              </w:rPr>
              <w:t>թ</w:t>
            </w:r>
            <w:r w:rsidRPr="00C446B7">
              <w:rPr>
                <w:rFonts w:ascii="GHEA Grapalat" w:hAnsi="GHEA Grapalat" w:cs="Times New Roman"/>
                <w:b/>
                <w:i/>
                <w:sz w:val="20"/>
                <w:szCs w:val="20"/>
                <w:lang w:val="af-ZA"/>
              </w:rPr>
              <w:t>.</w:t>
            </w:r>
          </w:p>
          <w:p w:rsidR="00E845B2" w:rsidRPr="00C446B7" w:rsidRDefault="00E845B2" w:rsidP="0029046D">
            <w:pPr>
              <w:jc w:val="center"/>
              <w:rPr>
                <w:rFonts w:ascii="GHEA Grapalat" w:hAnsi="GHEA Grapalat" w:cs="Times New Roman"/>
                <w:b/>
                <w:i/>
                <w:sz w:val="20"/>
                <w:szCs w:val="20"/>
                <w:lang w:val="ru-RU"/>
              </w:rPr>
            </w:pPr>
            <w:r w:rsidRPr="00C446B7">
              <w:rPr>
                <w:rFonts w:ascii="GHEA Grapalat" w:hAnsi="GHEA Grapalat" w:cs="Times New Roman"/>
                <w:b/>
                <w:i/>
                <w:sz w:val="20"/>
                <w:szCs w:val="20"/>
                <w:lang w:val="af-ZA"/>
              </w:rPr>
              <w:t xml:space="preserve">N </w:t>
            </w:r>
            <w:r w:rsidRPr="00C446B7">
              <w:rPr>
                <w:rFonts w:ascii="GHEA Grapalat" w:hAnsi="GHEA Grapalat"/>
                <w:b/>
                <w:i/>
                <w:sz w:val="20"/>
                <w:szCs w:val="20"/>
                <w:lang w:val="ru-RU"/>
              </w:rPr>
              <w:t xml:space="preserve"> </w:t>
            </w:r>
            <w:r w:rsidRPr="00C446B7">
              <w:rPr>
                <w:rFonts w:ascii="GHEA Grapalat" w:hAnsi="GHEA Grapalat" w:cs="Times New Roman"/>
                <w:b/>
                <w:i/>
                <w:sz w:val="20"/>
                <w:szCs w:val="20"/>
                <w:lang w:val="af-ZA"/>
              </w:rPr>
              <w:t>11/</w:t>
            </w:r>
            <w:r w:rsidRPr="00C446B7">
              <w:rPr>
                <w:rFonts w:ascii="GHEA Grapalat" w:hAnsi="GHEA Grapalat"/>
                <w:b/>
                <w:i/>
                <w:sz w:val="20"/>
                <w:szCs w:val="20"/>
                <w:lang w:val="ru-RU"/>
              </w:rPr>
              <w:t>1106</w:t>
            </w:r>
          </w:p>
          <w:p w:rsidR="00E845B2" w:rsidRPr="00C446B7" w:rsidRDefault="00E845B2" w:rsidP="0029046D">
            <w:pPr>
              <w:jc w:val="center"/>
              <w:rPr>
                <w:rFonts w:ascii="GHEA Grapalat" w:hAnsi="GHEA Grapalat"/>
                <w:b/>
                <w:i/>
                <w:sz w:val="20"/>
                <w:szCs w:val="20"/>
              </w:rPr>
            </w:pPr>
          </w:p>
        </w:tc>
        <w:tc>
          <w:tcPr>
            <w:tcW w:w="4961" w:type="dxa"/>
          </w:tcPr>
          <w:p w:rsidR="00E845B2" w:rsidRPr="00C446B7" w:rsidRDefault="00E845B2" w:rsidP="0029046D">
            <w:pPr>
              <w:pStyle w:val="ListParagraph"/>
              <w:widowControl w:val="0"/>
              <w:tabs>
                <w:tab w:val="left" w:pos="851"/>
                <w:tab w:val="left" w:pos="1134"/>
              </w:tabs>
              <w:ind w:left="34" w:right="50" w:firstLine="567"/>
              <w:jc w:val="center"/>
              <w:rPr>
                <w:rFonts w:ascii="GHEA Grapalat" w:hAnsi="GHEA Grapalat"/>
                <w:i/>
                <w:sz w:val="20"/>
                <w:szCs w:val="20"/>
              </w:rPr>
            </w:pPr>
            <w:r w:rsidRPr="00C446B7">
              <w:rPr>
                <w:rFonts w:ascii="GHEA Grapalat" w:hAnsi="GHEA Grapalat"/>
                <w:i/>
                <w:sz w:val="20"/>
                <w:szCs w:val="20"/>
              </w:rPr>
              <w:t>«</w:t>
            </w:r>
            <w:r w:rsidRPr="00C446B7">
              <w:rPr>
                <w:rFonts w:ascii="GHEA Grapalat" w:hAnsi="GHEA Grapalat"/>
                <w:i/>
                <w:sz w:val="20"/>
                <w:szCs w:val="20"/>
                <w:lang w:val="ru-RU"/>
              </w:rPr>
              <w:t>Հայաստանի</w:t>
            </w:r>
            <w:r w:rsidRPr="00C446B7">
              <w:rPr>
                <w:rFonts w:ascii="GHEA Grapalat" w:hAnsi="GHEA Grapalat"/>
                <w:i/>
                <w:sz w:val="20"/>
                <w:szCs w:val="20"/>
              </w:rPr>
              <w:t xml:space="preserve"> </w:t>
            </w:r>
            <w:r w:rsidRPr="00C446B7">
              <w:rPr>
                <w:rFonts w:ascii="GHEA Grapalat" w:hAnsi="GHEA Grapalat"/>
                <w:i/>
                <w:sz w:val="20"/>
                <w:szCs w:val="20"/>
                <w:lang w:val="ru-RU"/>
              </w:rPr>
              <w:t>Հանրապետության</w:t>
            </w:r>
            <w:r w:rsidRPr="00C446B7">
              <w:rPr>
                <w:rFonts w:ascii="GHEA Grapalat" w:hAnsi="GHEA Grapalat"/>
                <w:i/>
                <w:sz w:val="20"/>
                <w:szCs w:val="20"/>
              </w:rPr>
              <w:t xml:space="preserve"> </w:t>
            </w:r>
            <w:r w:rsidRPr="00C446B7">
              <w:rPr>
                <w:rFonts w:ascii="GHEA Grapalat" w:hAnsi="GHEA Grapalat"/>
                <w:i/>
                <w:sz w:val="20"/>
                <w:szCs w:val="20"/>
                <w:lang w:val="ru-RU"/>
              </w:rPr>
              <w:t>քրեական</w:t>
            </w:r>
            <w:r w:rsidRPr="00C446B7">
              <w:rPr>
                <w:rFonts w:ascii="GHEA Grapalat" w:hAnsi="GHEA Grapalat"/>
                <w:i/>
                <w:sz w:val="20"/>
                <w:szCs w:val="20"/>
              </w:rPr>
              <w:t xml:space="preserve"> </w:t>
            </w:r>
            <w:r w:rsidRPr="00C446B7">
              <w:rPr>
                <w:rFonts w:ascii="GHEA Grapalat" w:hAnsi="GHEA Grapalat"/>
                <w:i/>
                <w:sz w:val="20"/>
                <w:szCs w:val="20"/>
                <w:lang w:val="ru-RU"/>
              </w:rPr>
              <w:t>օրենսգրքում</w:t>
            </w:r>
            <w:r w:rsidRPr="00C446B7">
              <w:rPr>
                <w:rFonts w:ascii="GHEA Grapalat" w:hAnsi="GHEA Grapalat"/>
                <w:i/>
                <w:sz w:val="20"/>
                <w:szCs w:val="20"/>
              </w:rPr>
              <w:t xml:space="preserve"> </w:t>
            </w:r>
            <w:r w:rsidRPr="00C446B7">
              <w:rPr>
                <w:rFonts w:ascii="GHEA Grapalat" w:hAnsi="GHEA Grapalat"/>
                <w:i/>
                <w:sz w:val="20"/>
                <w:szCs w:val="20"/>
                <w:lang w:val="ru-RU"/>
              </w:rPr>
              <w:t>լրացում</w:t>
            </w:r>
            <w:r w:rsidRPr="00C446B7">
              <w:rPr>
                <w:rFonts w:ascii="GHEA Grapalat" w:hAnsi="GHEA Grapalat"/>
                <w:i/>
                <w:sz w:val="20"/>
                <w:szCs w:val="20"/>
              </w:rPr>
              <w:t xml:space="preserve"> </w:t>
            </w:r>
            <w:r w:rsidRPr="00C446B7">
              <w:rPr>
                <w:rFonts w:ascii="GHEA Grapalat" w:hAnsi="GHEA Grapalat"/>
                <w:i/>
                <w:sz w:val="20"/>
                <w:szCs w:val="20"/>
                <w:lang w:val="ru-RU"/>
              </w:rPr>
              <w:t>կատարելու</w:t>
            </w:r>
            <w:r w:rsidRPr="00C446B7">
              <w:rPr>
                <w:rFonts w:ascii="GHEA Grapalat" w:hAnsi="GHEA Grapalat"/>
                <w:i/>
                <w:sz w:val="20"/>
                <w:szCs w:val="20"/>
              </w:rPr>
              <w:t xml:space="preserve"> </w:t>
            </w:r>
            <w:r w:rsidRPr="00C446B7">
              <w:rPr>
                <w:rFonts w:ascii="GHEA Grapalat" w:hAnsi="GHEA Grapalat"/>
                <w:i/>
                <w:sz w:val="20"/>
                <w:szCs w:val="20"/>
                <w:lang w:val="ru-RU"/>
              </w:rPr>
              <w:t>մասին</w:t>
            </w:r>
            <w:r w:rsidRPr="00C446B7">
              <w:rPr>
                <w:rFonts w:ascii="GHEA Grapalat" w:hAnsi="GHEA Grapalat"/>
                <w:i/>
                <w:sz w:val="20"/>
                <w:szCs w:val="20"/>
              </w:rPr>
              <w:t xml:space="preserve">» </w:t>
            </w:r>
            <w:r w:rsidRPr="00C446B7">
              <w:rPr>
                <w:rFonts w:ascii="GHEA Grapalat" w:hAnsi="GHEA Grapalat"/>
                <w:i/>
                <w:sz w:val="20"/>
                <w:szCs w:val="20"/>
                <w:lang w:val="ru-RU"/>
              </w:rPr>
              <w:t>օրենքի</w:t>
            </w:r>
            <w:r w:rsidRPr="00C446B7">
              <w:rPr>
                <w:rFonts w:ascii="GHEA Grapalat" w:hAnsi="GHEA Grapalat"/>
                <w:i/>
                <w:sz w:val="20"/>
                <w:szCs w:val="20"/>
              </w:rPr>
              <w:t xml:space="preserve"> </w:t>
            </w:r>
            <w:r w:rsidRPr="00C446B7">
              <w:rPr>
                <w:rFonts w:ascii="GHEA Grapalat" w:hAnsi="GHEA Grapalat"/>
                <w:i/>
                <w:sz w:val="20"/>
                <w:szCs w:val="20"/>
                <w:lang w:val="ru-RU"/>
              </w:rPr>
              <w:t>նախագծի</w:t>
            </w:r>
            <w:r w:rsidRPr="00C446B7">
              <w:rPr>
                <w:rFonts w:ascii="GHEA Grapalat" w:hAnsi="GHEA Grapalat"/>
                <w:i/>
                <w:sz w:val="20"/>
                <w:szCs w:val="20"/>
              </w:rPr>
              <w:t xml:space="preserve"> </w:t>
            </w:r>
            <w:r w:rsidRPr="00C446B7">
              <w:rPr>
                <w:rFonts w:ascii="GHEA Grapalat" w:hAnsi="GHEA Grapalat"/>
                <w:i/>
                <w:sz w:val="20"/>
                <w:szCs w:val="20"/>
                <w:lang w:val="ru-RU"/>
              </w:rPr>
              <w:t>վերաբերյալ</w:t>
            </w:r>
            <w:r w:rsidRPr="00C446B7">
              <w:rPr>
                <w:rFonts w:ascii="GHEA Grapalat" w:hAnsi="GHEA Grapalat"/>
                <w:i/>
                <w:sz w:val="20"/>
                <w:szCs w:val="20"/>
              </w:rPr>
              <w:t xml:space="preserve"> </w:t>
            </w:r>
            <w:r w:rsidRPr="00C446B7">
              <w:rPr>
                <w:rFonts w:ascii="GHEA Grapalat" w:hAnsi="GHEA Grapalat"/>
                <w:i/>
                <w:sz w:val="20"/>
                <w:szCs w:val="20"/>
                <w:lang w:val="ru-RU"/>
              </w:rPr>
              <w:t>դիտողություններ</w:t>
            </w:r>
            <w:r w:rsidRPr="00C446B7">
              <w:rPr>
                <w:rFonts w:ascii="GHEA Grapalat" w:hAnsi="GHEA Grapalat"/>
                <w:i/>
                <w:sz w:val="20"/>
                <w:szCs w:val="20"/>
              </w:rPr>
              <w:t xml:space="preserve"> </w:t>
            </w:r>
            <w:r w:rsidRPr="00C446B7">
              <w:rPr>
                <w:rFonts w:ascii="GHEA Grapalat" w:hAnsi="GHEA Grapalat"/>
                <w:i/>
                <w:sz w:val="20"/>
                <w:szCs w:val="20"/>
                <w:lang w:val="ru-RU"/>
              </w:rPr>
              <w:t>և</w:t>
            </w:r>
            <w:r w:rsidRPr="00C446B7">
              <w:rPr>
                <w:rFonts w:ascii="GHEA Grapalat" w:hAnsi="GHEA Grapalat"/>
                <w:i/>
                <w:sz w:val="20"/>
                <w:szCs w:val="20"/>
              </w:rPr>
              <w:t xml:space="preserve"> </w:t>
            </w:r>
            <w:r w:rsidRPr="00C446B7">
              <w:rPr>
                <w:rFonts w:ascii="GHEA Grapalat" w:hAnsi="GHEA Grapalat"/>
                <w:i/>
                <w:sz w:val="20"/>
                <w:szCs w:val="20"/>
                <w:lang w:val="ru-RU"/>
              </w:rPr>
              <w:t>առաջարկություններ</w:t>
            </w:r>
            <w:r w:rsidRPr="00C446B7">
              <w:rPr>
                <w:rFonts w:ascii="GHEA Grapalat" w:hAnsi="GHEA Grapalat"/>
                <w:i/>
                <w:sz w:val="20"/>
                <w:szCs w:val="20"/>
              </w:rPr>
              <w:t xml:space="preserve"> </w:t>
            </w:r>
            <w:r w:rsidRPr="00C446B7">
              <w:rPr>
                <w:rFonts w:ascii="GHEA Grapalat" w:hAnsi="GHEA Grapalat"/>
                <w:i/>
                <w:sz w:val="20"/>
                <w:szCs w:val="20"/>
                <w:lang w:val="ru-RU"/>
              </w:rPr>
              <w:t>չկան</w:t>
            </w:r>
            <w:r w:rsidRPr="00C446B7">
              <w:rPr>
                <w:rFonts w:ascii="GHEA Grapalat" w:hAnsi="GHEA Grapalat"/>
                <w:i/>
                <w:sz w:val="20"/>
                <w:szCs w:val="20"/>
              </w:rPr>
              <w:t>:</w:t>
            </w:r>
          </w:p>
          <w:p w:rsidR="00E845B2" w:rsidRPr="00C446B7" w:rsidRDefault="00E845B2" w:rsidP="0029046D">
            <w:pPr>
              <w:pStyle w:val="ListParagraph"/>
              <w:widowControl w:val="0"/>
              <w:tabs>
                <w:tab w:val="left" w:pos="851"/>
                <w:tab w:val="left" w:pos="1134"/>
              </w:tabs>
              <w:ind w:left="600" w:right="50"/>
              <w:jc w:val="both"/>
              <w:rPr>
                <w:rFonts w:ascii="GHEA Grapalat" w:hAnsi="GHEA Grapalat"/>
                <w:sz w:val="20"/>
                <w:szCs w:val="20"/>
              </w:rPr>
            </w:pPr>
          </w:p>
          <w:p w:rsidR="00E845B2" w:rsidRPr="00C446B7" w:rsidRDefault="00E845B2" w:rsidP="0029046D">
            <w:pPr>
              <w:pStyle w:val="ListParagraph"/>
              <w:widowControl w:val="0"/>
              <w:tabs>
                <w:tab w:val="left" w:pos="851"/>
                <w:tab w:val="left" w:pos="1134"/>
              </w:tabs>
              <w:ind w:left="600" w:right="50"/>
              <w:jc w:val="both"/>
              <w:rPr>
                <w:rFonts w:ascii="GHEA Grapalat" w:hAnsi="GHEA Grapalat"/>
                <w:sz w:val="20"/>
                <w:szCs w:val="20"/>
              </w:rPr>
            </w:pPr>
            <w:r w:rsidRPr="00C446B7">
              <w:rPr>
                <w:rFonts w:ascii="GHEA Grapalat" w:hAnsi="GHEA Grapalat"/>
                <w:sz w:val="20"/>
                <w:szCs w:val="20"/>
              </w:rPr>
              <w:t>-------------------------------------------------------</w:t>
            </w:r>
          </w:p>
          <w:p w:rsidR="00E845B2" w:rsidRPr="00C446B7" w:rsidRDefault="00E845B2" w:rsidP="0029046D">
            <w:pPr>
              <w:pStyle w:val="ListParagraph"/>
              <w:widowControl w:val="0"/>
              <w:tabs>
                <w:tab w:val="left" w:pos="601"/>
                <w:tab w:val="left" w:pos="851"/>
                <w:tab w:val="left" w:pos="1134"/>
              </w:tabs>
              <w:ind w:left="34" w:right="50" w:firstLine="283"/>
              <w:jc w:val="both"/>
              <w:rPr>
                <w:rFonts w:ascii="GHEA Grapalat" w:hAnsi="GHEA Grapalat"/>
                <w:i/>
                <w:sz w:val="20"/>
                <w:szCs w:val="20"/>
              </w:rPr>
            </w:pPr>
            <w:r w:rsidRPr="00C446B7">
              <w:rPr>
                <w:rFonts w:ascii="GHEA Grapalat" w:hAnsi="GHEA Grapalat"/>
                <w:i/>
                <w:sz w:val="20"/>
                <w:szCs w:val="20"/>
              </w:rPr>
              <w:t>«</w:t>
            </w:r>
            <w:r w:rsidRPr="00C446B7">
              <w:rPr>
                <w:rFonts w:ascii="GHEA Grapalat" w:hAnsi="GHEA Grapalat"/>
                <w:i/>
                <w:sz w:val="20"/>
                <w:szCs w:val="20"/>
                <w:lang w:val="ru-RU"/>
              </w:rPr>
              <w:t>Օպերատիվ</w:t>
            </w:r>
            <w:r w:rsidRPr="00C446B7">
              <w:rPr>
                <w:rFonts w:ascii="GHEA Grapalat" w:hAnsi="GHEA Grapalat"/>
                <w:i/>
                <w:sz w:val="20"/>
                <w:szCs w:val="20"/>
              </w:rPr>
              <w:t>-</w:t>
            </w:r>
            <w:r w:rsidRPr="00C446B7">
              <w:rPr>
                <w:rFonts w:ascii="GHEA Grapalat" w:hAnsi="GHEA Grapalat"/>
                <w:i/>
                <w:sz w:val="20"/>
                <w:szCs w:val="20"/>
                <w:lang w:val="ru-RU"/>
              </w:rPr>
              <w:t>հետախուզական</w:t>
            </w:r>
            <w:r w:rsidRPr="00C446B7">
              <w:rPr>
                <w:rFonts w:ascii="GHEA Grapalat" w:hAnsi="GHEA Grapalat"/>
                <w:i/>
                <w:sz w:val="20"/>
                <w:szCs w:val="20"/>
              </w:rPr>
              <w:t xml:space="preserve"> </w:t>
            </w:r>
            <w:r w:rsidRPr="00C446B7">
              <w:rPr>
                <w:rFonts w:ascii="GHEA Grapalat" w:hAnsi="GHEA Grapalat"/>
                <w:i/>
                <w:sz w:val="20"/>
                <w:szCs w:val="20"/>
                <w:lang w:val="ru-RU"/>
              </w:rPr>
              <w:t>գործունեության</w:t>
            </w:r>
            <w:r w:rsidRPr="00C446B7">
              <w:rPr>
                <w:rFonts w:ascii="GHEA Grapalat" w:hAnsi="GHEA Grapalat"/>
                <w:i/>
                <w:sz w:val="20"/>
                <w:szCs w:val="20"/>
              </w:rPr>
              <w:t xml:space="preserve"> </w:t>
            </w:r>
            <w:r w:rsidRPr="00C446B7">
              <w:rPr>
                <w:rFonts w:ascii="GHEA Grapalat" w:hAnsi="GHEA Grapalat"/>
                <w:i/>
                <w:sz w:val="20"/>
                <w:szCs w:val="20"/>
                <w:lang w:val="ru-RU"/>
              </w:rPr>
              <w:t>մասին</w:t>
            </w:r>
            <w:r w:rsidRPr="00C446B7">
              <w:rPr>
                <w:rFonts w:ascii="GHEA Grapalat" w:hAnsi="GHEA Grapalat"/>
                <w:i/>
                <w:sz w:val="20"/>
                <w:szCs w:val="20"/>
              </w:rPr>
              <w:t xml:space="preserve">» </w:t>
            </w:r>
            <w:r w:rsidRPr="00C446B7">
              <w:rPr>
                <w:rFonts w:ascii="GHEA Grapalat" w:hAnsi="GHEA Grapalat"/>
                <w:i/>
                <w:sz w:val="20"/>
                <w:szCs w:val="20"/>
                <w:lang w:val="ru-RU"/>
              </w:rPr>
              <w:t>ՀՀ</w:t>
            </w:r>
            <w:r w:rsidRPr="00C446B7">
              <w:rPr>
                <w:rFonts w:ascii="GHEA Grapalat" w:hAnsi="GHEA Grapalat"/>
                <w:i/>
                <w:sz w:val="20"/>
                <w:szCs w:val="20"/>
              </w:rPr>
              <w:t xml:space="preserve"> </w:t>
            </w:r>
            <w:r w:rsidRPr="00C446B7">
              <w:rPr>
                <w:rFonts w:ascii="GHEA Grapalat" w:hAnsi="GHEA Grapalat"/>
                <w:i/>
                <w:sz w:val="20"/>
                <w:szCs w:val="20"/>
                <w:lang w:val="ru-RU"/>
              </w:rPr>
              <w:t>օրենքում</w:t>
            </w:r>
            <w:r w:rsidRPr="00C446B7">
              <w:rPr>
                <w:rFonts w:ascii="GHEA Grapalat" w:hAnsi="GHEA Grapalat"/>
                <w:i/>
                <w:sz w:val="20"/>
                <w:szCs w:val="20"/>
              </w:rPr>
              <w:t xml:space="preserve"> </w:t>
            </w:r>
            <w:r w:rsidRPr="00C446B7">
              <w:rPr>
                <w:rFonts w:ascii="GHEA Grapalat" w:hAnsi="GHEA Grapalat"/>
                <w:i/>
                <w:sz w:val="20"/>
                <w:szCs w:val="20"/>
                <w:lang w:val="ru-RU"/>
              </w:rPr>
              <w:t>լրացումներ</w:t>
            </w:r>
            <w:r w:rsidRPr="00C446B7">
              <w:rPr>
                <w:rFonts w:ascii="GHEA Grapalat" w:hAnsi="GHEA Grapalat"/>
                <w:i/>
                <w:sz w:val="20"/>
                <w:szCs w:val="20"/>
              </w:rPr>
              <w:t xml:space="preserve"> </w:t>
            </w:r>
            <w:r w:rsidRPr="00C446B7">
              <w:rPr>
                <w:rFonts w:ascii="GHEA Grapalat" w:hAnsi="GHEA Grapalat"/>
                <w:i/>
                <w:sz w:val="20"/>
                <w:szCs w:val="20"/>
                <w:lang w:val="ru-RU"/>
              </w:rPr>
              <w:t>կատարելու</w:t>
            </w:r>
            <w:r w:rsidRPr="00C446B7">
              <w:rPr>
                <w:rFonts w:ascii="GHEA Grapalat" w:hAnsi="GHEA Grapalat"/>
                <w:i/>
                <w:sz w:val="20"/>
                <w:szCs w:val="20"/>
              </w:rPr>
              <w:t xml:space="preserve"> </w:t>
            </w:r>
            <w:r w:rsidRPr="00C446B7">
              <w:rPr>
                <w:rFonts w:ascii="GHEA Grapalat" w:hAnsi="GHEA Grapalat"/>
                <w:i/>
                <w:sz w:val="20"/>
                <w:szCs w:val="20"/>
                <w:lang w:val="ru-RU"/>
              </w:rPr>
              <w:t>մասին</w:t>
            </w:r>
            <w:r w:rsidRPr="00C446B7">
              <w:rPr>
                <w:rFonts w:ascii="GHEA Grapalat" w:hAnsi="GHEA Grapalat"/>
                <w:i/>
                <w:sz w:val="20"/>
                <w:szCs w:val="20"/>
              </w:rPr>
              <w:t xml:space="preserve">» </w:t>
            </w:r>
            <w:r w:rsidRPr="00C446B7">
              <w:rPr>
                <w:rFonts w:ascii="GHEA Grapalat" w:hAnsi="GHEA Grapalat"/>
                <w:i/>
                <w:sz w:val="20"/>
                <w:szCs w:val="20"/>
                <w:lang w:val="ru-RU"/>
              </w:rPr>
              <w:t>օրենքի</w:t>
            </w:r>
            <w:r w:rsidRPr="00C446B7">
              <w:rPr>
                <w:rFonts w:ascii="GHEA Grapalat" w:hAnsi="GHEA Grapalat"/>
                <w:i/>
                <w:sz w:val="20"/>
                <w:szCs w:val="20"/>
              </w:rPr>
              <w:t xml:space="preserve"> </w:t>
            </w:r>
            <w:r w:rsidRPr="00C446B7">
              <w:rPr>
                <w:rFonts w:ascii="GHEA Grapalat" w:hAnsi="GHEA Grapalat"/>
                <w:i/>
                <w:sz w:val="20"/>
                <w:szCs w:val="20"/>
                <w:lang w:val="ru-RU"/>
              </w:rPr>
              <w:t>նախագծի՝</w:t>
            </w:r>
            <w:r w:rsidRPr="00C446B7">
              <w:rPr>
                <w:rFonts w:ascii="GHEA Grapalat" w:hAnsi="GHEA Grapalat"/>
                <w:i/>
                <w:sz w:val="20"/>
                <w:szCs w:val="20"/>
              </w:rPr>
              <w:t xml:space="preserve">  </w:t>
            </w:r>
          </w:p>
          <w:p w:rsidR="00E845B2" w:rsidRPr="00C446B7" w:rsidRDefault="00E845B2" w:rsidP="0029046D">
            <w:pPr>
              <w:pStyle w:val="ListParagraph"/>
              <w:widowControl w:val="0"/>
              <w:numPr>
                <w:ilvl w:val="0"/>
                <w:numId w:val="9"/>
              </w:numPr>
              <w:tabs>
                <w:tab w:val="left" w:pos="601"/>
                <w:tab w:val="left" w:pos="851"/>
                <w:tab w:val="left" w:pos="1134"/>
              </w:tabs>
              <w:ind w:right="50" w:hanging="360"/>
              <w:jc w:val="both"/>
              <w:rPr>
                <w:rFonts w:ascii="GHEA Grapalat" w:hAnsi="GHEA Grapalat"/>
                <w:sz w:val="20"/>
                <w:szCs w:val="20"/>
              </w:rPr>
            </w:pPr>
            <w:r w:rsidRPr="00C446B7">
              <w:rPr>
                <w:rFonts w:ascii="GHEA Grapalat" w:hAnsi="GHEA Grapalat"/>
                <w:sz w:val="20"/>
                <w:szCs w:val="20"/>
                <w:lang w:val="hy-AM" w:eastAsia="hy-AM" w:bidi="hy-AM"/>
              </w:rPr>
              <w:t>1-ին հոդվածում «այլ մանրամասն» բառերը փոխարինել «համապա</w:t>
            </w:r>
            <w:r w:rsidRPr="00C446B7">
              <w:rPr>
                <w:rFonts w:ascii="GHEA Grapalat" w:hAnsi="GHEA Grapalat"/>
                <w:sz w:val="20"/>
                <w:szCs w:val="20"/>
                <w:lang w:val="hy-AM" w:eastAsia="hy-AM" w:bidi="hy-AM"/>
              </w:rPr>
              <w:softHyphen/>
            </w:r>
            <w:r w:rsidRPr="00C446B7">
              <w:rPr>
                <w:rStyle w:val="85pt"/>
                <w:rFonts w:ascii="GHEA Grapalat" w:hAnsi="GHEA Grapalat"/>
                <w:b w:val="0"/>
                <w:color w:val="auto"/>
                <w:sz w:val="20"/>
                <w:szCs w:val="20"/>
              </w:rPr>
              <w:t>տասխան»</w:t>
            </w:r>
            <w:r w:rsidRPr="00C446B7">
              <w:rPr>
                <w:rStyle w:val="85pt"/>
                <w:rFonts w:ascii="GHEA Grapalat" w:hAnsi="GHEA Grapalat"/>
                <w:color w:val="auto"/>
                <w:sz w:val="20"/>
                <w:szCs w:val="20"/>
              </w:rPr>
              <w:t xml:space="preserve"> </w:t>
            </w:r>
            <w:r w:rsidRPr="00C446B7">
              <w:rPr>
                <w:rStyle w:val="85pt"/>
                <w:rFonts w:ascii="GHEA Grapalat" w:hAnsi="GHEA Grapalat"/>
                <w:b w:val="0"/>
                <w:color w:val="auto"/>
                <w:sz w:val="20"/>
                <w:szCs w:val="20"/>
              </w:rPr>
              <w:t>բառով:</w:t>
            </w:r>
          </w:p>
          <w:p w:rsidR="00E845B2" w:rsidRPr="00C446B7" w:rsidRDefault="00E845B2" w:rsidP="0029046D">
            <w:pPr>
              <w:widowControl w:val="0"/>
              <w:numPr>
                <w:ilvl w:val="0"/>
                <w:numId w:val="9"/>
              </w:numPr>
              <w:tabs>
                <w:tab w:val="left" w:pos="601"/>
                <w:tab w:val="left" w:pos="851"/>
                <w:tab w:val="left" w:pos="1134"/>
              </w:tabs>
              <w:spacing w:after="37"/>
              <w:ind w:left="720" w:right="5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Նույն հոդվածը լրացնել հետևյալ </w:t>
            </w:r>
            <w:r w:rsidRPr="00C446B7">
              <w:rPr>
                <w:rFonts w:ascii="GHEA Grapalat" w:hAnsi="GHEA Grapalat"/>
                <w:sz w:val="20"/>
                <w:szCs w:val="20"/>
                <w:lang w:val="hy-AM" w:eastAsia="hy-AM" w:bidi="hy-AM"/>
              </w:rPr>
              <w:lastRenderedPageBreak/>
              <w:t>բովանդակությամբ նոր պարբերությունով.</w:t>
            </w:r>
          </w:p>
          <w:p w:rsidR="00E845B2" w:rsidRPr="00C446B7" w:rsidRDefault="00E845B2" w:rsidP="0029046D">
            <w:pPr>
              <w:tabs>
                <w:tab w:val="left" w:pos="601"/>
                <w:tab w:val="left" w:pos="851"/>
                <w:tab w:val="left" w:pos="1134"/>
              </w:tabs>
              <w:ind w:left="34" w:right="50" w:firstLine="283"/>
              <w:jc w:val="both"/>
              <w:rPr>
                <w:rFonts w:ascii="GHEA Grapalat" w:hAnsi="GHEA Grapalat"/>
                <w:sz w:val="20"/>
                <w:szCs w:val="20"/>
                <w:lang w:val="hy-AM"/>
              </w:rPr>
            </w:pPr>
            <w:r w:rsidRPr="00C446B7">
              <w:rPr>
                <w:rFonts w:ascii="GHEA Grapalat" w:hAnsi="GHEA Grapalat"/>
                <w:sz w:val="20"/>
                <w:szCs w:val="20"/>
                <w:lang w:val="hy-AM" w:eastAsia="hy-AM" w:bidi="hy-AM"/>
              </w:rPr>
              <w:t>«Նմուշների հավաքման ընթացքը կարող է տեսագրվել կամ տեսաձայնագրառվել միայն այն անձի համաձայնությամբ, ում նկատմամբ իրականացվելու է այդ միջոցառումը»:</w:t>
            </w:r>
          </w:p>
          <w:p w:rsidR="00E845B2" w:rsidRPr="00C446B7" w:rsidRDefault="00E845B2" w:rsidP="0029046D">
            <w:pPr>
              <w:widowControl w:val="0"/>
              <w:numPr>
                <w:ilvl w:val="0"/>
                <w:numId w:val="9"/>
              </w:numPr>
              <w:tabs>
                <w:tab w:val="left" w:pos="601"/>
                <w:tab w:val="left" w:pos="851"/>
                <w:tab w:val="left" w:pos="1134"/>
              </w:tabs>
              <w:ind w:left="720" w:right="5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2-րդ հոդվածի ընդունման անհրաժեշտությունը չկա, քանի որ անհասկանալի է, թե </w:t>
            </w:r>
            <w:r w:rsidR="00A72059" w:rsidRPr="00C446B7">
              <w:rPr>
                <w:rFonts w:ascii="GHEA Grapalat" w:hAnsi="GHEA Grapalat"/>
                <w:sz w:val="20"/>
                <w:szCs w:val="20"/>
                <w:lang w:val="hy-AM" w:eastAsia="hy-AM" w:bidi="hy-AM"/>
              </w:rPr>
              <w:t>համեմա</w:t>
            </w:r>
            <w:r w:rsidRPr="00C446B7">
              <w:rPr>
                <w:rFonts w:ascii="GHEA Grapalat" w:hAnsi="GHEA Grapalat"/>
                <w:sz w:val="20"/>
                <w:szCs w:val="20"/>
                <w:lang w:val="hy-AM" w:eastAsia="hy-AM" w:bidi="hy-AM"/>
              </w:rPr>
              <w:t>տական հետազոտման համար ինչ նմուշներ պետք է վերցվեն անձից, երբ վերջինս հաղորդակցվում է իր փաստաբանի հետ:</w:t>
            </w:r>
          </w:p>
          <w:p w:rsidR="00E845B2" w:rsidRPr="00C446B7" w:rsidRDefault="00E845B2" w:rsidP="0029046D">
            <w:pPr>
              <w:tabs>
                <w:tab w:val="left" w:pos="851"/>
                <w:tab w:val="left" w:pos="1134"/>
              </w:tabs>
              <w:ind w:left="40" w:right="50" w:firstLine="560"/>
              <w:jc w:val="both"/>
              <w:rPr>
                <w:rFonts w:ascii="GHEA Grapalat" w:hAnsi="GHEA Grapalat"/>
                <w:sz w:val="20"/>
                <w:szCs w:val="20"/>
                <w:lang w:val="hy-AM" w:eastAsia="hy-AM" w:bidi="hy-AM"/>
              </w:rPr>
            </w:pPr>
          </w:p>
          <w:p w:rsidR="00E845B2" w:rsidRPr="00C446B7" w:rsidRDefault="00E845B2" w:rsidP="0029046D">
            <w:pPr>
              <w:tabs>
                <w:tab w:val="left" w:pos="851"/>
                <w:tab w:val="left" w:pos="1134"/>
              </w:tabs>
              <w:ind w:left="40" w:right="50" w:firstLine="560"/>
              <w:jc w:val="both"/>
              <w:rPr>
                <w:rFonts w:ascii="GHEA Grapalat" w:hAnsi="GHEA Grapalat"/>
                <w:i/>
                <w:sz w:val="20"/>
                <w:szCs w:val="20"/>
                <w:lang w:val="hy-AM" w:eastAsia="hy-AM" w:bidi="hy-AM"/>
              </w:rPr>
            </w:pPr>
            <w:r w:rsidRPr="00C446B7">
              <w:rPr>
                <w:rFonts w:ascii="GHEA Grapalat" w:hAnsi="GHEA Grapalat"/>
                <w:i/>
                <w:sz w:val="20"/>
                <w:szCs w:val="20"/>
                <w:lang w:val="hy-AM" w:eastAsia="hy-AM" w:bidi="hy-AM"/>
              </w:rPr>
              <w:t>«Հայաստանի Հանրապետության քրեական դատավարության օրենսգրքում լրացումներ կատարելու մասին» օրենքի նախագծի՝</w:t>
            </w:r>
          </w:p>
          <w:p w:rsidR="00E845B2" w:rsidRPr="00C446B7" w:rsidRDefault="00E845B2" w:rsidP="0029046D">
            <w:pPr>
              <w:pStyle w:val="ListParagraph"/>
              <w:numPr>
                <w:ilvl w:val="0"/>
                <w:numId w:val="10"/>
              </w:numPr>
              <w:tabs>
                <w:tab w:val="left" w:pos="851"/>
                <w:tab w:val="left" w:pos="1134"/>
              </w:tabs>
              <w:ind w:left="40" w:right="50" w:firstLine="560"/>
              <w:jc w:val="both"/>
              <w:rPr>
                <w:rFonts w:ascii="GHEA Grapalat" w:hAnsi="GHEA Grapalat"/>
                <w:sz w:val="20"/>
                <w:szCs w:val="20"/>
                <w:lang w:val="hy-AM"/>
              </w:rPr>
            </w:pPr>
            <w:r w:rsidRPr="00C446B7">
              <w:rPr>
                <w:rFonts w:ascii="GHEA Grapalat" w:hAnsi="GHEA Grapalat"/>
                <w:sz w:val="20"/>
                <w:szCs w:val="20"/>
                <w:lang w:val="hy-AM" w:eastAsia="hy-AM" w:bidi="hy-AM"/>
              </w:rPr>
              <w:t xml:space="preserve"> 1-ին հոդվածում «ուժեղ ցավ» բառերը փոխարինել «ֆիզիկական ուժեղ ցավ կամ հոգեկան ուժեղ տառապանք» բառերով.</w:t>
            </w:r>
          </w:p>
          <w:p w:rsidR="00E845B2" w:rsidRPr="00C446B7" w:rsidRDefault="00E845B2" w:rsidP="0029046D">
            <w:pPr>
              <w:pStyle w:val="ListParagraph"/>
              <w:tabs>
                <w:tab w:val="left" w:pos="851"/>
                <w:tab w:val="left" w:pos="1134"/>
              </w:tabs>
              <w:ind w:left="600" w:right="50"/>
              <w:jc w:val="both"/>
              <w:rPr>
                <w:rFonts w:ascii="GHEA Grapalat" w:hAnsi="GHEA Grapalat"/>
                <w:sz w:val="20"/>
                <w:szCs w:val="20"/>
                <w:lang w:val="hy-AM"/>
              </w:rPr>
            </w:pPr>
          </w:p>
          <w:p w:rsidR="00E845B2" w:rsidRPr="00C446B7" w:rsidRDefault="00E845B2" w:rsidP="0029046D">
            <w:pPr>
              <w:widowControl w:val="0"/>
              <w:numPr>
                <w:ilvl w:val="0"/>
                <w:numId w:val="10"/>
              </w:numPr>
              <w:tabs>
                <w:tab w:val="left" w:pos="851"/>
              </w:tabs>
              <w:ind w:left="621" w:right="50" w:hanging="360"/>
              <w:jc w:val="both"/>
              <w:rPr>
                <w:rFonts w:ascii="GHEA Grapalat" w:hAnsi="GHEA Grapalat"/>
                <w:sz w:val="20"/>
                <w:szCs w:val="20"/>
                <w:lang w:val="hy-AM"/>
              </w:rPr>
            </w:pPr>
            <w:r w:rsidRPr="00C446B7">
              <w:rPr>
                <w:rFonts w:ascii="GHEA Grapalat" w:hAnsi="GHEA Grapalat"/>
                <w:sz w:val="20"/>
                <w:szCs w:val="20"/>
                <w:lang w:val="hy-AM" w:eastAsia="hy-AM" w:bidi="hy-AM"/>
              </w:rPr>
              <w:t xml:space="preserve"> 2-րդ, 3-րդ և 5-րդ հոդվածներով առաջարկվող լրացումների ձևակերպում</w:t>
            </w:r>
            <w:r w:rsidRPr="00C446B7">
              <w:rPr>
                <w:rFonts w:ascii="GHEA Grapalat" w:hAnsi="GHEA Grapalat"/>
                <w:sz w:val="20"/>
                <w:szCs w:val="20"/>
                <w:lang w:val="hy-AM" w:eastAsia="hy-AM" w:bidi="hy-AM"/>
              </w:rPr>
              <w:softHyphen/>
              <w:t>ներում անհրաժեշտ է հստակեցնել, թե որ նմուշների մասին է խոսքը, քանի որ թվարկված ձևակերպումներում նշված է «նմուշ» հասկացություն, մինչդեռ 4-րդ հոդվածով առաջարկվող լրացումներում խոսվում է նաև «համեմատական հետազոտման համար այլ նմուշների» մասին:</w:t>
            </w:r>
          </w:p>
          <w:p w:rsidR="00E845B2" w:rsidRPr="00C446B7" w:rsidRDefault="00E845B2" w:rsidP="0029046D">
            <w:pPr>
              <w:tabs>
                <w:tab w:val="left" w:pos="601"/>
              </w:tabs>
              <w:ind w:left="40" w:right="20" w:firstLine="277"/>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Բացի այդ, ՀՀ քրեական օրենսգրքում առաջարկվող լրացման ձևակերպման մեջ (339.1-րդ հոդված) պատասխանատվություն է նախատեսված միայն համեմատական հետազոտման համար այլ նմուշներ ներկայացնելուց հրաժարվելու համար, ուստի տարակարծությունից և տարաբնույթ մեկնաբանություններից խուսափելու համար անհրաժեշտ է նախագծերի տեքստերում </w:t>
            </w:r>
            <w:r w:rsidRPr="00C446B7">
              <w:rPr>
                <w:rFonts w:ascii="GHEA Grapalat" w:hAnsi="GHEA Grapalat"/>
                <w:sz w:val="20"/>
                <w:szCs w:val="20"/>
                <w:lang w:val="hy-AM" w:eastAsia="hy-AM" w:bidi="hy-AM"/>
              </w:rPr>
              <w:lastRenderedPageBreak/>
              <w:t>հստակեցնել «նմուշ» հասկացությունը:</w:t>
            </w:r>
          </w:p>
          <w:p w:rsidR="00AE241E" w:rsidRPr="00C446B7" w:rsidRDefault="00AE241E" w:rsidP="0029046D">
            <w:pPr>
              <w:tabs>
                <w:tab w:val="left" w:pos="601"/>
              </w:tabs>
              <w:ind w:left="40" w:right="20" w:firstLine="277"/>
              <w:jc w:val="both"/>
              <w:rPr>
                <w:rFonts w:ascii="GHEA Grapalat" w:hAnsi="GHEA Grapalat"/>
                <w:sz w:val="20"/>
                <w:szCs w:val="20"/>
                <w:lang w:val="hy-AM" w:eastAsia="hy-AM" w:bidi="hy-AM"/>
              </w:rPr>
            </w:pPr>
          </w:p>
          <w:p w:rsidR="00E845B2" w:rsidRPr="00C446B7" w:rsidRDefault="00E845B2" w:rsidP="0029046D">
            <w:pPr>
              <w:pStyle w:val="ListParagraph"/>
              <w:numPr>
                <w:ilvl w:val="0"/>
                <w:numId w:val="10"/>
              </w:numPr>
              <w:tabs>
                <w:tab w:val="left" w:pos="601"/>
              </w:tabs>
              <w:ind w:left="40" w:right="20" w:firstLine="277"/>
              <w:jc w:val="both"/>
              <w:rPr>
                <w:rFonts w:ascii="GHEA Grapalat" w:hAnsi="GHEA Grapalat"/>
                <w:b/>
                <w:sz w:val="20"/>
                <w:szCs w:val="20"/>
                <w:u w:val="single"/>
                <w:lang w:val="hy-AM"/>
              </w:rPr>
            </w:pPr>
            <w:r w:rsidRPr="00C446B7">
              <w:rPr>
                <w:rFonts w:ascii="GHEA Grapalat" w:hAnsi="GHEA Grapalat"/>
                <w:sz w:val="20"/>
                <w:szCs w:val="20"/>
                <w:lang w:val="hy-AM" w:eastAsia="hy-AM" w:bidi="hy-AM"/>
              </w:rPr>
              <w:t xml:space="preserve"> 6-րդ հոդվածում «297» թիվը փոխարինել «279» թվով:</w:t>
            </w:r>
          </w:p>
          <w:p w:rsidR="00E845B2" w:rsidRPr="00C446B7" w:rsidRDefault="00E845B2" w:rsidP="0029046D">
            <w:pPr>
              <w:widowControl w:val="0"/>
              <w:tabs>
                <w:tab w:val="left" w:pos="856"/>
              </w:tabs>
              <w:ind w:right="60" w:firstLine="317"/>
              <w:jc w:val="both"/>
              <w:rPr>
                <w:rStyle w:val="a0"/>
                <w:rFonts w:ascii="GHEA Grapalat" w:hAnsi="GHEA Grapalat"/>
                <w:b/>
                <w:color w:val="auto"/>
                <w:sz w:val="20"/>
                <w:szCs w:val="20"/>
              </w:rPr>
            </w:pPr>
          </w:p>
        </w:tc>
        <w:tc>
          <w:tcPr>
            <w:tcW w:w="2126" w:type="dxa"/>
          </w:tcPr>
          <w:p w:rsidR="00E845B2" w:rsidRPr="00C446B7" w:rsidRDefault="00E845B2" w:rsidP="0029046D">
            <w:pPr>
              <w:jc w:val="center"/>
              <w:rPr>
                <w:rFonts w:ascii="GHEA Grapalat" w:hAnsi="GHEA Grapalat"/>
                <w:b/>
                <w:sz w:val="20"/>
                <w:szCs w:val="20"/>
                <w:lang w:val="af-ZA"/>
              </w:rPr>
            </w:pPr>
            <w:r w:rsidRPr="00C446B7">
              <w:rPr>
                <w:rFonts w:ascii="GHEA Grapalat" w:hAnsi="GHEA Grapalat" w:cs="Times New Roman"/>
                <w:b/>
                <w:sz w:val="20"/>
                <w:szCs w:val="20"/>
                <w:lang w:val="af-ZA"/>
              </w:rPr>
              <w:lastRenderedPageBreak/>
              <w:t>Ընդունվել է ի գիտություն:</w:t>
            </w: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ind w:firstLine="720"/>
              <w:rPr>
                <w:rFonts w:ascii="GHEA Grapalat" w:hAnsi="GHEA Grapalat"/>
                <w:sz w:val="20"/>
                <w:szCs w:val="20"/>
                <w:lang w:val="hy-AM"/>
              </w:rPr>
            </w:pPr>
            <w:r w:rsidRPr="00C446B7">
              <w:rPr>
                <w:rFonts w:ascii="GHEA Grapalat" w:hAnsi="GHEA Grapalat"/>
                <w:sz w:val="20"/>
                <w:szCs w:val="20"/>
                <w:lang w:val="hy-AM"/>
              </w:rPr>
              <w:t>-</w:t>
            </w: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E845B2" w:rsidRPr="00C446B7" w:rsidRDefault="00E845B2"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FB2746" w:rsidRPr="00C446B7" w:rsidRDefault="00FB2746" w:rsidP="0029046D">
            <w:pPr>
              <w:rPr>
                <w:rFonts w:ascii="GHEA Grapalat" w:hAnsi="GHEA Grapalat"/>
                <w:sz w:val="20"/>
                <w:szCs w:val="20"/>
                <w:lang w:val="hy-AM"/>
              </w:rPr>
            </w:pPr>
          </w:p>
          <w:p w:rsidR="00E845B2" w:rsidRPr="00C446B7" w:rsidRDefault="00E845B2" w:rsidP="0029046D">
            <w:pPr>
              <w:rPr>
                <w:rFonts w:ascii="GHEA Grapalat" w:hAnsi="GHEA Grapalat"/>
                <w:b/>
                <w:sz w:val="20"/>
                <w:szCs w:val="20"/>
                <w:lang w:val="hy-AM"/>
              </w:rPr>
            </w:pPr>
            <w:r w:rsidRPr="00C446B7">
              <w:rPr>
                <w:rFonts w:ascii="GHEA Grapalat" w:hAnsi="GHEA Grapalat"/>
                <w:b/>
                <w:sz w:val="20"/>
                <w:szCs w:val="20"/>
                <w:lang w:val="hy-AM"/>
              </w:rPr>
              <w:t xml:space="preserve">1. </w:t>
            </w:r>
            <w:r w:rsidR="00B36275" w:rsidRPr="00C446B7">
              <w:rPr>
                <w:rFonts w:ascii="GHEA Grapalat" w:hAnsi="GHEA Grapalat"/>
                <w:b/>
                <w:sz w:val="20"/>
                <w:szCs w:val="20"/>
                <w:lang w:val="hy-AM"/>
              </w:rPr>
              <w:t xml:space="preserve">Ընդունելի չէ: </w:t>
            </w:r>
          </w:p>
          <w:p w:rsidR="00E845B2" w:rsidRPr="00C446B7" w:rsidRDefault="00E845B2" w:rsidP="0029046D">
            <w:pPr>
              <w:rPr>
                <w:rFonts w:ascii="GHEA Grapalat" w:hAnsi="GHEA Grapalat"/>
                <w:b/>
                <w:sz w:val="20"/>
                <w:szCs w:val="20"/>
                <w:lang w:val="hy-AM"/>
              </w:rPr>
            </w:pPr>
          </w:p>
          <w:p w:rsidR="00E845B2" w:rsidRPr="00C446B7" w:rsidRDefault="00E845B2" w:rsidP="0029046D">
            <w:pPr>
              <w:rPr>
                <w:rFonts w:ascii="GHEA Grapalat" w:hAnsi="GHEA Grapalat"/>
                <w:b/>
                <w:sz w:val="20"/>
                <w:szCs w:val="20"/>
                <w:lang w:val="hy-AM"/>
              </w:rPr>
            </w:pPr>
          </w:p>
          <w:p w:rsidR="00E845B2" w:rsidRPr="00C446B7" w:rsidRDefault="00E845B2" w:rsidP="0029046D">
            <w:pPr>
              <w:rPr>
                <w:rFonts w:ascii="GHEA Grapalat" w:hAnsi="GHEA Grapalat"/>
                <w:b/>
                <w:sz w:val="20"/>
                <w:szCs w:val="20"/>
                <w:lang w:val="hy-AM"/>
              </w:rPr>
            </w:pPr>
          </w:p>
          <w:p w:rsidR="00E845B2" w:rsidRPr="00C446B7" w:rsidRDefault="00E845B2" w:rsidP="0029046D">
            <w:pPr>
              <w:rPr>
                <w:rFonts w:ascii="GHEA Grapalat" w:hAnsi="GHEA Grapalat"/>
                <w:b/>
                <w:sz w:val="20"/>
                <w:szCs w:val="20"/>
              </w:rPr>
            </w:pPr>
            <w:r w:rsidRPr="00C446B7">
              <w:rPr>
                <w:rFonts w:ascii="GHEA Grapalat" w:hAnsi="GHEA Grapalat"/>
                <w:b/>
                <w:sz w:val="20"/>
                <w:szCs w:val="20"/>
                <w:lang w:val="ru-RU"/>
              </w:rPr>
              <w:t xml:space="preserve">2. </w:t>
            </w:r>
            <w:r w:rsidR="00285948" w:rsidRPr="00C446B7">
              <w:rPr>
                <w:rFonts w:ascii="GHEA Grapalat" w:hAnsi="GHEA Grapalat"/>
                <w:b/>
                <w:sz w:val="20"/>
                <w:szCs w:val="20"/>
              </w:rPr>
              <w:t xml:space="preserve">Ընդունելի է: </w:t>
            </w: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E845B2" w:rsidRPr="00C446B7" w:rsidRDefault="00E845B2" w:rsidP="0029046D">
            <w:pPr>
              <w:rPr>
                <w:rFonts w:ascii="GHEA Grapalat" w:hAnsi="GHEA Grapalat"/>
                <w:sz w:val="20"/>
                <w:szCs w:val="20"/>
                <w:lang w:val="ru-RU"/>
              </w:rPr>
            </w:pPr>
          </w:p>
          <w:p w:rsidR="00AE241E" w:rsidRPr="00C446B7" w:rsidRDefault="00AE241E" w:rsidP="0029046D">
            <w:pPr>
              <w:rPr>
                <w:rFonts w:ascii="GHEA Grapalat" w:hAnsi="GHEA Grapalat"/>
                <w:sz w:val="20"/>
                <w:szCs w:val="20"/>
                <w:lang w:val="ru-RU"/>
              </w:rPr>
            </w:pPr>
          </w:p>
          <w:p w:rsidR="00E845B2" w:rsidRPr="00C446B7" w:rsidRDefault="00E845B2" w:rsidP="0029046D">
            <w:pPr>
              <w:rPr>
                <w:rFonts w:ascii="GHEA Grapalat" w:hAnsi="GHEA Grapalat" w:cs="Times New Roman"/>
                <w:b/>
                <w:sz w:val="20"/>
                <w:szCs w:val="20"/>
                <w:lang w:val="ru-RU"/>
              </w:rPr>
            </w:pPr>
            <w:r w:rsidRPr="00C446B7">
              <w:rPr>
                <w:rFonts w:ascii="GHEA Grapalat" w:hAnsi="GHEA Grapalat"/>
                <w:b/>
                <w:sz w:val="20"/>
                <w:szCs w:val="20"/>
                <w:lang w:val="ru-RU"/>
              </w:rPr>
              <w:t>3.           -</w:t>
            </w:r>
          </w:p>
        </w:tc>
        <w:tc>
          <w:tcPr>
            <w:tcW w:w="4820" w:type="dxa"/>
          </w:tcPr>
          <w:p w:rsidR="00E845B2" w:rsidRPr="00C446B7" w:rsidRDefault="00E845B2" w:rsidP="0029046D">
            <w:pPr>
              <w:jc w:val="center"/>
              <w:rPr>
                <w:rFonts w:ascii="GHEA Grapalat" w:hAnsi="GHEA Grapalat"/>
                <w:sz w:val="20"/>
                <w:szCs w:val="20"/>
                <w:lang w:val="af-ZA"/>
              </w:rPr>
            </w:pPr>
            <w:r w:rsidRPr="00C446B7">
              <w:rPr>
                <w:rFonts w:ascii="GHEA Grapalat" w:hAnsi="GHEA Grapalat" w:cs="Times New Roman"/>
                <w:sz w:val="20"/>
                <w:szCs w:val="20"/>
                <w:lang w:val="af-ZA"/>
              </w:rPr>
              <w:lastRenderedPageBreak/>
              <w:t>-</w:t>
            </w: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tabs>
                <w:tab w:val="left" w:pos="318"/>
              </w:tabs>
              <w:jc w:val="both"/>
              <w:rPr>
                <w:rFonts w:ascii="GHEA Grapalat" w:hAnsi="GHEA Grapalat"/>
                <w:i/>
                <w:sz w:val="20"/>
                <w:szCs w:val="20"/>
                <w:lang w:val="af-ZA"/>
              </w:rPr>
            </w:pPr>
            <w:r w:rsidRPr="00C446B7">
              <w:rPr>
                <w:rFonts w:ascii="GHEA Grapalat" w:hAnsi="GHEA Grapalat"/>
                <w:sz w:val="20"/>
                <w:szCs w:val="20"/>
                <w:lang w:val="af-ZA"/>
              </w:rPr>
              <w:t xml:space="preserve">   </w:t>
            </w:r>
            <w:r w:rsidRPr="00C446B7">
              <w:rPr>
                <w:rFonts w:ascii="GHEA Grapalat" w:hAnsi="GHEA Grapalat" w:cs="Sylfaen"/>
                <w:i/>
                <w:sz w:val="20"/>
                <w:szCs w:val="20"/>
                <w:lang w:val="af-ZA"/>
              </w:rPr>
              <w:t>Տե</w:t>
            </w:r>
            <w:r w:rsidRPr="00C446B7">
              <w:rPr>
                <w:rFonts w:ascii="GHEA Grapalat" w:hAnsi="GHEA Grapalat"/>
                <w:i/>
                <w:sz w:val="20"/>
                <w:szCs w:val="20"/>
                <w:lang w:val="af-ZA"/>
              </w:rPr>
              <w:t>՛ս ամփ</w:t>
            </w:r>
            <w:r w:rsidR="00644407" w:rsidRPr="00C446B7">
              <w:rPr>
                <w:rFonts w:ascii="GHEA Grapalat" w:hAnsi="GHEA Grapalat"/>
                <w:i/>
                <w:sz w:val="20"/>
                <w:szCs w:val="20"/>
                <w:lang w:val="ru-RU"/>
              </w:rPr>
              <w:t>ո</w:t>
            </w:r>
            <w:r w:rsidRPr="00C446B7">
              <w:rPr>
                <w:rFonts w:ascii="GHEA Grapalat" w:hAnsi="GHEA Grapalat"/>
                <w:i/>
                <w:sz w:val="20"/>
                <w:szCs w:val="20"/>
                <w:lang w:val="af-ZA"/>
              </w:rPr>
              <w:t xml:space="preserve">փաթերթի </w:t>
            </w:r>
            <w:r w:rsidR="00A67BFE" w:rsidRPr="00C446B7">
              <w:rPr>
                <w:rFonts w:ascii="GHEA Grapalat" w:hAnsi="GHEA Grapalat"/>
                <w:i/>
                <w:sz w:val="20"/>
                <w:szCs w:val="20"/>
                <w:lang w:val="af-ZA"/>
              </w:rPr>
              <w:t>4</w:t>
            </w:r>
            <w:r w:rsidRPr="00C446B7">
              <w:rPr>
                <w:rFonts w:ascii="GHEA Grapalat" w:hAnsi="GHEA Grapalat"/>
                <w:i/>
                <w:sz w:val="20"/>
                <w:szCs w:val="20"/>
                <w:lang w:val="af-ZA"/>
              </w:rPr>
              <w:t>-րդ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1-</w:t>
            </w:r>
            <w:r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E845B2" w:rsidRPr="00C446B7" w:rsidRDefault="00E845B2" w:rsidP="0029046D">
            <w:pPr>
              <w:rPr>
                <w:rFonts w:ascii="GHEA Grapalat" w:hAnsi="GHEA Grapalat"/>
                <w:sz w:val="20"/>
                <w:szCs w:val="20"/>
                <w:lang w:val="af-ZA"/>
              </w:rPr>
            </w:pPr>
          </w:p>
          <w:p w:rsidR="00B36275" w:rsidRPr="00C446B7" w:rsidRDefault="00B36275" w:rsidP="0029046D">
            <w:pPr>
              <w:pStyle w:val="ListParagraph"/>
              <w:numPr>
                <w:ilvl w:val="0"/>
                <w:numId w:val="19"/>
              </w:numPr>
              <w:tabs>
                <w:tab w:val="left" w:pos="318"/>
              </w:tabs>
              <w:ind w:left="0" w:firstLine="176"/>
              <w:jc w:val="both"/>
              <w:rPr>
                <w:rFonts w:ascii="GHEA Grapalat" w:hAnsi="GHEA Grapalat"/>
                <w:i/>
                <w:sz w:val="20"/>
                <w:szCs w:val="20"/>
                <w:lang w:val="af-ZA"/>
              </w:rPr>
            </w:pPr>
            <w:r w:rsidRPr="00C446B7">
              <w:rPr>
                <w:rFonts w:ascii="GHEA Grapalat" w:hAnsi="GHEA Grapalat" w:cs="Sylfaen"/>
                <w:i/>
                <w:sz w:val="20"/>
                <w:szCs w:val="20"/>
                <w:lang w:val="af-ZA"/>
              </w:rPr>
              <w:t>Տե</w:t>
            </w:r>
            <w:r w:rsidRPr="00C446B7">
              <w:rPr>
                <w:rFonts w:ascii="GHEA Grapalat" w:hAnsi="GHEA Grapalat"/>
                <w:i/>
                <w:sz w:val="20"/>
                <w:szCs w:val="20"/>
                <w:lang w:val="af-ZA"/>
              </w:rPr>
              <w:t>՛ս ամփ</w:t>
            </w:r>
            <w:r w:rsidRPr="00C446B7">
              <w:rPr>
                <w:rFonts w:ascii="GHEA Grapalat" w:hAnsi="GHEA Grapalat"/>
                <w:i/>
                <w:sz w:val="20"/>
                <w:szCs w:val="20"/>
                <w:lang w:val="ru-RU"/>
              </w:rPr>
              <w:t>ո</w:t>
            </w:r>
            <w:r w:rsidRPr="00C446B7">
              <w:rPr>
                <w:rFonts w:ascii="GHEA Grapalat" w:hAnsi="GHEA Grapalat"/>
                <w:i/>
                <w:sz w:val="20"/>
                <w:szCs w:val="20"/>
                <w:lang w:val="af-ZA"/>
              </w:rPr>
              <w:t>փաթերթի 5-րդ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1-</w:t>
            </w:r>
            <w:r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p>
          <w:p w:rsidR="00E845B2" w:rsidRPr="00C446B7" w:rsidRDefault="00E845B2" w:rsidP="0029046D">
            <w:pPr>
              <w:ind w:firstLine="176"/>
              <w:rPr>
                <w:sz w:val="20"/>
                <w:szCs w:val="20"/>
                <w:lang w:val="af-ZA"/>
              </w:rPr>
            </w:pPr>
          </w:p>
          <w:p w:rsidR="00DE5EAB" w:rsidRPr="00C446B7" w:rsidRDefault="00DE5EAB" w:rsidP="0029046D">
            <w:pPr>
              <w:ind w:firstLine="176"/>
              <w:rPr>
                <w:sz w:val="20"/>
                <w:szCs w:val="20"/>
                <w:lang w:val="af-ZA"/>
              </w:rPr>
            </w:pPr>
          </w:p>
          <w:p w:rsidR="00E845B2" w:rsidRPr="00C446B7" w:rsidRDefault="00285948" w:rsidP="0029046D">
            <w:pPr>
              <w:pStyle w:val="ListParagraph"/>
              <w:numPr>
                <w:ilvl w:val="0"/>
                <w:numId w:val="19"/>
              </w:numPr>
              <w:ind w:left="34" w:firstLine="142"/>
              <w:jc w:val="both"/>
              <w:rPr>
                <w:rFonts w:ascii="GHEA Grapalat" w:hAnsi="GHEA Grapalat"/>
                <w:i/>
                <w:sz w:val="20"/>
                <w:szCs w:val="20"/>
                <w:lang w:val="af-ZA"/>
              </w:rPr>
            </w:pPr>
            <w:r w:rsidRPr="00C446B7">
              <w:rPr>
                <w:rFonts w:ascii="GHEA Grapalat" w:hAnsi="GHEA Grapalat"/>
                <w:i/>
                <w:sz w:val="20"/>
                <w:szCs w:val="20"/>
                <w:lang w:val="af-ZA"/>
              </w:rPr>
              <w:t xml:space="preserve">Նախագծում կատարվել է համապատասխան փոփոխություն: </w:t>
            </w: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E845B2" w:rsidRPr="00C446B7" w:rsidRDefault="00E845B2" w:rsidP="0029046D">
            <w:pPr>
              <w:rPr>
                <w:sz w:val="20"/>
                <w:szCs w:val="20"/>
                <w:lang w:val="af-ZA"/>
              </w:rPr>
            </w:pPr>
          </w:p>
          <w:p w:rsidR="006F0567" w:rsidRPr="00C446B7" w:rsidRDefault="006F0567" w:rsidP="0029046D">
            <w:pPr>
              <w:rPr>
                <w:sz w:val="20"/>
                <w:szCs w:val="20"/>
                <w:lang w:val="af-ZA"/>
              </w:rPr>
            </w:pPr>
          </w:p>
          <w:p w:rsidR="00E845B2" w:rsidRPr="00C446B7" w:rsidRDefault="00E845B2" w:rsidP="0029046D">
            <w:pPr>
              <w:pStyle w:val="ListParagraph"/>
              <w:numPr>
                <w:ilvl w:val="0"/>
                <w:numId w:val="19"/>
              </w:numPr>
              <w:tabs>
                <w:tab w:val="left" w:pos="318"/>
              </w:tabs>
              <w:ind w:left="0" w:firstLine="176"/>
              <w:jc w:val="both"/>
              <w:rPr>
                <w:rFonts w:ascii="GHEA Grapalat" w:hAnsi="GHEA Grapalat"/>
                <w:i/>
                <w:sz w:val="20"/>
                <w:szCs w:val="20"/>
                <w:lang w:val="af-ZA"/>
              </w:rPr>
            </w:pPr>
            <w:r w:rsidRPr="00C446B7">
              <w:rPr>
                <w:rFonts w:ascii="GHEA Grapalat" w:hAnsi="GHEA Grapalat" w:cs="Sylfaen"/>
                <w:i/>
                <w:sz w:val="20"/>
                <w:szCs w:val="20"/>
                <w:lang w:val="af-ZA"/>
              </w:rPr>
              <w:t>Տե</w:t>
            </w:r>
            <w:r w:rsidRPr="00C446B7">
              <w:rPr>
                <w:rFonts w:ascii="GHEA Grapalat" w:hAnsi="GHEA Grapalat"/>
                <w:i/>
                <w:sz w:val="20"/>
                <w:szCs w:val="20"/>
                <w:lang w:val="af-ZA"/>
              </w:rPr>
              <w:t xml:space="preserve">՛ս  </w:t>
            </w:r>
            <w:r w:rsidR="00644407" w:rsidRPr="00C446B7">
              <w:rPr>
                <w:rFonts w:ascii="GHEA Grapalat" w:hAnsi="GHEA Grapalat"/>
                <w:i/>
                <w:sz w:val="20"/>
                <w:szCs w:val="20"/>
                <w:lang w:val="af-ZA"/>
              </w:rPr>
              <w:t>ամփ</w:t>
            </w:r>
            <w:r w:rsidR="00644407" w:rsidRPr="00C446B7">
              <w:rPr>
                <w:rFonts w:ascii="GHEA Grapalat" w:hAnsi="GHEA Grapalat"/>
                <w:i/>
                <w:sz w:val="20"/>
                <w:szCs w:val="20"/>
                <w:lang w:val="ru-RU"/>
              </w:rPr>
              <w:t>ո</w:t>
            </w:r>
            <w:r w:rsidRPr="00C446B7">
              <w:rPr>
                <w:rFonts w:ascii="GHEA Grapalat" w:hAnsi="GHEA Grapalat"/>
                <w:i/>
                <w:sz w:val="20"/>
                <w:szCs w:val="20"/>
                <w:lang w:val="af-ZA"/>
              </w:rPr>
              <w:t>փաթերթի 2-րդ կետ</w:t>
            </w:r>
            <w:r w:rsidR="00F97D0A" w:rsidRPr="00C446B7">
              <w:rPr>
                <w:rFonts w:ascii="GHEA Grapalat" w:hAnsi="GHEA Grapalat"/>
                <w:i/>
                <w:sz w:val="20"/>
                <w:szCs w:val="20"/>
                <w:lang w:val="ru-RU"/>
              </w:rPr>
              <w:t>ի</w:t>
            </w:r>
            <w:r w:rsidR="00F97D0A" w:rsidRPr="00C446B7">
              <w:rPr>
                <w:rFonts w:ascii="GHEA Grapalat" w:hAnsi="GHEA Grapalat"/>
                <w:i/>
                <w:sz w:val="20"/>
                <w:szCs w:val="20"/>
                <w:lang w:val="af-ZA"/>
              </w:rPr>
              <w:t xml:space="preserve"> 2-</w:t>
            </w:r>
            <w:r w:rsidR="00F97D0A" w:rsidRPr="00C446B7">
              <w:rPr>
                <w:rFonts w:ascii="GHEA Grapalat" w:hAnsi="GHEA Grapalat"/>
                <w:i/>
                <w:sz w:val="20"/>
                <w:szCs w:val="20"/>
                <w:lang w:val="ru-RU"/>
              </w:rPr>
              <w:t>րդ</w:t>
            </w:r>
            <w:r w:rsidR="00F97D0A" w:rsidRPr="00C446B7">
              <w:rPr>
                <w:rFonts w:ascii="GHEA Grapalat" w:hAnsi="GHEA Grapalat"/>
                <w:i/>
                <w:sz w:val="20"/>
                <w:szCs w:val="20"/>
                <w:lang w:val="af-ZA"/>
              </w:rPr>
              <w:t xml:space="preserve"> </w:t>
            </w:r>
            <w:r w:rsidR="00F97D0A" w:rsidRPr="00C446B7">
              <w:rPr>
                <w:rFonts w:ascii="GHEA Grapalat" w:hAnsi="GHEA Grapalat"/>
                <w:i/>
                <w:sz w:val="20"/>
                <w:szCs w:val="20"/>
                <w:lang w:val="ru-RU"/>
              </w:rPr>
              <w:t>ենթակետ</w:t>
            </w:r>
            <w:r w:rsidRPr="00C446B7">
              <w:rPr>
                <w:rFonts w:ascii="GHEA Grapalat" w:hAnsi="GHEA Grapalat"/>
                <w:i/>
                <w:sz w:val="20"/>
                <w:szCs w:val="20"/>
                <w:lang w:val="af-ZA"/>
              </w:rPr>
              <w:t>ում:</w:t>
            </w:r>
          </w:p>
          <w:p w:rsidR="00E845B2" w:rsidRPr="00C446B7" w:rsidRDefault="00E845B2" w:rsidP="0029046D">
            <w:pPr>
              <w:pStyle w:val="ListParagraph"/>
              <w:ind w:left="318"/>
              <w:rPr>
                <w:rFonts w:ascii="GHEA Grapalat" w:hAnsi="GHEA Grapalat" w:cs="Times New Roman"/>
                <w:sz w:val="20"/>
                <w:szCs w:val="20"/>
                <w:lang w:val="af-ZA"/>
              </w:rPr>
            </w:pPr>
          </w:p>
        </w:tc>
      </w:tr>
      <w:tr w:rsidR="00C446B7" w:rsidRPr="00FB067B"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11</w:t>
            </w:r>
          </w:p>
        </w:tc>
        <w:tc>
          <w:tcPr>
            <w:tcW w:w="2552" w:type="dxa"/>
          </w:tcPr>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ՀՀ գլխավոր դատախազություն</w:t>
            </w:r>
          </w:p>
          <w:p w:rsidR="00E845B2" w:rsidRPr="00C446B7" w:rsidRDefault="00E845B2" w:rsidP="0029046D">
            <w:pPr>
              <w:jc w:val="center"/>
              <w:rPr>
                <w:rFonts w:ascii="GHEA Grapalat" w:hAnsi="GHEA Grapalat"/>
                <w:b/>
                <w:i/>
                <w:sz w:val="20"/>
                <w:szCs w:val="20"/>
                <w:lang w:val="ru-RU"/>
              </w:rPr>
            </w:pPr>
          </w:p>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18.12.2018թ.</w:t>
            </w:r>
          </w:p>
          <w:p w:rsidR="00E845B2" w:rsidRPr="00C446B7" w:rsidRDefault="00E845B2" w:rsidP="0029046D">
            <w:pPr>
              <w:jc w:val="center"/>
              <w:rPr>
                <w:rFonts w:ascii="GHEA Grapalat" w:hAnsi="GHEA Grapalat"/>
                <w:b/>
                <w:i/>
                <w:sz w:val="20"/>
                <w:szCs w:val="20"/>
                <w:lang w:val="ru-RU"/>
              </w:rPr>
            </w:pPr>
            <w:r w:rsidRPr="00C446B7">
              <w:rPr>
                <w:rFonts w:ascii="GHEA Grapalat" w:hAnsi="GHEA Grapalat" w:cs="Times New Roman"/>
                <w:b/>
                <w:i/>
                <w:sz w:val="20"/>
                <w:szCs w:val="20"/>
                <w:lang w:val="af-ZA"/>
              </w:rPr>
              <w:t>N</w:t>
            </w:r>
            <w:r w:rsidRPr="00C446B7">
              <w:rPr>
                <w:rFonts w:ascii="GHEA Grapalat" w:hAnsi="GHEA Grapalat"/>
                <w:b/>
                <w:i/>
                <w:sz w:val="20"/>
                <w:szCs w:val="20"/>
                <w:lang w:val="ru-RU"/>
              </w:rPr>
              <w:t>/04/14882-18</w:t>
            </w:r>
          </w:p>
        </w:tc>
        <w:tc>
          <w:tcPr>
            <w:tcW w:w="4961" w:type="dxa"/>
          </w:tcPr>
          <w:p w:rsidR="00E845B2" w:rsidRPr="00C446B7" w:rsidRDefault="00E845B2" w:rsidP="0029046D">
            <w:pPr>
              <w:ind w:firstLine="317"/>
              <w:jc w:val="both"/>
              <w:rPr>
                <w:rFonts w:ascii="GHEA Grapalat" w:hAnsi="GHEA Grapalat"/>
                <w:sz w:val="20"/>
                <w:szCs w:val="20"/>
                <w:lang w:val="hy-AM"/>
              </w:rPr>
            </w:pPr>
            <w:r w:rsidRPr="00C446B7">
              <w:rPr>
                <w:rFonts w:ascii="GHEA Grapalat" w:hAnsi="GHEA Grapalat" w:cs="Sylfaen"/>
                <w:sz w:val="20"/>
                <w:szCs w:val="20"/>
                <w:lang w:val="hy-AM"/>
              </w:rPr>
              <w:t>Հայաստանի</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Հանրապետության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քրեական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դատավարության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օրենսգրքում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լրացումներ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կատարելու</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մասին</w:t>
            </w:r>
            <w:r w:rsidRPr="00C446B7">
              <w:rPr>
                <w:rFonts w:ascii="GHEA Grapalat" w:hAnsi="GHEA Grapalat"/>
                <w:sz w:val="20"/>
                <w:szCs w:val="20"/>
                <w:lang w:val="hy-AM"/>
              </w:rPr>
              <w:t>» օրենքի նախագծի ուսումնասիրությունը ցույց է տալիս, որ այն հավակնում է լուծել քրեական հետապնդման ոլորտում առկա և օրեցօր ավելի բարդացող խնդիրը՝ կապված քրեական վարույթին ներգրավված տարբեր անձանց կողմից նմուշներ տալուց, փորձաքննության, բժշկական ստուգման, քննման, լուսանկարման ենթարկվելուց հրաժարվելու հետ:</w:t>
            </w:r>
          </w:p>
          <w:p w:rsidR="00E845B2" w:rsidRPr="00C446B7" w:rsidRDefault="00E845B2" w:rsidP="0029046D">
            <w:pPr>
              <w:ind w:firstLine="317"/>
              <w:jc w:val="both"/>
              <w:rPr>
                <w:rFonts w:ascii="GHEA Grapalat" w:hAnsi="GHEA Grapalat"/>
                <w:sz w:val="20"/>
                <w:szCs w:val="20"/>
                <w:lang w:val="hy-AM"/>
              </w:rPr>
            </w:pPr>
            <w:r w:rsidRPr="00C446B7">
              <w:rPr>
                <w:rFonts w:ascii="GHEA Grapalat" w:hAnsi="GHEA Grapalat"/>
                <w:sz w:val="20"/>
                <w:szCs w:val="20"/>
                <w:lang w:val="hy-AM"/>
              </w:rPr>
              <w:t xml:space="preserve"> Նմուշներ տալու, փորձաքննության, բժշկական ստուգման, քննման, լուսանկարման ենթարկվելու պարտականությունը չկատարելու դեպքում դրանք հարկադրաբար կատարելու վերաբերյալ իրավակարգավորումների բացակայությունը այդ պարտականությունները դարձնում են ակնհայտ ձևական:</w:t>
            </w:r>
          </w:p>
          <w:p w:rsidR="00E845B2" w:rsidRPr="00C446B7" w:rsidRDefault="00E845B2" w:rsidP="0029046D">
            <w:pPr>
              <w:tabs>
                <w:tab w:val="left" w:pos="851"/>
              </w:tabs>
              <w:ind w:firstLine="317"/>
              <w:jc w:val="both"/>
              <w:rPr>
                <w:rFonts w:ascii="GHEA Grapalat" w:hAnsi="GHEA Grapalat" w:cs="Sylfaen"/>
                <w:sz w:val="20"/>
                <w:szCs w:val="20"/>
                <w:lang w:val="hy-AM"/>
              </w:rPr>
            </w:pPr>
            <w:r w:rsidRPr="00C446B7">
              <w:rPr>
                <w:rFonts w:ascii="GHEA Grapalat" w:hAnsi="GHEA Grapalat" w:cs="Sylfaen"/>
                <w:sz w:val="20"/>
                <w:szCs w:val="20"/>
                <w:lang w:val="hy-AM"/>
              </w:rPr>
              <w:t>Ողջունելով վերոնշյալ խնդրի լուծմանն ուղղված Նախագծերի հեղինակների ջանքերը՝ այդուհանդերձ, գտնում ենք՝ օրենքների նախագծերում առկա որոշ կարգավորումներ խնդրահարույց են գործնական կիրառման տեսանկյունից, ինչպես նաև կարող են հակասել Մարդու իրավունքների եվրոպական դատարանի արտահայտած իրավական դիրքորոշումներին: Մասնավորապես.</w:t>
            </w:r>
          </w:p>
          <w:p w:rsidR="00E845B2" w:rsidRPr="00C446B7" w:rsidRDefault="00E845B2" w:rsidP="0029046D">
            <w:pPr>
              <w:pStyle w:val="ListParagraph"/>
              <w:numPr>
                <w:ilvl w:val="0"/>
                <w:numId w:val="12"/>
              </w:numPr>
              <w:tabs>
                <w:tab w:val="left" w:pos="851"/>
              </w:tabs>
              <w:ind w:left="0" w:firstLine="317"/>
              <w:jc w:val="both"/>
              <w:rPr>
                <w:rFonts w:ascii="GHEA Grapalat" w:hAnsi="GHEA Grapalat"/>
                <w:sz w:val="20"/>
                <w:szCs w:val="20"/>
                <w:lang w:val="hy-AM"/>
              </w:rPr>
            </w:pPr>
            <w:r w:rsidRPr="00C446B7">
              <w:rPr>
                <w:rFonts w:ascii="GHEA Grapalat" w:hAnsi="GHEA Grapalat"/>
                <w:b/>
                <w:sz w:val="20"/>
                <w:szCs w:val="20"/>
                <w:u w:val="single"/>
                <w:lang w:val="hy-AM"/>
              </w:rPr>
              <w:t>«</w:t>
            </w:r>
            <w:r w:rsidRPr="00C446B7">
              <w:rPr>
                <w:rFonts w:ascii="GHEA Grapalat" w:hAnsi="GHEA Grapalat" w:cs="Sylfaen"/>
                <w:b/>
                <w:sz w:val="20"/>
                <w:szCs w:val="20"/>
                <w:u w:val="single"/>
                <w:lang w:val="hy-AM"/>
              </w:rPr>
              <w:t>Հայաստանի</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Հանրապետության</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քրեական</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դատավարության</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օրենսգրքում</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լրացումներ</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կատարելու</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մասին</w:t>
            </w:r>
            <w:r w:rsidRPr="00C446B7">
              <w:rPr>
                <w:rFonts w:ascii="GHEA Grapalat" w:hAnsi="GHEA Grapalat"/>
                <w:b/>
                <w:sz w:val="20"/>
                <w:szCs w:val="20"/>
                <w:u w:val="single"/>
                <w:lang w:val="hy-AM"/>
              </w:rPr>
              <w:t>» օրենքի նախագծում</w:t>
            </w:r>
            <w:r w:rsidRPr="00C446B7">
              <w:rPr>
                <w:rFonts w:ascii="GHEA Grapalat" w:hAnsi="GHEA Grapalat"/>
                <w:sz w:val="20"/>
                <w:szCs w:val="20"/>
                <w:lang w:val="hy-AM"/>
              </w:rPr>
              <w:t xml:space="preserve"> (այսուհետ՝ Նախագիծ) </w:t>
            </w:r>
            <w:r w:rsidRPr="00C446B7">
              <w:rPr>
                <w:rFonts w:ascii="GHEA Grapalat" w:hAnsi="GHEA Grapalat" w:cs="Sylfaen"/>
                <w:sz w:val="20"/>
                <w:szCs w:val="20"/>
                <w:lang w:val="hy-AM"/>
              </w:rPr>
              <w:t>առաջարկվում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է</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դատավարական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օրենքում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նախատեսել</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քննումը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փորձաքննության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ենթարկվելը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նմուշներ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lastRenderedPageBreak/>
              <w:t>ստանալը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հարկադրաբար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իրականացնելու</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հիմքերը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և</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կարգը</w:t>
            </w:r>
            <w:r w:rsidRPr="00C446B7">
              <w:rPr>
                <w:rFonts w:ascii="GHEA Grapalat" w:hAnsi="GHEA Grapalat"/>
                <w:sz w:val="20"/>
                <w:szCs w:val="20"/>
                <w:lang w:val="hy-AM"/>
              </w:rPr>
              <w:t xml:space="preserve">: Գտնում ենք՝ առաջարկվող կարգավորումներն ամբողջությամբ չեն արտացոլում Մարդու իրավունքների եվրոպական դատարանի (այսուհետ՝ ՄԻԵԴ) որոշումներում առկա իրավական դիրքորոշումներն անձից հարկադրաբար նմուշներ վերցնելու իրավաչափության տեսանկյունից: </w:t>
            </w:r>
          </w:p>
          <w:p w:rsidR="00E845B2" w:rsidRPr="00C446B7" w:rsidRDefault="00E845B2" w:rsidP="0029046D">
            <w:pPr>
              <w:pStyle w:val="NoSpacing"/>
              <w:tabs>
                <w:tab w:val="left" w:pos="851"/>
              </w:tabs>
              <w:ind w:firstLine="317"/>
              <w:jc w:val="both"/>
              <w:rPr>
                <w:rFonts w:ascii="GHEA Grapalat" w:hAnsi="GHEA Grapalat"/>
                <w:sz w:val="20"/>
                <w:szCs w:val="20"/>
                <w:lang w:val="hy-AM"/>
              </w:rPr>
            </w:pPr>
            <w:r w:rsidRPr="00C446B7">
              <w:rPr>
                <w:rFonts w:ascii="GHEA Grapalat" w:hAnsi="GHEA Grapalat"/>
                <w:sz w:val="20"/>
                <w:szCs w:val="20"/>
                <w:lang w:val="hy-AM"/>
              </w:rPr>
              <w:t xml:space="preserve"> Այսպես՝ անձից հարկադրաբար նմուշներ ստանալու իրավաչափության հարցը բազմիցս քննարկման առարկա է դարձել ՄԻԵԴ-ի կողմից՝ այդ գործընթացի՝ Մարդու իրավունքների և հիմնարար ազատությունների Եվրոպական կոնվենցիայի (Այսուհետ՝ Կոնվենցիայի) 3-րդ, 6-րդ և 8-րդ հոդվածներին համապատասխանության տեսանկյունից։ </w:t>
            </w:r>
          </w:p>
          <w:p w:rsidR="00E845B2" w:rsidRPr="00C446B7" w:rsidRDefault="00E845B2" w:rsidP="0029046D">
            <w:pPr>
              <w:pStyle w:val="NoSpacing"/>
              <w:ind w:firstLine="317"/>
              <w:jc w:val="both"/>
              <w:rPr>
                <w:rFonts w:ascii="GHEA Grapalat" w:hAnsi="GHEA Grapalat"/>
                <w:sz w:val="20"/>
                <w:szCs w:val="20"/>
                <w:lang w:val="hy-AM"/>
              </w:rPr>
            </w:pPr>
            <w:r w:rsidRPr="00C446B7">
              <w:rPr>
                <w:rFonts w:ascii="GHEA Grapalat" w:hAnsi="GHEA Grapalat"/>
                <w:sz w:val="20"/>
                <w:szCs w:val="20"/>
                <w:lang w:val="hy-AM"/>
              </w:rPr>
              <w:t xml:space="preserve">Այսպես՝ </w:t>
            </w:r>
            <w:r w:rsidRPr="00C446B7">
              <w:rPr>
                <w:rFonts w:ascii="GHEA Grapalat" w:hAnsi="GHEA Grapalat" w:cs="Arial"/>
                <w:i/>
                <w:sz w:val="20"/>
                <w:szCs w:val="20"/>
                <w:lang w:val="hy-AM"/>
              </w:rPr>
              <w:t>Սալիխովն</w:t>
            </w:r>
            <w:r w:rsidRPr="00C446B7">
              <w:rPr>
                <w:rFonts w:ascii="GHEA Grapalat" w:hAnsi="GHEA Grapalat"/>
                <w:i/>
                <w:sz w:val="20"/>
                <w:szCs w:val="20"/>
                <w:lang w:val="hy-AM"/>
              </w:rPr>
              <w:t xml:space="preserve"> </w:t>
            </w:r>
            <w:r w:rsidRPr="00C446B7">
              <w:rPr>
                <w:rFonts w:ascii="GHEA Grapalat" w:hAnsi="GHEA Grapalat" w:cs="Arial"/>
                <w:i/>
                <w:sz w:val="20"/>
                <w:szCs w:val="20"/>
                <w:lang w:val="hy-AM"/>
              </w:rPr>
              <w:t>ընդդեմ</w:t>
            </w:r>
            <w:r w:rsidRPr="00C446B7">
              <w:rPr>
                <w:rFonts w:ascii="GHEA Grapalat" w:hAnsi="GHEA Grapalat"/>
                <w:i/>
                <w:sz w:val="20"/>
                <w:szCs w:val="20"/>
                <w:lang w:val="hy-AM"/>
              </w:rPr>
              <w:t xml:space="preserve"> </w:t>
            </w:r>
            <w:r w:rsidRPr="00C446B7">
              <w:rPr>
                <w:rFonts w:ascii="GHEA Grapalat" w:hAnsi="GHEA Grapalat" w:cs="Arial"/>
                <w:i/>
                <w:sz w:val="20"/>
                <w:szCs w:val="20"/>
                <w:lang w:val="hy-AM"/>
              </w:rPr>
              <w:t>Ռուսաստանի</w:t>
            </w:r>
            <w:r w:rsidRPr="00C446B7">
              <w:rPr>
                <w:rStyle w:val="FootnoteReference"/>
                <w:rFonts w:ascii="GHEA Grapalat" w:eastAsia="Tahoma" w:hAnsi="GHEA Grapalat" w:cs="Arial"/>
                <w:i/>
                <w:sz w:val="20"/>
                <w:szCs w:val="20"/>
              </w:rPr>
              <w:footnoteReference w:id="2"/>
            </w:r>
            <w:r w:rsidRPr="00C446B7">
              <w:rPr>
                <w:rFonts w:ascii="GHEA Grapalat" w:hAnsi="GHEA Grapalat"/>
                <w:sz w:val="20"/>
                <w:szCs w:val="20"/>
                <w:lang w:val="hy-AM"/>
              </w:rPr>
              <w:t xml:space="preserve"> </w:t>
            </w:r>
            <w:r w:rsidRPr="00C446B7">
              <w:rPr>
                <w:rFonts w:ascii="GHEA Grapalat" w:hAnsi="GHEA Grapalat" w:cs="Arial"/>
                <w:sz w:val="20"/>
                <w:szCs w:val="20"/>
                <w:lang w:val="hy-AM"/>
              </w:rPr>
              <w:t>գործով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ՄԻԵԴ</w:t>
            </w:r>
            <w:r w:rsidRPr="00C446B7">
              <w:rPr>
                <w:rFonts w:ascii="GHEA Grapalat" w:hAnsi="GHEA Grapalat"/>
                <w:sz w:val="20"/>
                <w:szCs w:val="20"/>
                <w:lang w:val="hy-AM"/>
              </w:rPr>
              <w:t>–</w:t>
            </w:r>
            <w:r w:rsidRPr="00C446B7">
              <w:rPr>
                <w:rFonts w:ascii="GHEA Grapalat" w:hAnsi="GHEA Grapalat" w:cs="Arial"/>
                <w:sz w:val="20"/>
                <w:szCs w:val="20"/>
                <w:lang w:val="hy-AM"/>
              </w:rPr>
              <w:t>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նշել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ընդհուպ</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դեպքերում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երբ</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բացակայում</w:t>
            </w:r>
            <w:r w:rsidRPr="00C446B7">
              <w:rPr>
                <w:rFonts w:ascii="GHEA Grapalat" w:hAnsi="GHEA Grapalat"/>
                <w:sz w:val="20"/>
                <w:szCs w:val="20"/>
                <w:lang w:val="hy-AM"/>
              </w:rPr>
              <w:t xml:space="preserve"> է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անհրաժեշտությունը,</w:t>
            </w:r>
            <w:r w:rsidRPr="00C446B7">
              <w:rPr>
                <w:rFonts w:ascii="GHEA Grapalat" w:hAnsi="GHEA Grapalat"/>
                <w:sz w:val="20"/>
                <w:szCs w:val="20"/>
                <w:lang w:val="hy-AM"/>
              </w:rPr>
              <w:t xml:space="preserve"> Կոնվենցիայի 3-</w:t>
            </w:r>
            <w:r w:rsidRPr="00C446B7">
              <w:rPr>
                <w:rFonts w:ascii="GHEA Grapalat" w:hAnsi="GHEA Grapalat" w:cs="Arial"/>
                <w:sz w:val="20"/>
                <w:szCs w:val="20"/>
                <w:lang w:val="hy-AM"/>
              </w:rPr>
              <w:t>րդ</w:t>
            </w:r>
            <w:r w:rsidRPr="00C446B7">
              <w:rPr>
                <w:rFonts w:ascii="GHEA Grapalat" w:hAnsi="GHEA Grapalat"/>
                <w:sz w:val="20"/>
                <w:szCs w:val="20"/>
                <w:lang w:val="hy-AM"/>
              </w:rPr>
              <w:t xml:space="preserve"> </w:t>
            </w:r>
            <w:r w:rsidRPr="00C446B7">
              <w:rPr>
                <w:rFonts w:ascii="GHEA Grapalat" w:hAnsi="GHEA Grapalat" w:cs="Arial"/>
                <w:sz w:val="20"/>
                <w:szCs w:val="20"/>
                <w:lang w:val="hy-AM"/>
              </w:rPr>
              <w:t>և</w:t>
            </w:r>
            <w:r w:rsidRPr="00C446B7">
              <w:rPr>
                <w:rFonts w:ascii="GHEA Grapalat" w:hAnsi="GHEA Grapalat"/>
                <w:sz w:val="20"/>
                <w:szCs w:val="20"/>
                <w:lang w:val="hy-AM"/>
              </w:rPr>
              <w:t xml:space="preserve"> 8-</w:t>
            </w:r>
            <w:r w:rsidRPr="00C446B7">
              <w:rPr>
                <w:rFonts w:ascii="GHEA Grapalat" w:hAnsi="GHEA Grapalat" w:cs="Arial"/>
                <w:sz w:val="20"/>
                <w:szCs w:val="20"/>
                <w:lang w:val="hy-AM"/>
              </w:rPr>
              <w:t>րդ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հոդվածները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այդպիսին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չեն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արգելում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միջոցառումների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կիրառումը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կասկածյալի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կամքին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հակառակ՝</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պարզելու</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համար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նրա</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առնչությունը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կատարված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հանցագործությանը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Այսպես՝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կոնվենցիոն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հաստատությունները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բազմիցս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ընդունել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են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հանցագործության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բացահայտման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նպատակով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կասկածյալի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թքի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նմուշները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վերցնելը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նրա</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կամքին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հակառակ,</w:t>
            </w:r>
            <w:r w:rsidRPr="00C446B7">
              <w:rPr>
                <w:rFonts w:ascii="GHEA Grapalat" w:hAnsi="GHEA Grapalat"/>
                <w:sz w:val="20"/>
                <w:szCs w:val="20"/>
                <w:lang w:val="hy-AM"/>
              </w:rPr>
              <w:t xml:space="preserve"> </w:t>
            </w:r>
            <w:r w:rsidRPr="00C446B7">
              <w:rPr>
                <w:rFonts w:ascii="GHEA Grapalat" w:hAnsi="GHEA Grapalat" w:cs="Arial"/>
                <w:sz w:val="20"/>
                <w:szCs w:val="20"/>
                <w:lang w:val="hy-AM"/>
              </w:rPr>
              <w:t>չի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խախտում</w:t>
            </w:r>
            <w:r w:rsidRPr="00C446B7">
              <w:rPr>
                <w:rFonts w:ascii="GHEA Grapalat" w:hAnsi="GHEA Grapalat"/>
                <w:sz w:val="20"/>
                <w:szCs w:val="20"/>
                <w:lang w:val="hy-AM"/>
              </w:rPr>
              <w:t xml:space="preserve"> Կոնվենցիայի</w:t>
            </w:r>
            <w:r w:rsidRPr="00C446B7">
              <w:rPr>
                <w:rFonts w:ascii="GHEA Grapalat" w:hAnsi="GHEA Grapalat" w:cs="Arial"/>
                <w:sz w:val="20"/>
                <w:szCs w:val="20"/>
                <w:lang w:val="hy-AM"/>
              </w:rPr>
              <w:t xml:space="preserve"> նշված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հոդվածները՝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հաշվի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առնելով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ուսումնասիրված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դեպքերի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առանձին հանգամանքները</w:t>
            </w:r>
            <w:r w:rsidRPr="00C446B7">
              <w:rPr>
                <w:rFonts w:ascii="GHEA Grapalat" w:hAnsi="GHEA Grapalat"/>
                <w:sz w:val="20"/>
                <w:szCs w:val="20"/>
                <w:lang w:val="hy-AM"/>
              </w:rPr>
              <w:t>:</w:t>
            </w:r>
          </w:p>
          <w:p w:rsidR="00E845B2" w:rsidRPr="00C446B7" w:rsidRDefault="00E845B2" w:rsidP="0029046D">
            <w:pPr>
              <w:pStyle w:val="NoSpacing"/>
              <w:ind w:firstLine="317"/>
              <w:jc w:val="both"/>
              <w:rPr>
                <w:rFonts w:ascii="GHEA Grapalat" w:hAnsi="GHEA Grapalat"/>
                <w:sz w:val="20"/>
                <w:szCs w:val="20"/>
                <w:lang w:val="hy-AM"/>
              </w:rPr>
            </w:pPr>
            <w:r w:rsidRPr="00C446B7">
              <w:rPr>
                <w:rFonts w:ascii="GHEA Grapalat" w:hAnsi="GHEA Grapalat" w:cs="Arial"/>
                <w:sz w:val="20"/>
                <w:szCs w:val="20"/>
                <w:lang w:val="hy-AM"/>
              </w:rPr>
              <w:t>Սակայն,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յուրաքանչյուր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նման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միջամտություն</w:t>
            </w:r>
            <w:r w:rsidRPr="00C446B7">
              <w:rPr>
                <w:rFonts w:ascii="GHEA Grapalat" w:hAnsi="GHEA Grapalat"/>
                <w:sz w:val="20"/>
                <w:szCs w:val="20"/>
                <w:lang w:val="hy-AM"/>
              </w:rPr>
              <w:t xml:space="preserve"> </w:t>
            </w:r>
            <w:r w:rsidRPr="00C446B7">
              <w:rPr>
                <w:rFonts w:ascii="GHEA Grapalat" w:hAnsi="GHEA Grapalat" w:cs="Arial"/>
                <w:sz w:val="20"/>
                <w:szCs w:val="20"/>
                <w:lang w:val="hy-AM"/>
              </w:rPr>
              <w:lastRenderedPageBreak/>
              <w:t>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հիմնված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լինի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գործից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բխող</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համոզիչ</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հանգամանքներից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Դա</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հատկապես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տեղին 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դեպքում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երբ</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միջամտումը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նպատակ</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հետապնդում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մարդու</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մարմնից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ստանալու</w:t>
            </w:r>
            <w:r w:rsidRPr="00C446B7">
              <w:rPr>
                <w:rFonts w:ascii="GHEA Grapalat" w:hAnsi="GHEA Grapalat"/>
                <w:sz w:val="20"/>
                <w:szCs w:val="20"/>
                <w:lang w:val="hy-AM"/>
              </w:rPr>
              <w:t xml:space="preserve"> </w:t>
            </w:r>
            <w:r w:rsidRPr="00C446B7">
              <w:rPr>
                <w:rFonts w:ascii="GHEA Grapalat" w:hAnsi="GHEA Grapalat" w:cs="Arial"/>
                <w:sz w:val="20"/>
                <w:szCs w:val="20"/>
                <w:lang w:val="hy-AM"/>
              </w:rPr>
              <w:t>ռեալ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տվյալներ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հանցագործության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մասին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կասկածվում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Նման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գործողությունների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առանձնապես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խիստ</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միջամտող</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բնույթը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պահանջում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առավել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խիստ</w:t>
            </w:r>
            <w:r w:rsidRPr="00C446B7">
              <w:rPr>
                <w:rFonts w:ascii="GHEA Grapalat" w:hAnsi="GHEA Grapalat"/>
                <w:sz w:val="20"/>
                <w:szCs w:val="20"/>
                <w:lang w:val="hy-AM"/>
              </w:rPr>
              <w:t xml:space="preserve"> </w:t>
            </w:r>
            <w:r w:rsidRPr="00C446B7">
              <w:rPr>
                <w:rFonts w:ascii="GHEA Grapalat" w:hAnsi="GHEA Grapalat" w:cs="Arial"/>
                <w:sz w:val="20"/>
                <w:szCs w:val="20"/>
                <w:lang w:val="hy-AM"/>
              </w:rPr>
              <w:t>վերահսկողություն</w:t>
            </w:r>
            <w:r w:rsidRPr="00C446B7">
              <w:rPr>
                <w:rFonts w:ascii="GHEA Grapalat" w:hAnsi="GHEA Grapalat"/>
                <w:sz w:val="20"/>
                <w:szCs w:val="20"/>
                <w:lang w:val="hy-AM"/>
              </w:rPr>
              <w:t xml:space="preserve"> </w:t>
            </w:r>
            <w:r w:rsidRPr="00C446B7">
              <w:rPr>
                <w:rFonts w:ascii="GHEA Grapalat" w:hAnsi="GHEA Grapalat" w:cs="Arial"/>
                <w:sz w:val="20"/>
                <w:szCs w:val="20"/>
                <w:lang w:val="hy-AM"/>
              </w:rPr>
              <w:t>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առավել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բարձր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դատավարական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երաշխիքներ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բոլոր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հարակից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հանգամանքների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վրա</w:t>
            </w:r>
            <w:r w:rsidRPr="00C446B7">
              <w:rPr>
                <w:rFonts w:ascii="GHEA Grapalat" w:hAnsi="GHEA Grapalat"/>
                <w:sz w:val="20"/>
                <w:szCs w:val="20"/>
                <w:lang w:val="hy-AM"/>
              </w:rPr>
              <w:t xml:space="preserve">: </w:t>
            </w:r>
            <w:r w:rsidRPr="00C446B7">
              <w:rPr>
                <w:rFonts w:ascii="GHEA Grapalat" w:hAnsi="GHEA Grapalat" w:cs="Arial"/>
                <w:sz w:val="20"/>
                <w:szCs w:val="20"/>
                <w:lang w:val="hy-AM"/>
              </w:rPr>
              <w:t>Օրինակ,</w:t>
            </w:r>
            <w:r w:rsidRPr="00C446B7">
              <w:rPr>
                <w:rFonts w:ascii="GHEA Grapalat" w:hAnsi="GHEA Grapalat"/>
                <w:sz w:val="20"/>
                <w:szCs w:val="20"/>
                <w:lang w:val="hy-AM"/>
              </w:rPr>
              <w:t xml:space="preserve"> </w:t>
            </w:r>
            <w:r w:rsidRPr="00C446B7">
              <w:rPr>
                <w:rFonts w:ascii="GHEA Grapalat" w:hAnsi="GHEA Grapalat" w:cs="Arial"/>
                <w:i/>
                <w:sz w:val="20"/>
                <w:szCs w:val="20"/>
                <w:lang w:val="hy-AM"/>
              </w:rPr>
              <w:t>Ջալլոհի</w:t>
            </w:r>
            <w:r w:rsidRPr="00C446B7">
              <w:rPr>
                <w:rFonts w:ascii="GHEA Grapalat" w:hAnsi="GHEA Grapalat"/>
                <w:i/>
                <w:sz w:val="20"/>
                <w:szCs w:val="20"/>
                <w:lang w:val="hy-AM"/>
              </w:rPr>
              <w:t xml:space="preserve"> </w:t>
            </w:r>
            <w:r w:rsidRPr="00C446B7">
              <w:rPr>
                <w:rFonts w:ascii="GHEA Grapalat" w:hAnsi="GHEA Grapalat" w:cs="Arial"/>
                <w:i/>
                <w:sz w:val="20"/>
                <w:szCs w:val="20"/>
                <w:lang w:val="hy-AM"/>
              </w:rPr>
              <w:t>գործում</w:t>
            </w:r>
            <w:r w:rsidRPr="00C446B7">
              <w:rPr>
                <w:rStyle w:val="FootnoteReference"/>
                <w:rFonts w:ascii="GHEA Grapalat" w:eastAsia="Tahoma" w:hAnsi="GHEA Grapalat" w:cs="Arial"/>
                <w:i/>
                <w:sz w:val="20"/>
                <w:szCs w:val="20"/>
              </w:rPr>
              <w:footnoteReference w:id="3"/>
            </w:r>
            <w:r w:rsidRPr="00C446B7">
              <w:rPr>
                <w:rFonts w:ascii="GHEA Grapalat" w:hAnsi="GHEA Grapalat"/>
                <w:sz w:val="20"/>
                <w:szCs w:val="20"/>
                <w:lang w:val="hy-AM"/>
              </w:rPr>
              <w:t xml:space="preserve"> </w:t>
            </w:r>
            <w:r w:rsidRPr="00C446B7">
              <w:rPr>
                <w:rFonts w:ascii="GHEA Grapalat" w:hAnsi="GHEA Grapalat" w:cs="Arial"/>
                <w:sz w:val="20"/>
                <w:szCs w:val="20"/>
                <w:lang w:val="hy-AM"/>
              </w:rPr>
              <w:t>էական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էր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հանգամանքը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նյութը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դուրս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հանվեց</w:t>
            </w:r>
            <w:r w:rsidRPr="00C446B7">
              <w:rPr>
                <w:rFonts w:ascii="GHEA Grapalat" w:hAnsi="GHEA Grapalat"/>
                <w:sz w:val="20"/>
                <w:szCs w:val="20"/>
                <w:lang w:val="hy-AM"/>
              </w:rPr>
              <w:t xml:space="preserve"> </w:t>
            </w:r>
            <w:r w:rsidRPr="00C446B7">
              <w:rPr>
                <w:rFonts w:ascii="GHEA Grapalat" w:hAnsi="GHEA Grapalat" w:cs="Arial"/>
                <w:sz w:val="20"/>
                <w:szCs w:val="20"/>
                <w:lang w:val="hy-AM"/>
              </w:rPr>
              <w:t>օրգանիզմից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իրեղեն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ապացույց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էր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հետևաբար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նման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ապացույցի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ստացումը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ուղեկցվի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առավել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բարձր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երաշխիքներով։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առումով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անհրաժեշտ</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պատշաճ</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հաշվի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առնել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կատարված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հանցագործության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ծանրությունը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Իշխանությունները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ցույց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տան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նրանք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հաշվի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են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ապացույցների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ստացման</w:t>
            </w:r>
            <w:r w:rsidRPr="00C446B7">
              <w:rPr>
                <w:rFonts w:ascii="GHEA Grapalat" w:hAnsi="GHEA Grapalat"/>
                <w:sz w:val="20"/>
                <w:szCs w:val="20"/>
                <w:lang w:val="hy-AM"/>
              </w:rPr>
              <w:t xml:space="preserve"> </w:t>
            </w:r>
            <w:r w:rsidRPr="00C446B7">
              <w:rPr>
                <w:rFonts w:ascii="GHEA Grapalat" w:hAnsi="GHEA Grapalat" w:cs="Arial"/>
                <w:b/>
                <w:sz w:val="20"/>
                <w:szCs w:val="20"/>
                <w:lang w:val="hy-AM"/>
              </w:rPr>
              <w:t>այլընտրանքային</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եղանակները</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այսինքն՝</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նվազ</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միջամտող</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համաչափ</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միջոցները</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որոնց</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միջոցով</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կարելի</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է</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հասնել</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նույն</w:t>
            </w:r>
            <w:r w:rsidRPr="00C446B7">
              <w:rPr>
                <w:rFonts w:ascii="GHEA Grapalat" w:hAnsi="GHEA Grapalat"/>
                <w:b/>
                <w:sz w:val="20"/>
                <w:szCs w:val="20"/>
                <w:lang w:val="hy-AM"/>
              </w:rPr>
              <w:t xml:space="preserve"> </w:t>
            </w:r>
            <w:r w:rsidRPr="00C446B7">
              <w:rPr>
                <w:rFonts w:ascii="GHEA Grapalat" w:hAnsi="GHEA Grapalat" w:cs="Arial"/>
                <w:b/>
                <w:sz w:val="20"/>
                <w:szCs w:val="20"/>
                <w:lang w:val="hy-AM"/>
              </w:rPr>
              <w:t>արդյունքին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Բացի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այդ, միջամտության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ընթացքը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չպետք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հանգեցնի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կասկածյալի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առողջության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երկարատև</w:t>
            </w:r>
            <w:r w:rsidRPr="00C446B7">
              <w:rPr>
                <w:rFonts w:ascii="GHEA Grapalat" w:hAnsi="GHEA Grapalat"/>
                <w:sz w:val="20"/>
                <w:szCs w:val="20"/>
                <w:lang w:val="hy-AM"/>
              </w:rPr>
              <w:t xml:space="preserve"> </w:t>
            </w:r>
            <w:r w:rsidRPr="00C446B7">
              <w:rPr>
                <w:rFonts w:ascii="GHEA Grapalat" w:hAnsi="GHEA Grapalat" w:cs="Arial"/>
                <w:sz w:val="20"/>
                <w:szCs w:val="20"/>
                <w:lang w:val="hy-AM"/>
              </w:rPr>
              <w:t>քայքայմանը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Եթե</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միջամտությունը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իրականացվում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թերապևտիկ</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նպատակներով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ապա</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հարկադիր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մեթոդը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որին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ենթարկվում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անձը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չպետք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գերազանցի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Կոնվենցիայի</w:t>
            </w:r>
            <w:r w:rsidRPr="00C446B7">
              <w:rPr>
                <w:rFonts w:ascii="GHEA Grapalat" w:hAnsi="GHEA Grapalat"/>
                <w:sz w:val="20"/>
                <w:szCs w:val="20"/>
                <w:lang w:val="hy-AM"/>
              </w:rPr>
              <w:t xml:space="preserve"> 3–</w:t>
            </w:r>
            <w:r w:rsidRPr="00C446B7">
              <w:rPr>
                <w:rFonts w:ascii="GHEA Grapalat" w:hAnsi="GHEA Grapalat" w:cs="Arial"/>
                <w:sz w:val="20"/>
                <w:szCs w:val="20"/>
                <w:lang w:val="hy-AM"/>
              </w:rPr>
              <w:t>րդ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հոդվածի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լույսի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ներքո</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ՄԻԵԴ</w:t>
            </w:r>
            <w:r w:rsidRPr="00C446B7">
              <w:rPr>
                <w:rFonts w:ascii="GHEA Grapalat" w:hAnsi="GHEA Grapalat"/>
                <w:sz w:val="20"/>
                <w:szCs w:val="20"/>
                <w:lang w:val="hy-AM"/>
              </w:rPr>
              <w:t>-</w:t>
            </w:r>
            <w:r w:rsidRPr="00C446B7">
              <w:rPr>
                <w:rFonts w:ascii="GHEA Grapalat" w:hAnsi="GHEA Grapalat" w:cs="Arial"/>
                <w:sz w:val="20"/>
                <w:szCs w:val="20"/>
                <w:lang w:val="hy-AM"/>
              </w:rPr>
              <w:t>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կողմից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նախատեսված՝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խստության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նվազագույն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մակարդակը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Մասնավորապես,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հաշվի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առնվի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թե</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արդյոք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անձը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տարել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ուժեղ</w:t>
            </w:r>
            <w:r w:rsidRPr="00C446B7">
              <w:rPr>
                <w:rFonts w:ascii="GHEA Grapalat" w:hAnsi="GHEA Grapalat"/>
                <w:sz w:val="20"/>
                <w:szCs w:val="20"/>
                <w:lang w:val="hy-AM"/>
              </w:rPr>
              <w:t xml:space="preserve"> </w:t>
            </w:r>
            <w:r w:rsidRPr="00C446B7">
              <w:rPr>
                <w:rFonts w:ascii="GHEA Grapalat" w:hAnsi="GHEA Grapalat" w:cs="Arial"/>
                <w:sz w:val="20"/>
                <w:szCs w:val="20"/>
                <w:lang w:val="hy-AM"/>
              </w:rPr>
              <w:t>ցավ</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տառապանք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հարկադիր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արդյունքում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Մեկ</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կարևոր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հանգամանք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հանդիսանում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թե</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արդյոք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միջամտությունը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նշանակված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եղել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անցկացվել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բժիշկների</w:t>
            </w:r>
            <w:r w:rsidRPr="00C446B7">
              <w:rPr>
                <w:rFonts w:ascii="GHEA Grapalat" w:hAnsi="GHEA Grapalat"/>
                <w:sz w:val="20"/>
                <w:szCs w:val="20"/>
                <w:lang w:val="hy-AM"/>
              </w:rPr>
              <w:t xml:space="preserve"> </w:t>
            </w:r>
            <w:r w:rsidRPr="00C446B7">
              <w:rPr>
                <w:rFonts w:ascii="GHEA Grapalat" w:hAnsi="GHEA Grapalat" w:cs="Arial"/>
                <w:sz w:val="20"/>
                <w:szCs w:val="20"/>
                <w:lang w:val="hy-AM"/>
              </w:rPr>
              <w:lastRenderedPageBreak/>
              <w:t>կողմից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ինչպես</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արդյոք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անձը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ողջ</w:t>
            </w:r>
            <w:r w:rsidRPr="00C446B7">
              <w:rPr>
                <w:rFonts w:ascii="GHEA Grapalat" w:hAnsi="GHEA Grapalat"/>
                <w:sz w:val="20"/>
                <w:szCs w:val="20"/>
                <w:lang w:val="hy-AM"/>
              </w:rPr>
              <w:t xml:space="preserve"> </w:t>
            </w:r>
            <w:r w:rsidRPr="00C446B7">
              <w:rPr>
                <w:rFonts w:ascii="GHEA Grapalat" w:hAnsi="GHEA Grapalat" w:cs="Arial"/>
                <w:sz w:val="20"/>
                <w:szCs w:val="20"/>
                <w:lang w:val="hy-AM"/>
              </w:rPr>
              <w:t>ընթացքում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անընդմեջ գտնվել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հսկողության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ներքո</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Կարևոր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գործոն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թե</w:t>
            </w:r>
            <w:r w:rsidRPr="00C446B7">
              <w:rPr>
                <w:rFonts w:ascii="GHEA Grapalat" w:hAnsi="GHEA Grapalat"/>
                <w:sz w:val="20"/>
                <w:szCs w:val="20"/>
                <w:lang w:val="hy-AM"/>
              </w:rPr>
              <w:t xml:space="preserve"> </w:t>
            </w:r>
            <w:r w:rsidRPr="00C446B7">
              <w:rPr>
                <w:rFonts w:ascii="GHEA Grapalat" w:hAnsi="GHEA Grapalat" w:cs="Arial"/>
                <w:sz w:val="20"/>
                <w:szCs w:val="20"/>
                <w:lang w:val="hy-AM"/>
              </w:rPr>
              <w:t>արդյոք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հարկադիր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բժշկական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միջամտությունը</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առաջացրել</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առողջության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վատթարացում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կամ</w:t>
            </w:r>
            <w:r w:rsidRPr="00C446B7">
              <w:rPr>
                <w:rFonts w:ascii="GHEA Grapalat" w:hAnsi="GHEA Grapalat"/>
                <w:sz w:val="20"/>
                <w:szCs w:val="20"/>
                <w:lang w:val="hy-AM"/>
              </w:rPr>
              <w:t xml:space="preserve"> </w:t>
            </w:r>
            <w:r w:rsidRPr="00C446B7">
              <w:rPr>
                <w:rFonts w:ascii="GHEA Grapalat" w:hAnsi="GHEA Grapalat" w:cs="Arial"/>
                <w:sz w:val="20"/>
                <w:szCs w:val="20"/>
                <w:lang w:val="hy-AM"/>
              </w:rPr>
              <w:t>երկարատև</w:t>
            </w:r>
            <w:r w:rsidRPr="00C446B7">
              <w:rPr>
                <w:rFonts w:ascii="GHEA Grapalat" w:hAnsi="GHEA Grapalat"/>
                <w:sz w:val="20"/>
                <w:szCs w:val="20"/>
                <w:lang w:val="hy-AM"/>
              </w:rPr>
              <w:t xml:space="preserve"> </w:t>
            </w:r>
            <w:r w:rsidRPr="00C446B7">
              <w:rPr>
                <w:rFonts w:ascii="GHEA Grapalat" w:hAnsi="GHEA Grapalat" w:cs="Arial"/>
                <w:sz w:val="20"/>
                <w:szCs w:val="20"/>
                <w:lang w:val="hy-AM"/>
              </w:rPr>
              <w:t>բացասական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հետևանքներ</w:t>
            </w:r>
            <w:r w:rsidRPr="00C446B7">
              <w:rPr>
                <w:rFonts w:ascii="GHEA Grapalat" w:hAnsi="GHEA Grapalat"/>
                <w:sz w:val="20"/>
                <w:szCs w:val="20"/>
                <w:lang w:val="hy-AM"/>
              </w:rPr>
              <w:t xml:space="preserve"> </w:t>
            </w:r>
            <w:r w:rsidRPr="00C446B7">
              <w:rPr>
                <w:rFonts w:ascii="GHEA Grapalat" w:hAnsi="GHEA Grapalat" w:cs="Arial"/>
                <w:sz w:val="20"/>
                <w:szCs w:val="20"/>
                <w:lang w:val="hy-AM"/>
              </w:rPr>
              <w:t>առողջության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համար</w:t>
            </w:r>
            <w:r w:rsidRPr="00C446B7">
              <w:rPr>
                <w:rFonts w:ascii="GHEA Grapalat" w:hAnsi="GHEA Grapalat"/>
                <w:sz w:val="20"/>
                <w:szCs w:val="20"/>
                <w:lang w:val="hy-AM"/>
              </w:rPr>
              <w:t xml:space="preserve"> (</w:t>
            </w:r>
            <w:r w:rsidRPr="00C446B7">
              <w:rPr>
                <w:rFonts w:ascii="GHEA Grapalat" w:hAnsi="GHEA Grapalat" w:cs="Arial"/>
                <w:i/>
                <w:sz w:val="20"/>
                <w:szCs w:val="20"/>
                <w:lang w:val="hy-AM"/>
              </w:rPr>
              <w:t>Salikhov v. Russia</w:t>
            </w:r>
            <w:r w:rsidRPr="00C446B7">
              <w:rPr>
                <w:rFonts w:ascii="GHEA Grapalat" w:hAnsi="GHEA Grapalat" w:cs="Arial"/>
                <w:sz w:val="20"/>
                <w:szCs w:val="20"/>
                <w:lang w:val="hy-AM"/>
              </w:rPr>
              <w:t xml:space="preserve"> գործով 03</w:t>
            </w:r>
            <w:r w:rsidRPr="00C446B7">
              <w:rPr>
                <w:rFonts w:ascii="GHEA Grapalat" w:eastAsia="MS Gothic" w:hAnsi="MS Gothic" w:cs="MS Gothic"/>
                <w:sz w:val="20"/>
                <w:szCs w:val="20"/>
                <w:lang w:val="hy-AM"/>
              </w:rPr>
              <w:t>․</w:t>
            </w:r>
            <w:r w:rsidRPr="00C446B7">
              <w:rPr>
                <w:rFonts w:ascii="GHEA Grapalat" w:eastAsia="MS Gothic" w:hAnsi="GHEA Grapalat" w:cs="MS Gothic"/>
                <w:sz w:val="20"/>
                <w:szCs w:val="20"/>
                <w:lang w:val="hy-AM"/>
              </w:rPr>
              <w:t>05</w:t>
            </w:r>
            <w:r w:rsidRPr="00C446B7">
              <w:rPr>
                <w:rFonts w:ascii="GHEA Grapalat" w:eastAsia="MS Gothic" w:hAnsi="MS Gothic" w:cs="MS Gothic"/>
                <w:sz w:val="20"/>
                <w:szCs w:val="20"/>
                <w:lang w:val="hy-AM"/>
              </w:rPr>
              <w:t>․</w:t>
            </w:r>
            <w:r w:rsidRPr="00C446B7">
              <w:rPr>
                <w:rFonts w:ascii="GHEA Grapalat" w:eastAsia="MS Gothic" w:hAnsi="GHEA Grapalat" w:cs="MS Gothic"/>
                <w:sz w:val="20"/>
                <w:szCs w:val="20"/>
                <w:lang w:val="hy-AM"/>
              </w:rPr>
              <w:t>2012</w:t>
            </w:r>
            <w:r w:rsidRPr="00C446B7">
              <w:rPr>
                <w:rFonts w:ascii="GHEA Grapalat" w:eastAsia="MS Gothic" w:hAnsi="GHEA Grapalat" w:cs="Courier New"/>
                <w:sz w:val="20"/>
                <w:szCs w:val="20"/>
                <w:lang w:val="hy-AM"/>
              </w:rPr>
              <w:t>թ</w:t>
            </w:r>
            <w:r w:rsidRPr="00C446B7">
              <w:rPr>
                <w:rFonts w:ascii="GHEA Grapalat" w:eastAsia="MS Gothic" w:hAnsi="MS Gothic" w:cs="MS Gothic"/>
                <w:sz w:val="20"/>
                <w:szCs w:val="20"/>
                <w:lang w:val="hy-AM"/>
              </w:rPr>
              <w:t>․</w:t>
            </w:r>
            <w:r w:rsidRPr="00C446B7">
              <w:rPr>
                <w:rFonts w:ascii="GHEA Grapalat" w:eastAsia="MS Gothic" w:hAnsi="GHEA Grapalat" w:cs="MS Gothic"/>
                <w:sz w:val="20"/>
                <w:szCs w:val="20"/>
                <w:lang w:val="hy-AM"/>
              </w:rPr>
              <w:t xml:space="preserve"> </w:t>
            </w:r>
            <w:r w:rsidRPr="00C446B7">
              <w:rPr>
                <w:rFonts w:ascii="GHEA Grapalat" w:hAnsi="GHEA Grapalat" w:cs="Arial"/>
                <w:sz w:val="20"/>
                <w:szCs w:val="20"/>
                <w:lang w:val="hy-AM"/>
              </w:rPr>
              <w:t>ՄԻԵԴ վճիռ</w:t>
            </w:r>
            <w:r w:rsidRPr="00C446B7">
              <w:rPr>
                <w:rFonts w:ascii="GHEA Grapalat" w:hAnsi="GHEA Grapalat"/>
                <w:sz w:val="20"/>
                <w:szCs w:val="20"/>
                <w:lang w:val="hy-AM"/>
              </w:rPr>
              <w:t xml:space="preserve">, գանգատ թիվ 23880/05, </w:t>
            </w:r>
            <w:r w:rsidRPr="00C446B7">
              <w:rPr>
                <w:rFonts w:ascii="GHEA Grapalat" w:hAnsi="GHEA Grapalat" w:cs="Arial"/>
                <w:sz w:val="20"/>
                <w:szCs w:val="20"/>
                <w:lang w:val="hy-AM"/>
              </w:rPr>
              <w:t>կետեր</w:t>
            </w:r>
            <w:r w:rsidRPr="00C446B7">
              <w:rPr>
                <w:rFonts w:ascii="GHEA Grapalat" w:hAnsi="GHEA Grapalat"/>
                <w:sz w:val="20"/>
                <w:szCs w:val="20"/>
                <w:lang w:val="hy-AM"/>
              </w:rPr>
              <w:t xml:space="preserve"> 73–74):</w:t>
            </w:r>
          </w:p>
          <w:p w:rsidR="00E845B2" w:rsidRPr="00C446B7" w:rsidRDefault="00E845B2" w:rsidP="0029046D">
            <w:pPr>
              <w:pStyle w:val="NoSpacing"/>
              <w:ind w:firstLine="317"/>
              <w:jc w:val="both"/>
              <w:rPr>
                <w:rFonts w:ascii="GHEA Grapalat" w:eastAsia="MS Gothic" w:hAnsi="GHEA Grapalat" w:cs="MS Gothic"/>
                <w:sz w:val="20"/>
                <w:szCs w:val="20"/>
                <w:lang w:val="hy-AM"/>
              </w:rPr>
            </w:pPr>
            <w:r w:rsidRPr="00C446B7">
              <w:rPr>
                <w:rFonts w:ascii="GHEA Grapalat" w:hAnsi="GHEA Grapalat"/>
                <w:sz w:val="20"/>
                <w:szCs w:val="20"/>
                <w:lang w:val="hy-AM"/>
              </w:rPr>
              <w:t>Այսպիսով՝ մարդու մարմնից հարկադրաբար նմուշներ ստանալու հարցում ՄԻԵԴ-ը կարևորում է հետևյալ չափանիշները</w:t>
            </w:r>
            <w:r w:rsidRPr="00C446B7">
              <w:rPr>
                <w:rFonts w:ascii="GHEA Grapalat" w:eastAsia="MS Gothic" w:hAnsi="MS Gothic" w:cs="MS Gothic"/>
                <w:sz w:val="20"/>
                <w:szCs w:val="20"/>
                <w:lang w:val="hy-AM"/>
              </w:rPr>
              <w:t>․</w:t>
            </w:r>
          </w:p>
          <w:p w:rsidR="00E845B2" w:rsidRPr="00C446B7" w:rsidRDefault="00E845B2" w:rsidP="0029046D">
            <w:pPr>
              <w:pStyle w:val="NoSpacing"/>
              <w:ind w:firstLine="317"/>
              <w:jc w:val="both"/>
              <w:rPr>
                <w:rFonts w:ascii="GHEA Grapalat" w:eastAsia="MS Gothic" w:hAnsi="GHEA Grapalat" w:cs="MS Gothic"/>
                <w:sz w:val="20"/>
                <w:szCs w:val="20"/>
                <w:lang w:val="hy-AM"/>
              </w:rPr>
            </w:pPr>
            <w:r w:rsidRPr="00C446B7">
              <w:rPr>
                <w:rFonts w:ascii="GHEA Grapalat" w:eastAsia="MS Gothic" w:hAnsi="GHEA Grapalat" w:cs="MS Gothic"/>
                <w:b/>
                <w:sz w:val="20"/>
                <w:szCs w:val="20"/>
                <w:lang w:val="hy-AM"/>
              </w:rPr>
              <w:t>Առաջին՝</w:t>
            </w:r>
            <w:r w:rsidRPr="00C446B7">
              <w:rPr>
                <w:rFonts w:ascii="GHEA Grapalat" w:eastAsia="MS Gothic" w:hAnsi="GHEA Grapalat" w:cs="MS Gothic"/>
                <w:sz w:val="20"/>
                <w:szCs w:val="20"/>
                <w:lang w:val="hy-AM"/>
              </w:rPr>
              <w:t xml:space="preserve"> մինչև հարկադրաբար ստանալը քննարկել այդ նմուշներն այլընտրանքային եղանակով ստանալու հարցը և հնարավորությունները,</w:t>
            </w:r>
          </w:p>
          <w:p w:rsidR="00E845B2" w:rsidRPr="00C446B7" w:rsidRDefault="00E845B2" w:rsidP="0029046D">
            <w:pPr>
              <w:pStyle w:val="NoSpacing"/>
              <w:ind w:firstLine="317"/>
              <w:jc w:val="both"/>
              <w:rPr>
                <w:rFonts w:ascii="GHEA Grapalat" w:eastAsia="MS Gothic" w:hAnsi="GHEA Grapalat" w:cs="MS Gothic"/>
                <w:sz w:val="20"/>
                <w:szCs w:val="20"/>
                <w:lang w:val="hy-AM"/>
              </w:rPr>
            </w:pPr>
            <w:r w:rsidRPr="00C446B7">
              <w:rPr>
                <w:rFonts w:ascii="GHEA Grapalat" w:eastAsia="MS Gothic" w:hAnsi="GHEA Grapalat" w:cs="MS Gothic"/>
                <w:b/>
                <w:sz w:val="20"/>
                <w:szCs w:val="20"/>
                <w:lang w:val="hy-AM"/>
              </w:rPr>
              <w:t>Երկրորդ՝</w:t>
            </w:r>
            <w:r w:rsidRPr="00C446B7">
              <w:rPr>
                <w:rFonts w:ascii="GHEA Grapalat" w:eastAsia="MS Gothic" w:hAnsi="GHEA Grapalat" w:cs="MS Gothic"/>
                <w:sz w:val="20"/>
                <w:szCs w:val="20"/>
                <w:lang w:val="hy-AM"/>
              </w:rPr>
              <w:t xml:space="preserve"> միջամտությունն իրականացնելիս հաշվի առնել հանցագործության ծանրությունը,</w:t>
            </w:r>
          </w:p>
          <w:p w:rsidR="00E845B2" w:rsidRPr="00C446B7" w:rsidRDefault="00E845B2" w:rsidP="0029046D">
            <w:pPr>
              <w:pStyle w:val="NoSpacing"/>
              <w:ind w:firstLine="317"/>
              <w:jc w:val="both"/>
              <w:rPr>
                <w:rFonts w:ascii="GHEA Grapalat" w:eastAsia="MS Gothic" w:hAnsi="GHEA Grapalat" w:cs="MS Gothic"/>
                <w:sz w:val="20"/>
                <w:szCs w:val="20"/>
                <w:lang w:val="hy-AM"/>
              </w:rPr>
            </w:pPr>
            <w:r w:rsidRPr="00C446B7">
              <w:rPr>
                <w:rFonts w:ascii="GHEA Grapalat" w:eastAsia="MS Gothic" w:hAnsi="GHEA Grapalat" w:cs="MS Gothic"/>
                <w:b/>
                <w:sz w:val="20"/>
                <w:szCs w:val="20"/>
                <w:lang w:val="hy-AM"/>
              </w:rPr>
              <w:t>Երրորդ՝</w:t>
            </w:r>
            <w:r w:rsidRPr="00C446B7">
              <w:rPr>
                <w:rFonts w:ascii="GHEA Grapalat" w:eastAsia="MS Gothic" w:hAnsi="GHEA Grapalat" w:cs="MS Gothic"/>
                <w:sz w:val="20"/>
                <w:szCs w:val="20"/>
                <w:lang w:val="hy-AM"/>
              </w:rPr>
              <w:t xml:space="preserve"> միջամտությունը պետք է իրականացվի խիստ մասնագիտական բժշկական վերահսկողության ներքո՝ միջամտությունից առաջ, ընթացքում և միջամտությունից հետո՝ բացառելով հնարավոր բացասական հետևանքները անձի առողջության համար,</w:t>
            </w:r>
          </w:p>
          <w:p w:rsidR="00E845B2" w:rsidRPr="00C446B7" w:rsidRDefault="00E845B2" w:rsidP="0029046D">
            <w:pPr>
              <w:pStyle w:val="NoSpacing"/>
              <w:ind w:firstLine="317"/>
              <w:jc w:val="both"/>
              <w:rPr>
                <w:rFonts w:ascii="GHEA Grapalat" w:eastAsia="MS Gothic" w:hAnsi="GHEA Grapalat" w:cs="MS Gothic"/>
                <w:sz w:val="20"/>
                <w:szCs w:val="20"/>
                <w:lang w:val="hy-AM"/>
              </w:rPr>
            </w:pPr>
            <w:r w:rsidRPr="00C446B7">
              <w:rPr>
                <w:rFonts w:ascii="GHEA Grapalat" w:hAnsi="GHEA Grapalat" w:cs="Arial"/>
                <w:b/>
                <w:sz w:val="20"/>
                <w:szCs w:val="20"/>
                <w:lang w:val="hy-AM"/>
              </w:rPr>
              <w:t>Չորրորդ՝</w:t>
            </w:r>
            <w:r w:rsidRPr="00C446B7">
              <w:rPr>
                <w:rFonts w:ascii="GHEA Grapalat" w:hAnsi="GHEA Grapalat" w:cs="Arial"/>
                <w:sz w:val="20"/>
                <w:szCs w:val="20"/>
                <w:lang w:val="hy-AM"/>
              </w:rPr>
              <w:t xml:space="preserve"> միջամտությունը չպետք</w:t>
            </w:r>
            <w:r w:rsidRPr="00C446B7">
              <w:rPr>
                <w:rFonts w:ascii="GHEA Grapalat" w:hAnsi="GHEA Grapalat"/>
                <w:sz w:val="20"/>
                <w:szCs w:val="20"/>
                <w:lang w:val="hy-AM"/>
              </w:rPr>
              <w:t xml:space="preserve"> </w:t>
            </w:r>
            <w:r w:rsidRPr="00C446B7">
              <w:rPr>
                <w:rFonts w:ascii="GHEA Grapalat" w:hAnsi="GHEA Grapalat" w:cs="Arial"/>
                <w:sz w:val="20"/>
                <w:szCs w:val="20"/>
                <w:lang w:val="hy-AM"/>
              </w:rPr>
              <w:t>է</w:t>
            </w:r>
            <w:r w:rsidRPr="00C446B7">
              <w:rPr>
                <w:rFonts w:ascii="GHEA Grapalat" w:hAnsi="GHEA Grapalat"/>
                <w:sz w:val="20"/>
                <w:szCs w:val="20"/>
                <w:lang w:val="hy-AM"/>
              </w:rPr>
              <w:t xml:space="preserve"> </w:t>
            </w:r>
            <w:r w:rsidRPr="00C446B7">
              <w:rPr>
                <w:rFonts w:ascii="GHEA Grapalat" w:hAnsi="GHEA Grapalat" w:cs="Arial"/>
                <w:sz w:val="20"/>
                <w:szCs w:val="20"/>
                <w:lang w:val="hy-AM"/>
              </w:rPr>
              <w:t>գերազանցի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Կոնվենցիայի</w:t>
            </w:r>
            <w:r w:rsidRPr="00C446B7">
              <w:rPr>
                <w:rFonts w:ascii="GHEA Grapalat" w:hAnsi="GHEA Grapalat"/>
                <w:sz w:val="20"/>
                <w:szCs w:val="20"/>
                <w:lang w:val="hy-AM"/>
              </w:rPr>
              <w:t xml:space="preserve"> 3–</w:t>
            </w:r>
            <w:r w:rsidRPr="00C446B7">
              <w:rPr>
                <w:rFonts w:ascii="GHEA Grapalat" w:hAnsi="GHEA Grapalat" w:cs="Arial"/>
                <w:sz w:val="20"/>
                <w:szCs w:val="20"/>
                <w:lang w:val="hy-AM"/>
              </w:rPr>
              <w:t>րդ</w:t>
            </w:r>
            <w:r w:rsidRPr="00C446B7">
              <w:rPr>
                <w:rFonts w:ascii="GHEA Grapalat" w:hAnsi="GHEA Grapalat"/>
                <w:sz w:val="20"/>
                <w:szCs w:val="20"/>
                <w:lang w:val="hy-AM"/>
              </w:rPr>
              <w:t xml:space="preserve"> </w:t>
            </w:r>
            <w:r w:rsidRPr="00C446B7">
              <w:rPr>
                <w:rFonts w:ascii="GHEA Grapalat" w:hAnsi="GHEA Grapalat" w:cs="Arial"/>
                <w:sz w:val="20"/>
                <w:szCs w:val="20"/>
                <w:lang w:val="hy-AM"/>
              </w:rPr>
              <w:t>հոդվածի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լույսի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ներքո</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ՄԻԵԴ</w:t>
            </w:r>
            <w:r w:rsidRPr="00C446B7">
              <w:rPr>
                <w:rFonts w:ascii="GHEA Grapalat" w:hAnsi="GHEA Grapalat"/>
                <w:sz w:val="20"/>
                <w:szCs w:val="20"/>
                <w:lang w:val="hy-AM"/>
              </w:rPr>
              <w:t>–</w:t>
            </w:r>
            <w:r w:rsidRPr="00C446B7">
              <w:rPr>
                <w:rFonts w:ascii="GHEA Grapalat" w:hAnsi="GHEA Grapalat" w:cs="Arial"/>
                <w:sz w:val="20"/>
                <w:szCs w:val="20"/>
                <w:lang w:val="hy-AM"/>
              </w:rPr>
              <w:t>ի</w:t>
            </w:r>
            <w:r w:rsidRPr="00C446B7">
              <w:rPr>
                <w:rFonts w:ascii="GHEA Grapalat" w:hAnsi="GHEA Grapalat"/>
                <w:sz w:val="20"/>
                <w:szCs w:val="20"/>
                <w:lang w:val="hy-AM"/>
              </w:rPr>
              <w:t xml:space="preserve"> </w:t>
            </w:r>
            <w:r w:rsidRPr="00C446B7">
              <w:rPr>
                <w:rFonts w:ascii="GHEA Grapalat" w:hAnsi="GHEA Grapalat" w:cs="Arial"/>
                <w:sz w:val="20"/>
                <w:szCs w:val="20"/>
                <w:lang w:val="hy-AM"/>
              </w:rPr>
              <w:t>կողմից</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նախատեսված՝</w:t>
            </w:r>
            <w:r w:rsidRPr="00C446B7">
              <w:rPr>
                <w:rFonts w:ascii="GHEA Grapalat" w:hAnsi="GHEA Grapalat"/>
                <w:sz w:val="20"/>
                <w:szCs w:val="20"/>
                <w:lang w:val="hy-AM"/>
              </w:rPr>
              <w:t xml:space="preserve"> </w:t>
            </w:r>
            <w:r w:rsidRPr="00C446B7">
              <w:rPr>
                <w:rFonts w:ascii="GHEA Grapalat" w:hAnsi="GHEA Grapalat" w:cs="Arial"/>
                <w:sz w:val="20"/>
                <w:szCs w:val="20"/>
                <w:lang w:val="hy-AM"/>
              </w:rPr>
              <w:t>խստության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նվազագույն</w:t>
            </w:r>
            <w:r w:rsidRPr="00C446B7">
              <w:rPr>
                <w:rFonts w:ascii="GHEA Grapalat" w:hAnsi="GHEA Grapalat"/>
                <w:sz w:val="20"/>
                <w:szCs w:val="20"/>
                <w:lang w:val="hy-AM"/>
              </w:rPr>
              <w:t xml:space="preserve"> </w:t>
            </w:r>
            <w:r w:rsidRPr="00C446B7">
              <w:rPr>
                <w:rFonts w:ascii="GHEA Grapalat" w:hAnsi="GHEA Grapalat" w:cs="Arial"/>
                <w:sz w:val="20"/>
                <w:szCs w:val="20"/>
                <w:lang w:val="hy-AM"/>
              </w:rPr>
              <w:t>մակարդակը</w:t>
            </w:r>
            <w:r w:rsidRPr="00C446B7">
              <w:rPr>
                <w:rFonts w:ascii="GHEA Grapalat" w:hAnsi="GHEA Grapalat"/>
                <w:sz w:val="20"/>
                <w:szCs w:val="20"/>
                <w:lang w:val="hy-AM"/>
              </w:rPr>
              <w:t>:</w:t>
            </w:r>
          </w:p>
          <w:p w:rsidR="00E845B2" w:rsidRPr="00C446B7" w:rsidRDefault="00E845B2" w:rsidP="0029046D">
            <w:pPr>
              <w:pStyle w:val="NoSpacing"/>
              <w:ind w:firstLine="317"/>
              <w:jc w:val="both"/>
              <w:rPr>
                <w:rFonts w:ascii="GHEA Grapalat" w:hAnsi="GHEA Grapalat"/>
                <w:sz w:val="20"/>
                <w:szCs w:val="20"/>
                <w:lang w:val="hy-AM"/>
              </w:rPr>
            </w:pPr>
            <w:r w:rsidRPr="00C446B7">
              <w:rPr>
                <w:rFonts w:ascii="GHEA Grapalat" w:hAnsi="GHEA Grapalat"/>
                <w:sz w:val="20"/>
                <w:szCs w:val="20"/>
                <w:lang w:val="hy-AM"/>
              </w:rPr>
              <w:t>Վերոնշյալ չափանիշները բավարար չափով ամրագրված չեն Նախագծում։</w:t>
            </w:r>
          </w:p>
          <w:p w:rsidR="00E845B2" w:rsidRPr="00C446B7" w:rsidRDefault="00E845B2" w:rsidP="0029046D">
            <w:pPr>
              <w:pStyle w:val="NoSpacing"/>
              <w:ind w:firstLine="317"/>
              <w:jc w:val="both"/>
              <w:rPr>
                <w:rFonts w:ascii="GHEA Grapalat" w:hAnsi="GHEA Grapalat"/>
                <w:sz w:val="20"/>
                <w:szCs w:val="20"/>
                <w:lang w:val="hy-AM"/>
              </w:rPr>
            </w:pPr>
            <w:r w:rsidRPr="00C446B7">
              <w:rPr>
                <w:rFonts w:ascii="GHEA Grapalat" w:hAnsi="GHEA Grapalat"/>
                <w:sz w:val="20"/>
                <w:szCs w:val="20"/>
                <w:lang w:val="hy-AM"/>
              </w:rPr>
              <w:t xml:space="preserve">Այսպես՝ Նախագիծը պայմանավորվածության մեջ չի դնում հարկադիր միջամտությունը հանցագործության ծանրության հետ։ Մինչդեռ, նշված չափանիշը խիստ կարևորվում է ՄԻԵԴ-ի կողմից  և վերոնշյալ Ջալլոհի գործով Կոնվենցիայի 3-րդ հոդվածի խախտումն արձանագրելիս հաշվի էր առնվել նաև այն, որ անմարդկային վերաբերմունքը դրսևորվել էր ընդամենը 0,002 </w:t>
            </w:r>
            <w:r w:rsidRPr="00C446B7">
              <w:rPr>
                <w:rFonts w:ascii="GHEA Grapalat" w:hAnsi="GHEA Grapalat"/>
                <w:sz w:val="20"/>
                <w:szCs w:val="20"/>
                <w:lang w:val="hy-AM"/>
              </w:rPr>
              <w:lastRenderedPageBreak/>
              <w:t>գրամ կոկաին տեսակի թմրամիջոցը անձի օրգանիզմից ձեռք բերելու համար։ Դրան հակառակ, վերոնշյալ Սալիխովի գործով, ՄԻԵԴ-ը գտել էր, որ բռնաբարությունը հանդիսանում է  ծանր հանցագործություն և դրանով պայմանավորված արդարացված  է անձի ֆիզիկական անձեռնմխելիության իրավունքի սահմանափակումը։</w:t>
            </w:r>
          </w:p>
          <w:p w:rsidR="00E845B2" w:rsidRPr="00C446B7" w:rsidRDefault="00E845B2" w:rsidP="0029046D">
            <w:pPr>
              <w:pStyle w:val="ListParagraph"/>
              <w:ind w:left="0" w:firstLine="317"/>
              <w:jc w:val="both"/>
              <w:rPr>
                <w:rFonts w:ascii="GHEA Grapalat" w:hAnsi="GHEA Grapalat"/>
                <w:sz w:val="20"/>
                <w:szCs w:val="20"/>
                <w:lang w:val="hy-AM"/>
              </w:rPr>
            </w:pPr>
            <w:r w:rsidRPr="00C446B7">
              <w:rPr>
                <w:rFonts w:ascii="GHEA Grapalat" w:hAnsi="GHEA Grapalat"/>
                <w:sz w:val="20"/>
                <w:szCs w:val="20"/>
                <w:lang w:val="hy-AM"/>
              </w:rPr>
              <w:t xml:space="preserve">Երրորդ չափանիշը ևս Նախագծում իրացված չէ: </w:t>
            </w:r>
          </w:p>
          <w:p w:rsidR="00E845B2" w:rsidRPr="00C446B7" w:rsidRDefault="00E845B2" w:rsidP="0029046D">
            <w:pPr>
              <w:pStyle w:val="ListParagraph"/>
              <w:ind w:left="0" w:firstLine="317"/>
              <w:jc w:val="both"/>
              <w:rPr>
                <w:rFonts w:ascii="GHEA Grapalat" w:hAnsi="GHEA Grapalat"/>
                <w:sz w:val="20"/>
                <w:szCs w:val="20"/>
                <w:lang w:val="hy-AM"/>
              </w:rPr>
            </w:pPr>
            <w:r w:rsidRPr="00C446B7">
              <w:rPr>
                <w:rFonts w:ascii="GHEA Grapalat" w:hAnsi="GHEA Grapalat"/>
                <w:sz w:val="20"/>
                <w:szCs w:val="20"/>
                <w:lang w:val="hy-AM"/>
              </w:rPr>
              <w:t xml:space="preserve">Ինչ վերաբերում է այլընտրանքային եղանակով նմուշները ստանալուն, դրանք պետք  է քննարկվեն նախապես, մինչ անձից հարկադրաբար նմուշներ վերցնելու հարցի լուծումը: Այսինքն՝ հարկադրաբար նմուշներ վերցնելը բոլոր դեպքերում պետք  է լինի բացառիկ միջոց՝ համաչափության բոլոր տարրերի խստագույն պահպանմամբ: </w:t>
            </w:r>
          </w:p>
          <w:p w:rsidR="00E845B2" w:rsidRPr="00C446B7" w:rsidRDefault="00E845B2" w:rsidP="0029046D">
            <w:pPr>
              <w:pStyle w:val="ListParagraph"/>
              <w:tabs>
                <w:tab w:val="left" w:pos="993"/>
              </w:tabs>
              <w:ind w:left="0" w:firstLine="317"/>
              <w:jc w:val="both"/>
              <w:rPr>
                <w:rFonts w:ascii="GHEA Grapalat" w:hAnsi="GHEA Grapalat"/>
                <w:sz w:val="20"/>
                <w:szCs w:val="20"/>
                <w:lang w:val="hy-AM"/>
              </w:rPr>
            </w:pPr>
            <w:r w:rsidRPr="00C446B7">
              <w:rPr>
                <w:rFonts w:ascii="GHEA Grapalat" w:hAnsi="GHEA Grapalat"/>
                <w:sz w:val="20"/>
                <w:szCs w:val="20"/>
                <w:lang w:val="hy-AM"/>
              </w:rPr>
              <w:t>Մինչդեռ Նախագիծը հակառակ տրամաբանությունն է որդեգրել՝ օպերատիվ ճանապարհով  նմուշների ստացումը դիտելով որպես բացառիկ դեպք, երբ նմուշները հարկադրաբար ստանալն օբյեկտիվորեն անհնար է կամ դրանց իրականացումը կարող է հանգեցնել ֆիզիկական կամ հոգեկան անձեռնմխելիության խախտման: Ինչ վերաբերում է օպերատիվ-հետախուզական գործունեության միջոցով նմուշների ստացմանը, այդ հարցը բավականաչափ կարգավորված է «Օպերատիվ-հետախուզական գործունեության մասին» ՀՀ օրենքով և նշված օրենքում առաջարկվող լրացումները կոչված են առավել արդյունավետ դարձնել այն։</w:t>
            </w:r>
          </w:p>
          <w:p w:rsidR="00E845B2" w:rsidRPr="00C446B7" w:rsidRDefault="00E845B2" w:rsidP="0029046D">
            <w:pPr>
              <w:pStyle w:val="ListParagraph"/>
              <w:numPr>
                <w:ilvl w:val="1"/>
                <w:numId w:val="13"/>
              </w:numPr>
              <w:tabs>
                <w:tab w:val="left" w:pos="993"/>
                <w:tab w:val="left" w:pos="1134"/>
              </w:tabs>
              <w:ind w:left="0" w:firstLine="317"/>
              <w:jc w:val="both"/>
              <w:rPr>
                <w:rFonts w:ascii="GHEA Grapalat" w:hAnsi="GHEA Grapalat"/>
                <w:sz w:val="20"/>
                <w:szCs w:val="20"/>
                <w:lang w:val="hy-AM"/>
              </w:rPr>
            </w:pPr>
            <w:r w:rsidRPr="00C446B7">
              <w:rPr>
                <w:rFonts w:ascii="GHEA Grapalat" w:hAnsi="GHEA Grapalat"/>
                <w:sz w:val="20"/>
                <w:szCs w:val="20"/>
                <w:lang w:val="hy-AM"/>
              </w:rPr>
              <w:t xml:space="preserve"> Նախագծի 2-րդ և 3-րդ հոդվածներով նախատեսվում է քննումը կամ փորձաքննությունը հարկադրաբար կատարելու կամ նմուշները հարկադրաբար ստանալու մասին միջնորդության ներկայացման լիազորություն քննիչի և հետաքննության մարմնի համար: Անհասկանալի է, </w:t>
            </w:r>
            <w:r w:rsidRPr="00C446B7">
              <w:rPr>
                <w:rFonts w:ascii="GHEA Grapalat" w:hAnsi="GHEA Grapalat"/>
                <w:sz w:val="20"/>
                <w:szCs w:val="20"/>
                <w:lang w:val="hy-AM"/>
              </w:rPr>
              <w:lastRenderedPageBreak/>
              <w:t>թե ինչու այդպիսի լիազորություն չի նախատեսվում նաև դատախազի համար՝ այն դեպքում, երբ գործող դատավարական օրենքը դատախազին նախատեսում է որպես դատավարական հարկադրանքի միջոց կիրառելու կամ քննչական գործողությունը թույլատրելու մասին դատարան միջնորդություն ներկայացնելու սուբյեկտ:</w:t>
            </w:r>
          </w:p>
          <w:p w:rsidR="00E845B2" w:rsidRPr="00C446B7" w:rsidRDefault="00E845B2" w:rsidP="0029046D">
            <w:pPr>
              <w:tabs>
                <w:tab w:val="left" w:pos="993"/>
                <w:tab w:val="left" w:pos="1134"/>
              </w:tabs>
              <w:ind w:firstLine="317"/>
              <w:jc w:val="both"/>
              <w:rPr>
                <w:rFonts w:ascii="GHEA Grapalat" w:hAnsi="GHEA Grapalat"/>
                <w:sz w:val="20"/>
                <w:szCs w:val="20"/>
                <w:lang w:val="hy-AM"/>
              </w:rPr>
            </w:pPr>
            <w:r w:rsidRPr="00C446B7">
              <w:rPr>
                <w:rFonts w:ascii="GHEA Grapalat" w:hAnsi="GHEA Grapalat"/>
                <w:sz w:val="20"/>
                <w:szCs w:val="20"/>
                <w:lang w:val="hy-AM"/>
              </w:rPr>
              <w:t>Հետևաբար, այս մասով ևս Նախագիծն անհրաժեշտ է լրամշակել՝ համապատասխան լրացումներ կատարելով քրեական դատավարության օրենսգրքի 53-րդ հոդվածի 3-րդ մասի 5-րդ կետում:</w:t>
            </w:r>
          </w:p>
          <w:p w:rsidR="00D44956" w:rsidRPr="00C446B7" w:rsidRDefault="00D44956" w:rsidP="0029046D">
            <w:pPr>
              <w:tabs>
                <w:tab w:val="left" w:pos="993"/>
                <w:tab w:val="left" w:pos="1134"/>
              </w:tabs>
              <w:ind w:firstLine="317"/>
              <w:jc w:val="both"/>
              <w:rPr>
                <w:rFonts w:ascii="GHEA Grapalat" w:hAnsi="GHEA Grapalat"/>
                <w:sz w:val="20"/>
                <w:szCs w:val="20"/>
                <w:lang w:val="hy-AM"/>
              </w:rPr>
            </w:pPr>
          </w:p>
          <w:p w:rsidR="00E845B2" w:rsidRPr="00C446B7" w:rsidRDefault="00E845B2" w:rsidP="0029046D">
            <w:pPr>
              <w:pStyle w:val="ListParagraph"/>
              <w:numPr>
                <w:ilvl w:val="0"/>
                <w:numId w:val="12"/>
              </w:numPr>
              <w:tabs>
                <w:tab w:val="left" w:pos="601"/>
              </w:tabs>
              <w:autoSpaceDE w:val="0"/>
              <w:autoSpaceDN w:val="0"/>
              <w:adjustRightInd w:val="0"/>
              <w:ind w:left="0" w:firstLine="317"/>
              <w:jc w:val="both"/>
              <w:rPr>
                <w:rFonts w:ascii="GHEA Grapalat" w:hAnsi="GHEA Grapalat" w:cs="Sylfaen"/>
                <w:sz w:val="20"/>
                <w:szCs w:val="20"/>
                <w:shd w:val="clear" w:color="auto" w:fill="FFFFFF"/>
                <w:lang w:val="hy-AM"/>
              </w:rPr>
            </w:pPr>
            <w:r w:rsidRPr="00C446B7">
              <w:rPr>
                <w:rFonts w:ascii="GHEA Grapalat" w:hAnsi="GHEA Grapalat"/>
                <w:b/>
                <w:sz w:val="20"/>
                <w:szCs w:val="20"/>
                <w:u w:val="single"/>
                <w:lang w:val="hy-AM"/>
              </w:rPr>
              <w:t>«</w:t>
            </w:r>
            <w:r w:rsidRPr="00C446B7">
              <w:rPr>
                <w:rFonts w:ascii="GHEA Grapalat" w:hAnsi="GHEA Grapalat" w:cs="Sylfaen"/>
                <w:b/>
                <w:sz w:val="20"/>
                <w:szCs w:val="20"/>
                <w:u w:val="single"/>
                <w:lang w:val="hy-AM"/>
              </w:rPr>
              <w:t>Հայաստանի</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Հանրապետության</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քրեական</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օրենսգրքում</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լրացում</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կատարելու</w:t>
            </w:r>
            <w:r w:rsidRPr="00C446B7">
              <w:rPr>
                <w:rFonts w:ascii="GHEA Grapalat" w:hAnsi="GHEA Grapalat"/>
                <w:b/>
                <w:sz w:val="20"/>
                <w:szCs w:val="20"/>
                <w:u w:val="single"/>
                <w:lang w:val="hy-AM"/>
              </w:rPr>
              <w:t xml:space="preserve"> </w:t>
            </w:r>
            <w:r w:rsidRPr="00C446B7">
              <w:rPr>
                <w:rFonts w:ascii="GHEA Grapalat" w:hAnsi="GHEA Grapalat" w:cs="Sylfaen"/>
                <w:b/>
                <w:sz w:val="20"/>
                <w:szCs w:val="20"/>
                <w:u w:val="single"/>
                <w:lang w:val="hy-AM"/>
              </w:rPr>
              <w:t>մասին</w:t>
            </w:r>
            <w:r w:rsidRPr="00C446B7">
              <w:rPr>
                <w:rFonts w:ascii="GHEA Grapalat" w:hAnsi="GHEA Grapalat"/>
                <w:b/>
                <w:sz w:val="20"/>
                <w:szCs w:val="20"/>
                <w:u w:val="single"/>
                <w:lang w:val="hy-AM"/>
              </w:rPr>
              <w:t xml:space="preserve">» </w:t>
            </w:r>
            <w:r w:rsidRPr="00C446B7">
              <w:rPr>
                <w:rFonts w:ascii="GHEA Grapalat" w:hAnsi="GHEA Grapalat"/>
                <w:sz w:val="20"/>
                <w:szCs w:val="20"/>
                <w:lang w:val="hy-AM"/>
              </w:rPr>
              <w:t>օրենքի նախագծով</w:t>
            </w:r>
            <w:r w:rsidRPr="00C446B7">
              <w:rPr>
                <w:rFonts w:ascii="GHEA Grapalat" w:hAnsi="GHEA Grapalat"/>
                <w:b/>
                <w:sz w:val="20"/>
                <w:szCs w:val="20"/>
                <w:lang w:val="hy-AM"/>
              </w:rPr>
              <w:t xml:space="preserve"> </w:t>
            </w:r>
            <w:r w:rsidRPr="00C446B7">
              <w:rPr>
                <w:rFonts w:ascii="GHEA Grapalat" w:hAnsi="GHEA Grapalat"/>
                <w:sz w:val="20"/>
                <w:szCs w:val="20"/>
                <w:lang w:val="hy-AM"/>
              </w:rPr>
              <w:t xml:space="preserve">առաջարկվում է քրեական պատասխանատվություն նախատեսել քննման, փորձաքննության, </w:t>
            </w:r>
            <w:r w:rsidRPr="00C446B7">
              <w:rPr>
                <w:rFonts w:ascii="GHEA Grapalat" w:hAnsi="GHEA Grapalat" w:cs="Sylfaen"/>
                <w:sz w:val="20"/>
                <w:szCs w:val="20"/>
                <w:shd w:val="clear" w:color="auto" w:fill="FFFFFF"/>
                <w:lang w:val="hy-AM"/>
              </w:rPr>
              <w:t xml:space="preserve">բժշկական ստուգման ենթարկվելուց, լուսանկարման, </w:t>
            </w:r>
            <w:r w:rsidRPr="00C446B7">
              <w:rPr>
                <w:rFonts w:ascii="GHEA Grapalat" w:hAnsi="GHEA Grapalat"/>
                <w:sz w:val="20"/>
                <w:szCs w:val="20"/>
                <w:lang w:val="hy-AM"/>
              </w:rPr>
              <w:t xml:space="preserve">մատնադրոշմման, </w:t>
            </w:r>
            <w:r w:rsidRPr="00C446B7">
              <w:rPr>
                <w:rFonts w:ascii="GHEA Grapalat" w:hAnsi="GHEA Grapalat"/>
                <w:sz w:val="20"/>
                <w:szCs w:val="20"/>
                <w:lang w:val="af-ZA"/>
              </w:rPr>
              <w:t>ինչպես նաև համեմատական հետազոտման համար այլ նմուշներ</w:t>
            </w:r>
            <w:r w:rsidRPr="00C446B7">
              <w:rPr>
                <w:rFonts w:ascii="GHEA Grapalat" w:hAnsi="GHEA Grapalat" w:cs="Sylfaen"/>
                <w:b/>
                <w:sz w:val="20"/>
                <w:szCs w:val="20"/>
                <w:shd w:val="clear" w:color="auto" w:fill="FFFFFF"/>
                <w:lang w:val="hy-AM"/>
              </w:rPr>
              <w:t xml:space="preserve"> </w:t>
            </w:r>
            <w:r w:rsidRPr="00C446B7">
              <w:rPr>
                <w:rFonts w:ascii="GHEA Grapalat" w:hAnsi="GHEA Grapalat" w:cs="Sylfaen"/>
                <w:sz w:val="20"/>
                <w:szCs w:val="20"/>
                <w:shd w:val="clear" w:color="auto" w:fill="FFFFFF"/>
                <w:lang w:val="hy-AM"/>
              </w:rPr>
              <w:t xml:space="preserve">ներկայացնելուց հրաժարվելու համար: Ընդ որում, քրեական պատասխանատվություն է նախատեսվում հիշյալ գործողությունների կատարումից հրաժարվելու կամ հիշյալ գործողությունների կատարման հնարավորություն չընձեռելու բոլոր դեպքերում: </w:t>
            </w:r>
          </w:p>
          <w:p w:rsidR="00E845B2" w:rsidRPr="00C446B7" w:rsidRDefault="00E845B2" w:rsidP="0029046D">
            <w:pPr>
              <w:pStyle w:val="ListParagraph"/>
              <w:tabs>
                <w:tab w:val="left" w:pos="1134"/>
              </w:tabs>
              <w:ind w:left="0" w:firstLine="317"/>
              <w:jc w:val="both"/>
              <w:rPr>
                <w:rFonts w:ascii="GHEA Grapalat" w:hAnsi="GHEA Grapalat" w:cs="Sylfaen"/>
                <w:sz w:val="20"/>
                <w:szCs w:val="20"/>
                <w:shd w:val="clear" w:color="auto" w:fill="FFFFFF"/>
                <w:lang w:val="hy-AM"/>
              </w:rPr>
            </w:pPr>
            <w:r w:rsidRPr="00C446B7">
              <w:rPr>
                <w:rFonts w:ascii="GHEA Grapalat" w:hAnsi="GHEA Grapalat" w:cs="Sylfaen"/>
                <w:sz w:val="20"/>
                <w:szCs w:val="20"/>
                <w:shd w:val="clear" w:color="auto" w:fill="FFFFFF"/>
                <w:lang w:val="hy-AM"/>
              </w:rPr>
              <w:t>Գտնում ենք՝ քրեական դատավարության օրենսգրքում ք</w:t>
            </w:r>
            <w:r w:rsidRPr="00C446B7">
              <w:rPr>
                <w:rFonts w:ascii="GHEA Grapalat" w:hAnsi="GHEA Grapalat"/>
                <w:sz w:val="20"/>
                <w:szCs w:val="20"/>
                <w:lang w:val="hy-AM"/>
              </w:rPr>
              <w:t xml:space="preserve">ննման, փորձաքննության, </w:t>
            </w:r>
            <w:r w:rsidRPr="00C446B7">
              <w:rPr>
                <w:rFonts w:ascii="GHEA Grapalat" w:hAnsi="GHEA Grapalat" w:cs="Sylfaen"/>
                <w:sz w:val="20"/>
                <w:szCs w:val="20"/>
                <w:shd w:val="clear" w:color="auto" w:fill="FFFFFF"/>
                <w:lang w:val="hy-AM"/>
              </w:rPr>
              <w:t xml:space="preserve">բժշկական ստուգման ենթարկվելուց կամ </w:t>
            </w:r>
            <w:r w:rsidRPr="00C446B7">
              <w:rPr>
                <w:rFonts w:ascii="GHEA Grapalat" w:hAnsi="GHEA Grapalat" w:cs="Sylfaen"/>
                <w:sz w:val="20"/>
                <w:szCs w:val="20"/>
                <w:shd w:val="clear" w:color="auto" w:fill="FFFFFF"/>
                <w:lang w:val="af-ZA"/>
              </w:rPr>
              <w:t>հ</w:t>
            </w:r>
            <w:r w:rsidRPr="00C446B7">
              <w:rPr>
                <w:rFonts w:ascii="GHEA Grapalat" w:hAnsi="GHEA Grapalat"/>
                <w:sz w:val="20"/>
                <w:szCs w:val="20"/>
                <w:lang w:val="af-ZA"/>
              </w:rPr>
              <w:t>ամեմատական հետազոտման համար նմուշներ</w:t>
            </w:r>
            <w:r w:rsidRPr="00C446B7">
              <w:rPr>
                <w:rFonts w:ascii="GHEA Grapalat" w:hAnsi="GHEA Grapalat" w:cs="Sylfaen"/>
                <w:b/>
                <w:sz w:val="20"/>
                <w:szCs w:val="20"/>
                <w:shd w:val="clear" w:color="auto" w:fill="FFFFFF"/>
                <w:lang w:val="af-ZA"/>
              </w:rPr>
              <w:t xml:space="preserve"> </w:t>
            </w:r>
            <w:r w:rsidRPr="00C446B7">
              <w:rPr>
                <w:rFonts w:ascii="GHEA Grapalat" w:hAnsi="GHEA Grapalat" w:cs="Sylfaen"/>
                <w:sz w:val="20"/>
                <w:szCs w:val="20"/>
                <w:shd w:val="clear" w:color="auto" w:fill="FFFFFF"/>
                <w:lang w:val="hy-AM"/>
              </w:rPr>
              <w:t xml:space="preserve">ներկայացնելուց հրաժարվելու դեպքում դրանք հարկադիր կարգով իրականացնելու հիմքերի և կարգի հստակ, ՄԻԵԴ նախադեպային որոշումներում ամրագրված չափանիշների պահպանմամբ ամրագրման պարագայում անձին հիշյալ գործողությունների կատարումից հրաժարվելու կամ կատարման հանրավորություն չընձեռելու </w:t>
            </w:r>
            <w:r w:rsidRPr="00C446B7">
              <w:rPr>
                <w:rFonts w:ascii="GHEA Grapalat" w:hAnsi="GHEA Grapalat" w:cs="Sylfaen"/>
                <w:b/>
                <w:sz w:val="20"/>
                <w:szCs w:val="20"/>
                <w:shd w:val="clear" w:color="auto" w:fill="FFFFFF"/>
                <w:lang w:val="hy-AM"/>
              </w:rPr>
              <w:t>բոլոր դեպքերում</w:t>
            </w:r>
            <w:r w:rsidRPr="00C446B7">
              <w:rPr>
                <w:rFonts w:ascii="GHEA Grapalat" w:hAnsi="GHEA Grapalat" w:cs="Sylfaen"/>
                <w:sz w:val="20"/>
                <w:szCs w:val="20"/>
                <w:shd w:val="clear" w:color="auto" w:fill="FFFFFF"/>
                <w:lang w:val="hy-AM"/>
              </w:rPr>
              <w:t xml:space="preserve"> քրեական </w:t>
            </w:r>
            <w:r w:rsidRPr="00C446B7">
              <w:rPr>
                <w:rFonts w:ascii="GHEA Grapalat" w:hAnsi="GHEA Grapalat" w:cs="Sylfaen"/>
                <w:sz w:val="20"/>
                <w:szCs w:val="20"/>
                <w:shd w:val="clear" w:color="auto" w:fill="FFFFFF"/>
                <w:lang w:val="hy-AM"/>
              </w:rPr>
              <w:lastRenderedPageBreak/>
              <w:t xml:space="preserve">պատասխանատվության ենթարկելն արդարացված չէ և որոշ դեպքերում կարող է հանգեցնել քրեաիրավական հարկադրանքի անհարկի կիրառման: </w:t>
            </w:r>
          </w:p>
          <w:p w:rsidR="00E845B2" w:rsidRPr="00C446B7" w:rsidRDefault="00E845B2" w:rsidP="0029046D">
            <w:pPr>
              <w:ind w:firstLine="317"/>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Առաջարկում ենք քրեական պատասխանատվություն նախատեսել միայն այն դեպքերում, երբ վերոգրյալ գործողությունները հարկադիր կատարելն օբյեկտիվորեն հնարավոր չէ՝ պայմանավորված, օրինակ, ստացվելիք նմուշի բնույթով (օրինակ՝ ձեռագրի նմուշի դեպքում):</w:t>
            </w:r>
          </w:p>
          <w:p w:rsidR="00E845B2" w:rsidRPr="00C446B7" w:rsidRDefault="00E845B2" w:rsidP="0029046D">
            <w:pPr>
              <w:pStyle w:val="ListParagraph"/>
              <w:widowControl w:val="0"/>
              <w:tabs>
                <w:tab w:val="left" w:pos="851"/>
                <w:tab w:val="left" w:pos="1134"/>
              </w:tabs>
              <w:ind w:left="34" w:right="50" w:firstLine="567"/>
              <w:jc w:val="center"/>
              <w:rPr>
                <w:rFonts w:ascii="GHEA Grapalat" w:hAnsi="GHEA Grapalat"/>
                <w:i/>
                <w:sz w:val="20"/>
                <w:szCs w:val="20"/>
                <w:lang w:val="hy-AM"/>
              </w:rPr>
            </w:pPr>
          </w:p>
        </w:tc>
        <w:tc>
          <w:tcPr>
            <w:tcW w:w="2126" w:type="dxa"/>
          </w:tcPr>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6F0567" w:rsidRPr="00C446B7" w:rsidRDefault="006F0567" w:rsidP="0029046D">
            <w:pPr>
              <w:jc w:val="center"/>
              <w:rPr>
                <w:rFonts w:ascii="GHEA Grapalat" w:hAnsi="GHEA Grapalat"/>
                <w:b/>
                <w:sz w:val="20"/>
                <w:szCs w:val="20"/>
                <w:lang w:val="hy-AM"/>
              </w:rPr>
            </w:pPr>
          </w:p>
          <w:p w:rsidR="006F0567" w:rsidRPr="00C446B7" w:rsidRDefault="006F0567" w:rsidP="0029046D">
            <w:pPr>
              <w:jc w:val="center"/>
              <w:rPr>
                <w:rFonts w:ascii="GHEA Grapalat" w:hAnsi="GHEA Grapalat"/>
                <w:b/>
                <w:sz w:val="20"/>
                <w:szCs w:val="20"/>
                <w:lang w:val="hy-AM"/>
              </w:rPr>
            </w:pPr>
          </w:p>
          <w:p w:rsidR="00E845B2" w:rsidRPr="00C446B7" w:rsidRDefault="00E845B2" w:rsidP="0029046D">
            <w:pPr>
              <w:jc w:val="center"/>
              <w:rPr>
                <w:rFonts w:ascii="GHEA Grapalat" w:hAnsi="GHEA Grapalat"/>
                <w:b/>
                <w:sz w:val="20"/>
                <w:szCs w:val="20"/>
                <w:lang w:val="hy-AM"/>
              </w:rPr>
            </w:pPr>
          </w:p>
          <w:p w:rsidR="00E845B2" w:rsidRPr="00C446B7" w:rsidRDefault="00E106DF" w:rsidP="0029046D">
            <w:pPr>
              <w:pStyle w:val="ListParagraph"/>
              <w:numPr>
                <w:ilvl w:val="0"/>
                <w:numId w:val="14"/>
              </w:numPr>
              <w:tabs>
                <w:tab w:val="left" w:pos="317"/>
                <w:tab w:val="left" w:pos="459"/>
              </w:tabs>
              <w:ind w:left="34" w:firstLine="142"/>
              <w:jc w:val="both"/>
              <w:rPr>
                <w:rFonts w:ascii="GHEA Grapalat" w:hAnsi="GHEA Grapalat"/>
                <w:b/>
                <w:sz w:val="20"/>
                <w:szCs w:val="20"/>
                <w:lang w:val="hy-AM"/>
              </w:rPr>
            </w:pPr>
            <w:r w:rsidRPr="00C446B7">
              <w:rPr>
                <w:rFonts w:ascii="GHEA Grapalat" w:hAnsi="GHEA Grapalat"/>
                <w:b/>
                <w:sz w:val="20"/>
                <w:szCs w:val="20"/>
              </w:rPr>
              <w:t xml:space="preserve">Ընդունելի է: </w:t>
            </w: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E845B2" w:rsidRPr="00C446B7" w:rsidRDefault="00E845B2" w:rsidP="0029046D">
            <w:pPr>
              <w:rPr>
                <w:sz w:val="20"/>
                <w:szCs w:val="20"/>
                <w:lang w:val="hy-AM"/>
              </w:rPr>
            </w:pPr>
          </w:p>
          <w:p w:rsidR="00483060" w:rsidRPr="00C446B7" w:rsidRDefault="00483060" w:rsidP="0029046D">
            <w:pPr>
              <w:rPr>
                <w:sz w:val="20"/>
                <w:szCs w:val="20"/>
              </w:rPr>
            </w:pPr>
          </w:p>
          <w:p w:rsidR="00107CE3" w:rsidRPr="00C446B7" w:rsidRDefault="00107CE3" w:rsidP="0029046D">
            <w:pPr>
              <w:rPr>
                <w:sz w:val="20"/>
                <w:szCs w:val="20"/>
              </w:rPr>
            </w:pPr>
          </w:p>
          <w:p w:rsidR="005B126A" w:rsidRPr="00C446B7" w:rsidRDefault="005B126A" w:rsidP="0029046D">
            <w:pPr>
              <w:rPr>
                <w:sz w:val="20"/>
                <w:szCs w:val="20"/>
              </w:rPr>
            </w:pPr>
          </w:p>
          <w:p w:rsidR="00E845B2" w:rsidRPr="00C446B7" w:rsidRDefault="00E845B2" w:rsidP="0029046D">
            <w:pPr>
              <w:rPr>
                <w:sz w:val="20"/>
                <w:szCs w:val="20"/>
              </w:rPr>
            </w:pPr>
          </w:p>
          <w:p w:rsidR="00D44956" w:rsidRPr="00C446B7" w:rsidRDefault="00D44956" w:rsidP="0029046D">
            <w:pPr>
              <w:rPr>
                <w:sz w:val="20"/>
                <w:szCs w:val="20"/>
              </w:rPr>
            </w:pPr>
          </w:p>
          <w:p w:rsidR="00E845B2" w:rsidRPr="00C446B7" w:rsidRDefault="008C37BF" w:rsidP="0029046D">
            <w:pPr>
              <w:pStyle w:val="ListParagraph"/>
              <w:numPr>
                <w:ilvl w:val="0"/>
                <w:numId w:val="14"/>
              </w:numPr>
              <w:tabs>
                <w:tab w:val="left" w:pos="459"/>
              </w:tabs>
              <w:ind w:left="34" w:firstLine="142"/>
              <w:rPr>
                <w:rFonts w:ascii="GHEA Grapalat" w:hAnsi="GHEA Grapalat"/>
                <w:b/>
                <w:sz w:val="20"/>
                <w:szCs w:val="20"/>
              </w:rPr>
            </w:pPr>
            <w:r w:rsidRPr="00C446B7">
              <w:rPr>
                <w:rFonts w:ascii="GHEA Grapalat" w:hAnsi="GHEA Grapalat"/>
                <w:b/>
                <w:sz w:val="20"/>
                <w:szCs w:val="20"/>
                <w:lang w:val="hy-AM"/>
              </w:rPr>
              <w:t>Ընդունելի չէ:</w:t>
            </w:r>
          </w:p>
          <w:p w:rsidR="00E845B2" w:rsidRPr="00C446B7" w:rsidRDefault="00E845B2" w:rsidP="0029046D">
            <w:pPr>
              <w:rPr>
                <w:sz w:val="20"/>
                <w:szCs w:val="20"/>
                <w:lang w:val="ru-RU"/>
              </w:rPr>
            </w:pPr>
          </w:p>
        </w:tc>
        <w:tc>
          <w:tcPr>
            <w:tcW w:w="4820" w:type="dxa"/>
          </w:tcPr>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both"/>
              <w:rPr>
                <w:rFonts w:ascii="GHEA Grapalat" w:hAnsi="GHEA Grapalat"/>
                <w:i/>
                <w:sz w:val="20"/>
                <w:szCs w:val="20"/>
                <w:lang w:val="ru-RU"/>
              </w:rPr>
            </w:pPr>
            <w:r w:rsidRPr="00C446B7">
              <w:rPr>
                <w:rFonts w:ascii="GHEA Grapalat" w:hAnsi="GHEA Grapalat"/>
                <w:b/>
                <w:sz w:val="20"/>
                <w:szCs w:val="20"/>
                <w:lang w:val="ru-RU"/>
              </w:rPr>
              <w:t>1</w:t>
            </w:r>
            <w:r w:rsidRPr="00C446B7">
              <w:rPr>
                <w:rFonts w:ascii="GHEA Grapalat" w:hAnsi="GHEA Grapalat"/>
                <w:i/>
                <w:sz w:val="20"/>
                <w:szCs w:val="20"/>
                <w:lang w:val="ru-RU"/>
              </w:rPr>
              <w:t>.</w:t>
            </w:r>
            <w:r w:rsidR="00E106DF" w:rsidRPr="00C446B7">
              <w:rPr>
                <w:rFonts w:ascii="GHEA Grapalat" w:hAnsi="GHEA Grapalat"/>
                <w:i/>
                <w:sz w:val="20"/>
                <w:szCs w:val="20"/>
              </w:rPr>
              <w:t>Նախագծում</w:t>
            </w:r>
            <w:r w:rsidR="00E106DF" w:rsidRPr="00C446B7">
              <w:rPr>
                <w:rFonts w:ascii="GHEA Grapalat" w:hAnsi="GHEA Grapalat"/>
                <w:i/>
                <w:sz w:val="20"/>
                <w:szCs w:val="20"/>
                <w:lang w:val="ru-RU"/>
              </w:rPr>
              <w:t xml:space="preserve"> </w:t>
            </w:r>
            <w:r w:rsidR="00E106DF" w:rsidRPr="00C446B7">
              <w:rPr>
                <w:rFonts w:ascii="GHEA Grapalat" w:hAnsi="GHEA Grapalat"/>
                <w:i/>
                <w:sz w:val="20"/>
                <w:szCs w:val="20"/>
              </w:rPr>
              <w:t>կատարվել</w:t>
            </w:r>
            <w:r w:rsidR="00E106DF" w:rsidRPr="00C446B7">
              <w:rPr>
                <w:rFonts w:ascii="GHEA Grapalat" w:hAnsi="GHEA Grapalat"/>
                <w:i/>
                <w:sz w:val="20"/>
                <w:szCs w:val="20"/>
                <w:lang w:val="ru-RU"/>
              </w:rPr>
              <w:t xml:space="preserve"> </w:t>
            </w:r>
            <w:r w:rsidR="00E106DF" w:rsidRPr="00C446B7">
              <w:rPr>
                <w:rFonts w:ascii="GHEA Grapalat" w:hAnsi="GHEA Grapalat"/>
                <w:i/>
                <w:sz w:val="20"/>
                <w:szCs w:val="20"/>
              </w:rPr>
              <w:t>է</w:t>
            </w:r>
            <w:r w:rsidR="00E106DF" w:rsidRPr="00C446B7">
              <w:rPr>
                <w:rFonts w:ascii="GHEA Grapalat" w:hAnsi="GHEA Grapalat"/>
                <w:i/>
                <w:sz w:val="20"/>
                <w:szCs w:val="20"/>
                <w:lang w:val="ru-RU"/>
              </w:rPr>
              <w:t xml:space="preserve"> </w:t>
            </w:r>
            <w:r w:rsidR="00E106DF" w:rsidRPr="00C446B7">
              <w:rPr>
                <w:rFonts w:ascii="GHEA Grapalat" w:hAnsi="GHEA Grapalat"/>
                <w:i/>
                <w:sz w:val="20"/>
                <w:szCs w:val="20"/>
              </w:rPr>
              <w:t>համապատասխան</w:t>
            </w:r>
            <w:r w:rsidR="00E106DF" w:rsidRPr="00C446B7">
              <w:rPr>
                <w:rFonts w:ascii="GHEA Grapalat" w:hAnsi="GHEA Grapalat"/>
                <w:i/>
                <w:sz w:val="20"/>
                <w:szCs w:val="20"/>
                <w:lang w:val="ru-RU"/>
              </w:rPr>
              <w:t xml:space="preserve"> </w:t>
            </w:r>
            <w:r w:rsidR="00E106DF" w:rsidRPr="00C446B7">
              <w:rPr>
                <w:rFonts w:ascii="GHEA Grapalat" w:hAnsi="GHEA Grapalat"/>
                <w:i/>
                <w:sz w:val="20"/>
                <w:szCs w:val="20"/>
              </w:rPr>
              <w:t>փոփոխություն</w:t>
            </w:r>
            <w:r w:rsidR="00E106DF" w:rsidRPr="00C446B7">
              <w:rPr>
                <w:rFonts w:ascii="GHEA Grapalat" w:hAnsi="GHEA Grapalat"/>
                <w:i/>
                <w:sz w:val="20"/>
                <w:szCs w:val="20"/>
                <w:lang w:val="ru-RU"/>
              </w:rPr>
              <w:t>.</w:t>
            </w:r>
          </w:p>
          <w:p w:rsidR="00E106DF" w:rsidRPr="00C446B7" w:rsidRDefault="00E106DF" w:rsidP="0029046D">
            <w:pPr>
              <w:jc w:val="both"/>
              <w:rPr>
                <w:rFonts w:ascii="GHEA Grapalat" w:hAnsi="GHEA Grapalat"/>
                <w:i/>
                <w:sz w:val="20"/>
                <w:szCs w:val="20"/>
                <w:lang w:val="ru-RU"/>
              </w:rPr>
            </w:pPr>
          </w:p>
          <w:p w:rsidR="00E106DF" w:rsidRPr="00C446B7" w:rsidRDefault="00E106DF" w:rsidP="0029046D">
            <w:pPr>
              <w:ind w:firstLine="176"/>
              <w:jc w:val="both"/>
              <w:rPr>
                <w:rFonts w:ascii="GHEA Grapalat" w:hAnsi="GHEA Grapalat"/>
                <w:sz w:val="20"/>
                <w:szCs w:val="20"/>
                <w:lang w:val="ru-RU"/>
              </w:rPr>
            </w:pPr>
            <w:r w:rsidRPr="00C446B7">
              <w:rPr>
                <w:rFonts w:ascii="GHEA Grapalat" w:hAnsi="GHEA Grapalat"/>
                <w:sz w:val="20"/>
                <w:szCs w:val="20"/>
              </w:rPr>
              <w:t>Նախագծում</w:t>
            </w:r>
            <w:r w:rsidRPr="00C446B7">
              <w:rPr>
                <w:rFonts w:ascii="GHEA Grapalat" w:hAnsi="GHEA Grapalat"/>
                <w:sz w:val="20"/>
                <w:szCs w:val="20"/>
                <w:lang w:val="ru-RU"/>
              </w:rPr>
              <w:t xml:space="preserve"> </w:t>
            </w:r>
            <w:r w:rsidRPr="00C446B7">
              <w:rPr>
                <w:rFonts w:ascii="GHEA Grapalat" w:hAnsi="GHEA Grapalat"/>
                <w:sz w:val="20"/>
                <w:szCs w:val="20"/>
              </w:rPr>
              <w:t>լրացվել</w:t>
            </w:r>
            <w:r w:rsidRPr="00C446B7">
              <w:rPr>
                <w:rFonts w:ascii="GHEA Grapalat" w:hAnsi="GHEA Grapalat"/>
                <w:sz w:val="20"/>
                <w:szCs w:val="20"/>
                <w:lang w:val="ru-RU"/>
              </w:rPr>
              <w:t xml:space="preserve"> </w:t>
            </w:r>
            <w:r w:rsidRPr="00C446B7">
              <w:rPr>
                <w:rFonts w:ascii="GHEA Grapalat" w:hAnsi="GHEA Grapalat"/>
                <w:sz w:val="20"/>
                <w:szCs w:val="20"/>
              </w:rPr>
              <w:t>է</w:t>
            </w:r>
            <w:r w:rsidRPr="00C446B7">
              <w:rPr>
                <w:rFonts w:ascii="GHEA Grapalat" w:hAnsi="GHEA Grapalat"/>
                <w:sz w:val="20"/>
                <w:szCs w:val="20"/>
                <w:lang w:val="ru-RU"/>
              </w:rPr>
              <w:t xml:space="preserve"> </w:t>
            </w:r>
            <w:r w:rsidRPr="00C446B7">
              <w:rPr>
                <w:rFonts w:ascii="GHEA Grapalat" w:hAnsi="GHEA Grapalat"/>
                <w:sz w:val="20"/>
                <w:szCs w:val="20"/>
              </w:rPr>
              <w:t>հոդված</w:t>
            </w:r>
            <w:r w:rsidRPr="00C446B7">
              <w:rPr>
                <w:rFonts w:ascii="GHEA Grapalat" w:hAnsi="GHEA Grapalat"/>
                <w:sz w:val="20"/>
                <w:szCs w:val="20"/>
                <w:lang w:val="ru-RU"/>
              </w:rPr>
              <w:t xml:space="preserve">, </w:t>
            </w:r>
            <w:r w:rsidRPr="00C446B7">
              <w:rPr>
                <w:rFonts w:ascii="GHEA Grapalat" w:hAnsi="GHEA Grapalat"/>
                <w:sz w:val="20"/>
                <w:szCs w:val="20"/>
              </w:rPr>
              <w:t>որով</w:t>
            </w:r>
            <w:r w:rsidRPr="00C446B7">
              <w:rPr>
                <w:rFonts w:ascii="GHEA Grapalat" w:hAnsi="GHEA Grapalat"/>
                <w:sz w:val="20"/>
                <w:szCs w:val="20"/>
                <w:lang w:val="ru-RU"/>
              </w:rPr>
              <w:t xml:space="preserve"> </w:t>
            </w:r>
            <w:r w:rsidRPr="00C446B7">
              <w:rPr>
                <w:rFonts w:ascii="GHEA Grapalat" w:hAnsi="GHEA Grapalat"/>
                <w:sz w:val="20"/>
                <w:szCs w:val="20"/>
              </w:rPr>
              <w:t>նախատեսվում</w:t>
            </w:r>
            <w:r w:rsidRPr="00C446B7">
              <w:rPr>
                <w:rFonts w:ascii="GHEA Grapalat" w:hAnsi="GHEA Grapalat"/>
                <w:sz w:val="20"/>
                <w:szCs w:val="20"/>
                <w:lang w:val="ru-RU"/>
              </w:rPr>
              <w:t xml:space="preserve"> </w:t>
            </w:r>
            <w:r w:rsidRPr="00C446B7">
              <w:rPr>
                <w:rFonts w:ascii="GHEA Grapalat" w:hAnsi="GHEA Grapalat"/>
                <w:sz w:val="20"/>
                <w:szCs w:val="20"/>
              </w:rPr>
              <w:t>է</w:t>
            </w:r>
            <w:r w:rsidRPr="00C446B7">
              <w:rPr>
                <w:rFonts w:ascii="GHEA Grapalat" w:hAnsi="GHEA Grapalat"/>
                <w:sz w:val="20"/>
                <w:szCs w:val="20"/>
                <w:lang w:val="ru-RU"/>
              </w:rPr>
              <w:t xml:space="preserve"> </w:t>
            </w:r>
            <w:r w:rsidRPr="00C446B7">
              <w:rPr>
                <w:rFonts w:ascii="GHEA Grapalat" w:hAnsi="GHEA Grapalat"/>
                <w:sz w:val="20"/>
                <w:szCs w:val="20"/>
              </w:rPr>
              <w:t>Օրենսգրքի</w:t>
            </w:r>
            <w:r w:rsidRPr="00C446B7">
              <w:rPr>
                <w:rFonts w:ascii="GHEA Grapalat" w:hAnsi="GHEA Grapalat"/>
                <w:sz w:val="20"/>
                <w:szCs w:val="20"/>
                <w:lang w:val="ru-RU"/>
              </w:rPr>
              <w:t xml:space="preserve"> 53-</w:t>
            </w:r>
            <w:r w:rsidRPr="00C446B7">
              <w:rPr>
                <w:rFonts w:ascii="GHEA Grapalat" w:hAnsi="GHEA Grapalat"/>
                <w:sz w:val="20"/>
                <w:szCs w:val="20"/>
              </w:rPr>
              <w:t>րդ</w:t>
            </w:r>
            <w:r w:rsidRPr="00C446B7">
              <w:rPr>
                <w:rFonts w:ascii="GHEA Grapalat" w:hAnsi="GHEA Grapalat"/>
                <w:sz w:val="20"/>
                <w:szCs w:val="20"/>
                <w:lang w:val="ru-RU"/>
              </w:rPr>
              <w:t xml:space="preserve"> </w:t>
            </w:r>
            <w:r w:rsidRPr="00C446B7">
              <w:rPr>
                <w:rFonts w:ascii="GHEA Grapalat" w:hAnsi="GHEA Grapalat"/>
                <w:sz w:val="20"/>
                <w:szCs w:val="20"/>
              </w:rPr>
              <w:t>հոդվածի</w:t>
            </w:r>
            <w:r w:rsidRPr="00C446B7">
              <w:rPr>
                <w:rFonts w:ascii="GHEA Grapalat" w:hAnsi="GHEA Grapalat"/>
                <w:sz w:val="20"/>
                <w:szCs w:val="20"/>
                <w:lang w:val="ru-RU"/>
              </w:rPr>
              <w:t xml:space="preserve"> 3-</w:t>
            </w:r>
            <w:r w:rsidRPr="00C446B7">
              <w:rPr>
                <w:rFonts w:ascii="GHEA Grapalat" w:hAnsi="GHEA Grapalat"/>
                <w:sz w:val="20"/>
                <w:szCs w:val="20"/>
              </w:rPr>
              <w:t>րդ</w:t>
            </w:r>
            <w:r w:rsidRPr="00C446B7">
              <w:rPr>
                <w:rFonts w:ascii="GHEA Grapalat" w:hAnsi="GHEA Grapalat"/>
                <w:sz w:val="20"/>
                <w:szCs w:val="20"/>
                <w:lang w:val="ru-RU"/>
              </w:rPr>
              <w:t xml:space="preserve"> </w:t>
            </w:r>
            <w:r w:rsidRPr="00C446B7">
              <w:rPr>
                <w:rFonts w:ascii="GHEA Grapalat" w:hAnsi="GHEA Grapalat"/>
                <w:sz w:val="20"/>
                <w:szCs w:val="20"/>
              </w:rPr>
              <w:t>մասի</w:t>
            </w:r>
            <w:r w:rsidRPr="00C446B7">
              <w:rPr>
                <w:rFonts w:ascii="GHEA Grapalat" w:hAnsi="GHEA Grapalat"/>
                <w:sz w:val="20"/>
                <w:szCs w:val="20"/>
                <w:lang w:val="ru-RU"/>
              </w:rPr>
              <w:t xml:space="preserve"> 5-</w:t>
            </w:r>
            <w:r w:rsidRPr="00C446B7">
              <w:rPr>
                <w:rFonts w:ascii="GHEA Grapalat" w:hAnsi="GHEA Grapalat"/>
                <w:sz w:val="20"/>
                <w:szCs w:val="20"/>
              </w:rPr>
              <w:t>րդ</w:t>
            </w:r>
            <w:r w:rsidRPr="00C446B7">
              <w:rPr>
                <w:rFonts w:ascii="GHEA Grapalat" w:hAnsi="GHEA Grapalat"/>
                <w:sz w:val="20"/>
                <w:szCs w:val="20"/>
                <w:lang w:val="ru-RU"/>
              </w:rPr>
              <w:t xml:space="preserve"> </w:t>
            </w:r>
            <w:r w:rsidRPr="00C446B7">
              <w:rPr>
                <w:rFonts w:ascii="GHEA Grapalat" w:hAnsi="GHEA Grapalat"/>
                <w:sz w:val="20"/>
                <w:szCs w:val="20"/>
              </w:rPr>
              <w:t>կետում</w:t>
            </w:r>
            <w:r w:rsidRPr="00C446B7">
              <w:rPr>
                <w:rFonts w:ascii="GHEA Grapalat" w:hAnsi="GHEA Grapalat"/>
                <w:sz w:val="20"/>
                <w:szCs w:val="20"/>
                <w:lang w:val="ru-RU"/>
              </w:rPr>
              <w:t xml:space="preserve"> </w:t>
            </w:r>
            <w:r w:rsidRPr="00C446B7">
              <w:rPr>
                <w:rFonts w:ascii="GHEA Grapalat" w:hAnsi="GHEA Grapalat"/>
                <w:sz w:val="20"/>
                <w:szCs w:val="20"/>
              </w:rPr>
              <w:t>կատարել</w:t>
            </w:r>
            <w:r w:rsidRPr="00C446B7">
              <w:rPr>
                <w:rFonts w:ascii="GHEA Grapalat" w:hAnsi="GHEA Grapalat"/>
                <w:sz w:val="20"/>
                <w:szCs w:val="20"/>
                <w:lang w:val="ru-RU"/>
              </w:rPr>
              <w:t xml:space="preserve"> </w:t>
            </w:r>
            <w:r w:rsidRPr="00C446B7">
              <w:rPr>
                <w:rFonts w:ascii="GHEA Grapalat" w:hAnsi="GHEA Grapalat"/>
                <w:sz w:val="20"/>
                <w:szCs w:val="20"/>
              </w:rPr>
              <w:t>լրացում</w:t>
            </w:r>
            <w:r w:rsidRPr="00C446B7">
              <w:rPr>
                <w:rFonts w:ascii="GHEA Grapalat" w:hAnsi="GHEA Grapalat"/>
                <w:sz w:val="20"/>
                <w:szCs w:val="20"/>
                <w:lang w:val="ru-RU"/>
              </w:rPr>
              <w:t xml:space="preserve">, </w:t>
            </w:r>
            <w:r w:rsidRPr="00C446B7">
              <w:rPr>
                <w:rFonts w:ascii="GHEA Grapalat" w:hAnsi="GHEA Grapalat"/>
                <w:sz w:val="20"/>
                <w:szCs w:val="20"/>
              </w:rPr>
              <w:lastRenderedPageBreak/>
              <w:t>ամրագրելով</w:t>
            </w:r>
            <w:r w:rsidRPr="00C446B7">
              <w:rPr>
                <w:rFonts w:ascii="GHEA Grapalat" w:hAnsi="GHEA Grapalat"/>
                <w:sz w:val="20"/>
                <w:szCs w:val="20"/>
                <w:lang w:val="ru-RU"/>
              </w:rPr>
              <w:t xml:space="preserve">, </w:t>
            </w:r>
            <w:r w:rsidRPr="00C446B7">
              <w:rPr>
                <w:rFonts w:ascii="GHEA Grapalat" w:hAnsi="GHEA Grapalat"/>
                <w:sz w:val="20"/>
                <w:szCs w:val="20"/>
              </w:rPr>
              <w:t>որ</w:t>
            </w:r>
            <w:r w:rsidRPr="00C446B7">
              <w:rPr>
                <w:rFonts w:ascii="GHEA Grapalat" w:hAnsi="GHEA Grapalat"/>
                <w:sz w:val="20"/>
                <w:szCs w:val="20"/>
                <w:lang w:val="ru-RU"/>
              </w:rPr>
              <w:t xml:space="preserve"> </w:t>
            </w:r>
            <w:r w:rsidRPr="00C446B7">
              <w:rPr>
                <w:rFonts w:ascii="GHEA Grapalat" w:hAnsi="GHEA Grapalat"/>
                <w:sz w:val="20"/>
                <w:szCs w:val="20"/>
              </w:rPr>
              <w:t>դատախազը</w:t>
            </w:r>
            <w:r w:rsidRPr="00C446B7">
              <w:rPr>
                <w:rFonts w:ascii="GHEA Grapalat" w:hAnsi="GHEA Grapalat"/>
                <w:sz w:val="20"/>
                <w:szCs w:val="20"/>
                <w:lang w:val="ru-RU"/>
              </w:rPr>
              <w:t xml:space="preserve"> </w:t>
            </w:r>
            <w:r w:rsidRPr="00C446B7">
              <w:rPr>
                <w:rFonts w:ascii="GHEA Grapalat" w:hAnsi="GHEA Grapalat"/>
                <w:sz w:val="20"/>
                <w:szCs w:val="20"/>
              </w:rPr>
              <w:t>ևս</w:t>
            </w:r>
            <w:r w:rsidRPr="00C446B7">
              <w:rPr>
                <w:rFonts w:ascii="GHEA Grapalat" w:hAnsi="GHEA Grapalat"/>
                <w:sz w:val="20"/>
                <w:szCs w:val="20"/>
                <w:lang w:val="ru-RU"/>
              </w:rPr>
              <w:t xml:space="preserve">, </w:t>
            </w:r>
            <w:r w:rsidRPr="00C446B7">
              <w:rPr>
                <w:rFonts w:ascii="GHEA Grapalat" w:hAnsi="GHEA Grapalat"/>
                <w:sz w:val="20"/>
                <w:szCs w:val="20"/>
              </w:rPr>
              <w:t>որպես</w:t>
            </w:r>
            <w:r w:rsidRPr="00C446B7">
              <w:rPr>
                <w:rFonts w:ascii="GHEA Grapalat" w:hAnsi="GHEA Grapalat"/>
                <w:sz w:val="20"/>
                <w:szCs w:val="20"/>
                <w:lang w:val="ru-RU"/>
              </w:rPr>
              <w:t xml:space="preserve"> </w:t>
            </w:r>
            <w:r w:rsidRPr="00C446B7">
              <w:rPr>
                <w:rFonts w:ascii="GHEA Grapalat" w:hAnsi="GHEA Grapalat"/>
                <w:sz w:val="20"/>
                <w:szCs w:val="20"/>
              </w:rPr>
              <w:t>դատարան</w:t>
            </w:r>
            <w:r w:rsidRPr="00C446B7">
              <w:rPr>
                <w:rFonts w:ascii="GHEA Grapalat" w:hAnsi="GHEA Grapalat"/>
                <w:sz w:val="20"/>
                <w:szCs w:val="20"/>
                <w:lang w:val="ru-RU"/>
              </w:rPr>
              <w:t xml:space="preserve"> </w:t>
            </w:r>
            <w:r w:rsidRPr="00C446B7">
              <w:rPr>
                <w:rFonts w:ascii="GHEA Grapalat" w:hAnsi="GHEA Grapalat"/>
                <w:sz w:val="20"/>
                <w:szCs w:val="20"/>
              </w:rPr>
              <w:t>միջնորդություն</w:t>
            </w:r>
            <w:r w:rsidRPr="00C446B7">
              <w:rPr>
                <w:rFonts w:ascii="GHEA Grapalat" w:hAnsi="GHEA Grapalat"/>
                <w:sz w:val="20"/>
                <w:szCs w:val="20"/>
                <w:lang w:val="ru-RU"/>
              </w:rPr>
              <w:t xml:space="preserve"> </w:t>
            </w:r>
            <w:r w:rsidRPr="00C446B7">
              <w:rPr>
                <w:rFonts w:ascii="GHEA Grapalat" w:hAnsi="GHEA Grapalat"/>
                <w:sz w:val="20"/>
                <w:szCs w:val="20"/>
              </w:rPr>
              <w:t>ներկայացնելու</w:t>
            </w:r>
            <w:r w:rsidRPr="00C446B7">
              <w:rPr>
                <w:rFonts w:ascii="GHEA Grapalat" w:hAnsi="GHEA Grapalat"/>
                <w:sz w:val="20"/>
                <w:szCs w:val="20"/>
                <w:lang w:val="ru-RU"/>
              </w:rPr>
              <w:t xml:space="preserve"> </w:t>
            </w:r>
            <w:r w:rsidRPr="00C446B7">
              <w:rPr>
                <w:rFonts w:ascii="GHEA Grapalat" w:hAnsi="GHEA Grapalat"/>
                <w:sz w:val="20"/>
                <w:szCs w:val="20"/>
              </w:rPr>
              <w:t>իրավասություն</w:t>
            </w:r>
            <w:r w:rsidRPr="00C446B7">
              <w:rPr>
                <w:rFonts w:ascii="GHEA Grapalat" w:hAnsi="GHEA Grapalat"/>
                <w:sz w:val="20"/>
                <w:szCs w:val="20"/>
                <w:lang w:val="ru-RU"/>
              </w:rPr>
              <w:t xml:space="preserve"> </w:t>
            </w:r>
            <w:r w:rsidRPr="00C446B7">
              <w:rPr>
                <w:rFonts w:ascii="GHEA Grapalat" w:hAnsi="GHEA Grapalat"/>
                <w:sz w:val="20"/>
                <w:szCs w:val="20"/>
              </w:rPr>
              <w:t>ունեցող</w:t>
            </w:r>
            <w:r w:rsidRPr="00C446B7">
              <w:rPr>
                <w:rFonts w:ascii="GHEA Grapalat" w:hAnsi="GHEA Grapalat"/>
                <w:sz w:val="20"/>
                <w:szCs w:val="20"/>
                <w:lang w:val="ru-RU"/>
              </w:rPr>
              <w:t xml:space="preserve"> </w:t>
            </w:r>
            <w:r w:rsidR="00675A8F" w:rsidRPr="00C446B7">
              <w:rPr>
                <w:rFonts w:ascii="GHEA Grapalat" w:hAnsi="GHEA Grapalat"/>
                <w:sz w:val="20"/>
                <w:szCs w:val="20"/>
              </w:rPr>
              <w:t>սուբյեկտ</w:t>
            </w:r>
            <w:r w:rsidRPr="00C446B7">
              <w:rPr>
                <w:rFonts w:ascii="GHEA Grapalat" w:hAnsi="GHEA Grapalat"/>
                <w:sz w:val="20"/>
                <w:szCs w:val="20"/>
              </w:rPr>
              <w:t>՝</w:t>
            </w:r>
            <w:r w:rsidRPr="00C446B7">
              <w:rPr>
                <w:rFonts w:ascii="GHEA Grapalat" w:hAnsi="GHEA Grapalat"/>
                <w:sz w:val="20"/>
                <w:szCs w:val="20"/>
                <w:lang w:val="ru-RU"/>
              </w:rPr>
              <w:t xml:space="preserve"> </w:t>
            </w:r>
            <w:r w:rsidRPr="00C446B7">
              <w:rPr>
                <w:rFonts w:ascii="GHEA Grapalat" w:hAnsi="GHEA Grapalat"/>
                <w:sz w:val="20"/>
                <w:szCs w:val="20"/>
              </w:rPr>
              <w:t>լիազորություն</w:t>
            </w:r>
            <w:r w:rsidRPr="00C446B7">
              <w:rPr>
                <w:rFonts w:ascii="GHEA Grapalat" w:hAnsi="GHEA Grapalat"/>
                <w:sz w:val="20"/>
                <w:szCs w:val="20"/>
                <w:lang w:val="ru-RU"/>
              </w:rPr>
              <w:t xml:space="preserve">  </w:t>
            </w:r>
            <w:r w:rsidRPr="00C446B7">
              <w:rPr>
                <w:rFonts w:ascii="GHEA Grapalat" w:hAnsi="GHEA Grapalat"/>
                <w:sz w:val="20"/>
                <w:szCs w:val="20"/>
              </w:rPr>
              <w:t>կունենա</w:t>
            </w:r>
            <w:r w:rsidRPr="00C446B7">
              <w:rPr>
                <w:rFonts w:ascii="GHEA Grapalat" w:hAnsi="GHEA Grapalat"/>
                <w:sz w:val="20"/>
                <w:szCs w:val="20"/>
                <w:lang w:val="ru-RU"/>
              </w:rPr>
              <w:t xml:space="preserve"> </w:t>
            </w:r>
            <w:r w:rsidRPr="00C446B7">
              <w:rPr>
                <w:rFonts w:ascii="GHEA Grapalat" w:hAnsi="GHEA Grapalat"/>
                <w:sz w:val="20"/>
                <w:szCs w:val="20"/>
              </w:rPr>
              <w:t>քննումը</w:t>
            </w:r>
            <w:r w:rsidRPr="00C446B7">
              <w:rPr>
                <w:rFonts w:ascii="GHEA Grapalat" w:hAnsi="GHEA Grapalat"/>
                <w:sz w:val="20"/>
                <w:szCs w:val="20"/>
                <w:lang w:val="ru-RU"/>
              </w:rPr>
              <w:t xml:space="preserve"> </w:t>
            </w:r>
            <w:r w:rsidRPr="00C446B7">
              <w:rPr>
                <w:rFonts w:ascii="GHEA Grapalat" w:hAnsi="GHEA Grapalat"/>
                <w:sz w:val="20"/>
                <w:szCs w:val="20"/>
              </w:rPr>
              <w:t>կամ</w:t>
            </w:r>
            <w:r w:rsidRPr="00C446B7">
              <w:rPr>
                <w:rFonts w:ascii="GHEA Grapalat" w:hAnsi="GHEA Grapalat"/>
                <w:sz w:val="20"/>
                <w:szCs w:val="20"/>
                <w:lang w:val="ru-RU"/>
              </w:rPr>
              <w:t xml:space="preserve"> </w:t>
            </w:r>
            <w:r w:rsidRPr="00C446B7">
              <w:rPr>
                <w:rFonts w:ascii="GHEA Grapalat" w:hAnsi="GHEA Grapalat"/>
                <w:sz w:val="20"/>
                <w:szCs w:val="20"/>
              </w:rPr>
              <w:t>փորձաքննությունը</w:t>
            </w:r>
            <w:r w:rsidRPr="00C446B7">
              <w:rPr>
                <w:rFonts w:ascii="GHEA Grapalat" w:hAnsi="GHEA Grapalat"/>
                <w:sz w:val="20"/>
                <w:szCs w:val="20"/>
                <w:lang w:val="ru-RU"/>
              </w:rPr>
              <w:t xml:space="preserve"> </w:t>
            </w:r>
            <w:r w:rsidRPr="00C446B7">
              <w:rPr>
                <w:rFonts w:ascii="GHEA Grapalat" w:hAnsi="GHEA Grapalat"/>
                <w:sz w:val="20"/>
                <w:szCs w:val="20"/>
              </w:rPr>
              <w:t>հարկադրաբար</w:t>
            </w:r>
            <w:r w:rsidRPr="00C446B7">
              <w:rPr>
                <w:rFonts w:ascii="GHEA Grapalat" w:hAnsi="GHEA Grapalat"/>
                <w:sz w:val="20"/>
                <w:szCs w:val="20"/>
                <w:lang w:val="ru-RU"/>
              </w:rPr>
              <w:t xml:space="preserve"> </w:t>
            </w:r>
            <w:r w:rsidRPr="00C446B7">
              <w:rPr>
                <w:rFonts w:ascii="GHEA Grapalat" w:hAnsi="GHEA Grapalat"/>
                <w:sz w:val="20"/>
                <w:szCs w:val="20"/>
              </w:rPr>
              <w:t>ստանալու</w:t>
            </w:r>
            <w:r w:rsidRPr="00C446B7">
              <w:rPr>
                <w:rFonts w:ascii="GHEA Grapalat" w:hAnsi="GHEA Grapalat"/>
                <w:sz w:val="20"/>
                <w:szCs w:val="20"/>
                <w:lang w:val="ru-RU"/>
              </w:rPr>
              <w:t xml:space="preserve"> </w:t>
            </w:r>
            <w:r w:rsidRPr="00C446B7">
              <w:rPr>
                <w:rFonts w:ascii="GHEA Grapalat" w:hAnsi="GHEA Grapalat"/>
                <w:sz w:val="20"/>
                <w:szCs w:val="20"/>
              </w:rPr>
              <w:t>մասին</w:t>
            </w:r>
            <w:r w:rsidRPr="00C446B7">
              <w:rPr>
                <w:rFonts w:ascii="GHEA Grapalat" w:hAnsi="GHEA Grapalat"/>
                <w:sz w:val="20"/>
                <w:szCs w:val="20"/>
                <w:lang w:val="ru-RU"/>
              </w:rPr>
              <w:t xml:space="preserve"> </w:t>
            </w:r>
            <w:r w:rsidRPr="00C446B7">
              <w:rPr>
                <w:rFonts w:ascii="GHEA Grapalat" w:hAnsi="GHEA Grapalat"/>
                <w:sz w:val="20"/>
                <w:szCs w:val="20"/>
              </w:rPr>
              <w:t>միջնորդությ</w:t>
            </w:r>
            <w:r w:rsidR="00BE4187" w:rsidRPr="00C446B7">
              <w:rPr>
                <w:rFonts w:ascii="GHEA Grapalat" w:hAnsi="GHEA Grapalat"/>
                <w:sz w:val="20"/>
                <w:szCs w:val="20"/>
              </w:rPr>
              <w:t>ամբ</w:t>
            </w:r>
            <w:r w:rsidRPr="00C446B7">
              <w:rPr>
                <w:rFonts w:ascii="GHEA Grapalat" w:hAnsi="GHEA Grapalat"/>
                <w:sz w:val="20"/>
                <w:szCs w:val="20"/>
                <w:lang w:val="ru-RU"/>
              </w:rPr>
              <w:t xml:space="preserve"> </w:t>
            </w:r>
            <w:r w:rsidR="00BE4187" w:rsidRPr="00C446B7">
              <w:rPr>
                <w:rFonts w:ascii="GHEA Grapalat" w:hAnsi="GHEA Grapalat"/>
                <w:sz w:val="20"/>
                <w:szCs w:val="20"/>
              </w:rPr>
              <w:t>դիմելու</w:t>
            </w:r>
            <w:r w:rsidR="00BE4187" w:rsidRPr="00C446B7">
              <w:rPr>
                <w:rFonts w:ascii="GHEA Grapalat" w:hAnsi="GHEA Grapalat"/>
                <w:sz w:val="20"/>
                <w:szCs w:val="20"/>
                <w:lang w:val="ru-RU"/>
              </w:rPr>
              <w:t xml:space="preserve"> </w:t>
            </w:r>
            <w:r w:rsidRPr="00C446B7">
              <w:rPr>
                <w:rFonts w:ascii="GHEA Grapalat" w:hAnsi="GHEA Grapalat"/>
                <w:sz w:val="20"/>
                <w:szCs w:val="20"/>
              </w:rPr>
              <w:t>դատարան</w:t>
            </w:r>
            <w:r w:rsidRPr="00C446B7">
              <w:rPr>
                <w:rFonts w:ascii="GHEA Grapalat" w:hAnsi="GHEA Grapalat"/>
                <w:sz w:val="20"/>
                <w:szCs w:val="20"/>
                <w:lang w:val="ru-RU"/>
              </w:rPr>
              <w:t>:</w:t>
            </w: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6F0567" w:rsidRPr="00C446B7" w:rsidRDefault="006F0567" w:rsidP="0029046D">
            <w:pPr>
              <w:jc w:val="center"/>
              <w:rPr>
                <w:rFonts w:ascii="GHEA Grapalat" w:hAnsi="GHEA Grapalat"/>
                <w:sz w:val="20"/>
                <w:szCs w:val="20"/>
                <w:lang w:val="ru-RU"/>
              </w:rPr>
            </w:pPr>
          </w:p>
          <w:p w:rsidR="00D44956" w:rsidRPr="00C446B7" w:rsidRDefault="00D44956"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p w:rsidR="00E845B2" w:rsidRPr="00C446B7" w:rsidRDefault="00CF6D11" w:rsidP="0029046D">
            <w:pPr>
              <w:pStyle w:val="ListParagraph"/>
              <w:numPr>
                <w:ilvl w:val="0"/>
                <w:numId w:val="13"/>
              </w:numPr>
              <w:tabs>
                <w:tab w:val="left" w:pos="0"/>
              </w:tabs>
              <w:ind w:left="34" w:firstLine="284"/>
              <w:rPr>
                <w:rFonts w:ascii="GHEA Grapalat" w:hAnsi="GHEA Grapalat"/>
                <w:b/>
                <w:i/>
                <w:sz w:val="20"/>
                <w:szCs w:val="20"/>
                <w:lang w:val="ru-RU"/>
              </w:rPr>
            </w:pPr>
            <w:r w:rsidRPr="00C446B7">
              <w:rPr>
                <w:rFonts w:ascii="GHEA Grapalat" w:hAnsi="GHEA Grapalat" w:cs="Sylfaen"/>
                <w:i/>
                <w:sz w:val="20"/>
                <w:szCs w:val="20"/>
              </w:rPr>
              <w:t>Տ</w:t>
            </w:r>
            <w:r w:rsidRPr="00C446B7">
              <w:rPr>
                <w:rFonts w:ascii="GHEA Grapalat" w:hAnsi="GHEA Grapalat"/>
                <w:i/>
                <w:sz w:val="20"/>
                <w:szCs w:val="20"/>
              </w:rPr>
              <w:t>ե՛ս</w:t>
            </w:r>
            <w:r w:rsidRPr="00C446B7">
              <w:rPr>
                <w:rFonts w:ascii="GHEA Grapalat" w:hAnsi="GHEA Grapalat"/>
                <w:i/>
                <w:sz w:val="20"/>
                <w:szCs w:val="20"/>
                <w:lang w:val="ru-RU"/>
              </w:rPr>
              <w:t xml:space="preserve"> </w:t>
            </w:r>
            <w:r w:rsidR="008C37BF" w:rsidRPr="00C446B7">
              <w:rPr>
                <w:rFonts w:ascii="GHEA Grapalat" w:hAnsi="GHEA Grapalat"/>
                <w:i/>
                <w:sz w:val="20"/>
                <w:szCs w:val="20"/>
                <w:lang w:val="ru-RU"/>
              </w:rPr>
              <w:t xml:space="preserve"> </w:t>
            </w:r>
            <w:r w:rsidR="008C37BF" w:rsidRPr="00C446B7">
              <w:rPr>
                <w:rFonts w:ascii="GHEA Grapalat" w:hAnsi="GHEA Grapalat"/>
                <w:i/>
                <w:sz w:val="20"/>
                <w:szCs w:val="20"/>
              </w:rPr>
              <w:t>ամփոփաթերթի</w:t>
            </w:r>
            <w:r w:rsidR="008C37BF" w:rsidRPr="00C446B7">
              <w:rPr>
                <w:rFonts w:ascii="GHEA Grapalat" w:hAnsi="GHEA Grapalat"/>
                <w:i/>
                <w:sz w:val="20"/>
                <w:szCs w:val="20"/>
                <w:lang w:val="ru-RU"/>
              </w:rPr>
              <w:t xml:space="preserve"> </w:t>
            </w:r>
            <w:r w:rsidR="00704A62" w:rsidRPr="00C446B7">
              <w:rPr>
                <w:rFonts w:ascii="GHEA Grapalat" w:hAnsi="GHEA Grapalat"/>
                <w:i/>
                <w:sz w:val="20"/>
                <w:szCs w:val="20"/>
                <w:lang w:val="ru-RU"/>
              </w:rPr>
              <w:t>5</w:t>
            </w:r>
            <w:r w:rsidR="008C37BF" w:rsidRPr="00C446B7">
              <w:rPr>
                <w:rFonts w:ascii="GHEA Grapalat" w:hAnsi="GHEA Grapalat"/>
                <w:i/>
                <w:sz w:val="20"/>
                <w:szCs w:val="20"/>
                <w:lang w:val="ru-RU"/>
              </w:rPr>
              <w:t>-</w:t>
            </w:r>
            <w:r w:rsidR="008C37BF" w:rsidRPr="00C446B7">
              <w:rPr>
                <w:rFonts w:ascii="GHEA Grapalat" w:hAnsi="GHEA Grapalat"/>
                <w:i/>
                <w:sz w:val="20"/>
                <w:szCs w:val="20"/>
              </w:rPr>
              <w:t>րդ</w:t>
            </w:r>
            <w:r w:rsidR="008C37BF" w:rsidRPr="00C446B7">
              <w:rPr>
                <w:rFonts w:ascii="GHEA Grapalat" w:hAnsi="GHEA Grapalat"/>
                <w:i/>
                <w:sz w:val="20"/>
                <w:szCs w:val="20"/>
                <w:lang w:val="ru-RU"/>
              </w:rPr>
              <w:t xml:space="preserve"> </w:t>
            </w:r>
            <w:r w:rsidR="008C37BF" w:rsidRPr="00C446B7">
              <w:rPr>
                <w:rFonts w:ascii="GHEA Grapalat" w:hAnsi="GHEA Grapalat"/>
                <w:i/>
                <w:sz w:val="20"/>
                <w:szCs w:val="20"/>
              </w:rPr>
              <w:t>կետի</w:t>
            </w:r>
            <w:r w:rsidR="008C37BF" w:rsidRPr="00C446B7">
              <w:rPr>
                <w:rFonts w:ascii="GHEA Grapalat" w:hAnsi="GHEA Grapalat"/>
                <w:i/>
                <w:sz w:val="20"/>
                <w:szCs w:val="20"/>
                <w:lang w:val="ru-RU"/>
              </w:rPr>
              <w:t xml:space="preserve"> </w:t>
            </w:r>
            <w:r w:rsidR="00704A62" w:rsidRPr="00C446B7">
              <w:rPr>
                <w:rFonts w:ascii="GHEA Grapalat" w:hAnsi="GHEA Grapalat"/>
                <w:i/>
                <w:sz w:val="20"/>
                <w:szCs w:val="20"/>
                <w:lang w:val="ru-RU"/>
              </w:rPr>
              <w:t>2.1-</w:t>
            </w:r>
            <w:r w:rsidR="00704A62" w:rsidRPr="00C446B7">
              <w:rPr>
                <w:rFonts w:ascii="GHEA Grapalat" w:hAnsi="GHEA Grapalat"/>
                <w:i/>
                <w:sz w:val="20"/>
                <w:szCs w:val="20"/>
              </w:rPr>
              <w:t>րդ</w:t>
            </w:r>
            <w:r w:rsidR="00704A62" w:rsidRPr="00C446B7">
              <w:rPr>
                <w:rFonts w:ascii="GHEA Grapalat" w:hAnsi="GHEA Grapalat"/>
                <w:i/>
                <w:sz w:val="20"/>
                <w:szCs w:val="20"/>
                <w:lang w:val="ru-RU"/>
              </w:rPr>
              <w:t xml:space="preserve"> </w:t>
            </w:r>
            <w:r w:rsidR="00704A62" w:rsidRPr="00C446B7">
              <w:rPr>
                <w:rFonts w:ascii="GHEA Grapalat" w:hAnsi="GHEA Grapalat"/>
                <w:i/>
                <w:sz w:val="20"/>
                <w:szCs w:val="20"/>
              </w:rPr>
              <w:t>ենթակետում</w:t>
            </w:r>
            <w:r w:rsidR="00704A62" w:rsidRPr="00C446B7">
              <w:rPr>
                <w:rFonts w:ascii="GHEA Grapalat" w:hAnsi="GHEA Grapalat"/>
                <w:i/>
                <w:sz w:val="20"/>
                <w:szCs w:val="20"/>
                <w:lang w:val="ru-RU"/>
              </w:rPr>
              <w:t>:</w:t>
            </w:r>
          </w:p>
          <w:p w:rsidR="00E845B2" w:rsidRPr="00C446B7" w:rsidRDefault="00E845B2" w:rsidP="0029046D">
            <w:pPr>
              <w:tabs>
                <w:tab w:val="left" w:pos="954"/>
              </w:tabs>
              <w:rPr>
                <w:rFonts w:ascii="GHEA Grapalat" w:hAnsi="GHEA Grapalat"/>
                <w:sz w:val="20"/>
                <w:szCs w:val="20"/>
                <w:lang w:val="ru-RU"/>
              </w:rPr>
            </w:pPr>
          </w:p>
          <w:p w:rsidR="00E845B2" w:rsidRPr="00C446B7" w:rsidRDefault="00E845B2" w:rsidP="0029046D">
            <w:pPr>
              <w:jc w:val="center"/>
              <w:rPr>
                <w:rFonts w:ascii="GHEA Grapalat" w:hAnsi="GHEA Grapalat"/>
                <w:sz w:val="20"/>
                <w:szCs w:val="20"/>
                <w:lang w:val="ru-RU"/>
              </w:rPr>
            </w:pPr>
          </w:p>
        </w:tc>
      </w:tr>
      <w:tr w:rsidR="00C446B7" w:rsidRPr="00FB067B"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12</w:t>
            </w:r>
          </w:p>
        </w:tc>
        <w:tc>
          <w:tcPr>
            <w:tcW w:w="2552" w:type="dxa"/>
          </w:tcPr>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 xml:space="preserve">ՀՀ փաստաբանների պալատ </w:t>
            </w:r>
          </w:p>
          <w:p w:rsidR="00E845B2" w:rsidRPr="00C446B7" w:rsidRDefault="00E845B2" w:rsidP="0029046D">
            <w:pPr>
              <w:jc w:val="center"/>
              <w:rPr>
                <w:rFonts w:ascii="GHEA Grapalat" w:hAnsi="GHEA Grapalat"/>
                <w:b/>
                <w:i/>
                <w:sz w:val="20"/>
                <w:szCs w:val="20"/>
                <w:lang w:val="ru-RU"/>
              </w:rPr>
            </w:pPr>
          </w:p>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20.12.2018թ.</w:t>
            </w:r>
          </w:p>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N 01/02.2/1817-18</w:t>
            </w:r>
          </w:p>
        </w:tc>
        <w:tc>
          <w:tcPr>
            <w:tcW w:w="4961" w:type="dxa"/>
          </w:tcPr>
          <w:p w:rsidR="00E845B2" w:rsidRPr="00C446B7" w:rsidRDefault="00E845B2" w:rsidP="0029046D">
            <w:pPr>
              <w:pStyle w:val="40"/>
              <w:shd w:val="clear" w:color="auto" w:fill="auto"/>
              <w:tabs>
                <w:tab w:val="left" w:pos="601"/>
              </w:tabs>
              <w:spacing w:line="240" w:lineRule="auto"/>
              <w:ind w:right="20" w:firstLine="317"/>
              <w:jc w:val="both"/>
              <w:rPr>
                <w:rFonts w:ascii="GHEA Grapalat" w:hAnsi="GHEA Grapalat"/>
                <w:sz w:val="20"/>
                <w:szCs w:val="20"/>
                <w:lang w:val="ru-RU"/>
              </w:rPr>
            </w:pPr>
            <w:r w:rsidRPr="00C446B7">
              <w:rPr>
                <w:rFonts w:ascii="GHEA Grapalat" w:hAnsi="GHEA Grapalat"/>
                <w:sz w:val="20"/>
                <w:szCs w:val="20"/>
                <w:lang w:val="hy-AM" w:eastAsia="hy-AM" w:bidi="hy-AM"/>
              </w:rPr>
              <w:t xml:space="preserve">Քրեական օրենսգրքի նախագծի </w:t>
            </w:r>
            <w:r w:rsidRPr="00C446B7">
              <w:rPr>
                <w:rStyle w:val="41"/>
                <w:rFonts w:ascii="GHEA Grapalat" w:hAnsi="GHEA Grapalat"/>
                <w:b w:val="0"/>
                <w:color w:val="auto"/>
                <w:sz w:val="20"/>
                <w:szCs w:val="20"/>
              </w:rPr>
              <w:t>(այսուհետ՝ նաև Նախագիծ)</w:t>
            </w:r>
            <w:r w:rsidRPr="00C446B7">
              <w:rPr>
                <w:rStyle w:val="41"/>
                <w:rFonts w:ascii="GHEA Grapalat" w:hAnsi="GHEA Grapalat"/>
                <w:color w:val="auto"/>
                <w:sz w:val="20"/>
                <w:szCs w:val="20"/>
              </w:rPr>
              <w:t xml:space="preserve"> </w:t>
            </w:r>
            <w:r w:rsidRPr="00C446B7">
              <w:rPr>
                <w:rFonts w:ascii="GHEA Grapalat" w:hAnsi="GHEA Grapalat"/>
                <w:sz w:val="20"/>
                <w:szCs w:val="20"/>
                <w:lang w:val="hy-AM" w:eastAsia="hy-AM" w:bidi="hy-AM"/>
              </w:rPr>
              <w:t xml:space="preserve">1-ին հոդվածի համաձայն առաջարկվում է Հայաստանի Հանրապետության 2003 թվականի ապրիլի 18-ի քրեական օրենսգրքը </w:t>
            </w:r>
            <w:r w:rsidRPr="00C446B7">
              <w:rPr>
                <w:rStyle w:val="41"/>
                <w:rFonts w:ascii="GHEA Grapalat" w:hAnsi="GHEA Grapalat"/>
                <w:b w:val="0"/>
                <w:color w:val="auto"/>
                <w:sz w:val="20"/>
                <w:szCs w:val="20"/>
              </w:rPr>
              <w:t>(այսուհետ՝ նաև Օրենսգիրք</w:t>
            </w:r>
            <w:r w:rsidRPr="00C446B7">
              <w:rPr>
                <w:rStyle w:val="41"/>
                <w:rFonts w:ascii="GHEA Grapalat" w:hAnsi="GHEA Grapalat"/>
                <w:color w:val="auto"/>
                <w:sz w:val="20"/>
                <w:szCs w:val="20"/>
              </w:rPr>
              <w:t xml:space="preserve">) </w:t>
            </w:r>
            <w:r w:rsidRPr="00C446B7">
              <w:rPr>
                <w:rFonts w:ascii="GHEA Grapalat" w:hAnsi="GHEA Grapalat"/>
                <w:sz w:val="20"/>
                <w:szCs w:val="20"/>
                <w:lang w:val="hy-AM" w:eastAsia="hy-AM" w:bidi="hy-AM"/>
              </w:rPr>
              <w:t>լրացնել հետևյալ բովանդակությամբ նոր 339.1 հոդվածով.</w:t>
            </w:r>
            <w:r w:rsidRPr="00C446B7">
              <w:rPr>
                <w:rFonts w:ascii="GHEA Grapalat" w:hAnsi="GHEA Grapalat"/>
                <w:sz w:val="20"/>
                <w:szCs w:val="20"/>
                <w:lang w:val="ru-RU" w:eastAsia="hy-AM" w:bidi="hy-AM"/>
              </w:rPr>
              <w:t xml:space="preserve"> </w:t>
            </w:r>
          </w:p>
          <w:p w:rsidR="00E845B2" w:rsidRPr="00C446B7" w:rsidRDefault="00E845B2" w:rsidP="0029046D">
            <w:pPr>
              <w:pStyle w:val="ListParagraph"/>
              <w:numPr>
                <w:ilvl w:val="0"/>
                <w:numId w:val="15"/>
              </w:numPr>
              <w:shd w:val="clear" w:color="auto" w:fill="FFFFFF"/>
              <w:tabs>
                <w:tab w:val="left" w:pos="0"/>
                <w:tab w:val="left" w:pos="142"/>
                <w:tab w:val="left" w:pos="601"/>
                <w:tab w:val="left" w:pos="1134"/>
              </w:tabs>
              <w:ind w:left="0" w:firstLine="317"/>
              <w:jc w:val="both"/>
              <w:rPr>
                <w:rFonts w:ascii="GHEA Grapalat" w:hAnsi="GHEA Grapalat"/>
                <w:sz w:val="20"/>
                <w:szCs w:val="20"/>
                <w:lang w:val="hy-AM"/>
              </w:rPr>
            </w:pPr>
            <w:r w:rsidRPr="00C446B7">
              <w:rPr>
                <w:rFonts w:ascii="GHEA Grapalat" w:hAnsi="GHEA Grapalat"/>
                <w:b/>
                <w:i/>
                <w:sz w:val="20"/>
                <w:szCs w:val="20"/>
                <w:lang w:val="hy-AM"/>
              </w:rPr>
              <w:t>Վկայի կամ տուժողի կողմից</w:t>
            </w:r>
            <w:r w:rsidRPr="00C446B7">
              <w:rPr>
                <w:rFonts w:ascii="GHEA Grapalat" w:hAnsi="GHEA Grapalat"/>
                <w:sz w:val="20"/>
                <w:szCs w:val="20"/>
                <w:lang w:val="hy-AM"/>
              </w:rPr>
              <w:t xml:space="preserve"> քրեական վարույթն իրականացնող մարմնի պահանջով օրենքով </w:t>
            </w:r>
            <w:r w:rsidRPr="00C446B7">
              <w:rPr>
                <w:rFonts w:ascii="GHEA Grapalat" w:hAnsi="GHEA Grapalat"/>
                <w:sz w:val="20"/>
                <w:szCs w:val="20"/>
              </w:rPr>
              <w:t>նախատեսված</w:t>
            </w:r>
            <w:r w:rsidRPr="00C446B7">
              <w:rPr>
                <w:rFonts w:ascii="GHEA Grapalat" w:hAnsi="GHEA Grapalat"/>
                <w:sz w:val="20"/>
                <w:szCs w:val="20"/>
                <w:lang w:val="hy-AM"/>
              </w:rPr>
              <w:t xml:space="preserve"> կարգով համեմատական հետազոտման համար նմուշներ </w:t>
            </w:r>
            <w:r w:rsidRPr="00C446B7">
              <w:rPr>
                <w:rFonts w:ascii="GHEA Grapalat" w:hAnsi="GHEA Grapalat" w:cs="Sylfaen"/>
                <w:sz w:val="20"/>
                <w:szCs w:val="20"/>
                <w:shd w:val="clear" w:color="auto" w:fill="FFFFFF"/>
              </w:rPr>
              <w:t>ներկայացնելուց</w:t>
            </w:r>
            <w:r w:rsidRPr="00C446B7">
              <w:rPr>
                <w:rFonts w:ascii="GHEA Grapalat" w:hAnsi="GHEA Grapalat" w:cs="Sylfaen"/>
                <w:sz w:val="20"/>
                <w:szCs w:val="20"/>
                <w:shd w:val="clear" w:color="auto" w:fill="FFFFFF"/>
                <w:lang w:val="hy-AM"/>
              </w:rPr>
              <w:t xml:space="preserve"> հրաժարվելը</w:t>
            </w:r>
            <w:r w:rsidRPr="00C446B7">
              <w:rPr>
                <w:rFonts w:ascii="GHEA Grapalat" w:hAnsi="GHEA Grapalat"/>
                <w:sz w:val="20"/>
                <w:szCs w:val="20"/>
                <w:lang w:val="hy-AM"/>
              </w:rPr>
              <w:t xml:space="preserve">, քննման, ինչպես նաև քրեական գործով բացահայտման ենթակա հանգամանքները ճիշտ ընկալելու և վերարտադրելու նրա ունակությունը ստուգելու անհրաժեշտության դեպքում արտահիվանդանոցային փորձաքննության </w:t>
            </w:r>
            <w:r w:rsidRPr="00C446B7">
              <w:rPr>
                <w:rFonts w:ascii="GHEA Grapalat" w:hAnsi="GHEA Grapalat" w:cs="Sylfaen"/>
                <w:sz w:val="20"/>
                <w:szCs w:val="20"/>
                <w:shd w:val="clear" w:color="auto" w:fill="FFFFFF"/>
                <w:lang w:val="hy-AM"/>
              </w:rPr>
              <w:t>ենթարկվելուց</w:t>
            </w:r>
            <w:r w:rsidRPr="00C446B7">
              <w:rPr>
                <w:rFonts w:ascii="GHEA Grapalat" w:hAnsi="GHEA Grapalat"/>
                <w:sz w:val="20"/>
                <w:szCs w:val="20"/>
                <w:lang w:val="hy-AM"/>
              </w:rPr>
              <w:t xml:space="preserve"> </w:t>
            </w:r>
            <w:r w:rsidRPr="00C446B7">
              <w:rPr>
                <w:rFonts w:ascii="GHEA Grapalat" w:hAnsi="GHEA Grapalat" w:cs="Sylfaen"/>
                <w:sz w:val="20"/>
                <w:szCs w:val="20"/>
                <w:shd w:val="clear" w:color="auto" w:fill="FFFFFF"/>
                <w:lang w:val="hy-AM"/>
              </w:rPr>
              <w:t>հրաժարվելը</w:t>
            </w:r>
            <w:r w:rsidRPr="00C446B7">
              <w:rPr>
                <w:rFonts w:ascii="GHEA Grapalat" w:hAnsi="GHEA Grapalat"/>
                <w:sz w:val="20"/>
                <w:szCs w:val="20"/>
                <w:lang w:val="ru-RU"/>
              </w:rPr>
              <w:t>, եթե այն անձի դատավարական պարտականությունն է՝</w:t>
            </w:r>
          </w:p>
          <w:p w:rsidR="00E845B2" w:rsidRPr="00C446B7" w:rsidRDefault="00E845B2" w:rsidP="0029046D">
            <w:pPr>
              <w:pStyle w:val="ListParagraph"/>
              <w:shd w:val="clear" w:color="auto" w:fill="FFFFFF"/>
              <w:tabs>
                <w:tab w:val="left" w:pos="0"/>
                <w:tab w:val="left" w:pos="142"/>
                <w:tab w:val="left" w:pos="601"/>
              </w:tabs>
              <w:ind w:left="0" w:firstLine="317"/>
              <w:jc w:val="both"/>
              <w:rPr>
                <w:rFonts w:ascii="GHEA Grapalat" w:hAnsi="GHEA Grapalat"/>
                <w:sz w:val="20"/>
                <w:szCs w:val="20"/>
                <w:lang w:val="hy-AM"/>
              </w:rPr>
            </w:pPr>
            <w:r w:rsidRPr="00C446B7">
              <w:rPr>
                <w:rFonts w:ascii="GHEA Grapalat" w:hAnsi="GHEA Grapalat" w:cs="Sylfaen"/>
                <w:sz w:val="20"/>
                <w:szCs w:val="20"/>
                <w:lang w:val="hy-AM"/>
              </w:rPr>
              <w:t>պատժվում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է</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տուգանքով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նվազագույն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աշխատավարձի</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հիսնապատիկից</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հարյուրապատիկի</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չափով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կալանքով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առավելագույնը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երկու</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ամիս</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ժամկետով</w:t>
            </w:r>
            <w:r w:rsidRPr="00C446B7">
              <w:rPr>
                <w:rFonts w:ascii="GHEA Grapalat" w:hAnsi="GHEA Grapalat"/>
                <w:sz w:val="20"/>
                <w:szCs w:val="20"/>
                <w:lang w:val="hy-AM"/>
              </w:rPr>
              <w:t>:</w:t>
            </w:r>
          </w:p>
          <w:p w:rsidR="00E845B2" w:rsidRPr="00C446B7" w:rsidRDefault="00E845B2" w:rsidP="0029046D">
            <w:pPr>
              <w:pStyle w:val="ListParagraph"/>
              <w:numPr>
                <w:ilvl w:val="0"/>
                <w:numId w:val="15"/>
              </w:numPr>
              <w:shd w:val="clear" w:color="auto" w:fill="FFFFFF"/>
              <w:tabs>
                <w:tab w:val="left" w:pos="0"/>
                <w:tab w:val="left" w:pos="142"/>
                <w:tab w:val="left" w:pos="601"/>
                <w:tab w:val="left" w:pos="1134"/>
              </w:tabs>
              <w:ind w:left="0" w:firstLine="317"/>
              <w:jc w:val="both"/>
              <w:rPr>
                <w:rFonts w:ascii="GHEA Grapalat" w:hAnsi="GHEA Grapalat"/>
                <w:sz w:val="20"/>
                <w:szCs w:val="20"/>
                <w:lang w:val="hy-AM"/>
              </w:rPr>
            </w:pPr>
            <w:r w:rsidRPr="00C446B7">
              <w:rPr>
                <w:rFonts w:ascii="GHEA Grapalat" w:hAnsi="GHEA Grapalat"/>
                <w:sz w:val="20"/>
                <w:szCs w:val="20"/>
                <w:lang w:val="hy-AM"/>
              </w:rPr>
              <w:t xml:space="preserve"> </w:t>
            </w:r>
            <w:r w:rsidRPr="00C446B7">
              <w:rPr>
                <w:rFonts w:ascii="GHEA Grapalat" w:hAnsi="GHEA Grapalat"/>
                <w:b/>
                <w:i/>
                <w:sz w:val="20"/>
                <w:szCs w:val="20"/>
                <w:lang w:val="af-ZA"/>
              </w:rPr>
              <w:t>Կասկածյալի կամ մեղադրյալի կողմից</w:t>
            </w:r>
            <w:r w:rsidRPr="00C446B7">
              <w:rPr>
                <w:rFonts w:ascii="GHEA Grapalat" w:hAnsi="GHEA Grapalat"/>
                <w:sz w:val="20"/>
                <w:szCs w:val="20"/>
                <w:lang w:val="af-ZA"/>
              </w:rPr>
              <w:t xml:space="preserve"> քրեական վարույթն իրականացնող մարմնի պահանջով օրենքով նախատեսված կարգով բժշկական ստուգման, մատնադրոշմման,  քննման փորձաքննության ենթարկվելուց կամ լուսանկարվելուց հրաժարվելը, արյան կամ մարմնի </w:t>
            </w:r>
            <w:r w:rsidRPr="00C446B7">
              <w:rPr>
                <w:rFonts w:ascii="GHEA Grapalat" w:hAnsi="GHEA Grapalat"/>
                <w:sz w:val="20"/>
                <w:szCs w:val="20"/>
                <w:lang w:val="af-ZA"/>
              </w:rPr>
              <w:lastRenderedPageBreak/>
              <w:t xml:space="preserve">արտաթորությունների, ինչպես նաև համեմատական հետազոտման համար այլ նմուշներ վերցնելու հնարավորություն չընձեռելը, եթե դա անձի դատավարական պարտականությունն է՝ </w:t>
            </w:r>
          </w:p>
          <w:p w:rsidR="00E845B2" w:rsidRPr="00C446B7" w:rsidRDefault="00E845B2" w:rsidP="0029046D">
            <w:pPr>
              <w:shd w:val="clear" w:color="auto" w:fill="FFFFFF"/>
              <w:tabs>
                <w:tab w:val="left" w:pos="601"/>
                <w:tab w:val="left" w:pos="709"/>
                <w:tab w:val="left" w:pos="1134"/>
              </w:tabs>
              <w:ind w:firstLine="317"/>
              <w:jc w:val="both"/>
              <w:rPr>
                <w:rFonts w:ascii="GHEA Grapalat" w:hAnsi="GHEA Grapalat"/>
                <w:sz w:val="20"/>
                <w:szCs w:val="20"/>
                <w:lang w:val="hy-AM"/>
              </w:rPr>
            </w:pPr>
            <w:r w:rsidRPr="00C446B7">
              <w:rPr>
                <w:rFonts w:ascii="GHEA Grapalat" w:hAnsi="GHEA Grapalat" w:cs="Sylfaen"/>
                <w:sz w:val="20"/>
                <w:szCs w:val="20"/>
                <w:lang w:val="hy-AM"/>
              </w:rPr>
              <w:tab/>
              <w:t>պատժվում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է</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տուգանքով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նվազագույն</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աշխատավարձի</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հարյուրապատիկից</w:t>
            </w:r>
            <w:r w:rsidRPr="00C446B7">
              <w:rPr>
                <w:rFonts w:ascii="GHEA Grapalat" w:hAnsi="GHEA Grapalat"/>
                <w:sz w:val="20"/>
                <w:szCs w:val="20"/>
                <w:lang w:val="hy-AM"/>
              </w:rPr>
              <w:t xml:space="preserve"> երկու</w:t>
            </w:r>
            <w:r w:rsidRPr="00C446B7">
              <w:rPr>
                <w:rFonts w:ascii="GHEA Grapalat" w:hAnsi="GHEA Grapalat" w:cs="Sylfaen"/>
                <w:sz w:val="20"/>
                <w:szCs w:val="20"/>
                <w:lang w:val="hy-AM"/>
              </w:rPr>
              <w:t>հարյուրապատիկի</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չափով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կալանքով</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առավելագույնը</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երկու</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ամիս</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ժամկետով</w:t>
            </w:r>
            <w:r w:rsidRPr="00C446B7">
              <w:rPr>
                <w:rFonts w:ascii="GHEA Grapalat" w:hAnsi="GHEA Grapalat"/>
                <w:sz w:val="20"/>
                <w:szCs w:val="20"/>
                <w:lang w:val="hy-AM"/>
              </w:rPr>
              <w:t>:</w:t>
            </w:r>
          </w:p>
          <w:p w:rsidR="00E845B2" w:rsidRPr="00C446B7" w:rsidRDefault="00E845B2" w:rsidP="0029046D">
            <w:pPr>
              <w:pStyle w:val="40"/>
              <w:shd w:val="clear" w:color="auto" w:fill="auto"/>
              <w:tabs>
                <w:tab w:val="left" w:pos="601"/>
              </w:tabs>
              <w:spacing w:after="62" w:line="240" w:lineRule="auto"/>
              <w:ind w:left="20" w:right="20" w:firstLine="317"/>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Ծանոթանալով առաջարկվող նախագծի բովանդակությանը գտնում ենք, որ այն խնդրահարույց է այնքանով, որքանով որ նախագծով նախատեսվում է, որ տուժողը, վկան (առաջարկվող հոդվածի 1-ին մասով) իսկ կասկածյալը և մեղադրյալը (առաջարկվող հոդվածի 2-րդ մասով) ենթակա են քրեական </w:t>
            </w:r>
            <w:r w:rsidR="008D0D24" w:rsidRPr="00C446B7">
              <w:rPr>
                <w:rFonts w:ascii="GHEA Grapalat" w:hAnsi="GHEA Grapalat"/>
                <w:sz w:val="20"/>
                <w:szCs w:val="20"/>
                <w:lang w:val="hy-AM" w:eastAsia="hy-AM" w:bidi="hy-AM"/>
              </w:rPr>
              <w:t>պատասխանատվության</w:t>
            </w:r>
            <w:r w:rsidRPr="00C446B7">
              <w:rPr>
                <w:rFonts w:ascii="GHEA Grapalat" w:hAnsi="GHEA Grapalat"/>
                <w:sz w:val="20"/>
                <w:szCs w:val="20"/>
                <w:lang w:val="hy-AM" w:eastAsia="hy-AM" w:bidi="hy-AM"/>
              </w:rPr>
              <w:t xml:space="preserve">, եթե նրանք վարույթն իրականացնող մարմնի պահանջով հրաժարվել են օրենքով նախատեսված կարգով ա/  համեմատական հետազոտման համար նմուշներ ներկայացնելուց, բ/ քննվելուց և գ/ արտահիվանդանոցային փորձաքննության ենթարկվելուց, եթե դա անձի  դատավարական պարտականությունն է: </w:t>
            </w:r>
          </w:p>
          <w:p w:rsidR="00E845B2" w:rsidRPr="00C446B7" w:rsidRDefault="00E845B2" w:rsidP="0029046D">
            <w:pPr>
              <w:tabs>
                <w:tab w:val="left" w:pos="601"/>
              </w:tabs>
              <w:ind w:left="40" w:right="40" w:firstLine="317"/>
              <w:jc w:val="both"/>
              <w:rPr>
                <w:rFonts w:ascii="GHEA Grapalat" w:hAnsi="GHEA Grapalat"/>
                <w:i/>
                <w:sz w:val="20"/>
                <w:szCs w:val="20"/>
                <w:lang w:val="hy-AM" w:eastAsia="hy-AM" w:bidi="hy-AM"/>
              </w:rPr>
            </w:pPr>
            <w:r w:rsidRPr="00C446B7">
              <w:rPr>
                <w:rStyle w:val="71"/>
                <w:rFonts w:ascii="GHEA Grapalat" w:hAnsi="GHEA Grapalat"/>
                <w:color w:val="auto"/>
                <w:sz w:val="20"/>
                <w:szCs w:val="20"/>
              </w:rPr>
              <w:t xml:space="preserve">Հարկ է արձանագրել, որ « քրեական դատավարության օրենսգրքի 20-րդ հոդվածի 1-ին մասի համաձայն' </w:t>
            </w:r>
            <w:r w:rsidRPr="00C446B7">
              <w:rPr>
                <w:rFonts w:ascii="GHEA Grapalat" w:hAnsi="GHEA Grapalat"/>
                <w:i/>
                <w:sz w:val="20"/>
                <w:szCs w:val="20"/>
                <w:lang w:val="hy-AM" w:eastAsia="hy-AM" w:bidi="hy-AM"/>
              </w:rPr>
              <w:t>ոչ ոք պարտավոր չէ ցուցմունք տալ իր, ամուսնու կամ մերձավոր ազգականների վերաբերյալ, Եթե ողջամտորեն ենթադրում է, որ այն հետագայում կարող է օգտագործվել իր կամ նրանց դեմ:</w:t>
            </w:r>
          </w:p>
          <w:p w:rsidR="00E845B2" w:rsidRPr="00C446B7" w:rsidRDefault="00E845B2" w:rsidP="0029046D">
            <w:pPr>
              <w:pStyle w:val="40"/>
              <w:shd w:val="clear" w:color="auto" w:fill="auto"/>
              <w:tabs>
                <w:tab w:val="left" w:pos="601"/>
              </w:tabs>
              <w:spacing w:after="0" w:line="240" w:lineRule="auto"/>
              <w:ind w:left="40" w:right="40" w:firstLine="317"/>
              <w:jc w:val="both"/>
              <w:rPr>
                <w:rFonts w:ascii="GHEA Grapalat" w:hAnsi="GHEA Grapalat"/>
                <w:sz w:val="20"/>
                <w:szCs w:val="20"/>
                <w:lang w:val="hy-AM"/>
              </w:rPr>
            </w:pPr>
            <w:r w:rsidRPr="00C446B7">
              <w:rPr>
                <w:rFonts w:ascii="GHEA Grapalat" w:hAnsi="GHEA Grapalat"/>
                <w:sz w:val="20"/>
                <w:szCs w:val="20"/>
                <w:lang w:val="hy-AM" w:eastAsia="hy-AM" w:bidi="hy-AM"/>
              </w:rPr>
              <w:t xml:space="preserve">Առաջարկվող 339.1-րդ հոդվածով վկայի կամ տուժողի կողմից ա/ համեմատական հետազոտման համար նմուշներ ներկայացնելուց, բ/ քննվելուց և գ/ արտահիվանդանոցային փորձաքննության ենթարկվելուց հրաժարվելը պետք է դիտարկել ՀՀ քրեական դատավարության օրենսգրքի 20-րդ հոդվածի </w:t>
            </w:r>
            <w:r w:rsidRPr="00C446B7">
              <w:rPr>
                <w:rFonts w:ascii="GHEA Grapalat" w:hAnsi="GHEA Grapalat"/>
                <w:sz w:val="20"/>
                <w:szCs w:val="20"/>
                <w:lang w:val="hy-AM" w:eastAsia="hy-AM" w:bidi="hy-AM"/>
              </w:rPr>
              <w:lastRenderedPageBreak/>
              <w:t>լույսի ներքո, քանի որ այս պարագայում վկայի կամ տուժողի վրա քրեական օրենսգրքով նախատեսված այդպիսի պարտականություն դնելը կխաթարի ներպետական օրենսդրությամբ և միջազգային իրավական նորմերով ճանաչված անձի՝ վերջիններիս՝ լռելու կոնվենցիոն իրավունքի բուն էությունը:</w:t>
            </w:r>
          </w:p>
          <w:p w:rsidR="00E845B2" w:rsidRPr="00C446B7" w:rsidRDefault="00E845B2" w:rsidP="0029046D">
            <w:pPr>
              <w:pStyle w:val="40"/>
              <w:shd w:val="clear" w:color="auto" w:fill="auto"/>
              <w:tabs>
                <w:tab w:val="left" w:pos="601"/>
              </w:tabs>
              <w:spacing w:after="0" w:line="240" w:lineRule="auto"/>
              <w:ind w:left="40" w:right="40" w:firstLine="317"/>
              <w:jc w:val="both"/>
              <w:rPr>
                <w:rFonts w:ascii="GHEA Grapalat" w:hAnsi="GHEA Grapalat"/>
                <w:sz w:val="20"/>
                <w:szCs w:val="20"/>
                <w:lang w:val="hy-AM"/>
              </w:rPr>
            </w:pPr>
            <w:r w:rsidRPr="00C446B7">
              <w:rPr>
                <w:rFonts w:ascii="GHEA Grapalat" w:hAnsi="GHEA Grapalat"/>
                <w:sz w:val="20"/>
                <w:szCs w:val="20"/>
                <w:lang w:val="hy-AM" w:eastAsia="hy-AM" w:bidi="hy-AM"/>
              </w:rPr>
              <w:t>Առաջարկվող հոդվածի 2-րդ մասով նույն պարտականությունն է դրվում կասկածյալի կամ մեղադրյալի վրա: Գտնում ենք, որ այս դեպքում ոտնահարվում են կասկածյալի՝ ՀՀ քրեական դատավարության օրենսգրքի 63-րդ հոդվածի 2-րդ մասի 7-րդ կետով և մեղադրյալի՝ ՀՀ քրեական դատավարության օրենսգրքի 65-րդ մասի 2-րդ մասի 6-րդ կետով նախատեսված իրավունքները: Մասնավորապես՝ նշված հոդվածներով նախատեսված է, որ կասկածյալի կամ մեղադրյալի համար չի կարող նախատեսվել ցուցմունք տալու պարտականություն:</w:t>
            </w:r>
          </w:p>
          <w:p w:rsidR="00E845B2" w:rsidRPr="00C446B7" w:rsidRDefault="00E845B2" w:rsidP="0029046D">
            <w:pPr>
              <w:pStyle w:val="40"/>
              <w:shd w:val="clear" w:color="auto" w:fill="auto"/>
              <w:tabs>
                <w:tab w:val="left" w:pos="601"/>
              </w:tabs>
              <w:spacing w:after="0" w:line="240" w:lineRule="auto"/>
              <w:ind w:left="40" w:right="40" w:firstLine="317"/>
              <w:jc w:val="both"/>
              <w:rPr>
                <w:rFonts w:ascii="GHEA Grapalat" w:hAnsi="GHEA Grapalat"/>
                <w:sz w:val="20"/>
                <w:szCs w:val="20"/>
                <w:lang w:val="hy-AM"/>
              </w:rPr>
            </w:pPr>
            <w:r w:rsidRPr="00C446B7">
              <w:rPr>
                <w:rFonts w:ascii="GHEA Grapalat" w:hAnsi="GHEA Grapalat"/>
                <w:sz w:val="20"/>
                <w:szCs w:val="20"/>
                <w:lang w:val="hy-AM" w:eastAsia="hy-AM" w:bidi="hy-AM"/>
              </w:rPr>
              <w:t xml:space="preserve">Կասկածյալի կամ մեղադրյալի վրա օրենքով նախատեսված կարգով դնելով այնպիսի պարտականություններ, որոնք կարող են հետագայում օգտագործվել իր դեմ, քրեական վարույթն իրականացնող մարմինը խախտում է անձի պաշտպանության իրավունքը, հետևաբար, այս անգամ ևս ողջ իրավական գործընթացը պետք է </w:t>
            </w:r>
            <w:r w:rsidRPr="00C446B7">
              <w:rPr>
                <w:rFonts w:ascii="GHEA Grapalat" w:hAnsi="GHEA Grapalat"/>
                <w:sz w:val="20"/>
                <w:szCs w:val="20"/>
                <w:lang w:val="hy-AM"/>
              </w:rPr>
              <w:t>դիտարկել լռելու իրավունքի համատեքստում</w:t>
            </w:r>
            <w:r w:rsidRPr="00C446B7">
              <w:rPr>
                <w:rFonts w:ascii="GHEA Grapalat" w:hAnsi="GHEA Grapalat"/>
                <w:sz w:val="20"/>
                <w:szCs w:val="20"/>
                <w:lang w:val="hy-AM" w:eastAsia="hy-AM" w:bidi="hy-AM"/>
              </w:rPr>
              <w:t>:</w:t>
            </w:r>
          </w:p>
          <w:p w:rsidR="00E845B2" w:rsidRPr="00C446B7" w:rsidRDefault="00E845B2" w:rsidP="0029046D">
            <w:pPr>
              <w:tabs>
                <w:tab w:val="left" w:pos="601"/>
                <w:tab w:val="left" w:pos="993"/>
                <w:tab w:val="left" w:pos="8282"/>
              </w:tabs>
              <w:ind w:left="40" w:right="60" w:firstLine="135"/>
              <w:jc w:val="both"/>
              <w:rPr>
                <w:rFonts w:ascii="GHEA Grapalat" w:hAnsi="GHEA Grapalat"/>
                <w:i/>
                <w:sz w:val="20"/>
                <w:szCs w:val="20"/>
                <w:lang w:val="hy-AM"/>
              </w:rPr>
            </w:pPr>
            <w:r w:rsidRPr="00C446B7">
              <w:rPr>
                <w:rFonts w:ascii="GHEA Grapalat" w:hAnsi="GHEA Grapalat"/>
                <w:sz w:val="20"/>
                <w:szCs w:val="20"/>
                <w:lang w:val="hy-AM" w:eastAsia="hy-AM" w:bidi="hy-AM"/>
              </w:rPr>
              <w:t xml:space="preserve">Օրինակ' ձեռագրի նմուշ հարկադրաբար վերցնելու դեպքում, կարող է հակասել իր դեմ չվկայելու կամ մեղադրյալի լռելու իրավունքին, քանի որ ըստ Մարդու իրավունքների եվրոպական դատարանի նախադեպային իրավունքի' անձի' իր դեմ </w:t>
            </w:r>
            <w:r w:rsidRPr="00C446B7">
              <w:rPr>
                <w:rStyle w:val="410pt"/>
                <w:rFonts w:ascii="GHEA Grapalat" w:hAnsi="GHEA Grapalat"/>
                <w:color w:val="auto"/>
              </w:rPr>
              <w:t xml:space="preserve">ցուցմունք չտալու իրավունքը </w:t>
            </w:r>
            <w:r w:rsidRPr="00C446B7">
              <w:rPr>
                <w:rFonts w:ascii="GHEA Grapalat" w:hAnsi="GHEA Grapalat"/>
                <w:sz w:val="20"/>
                <w:szCs w:val="20"/>
                <w:lang w:val="hy-AM" w:eastAsia="hy-AM" w:bidi="hy-AM"/>
              </w:rPr>
              <w:t xml:space="preserve">չի տարածվում այնպիսի նյութերի վրա, որոնք կարող են ձեռք բերվել հարկադիր լիազորությունների միջոցով և որոնք գոյություն ունեն կասկածյալի կամքից անկախ, ինչն իրավաչափորեն մատնանշված է </w:t>
            </w:r>
            <w:r w:rsidRPr="00C446B7">
              <w:rPr>
                <w:rFonts w:ascii="GHEA Grapalat" w:hAnsi="GHEA Grapalat"/>
                <w:sz w:val="20"/>
                <w:szCs w:val="20"/>
                <w:lang w:val="hy-AM" w:eastAsia="hy-AM" w:bidi="hy-AM"/>
              </w:rPr>
              <w:lastRenderedPageBreak/>
              <w:t xml:space="preserve">նաև Նախագծին կից ներկայացված հիմնավորման մեջ: Այս առումով հատկանշական է նաև Մարդու իրավունքների եվրոպական դատարանի 2006 թվականի հուլիսի 11-ի որոշումը </w:t>
            </w:r>
            <w:r w:rsidRPr="00C446B7">
              <w:rPr>
                <w:rStyle w:val="71"/>
                <w:rFonts w:ascii="GHEA Grapalat" w:hAnsi="GHEA Grapalat"/>
                <w:color w:val="auto"/>
                <w:sz w:val="20"/>
                <w:szCs w:val="20"/>
              </w:rPr>
              <w:t>Ջալոհն ընդդեմ Գերմանիայի</w:t>
            </w:r>
            <w:r w:rsidRPr="00C446B7">
              <w:rPr>
                <w:rFonts w:ascii="GHEA Grapalat" w:hAnsi="GHEA Grapalat"/>
                <w:sz w:val="20"/>
                <w:szCs w:val="20"/>
                <w:lang w:val="hy-AM" w:eastAsia="hy-AM" w:bidi="hy-AM"/>
              </w:rPr>
              <w:t xml:space="preserve"> գործով (գանգատ թիվ 54810/00), որտեղ դատարանը սահմանել է հետևյալը. </w:t>
            </w:r>
            <w:r w:rsidRPr="00C446B7">
              <w:rPr>
                <w:rStyle w:val="71"/>
                <w:rFonts w:ascii="GHEA Grapalat" w:hAnsi="GHEA Grapalat"/>
                <w:color w:val="auto"/>
                <w:sz w:val="20"/>
                <w:szCs w:val="20"/>
              </w:rPr>
              <w:t xml:space="preserve">«(...) 69. Ինչ վերաբերում է բժշկական միջամտությանը, որին ենթարկվել էր ձերբակալված անձն իր կամքին հակառակ,  Կոնվենցիայի 3-րդ հոդվածը պետության վրա է դնում  պարտավորություն՝ պաշտպանելով ազատությունից զրկված անձանց ֆիզիկական բարօրությունը, օրինակ՝ ապահովելով նրանց համար անհրաժեշտ բժշկական օգնություն: </w:t>
            </w:r>
            <w:r w:rsidRPr="00C446B7">
              <w:rPr>
                <w:rFonts w:ascii="GHEA Grapalat" w:hAnsi="GHEA Grapalat"/>
                <w:sz w:val="20"/>
                <w:szCs w:val="20"/>
                <w:lang w:val="hy-AM" w:eastAsia="hy-AM" w:bidi="hy-AM"/>
              </w:rPr>
              <w:t xml:space="preserve"> </w:t>
            </w:r>
            <w:r w:rsidRPr="00C446B7">
              <w:rPr>
                <w:rFonts w:ascii="GHEA Grapalat" w:hAnsi="GHEA Grapalat"/>
                <w:i/>
                <w:sz w:val="20"/>
                <w:szCs w:val="20"/>
                <w:lang w:val="hy-AM" w:eastAsia="hy-AM" w:bidi="hy-AM"/>
              </w:rPr>
              <w:t>Անձինք, այնուամենայնիվ, մնում են 3-րդ հոդվածի պաշտպանության ներքո, որի պահանջներից չի թույլատրվում որևէ շեղում (տե՛ս վերը նշված Մուսելի գործը, կետ 40, և Նումենկոն, կետ 112):</w:t>
            </w:r>
          </w:p>
          <w:p w:rsidR="00E845B2" w:rsidRPr="00C446B7" w:rsidRDefault="00E845B2" w:rsidP="0029046D">
            <w:pPr>
              <w:widowControl w:val="0"/>
              <w:numPr>
                <w:ilvl w:val="0"/>
                <w:numId w:val="16"/>
              </w:numPr>
              <w:tabs>
                <w:tab w:val="left" w:pos="601"/>
                <w:tab w:val="left" w:pos="993"/>
              </w:tabs>
              <w:ind w:left="40" w:right="60" w:firstLine="135"/>
              <w:jc w:val="both"/>
              <w:rPr>
                <w:rFonts w:ascii="GHEA Grapalat" w:hAnsi="GHEA Grapalat"/>
                <w:i/>
                <w:sz w:val="20"/>
                <w:szCs w:val="20"/>
                <w:lang w:val="hy-AM"/>
              </w:rPr>
            </w:pPr>
            <w:r w:rsidRPr="00C446B7">
              <w:rPr>
                <w:rFonts w:ascii="GHEA Grapalat" w:hAnsi="GHEA Grapalat"/>
                <w:i/>
                <w:sz w:val="20"/>
                <w:szCs w:val="20"/>
                <w:lang w:val="hy-AM" w:eastAsia="hy-AM" w:bidi="hy-AM"/>
              </w:rPr>
              <w:t xml:space="preserve">Ինչ վերաբերում է լռություն պահպանելու և անձի' իր դեմ վկայություն չտալու իրավունքի խախտմամբ ձեռք բերված ապացույցների օգտագործմանը Դատարանը նշում է, որ դրանք ընդունված միջազգային չափանիշներ են, որոնք 6-րդ հոդվածի համաձայն ընկած են արդար դատաքննության հասկացության հիմքում: Դրանց տրամաբանությունը, իշխանությունների կողմից անհամաչափ հարկադրանքից մեղադրյալին պաշտպանելը, դրանով իսկ խուսափելով արդարադատության սխալներից' նպաստելով 6-րդ հոդվածի նպատակների իրականացմանը: Անձի' իր դեմ վկայություն չտալու իրավունքը, մասնավորապես, ենթադրում է, որ դատախազությունը քրեական գործով ձգտում է մեղադրյալի դեմ իր մեղադրանքն ապացուցել առանց մեղադրյալի կամքին հակառակ կամ ճնշման արդյունքում պարտադրանքով ձեռք բերված ապացույցների օգտագործման (տես, </w:t>
            </w:r>
            <w:r w:rsidRPr="00C446B7">
              <w:rPr>
                <w:rFonts w:ascii="GHEA Grapalat" w:hAnsi="GHEA Grapalat"/>
                <w:i/>
                <w:sz w:val="20"/>
                <w:szCs w:val="20"/>
                <w:lang w:val="hy-AM" w:bidi="en-US"/>
              </w:rPr>
              <w:t xml:space="preserve">inter </w:t>
            </w:r>
            <w:r w:rsidRPr="00C446B7">
              <w:rPr>
                <w:rFonts w:ascii="GHEA Grapalat" w:hAnsi="GHEA Grapalat"/>
                <w:i/>
                <w:sz w:val="20"/>
                <w:szCs w:val="20"/>
                <w:lang w:val="hy-AM" w:bidi="en-US"/>
              </w:rPr>
              <w:lastRenderedPageBreak/>
              <w:t xml:space="preserve">alia, </w:t>
            </w:r>
            <w:r w:rsidRPr="00C446B7">
              <w:rPr>
                <w:rFonts w:ascii="GHEA Grapalat" w:hAnsi="GHEA Grapalat"/>
                <w:i/>
                <w:sz w:val="20"/>
                <w:szCs w:val="20"/>
                <w:lang w:val="hy-AM" w:eastAsia="hy-AM" w:bidi="hy-AM"/>
              </w:rPr>
              <w:t>վերը նշված Աաունդերսի գործը, կետ 68, Հինին և ՄաքԳինիսն ընդդեմ Իռլանդիայի, կետ 40, Զ.Բ.-ն ընդդեմ Շվեյցարիայի, թիվ 31827/96, կետ 64, ՄԻԵԴ 2001թ.-111, և վերը նշված Ալանի գործը, կետ 44):</w:t>
            </w:r>
          </w:p>
          <w:p w:rsidR="00E845B2" w:rsidRPr="00C446B7" w:rsidRDefault="00E845B2" w:rsidP="0029046D">
            <w:pPr>
              <w:widowControl w:val="0"/>
              <w:numPr>
                <w:ilvl w:val="0"/>
                <w:numId w:val="16"/>
              </w:numPr>
              <w:tabs>
                <w:tab w:val="left" w:pos="601"/>
                <w:tab w:val="left" w:pos="993"/>
              </w:tabs>
              <w:ind w:left="40" w:right="60" w:firstLine="135"/>
              <w:jc w:val="both"/>
              <w:rPr>
                <w:rFonts w:ascii="GHEA Grapalat" w:hAnsi="GHEA Grapalat"/>
                <w:i/>
                <w:sz w:val="20"/>
                <w:szCs w:val="20"/>
                <w:lang w:val="hy-AM"/>
              </w:rPr>
            </w:pPr>
            <w:r w:rsidRPr="00C446B7">
              <w:rPr>
                <w:rFonts w:ascii="GHEA Grapalat" w:hAnsi="GHEA Grapalat"/>
                <w:i/>
                <w:sz w:val="20"/>
                <w:szCs w:val="20"/>
                <w:lang w:val="hy-AM" w:eastAsia="hy-AM" w:bidi="hy-AM"/>
              </w:rPr>
              <w:t xml:space="preserve"> Քննության առնելով այն հարցը, թե արդյոք խախտվել է անձի' իր դեմ վկայություն չտալու իրավունքի բուն էությունը, Դատարանը հաշվի է առնում, մասնավորապես, հետևյալ տարրերը' հարկադրանքի բնույթը և աստիճանը, որևէ համապատասխան երաշխիքի գոյությունը (տես, օրինակ, Թիրադո Օրթիզը և Լոզանո Մարտինն ընդդեմ Իսպանիայի </w:t>
            </w:r>
            <w:r w:rsidRPr="00C446B7">
              <w:rPr>
                <w:rFonts w:ascii="GHEA Grapalat" w:hAnsi="GHEA Grapalat"/>
                <w:i/>
                <w:sz w:val="20"/>
                <w:szCs w:val="20"/>
                <w:lang w:val="hy-AM" w:bidi="en-US"/>
              </w:rPr>
              <w:t xml:space="preserve">(dec), </w:t>
            </w:r>
            <w:r w:rsidRPr="00C446B7">
              <w:rPr>
                <w:rFonts w:ascii="GHEA Grapalat" w:hAnsi="GHEA Grapalat"/>
                <w:i/>
                <w:sz w:val="20"/>
                <w:szCs w:val="20"/>
                <w:lang w:val="hy-AM" w:eastAsia="hy-AM" w:bidi="hy-AM"/>
              </w:rPr>
              <w:t>թիվ 43486/98, ՄԻԵԴ 1999թ.-)/, վերը նշված Հինին և ՄաքԳինիսն ընդդեմ Իռլանդիայի, կետեր 51-55 և Ալանի գործը, կետ 44):</w:t>
            </w:r>
          </w:p>
          <w:p w:rsidR="00E845B2" w:rsidRPr="00C446B7" w:rsidRDefault="00E845B2" w:rsidP="0029046D">
            <w:pPr>
              <w:widowControl w:val="0"/>
              <w:numPr>
                <w:ilvl w:val="0"/>
                <w:numId w:val="16"/>
              </w:numPr>
              <w:tabs>
                <w:tab w:val="left" w:pos="601"/>
                <w:tab w:val="left" w:pos="993"/>
              </w:tabs>
              <w:ind w:left="40" w:right="60" w:firstLine="135"/>
              <w:jc w:val="both"/>
              <w:rPr>
                <w:rFonts w:ascii="GHEA Grapalat" w:hAnsi="GHEA Grapalat"/>
                <w:sz w:val="20"/>
                <w:szCs w:val="20"/>
                <w:lang w:val="hy-AM"/>
              </w:rPr>
            </w:pPr>
            <w:r w:rsidRPr="00C446B7">
              <w:rPr>
                <w:rFonts w:ascii="GHEA Grapalat" w:hAnsi="GHEA Grapalat"/>
                <w:i/>
                <w:sz w:val="20"/>
                <w:szCs w:val="20"/>
                <w:lang w:val="hy-AM" w:eastAsia="hy-AM" w:bidi="hy-AM"/>
              </w:rPr>
              <w:t xml:space="preserve"> Դատարանը հետևողականորեն գտել է, որ սեփական անձի դեմ վկայություն չտալու իրավունքը հիմնականում վերաբերում է մեղադրյալի լռություն պահպանելու ցանկությանը: Ինչպես սովորաբար հասկացվում է' Կոնվենցիայի Պայմանավորվող կողմերի իրավական համակարգերում դա չի տարածվում քրեական դատավարության ընթացքում մեղադրյալի վրա ուժ գործադրելու արդյունքում ձեռք </w:t>
            </w:r>
            <w:r w:rsidRPr="00C446B7">
              <w:rPr>
                <w:rStyle w:val="12pt"/>
                <w:rFonts w:ascii="GHEA Grapalat" w:hAnsi="GHEA Grapalat"/>
                <w:i/>
                <w:iCs/>
                <w:color w:val="auto"/>
                <w:sz w:val="20"/>
                <w:szCs w:val="20"/>
              </w:rPr>
              <w:t xml:space="preserve">բերված նյութերի </w:t>
            </w:r>
            <w:r w:rsidRPr="00C446B7">
              <w:rPr>
                <w:rStyle w:val="71"/>
                <w:rFonts w:ascii="GHEA Grapalat" w:hAnsi="GHEA Grapalat"/>
                <w:color w:val="auto"/>
                <w:sz w:val="20"/>
                <w:szCs w:val="20"/>
              </w:rPr>
              <w:t xml:space="preserve">օգտագործման </w:t>
            </w:r>
            <w:r w:rsidRPr="00C446B7">
              <w:rPr>
                <w:rStyle w:val="12pt"/>
                <w:rFonts w:ascii="GHEA Grapalat" w:hAnsi="GHEA Grapalat"/>
                <w:i/>
                <w:iCs/>
                <w:color w:val="auto"/>
                <w:sz w:val="20"/>
                <w:szCs w:val="20"/>
              </w:rPr>
              <w:t xml:space="preserve">վրա, </w:t>
            </w:r>
            <w:r w:rsidRPr="00C446B7">
              <w:rPr>
                <w:rFonts w:ascii="GHEA Grapalat" w:hAnsi="GHEA Grapalat"/>
                <w:i/>
                <w:sz w:val="20"/>
                <w:szCs w:val="20"/>
                <w:lang w:val="hy-AM" w:eastAsia="hy-AM" w:bidi="hy-AM"/>
              </w:rPr>
              <w:t xml:space="preserve">սակայն որոնք գոյություն ունեն կասկածյալի կամքից անկախ (տես վերը նշված Աաունդերսի գործը, կետ 69, Չուդհարին ընդդեմ Միացյալ Թագավորության </w:t>
            </w:r>
            <w:r w:rsidRPr="00C446B7">
              <w:rPr>
                <w:rFonts w:ascii="GHEA Grapalat" w:hAnsi="GHEA Grapalat"/>
                <w:i/>
                <w:sz w:val="20"/>
                <w:szCs w:val="20"/>
                <w:lang w:val="hy-AM" w:bidi="en-US"/>
              </w:rPr>
              <w:t xml:space="preserve">(dec), </w:t>
            </w:r>
            <w:r w:rsidRPr="00C446B7">
              <w:rPr>
                <w:rFonts w:ascii="GHEA Grapalat" w:hAnsi="GHEA Grapalat"/>
                <w:i/>
                <w:sz w:val="20"/>
                <w:szCs w:val="20"/>
                <w:lang w:val="hy-AM" w:eastAsia="hy-AM" w:bidi="hy-AM"/>
              </w:rPr>
              <w:t>թիվ 40084/98, 1999թ. մայիսի 4, վերը նշված Ջ.Բ.- ն ընդդեմ Շվեյցարիայի, կետ 68, և Փ.Զ.֊ն և Յ.Հ.-ն ընդդեմ Միացյալ Թագավորության, կետ 80)»:</w:t>
            </w:r>
          </w:p>
          <w:p w:rsidR="00E845B2" w:rsidRPr="00C446B7" w:rsidRDefault="00D351EC" w:rsidP="006F0567">
            <w:pPr>
              <w:widowControl w:val="0"/>
              <w:tabs>
                <w:tab w:val="left" w:pos="601"/>
                <w:tab w:val="left" w:pos="993"/>
              </w:tabs>
              <w:ind w:left="40" w:right="60" w:firstLine="135"/>
              <w:jc w:val="both"/>
              <w:rPr>
                <w:rFonts w:ascii="GHEA Grapalat" w:hAnsi="GHEA Grapalat" w:cs="Sylfaen"/>
                <w:sz w:val="20"/>
                <w:szCs w:val="20"/>
                <w:lang w:val="hy-AM"/>
              </w:rPr>
            </w:pPr>
            <w:r w:rsidRPr="00C446B7">
              <w:rPr>
                <w:rFonts w:ascii="GHEA Grapalat" w:hAnsi="GHEA Grapalat" w:cs="Sylfaen"/>
                <w:sz w:val="20"/>
                <w:szCs w:val="20"/>
                <w:lang w:val="hy-AM" w:eastAsia="hy-AM" w:bidi="hy-AM"/>
              </w:rPr>
              <w:t xml:space="preserve">  </w:t>
            </w:r>
            <w:r w:rsidR="00E845B2" w:rsidRPr="00C446B7">
              <w:rPr>
                <w:rFonts w:ascii="GHEA Grapalat" w:hAnsi="GHEA Grapalat" w:cs="Sylfaen"/>
                <w:sz w:val="20"/>
                <w:szCs w:val="20"/>
                <w:lang w:val="hy-AM" w:eastAsia="hy-AM" w:bidi="hy-AM"/>
              </w:rPr>
              <w:t>Այսինքն</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իրավակիրառական</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պրակտիկայում</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հնարավոր</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են</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դեպքեր</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օրինակ</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ձեռագրի</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նմուշի</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պարագայում</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երբ</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անձից</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դրանց</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հարկադրաբար</w:t>
            </w:r>
            <w:r w:rsidR="00E845B2" w:rsidRPr="00C446B7">
              <w:rPr>
                <w:rFonts w:ascii="GHEA Grapalat" w:hAnsi="GHEA Grapalat"/>
                <w:sz w:val="20"/>
                <w:szCs w:val="20"/>
                <w:lang w:val="hy-AM" w:eastAsia="hy-AM" w:bidi="hy-AM"/>
              </w:rPr>
              <w:t xml:space="preserve"> </w:t>
            </w:r>
            <w:r w:rsidR="00E845B2" w:rsidRPr="00C446B7">
              <w:rPr>
                <w:rFonts w:ascii="GHEA Grapalat" w:hAnsi="GHEA Grapalat" w:cs="Sylfaen"/>
                <w:sz w:val="20"/>
                <w:szCs w:val="20"/>
                <w:lang w:val="hy-AM" w:eastAsia="hy-AM" w:bidi="hy-AM"/>
              </w:rPr>
              <w:t xml:space="preserve">վերցնելու պարագայում կխախտվի անձի՝ իր դեմ ցուցմունք չտալու իրավունքը, քանի որ տվյալ </w:t>
            </w:r>
            <w:r w:rsidR="00E845B2" w:rsidRPr="00C446B7">
              <w:rPr>
                <w:rFonts w:ascii="GHEA Grapalat" w:hAnsi="GHEA Grapalat" w:cs="Sylfaen"/>
                <w:sz w:val="20"/>
                <w:szCs w:val="20"/>
                <w:lang w:val="hy-AM" w:eastAsia="hy-AM" w:bidi="hy-AM"/>
              </w:rPr>
              <w:lastRenderedPageBreak/>
              <w:t xml:space="preserve">դեպքում անձն իր դեմ ապացույց կստեղծի: </w:t>
            </w:r>
          </w:p>
        </w:tc>
        <w:tc>
          <w:tcPr>
            <w:tcW w:w="2126" w:type="dxa"/>
          </w:tcPr>
          <w:p w:rsidR="00E845B2" w:rsidRPr="00C446B7" w:rsidRDefault="008C300E" w:rsidP="0029046D">
            <w:pPr>
              <w:jc w:val="center"/>
              <w:rPr>
                <w:rFonts w:ascii="GHEA Grapalat" w:hAnsi="GHEA Grapalat"/>
                <w:b/>
                <w:sz w:val="20"/>
                <w:szCs w:val="20"/>
                <w:lang w:val="ru-RU"/>
              </w:rPr>
            </w:pPr>
            <w:r w:rsidRPr="00C446B7">
              <w:rPr>
                <w:rFonts w:ascii="GHEA Grapalat" w:hAnsi="GHEA Grapalat"/>
                <w:b/>
                <w:sz w:val="20"/>
                <w:szCs w:val="20"/>
              </w:rPr>
              <w:lastRenderedPageBreak/>
              <w:t>Ըն</w:t>
            </w:r>
            <w:r w:rsidRPr="00C446B7">
              <w:rPr>
                <w:rFonts w:ascii="GHEA Grapalat" w:hAnsi="GHEA Grapalat"/>
                <w:b/>
                <w:sz w:val="20"/>
                <w:szCs w:val="20"/>
                <w:lang w:val="ru-RU"/>
              </w:rPr>
              <w:t>դո</w:t>
            </w:r>
            <w:r w:rsidRPr="00C446B7">
              <w:rPr>
                <w:rFonts w:ascii="GHEA Grapalat" w:hAnsi="GHEA Grapalat"/>
                <w:b/>
                <w:sz w:val="20"/>
                <w:szCs w:val="20"/>
              </w:rPr>
              <w:t>ւնելի չէ</w:t>
            </w:r>
            <w:r w:rsidR="00E845B2" w:rsidRPr="00C446B7">
              <w:rPr>
                <w:rFonts w:ascii="GHEA Grapalat" w:hAnsi="GHEA Grapalat"/>
                <w:b/>
                <w:sz w:val="20"/>
                <w:szCs w:val="20"/>
                <w:lang w:val="ru-RU"/>
              </w:rPr>
              <w:t>:</w:t>
            </w:r>
          </w:p>
        </w:tc>
        <w:tc>
          <w:tcPr>
            <w:tcW w:w="4820" w:type="dxa"/>
          </w:tcPr>
          <w:p w:rsidR="00FA627A" w:rsidRPr="00C446B7" w:rsidRDefault="00FA627A" w:rsidP="00FA627A">
            <w:pPr>
              <w:ind w:firstLine="318"/>
              <w:jc w:val="both"/>
              <w:rPr>
                <w:rFonts w:ascii="GHEA Grapalat" w:hAnsi="GHEA Grapalat"/>
                <w:sz w:val="20"/>
                <w:szCs w:val="20"/>
                <w:lang w:val="ru-RU"/>
              </w:rPr>
            </w:pPr>
            <w:r w:rsidRPr="00C446B7">
              <w:rPr>
                <w:rFonts w:ascii="GHEA Grapalat" w:hAnsi="GHEA Grapalat" w:cs="Sylfaen"/>
                <w:sz w:val="20"/>
                <w:szCs w:val="20"/>
              </w:rPr>
              <w:t>Ներկայացված</w:t>
            </w:r>
            <w:r w:rsidRPr="00C446B7">
              <w:rPr>
                <w:rFonts w:ascii="GHEA Grapalat" w:hAnsi="GHEA Grapalat"/>
                <w:sz w:val="20"/>
                <w:szCs w:val="20"/>
                <w:lang w:val="ru-RU"/>
              </w:rPr>
              <w:t xml:space="preserve"> </w:t>
            </w:r>
            <w:r w:rsidRPr="00C446B7">
              <w:rPr>
                <w:rFonts w:ascii="GHEA Grapalat" w:hAnsi="GHEA Grapalat" w:cs="Sylfaen"/>
                <w:sz w:val="20"/>
                <w:szCs w:val="20"/>
              </w:rPr>
              <w:t>հարցի</w:t>
            </w:r>
            <w:r w:rsidRPr="00C446B7">
              <w:rPr>
                <w:rFonts w:ascii="GHEA Grapalat" w:hAnsi="GHEA Grapalat"/>
                <w:sz w:val="20"/>
                <w:szCs w:val="20"/>
                <w:lang w:val="ru-RU"/>
              </w:rPr>
              <w:t xml:space="preserve"> </w:t>
            </w:r>
            <w:r w:rsidRPr="00C446B7">
              <w:rPr>
                <w:rFonts w:ascii="GHEA Grapalat" w:hAnsi="GHEA Grapalat" w:cs="Sylfaen"/>
                <w:sz w:val="20"/>
                <w:szCs w:val="20"/>
              </w:rPr>
              <w:t>կապակցությամբ</w:t>
            </w:r>
            <w:r w:rsidRPr="00C446B7">
              <w:rPr>
                <w:rFonts w:ascii="GHEA Grapalat" w:hAnsi="GHEA Grapalat"/>
                <w:sz w:val="20"/>
                <w:szCs w:val="20"/>
                <w:lang w:val="ru-RU"/>
              </w:rPr>
              <w:t xml:space="preserve"> </w:t>
            </w:r>
            <w:r w:rsidRPr="00C446B7">
              <w:rPr>
                <w:rFonts w:ascii="GHEA Grapalat" w:hAnsi="GHEA Grapalat" w:cs="Sylfaen"/>
                <w:sz w:val="20"/>
                <w:szCs w:val="20"/>
              </w:rPr>
              <w:t>առկա</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ձևավորված</w:t>
            </w:r>
            <w:r w:rsidRPr="00C446B7">
              <w:rPr>
                <w:rFonts w:ascii="GHEA Grapalat" w:hAnsi="GHEA Grapalat"/>
                <w:sz w:val="20"/>
                <w:szCs w:val="20"/>
                <w:lang w:val="ru-RU"/>
              </w:rPr>
              <w:t xml:space="preserve"> </w:t>
            </w:r>
            <w:r w:rsidRPr="00C446B7">
              <w:rPr>
                <w:rFonts w:ascii="GHEA Grapalat" w:hAnsi="GHEA Grapalat" w:cs="Sylfaen"/>
                <w:sz w:val="20"/>
                <w:szCs w:val="20"/>
              </w:rPr>
              <w:t>նախադեպային</w:t>
            </w:r>
            <w:r w:rsidRPr="00C446B7">
              <w:rPr>
                <w:rFonts w:ascii="GHEA Grapalat" w:hAnsi="GHEA Grapalat"/>
                <w:sz w:val="20"/>
                <w:szCs w:val="20"/>
                <w:lang w:val="ru-RU"/>
              </w:rPr>
              <w:t xml:space="preserve"> </w:t>
            </w:r>
            <w:r w:rsidRPr="00C446B7">
              <w:rPr>
                <w:rFonts w:ascii="GHEA Grapalat" w:hAnsi="GHEA Grapalat" w:cs="Sylfaen"/>
                <w:sz w:val="20"/>
                <w:szCs w:val="20"/>
              </w:rPr>
              <w:t>պրակտիկա</w:t>
            </w:r>
            <w:r w:rsidRPr="00C446B7">
              <w:rPr>
                <w:rFonts w:ascii="GHEA Grapalat" w:hAnsi="GHEA Grapalat"/>
                <w:sz w:val="20"/>
                <w:szCs w:val="20"/>
                <w:lang w:val="ru-RU"/>
              </w:rPr>
              <w:t xml:space="preserve"> </w:t>
            </w:r>
            <w:r w:rsidRPr="00C446B7">
              <w:rPr>
                <w:rFonts w:ascii="GHEA Grapalat" w:hAnsi="GHEA Grapalat" w:cs="Sylfaen"/>
                <w:sz w:val="20"/>
                <w:szCs w:val="20"/>
              </w:rPr>
              <w:t>թե՛</w:t>
            </w:r>
            <w:r w:rsidRPr="00C446B7">
              <w:rPr>
                <w:rFonts w:ascii="GHEA Grapalat" w:hAnsi="GHEA Grapalat"/>
                <w:sz w:val="20"/>
                <w:szCs w:val="20"/>
                <w:lang w:val="ru-RU"/>
              </w:rPr>
              <w:t xml:space="preserve"> </w:t>
            </w:r>
            <w:r w:rsidRPr="00C446B7">
              <w:rPr>
                <w:rFonts w:ascii="GHEA Grapalat" w:hAnsi="GHEA Grapalat" w:cs="Sylfaen"/>
                <w:sz w:val="20"/>
                <w:szCs w:val="20"/>
              </w:rPr>
              <w:t>Մարդու</w:t>
            </w:r>
            <w:r w:rsidRPr="00C446B7">
              <w:rPr>
                <w:rFonts w:ascii="GHEA Grapalat" w:hAnsi="GHEA Grapalat"/>
                <w:sz w:val="20"/>
                <w:szCs w:val="20"/>
                <w:lang w:val="ru-RU"/>
              </w:rPr>
              <w:t xml:space="preserve"> </w:t>
            </w:r>
            <w:r w:rsidRPr="00C446B7">
              <w:rPr>
                <w:rFonts w:ascii="GHEA Grapalat" w:hAnsi="GHEA Grapalat" w:cs="Sylfaen"/>
                <w:sz w:val="20"/>
                <w:szCs w:val="20"/>
              </w:rPr>
              <w:t>իրավունքների</w:t>
            </w:r>
            <w:r w:rsidRPr="00C446B7">
              <w:rPr>
                <w:rFonts w:ascii="GHEA Grapalat" w:hAnsi="GHEA Grapalat"/>
                <w:sz w:val="20"/>
                <w:szCs w:val="20"/>
                <w:lang w:val="ru-RU"/>
              </w:rPr>
              <w:t xml:space="preserve"> </w:t>
            </w:r>
            <w:r w:rsidRPr="00C446B7">
              <w:rPr>
                <w:rFonts w:ascii="GHEA Grapalat" w:hAnsi="GHEA Grapalat" w:cs="Sylfaen"/>
                <w:sz w:val="20"/>
                <w:szCs w:val="20"/>
              </w:rPr>
              <w:t>եվրոպական</w:t>
            </w:r>
            <w:r w:rsidRPr="00C446B7">
              <w:rPr>
                <w:rFonts w:ascii="GHEA Grapalat" w:hAnsi="GHEA Grapalat"/>
                <w:sz w:val="20"/>
                <w:szCs w:val="20"/>
                <w:lang w:val="ru-RU"/>
              </w:rPr>
              <w:t xml:space="preserve"> </w:t>
            </w:r>
            <w:r w:rsidRPr="00C446B7">
              <w:rPr>
                <w:rFonts w:ascii="GHEA Grapalat" w:hAnsi="GHEA Grapalat" w:cs="Sylfaen"/>
                <w:sz w:val="20"/>
                <w:szCs w:val="20"/>
              </w:rPr>
              <w:t>դատարանի</w:t>
            </w:r>
            <w:r w:rsidRPr="00C446B7">
              <w:rPr>
                <w:rFonts w:ascii="GHEA Grapalat" w:hAnsi="GHEA Grapalat"/>
                <w:sz w:val="20"/>
                <w:szCs w:val="20"/>
                <w:lang w:val="ru-RU"/>
              </w:rPr>
              <w:t xml:space="preserve">, </w:t>
            </w:r>
            <w:r w:rsidRPr="00C446B7">
              <w:rPr>
                <w:rFonts w:ascii="GHEA Grapalat" w:hAnsi="GHEA Grapalat" w:cs="Sylfaen"/>
                <w:sz w:val="20"/>
                <w:szCs w:val="20"/>
              </w:rPr>
              <w:t>թե՛</w:t>
            </w:r>
            <w:r w:rsidRPr="00C446B7">
              <w:rPr>
                <w:rFonts w:ascii="GHEA Grapalat" w:hAnsi="GHEA Grapalat"/>
                <w:sz w:val="20"/>
                <w:szCs w:val="20"/>
                <w:lang w:val="ru-RU"/>
              </w:rPr>
              <w:t xml:space="preserve"> </w:t>
            </w:r>
            <w:r w:rsidRPr="00C446B7">
              <w:rPr>
                <w:rFonts w:ascii="GHEA Grapalat" w:hAnsi="GHEA Grapalat" w:cs="Sylfaen"/>
                <w:sz w:val="20"/>
                <w:szCs w:val="20"/>
              </w:rPr>
              <w:t>ՀՀ</w:t>
            </w:r>
            <w:r w:rsidRPr="00C446B7">
              <w:rPr>
                <w:rFonts w:ascii="GHEA Grapalat" w:hAnsi="GHEA Grapalat"/>
                <w:sz w:val="20"/>
                <w:szCs w:val="20"/>
                <w:lang w:val="ru-RU"/>
              </w:rPr>
              <w:t xml:space="preserve"> </w:t>
            </w:r>
            <w:r w:rsidRPr="00C446B7">
              <w:rPr>
                <w:rFonts w:ascii="GHEA Grapalat" w:hAnsi="GHEA Grapalat" w:cs="Sylfaen"/>
                <w:sz w:val="20"/>
                <w:szCs w:val="20"/>
              </w:rPr>
              <w:t>վճռաբեկ</w:t>
            </w:r>
            <w:r w:rsidRPr="00C446B7">
              <w:rPr>
                <w:rFonts w:ascii="GHEA Grapalat" w:hAnsi="GHEA Grapalat"/>
                <w:sz w:val="20"/>
                <w:szCs w:val="20"/>
                <w:lang w:val="ru-RU"/>
              </w:rPr>
              <w:t xml:space="preserve"> </w:t>
            </w:r>
            <w:r w:rsidRPr="00C446B7">
              <w:rPr>
                <w:rFonts w:ascii="GHEA Grapalat" w:hAnsi="GHEA Grapalat" w:cs="Sylfaen"/>
                <w:sz w:val="20"/>
                <w:szCs w:val="20"/>
              </w:rPr>
              <w:t>դատարանի</w:t>
            </w:r>
            <w:r w:rsidRPr="00C446B7">
              <w:rPr>
                <w:rFonts w:ascii="GHEA Grapalat" w:hAnsi="GHEA Grapalat"/>
                <w:sz w:val="20"/>
                <w:szCs w:val="20"/>
                <w:lang w:val="ru-RU"/>
              </w:rPr>
              <w:t xml:space="preserve"> </w:t>
            </w:r>
            <w:r w:rsidRPr="00C446B7">
              <w:rPr>
                <w:rFonts w:ascii="GHEA Grapalat" w:hAnsi="GHEA Grapalat" w:cs="Sylfaen"/>
                <w:sz w:val="20"/>
                <w:szCs w:val="20"/>
              </w:rPr>
              <w:t>կողմից</w:t>
            </w:r>
            <w:r w:rsidRPr="00C446B7">
              <w:rPr>
                <w:rFonts w:ascii="GHEA Grapalat" w:hAnsi="GHEA Grapalat"/>
                <w:sz w:val="20"/>
                <w:szCs w:val="20"/>
                <w:lang w:val="ru-RU"/>
              </w:rPr>
              <w:t xml:space="preserve">: </w:t>
            </w:r>
            <w:r w:rsidRPr="00C446B7">
              <w:rPr>
                <w:rFonts w:ascii="GHEA Grapalat" w:hAnsi="GHEA Grapalat" w:cs="Sylfaen"/>
                <w:sz w:val="20"/>
                <w:szCs w:val="20"/>
              </w:rPr>
              <w:t>Այսպես</w:t>
            </w:r>
            <w:r w:rsidRPr="00C446B7">
              <w:rPr>
                <w:rFonts w:ascii="GHEA Grapalat" w:hAnsi="GHEA Grapalat"/>
                <w:sz w:val="20"/>
                <w:szCs w:val="20"/>
                <w:lang w:val="ru-RU"/>
              </w:rPr>
              <w:t xml:space="preserve">, </w:t>
            </w:r>
            <w:r w:rsidRPr="00C446B7">
              <w:rPr>
                <w:rFonts w:ascii="GHEA Grapalat" w:hAnsi="GHEA Grapalat" w:cs="Sylfaen"/>
                <w:sz w:val="20"/>
                <w:szCs w:val="20"/>
              </w:rPr>
              <w:t>քրեական</w:t>
            </w:r>
            <w:r w:rsidRPr="00C446B7">
              <w:rPr>
                <w:rFonts w:ascii="GHEA Grapalat" w:hAnsi="GHEA Grapalat"/>
                <w:sz w:val="20"/>
                <w:szCs w:val="20"/>
                <w:lang w:val="ru-RU"/>
              </w:rPr>
              <w:t xml:space="preserve"> </w:t>
            </w:r>
            <w:r w:rsidRPr="00C446B7">
              <w:rPr>
                <w:rFonts w:ascii="GHEA Grapalat" w:hAnsi="GHEA Grapalat" w:cs="Sylfaen"/>
                <w:sz w:val="20"/>
                <w:szCs w:val="20"/>
              </w:rPr>
              <w:t>գործ</w:t>
            </w:r>
            <w:r w:rsidRPr="00C446B7">
              <w:rPr>
                <w:rFonts w:ascii="GHEA Grapalat" w:hAnsi="GHEA Grapalat"/>
                <w:sz w:val="20"/>
                <w:szCs w:val="20"/>
                <w:lang w:val="ru-RU"/>
              </w:rPr>
              <w:t xml:space="preserve"> </w:t>
            </w:r>
            <w:r w:rsidRPr="00C446B7">
              <w:rPr>
                <w:rFonts w:ascii="GHEA Grapalat" w:hAnsi="GHEA Grapalat" w:cs="Sylfaen"/>
                <w:sz w:val="20"/>
                <w:szCs w:val="20"/>
              </w:rPr>
              <w:t>թիվ</w:t>
            </w:r>
            <w:r w:rsidRPr="00C446B7">
              <w:rPr>
                <w:rFonts w:ascii="GHEA Grapalat" w:hAnsi="GHEA Grapalat"/>
                <w:sz w:val="20"/>
                <w:szCs w:val="20"/>
                <w:lang w:val="ru-RU"/>
              </w:rPr>
              <w:t xml:space="preserve"> </w:t>
            </w:r>
            <w:r w:rsidRPr="00C446B7">
              <w:rPr>
                <w:rFonts w:ascii="GHEA Grapalat" w:hAnsi="GHEA Grapalat" w:cs="Sylfaen"/>
                <w:sz w:val="20"/>
                <w:szCs w:val="20"/>
              </w:rPr>
              <w:t>ՇԴ</w:t>
            </w:r>
            <w:r w:rsidRPr="00C446B7">
              <w:rPr>
                <w:rFonts w:ascii="GHEA Grapalat" w:hAnsi="GHEA Grapalat"/>
                <w:sz w:val="20"/>
                <w:szCs w:val="20"/>
                <w:lang w:val="ru-RU"/>
              </w:rPr>
              <w:t>/0231/06/17-</w:t>
            </w:r>
            <w:r w:rsidRPr="00C446B7">
              <w:rPr>
                <w:rFonts w:ascii="GHEA Grapalat" w:hAnsi="GHEA Grapalat" w:cs="Sylfaen"/>
                <w:sz w:val="20"/>
                <w:szCs w:val="20"/>
              </w:rPr>
              <w:t>ով</w:t>
            </w:r>
            <w:r w:rsidRPr="00C446B7">
              <w:rPr>
                <w:rFonts w:ascii="GHEA Grapalat" w:hAnsi="GHEA Grapalat"/>
                <w:sz w:val="20"/>
                <w:szCs w:val="20"/>
                <w:lang w:val="ru-RU"/>
              </w:rPr>
              <w:t xml:space="preserve"> 2018 </w:t>
            </w:r>
            <w:r w:rsidRPr="00C446B7">
              <w:rPr>
                <w:rFonts w:ascii="GHEA Grapalat" w:hAnsi="GHEA Grapalat" w:cs="Sylfaen"/>
                <w:sz w:val="20"/>
                <w:szCs w:val="20"/>
              </w:rPr>
              <w:t>թվականի</w:t>
            </w:r>
            <w:r w:rsidRPr="00C446B7">
              <w:rPr>
                <w:rFonts w:ascii="GHEA Grapalat" w:hAnsi="GHEA Grapalat"/>
                <w:sz w:val="20"/>
                <w:szCs w:val="20"/>
                <w:lang w:val="ru-RU"/>
              </w:rPr>
              <w:t xml:space="preserve"> </w:t>
            </w:r>
            <w:r w:rsidRPr="00C446B7">
              <w:rPr>
                <w:rFonts w:ascii="GHEA Grapalat" w:hAnsi="GHEA Grapalat" w:cs="Sylfaen"/>
                <w:sz w:val="20"/>
                <w:szCs w:val="20"/>
              </w:rPr>
              <w:t>ապրիլի</w:t>
            </w:r>
            <w:r w:rsidRPr="00C446B7">
              <w:rPr>
                <w:rFonts w:ascii="GHEA Grapalat" w:hAnsi="GHEA Grapalat"/>
                <w:sz w:val="20"/>
                <w:szCs w:val="20"/>
                <w:lang w:val="ru-RU"/>
              </w:rPr>
              <w:t xml:space="preserve"> 18-</w:t>
            </w:r>
            <w:r w:rsidRPr="00C446B7">
              <w:rPr>
                <w:rFonts w:ascii="GHEA Grapalat" w:hAnsi="GHEA Grapalat" w:cs="Sylfaen"/>
                <w:sz w:val="20"/>
                <w:szCs w:val="20"/>
              </w:rPr>
              <w:t>ին</w:t>
            </w:r>
            <w:r w:rsidRPr="00C446B7">
              <w:rPr>
                <w:rFonts w:ascii="GHEA Grapalat" w:hAnsi="GHEA Grapalat"/>
                <w:sz w:val="20"/>
                <w:szCs w:val="20"/>
                <w:lang w:val="ru-RU"/>
              </w:rPr>
              <w:t xml:space="preserve"> </w:t>
            </w:r>
            <w:r w:rsidRPr="00C446B7">
              <w:rPr>
                <w:rFonts w:ascii="GHEA Grapalat" w:hAnsi="GHEA Grapalat" w:cs="Sylfaen"/>
                <w:sz w:val="20"/>
                <w:szCs w:val="20"/>
              </w:rPr>
              <w:t>կայացրած</w:t>
            </w:r>
            <w:r w:rsidRPr="00C446B7">
              <w:rPr>
                <w:rFonts w:ascii="GHEA Grapalat" w:hAnsi="GHEA Grapalat"/>
                <w:sz w:val="20"/>
                <w:szCs w:val="20"/>
                <w:lang w:val="ru-RU"/>
              </w:rPr>
              <w:t xml:space="preserve"> </w:t>
            </w:r>
            <w:r w:rsidRPr="00C446B7">
              <w:rPr>
                <w:rFonts w:ascii="GHEA Grapalat" w:hAnsi="GHEA Grapalat" w:cs="Sylfaen"/>
                <w:sz w:val="20"/>
                <w:szCs w:val="20"/>
              </w:rPr>
              <w:t>որոշմամբ</w:t>
            </w:r>
            <w:r w:rsidRPr="00C446B7">
              <w:rPr>
                <w:rFonts w:ascii="GHEA Grapalat" w:hAnsi="GHEA Grapalat"/>
                <w:sz w:val="20"/>
                <w:szCs w:val="20"/>
                <w:lang w:val="ru-RU"/>
              </w:rPr>
              <w:t xml:space="preserve"> </w:t>
            </w:r>
            <w:r w:rsidRPr="00C446B7">
              <w:rPr>
                <w:rFonts w:ascii="GHEA Grapalat" w:hAnsi="GHEA Grapalat" w:cs="Sylfaen"/>
                <w:sz w:val="20"/>
                <w:szCs w:val="20"/>
              </w:rPr>
              <w:t>Վճռաբեկ</w:t>
            </w:r>
            <w:r w:rsidRPr="00C446B7">
              <w:rPr>
                <w:rFonts w:ascii="GHEA Grapalat" w:hAnsi="GHEA Grapalat"/>
                <w:sz w:val="20"/>
                <w:szCs w:val="20"/>
                <w:lang w:val="ru-RU"/>
              </w:rPr>
              <w:t xml:space="preserve"> </w:t>
            </w:r>
            <w:r w:rsidRPr="00C446B7">
              <w:rPr>
                <w:rFonts w:ascii="GHEA Grapalat" w:hAnsi="GHEA Grapalat" w:cs="Sylfaen"/>
                <w:sz w:val="20"/>
                <w:szCs w:val="20"/>
              </w:rPr>
              <w:t>դատարանն</w:t>
            </w:r>
            <w:r w:rsidRPr="00C446B7">
              <w:rPr>
                <w:rFonts w:ascii="GHEA Grapalat" w:hAnsi="GHEA Grapalat"/>
                <w:sz w:val="20"/>
                <w:szCs w:val="20"/>
                <w:lang w:val="ru-RU"/>
              </w:rPr>
              <w:t xml:space="preserve"> </w:t>
            </w:r>
            <w:r w:rsidRPr="00C446B7">
              <w:rPr>
                <w:rFonts w:ascii="GHEA Grapalat" w:hAnsi="GHEA Grapalat" w:cs="Sylfaen"/>
                <w:sz w:val="20"/>
                <w:szCs w:val="20"/>
              </w:rPr>
              <w:t>անդրադարձել</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այս</w:t>
            </w:r>
            <w:r w:rsidRPr="00C446B7">
              <w:rPr>
                <w:rFonts w:ascii="GHEA Grapalat" w:hAnsi="GHEA Grapalat"/>
                <w:sz w:val="20"/>
                <w:szCs w:val="20"/>
                <w:lang w:val="ru-RU"/>
              </w:rPr>
              <w:t xml:space="preserve"> </w:t>
            </w:r>
            <w:r w:rsidRPr="00C446B7">
              <w:rPr>
                <w:rFonts w:ascii="GHEA Grapalat" w:hAnsi="GHEA Grapalat" w:cs="Sylfaen"/>
                <w:sz w:val="20"/>
                <w:szCs w:val="20"/>
              </w:rPr>
              <w:t>հարցին՝</w:t>
            </w:r>
            <w:r w:rsidRPr="00C446B7">
              <w:rPr>
                <w:rFonts w:ascii="GHEA Grapalat" w:hAnsi="GHEA Grapalat"/>
                <w:sz w:val="20"/>
                <w:szCs w:val="20"/>
                <w:lang w:val="ru-RU"/>
              </w:rPr>
              <w:t xml:space="preserve"> </w:t>
            </w:r>
            <w:r w:rsidRPr="00C446B7">
              <w:rPr>
                <w:rFonts w:ascii="GHEA Grapalat" w:hAnsi="GHEA Grapalat" w:cs="Sylfaen"/>
                <w:sz w:val="20"/>
                <w:szCs w:val="20"/>
              </w:rPr>
              <w:t>հղում</w:t>
            </w:r>
            <w:r w:rsidRPr="00C446B7">
              <w:rPr>
                <w:rFonts w:ascii="GHEA Grapalat" w:hAnsi="GHEA Grapalat"/>
                <w:sz w:val="20"/>
                <w:szCs w:val="20"/>
                <w:lang w:val="ru-RU"/>
              </w:rPr>
              <w:t xml:space="preserve"> </w:t>
            </w:r>
            <w:r w:rsidRPr="00C446B7">
              <w:rPr>
                <w:rFonts w:ascii="GHEA Grapalat" w:hAnsi="GHEA Grapalat" w:cs="Sylfaen"/>
                <w:sz w:val="20"/>
                <w:szCs w:val="20"/>
              </w:rPr>
              <w:t>տալով</w:t>
            </w:r>
            <w:r w:rsidRPr="00C446B7">
              <w:rPr>
                <w:rFonts w:ascii="GHEA Grapalat" w:hAnsi="GHEA Grapalat"/>
                <w:sz w:val="20"/>
                <w:szCs w:val="20"/>
                <w:lang w:val="ru-RU"/>
              </w:rPr>
              <w:t xml:space="preserve"> </w:t>
            </w:r>
            <w:r w:rsidRPr="00C446B7">
              <w:rPr>
                <w:rFonts w:ascii="GHEA Grapalat" w:hAnsi="GHEA Grapalat" w:cs="Sylfaen"/>
                <w:sz w:val="20"/>
                <w:szCs w:val="20"/>
              </w:rPr>
              <w:t>ՄԻԵԴ</w:t>
            </w:r>
            <w:r w:rsidRPr="00C446B7">
              <w:rPr>
                <w:rFonts w:ascii="GHEA Grapalat" w:hAnsi="GHEA Grapalat"/>
                <w:sz w:val="20"/>
                <w:szCs w:val="20"/>
                <w:lang w:val="ru-RU"/>
              </w:rPr>
              <w:t>-</w:t>
            </w:r>
            <w:r w:rsidRPr="00C446B7">
              <w:rPr>
                <w:rFonts w:ascii="GHEA Grapalat" w:hAnsi="GHEA Grapalat" w:cs="Sylfaen"/>
                <w:sz w:val="20"/>
                <w:szCs w:val="20"/>
              </w:rPr>
              <w:t>ի</w:t>
            </w:r>
            <w:r w:rsidRPr="00C446B7">
              <w:rPr>
                <w:rFonts w:ascii="GHEA Grapalat" w:hAnsi="GHEA Grapalat"/>
                <w:sz w:val="20"/>
                <w:szCs w:val="20"/>
                <w:lang w:val="ru-RU"/>
              </w:rPr>
              <w:t xml:space="preserve"> </w:t>
            </w:r>
            <w:r w:rsidRPr="00C446B7">
              <w:rPr>
                <w:rFonts w:ascii="GHEA Grapalat" w:hAnsi="GHEA Grapalat" w:cs="Sylfaen"/>
                <w:sz w:val="20"/>
                <w:szCs w:val="20"/>
              </w:rPr>
              <w:t>նախադեպային</w:t>
            </w:r>
            <w:r w:rsidRPr="00C446B7">
              <w:rPr>
                <w:rFonts w:ascii="GHEA Grapalat" w:hAnsi="GHEA Grapalat"/>
                <w:sz w:val="20"/>
                <w:szCs w:val="20"/>
                <w:lang w:val="ru-RU"/>
              </w:rPr>
              <w:t xml:space="preserve"> </w:t>
            </w:r>
            <w:r w:rsidRPr="00C446B7">
              <w:rPr>
                <w:rFonts w:ascii="GHEA Grapalat" w:hAnsi="GHEA Grapalat" w:cs="Sylfaen"/>
                <w:sz w:val="20"/>
                <w:szCs w:val="20"/>
              </w:rPr>
              <w:t>որոշումներին</w:t>
            </w:r>
            <w:r w:rsidRPr="00C446B7">
              <w:rPr>
                <w:rFonts w:ascii="GHEA Grapalat" w:hAnsi="GHEA Grapalat"/>
                <w:sz w:val="20"/>
                <w:szCs w:val="20"/>
                <w:lang w:val="ru-RU"/>
              </w:rPr>
              <w:t xml:space="preserve">:    </w:t>
            </w:r>
          </w:p>
          <w:p w:rsidR="00FA627A" w:rsidRPr="00C446B7" w:rsidRDefault="00FA627A" w:rsidP="00FA627A">
            <w:pPr>
              <w:ind w:firstLine="318"/>
              <w:jc w:val="both"/>
              <w:rPr>
                <w:rFonts w:ascii="GHEA Grapalat" w:hAnsi="GHEA Grapalat"/>
                <w:sz w:val="20"/>
                <w:szCs w:val="20"/>
                <w:lang w:val="ru-RU"/>
              </w:rPr>
            </w:pPr>
            <w:r w:rsidRPr="00C446B7">
              <w:rPr>
                <w:rFonts w:ascii="GHEA Grapalat" w:hAnsi="GHEA Grapalat" w:cs="Sylfaen"/>
                <w:sz w:val="20"/>
                <w:szCs w:val="20"/>
              </w:rPr>
              <w:t>Մասնավորապես՝</w:t>
            </w:r>
            <w:r w:rsidRPr="00C446B7">
              <w:rPr>
                <w:rFonts w:ascii="GHEA Grapalat" w:hAnsi="GHEA Grapalat"/>
                <w:sz w:val="20"/>
                <w:szCs w:val="20"/>
                <w:lang w:val="ru-RU"/>
              </w:rPr>
              <w:t xml:space="preserve"> </w:t>
            </w:r>
            <w:r w:rsidRPr="00C446B7">
              <w:rPr>
                <w:rFonts w:ascii="GHEA Grapalat" w:hAnsi="GHEA Grapalat" w:cs="Sylfaen"/>
                <w:sz w:val="20"/>
                <w:szCs w:val="20"/>
              </w:rPr>
              <w:t>որոշման</w:t>
            </w:r>
            <w:r w:rsidRPr="00C446B7">
              <w:rPr>
                <w:rFonts w:ascii="GHEA Grapalat" w:hAnsi="GHEA Grapalat"/>
                <w:sz w:val="20"/>
                <w:szCs w:val="20"/>
                <w:lang w:val="ru-RU"/>
              </w:rPr>
              <w:t xml:space="preserve"> 14-</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կետի</w:t>
            </w:r>
            <w:r w:rsidRPr="00C446B7">
              <w:rPr>
                <w:rFonts w:ascii="GHEA Grapalat" w:hAnsi="GHEA Grapalat"/>
                <w:sz w:val="20"/>
                <w:szCs w:val="20"/>
                <w:lang w:val="ru-RU"/>
              </w:rPr>
              <w:t xml:space="preserve"> </w:t>
            </w:r>
            <w:r w:rsidRPr="00C446B7">
              <w:rPr>
                <w:rFonts w:ascii="GHEA Grapalat" w:hAnsi="GHEA Grapalat" w:cs="Sylfaen"/>
                <w:sz w:val="20"/>
                <w:szCs w:val="20"/>
              </w:rPr>
              <w:t>համաձայն՝</w:t>
            </w:r>
            <w:r w:rsidRPr="00C446B7">
              <w:rPr>
                <w:rFonts w:ascii="GHEA Grapalat" w:hAnsi="GHEA Grapalat"/>
                <w:sz w:val="20"/>
                <w:szCs w:val="20"/>
                <w:lang w:val="ru-RU"/>
              </w:rPr>
              <w:t xml:space="preserve"> «</w:t>
            </w:r>
            <w:r w:rsidRPr="00C446B7">
              <w:rPr>
                <w:rFonts w:ascii="GHEA Grapalat" w:hAnsi="GHEA Grapalat" w:cs="Sylfaen"/>
                <w:sz w:val="20"/>
                <w:szCs w:val="20"/>
              </w:rPr>
              <w:t>իր</w:t>
            </w:r>
            <w:r w:rsidRPr="00C446B7">
              <w:rPr>
                <w:rFonts w:ascii="GHEA Grapalat" w:hAnsi="GHEA Grapalat"/>
                <w:sz w:val="20"/>
                <w:szCs w:val="20"/>
                <w:lang w:val="ru-RU"/>
              </w:rPr>
              <w:t xml:space="preserve"> </w:t>
            </w:r>
            <w:r w:rsidRPr="00C446B7">
              <w:rPr>
                <w:rFonts w:ascii="GHEA Grapalat" w:hAnsi="GHEA Grapalat" w:cs="Sylfaen"/>
                <w:sz w:val="20"/>
                <w:szCs w:val="20"/>
              </w:rPr>
              <w:t>դեմ</w:t>
            </w:r>
            <w:r w:rsidRPr="00C446B7">
              <w:rPr>
                <w:rFonts w:ascii="GHEA Grapalat" w:hAnsi="GHEA Grapalat"/>
                <w:sz w:val="20"/>
                <w:szCs w:val="20"/>
                <w:lang w:val="ru-RU"/>
              </w:rPr>
              <w:t xml:space="preserve"> </w:t>
            </w:r>
            <w:r w:rsidRPr="00C446B7">
              <w:rPr>
                <w:rFonts w:ascii="GHEA Grapalat" w:hAnsi="GHEA Grapalat" w:cs="Sylfaen"/>
                <w:sz w:val="20"/>
                <w:szCs w:val="20"/>
              </w:rPr>
              <w:t>վկայություն</w:t>
            </w:r>
            <w:r w:rsidRPr="00C446B7">
              <w:rPr>
                <w:rFonts w:ascii="GHEA Grapalat" w:hAnsi="GHEA Grapalat"/>
                <w:sz w:val="20"/>
                <w:szCs w:val="20"/>
                <w:lang w:val="ru-RU"/>
              </w:rPr>
              <w:t xml:space="preserve"> </w:t>
            </w:r>
            <w:r w:rsidRPr="00C446B7">
              <w:rPr>
                <w:rFonts w:ascii="GHEA Grapalat" w:hAnsi="GHEA Grapalat" w:cs="Sylfaen"/>
                <w:sz w:val="20"/>
                <w:szCs w:val="20"/>
              </w:rPr>
              <w:t>չտալու</w:t>
            </w:r>
            <w:r w:rsidRPr="00C446B7">
              <w:rPr>
                <w:rFonts w:ascii="GHEA Grapalat" w:hAnsi="GHEA Grapalat"/>
                <w:sz w:val="20"/>
                <w:szCs w:val="20"/>
                <w:lang w:val="ru-RU"/>
              </w:rPr>
              <w:t xml:space="preserve"> </w:t>
            </w:r>
            <w:r w:rsidRPr="00C446B7">
              <w:rPr>
                <w:rFonts w:ascii="GHEA Grapalat" w:hAnsi="GHEA Grapalat" w:cs="Sylfaen"/>
                <w:sz w:val="20"/>
                <w:szCs w:val="20"/>
              </w:rPr>
              <w:t>հիմնարար</w:t>
            </w:r>
            <w:r w:rsidRPr="00C446B7">
              <w:rPr>
                <w:rFonts w:ascii="GHEA Grapalat" w:hAnsi="GHEA Grapalat"/>
                <w:sz w:val="20"/>
                <w:szCs w:val="20"/>
                <w:lang w:val="ru-RU"/>
              </w:rPr>
              <w:t xml:space="preserve"> </w:t>
            </w:r>
            <w:r w:rsidRPr="00C446B7">
              <w:rPr>
                <w:rFonts w:ascii="GHEA Grapalat" w:hAnsi="GHEA Grapalat" w:cs="Sylfaen"/>
                <w:sz w:val="20"/>
                <w:szCs w:val="20"/>
              </w:rPr>
              <w:t>իրավունքը</w:t>
            </w:r>
            <w:r w:rsidRPr="00C446B7">
              <w:rPr>
                <w:rFonts w:ascii="GHEA Grapalat" w:hAnsi="GHEA Grapalat"/>
                <w:sz w:val="20"/>
                <w:szCs w:val="20"/>
                <w:lang w:val="ru-RU"/>
              </w:rPr>
              <w:t xml:space="preserve"> </w:t>
            </w:r>
            <w:r w:rsidRPr="00C446B7">
              <w:rPr>
                <w:rFonts w:ascii="GHEA Grapalat" w:hAnsi="GHEA Grapalat" w:cs="Sylfaen"/>
                <w:sz w:val="20"/>
                <w:szCs w:val="20"/>
              </w:rPr>
              <w:t>չի</w:t>
            </w:r>
            <w:r w:rsidRPr="00C446B7">
              <w:rPr>
                <w:rFonts w:ascii="GHEA Grapalat" w:hAnsi="GHEA Grapalat"/>
                <w:sz w:val="20"/>
                <w:szCs w:val="20"/>
                <w:lang w:val="ru-RU"/>
              </w:rPr>
              <w:t xml:space="preserve"> </w:t>
            </w:r>
            <w:r w:rsidRPr="00C446B7">
              <w:rPr>
                <w:rFonts w:ascii="GHEA Grapalat" w:hAnsi="GHEA Grapalat" w:cs="Sylfaen"/>
                <w:sz w:val="20"/>
                <w:szCs w:val="20"/>
              </w:rPr>
              <w:t>կարող</w:t>
            </w:r>
            <w:r w:rsidRPr="00C446B7">
              <w:rPr>
                <w:rFonts w:ascii="GHEA Grapalat" w:hAnsi="GHEA Grapalat"/>
                <w:sz w:val="20"/>
                <w:szCs w:val="20"/>
                <w:lang w:val="ru-RU"/>
              </w:rPr>
              <w:t xml:space="preserve"> </w:t>
            </w:r>
            <w:r w:rsidRPr="00C446B7">
              <w:rPr>
                <w:rFonts w:ascii="GHEA Grapalat" w:hAnsi="GHEA Grapalat" w:cs="Sylfaen"/>
                <w:sz w:val="20"/>
                <w:szCs w:val="20"/>
              </w:rPr>
              <w:t>մեկնաբանվել</w:t>
            </w:r>
            <w:r w:rsidRPr="00C446B7">
              <w:rPr>
                <w:rFonts w:ascii="GHEA Grapalat" w:hAnsi="GHEA Grapalat"/>
                <w:sz w:val="20"/>
                <w:szCs w:val="20"/>
                <w:lang w:val="ru-RU"/>
              </w:rPr>
              <w:t xml:space="preserve"> </w:t>
            </w:r>
            <w:r w:rsidRPr="00C446B7">
              <w:rPr>
                <w:rFonts w:ascii="GHEA Grapalat" w:hAnsi="GHEA Grapalat" w:cs="Sylfaen"/>
                <w:sz w:val="20"/>
                <w:szCs w:val="20"/>
              </w:rPr>
              <w:t>այնպես</w:t>
            </w:r>
            <w:r w:rsidRPr="00C446B7">
              <w:rPr>
                <w:rFonts w:ascii="GHEA Grapalat" w:hAnsi="GHEA Grapalat"/>
                <w:sz w:val="20"/>
                <w:szCs w:val="20"/>
                <w:lang w:val="ru-RU"/>
              </w:rPr>
              <w:t xml:space="preserve">, </w:t>
            </w:r>
            <w:r w:rsidRPr="00C446B7">
              <w:rPr>
                <w:rFonts w:ascii="GHEA Grapalat" w:hAnsi="GHEA Grapalat" w:cs="Sylfaen"/>
                <w:sz w:val="20"/>
                <w:szCs w:val="20"/>
              </w:rPr>
              <w:t>որ</w:t>
            </w:r>
            <w:r w:rsidRPr="00C446B7">
              <w:rPr>
                <w:rFonts w:ascii="GHEA Grapalat" w:hAnsi="GHEA Grapalat"/>
                <w:sz w:val="20"/>
                <w:szCs w:val="20"/>
                <w:lang w:val="ru-RU"/>
              </w:rPr>
              <w:t xml:space="preserve"> </w:t>
            </w:r>
            <w:r w:rsidRPr="00C446B7">
              <w:rPr>
                <w:rFonts w:ascii="GHEA Grapalat" w:hAnsi="GHEA Grapalat" w:cs="Sylfaen"/>
                <w:sz w:val="20"/>
                <w:szCs w:val="20"/>
              </w:rPr>
              <w:t>վկայի</w:t>
            </w:r>
            <w:r w:rsidRPr="00C446B7">
              <w:rPr>
                <w:rFonts w:ascii="GHEA Grapalat" w:hAnsi="GHEA Grapalat"/>
                <w:sz w:val="20"/>
                <w:szCs w:val="20"/>
                <w:lang w:val="ru-RU"/>
              </w:rPr>
              <w:t xml:space="preserve">, </w:t>
            </w:r>
            <w:r w:rsidRPr="00C446B7">
              <w:rPr>
                <w:rFonts w:ascii="GHEA Grapalat" w:hAnsi="GHEA Grapalat" w:cs="Sylfaen"/>
                <w:sz w:val="20"/>
                <w:szCs w:val="20"/>
              </w:rPr>
              <w:t>կասկածյալի</w:t>
            </w:r>
            <w:r w:rsidRPr="00C446B7">
              <w:rPr>
                <w:rFonts w:ascii="GHEA Grapalat" w:hAnsi="GHEA Grapalat"/>
                <w:sz w:val="20"/>
                <w:szCs w:val="20"/>
                <w:lang w:val="ru-RU"/>
              </w:rPr>
              <w:t xml:space="preserve"> </w:t>
            </w:r>
            <w:r w:rsidRPr="00C446B7">
              <w:rPr>
                <w:rFonts w:ascii="GHEA Grapalat" w:hAnsi="GHEA Grapalat" w:cs="Sylfaen"/>
                <w:sz w:val="20"/>
                <w:szCs w:val="20"/>
              </w:rPr>
              <w:t>կամ</w:t>
            </w:r>
            <w:r w:rsidRPr="00C446B7">
              <w:rPr>
                <w:rFonts w:ascii="GHEA Grapalat" w:hAnsi="GHEA Grapalat"/>
                <w:sz w:val="20"/>
                <w:szCs w:val="20"/>
                <w:lang w:val="ru-RU"/>
              </w:rPr>
              <w:t xml:space="preserve"> </w:t>
            </w:r>
            <w:r w:rsidRPr="00C446B7">
              <w:rPr>
                <w:rFonts w:ascii="GHEA Grapalat" w:hAnsi="GHEA Grapalat" w:cs="Sylfaen"/>
                <w:sz w:val="20"/>
                <w:szCs w:val="20"/>
              </w:rPr>
              <w:t>մեղադրյալի</w:t>
            </w:r>
            <w:r w:rsidRPr="00C446B7">
              <w:rPr>
                <w:rFonts w:ascii="GHEA Grapalat" w:hAnsi="GHEA Grapalat"/>
                <w:sz w:val="20"/>
                <w:szCs w:val="20"/>
                <w:lang w:val="ru-RU"/>
              </w:rPr>
              <w:t xml:space="preserve"> </w:t>
            </w:r>
            <w:r w:rsidRPr="00C446B7">
              <w:rPr>
                <w:rFonts w:ascii="GHEA Grapalat" w:hAnsi="GHEA Grapalat" w:cs="Sylfaen"/>
                <w:sz w:val="20"/>
                <w:szCs w:val="20"/>
              </w:rPr>
              <w:t>կարգավիճակ</w:t>
            </w:r>
            <w:r w:rsidRPr="00C446B7">
              <w:rPr>
                <w:rFonts w:ascii="GHEA Grapalat" w:hAnsi="GHEA Grapalat"/>
                <w:sz w:val="20"/>
                <w:szCs w:val="20"/>
                <w:lang w:val="ru-RU"/>
              </w:rPr>
              <w:t xml:space="preserve"> </w:t>
            </w:r>
            <w:r w:rsidRPr="00C446B7">
              <w:rPr>
                <w:rFonts w:ascii="GHEA Grapalat" w:hAnsi="GHEA Grapalat" w:cs="Sylfaen"/>
                <w:sz w:val="20"/>
                <w:szCs w:val="20"/>
              </w:rPr>
              <w:t>ունեցող</w:t>
            </w:r>
            <w:r w:rsidRPr="00C446B7">
              <w:rPr>
                <w:rFonts w:ascii="GHEA Grapalat" w:hAnsi="GHEA Grapalat"/>
                <w:sz w:val="20"/>
                <w:szCs w:val="20"/>
                <w:lang w:val="ru-RU"/>
              </w:rPr>
              <w:t xml:space="preserve"> </w:t>
            </w:r>
            <w:r w:rsidRPr="00C446B7">
              <w:rPr>
                <w:rFonts w:ascii="GHEA Grapalat" w:hAnsi="GHEA Grapalat" w:cs="Sylfaen"/>
                <w:sz w:val="20"/>
                <w:szCs w:val="20"/>
              </w:rPr>
              <w:t>անձի</w:t>
            </w:r>
            <w:r w:rsidRPr="00C446B7">
              <w:rPr>
                <w:rFonts w:ascii="GHEA Grapalat" w:hAnsi="GHEA Grapalat"/>
                <w:sz w:val="20"/>
                <w:szCs w:val="20"/>
                <w:lang w:val="ru-RU"/>
              </w:rPr>
              <w:t xml:space="preserve"> </w:t>
            </w:r>
            <w:r w:rsidRPr="00C446B7">
              <w:rPr>
                <w:rFonts w:ascii="GHEA Grapalat" w:hAnsi="GHEA Grapalat" w:cs="Sylfaen"/>
                <w:sz w:val="20"/>
                <w:szCs w:val="20"/>
              </w:rPr>
              <w:t>համար</w:t>
            </w:r>
            <w:r w:rsidRPr="00C446B7">
              <w:rPr>
                <w:rFonts w:ascii="GHEA Grapalat" w:hAnsi="GHEA Grapalat"/>
                <w:sz w:val="20"/>
                <w:szCs w:val="20"/>
                <w:lang w:val="ru-RU"/>
              </w:rPr>
              <w:t xml:space="preserve"> </w:t>
            </w:r>
            <w:r w:rsidRPr="00C446B7">
              <w:rPr>
                <w:rFonts w:ascii="GHEA Grapalat" w:hAnsi="GHEA Grapalat" w:cs="Sylfaen"/>
                <w:sz w:val="20"/>
                <w:szCs w:val="20"/>
              </w:rPr>
              <w:t>ՀՀ</w:t>
            </w:r>
            <w:r w:rsidRPr="00C446B7">
              <w:rPr>
                <w:rFonts w:ascii="GHEA Grapalat" w:hAnsi="GHEA Grapalat"/>
                <w:sz w:val="20"/>
                <w:szCs w:val="20"/>
                <w:lang w:val="ru-RU"/>
              </w:rPr>
              <w:t xml:space="preserve"> </w:t>
            </w:r>
            <w:r w:rsidRPr="00C446B7">
              <w:rPr>
                <w:rFonts w:ascii="GHEA Grapalat" w:hAnsi="GHEA Grapalat" w:cs="Sylfaen"/>
                <w:sz w:val="20"/>
                <w:szCs w:val="20"/>
              </w:rPr>
              <w:t>քր</w:t>
            </w:r>
            <w:r w:rsidRPr="00C446B7">
              <w:rPr>
                <w:rFonts w:ascii="GHEA Grapalat" w:hAnsi="GHEA Grapalat"/>
                <w:sz w:val="20"/>
                <w:szCs w:val="20"/>
                <w:lang w:val="ru-RU"/>
              </w:rPr>
              <w:t xml:space="preserve">. </w:t>
            </w:r>
            <w:proofErr w:type="gramStart"/>
            <w:r w:rsidRPr="00C446B7">
              <w:rPr>
                <w:rFonts w:ascii="GHEA Grapalat" w:hAnsi="GHEA Grapalat" w:cs="Sylfaen"/>
                <w:sz w:val="20"/>
                <w:szCs w:val="20"/>
              </w:rPr>
              <w:t>դատ</w:t>
            </w:r>
            <w:proofErr w:type="gramEnd"/>
            <w:r w:rsidRPr="00C446B7">
              <w:rPr>
                <w:rFonts w:ascii="GHEA Grapalat" w:hAnsi="GHEA Grapalat"/>
                <w:sz w:val="20"/>
                <w:szCs w:val="20"/>
                <w:lang w:val="ru-RU"/>
              </w:rPr>
              <w:t xml:space="preserve">. </w:t>
            </w:r>
            <w:r w:rsidRPr="00C446B7">
              <w:rPr>
                <w:rFonts w:ascii="GHEA Grapalat" w:hAnsi="GHEA Grapalat" w:cs="Sylfaen"/>
                <w:sz w:val="20"/>
                <w:szCs w:val="20"/>
              </w:rPr>
              <w:t>օր</w:t>
            </w:r>
            <w:r w:rsidRPr="00C446B7">
              <w:rPr>
                <w:rFonts w:ascii="GHEA Grapalat" w:hAnsi="GHEA Grapalat"/>
                <w:sz w:val="20"/>
                <w:szCs w:val="20"/>
                <w:lang w:val="ru-RU"/>
              </w:rPr>
              <w:t>-</w:t>
            </w:r>
            <w:r w:rsidRPr="00C446B7">
              <w:rPr>
                <w:rFonts w:ascii="GHEA Grapalat" w:hAnsi="GHEA Grapalat" w:cs="Sylfaen"/>
                <w:sz w:val="20"/>
                <w:szCs w:val="20"/>
              </w:rPr>
              <w:t>ով</w:t>
            </w:r>
            <w:r w:rsidRPr="00C446B7">
              <w:rPr>
                <w:rFonts w:ascii="GHEA Grapalat" w:hAnsi="GHEA Grapalat"/>
                <w:sz w:val="20"/>
                <w:szCs w:val="20"/>
                <w:lang w:val="ru-RU"/>
              </w:rPr>
              <w:t xml:space="preserve"> </w:t>
            </w:r>
            <w:r w:rsidRPr="00C446B7">
              <w:rPr>
                <w:rFonts w:ascii="GHEA Grapalat" w:hAnsi="GHEA Grapalat" w:cs="Sylfaen"/>
                <w:sz w:val="20"/>
                <w:szCs w:val="20"/>
              </w:rPr>
              <w:t>սահմանված</w:t>
            </w:r>
            <w:r w:rsidRPr="00C446B7">
              <w:rPr>
                <w:rFonts w:ascii="GHEA Grapalat" w:hAnsi="GHEA Grapalat"/>
                <w:sz w:val="20"/>
                <w:szCs w:val="20"/>
                <w:lang w:val="ru-RU"/>
              </w:rPr>
              <w:t xml:space="preserve"> </w:t>
            </w:r>
            <w:r w:rsidRPr="00C446B7">
              <w:rPr>
                <w:rFonts w:ascii="GHEA Grapalat" w:hAnsi="GHEA Grapalat" w:cs="Sylfaen"/>
                <w:sz w:val="20"/>
                <w:szCs w:val="20"/>
              </w:rPr>
              <w:t>նմուշներ</w:t>
            </w:r>
            <w:r w:rsidRPr="00C446B7">
              <w:rPr>
                <w:rFonts w:ascii="GHEA Grapalat" w:hAnsi="GHEA Grapalat"/>
                <w:sz w:val="20"/>
                <w:szCs w:val="20"/>
                <w:lang w:val="ru-RU"/>
              </w:rPr>
              <w:t xml:space="preserve"> </w:t>
            </w:r>
            <w:r w:rsidRPr="00C446B7">
              <w:rPr>
                <w:rFonts w:ascii="GHEA Grapalat" w:hAnsi="GHEA Grapalat" w:cs="Sylfaen"/>
                <w:sz w:val="20"/>
                <w:szCs w:val="20"/>
              </w:rPr>
              <w:t>տալու</w:t>
            </w:r>
            <w:r w:rsidRPr="00C446B7">
              <w:rPr>
                <w:rFonts w:ascii="GHEA Grapalat" w:hAnsi="GHEA Grapalat"/>
                <w:sz w:val="20"/>
                <w:szCs w:val="20"/>
                <w:lang w:val="ru-RU"/>
              </w:rPr>
              <w:t xml:space="preserve"> </w:t>
            </w:r>
            <w:r w:rsidRPr="00C446B7">
              <w:rPr>
                <w:rFonts w:ascii="GHEA Grapalat" w:hAnsi="GHEA Grapalat" w:cs="Sylfaen"/>
                <w:sz w:val="20"/>
                <w:szCs w:val="20"/>
              </w:rPr>
              <w:t>պարտականության</w:t>
            </w:r>
            <w:r w:rsidRPr="00C446B7">
              <w:rPr>
                <w:rFonts w:ascii="GHEA Grapalat" w:hAnsi="GHEA Grapalat"/>
                <w:sz w:val="20"/>
                <w:szCs w:val="20"/>
                <w:lang w:val="ru-RU"/>
              </w:rPr>
              <w:t xml:space="preserve"> </w:t>
            </w:r>
            <w:r w:rsidRPr="00C446B7">
              <w:rPr>
                <w:rFonts w:ascii="GHEA Grapalat" w:hAnsi="GHEA Grapalat" w:cs="Sylfaen"/>
                <w:sz w:val="20"/>
                <w:szCs w:val="20"/>
              </w:rPr>
              <w:t>կատարումից</w:t>
            </w:r>
            <w:r w:rsidRPr="00C446B7">
              <w:rPr>
                <w:rFonts w:ascii="GHEA Grapalat" w:hAnsi="GHEA Grapalat"/>
                <w:sz w:val="20"/>
                <w:szCs w:val="20"/>
                <w:lang w:val="ru-RU"/>
              </w:rPr>
              <w:t xml:space="preserve"> (</w:t>
            </w:r>
            <w:r w:rsidRPr="00C446B7">
              <w:rPr>
                <w:rFonts w:ascii="GHEA Grapalat" w:hAnsi="GHEA Grapalat" w:cs="Sylfaen"/>
                <w:sz w:val="20"/>
                <w:szCs w:val="20"/>
              </w:rPr>
              <w:t>ՀՀ</w:t>
            </w:r>
            <w:r w:rsidRPr="00C446B7">
              <w:rPr>
                <w:rFonts w:ascii="GHEA Grapalat" w:hAnsi="GHEA Grapalat"/>
                <w:sz w:val="20"/>
                <w:szCs w:val="20"/>
                <w:lang w:val="ru-RU"/>
              </w:rPr>
              <w:t xml:space="preserve"> </w:t>
            </w:r>
            <w:r w:rsidRPr="00C446B7">
              <w:rPr>
                <w:rFonts w:ascii="GHEA Grapalat" w:hAnsi="GHEA Grapalat" w:cs="Sylfaen"/>
                <w:sz w:val="20"/>
                <w:szCs w:val="20"/>
              </w:rPr>
              <w:t>քր</w:t>
            </w:r>
            <w:r w:rsidRPr="00C446B7">
              <w:rPr>
                <w:rFonts w:ascii="GHEA Grapalat" w:hAnsi="GHEA Grapalat"/>
                <w:sz w:val="20"/>
                <w:szCs w:val="20"/>
                <w:lang w:val="ru-RU"/>
              </w:rPr>
              <w:t xml:space="preserve">. </w:t>
            </w:r>
            <w:r w:rsidRPr="00C446B7">
              <w:rPr>
                <w:rFonts w:ascii="GHEA Grapalat" w:hAnsi="GHEA Grapalat" w:cs="Sylfaen"/>
                <w:sz w:val="20"/>
                <w:szCs w:val="20"/>
              </w:rPr>
              <w:t>դատ</w:t>
            </w:r>
            <w:r w:rsidRPr="00C446B7">
              <w:rPr>
                <w:rFonts w:ascii="GHEA Grapalat" w:hAnsi="GHEA Grapalat"/>
                <w:sz w:val="20"/>
                <w:szCs w:val="20"/>
                <w:lang w:val="ru-RU"/>
              </w:rPr>
              <w:t xml:space="preserve">. </w:t>
            </w:r>
            <w:r w:rsidRPr="00C446B7">
              <w:rPr>
                <w:rFonts w:ascii="GHEA Grapalat" w:hAnsi="GHEA Grapalat" w:cs="Sylfaen"/>
                <w:sz w:val="20"/>
                <w:szCs w:val="20"/>
              </w:rPr>
              <w:t>օր</w:t>
            </w:r>
            <w:r w:rsidRPr="00C446B7">
              <w:rPr>
                <w:rFonts w:ascii="GHEA Grapalat" w:hAnsi="GHEA Grapalat"/>
                <w:sz w:val="20"/>
                <w:szCs w:val="20"/>
                <w:lang w:val="ru-RU"/>
              </w:rPr>
              <w:t>-</w:t>
            </w:r>
            <w:r w:rsidRPr="00C446B7">
              <w:rPr>
                <w:rFonts w:ascii="GHEA Grapalat" w:hAnsi="GHEA Grapalat" w:cs="Sylfaen"/>
                <w:sz w:val="20"/>
                <w:szCs w:val="20"/>
              </w:rPr>
              <w:t>ի</w:t>
            </w:r>
            <w:r w:rsidRPr="00C446B7">
              <w:rPr>
                <w:rFonts w:ascii="GHEA Grapalat" w:hAnsi="GHEA Grapalat"/>
                <w:sz w:val="20"/>
                <w:szCs w:val="20"/>
                <w:lang w:val="ru-RU"/>
              </w:rPr>
              <w:t xml:space="preserve"> 63-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հոդվածի</w:t>
            </w:r>
            <w:r w:rsidRPr="00C446B7">
              <w:rPr>
                <w:rFonts w:ascii="GHEA Grapalat" w:hAnsi="GHEA Grapalat"/>
                <w:sz w:val="20"/>
                <w:szCs w:val="20"/>
                <w:lang w:val="ru-RU"/>
              </w:rPr>
              <w:t xml:space="preserve"> 5-</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մասի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կետ</w:t>
            </w:r>
            <w:r w:rsidRPr="00C446B7">
              <w:rPr>
                <w:rFonts w:ascii="GHEA Grapalat" w:hAnsi="GHEA Grapalat"/>
                <w:sz w:val="20"/>
                <w:szCs w:val="20"/>
                <w:lang w:val="ru-RU"/>
              </w:rPr>
              <w:t>, 65-</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հոդվածի</w:t>
            </w:r>
            <w:r w:rsidRPr="00C446B7">
              <w:rPr>
                <w:rFonts w:ascii="GHEA Grapalat" w:hAnsi="GHEA Grapalat"/>
                <w:sz w:val="20"/>
                <w:szCs w:val="20"/>
                <w:lang w:val="ru-RU"/>
              </w:rPr>
              <w:t xml:space="preserve"> 4-</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մասի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կետ</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86-</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հոդվածի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մասի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կետ</w:t>
            </w:r>
            <w:r w:rsidRPr="00C446B7">
              <w:rPr>
                <w:rFonts w:ascii="GHEA Grapalat" w:hAnsi="GHEA Grapalat"/>
                <w:sz w:val="20"/>
                <w:szCs w:val="20"/>
                <w:lang w:val="ru-RU"/>
              </w:rPr>
              <w:t xml:space="preserve">) </w:t>
            </w:r>
            <w:r w:rsidRPr="00C446B7">
              <w:rPr>
                <w:rFonts w:ascii="GHEA Grapalat" w:hAnsi="GHEA Grapalat" w:cs="Sylfaen"/>
                <w:sz w:val="20"/>
                <w:szCs w:val="20"/>
              </w:rPr>
              <w:t>հրաժարվելը</w:t>
            </w:r>
            <w:r w:rsidRPr="00C446B7">
              <w:rPr>
                <w:rFonts w:ascii="GHEA Grapalat" w:hAnsi="GHEA Grapalat"/>
                <w:sz w:val="20"/>
                <w:szCs w:val="20"/>
                <w:lang w:val="ru-RU"/>
              </w:rPr>
              <w:t xml:space="preserve"> </w:t>
            </w:r>
            <w:r w:rsidRPr="00C446B7">
              <w:rPr>
                <w:rFonts w:ascii="GHEA Grapalat" w:hAnsi="GHEA Grapalat" w:cs="Sylfaen"/>
                <w:sz w:val="20"/>
                <w:szCs w:val="20"/>
              </w:rPr>
              <w:t>դիտարկվի</w:t>
            </w:r>
            <w:r w:rsidRPr="00C446B7">
              <w:rPr>
                <w:rFonts w:ascii="GHEA Grapalat" w:hAnsi="GHEA Grapalat"/>
                <w:sz w:val="20"/>
                <w:szCs w:val="20"/>
                <w:lang w:val="ru-RU"/>
              </w:rPr>
              <w:t xml:space="preserve"> </w:t>
            </w:r>
            <w:r w:rsidRPr="00C446B7">
              <w:rPr>
                <w:rFonts w:ascii="GHEA Grapalat" w:hAnsi="GHEA Grapalat" w:cs="Sylfaen"/>
                <w:sz w:val="20"/>
                <w:szCs w:val="20"/>
              </w:rPr>
              <w:t>որպես</w:t>
            </w:r>
            <w:r w:rsidRPr="00C446B7">
              <w:rPr>
                <w:rFonts w:ascii="GHEA Grapalat" w:hAnsi="GHEA Grapalat"/>
                <w:sz w:val="20"/>
                <w:szCs w:val="20"/>
                <w:lang w:val="ru-RU"/>
              </w:rPr>
              <w:t xml:space="preserve"> </w:t>
            </w:r>
            <w:r w:rsidRPr="00C446B7">
              <w:rPr>
                <w:rFonts w:ascii="GHEA Grapalat" w:hAnsi="GHEA Grapalat" w:cs="Sylfaen"/>
                <w:sz w:val="20"/>
                <w:szCs w:val="20"/>
              </w:rPr>
              <w:t>այդ</w:t>
            </w:r>
            <w:r w:rsidRPr="00C446B7">
              <w:rPr>
                <w:rFonts w:ascii="GHEA Grapalat" w:hAnsi="GHEA Grapalat"/>
                <w:sz w:val="20"/>
                <w:szCs w:val="20"/>
                <w:lang w:val="ru-RU"/>
              </w:rPr>
              <w:t xml:space="preserve"> </w:t>
            </w:r>
            <w:r w:rsidRPr="00C446B7">
              <w:rPr>
                <w:rFonts w:ascii="GHEA Grapalat" w:hAnsi="GHEA Grapalat" w:cs="Sylfaen"/>
                <w:sz w:val="20"/>
                <w:szCs w:val="20"/>
              </w:rPr>
              <w:t>հիմնարար</w:t>
            </w:r>
            <w:r w:rsidRPr="00C446B7">
              <w:rPr>
                <w:rFonts w:ascii="GHEA Grapalat" w:hAnsi="GHEA Grapalat"/>
                <w:sz w:val="20"/>
                <w:szCs w:val="20"/>
                <w:lang w:val="ru-RU"/>
              </w:rPr>
              <w:t xml:space="preserve"> </w:t>
            </w:r>
            <w:r w:rsidRPr="00C446B7">
              <w:rPr>
                <w:rFonts w:ascii="GHEA Grapalat" w:hAnsi="GHEA Grapalat" w:cs="Sylfaen"/>
                <w:sz w:val="20"/>
                <w:szCs w:val="20"/>
              </w:rPr>
              <w:t>իրավունքի</w:t>
            </w:r>
            <w:r w:rsidRPr="00C446B7">
              <w:rPr>
                <w:rFonts w:ascii="GHEA Grapalat" w:hAnsi="GHEA Grapalat"/>
                <w:sz w:val="20"/>
                <w:szCs w:val="20"/>
                <w:lang w:val="ru-RU"/>
              </w:rPr>
              <w:t xml:space="preserve"> </w:t>
            </w:r>
            <w:r w:rsidRPr="00C446B7">
              <w:rPr>
                <w:rFonts w:ascii="GHEA Grapalat" w:hAnsi="GHEA Grapalat" w:cs="Sylfaen"/>
                <w:sz w:val="20"/>
                <w:szCs w:val="20"/>
              </w:rPr>
              <w:t>իրացման</w:t>
            </w:r>
            <w:r w:rsidRPr="00C446B7">
              <w:rPr>
                <w:rFonts w:ascii="GHEA Grapalat" w:hAnsi="GHEA Grapalat"/>
                <w:sz w:val="20"/>
                <w:szCs w:val="20"/>
                <w:lang w:val="ru-RU"/>
              </w:rPr>
              <w:t xml:space="preserve"> </w:t>
            </w:r>
            <w:r w:rsidRPr="00C446B7">
              <w:rPr>
                <w:rFonts w:ascii="GHEA Grapalat" w:hAnsi="GHEA Grapalat" w:cs="Sylfaen"/>
                <w:sz w:val="20"/>
                <w:szCs w:val="20"/>
              </w:rPr>
              <w:t>դրսևորման</w:t>
            </w:r>
            <w:r w:rsidRPr="00C446B7">
              <w:rPr>
                <w:rFonts w:ascii="GHEA Grapalat" w:hAnsi="GHEA Grapalat"/>
                <w:sz w:val="20"/>
                <w:szCs w:val="20"/>
                <w:lang w:val="ru-RU"/>
              </w:rPr>
              <w:t xml:space="preserve"> </w:t>
            </w:r>
            <w:r w:rsidRPr="00C446B7">
              <w:rPr>
                <w:rFonts w:ascii="GHEA Grapalat" w:hAnsi="GHEA Grapalat" w:cs="Sylfaen"/>
                <w:sz w:val="20"/>
                <w:szCs w:val="20"/>
              </w:rPr>
              <w:t>ձև</w:t>
            </w:r>
            <w:r w:rsidRPr="00C446B7">
              <w:rPr>
                <w:rFonts w:ascii="GHEA Grapalat" w:hAnsi="GHEA Grapalat"/>
                <w:sz w:val="20"/>
                <w:szCs w:val="20"/>
                <w:lang w:val="ru-RU"/>
              </w:rPr>
              <w:t xml:space="preserve">: </w:t>
            </w:r>
            <w:r w:rsidRPr="00C446B7">
              <w:rPr>
                <w:rFonts w:ascii="GHEA Grapalat" w:hAnsi="GHEA Grapalat" w:cs="Sylfaen"/>
                <w:sz w:val="20"/>
                <w:szCs w:val="20"/>
              </w:rPr>
              <w:t>Վճռաբեկ</w:t>
            </w:r>
            <w:r w:rsidRPr="00C446B7">
              <w:rPr>
                <w:rFonts w:ascii="GHEA Grapalat" w:hAnsi="GHEA Grapalat"/>
                <w:sz w:val="20"/>
                <w:szCs w:val="20"/>
                <w:lang w:val="ru-RU"/>
              </w:rPr>
              <w:t xml:space="preserve"> </w:t>
            </w:r>
            <w:r w:rsidRPr="00C446B7">
              <w:rPr>
                <w:rFonts w:ascii="GHEA Grapalat" w:hAnsi="GHEA Grapalat" w:cs="Sylfaen"/>
                <w:sz w:val="20"/>
                <w:szCs w:val="20"/>
              </w:rPr>
              <w:t>դատարանի</w:t>
            </w:r>
            <w:r w:rsidRPr="00C446B7">
              <w:rPr>
                <w:rFonts w:ascii="GHEA Grapalat" w:hAnsi="GHEA Grapalat"/>
                <w:sz w:val="20"/>
                <w:szCs w:val="20"/>
                <w:lang w:val="ru-RU"/>
              </w:rPr>
              <w:t xml:space="preserve"> </w:t>
            </w:r>
            <w:r w:rsidRPr="00C446B7">
              <w:rPr>
                <w:rFonts w:ascii="GHEA Grapalat" w:hAnsi="GHEA Grapalat" w:cs="Sylfaen"/>
                <w:sz w:val="20"/>
                <w:szCs w:val="20"/>
              </w:rPr>
              <w:t>նման</w:t>
            </w:r>
            <w:r w:rsidRPr="00C446B7">
              <w:rPr>
                <w:rFonts w:ascii="GHEA Grapalat" w:hAnsi="GHEA Grapalat"/>
                <w:sz w:val="20"/>
                <w:szCs w:val="20"/>
                <w:lang w:val="ru-RU"/>
              </w:rPr>
              <w:t xml:space="preserve"> </w:t>
            </w:r>
            <w:r w:rsidRPr="00C446B7">
              <w:rPr>
                <w:rFonts w:ascii="GHEA Grapalat" w:hAnsi="GHEA Grapalat" w:cs="Sylfaen"/>
                <w:sz w:val="20"/>
                <w:szCs w:val="20"/>
              </w:rPr>
              <w:t>մոտեցումը</w:t>
            </w:r>
            <w:r w:rsidRPr="00C446B7">
              <w:rPr>
                <w:rFonts w:ascii="GHEA Grapalat" w:hAnsi="GHEA Grapalat"/>
                <w:sz w:val="20"/>
                <w:szCs w:val="20"/>
                <w:lang w:val="ru-RU"/>
              </w:rPr>
              <w:t xml:space="preserve"> </w:t>
            </w:r>
            <w:r w:rsidRPr="00C446B7">
              <w:rPr>
                <w:rFonts w:ascii="GHEA Grapalat" w:hAnsi="GHEA Grapalat" w:cs="Sylfaen"/>
                <w:sz w:val="20"/>
                <w:szCs w:val="20"/>
              </w:rPr>
              <w:t>բխում</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նաև</w:t>
            </w:r>
            <w:r w:rsidRPr="00C446B7">
              <w:rPr>
                <w:rFonts w:ascii="GHEA Grapalat" w:hAnsi="GHEA Grapalat"/>
                <w:sz w:val="20"/>
                <w:szCs w:val="20"/>
                <w:lang w:val="ru-RU"/>
              </w:rPr>
              <w:t xml:space="preserve"> </w:t>
            </w:r>
            <w:r w:rsidRPr="00C446B7">
              <w:rPr>
                <w:rFonts w:ascii="GHEA Grapalat" w:hAnsi="GHEA Grapalat" w:cs="Sylfaen"/>
                <w:sz w:val="20"/>
                <w:szCs w:val="20"/>
              </w:rPr>
              <w:t>ՄԻԵԴ</w:t>
            </w:r>
            <w:r w:rsidRPr="00C446B7">
              <w:rPr>
                <w:rFonts w:ascii="GHEA Grapalat" w:hAnsi="GHEA Grapalat"/>
                <w:sz w:val="20"/>
                <w:szCs w:val="20"/>
                <w:lang w:val="ru-RU"/>
              </w:rPr>
              <w:t>-</w:t>
            </w:r>
            <w:r w:rsidRPr="00C446B7">
              <w:rPr>
                <w:rFonts w:ascii="GHEA Grapalat" w:hAnsi="GHEA Grapalat" w:cs="Sylfaen"/>
                <w:sz w:val="20"/>
                <w:szCs w:val="20"/>
              </w:rPr>
              <w:t>ի</w:t>
            </w:r>
            <w:r w:rsidRPr="00C446B7">
              <w:rPr>
                <w:rFonts w:ascii="GHEA Grapalat" w:hAnsi="GHEA Grapalat"/>
                <w:sz w:val="20"/>
                <w:szCs w:val="20"/>
                <w:lang w:val="ru-RU"/>
              </w:rPr>
              <w:t xml:space="preserve"> </w:t>
            </w:r>
            <w:r w:rsidRPr="00C446B7">
              <w:rPr>
                <w:rFonts w:ascii="GHEA Grapalat" w:hAnsi="GHEA Grapalat" w:cs="Sylfaen"/>
                <w:sz w:val="20"/>
                <w:szCs w:val="20"/>
              </w:rPr>
              <w:t>արտահայտած</w:t>
            </w:r>
            <w:r w:rsidRPr="00C446B7">
              <w:rPr>
                <w:rFonts w:ascii="GHEA Grapalat" w:hAnsi="GHEA Grapalat"/>
                <w:sz w:val="20"/>
                <w:szCs w:val="20"/>
                <w:lang w:val="ru-RU"/>
              </w:rPr>
              <w:t xml:space="preserve"> </w:t>
            </w:r>
            <w:r w:rsidRPr="00C446B7">
              <w:rPr>
                <w:rFonts w:ascii="GHEA Grapalat" w:hAnsi="GHEA Grapalat" w:cs="Sylfaen"/>
                <w:sz w:val="20"/>
                <w:szCs w:val="20"/>
              </w:rPr>
              <w:t>իրավական</w:t>
            </w:r>
            <w:r w:rsidRPr="00C446B7">
              <w:rPr>
                <w:rFonts w:ascii="GHEA Grapalat" w:hAnsi="GHEA Grapalat"/>
                <w:sz w:val="20"/>
                <w:szCs w:val="20"/>
                <w:lang w:val="ru-RU"/>
              </w:rPr>
              <w:t xml:space="preserve"> </w:t>
            </w:r>
            <w:r w:rsidRPr="00C446B7">
              <w:rPr>
                <w:rFonts w:ascii="GHEA Grapalat" w:hAnsi="GHEA Grapalat" w:cs="Sylfaen"/>
                <w:sz w:val="20"/>
                <w:szCs w:val="20"/>
              </w:rPr>
              <w:t>դիրքորոշումներից</w:t>
            </w:r>
            <w:r w:rsidRPr="00C446B7">
              <w:rPr>
                <w:rFonts w:ascii="GHEA Grapalat" w:hAnsi="GHEA Grapalat"/>
                <w:sz w:val="20"/>
                <w:szCs w:val="20"/>
                <w:lang w:val="ru-RU"/>
              </w:rPr>
              <w:t xml:space="preserve">, </w:t>
            </w:r>
            <w:r w:rsidRPr="00C446B7">
              <w:rPr>
                <w:rFonts w:ascii="GHEA Grapalat" w:hAnsi="GHEA Grapalat" w:cs="Sylfaen"/>
                <w:sz w:val="20"/>
                <w:szCs w:val="20"/>
              </w:rPr>
              <w:t>ըստ</w:t>
            </w:r>
            <w:r w:rsidRPr="00C446B7">
              <w:rPr>
                <w:rFonts w:ascii="GHEA Grapalat" w:hAnsi="GHEA Grapalat"/>
                <w:sz w:val="20"/>
                <w:szCs w:val="20"/>
                <w:lang w:val="ru-RU"/>
              </w:rPr>
              <w:t xml:space="preserve"> </w:t>
            </w:r>
            <w:r w:rsidRPr="00C446B7">
              <w:rPr>
                <w:rFonts w:ascii="GHEA Grapalat" w:hAnsi="GHEA Grapalat" w:cs="Sylfaen"/>
                <w:sz w:val="20"/>
                <w:szCs w:val="20"/>
              </w:rPr>
              <w:t>որի՝</w:t>
            </w:r>
            <w:r w:rsidRPr="00C446B7">
              <w:rPr>
                <w:rFonts w:ascii="GHEA Grapalat" w:hAnsi="GHEA Grapalat"/>
                <w:sz w:val="20"/>
                <w:szCs w:val="20"/>
                <w:lang w:val="ru-RU"/>
              </w:rPr>
              <w:t xml:space="preserve"> </w:t>
            </w:r>
            <w:r w:rsidRPr="00C446B7">
              <w:rPr>
                <w:rFonts w:ascii="GHEA Grapalat" w:hAnsi="GHEA Grapalat" w:cs="Sylfaen"/>
                <w:sz w:val="20"/>
                <w:szCs w:val="20"/>
              </w:rPr>
              <w:t>լռելու</w:t>
            </w:r>
            <w:r w:rsidRPr="00C446B7">
              <w:rPr>
                <w:rFonts w:ascii="GHEA Grapalat" w:hAnsi="GHEA Grapalat"/>
                <w:sz w:val="20"/>
                <w:szCs w:val="20"/>
                <w:lang w:val="ru-RU"/>
              </w:rPr>
              <w:t xml:space="preserve"> </w:t>
            </w:r>
            <w:r w:rsidRPr="00C446B7">
              <w:rPr>
                <w:rFonts w:ascii="GHEA Grapalat" w:hAnsi="GHEA Grapalat" w:cs="Sylfaen"/>
                <w:sz w:val="20"/>
                <w:szCs w:val="20"/>
              </w:rPr>
              <w:t>իրավունքը</w:t>
            </w:r>
            <w:r w:rsidRPr="00C446B7">
              <w:rPr>
                <w:rFonts w:ascii="GHEA Grapalat" w:hAnsi="GHEA Grapalat"/>
                <w:sz w:val="20"/>
                <w:szCs w:val="20"/>
                <w:lang w:val="ru-RU"/>
              </w:rPr>
              <w:t xml:space="preserve"> </w:t>
            </w:r>
            <w:r w:rsidRPr="00C446B7">
              <w:rPr>
                <w:rFonts w:ascii="GHEA Grapalat" w:hAnsi="GHEA Grapalat" w:cs="Sylfaen"/>
                <w:sz w:val="20"/>
                <w:szCs w:val="20"/>
              </w:rPr>
              <w:t>բացարձակ</w:t>
            </w:r>
            <w:r w:rsidRPr="00C446B7">
              <w:rPr>
                <w:rFonts w:ascii="GHEA Grapalat" w:hAnsi="GHEA Grapalat"/>
                <w:sz w:val="20"/>
                <w:szCs w:val="20"/>
                <w:lang w:val="ru-RU"/>
              </w:rPr>
              <w:t xml:space="preserve"> </w:t>
            </w:r>
            <w:r w:rsidRPr="00C446B7">
              <w:rPr>
                <w:rFonts w:ascii="GHEA Grapalat" w:hAnsi="GHEA Grapalat" w:cs="Sylfaen"/>
                <w:sz w:val="20"/>
                <w:szCs w:val="20"/>
              </w:rPr>
              <w:t>չէ</w:t>
            </w:r>
            <w:r w:rsidRPr="00C446B7">
              <w:rPr>
                <w:rFonts w:ascii="GHEA Grapalat" w:hAnsi="GHEA Grapalat"/>
                <w:sz w:val="20"/>
                <w:szCs w:val="20"/>
                <w:lang w:val="ru-RU"/>
              </w:rPr>
              <w:t xml:space="preserve"> (</w:t>
            </w:r>
            <w:r w:rsidRPr="00C446B7">
              <w:rPr>
                <w:rFonts w:ascii="GHEA Grapalat" w:hAnsi="GHEA Grapalat" w:cs="Sylfaen"/>
                <w:i/>
                <w:sz w:val="20"/>
                <w:szCs w:val="20"/>
              </w:rPr>
              <w:t>տե՛ս</w:t>
            </w:r>
            <w:r w:rsidRPr="00C446B7">
              <w:rPr>
                <w:rFonts w:ascii="GHEA Grapalat" w:hAnsi="GHEA Grapalat"/>
                <w:i/>
                <w:sz w:val="20"/>
                <w:szCs w:val="20"/>
                <w:lang w:val="ru-RU"/>
              </w:rPr>
              <w:t xml:space="preserve"> </w:t>
            </w:r>
            <w:r w:rsidRPr="00C446B7">
              <w:rPr>
                <w:rFonts w:ascii="GHEA Grapalat" w:hAnsi="GHEA Grapalat"/>
                <w:i/>
                <w:sz w:val="20"/>
                <w:szCs w:val="20"/>
              </w:rPr>
              <w:t>John</w:t>
            </w:r>
            <w:r w:rsidRPr="00C446B7">
              <w:rPr>
                <w:rFonts w:ascii="GHEA Grapalat" w:hAnsi="GHEA Grapalat"/>
                <w:i/>
                <w:sz w:val="20"/>
                <w:szCs w:val="20"/>
                <w:lang w:val="ru-RU"/>
              </w:rPr>
              <w:t xml:space="preserve"> </w:t>
            </w:r>
            <w:r w:rsidRPr="00C446B7">
              <w:rPr>
                <w:rFonts w:ascii="GHEA Grapalat" w:hAnsi="GHEA Grapalat"/>
                <w:i/>
                <w:sz w:val="20"/>
                <w:szCs w:val="20"/>
              </w:rPr>
              <w:t>Murray</w:t>
            </w:r>
            <w:r w:rsidRPr="00C446B7">
              <w:rPr>
                <w:rFonts w:ascii="GHEA Grapalat" w:hAnsi="GHEA Grapalat"/>
                <w:i/>
                <w:sz w:val="20"/>
                <w:szCs w:val="20"/>
                <w:lang w:val="ru-RU"/>
              </w:rPr>
              <w:t xml:space="preserve"> </w:t>
            </w:r>
            <w:r w:rsidRPr="00C446B7">
              <w:rPr>
                <w:rFonts w:ascii="GHEA Grapalat" w:hAnsi="GHEA Grapalat"/>
                <w:i/>
                <w:sz w:val="20"/>
                <w:szCs w:val="20"/>
              </w:rPr>
              <w:t>v</w:t>
            </w:r>
            <w:r w:rsidRPr="00C446B7">
              <w:rPr>
                <w:rFonts w:ascii="GHEA Grapalat" w:hAnsi="GHEA Grapalat"/>
                <w:i/>
                <w:sz w:val="20"/>
                <w:szCs w:val="20"/>
                <w:lang w:val="ru-RU"/>
              </w:rPr>
              <w:t xml:space="preserve">. </w:t>
            </w:r>
            <w:r w:rsidRPr="00C446B7">
              <w:rPr>
                <w:rFonts w:ascii="GHEA Grapalat" w:hAnsi="GHEA Grapalat"/>
                <w:i/>
                <w:sz w:val="20"/>
                <w:szCs w:val="20"/>
              </w:rPr>
              <w:t>the</w:t>
            </w:r>
            <w:r w:rsidRPr="00C446B7">
              <w:rPr>
                <w:rFonts w:ascii="GHEA Grapalat" w:hAnsi="GHEA Grapalat"/>
                <w:i/>
                <w:sz w:val="20"/>
                <w:szCs w:val="20"/>
                <w:lang w:val="ru-RU"/>
              </w:rPr>
              <w:t xml:space="preserve"> </w:t>
            </w:r>
            <w:r w:rsidRPr="00C446B7">
              <w:rPr>
                <w:rFonts w:ascii="GHEA Grapalat" w:hAnsi="GHEA Grapalat"/>
                <w:i/>
                <w:sz w:val="20"/>
                <w:szCs w:val="20"/>
              </w:rPr>
              <w:t>United</w:t>
            </w:r>
            <w:r w:rsidRPr="00C446B7">
              <w:rPr>
                <w:rFonts w:ascii="GHEA Grapalat" w:hAnsi="GHEA Grapalat"/>
                <w:i/>
                <w:sz w:val="20"/>
                <w:szCs w:val="20"/>
                <w:lang w:val="ru-RU"/>
              </w:rPr>
              <w:t xml:space="preserve"> </w:t>
            </w:r>
            <w:r w:rsidRPr="00C446B7">
              <w:rPr>
                <w:rFonts w:ascii="GHEA Grapalat" w:hAnsi="GHEA Grapalat"/>
                <w:i/>
                <w:sz w:val="20"/>
                <w:szCs w:val="20"/>
              </w:rPr>
              <w:t>Kingdom</w:t>
            </w:r>
            <w:r w:rsidRPr="00C446B7">
              <w:rPr>
                <w:rFonts w:ascii="GHEA Grapalat" w:hAnsi="GHEA Grapalat"/>
                <w:i/>
                <w:sz w:val="20"/>
                <w:szCs w:val="20"/>
                <w:lang w:val="ru-RU"/>
              </w:rPr>
              <w:t xml:space="preserve">, </w:t>
            </w:r>
            <w:r w:rsidRPr="00C446B7">
              <w:rPr>
                <w:rFonts w:ascii="GHEA Grapalat" w:hAnsi="GHEA Grapalat" w:cs="Sylfaen"/>
                <w:i/>
                <w:sz w:val="20"/>
                <w:szCs w:val="20"/>
              </w:rPr>
              <w:t>գանգատ</w:t>
            </w:r>
            <w:r w:rsidRPr="00C446B7">
              <w:rPr>
                <w:rFonts w:ascii="GHEA Grapalat" w:hAnsi="GHEA Grapalat"/>
                <w:i/>
                <w:sz w:val="20"/>
                <w:szCs w:val="20"/>
                <w:lang w:val="ru-RU"/>
              </w:rPr>
              <w:t xml:space="preserve"> </w:t>
            </w:r>
            <w:r w:rsidRPr="00C446B7">
              <w:rPr>
                <w:rFonts w:ascii="GHEA Grapalat" w:hAnsi="GHEA Grapalat" w:cs="Sylfaen"/>
                <w:i/>
                <w:sz w:val="20"/>
                <w:szCs w:val="20"/>
              </w:rPr>
              <w:t>թիվ</w:t>
            </w:r>
            <w:r w:rsidRPr="00C446B7">
              <w:rPr>
                <w:rFonts w:ascii="GHEA Grapalat" w:hAnsi="GHEA Grapalat"/>
                <w:i/>
                <w:sz w:val="20"/>
                <w:szCs w:val="20"/>
                <w:lang w:val="ru-RU"/>
              </w:rPr>
              <w:t xml:space="preserve"> 18731/91, 1996 </w:t>
            </w:r>
            <w:r w:rsidRPr="00C446B7">
              <w:rPr>
                <w:rFonts w:ascii="GHEA Grapalat" w:hAnsi="GHEA Grapalat" w:cs="Sylfaen"/>
                <w:i/>
                <w:sz w:val="20"/>
                <w:szCs w:val="20"/>
              </w:rPr>
              <w:t>թվականի</w:t>
            </w:r>
            <w:r w:rsidRPr="00C446B7">
              <w:rPr>
                <w:rFonts w:ascii="GHEA Grapalat" w:hAnsi="GHEA Grapalat"/>
                <w:i/>
                <w:sz w:val="20"/>
                <w:szCs w:val="20"/>
                <w:lang w:val="ru-RU"/>
              </w:rPr>
              <w:t xml:space="preserve"> </w:t>
            </w:r>
            <w:r w:rsidRPr="00C446B7">
              <w:rPr>
                <w:rFonts w:ascii="GHEA Grapalat" w:hAnsi="GHEA Grapalat" w:cs="Sylfaen"/>
                <w:i/>
                <w:sz w:val="20"/>
                <w:szCs w:val="20"/>
              </w:rPr>
              <w:t>փետրվարի</w:t>
            </w:r>
            <w:r w:rsidRPr="00C446B7">
              <w:rPr>
                <w:rFonts w:ascii="GHEA Grapalat" w:hAnsi="GHEA Grapalat"/>
                <w:i/>
                <w:sz w:val="20"/>
                <w:szCs w:val="20"/>
                <w:lang w:val="ru-RU"/>
              </w:rPr>
              <w:t xml:space="preserve"> 8, </w:t>
            </w:r>
            <w:r w:rsidRPr="00C446B7">
              <w:rPr>
                <w:rFonts w:ascii="GHEA Grapalat" w:hAnsi="GHEA Grapalat" w:cs="Sylfaen"/>
                <w:i/>
                <w:sz w:val="20"/>
                <w:szCs w:val="20"/>
              </w:rPr>
              <w:t>կետ</w:t>
            </w:r>
            <w:r w:rsidRPr="00C446B7">
              <w:rPr>
                <w:rFonts w:ascii="GHEA Grapalat" w:hAnsi="GHEA Grapalat"/>
                <w:i/>
                <w:sz w:val="20"/>
                <w:szCs w:val="20"/>
                <w:lang w:val="ru-RU"/>
              </w:rPr>
              <w:t xml:space="preserve"> 47</w:t>
            </w:r>
            <w:r w:rsidRPr="00C446B7">
              <w:rPr>
                <w:rFonts w:ascii="GHEA Grapalat" w:hAnsi="GHEA Grapalat"/>
                <w:sz w:val="20"/>
                <w:szCs w:val="20"/>
                <w:lang w:val="ru-RU"/>
              </w:rPr>
              <w:t xml:space="preserve">), </w:t>
            </w:r>
            <w:r w:rsidRPr="00C446B7">
              <w:rPr>
                <w:rFonts w:ascii="GHEA Grapalat" w:hAnsi="GHEA Grapalat" w:cs="Sylfaen"/>
                <w:sz w:val="20"/>
                <w:szCs w:val="20"/>
              </w:rPr>
              <w:t>անձի</w:t>
            </w:r>
            <w:r w:rsidRPr="00C446B7">
              <w:rPr>
                <w:rFonts w:ascii="GHEA Grapalat" w:hAnsi="GHEA Grapalat"/>
                <w:sz w:val="20"/>
                <w:szCs w:val="20"/>
                <w:lang w:val="ru-RU"/>
              </w:rPr>
              <w:t xml:space="preserve">` </w:t>
            </w:r>
            <w:r w:rsidRPr="00C446B7">
              <w:rPr>
                <w:rFonts w:ascii="GHEA Grapalat" w:hAnsi="GHEA Grapalat" w:cs="Sylfaen"/>
                <w:sz w:val="20"/>
                <w:szCs w:val="20"/>
              </w:rPr>
              <w:t>իր</w:t>
            </w:r>
            <w:r w:rsidRPr="00C446B7">
              <w:rPr>
                <w:rFonts w:ascii="GHEA Grapalat" w:hAnsi="GHEA Grapalat"/>
                <w:sz w:val="20"/>
                <w:szCs w:val="20"/>
                <w:lang w:val="ru-RU"/>
              </w:rPr>
              <w:t xml:space="preserve"> </w:t>
            </w:r>
            <w:r w:rsidRPr="00C446B7">
              <w:rPr>
                <w:rFonts w:ascii="GHEA Grapalat" w:hAnsi="GHEA Grapalat" w:cs="Sylfaen"/>
                <w:sz w:val="20"/>
                <w:szCs w:val="20"/>
              </w:rPr>
              <w:t>դեմ</w:t>
            </w:r>
            <w:r w:rsidRPr="00C446B7">
              <w:rPr>
                <w:rFonts w:ascii="GHEA Grapalat" w:hAnsi="GHEA Grapalat"/>
                <w:sz w:val="20"/>
                <w:szCs w:val="20"/>
                <w:lang w:val="ru-RU"/>
              </w:rPr>
              <w:t xml:space="preserve"> </w:t>
            </w:r>
            <w:r w:rsidRPr="00C446B7">
              <w:rPr>
                <w:rFonts w:ascii="GHEA Grapalat" w:hAnsi="GHEA Grapalat" w:cs="Sylfaen"/>
                <w:sz w:val="20"/>
                <w:szCs w:val="20"/>
              </w:rPr>
              <w:t>վկայություն</w:t>
            </w:r>
            <w:r w:rsidRPr="00C446B7">
              <w:rPr>
                <w:rFonts w:ascii="GHEA Grapalat" w:hAnsi="GHEA Grapalat"/>
                <w:sz w:val="20"/>
                <w:szCs w:val="20"/>
                <w:lang w:val="ru-RU"/>
              </w:rPr>
              <w:t xml:space="preserve"> </w:t>
            </w:r>
            <w:r w:rsidRPr="00C446B7">
              <w:rPr>
                <w:rFonts w:ascii="GHEA Grapalat" w:hAnsi="GHEA Grapalat" w:cs="Sylfaen"/>
                <w:sz w:val="20"/>
                <w:szCs w:val="20"/>
              </w:rPr>
              <w:t>չտալու</w:t>
            </w:r>
            <w:r w:rsidRPr="00C446B7">
              <w:rPr>
                <w:rFonts w:ascii="GHEA Grapalat" w:hAnsi="GHEA Grapalat"/>
                <w:sz w:val="20"/>
                <w:szCs w:val="20"/>
                <w:lang w:val="ru-RU"/>
              </w:rPr>
              <w:t xml:space="preserve"> </w:t>
            </w:r>
            <w:r w:rsidRPr="00C446B7">
              <w:rPr>
                <w:rFonts w:ascii="GHEA Grapalat" w:hAnsi="GHEA Grapalat" w:cs="Sylfaen"/>
                <w:sz w:val="20"/>
                <w:szCs w:val="20"/>
              </w:rPr>
              <w:t>սկզբունքը</w:t>
            </w:r>
            <w:r w:rsidRPr="00C446B7">
              <w:rPr>
                <w:rFonts w:ascii="GHEA Grapalat" w:hAnsi="GHEA Grapalat"/>
                <w:sz w:val="20"/>
                <w:szCs w:val="20"/>
                <w:lang w:val="ru-RU"/>
              </w:rPr>
              <w:t xml:space="preserve"> </w:t>
            </w:r>
            <w:r w:rsidRPr="00C446B7">
              <w:rPr>
                <w:rFonts w:ascii="GHEA Grapalat" w:hAnsi="GHEA Grapalat" w:cs="Sylfaen"/>
                <w:sz w:val="20"/>
                <w:szCs w:val="20"/>
              </w:rPr>
              <w:t>չի</w:t>
            </w:r>
            <w:r w:rsidRPr="00C446B7">
              <w:rPr>
                <w:rFonts w:ascii="GHEA Grapalat" w:hAnsi="GHEA Grapalat"/>
                <w:sz w:val="20"/>
                <w:szCs w:val="20"/>
                <w:lang w:val="ru-RU"/>
              </w:rPr>
              <w:t xml:space="preserve"> </w:t>
            </w:r>
            <w:r w:rsidRPr="00C446B7">
              <w:rPr>
                <w:rFonts w:ascii="GHEA Grapalat" w:hAnsi="GHEA Grapalat" w:cs="Sylfaen"/>
                <w:sz w:val="20"/>
                <w:szCs w:val="20"/>
              </w:rPr>
              <w:t>տարածվում</w:t>
            </w:r>
            <w:r w:rsidRPr="00C446B7">
              <w:rPr>
                <w:rFonts w:ascii="GHEA Grapalat" w:hAnsi="GHEA Grapalat"/>
                <w:sz w:val="20"/>
                <w:szCs w:val="20"/>
                <w:lang w:val="ru-RU"/>
              </w:rPr>
              <w:t xml:space="preserve"> </w:t>
            </w:r>
            <w:r w:rsidRPr="00C446B7">
              <w:rPr>
                <w:rFonts w:ascii="GHEA Grapalat" w:hAnsi="GHEA Grapalat" w:cs="Sylfaen"/>
                <w:sz w:val="20"/>
                <w:szCs w:val="20"/>
              </w:rPr>
              <w:lastRenderedPageBreak/>
              <w:t>այնպիսի</w:t>
            </w:r>
            <w:r w:rsidRPr="00C446B7">
              <w:rPr>
                <w:rFonts w:ascii="GHEA Grapalat" w:hAnsi="GHEA Grapalat"/>
                <w:sz w:val="20"/>
                <w:szCs w:val="20"/>
                <w:lang w:val="ru-RU"/>
              </w:rPr>
              <w:t xml:space="preserve"> «</w:t>
            </w:r>
            <w:r w:rsidRPr="00C446B7">
              <w:rPr>
                <w:rFonts w:ascii="GHEA Grapalat" w:hAnsi="GHEA Grapalat" w:cs="Sylfaen"/>
                <w:sz w:val="20"/>
                <w:szCs w:val="20"/>
              </w:rPr>
              <w:t>նյութերի</w:t>
            </w:r>
            <w:r w:rsidRPr="00C446B7">
              <w:rPr>
                <w:rFonts w:ascii="GHEA Grapalat" w:hAnsi="GHEA Grapalat"/>
                <w:sz w:val="20"/>
                <w:szCs w:val="20"/>
                <w:lang w:val="ru-RU"/>
              </w:rPr>
              <w:t xml:space="preserve"> </w:t>
            </w:r>
            <w:r w:rsidRPr="00C446B7">
              <w:rPr>
                <w:rFonts w:ascii="GHEA Grapalat" w:hAnsi="GHEA Grapalat" w:cs="Sylfaen"/>
                <w:sz w:val="20"/>
                <w:szCs w:val="20"/>
              </w:rPr>
              <w:t>վրա</w:t>
            </w:r>
            <w:r w:rsidRPr="00C446B7">
              <w:rPr>
                <w:rFonts w:ascii="GHEA Grapalat" w:hAnsi="GHEA Grapalat"/>
                <w:sz w:val="20"/>
                <w:szCs w:val="20"/>
                <w:lang w:val="ru-RU"/>
              </w:rPr>
              <w:t xml:space="preserve">, </w:t>
            </w:r>
            <w:r w:rsidRPr="00C446B7">
              <w:rPr>
                <w:rFonts w:ascii="GHEA Grapalat" w:hAnsi="GHEA Grapalat" w:cs="Sylfaen"/>
                <w:sz w:val="20"/>
                <w:szCs w:val="20"/>
              </w:rPr>
              <w:t>որոնք</w:t>
            </w:r>
            <w:r w:rsidRPr="00C446B7">
              <w:rPr>
                <w:rFonts w:ascii="GHEA Grapalat" w:hAnsi="GHEA Grapalat"/>
                <w:sz w:val="20"/>
                <w:szCs w:val="20"/>
                <w:lang w:val="ru-RU"/>
              </w:rPr>
              <w:t xml:space="preserve"> </w:t>
            </w:r>
            <w:r w:rsidRPr="00C446B7">
              <w:rPr>
                <w:rFonts w:ascii="GHEA Grapalat" w:hAnsi="GHEA Grapalat" w:cs="Sylfaen"/>
                <w:sz w:val="20"/>
                <w:szCs w:val="20"/>
              </w:rPr>
              <w:t>կարող</w:t>
            </w:r>
            <w:r w:rsidRPr="00C446B7">
              <w:rPr>
                <w:rFonts w:ascii="GHEA Grapalat" w:hAnsi="GHEA Grapalat"/>
                <w:sz w:val="20"/>
                <w:szCs w:val="20"/>
                <w:lang w:val="ru-RU"/>
              </w:rPr>
              <w:t xml:space="preserve"> </w:t>
            </w:r>
            <w:r w:rsidRPr="00C446B7">
              <w:rPr>
                <w:rFonts w:ascii="GHEA Grapalat" w:hAnsi="GHEA Grapalat" w:cs="Sylfaen"/>
                <w:sz w:val="20"/>
                <w:szCs w:val="20"/>
              </w:rPr>
              <w:t>են</w:t>
            </w:r>
            <w:r w:rsidRPr="00C446B7">
              <w:rPr>
                <w:rFonts w:ascii="GHEA Grapalat" w:hAnsi="GHEA Grapalat"/>
                <w:sz w:val="20"/>
                <w:szCs w:val="20"/>
                <w:lang w:val="ru-RU"/>
              </w:rPr>
              <w:t xml:space="preserve"> </w:t>
            </w:r>
            <w:r w:rsidRPr="00C446B7">
              <w:rPr>
                <w:rFonts w:ascii="GHEA Grapalat" w:hAnsi="GHEA Grapalat" w:cs="Sylfaen"/>
                <w:sz w:val="20"/>
                <w:szCs w:val="20"/>
              </w:rPr>
              <w:t>ձեռք</w:t>
            </w:r>
            <w:r w:rsidRPr="00C446B7">
              <w:rPr>
                <w:rFonts w:ascii="GHEA Grapalat" w:hAnsi="GHEA Grapalat"/>
                <w:sz w:val="20"/>
                <w:szCs w:val="20"/>
                <w:lang w:val="ru-RU"/>
              </w:rPr>
              <w:t xml:space="preserve"> </w:t>
            </w:r>
            <w:r w:rsidRPr="00C446B7">
              <w:rPr>
                <w:rFonts w:ascii="GHEA Grapalat" w:hAnsi="GHEA Grapalat" w:cs="Sylfaen"/>
                <w:sz w:val="20"/>
                <w:szCs w:val="20"/>
              </w:rPr>
              <w:t>բերվել</w:t>
            </w:r>
            <w:r w:rsidRPr="00C446B7">
              <w:rPr>
                <w:rFonts w:ascii="GHEA Grapalat" w:hAnsi="GHEA Grapalat"/>
                <w:sz w:val="20"/>
                <w:szCs w:val="20"/>
                <w:lang w:val="ru-RU"/>
              </w:rPr>
              <w:t xml:space="preserve"> </w:t>
            </w:r>
            <w:r w:rsidRPr="00C446B7">
              <w:rPr>
                <w:rFonts w:ascii="GHEA Grapalat" w:hAnsi="GHEA Grapalat" w:cs="Sylfaen"/>
                <w:sz w:val="20"/>
                <w:szCs w:val="20"/>
              </w:rPr>
              <w:t>մեղադրյալից</w:t>
            </w:r>
            <w:r w:rsidRPr="00C446B7">
              <w:rPr>
                <w:rFonts w:ascii="GHEA Grapalat" w:hAnsi="GHEA Grapalat"/>
                <w:sz w:val="20"/>
                <w:szCs w:val="20"/>
                <w:lang w:val="ru-RU"/>
              </w:rPr>
              <w:t xml:space="preserve"> </w:t>
            </w:r>
            <w:r w:rsidRPr="00C446B7">
              <w:rPr>
                <w:rFonts w:ascii="GHEA Grapalat" w:hAnsi="GHEA Grapalat" w:cs="Sylfaen"/>
                <w:sz w:val="20"/>
                <w:szCs w:val="20"/>
              </w:rPr>
              <w:t>հարկադիր</w:t>
            </w:r>
            <w:r w:rsidRPr="00C446B7">
              <w:rPr>
                <w:rFonts w:ascii="GHEA Grapalat" w:hAnsi="GHEA Grapalat"/>
                <w:sz w:val="20"/>
                <w:szCs w:val="20"/>
                <w:lang w:val="ru-RU"/>
              </w:rPr>
              <w:t xml:space="preserve"> </w:t>
            </w:r>
            <w:r w:rsidRPr="00C446B7">
              <w:rPr>
                <w:rFonts w:ascii="GHEA Grapalat" w:hAnsi="GHEA Grapalat" w:cs="Sylfaen"/>
                <w:sz w:val="20"/>
                <w:szCs w:val="20"/>
              </w:rPr>
              <w:t>լիազորությունները</w:t>
            </w:r>
            <w:r w:rsidRPr="00C446B7">
              <w:rPr>
                <w:rFonts w:ascii="GHEA Grapalat" w:hAnsi="GHEA Grapalat"/>
                <w:sz w:val="20"/>
                <w:szCs w:val="20"/>
                <w:lang w:val="ru-RU"/>
              </w:rPr>
              <w:t xml:space="preserve"> </w:t>
            </w:r>
            <w:r w:rsidRPr="00C446B7">
              <w:rPr>
                <w:rFonts w:ascii="GHEA Grapalat" w:hAnsi="GHEA Grapalat" w:cs="Sylfaen"/>
                <w:sz w:val="20"/>
                <w:szCs w:val="20"/>
              </w:rPr>
              <w:t>օգտագործելու</w:t>
            </w:r>
            <w:r w:rsidRPr="00C446B7">
              <w:rPr>
                <w:rFonts w:ascii="GHEA Grapalat" w:hAnsi="GHEA Grapalat"/>
                <w:sz w:val="20"/>
                <w:szCs w:val="20"/>
                <w:lang w:val="ru-RU"/>
              </w:rPr>
              <w:t xml:space="preserve"> </w:t>
            </w:r>
            <w:r w:rsidRPr="00C446B7">
              <w:rPr>
                <w:rFonts w:ascii="GHEA Grapalat" w:hAnsi="GHEA Grapalat" w:cs="Sylfaen"/>
                <w:sz w:val="20"/>
                <w:szCs w:val="20"/>
              </w:rPr>
              <w:t>միջոցով</w:t>
            </w:r>
            <w:r w:rsidRPr="00C446B7">
              <w:rPr>
                <w:rFonts w:ascii="GHEA Grapalat" w:hAnsi="GHEA Grapalat"/>
                <w:sz w:val="20"/>
                <w:szCs w:val="20"/>
                <w:lang w:val="ru-RU"/>
              </w:rPr>
              <w:t xml:space="preserve">, </w:t>
            </w:r>
            <w:r w:rsidRPr="00C446B7">
              <w:rPr>
                <w:rFonts w:ascii="GHEA Grapalat" w:hAnsi="GHEA Grapalat" w:cs="Sylfaen"/>
                <w:sz w:val="20"/>
                <w:szCs w:val="20"/>
              </w:rPr>
              <w:t>որը</w:t>
            </w:r>
            <w:r w:rsidRPr="00C446B7">
              <w:rPr>
                <w:rFonts w:ascii="GHEA Grapalat" w:hAnsi="GHEA Grapalat"/>
                <w:sz w:val="20"/>
                <w:szCs w:val="20"/>
                <w:lang w:val="ru-RU"/>
              </w:rPr>
              <w:t xml:space="preserve"> </w:t>
            </w:r>
            <w:r w:rsidRPr="00C446B7">
              <w:rPr>
                <w:rFonts w:ascii="GHEA Grapalat" w:hAnsi="GHEA Grapalat" w:cs="Sylfaen"/>
                <w:sz w:val="20"/>
                <w:szCs w:val="20"/>
              </w:rPr>
              <w:t>գոյություն</w:t>
            </w:r>
            <w:r w:rsidRPr="00C446B7">
              <w:rPr>
                <w:rFonts w:ascii="GHEA Grapalat" w:hAnsi="GHEA Grapalat"/>
                <w:sz w:val="20"/>
                <w:szCs w:val="20"/>
                <w:lang w:val="ru-RU"/>
              </w:rPr>
              <w:t xml:space="preserve"> </w:t>
            </w:r>
            <w:r w:rsidRPr="00C446B7">
              <w:rPr>
                <w:rFonts w:ascii="GHEA Grapalat" w:hAnsi="GHEA Grapalat" w:cs="Sylfaen"/>
                <w:sz w:val="20"/>
                <w:szCs w:val="20"/>
              </w:rPr>
              <w:t>ունի</w:t>
            </w:r>
            <w:r w:rsidRPr="00C446B7">
              <w:rPr>
                <w:rFonts w:ascii="GHEA Grapalat" w:hAnsi="GHEA Grapalat"/>
                <w:sz w:val="20"/>
                <w:szCs w:val="20"/>
                <w:lang w:val="ru-RU"/>
              </w:rPr>
              <w:t xml:space="preserve"> </w:t>
            </w:r>
            <w:r w:rsidRPr="00C446B7">
              <w:rPr>
                <w:rFonts w:ascii="GHEA Grapalat" w:hAnsi="GHEA Grapalat" w:cs="Sylfaen"/>
                <w:sz w:val="20"/>
                <w:szCs w:val="20"/>
              </w:rPr>
              <w:t>կասկածյալի</w:t>
            </w:r>
            <w:r w:rsidRPr="00C446B7">
              <w:rPr>
                <w:rFonts w:ascii="GHEA Grapalat" w:hAnsi="GHEA Grapalat"/>
                <w:sz w:val="20"/>
                <w:szCs w:val="20"/>
                <w:lang w:val="ru-RU"/>
              </w:rPr>
              <w:t xml:space="preserve"> </w:t>
            </w:r>
            <w:r w:rsidRPr="00C446B7">
              <w:rPr>
                <w:rFonts w:ascii="GHEA Grapalat" w:hAnsi="GHEA Grapalat" w:cs="Sylfaen"/>
                <w:sz w:val="20"/>
                <w:szCs w:val="20"/>
              </w:rPr>
              <w:t>կամքից</w:t>
            </w:r>
            <w:r w:rsidRPr="00C446B7">
              <w:rPr>
                <w:rFonts w:ascii="GHEA Grapalat" w:hAnsi="GHEA Grapalat"/>
                <w:sz w:val="20"/>
                <w:szCs w:val="20"/>
                <w:lang w:val="ru-RU"/>
              </w:rPr>
              <w:t xml:space="preserve"> </w:t>
            </w:r>
            <w:r w:rsidRPr="00C446B7">
              <w:rPr>
                <w:rFonts w:ascii="GHEA Grapalat" w:hAnsi="GHEA Grapalat" w:cs="Sylfaen"/>
                <w:sz w:val="20"/>
                <w:szCs w:val="20"/>
              </w:rPr>
              <w:t>անկախ</w:t>
            </w:r>
            <w:r w:rsidRPr="00C446B7">
              <w:rPr>
                <w:rFonts w:ascii="GHEA Grapalat" w:hAnsi="GHEA Grapalat"/>
                <w:sz w:val="20"/>
                <w:szCs w:val="20"/>
                <w:lang w:val="ru-RU"/>
              </w:rPr>
              <w:t xml:space="preserve">, </w:t>
            </w:r>
            <w:r w:rsidRPr="00C446B7">
              <w:rPr>
                <w:rFonts w:ascii="GHEA Grapalat" w:hAnsi="GHEA Grapalat" w:cs="Sylfaen"/>
                <w:sz w:val="20"/>
                <w:szCs w:val="20"/>
              </w:rPr>
              <w:t>օրինակ</w:t>
            </w:r>
            <w:r w:rsidRPr="00C446B7">
              <w:rPr>
                <w:rFonts w:ascii="GHEA Grapalat" w:hAnsi="GHEA Grapalat"/>
                <w:sz w:val="20"/>
                <w:szCs w:val="20"/>
                <w:lang w:val="ru-RU"/>
              </w:rPr>
              <w:t xml:space="preserve">, </w:t>
            </w:r>
            <w:r w:rsidRPr="00C446B7">
              <w:rPr>
                <w:rFonts w:ascii="GHEA Grapalat" w:hAnsi="GHEA Grapalat"/>
                <w:sz w:val="20"/>
                <w:szCs w:val="20"/>
              </w:rPr>
              <w:t>inter</w:t>
            </w:r>
            <w:r w:rsidRPr="00C446B7">
              <w:rPr>
                <w:rFonts w:ascii="GHEA Grapalat" w:hAnsi="GHEA Grapalat"/>
                <w:sz w:val="20"/>
                <w:szCs w:val="20"/>
                <w:lang w:val="ru-RU"/>
              </w:rPr>
              <w:t xml:space="preserve"> </w:t>
            </w:r>
            <w:r w:rsidRPr="00C446B7">
              <w:rPr>
                <w:rFonts w:ascii="GHEA Grapalat" w:hAnsi="GHEA Grapalat"/>
                <w:sz w:val="20"/>
                <w:szCs w:val="20"/>
              </w:rPr>
              <w:t>alia</w:t>
            </w:r>
            <w:r w:rsidRPr="00C446B7">
              <w:rPr>
                <w:rFonts w:ascii="GHEA Grapalat" w:hAnsi="GHEA Grapalat"/>
                <w:sz w:val="20"/>
                <w:szCs w:val="20"/>
                <w:lang w:val="ru-RU"/>
              </w:rPr>
              <w:t>,</w:t>
            </w:r>
            <w:r w:rsidRPr="00C446B7">
              <w:rPr>
                <w:rFonts w:ascii="GHEA Grapalat" w:hAnsi="GHEA Grapalat" w:cs="Sylfaen"/>
                <w:sz w:val="20"/>
                <w:szCs w:val="20"/>
              </w:rPr>
              <w:t>փաստաթղթեր</w:t>
            </w:r>
            <w:r w:rsidRPr="00C446B7">
              <w:rPr>
                <w:rFonts w:ascii="GHEA Grapalat" w:hAnsi="GHEA Grapalat"/>
                <w:sz w:val="20"/>
                <w:szCs w:val="20"/>
                <w:lang w:val="ru-RU"/>
              </w:rPr>
              <w:t xml:space="preserve">, </w:t>
            </w:r>
            <w:r w:rsidRPr="00C446B7">
              <w:rPr>
                <w:rFonts w:ascii="GHEA Grapalat" w:hAnsi="GHEA Grapalat" w:cs="Sylfaen"/>
                <w:sz w:val="20"/>
                <w:szCs w:val="20"/>
              </w:rPr>
              <w:t>որոնք</w:t>
            </w:r>
            <w:r w:rsidRPr="00C446B7">
              <w:rPr>
                <w:rFonts w:ascii="GHEA Grapalat" w:hAnsi="GHEA Grapalat"/>
                <w:sz w:val="20"/>
                <w:szCs w:val="20"/>
                <w:lang w:val="ru-RU"/>
              </w:rPr>
              <w:t xml:space="preserve"> </w:t>
            </w:r>
            <w:r w:rsidRPr="00C446B7">
              <w:rPr>
                <w:rFonts w:ascii="GHEA Grapalat" w:hAnsi="GHEA Grapalat" w:cs="Sylfaen"/>
                <w:sz w:val="20"/>
                <w:szCs w:val="20"/>
              </w:rPr>
              <w:t>ձեռք</w:t>
            </w:r>
            <w:r w:rsidRPr="00C446B7">
              <w:rPr>
                <w:rFonts w:ascii="GHEA Grapalat" w:hAnsi="GHEA Grapalat"/>
                <w:sz w:val="20"/>
                <w:szCs w:val="20"/>
                <w:lang w:val="ru-RU"/>
              </w:rPr>
              <w:t xml:space="preserve"> </w:t>
            </w:r>
            <w:r w:rsidRPr="00C446B7">
              <w:rPr>
                <w:rFonts w:ascii="GHEA Grapalat" w:hAnsi="GHEA Grapalat" w:cs="Sylfaen"/>
                <w:sz w:val="20"/>
                <w:szCs w:val="20"/>
              </w:rPr>
              <w:t>են</w:t>
            </w:r>
            <w:r w:rsidRPr="00C446B7">
              <w:rPr>
                <w:rFonts w:ascii="GHEA Grapalat" w:hAnsi="GHEA Grapalat"/>
                <w:sz w:val="20"/>
                <w:szCs w:val="20"/>
                <w:lang w:val="ru-RU"/>
              </w:rPr>
              <w:t xml:space="preserve"> </w:t>
            </w:r>
            <w:r w:rsidRPr="00C446B7">
              <w:rPr>
                <w:rFonts w:ascii="GHEA Grapalat" w:hAnsi="GHEA Grapalat" w:cs="Sylfaen"/>
                <w:sz w:val="20"/>
                <w:szCs w:val="20"/>
              </w:rPr>
              <w:t>բերվել</w:t>
            </w:r>
            <w:r w:rsidRPr="00C446B7">
              <w:rPr>
                <w:rFonts w:ascii="GHEA Grapalat" w:hAnsi="GHEA Grapalat"/>
                <w:sz w:val="20"/>
                <w:szCs w:val="20"/>
                <w:lang w:val="ru-RU"/>
              </w:rPr>
              <w:t xml:space="preserve"> </w:t>
            </w:r>
            <w:r w:rsidRPr="00C446B7">
              <w:rPr>
                <w:rFonts w:ascii="GHEA Grapalat" w:hAnsi="GHEA Grapalat" w:cs="Sylfaen"/>
                <w:sz w:val="20"/>
                <w:szCs w:val="20"/>
              </w:rPr>
              <w:t>կարգադրության</w:t>
            </w:r>
            <w:r w:rsidRPr="00C446B7">
              <w:rPr>
                <w:rFonts w:ascii="GHEA Grapalat" w:hAnsi="GHEA Grapalat"/>
                <w:sz w:val="20"/>
                <w:szCs w:val="20"/>
                <w:lang w:val="ru-RU"/>
              </w:rPr>
              <w:t xml:space="preserve"> </w:t>
            </w:r>
            <w:r w:rsidRPr="00C446B7">
              <w:rPr>
                <w:rFonts w:ascii="GHEA Grapalat" w:hAnsi="GHEA Grapalat" w:cs="Sylfaen"/>
                <w:sz w:val="20"/>
                <w:szCs w:val="20"/>
              </w:rPr>
              <w:t>արդյունքում</w:t>
            </w:r>
            <w:r w:rsidRPr="00C446B7">
              <w:rPr>
                <w:rFonts w:ascii="GHEA Grapalat" w:hAnsi="GHEA Grapalat"/>
                <w:sz w:val="20"/>
                <w:szCs w:val="20"/>
                <w:lang w:val="ru-RU"/>
              </w:rPr>
              <w:t xml:space="preserve">, </w:t>
            </w:r>
            <w:r w:rsidRPr="00C446B7">
              <w:rPr>
                <w:rFonts w:ascii="GHEA Grapalat" w:hAnsi="GHEA Grapalat" w:cs="Sylfaen"/>
                <w:sz w:val="20"/>
                <w:szCs w:val="20"/>
              </w:rPr>
              <w:t>շնչառության</w:t>
            </w:r>
            <w:r w:rsidRPr="00C446B7">
              <w:rPr>
                <w:rFonts w:ascii="GHEA Grapalat" w:hAnsi="GHEA Grapalat"/>
                <w:sz w:val="20"/>
                <w:szCs w:val="20"/>
                <w:lang w:val="ru-RU"/>
              </w:rPr>
              <w:t xml:space="preserve">, </w:t>
            </w:r>
            <w:r w:rsidRPr="00C446B7">
              <w:rPr>
                <w:rFonts w:ascii="GHEA Grapalat" w:hAnsi="GHEA Grapalat" w:cs="Sylfaen"/>
                <w:sz w:val="20"/>
                <w:szCs w:val="20"/>
              </w:rPr>
              <w:t>արյան</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w:t>
            </w:r>
            <w:r w:rsidRPr="00C446B7">
              <w:rPr>
                <w:rFonts w:ascii="GHEA Grapalat" w:hAnsi="GHEA Grapalat" w:cs="Sylfaen"/>
                <w:sz w:val="20"/>
                <w:szCs w:val="20"/>
              </w:rPr>
              <w:t>մեզի</w:t>
            </w:r>
            <w:r w:rsidRPr="00C446B7">
              <w:rPr>
                <w:rFonts w:ascii="GHEA Grapalat" w:hAnsi="GHEA Grapalat"/>
                <w:sz w:val="20"/>
                <w:szCs w:val="20"/>
                <w:lang w:val="ru-RU"/>
              </w:rPr>
              <w:t xml:space="preserve"> </w:t>
            </w:r>
            <w:r w:rsidRPr="00C446B7">
              <w:rPr>
                <w:rFonts w:ascii="GHEA Grapalat" w:hAnsi="GHEA Grapalat" w:cs="Sylfaen"/>
                <w:sz w:val="20"/>
                <w:szCs w:val="20"/>
              </w:rPr>
              <w:t>նմուշներ</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w:t>
            </w:r>
            <w:r w:rsidRPr="00C446B7">
              <w:rPr>
                <w:rFonts w:ascii="GHEA Grapalat" w:hAnsi="GHEA Grapalat" w:cs="Sylfaen"/>
                <w:sz w:val="20"/>
                <w:szCs w:val="20"/>
              </w:rPr>
              <w:t>մարմնական</w:t>
            </w:r>
            <w:r w:rsidRPr="00C446B7">
              <w:rPr>
                <w:rFonts w:ascii="GHEA Grapalat" w:hAnsi="GHEA Grapalat"/>
                <w:sz w:val="20"/>
                <w:szCs w:val="20"/>
                <w:lang w:val="ru-RU"/>
              </w:rPr>
              <w:t xml:space="preserve"> </w:t>
            </w:r>
            <w:r w:rsidRPr="00C446B7">
              <w:rPr>
                <w:rFonts w:ascii="GHEA Grapalat" w:hAnsi="GHEA Grapalat" w:cs="Sylfaen"/>
                <w:sz w:val="20"/>
                <w:szCs w:val="20"/>
              </w:rPr>
              <w:t>հյուսվածք</w:t>
            </w:r>
            <w:r w:rsidRPr="00C446B7">
              <w:rPr>
                <w:rFonts w:ascii="GHEA Grapalat" w:hAnsi="GHEA Grapalat"/>
                <w:sz w:val="20"/>
                <w:szCs w:val="20"/>
                <w:lang w:val="ru-RU"/>
              </w:rPr>
              <w:t xml:space="preserve"> </w:t>
            </w:r>
            <w:r w:rsidRPr="00C446B7">
              <w:rPr>
                <w:rFonts w:ascii="GHEA Grapalat" w:hAnsi="GHEA Grapalat" w:cs="Sylfaen"/>
                <w:sz w:val="20"/>
                <w:szCs w:val="20"/>
              </w:rPr>
              <w:t>ԴՆԹ</w:t>
            </w:r>
            <w:r w:rsidRPr="00C446B7">
              <w:rPr>
                <w:rFonts w:ascii="GHEA Grapalat" w:hAnsi="GHEA Grapalat"/>
                <w:sz w:val="20"/>
                <w:szCs w:val="20"/>
                <w:lang w:val="ru-RU"/>
              </w:rPr>
              <w:t xml:space="preserve"> </w:t>
            </w:r>
            <w:r w:rsidRPr="00C446B7">
              <w:rPr>
                <w:rFonts w:ascii="GHEA Grapalat" w:hAnsi="GHEA Grapalat" w:cs="Sylfaen"/>
                <w:sz w:val="20"/>
                <w:szCs w:val="20"/>
              </w:rPr>
              <w:t>փորձաքննության</w:t>
            </w:r>
            <w:r w:rsidRPr="00C446B7">
              <w:rPr>
                <w:rFonts w:ascii="GHEA Grapalat" w:hAnsi="GHEA Grapalat"/>
                <w:sz w:val="20"/>
                <w:szCs w:val="20"/>
                <w:lang w:val="ru-RU"/>
              </w:rPr>
              <w:t xml:space="preserve"> </w:t>
            </w:r>
            <w:r w:rsidRPr="00C446B7">
              <w:rPr>
                <w:rFonts w:ascii="GHEA Grapalat" w:hAnsi="GHEA Grapalat" w:cs="Sylfaen"/>
                <w:sz w:val="20"/>
                <w:szCs w:val="20"/>
              </w:rPr>
              <w:t>նպատակով</w:t>
            </w:r>
            <w:r w:rsidRPr="00C446B7">
              <w:rPr>
                <w:rFonts w:ascii="GHEA Grapalat" w:hAnsi="GHEA Grapalat"/>
                <w:sz w:val="20"/>
                <w:szCs w:val="20"/>
                <w:lang w:val="ru-RU"/>
              </w:rPr>
              <w:t>» (</w:t>
            </w:r>
            <w:r w:rsidRPr="00C446B7">
              <w:rPr>
                <w:rFonts w:ascii="GHEA Grapalat" w:hAnsi="GHEA Grapalat" w:cs="Sylfaen"/>
                <w:i/>
                <w:sz w:val="20"/>
                <w:szCs w:val="20"/>
              </w:rPr>
              <w:t>տե՛ս</w:t>
            </w:r>
            <w:r w:rsidRPr="00C446B7">
              <w:rPr>
                <w:rFonts w:ascii="GHEA Grapalat" w:hAnsi="GHEA Grapalat"/>
                <w:i/>
                <w:sz w:val="20"/>
                <w:szCs w:val="20"/>
                <w:lang w:val="ru-RU"/>
              </w:rPr>
              <w:t xml:space="preserve">, </w:t>
            </w:r>
            <w:r w:rsidRPr="00C446B7">
              <w:rPr>
                <w:rFonts w:ascii="GHEA Grapalat" w:hAnsi="GHEA Grapalat"/>
                <w:i/>
                <w:sz w:val="20"/>
                <w:szCs w:val="20"/>
              </w:rPr>
              <w:t>mutatis</w:t>
            </w:r>
            <w:r w:rsidRPr="00C446B7">
              <w:rPr>
                <w:rFonts w:ascii="GHEA Grapalat" w:hAnsi="GHEA Grapalat"/>
                <w:i/>
                <w:sz w:val="20"/>
                <w:szCs w:val="20"/>
                <w:lang w:val="ru-RU"/>
              </w:rPr>
              <w:t xml:space="preserve"> </w:t>
            </w:r>
            <w:r w:rsidRPr="00C446B7">
              <w:rPr>
                <w:rFonts w:ascii="GHEA Grapalat" w:hAnsi="GHEA Grapalat"/>
                <w:i/>
                <w:sz w:val="20"/>
                <w:szCs w:val="20"/>
              </w:rPr>
              <w:t>mutandis</w:t>
            </w:r>
            <w:r w:rsidRPr="00C446B7">
              <w:rPr>
                <w:rFonts w:ascii="GHEA Grapalat" w:hAnsi="GHEA Grapalat"/>
                <w:i/>
                <w:sz w:val="20"/>
                <w:szCs w:val="20"/>
                <w:lang w:val="ru-RU"/>
              </w:rPr>
              <w:t xml:space="preserve">, </w:t>
            </w:r>
            <w:r w:rsidRPr="00C446B7">
              <w:rPr>
                <w:rFonts w:ascii="GHEA Grapalat" w:hAnsi="GHEA Grapalat"/>
                <w:i/>
                <w:sz w:val="20"/>
                <w:szCs w:val="20"/>
              </w:rPr>
              <w:t>Saunders</w:t>
            </w:r>
            <w:r w:rsidRPr="00C446B7">
              <w:rPr>
                <w:rFonts w:ascii="GHEA Grapalat" w:hAnsi="GHEA Grapalat"/>
                <w:i/>
                <w:sz w:val="20"/>
                <w:szCs w:val="20"/>
                <w:lang w:val="ru-RU"/>
              </w:rPr>
              <w:t xml:space="preserve"> </w:t>
            </w:r>
            <w:r w:rsidRPr="00C446B7">
              <w:rPr>
                <w:rFonts w:ascii="GHEA Grapalat" w:hAnsi="GHEA Grapalat"/>
                <w:i/>
                <w:sz w:val="20"/>
                <w:szCs w:val="20"/>
              </w:rPr>
              <w:t>v</w:t>
            </w:r>
            <w:r w:rsidRPr="00C446B7">
              <w:rPr>
                <w:rFonts w:ascii="GHEA Grapalat" w:hAnsi="GHEA Grapalat"/>
                <w:i/>
                <w:sz w:val="20"/>
                <w:szCs w:val="20"/>
                <w:lang w:val="ru-RU"/>
              </w:rPr>
              <w:t xml:space="preserve">. </w:t>
            </w:r>
            <w:r w:rsidRPr="00C446B7">
              <w:rPr>
                <w:rFonts w:ascii="GHEA Grapalat" w:hAnsi="GHEA Grapalat"/>
                <w:i/>
                <w:sz w:val="20"/>
                <w:szCs w:val="20"/>
              </w:rPr>
              <w:t>United</w:t>
            </w:r>
            <w:r w:rsidRPr="00C446B7">
              <w:rPr>
                <w:rFonts w:ascii="GHEA Grapalat" w:hAnsi="GHEA Grapalat"/>
                <w:i/>
                <w:sz w:val="20"/>
                <w:szCs w:val="20"/>
                <w:lang w:val="ru-RU"/>
              </w:rPr>
              <w:t xml:space="preserve"> </w:t>
            </w:r>
            <w:r w:rsidRPr="00C446B7">
              <w:rPr>
                <w:rFonts w:ascii="GHEA Grapalat" w:hAnsi="GHEA Grapalat"/>
                <w:i/>
                <w:sz w:val="20"/>
                <w:szCs w:val="20"/>
              </w:rPr>
              <w:t>Kingdom</w:t>
            </w:r>
            <w:r w:rsidRPr="00C446B7">
              <w:rPr>
                <w:rFonts w:ascii="GHEA Grapalat" w:hAnsi="GHEA Grapalat"/>
                <w:i/>
                <w:sz w:val="20"/>
                <w:szCs w:val="20"/>
                <w:lang w:val="ru-RU"/>
              </w:rPr>
              <w:t xml:space="preserve">, </w:t>
            </w:r>
            <w:r w:rsidRPr="00C446B7">
              <w:rPr>
                <w:rFonts w:ascii="GHEA Grapalat" w:hAnsi="GHEA Grapalat" w:cs="Sylfaen"/>
                <w:i/>
                <w:sz w:val="20"/>
                <w:szCs w:val="20"/>
              </w:rPr>
              <w:t>գանգատ</w:t>
            </w:r>
            <w:r w:rsidRPr="00C446B7">
              <w:rPr>
                <w:rFonts w:ascii="GHEA Grapalat" w:hAnsi="GHEA Grapalat"/>
                <w:i/>
                <w:sz w:val="20"/>
                <w:szCs w:val="20"/>
                <w:lang w:val="ru-RU"/>
              </w:rPr>
              <w:t xml:space="preserve"> </w:t>
            </w:r>
            <w:r w:rsidRPr="00C446B7">
              <w:rPr>
                <w:rFonts w:ascii="GHEA Grapalat" w:hAnsi="GHEA Grapalat" w:cs="Sylfaen"/>
                <w:i/>
                <w:sz w:val="20"/>
                <w:szCs w:val="20"/>
              </w:rPr>
              <w:t>թիվ</w:t>
            </w:r>
            <w:r w:rsidRPr="00C446B7">
              <w:rPr>
                <w:rFonts w:ascii="GHEA Grapalat" w:hAnsi="GHEA Grapalat"/>
                <w:i/>
                <w:sz w:val="20"/>
                <w:szCs w:val="20"/>
                <w:lang w:val="ru-RU"/>
              </w:rPr>
              <w:t xml:space="preserve"> 19187/91, 1996 </w:t>
            </w:r>
            <w:r w:rsidRPr="00C446B7">
              <w:rPr>
                <w:rFonts w:ascii="GHEA Grapalat" w:hAnsi="GHEA Grapalat" w:cs="Sylfaen"/>
                <w:i/>
                <w:sz w:val="20"/>
                <w:szCs w:val="20"/>
              </w:rPr>
              <w:t>թվականի</w:t>
            </w:r>
            <w:r w:rsidRPr="00C446B7">
              <w:rPr>
                <w:rFonts w:ascii="GHEA Grapalat" w:hAnsi="GHEA Grapalat"/>
                <w:i/>
                <w:sz w:val="20"/>
                <w:szCs w:val="20"/>
                <w:lang w:val="ru-RU"/>
              </w:rPr>
              <w:t xml:space="preserve"> </w:t>
            </w:r>
            <w:r w:rsidRPr="00C446B7">
              <w:rPr>
                <w:rFonts w:ascii="GHEA Grapalat" w:hAnsi="GHEA Grapalat" w:cs="Sylfaen"/>
                <w:i/>
                <w:sz w:val="20"/>
                <w:szCs w:val="20"/>
              </w:rPr>
              <w:t>դեկտեմբերի</w:t>
            </w:r>
            <w:r w:rsidRPr="00C446B7">
              <w:rPr>
                <w:rFonts w:ascii="GHEA Grapalat" w:hAnsi="GHEA Grapalat"/>
                <w:i/>
                <w:sz w:val="20"/>
                <w:szCs w:val="20"/>
                <w:lang w:val="ru-RU"/>
              </w:rPr>
              <w:t xml:space="preserve"> 17, </w:t>
            </w:r>
            <w:r w:rsidRPr="00C446B7">
              <w:rPr>
                <w:rFonts w:ascii="GHEA Grapalat" w:hAnsi="GHEA Grapalat" w:cs="Sylfaen"/>
                <w:i/>
                <w:sz w:val="20"/>
                <w:szCs w:val="20"/>
              </w:rPr>
              <w:t>կետ</w:t>
            </w:r>
            <w:r w:rsidRPr="00C446B7">
              <w:rPr>
                <w:rFonts w:ascii="GHEA Grapalat" w:hAnsi="GHEA Grapalat"/>
                <w:i/>
                <w:sz w:val="20"/>
                <w:szCs w:val="20"/>
                <w:lang w:val="ru-RU"/>
              </w:rPr>
              <w:t xml:space="preserve"> 69, </w:t>
            </w:r>
            <w:r w:rsidRPr="00C446B7">
              <w:rPr>
                <w:rFonts w:ascii="GHEA Grapalat" w:hAnsi="GHEA Grapalat"/>
                <w:i/>
                <w:sz w:val="20"/>
                <w:szCs w:val="20"/>
              </w:rPr>
              <w:t>Jalloh</w:t>
            </w:r>
            <w:r w:rsidRPr="00C446B7">
              <w:rPr>
                <w:rFonts w:ascii="GHEA Grapalat" w:hAnsi="GHEA Grapalat"/>
                <w:i/>
                <w:sz w:val="20"/>
                <w:szCs w:val="20"/>
                <w:lang w:val="ru-RU"/>
              </w:rPr>
              <w:t xml:space="preserve"> </w:t>
            </w:r>
            <w:r w:rsidRPr="00C446B7">
              <w:rPr>
                <w:rFonts w:ascii="GHEA Grapalat" w:hAnsi="GHEA Grapalat"/>
                <w:i/>
                <w:sz w:val="20"/>
                <w:szCs w:val="20"/>
              </w:rPr>
              <w:t>v</w:t>
            </w:r>
            <w:r w:rsidRPr="00C446B7">
              <w:rPr>
                <w:rFonts w:ascii="GHEA Grapalat" w:hAnsi="GHEA Grapalat"/>
                <w:i/>
                <w:sz w:val="20"/>
                <w:szCs w:val="20"/>
                <w:lang w:val="ru-RU"/>
              </w:rPr>
              <w:t xml:space="preserve">. </w:t>
            </w:r>
            <w:r w:rsidRPr="00C446B7">
              <w:rPr>
                <w:rFonts w:ascii="GHEA Grapalat" w:hAnsi="GHEA Grapalat"/>
                <w:i/>
                <w:sz w:val="20"/>
                <w:szCs w:val="20"/>
              </w:rPr>
              <w:t>Germany</w:t>
            </w:r>
            <w:r w:rsidRPr="00C446B7">
              <w:rPr>
                <w:rFonts w:ascii="GHEA Grapalat" w:hAnsi="GHEA Grapalat"/>
                <w:i/>
                <w:sz w:val="20"/>
                <w:szCs w:val="20"/>
                <w:lang w:val="ru-RU"/>
              </w:rPr>
              <w:t xml:space="preserve">, </w:t>
            </w:r>
            <w:r w:rsidRPr="00C446B7">
              <w:rPr>
                <w:rFonts w:ascii="GHEA Grapalat" w:hAnsi="GHEA Grapalat" w:cs="Sylfaen"/>
                <w:i/>
                <w:sz w:val="20"/>
                <w:szCs w:val="20"/>
              </w:rPr>
              <w:t>գանգատ</w:t>
            </w:r>
            <w:r w:rsidRPr="00C446B7">
              <w:rPr>
                <w:rFonts w:ascii="GHEA Grapalat" w:hAnsi="GHEA Grapalat"/>
                <w:i/>
                <w:sz w:val="20"/>
                <w:szCs w:val="20"/>
                <w:lang w:val="ru-RU"/>
              </w:rPr>
              <w:t xml:space="preserve"> </w:t>
            </w:r>
            <w:r w:rsidRPr="00C446B7">
              <w:rPr>
                <w:rFonts w:ascii="GHEA Grapalat" w:hAnsi="GHEA Grapalat" w:cs="Sylfaen"/>
                <w:i/>
                <w:sz w:val="20"/>
                <w:szCs w:val="20"/>
              </w:rPr>
              <w:t>թիվ</w:t>
            </w:r>
            <w:r w:rsidRPr="00C446B7">
              <w:rPr>
                <w:rFonts w:ascii="GHEA Grapalat" w:hAnsi="GHEA Grapalat"/>
                <w:i/>
                <w:sz w:val="20"/>
                <w:szCs w:val="20"/>
                <w:lang w:val="ru-RU"/>
              </w:rPr>
              <w:t xml:space="preserve"> 54810/00, 2006 </w:t>
            </w:r>
            <w:r w:rsidRPr="00C446B7">
              <w:rPr>
                <w:rFonts w:ascii="GHEA Grapalat" w:hAnsi="GHEA Grapalat" w:cs="Sylfaen"/>
                <w:i/>
                <w:sz w:val="20"/>
                <w:szCs w:val="20"/>
              </w:rPr>
              <w:t>թվականի</w:t>
            </w:r>
            <w:r w:rsidRPr="00C446B7">
              <w:rPr>
                <w:rFonts w:ascii="GHEA Grapalat" w:hAnsi="GHEA Grapalat"/>
                <w:i/>
                <w:sz w:val="20"/>
                <w:szCs w:val="20"/>
                <w:lang w:val="ru-RU"/>
              </w:rPr>
              <w:t xml:space="preserve"> </w:t>
            </w:r>
            <w:r w:rsidRPr="00C446B7">
              <w:rPr>
                <w:rFonts w:ascii="GHEA Grapalat" w:hAnsi="GHEA Grapalat" w:cs="Sylfaen"/>
                <w:i/>
                <w:sz w:val="20"/>
                <w:szCs w:val="20"/>
              </w:rPr>
              <w:t>հուլիսի</w:t>
            </w:r>
            <w:r w:rsidRPr="00C446B7">
              <w:rPr>
                <w:rFonts w:ascii="GHEA Grapalat" w:hAnsi="GHEA Grapalat"/>
                <w:i/>
                <w:sz w:val="20"/>
                <w:szCs w:val="20"/>
                <w:lang w:val="ru-RU"/>
              </w:rPr>
              <w:t xml:space="preserve"> 11, </w:t>
            </w:r>
            <w:r w:rsidRPr="00C446B7">
              <w:rPr>
                <w:rFonts w:ascii="GHEA Grapalat" w:hAnsi="GHEA Grapalat" w:cs="Sylfaen"/>
                <w:i/>
                <w:sz w:val="20"/>
                <w:szCs w:val="20"/>
              </w:rPr>
              <w:t>կետ</w:t>
            </w:r>
            <w:r w:rsidRPr="00C446B7">
              <w:rPr>
                <w:rFonts w:ascii="GHEA Grapalat" w:hAnsi="GHEA Grapalat"/>
                <w:i/>
                <w:sz w:val="20"/>
                <w:szCs w:val="20"/>
                <w:lang w:val="ru-RU"/>
              </w:rPr>
              <w:t xml:space="preserve"> 112</w:t>
            </w:r>
            <w:r w:rsidRPr="00C446B7">
              <w:rPr>
                <w:rFonts w:ascii="GHEA Grapalat" w:hAnsi="GHEA Grapalat"/>
                <w:sz w:val="20"/>
                <w:szCs w:val="20"/>
                <w:lang w:val="ru-RU"/>
              </w:rPr>
              <w:t>)»:</w:t>
            </w:r>
          </w:p>
          <w:p w:rsidR="00FA627A" w:rsidRPr="00C446B7" w:rsidRDefault="00FA627A" w:rsidP="00FA627A">
            <w:pPr>
              <w:ind w:firstLine="318"/>
              <w:jc w:val="both"/>
              <w:rPr>
                <w:rFonts w:ascii="GHEA Grapalat" w:hAnsi="GHEA Grapalat"/>
                <w:sz w:val="20"/>
                <w:szCs w:val="20"/>
                <w:lang w:val="ru-RU"/>
              </w:rPr>
            </w:pPr>
            <w:r w:rsidRPr="00C446B7">
              <w:rPr>
                <w:rFonts w:ascii="GHEA Grapalat" w:hAnsi="GHEA Grapalat"/>
                <w:sz w:val="20"/>
                <w:szCs w:val="20"/>
                <w:lang w:val="ru-RU"/>
              </w:rPr>
              <w:t xml:space="preserve"> </w:t>
            </w:r>
            <w:r w:rsidRPr="00C446B7">
              <w:rPr>
                <w:rFonts w:ascii="GHEA Grapalat" w:hAnsi="GHEA Grapalat" w:cs="Sylfaen"/>
                <w:sz w:val="20"/>
                <w:szCs w:val="20"/>
              </w:rPr>
              <w:t>Յալոհն</w:t>
            </w:r>
            <w:r w:rsidRPr="00C446B7">
              <w:rPr>
                <w:rFonts w:ascii="GHEA Grapalat" w:hAnsi="GHEA Grapalat"/>
                <w:sz w:val="20"/>
                <w:szCs w:val="20"/>
                <w:lang w:val="ru-RU"/>
              </w:rPr>
              <w:t xml:space="preserve"> </w:t>
            </w:r>
            <w:r w:rsidRPr="00C446B7">
              <w:rPr>
                <w:rFonts w:ascii="GHEA Grapalat" w:hAnsi="GHEA Grapalat" w:cs="Sylfaen"/>
                <w:sz w:val="20"/>
                <w:szCs w:val="20"/>
              </w:rPr>
              <w:t>ընդդեմ</w:t>
            </w:r>
            <w:r w:rsidRPr="00C446B7">
              <w:rPr>
                <w:rFonts w:ascii="GHEA Grapalat" w:hAnsi="GHEA Grapalat"/>
                <w:sz w:val="20"/>
                <w:szCs w:val="20"/>
                <w:lang w:val="ru-RU"/>
              </w:rPr>
              <w:t xml:space="preserve"> </w:t>
            </w:r>
            <w:r w:rsidRPr="00C446B7">
              <w:rPr>
                <w:rFonts w:ascii="GHEA Grapalat" w:hAnsi="GHEA Grapalat" w:cs="Sylfaen"/>
                <w:sz w:val="20"/>
                <w:szCs w:val="20"/>
              </w:rPr>
              <w:t>Գերմանիայի</w:t>
            </w:r>
            <w:r w:rsidRPr="00C446B7">
              <w:rPr>
                <w:rFonts w:ascii="GHEA Grapalat" w:hAnsi="GHEA Grapalat"/>
                <w:sz w:val="20"/>
                <w:szCs w:val="20"/>
                <w:lang w:val="ru-RU"/>
              </w:rPr>
              <w:t xml:space="preserve"> </w:t>
            </w:r>
            <w:r w:rsidRPr="00C446B7">
              <w:rPr>
                <w:rFonts w:ascii="GHEA Grapalat" w:hAnsi="GHEA Grapalat" w:cs="Sylfaen"/>
                <w:sz w:val="20"/>
                <w:szCs w:val="20"/>
              </w:rPr>
              <w:t>գործով</w:t>
            </w:r>
            <w:r w:rsidRPr="00C446B7">
              <w:rPr>
                <w:rFonts w:ascii="GHEA Grapalat" w:hAnsi="GHEA Grapalat"/>
                <w:sz w:val="20"/>
                <w:szCs w:val="20"/>
                <w:lang w:val="ru-RU"/>
              </w:rPr>
              <w:t xml:space="preserve"> </w:t>
            </w:r>
            <w:r w:rsidRPr="00C446B7">
              <w:rPr>
                <w:rFonts w:ascii="GHEA Grapalat" w:hAnsi="GHEA Grapalat" w:cs="Sylfaen"/>
                <w:sz w:val="20"/>
                <w:szCs w:val="20"/>
              </w:rPr>
              <w:t>ՄԻԵԴ</w:t>
            </w:r>
            <w:r w:rsidRPr="00C446B7">
              <w:rPr>
                <w:rFonts w:ascii="GHEA Grapalat" w:hAnsi="GHEA Grapalat"/>
                <w:sz w:val="20"/>
                <w:szCs w:val="20"/>
                <w:lang w:val="ru-RU"/>
              </w:rPr>
              <w:t>-</w:t>
            </w:r>
            <w:r w:rsidRPr="00C446B7">
              <w:rPr>
                <w:rFonts w:ascii="GHEA Grapalat" w:hAnsi="GHEA Grapalat" w:cs="Sylfaen"/>
                <w:sz w:val="20"/>
                <w:szCs w:val="20"/>
              </w:rPr>
              <w:t>ն</w:t>
            </w:r>
            <w:r w:rsidRPr="00C446B7">
              <w:rPr>
                <w:rFonts w:ascii="GHEA Grapalat" w:hAnsi="GHEA Grapalat"/>
                <w:sz w:val="20"/>
                <w:szCs w:val="20"/>
                <w:lang w:val="ru-RU"/>
              </w:rPr>
              <w:t xml:space="preserve"> </w:t>
            </w:r>
            <w:r w:rsidRPr="00C446B7">
              <w:rPr>
                <w:rFonts w:ascii="GHEA Grapalat" w:hAnsi="GHEA Grapalat" w:cs="Sylfaen"/>
                <w:sz w:val="20"/>
                <w:szCs w:val="20"/>
              </w:rPr>
              <w:t>արձանագրել</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որ</w:t>
            </w:r>
            <w:r w:rsidRPr="00C446B7">
              <w:rPr>
                <w:rFonts w:ascii="GHEA Grapalat" w:hAnsi="GHEA Grapalat"/>
                <w:sz w:val="20"/>
                <w:szCs w:val="20"/>
                <w:lang w:val="ru-RU"/>
              </w:rPr>
              <w:t xml:space="preserve"> </w:t>
            </w:r>
            <w:r w:rsidRPr="00C446B7">
              <w:rPr>
                <w:rFonts w:ascii="GHEA Grapalat" w:hAnsi="GHEA Grapalat" w:cs="Sylfaen"/>
                <w:sz w:val="20"/>
                <w:szCs w:val="20"/>
              </w:rPr>
              <w:t>գերմանական</w:t>
            </w:r>
            <w:r w:rsidRPr="00C446B7">
              <w:rPr>
                <w:rFonts w:ascii="GHEA Grapalat" w:hAnsi="GHEA Grapalat"/>
                <w:sz w:val="20"/>
                <w:szCs w:val="20"/>
                <w:lang w:val="ru-RU"/>
              </w:rPr>
              <w:t xml:space="preserve"> </w:t>
            </w:r>
            <w:r w:rsidRPr="00C446B7">
              <w:rPr>
                <w:rFonts w:ascii="GHEA Grapalat" w:hAnsi="GHEA Grapalat" w:cs="Sylfaen"/>
                <w:sz w:val="20"/>
                <w:szCs w:val="20"/>
              </w:rPr>
              <w:t>իշխանությունների</w:t>
            </w:r>
            <w:r w:rsidRPr="00C446B7">
              <w:rPr>
                <w:rFonts w:ascii="GHEA Grapalat" w:hAnsi="GHEA Grapalat"/>
                <w:sz w:val="20"/>
                <w:szCs w:val="20"/>
                <w:lang w:val="ru-RU"/>
              </w:rPr>
              <w:t xml:space="preserve"> </w:t>
            </w:r>
            <w:r w:rsidRPr="00C446B7">
              <w:rPr>
                <w:rFonts w:ascii="GHEA Grapalat" w:hAnsi="GHEA Grapalat" w:cs="Sylfaen"/>
                <w:sz w:val="20"/>
                <w:szCs w:val="20"/>
              </w:rPr>
              <w:t>կողմից</w:t>
            </w:r>
            <w:r w:rsidRPr="00C446B7">
              <w:rPr>
                <w:rFonts w:ascii="GHEA Grapalat" w:hAnsi="GHEA Grapalat"/>
                <w:sz w:val="20"/>
                <w:szCs w:val="20"/>
                <w:lang w:val="ru-RU"/>
              </w:rPr>
              <w:t xml:space="preserve"> </w:t>
            </w:r>
            <w:r w:rsidRPr="00C446B7">
              <w:rPr>
                <w:rFonts w:ascii="GHEA Grapalat" w:hAnsi="GHEA Grapalat" w:cs="Sylfaen"/>
                <w:sz w:val="20"/>
                <w:szCs w:val="20"/>
              </w:rPr>
              <w:t>կիրառված</w:t>
            </w:r>
            <w:r w:rsidRPr="00C446B7">
              <w:rPr>
                <w:rFonts w:ascii="GHEA Grapalat" w:hAnsi="GHEA Grapalat"/>
                <w:sz w:val="20"/>
                <w:szCs w:val="20"/>
                <w:lang w:val="ru-RU"/>
              </w:rPr>
              <w:t xml:space="preserve"> </w:t>
            </w:r>
            <w:r w:rsidRPr="00C446B7">
              <w:rPr>
                <w:rFonts w:ascii="GHEA Grapalat" w:hAnsi="GHEA Grapalat" w:cs="Sylfaen"/>
                <w:sz w:val="20"/>
                <w:szCs w:val="20"/>
              </w:rPr>
              <w:t>մեթոդներն</w:t>
            </w:r>
            <w:r w:rsidRPr="00C446B7">
              <w:rPr>
                <w:rFonts w:ascii="GHEA Grapalat" w:hAnsi="GHEA Grapalat"/>
                <w:sz w:val="20"/>
                <w:szCs w:val="20"/>
                <w:lang w:val="ru-RU"/>
              </w:rPr>
              <w:t xml:space="preserve"> </w:t>
            </w:r>
            <w:r w:rsidRPr="00C446B7">
              <w:rPr>
                <w:rFonts w:ascii="GHEA Grapalat" w:hAnsi="GHEA Grapalat" w:cs="Sylfaen"/>
                <w:sz w:val="20"/>
                <w:szCs w:val="20"/>
              </w:rPr>
              <w:t>անհամաչափ</w:t>
            </w:r>
            <w:r w:rsidRPr="00C446B7">
              <w:rPr>
                <w:rFonts w:ascii="GHEA Grapalat" w:hAnsi="GHEA Grapalat"/>
                <w:sz w:val="20"/>
                <w:szCs w:val="20"/>
                <w:lang w:val="ru-RU"/>
              </w:rPr>
              <w:t xml:space="preserve"> </w:t>
            </w:r>
            <w:r w:rsidRPr="00C446B7">
              <w:rPr>
                <w:rFonts w:ascii="GHEA Grapalat" w:hAnsi="GHEA Grapalat" w:cs="Sylfaen"/>
                <w:sz w:val="20"/>
                <w:szCs w:val="20"/>
              </w:rPr>
              <w:t>էին</w:t>
            </w:r>
            <w:r w:rsidRPr="00C446B7">
              <w:rPr>
                <w:rFonts w:ascii="GHEA Grapalat" w:hAnsi="GHEA Grapalat"/>
                <w:sz w:val="20"/>
                <w:szCs w:val="20"/>
                <w:lang w:val="ru-RU"/>
              </w:rPr>
              <w:t xml:space="preserve">, </w:t>
            </w:r>
            <w:r w:rsidRPr="00C446B7">
              <w:rPr>
                <w:rFonts w:ascii="GHEA Grapalat" w:hAnsi="GHEA Grapalat" w:cs="Sylfaen"/>
                <w:sz w:val="20"/>
                <w:szCs w:val="20"/>
              </w:rPr>
              <w:t>քանի</w:t>
            </w:r>
            <w:r w:rsidRPr="00C446B7">
              <w:rPr>
                <w:rFonts w:ascii="GHEA Grapalat" w:hAnsi="GHEA Grapalat"/>
                <w:sz w:val="20"/>
                <w:szCs w:val="20"/>
                <w:lang w:val="ru-RU"/>
              </w:rPr>
              <w:t xml:space="preserve"> </w:t>
            </w:r>
            <w:r w:rsidRPr="00C446B7">
              <w:rPr>
                <w:rFonts w:ascii="GHEA Grapalat" w:hAnsi="GHEA Grapalat" w:cs="Sylfaen"/>
                <w:sz w:val="20"/>
                <w:szCs w:val="20"/>
              </w:rPr>
              <w:t>որ</w:t>
            </w:r>
            <w:r w:rsidRPr="00C446B7">
              <w:rPr>
                <w:rFonts w:ascii="GHEA Grapalat" w:hAnsi="GHEA Grapalat"/>
                <w:sz w:val="20"/>
                <w:szCs w:val="20"/>
                <w:lang w:val="ru-RU"/>
              </w:rPr>
              <w:t xml:space="preserve"> </w:t>
            </w:r>
            <w:r w:rsidRPr="00C446B7">
              <w:rPr>
                <w:rFonts w:ascii="GHEA Grapalat" w:hAnsi="GHEA Grapalat" w:cs="Sylfaen"/>
                <w:sz w:val="20"/>
                <w:szCs w:val="20"/>
              </w:rPr>
              <w:t>անձի</w:t>
            </w:r>
            <w:r w:rsidRPr="00C446B7">
              <w:rPr>
                <w:rFonts w:ascii="GHEA Grapalat" w:hAnsi="GHEA Grapalat"/>
                <w:sz w:val="20"/>
                <w:szCs w:val="20"/>
                <w:lang w:val="ru-RU"/>
              </w:rPr>
              <w:t xml:space="preserve"> </w:t>
            </w:r>
            <w:r w:rsidRPr="00C446B7">
              <w:rPr>
                <w:rFonts w:ascii="GHEA Grapalat" w:hAnsi="GHEA Grapalat" w:cs="Sylfaen"/>
                <w:sz w:val="20"/>
                <w:szCs w:val="20"/>
              </w:rPr>
              <w:t>մոտ</w:t>
            </w:r>
            <w:r w:rsidRPr="00C446B7">
              <w:rPr>
                <w:rFonts w:ascii="GHEA Grapalat" w:hAnsi="GHEA Grapalat"/>
                <w:sz w:val="20"/>
                <w:szCs w:val="20"/>
                <w:lang w:val="ru-RU"/>
              </w:rPr>
              <w:t xml:space="preserve"> </w:t>
            </w:r>
            <w:r w:rsidRPr="00C446B7">
              <w:rPr>
                <w:rFonts w:ascii="GHEA Grapalat" w:hAnsi="GHEA Grapalat" w:cs="Sylfaen"/>
                <w:sz w:val="20"/>
                <w:szCs w:val="20"/>
              </w:rPr>
              <w:t>թմրամիջոց</w:t>
            </w:r>
            <w:r w:rsidRPr="00C446B7">
              <w:rPr>
                <w:rFonts w:ascii="GHEA Grapalat" w:hAnsi="GHEA Grapalat"/>
                <w:sz w:val="20"/>
                <w:szCs w:val="20"/>
                <w:lang w:val="ru-RU"/>
              </w:rPr>
              <w:t xml:space="preserve"> </w:t>
            </w:r>
            <w:r w:rsidRPr="00C446B7">
              <w:rPr>
                <w:rFonts w:ascii="GHEA Grapalat" w:hAnsi="GHEA Grapalat" w:cs="Sylfaen"/>
                <w:sz w:val="20"/>
                <w:szCs w:val="20"/>
              </w:rPr>
              <w:t>հայտնաբերելու</w:t>
            </w:r>
            <w:r w:rsidRPr="00C446B7">
              <w:rPr>
                <w:rFonts w:ascii="GHEA Grapalat" w:hAnsi="GHEA Grapalat"/>
                <w:sz w:val="20"/>
                <w:szCs w:val="20"/>
                <w:lang w:val="ru-RU"/>
              </w:rPr>
              <w:t xml:space="preserve"> </w:t>
            </w:r>
            <w:r w:rsidRPr="00C446B7">
              <w:rPr>
                <w:rFonts w:ascii="GHEA Grapalat" w:hAnsi="GHEA Grapalat" w:cs="Sylfaen"/>
                <w:sz w:val="20"/>
                <w:szCs w:val="20"/>
              </w:rPr>
              <w:t>նպատակով</w:t>
            </w:r>
            <w:r w:rsidRPr="00C446B7">
              <w:rPr>
                <w:rFonts w:ascii="GHEA Grapalat" w:hAnsi="GHEA Grapalat"/>
                <w:sz w:val="20"/>
                <w:szCs w:val="20"/>
                <w:lang w:val="ru-RU"/>
              </w:rPr>
              <w:t xml:space="preserve"> </w:t>
            </w:r>
            <w:r w:rsidRPr="00C446B7">
              <w:rPr>
                <w:rFonts w:ascii="GHEA Grapalat" w:hAnsi="GHEA Grapalat" w:cs="Sylfaen"/>
                <w:sz w:val="20"/>
                <w:szCs w:val="20"/>
              </w:rPr>
              <w:t>փսխումն</w:t>
            </w:r>
            <w:r w:rsidRPr="00C446B7">
              <w:rPr>
                <w:rFonts w:ascii="GHEA Grapalat" w:hAnsi="GHEA Grapalat"/>
                <w:sz w:val="20"/>
                <w:szCs w:val="20"/>
                <w:lang w:val="ru-RU"/>
              </w:rPr>
              <w:t xml:space="preserve"> </w:t>
            </w:r>
            <w:r w:rsidRPr="00C446B7">
              <w:rPr>
                <w:rFonts w:ascii="GHEA Grapalat" w:hAnsi="GHEA Grapalat" w:cs="Sylfaen"/>
                <w:sz w:val="20"/>
                <w:szCs w:val="20"/>
              </w:rPr>
              <w:t>առաջացվել</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առանց</w:t>
            </w:r>
            <w:r w:rsidRPr="00C446B7">
              <w:rPr>
                <w:rFonts w:ascii="GHEA Grapalat" w:hAnsi="GHEA Grapalat"/>
                <w:sz w:val="20"/>
                <w:szCs w:val="20"/>
                <w:lang w:val="ru-RU"/>
              </w:rPr>
              <w:t xml:space="preserve"> </w:t>
            </w:r>
            <w:r w:rsidRPr="00C446B7">
              <w:rPr>
                <w:rFonts w:ascii="GHEA Grapalat" w:hAnsi="GHEA Grapalat" w:cs="Sylfaen"/>
                <w:sz w:val="20"/>
                <w:szCs w:val="20"/>
              </w:rPr>
              <w:t>անձի</w:t>
            </w:r>
            <w:r w:rsidRPr="00C446B7">
              <w:rPr>
                <w:rFonts w:ascii="GHEA Grapalat" w:hAnsi="GHEA Grapalat"/>
                <w:sz w:val="20"/>
                <w:szCs w:val="20"/>
                <w:lang w:val="ru-RU"/>
              </w:rPr>
              <w:t xml:space="preserve"> </w:t>
            </w:r>
            <w:r w:rsidRPr="00C446B7">
              <w:rPr>
                <w:rFonts w:ascii="GHEA Grapalat" w:hAnsi="GHEA Grapalat" w:cs="Sylfaen"/>
                <w:sz w:val="20"/>
                <w:szCs w:val="20"/>
              </w:rPr>
              <w:t>նախնական</w:t>
            </w:r>
            <w:r w:rsidRPr="00C446B7">
              <w:rPr>
                <w:rFonts w:ascii="GHEA Grapalat" w:hAnsi="GHEA Grapalat"/>
                <w:sz w:val="20"/>
                <w:szCs w:val="20"/>
                <w:lang w:val="ru-RU"/>
              </w:rPr>
              <w:t xml:space="preserve"> </w:t>
            </w:r>
            <w:r w:rsidRPr="00C446B7">
              <w:rPr>
                <w:rFonts w:ascii="GHEA Grapalat" w:hAnsi="GHEA Grapalat" w:cs="Sylfaen"/>
                <w:sz w:val="20"/>
                <w:szCs w:val="20"/>
              </w:rPr>
              <w:t>անամնեզը</w:t>
            </w:r>
            <w:r w:rsidRPr="00C446B7">
              <w:rPr>
                <w:rFonts w:ascii="GHEA Grapalat" w:hAnsi="GHEA Grapalat"/>
                <w:sz w:val="20"/>
                <w:szCs w:val="20"/>
                <w:lang w:val="ru-RU"/>
              </w:rPr>
              <w:t xml:space="preserve"> </w:t>
            </w:r>
            <w:r w:rsidRPr="00C446B7">
              <w:rPr>
                <w:rFonts w:ascii="GHEA Grapalat" w:hAnsi="GHEA Grapalat" w:cs="Sylfaen"/>
                <w:sz w:val="20"/>
                <w:szCs w:val="20"/>
              </w:rPr>
              <w:t>ստանալու՝</w:t>
            </w:r>
            <w:r w:rsidRPr="00C446B7">
              <w:rPr>
                <w:rFonts w:ascii="GHEA Grapalat" w:hAnsi="GHEA Grapalat"/>
                <w:sz w:val="20"/>
                <w:szCs w:val="20"/>
                <w:lang w:val="ru-RU"/>
              </w:rPr>
              <w:t xml:space="preserve"> </w:t>
            </w:r>
            <w:r w:rsidRPr="00C446B7">
              <w:rPr>
                <w:rFonts w:ascii="GHEA Grapalat" w:hAnsi="GHEA Grapalat" w:cs="Sylfaen"/>
                <w:sz w:val="20"/>
                <w:szCs w:val="20"/>
              </w:rPr>
              <w:t>զուգորդված</w:t>
            </w:r>
            <w:r w:rsidRPr="00C446B7">
              <w:rPr>
                <w:rFonts w:ascii="GHEA Grapalat" w:hAnsi="GHEA Grapalat"/>
                <w:sz w:val="20"/>
                <w:szCs w:val="20"/>
                <w:lang w:val="ru-RU"/>
              </w:rPr>
              <w:t xml:space="preserve"> </w:t>
            </w:r>
            <w:r w:rsidRPr="00C446B7">
              <w:rPr>
                <w:rFonts w:ascii="GHEA Grapalat" w:hAnsi="GHEA Grapalat" w:cs="Sylfaen"/>
                <w:sz w:val="20"/>
                <w:szCs w:val="20"/>
              </w:rPr>
              <w:t>նրա</w:t>
            </w:r>
            <w:r w:rsidRPr="00C446B7">
              <w:rPr>
                <w:rFonts w:ascii="GHEA Grapalat" w:hAnsi="GHEA Grapalat"/>
                <w:sz w:val="20"/>
                <w:szCs w:val="20"/>
                <w:lang w:val="ru-RU"/>
              </w:rPr>
              <w:t xml:space="preserve"> </w:t>
            </w:r>
            <w:r w:rsidRPr="00C446B7">
              <w:rPr>
                <w:rFonts w:ascii="GHEA Grapalat" w:hAnsi="GHEA Grapalat" w:cs="Sylfaen"/>
                <w:sz w:val="20"/>
                <w:szCs w:val="20"/>
              </w:rPr>
              <w:t>առողջությանը</w:t>
            </w:r>
            <w:r w:rsidRPr="00C446B7">
              <w:rPr>
                <w:rFonts w:ascii="GHEA Grapalat" w:hAnsi="GHEA Grapalat"/>
                <w:sz w:val="20"/>
                <w:szCs w:val="20"/>
                <w:lang w:val="ru-RU"/>
              </w:rPr>
              <w:t xml:space="preserve">  </w:t>
            </w:r>
            <w:r w:rsidRPr="00C446B7">
              <w:rPr>
                <w:rFonts w:ascii="GHEA Grapalat" w:hAnsi="GHEA Grapalat" w:cs="Sylfaen"/>
                <w:sz w:val="20"/>
                <w:szCs w:val="20"/>
              </w:rPr>
              <w:t>վնաս</w:t>
            </w:r>
            <w:r w:rsidRPr="00C446B7">
              <w:rPr>
                <w:rFonts w:ascii="GHEA Grapalat" w:hAnsi="GHEA Grapalat"/>
                <w:sz w:val="20"/>
                <w:szCs w:val="20"/>
                <w:lang w:val="ru-RU"/>
              </w:rPr>
              <w:t xml:space="preserve"> </w:t>
            </w:r>
            <w:r w:rsidRPr="00C446B7">
              <w:rPr>
                <w:rFonts w:ascii="GHEA Grapalat" w:hAnsi="GHEA Grapalat" w:cs="Sylfaen"/>
                <w:sz w:val="20"/>
                <w:szCs w:val="20"/>
              </w:rPr>
              <w:t>պատճառելու</w:t>
            </w:r>
            <w:r w:rsidRPr="00C446B7">
              <w:rPr>
                <w:rFonts w:ascii="GHEA Grapalat" w:hAnsi="GHEA Grapalat"/>
                <w:sz w:val="20"/>
                <w:szCs w:val="20"/>
                <w:lang w:val="ru-RU"/>
              </w:rPr>
              <w:t xml:space="preserve"> </w:t>
            </w:r>
            <w:r w:rsidRPr="00C446B7">
              <w:rPr>
                <w:rFonts w:ascii="GHEA Grapalat" w:hAnsi="GHEA Grapalat" w:cs="Sylfaen"/>
                <w:sz w:val="20"/>
                <w:szCs w:val="20"/>
              </w:rPr>
              <w:t>վտանգով</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w:t>
            </w:r>
            <w:r w:rsidRPr="00C446B7">
              <w:rPr>
                <w:rFonts w:ascii="GHEA Grapalat" w:hAnsi="GHEA Grapalat" w:cs="Sylfaen"/>
                <w:sz w:val="20"/>
                <w:szCs w:val="20"/>
              </w:rPr>
              <w:t>հաշվի</w:t>
            </w:r>
            <w:r w:rsidRPr="00C446B7">
              <w:rPr>
                <w:rFonts w:ascii="GHEA Grapalat" w:hAnsi="GHEA Grapalat"/>
                <w:sz w:val="20"/>
                <w:szCs w:val="20"/>
                <w:lang w:val="ru-RU"/>
              </w:rPr>
              <w:t xml:space="preserve"> </w:t>
            </w:r>
            <w:r w:rsidRPr="00C446B7">
              <w:rPr>
                <w:rFonts w:ascii="GHEA Grapalat" w:hAnsi="GHEA Grapalat" w:cs="Sylfaen"/>
                <w:sz w:val="20"/>
                <w:szCs w:val="20"/>
              </w:rPr>
              <w:t>չառնելով</w:t>
            </w:r>
            <w:r w:rsidRPr="00C446B7">
              <w:rPr>
                <w:rFonts w:ascii="GHEA Grapalat" w:hAnsi="GHEA Grapalat"/>
                <w:sz w:val="20"/>
                <w:szCs w:val="20"/>
                <w:lang w:val="ru-RU"/>
              </w:rPr>
              <w:t xml:space="preserve"> </w:t>
            </w:r>
            <w:r w:rsidRPr="00C446B7">
              <w:rPr>
                <w:rFonts w:ascii="GHEA Grapalat" w:hAnsi="GHEA Grapalat" w:cs="Sylfaen"/>
                <w:sz w:val="20"/>
                <w:szCs w:val="20"/>
              </w:rPr>
              <w:t>բժշկական</w:t>
            </w:r>
            <w:r w:rsidRPr="00C446B7">
              <w:rPr>
                <w:rFonts w:ascii="GHEA Grapalat" w:hAnsi="GHEA Grapalat"/>
                <w:sz w:val="20"/>
                <w:szCs w:val="20"/>
                <w:lang w:val="ru-RU"/>
              </w:rPr>
              <w:t xml:space="preserve"> </w:t>
            </w:r>
            <w:r w:rsidRPr="00C446B7">
              <w:rPr>
                <w:rFonts w:ascii="GHEA Grapalat" w:hAnsi="GHEA Grapalat" w:cs="Sylfaen"/>
                <w:sz w:val="20"/>
                <w:szCs w:val="20"/>
              </w:rPr>
              <w:t>ցուցումները</w:t>
            </w:r>
            <w:r w:rsidRPr="00C446B7">
              <w:rPr>
                <w:rFonts w:ascii="GHEA Grapalat" w:hAnsi="GHEA Grapalat"/>
                <w:sz w:val="20"/>
                <w:szCs w:val="20"/>
                <w:lang w:val="ru-RU"/>
              </w:rPr>
              <w:t xml:space="preserve">: </w:t>
            </w:r>
            <w:r w:rsidRPr="00C446B7">
              <w:rPr>
                <w:rFonts w:ascii="GHEA Grapalat" w:hAnsi="GHEA Grapalat" w:cs="Sylfaen"/>
                <w:sz w:val="20"/>
                <w:szCs w:val="20"/>
              </w:rPr>
              <w:t>Այս</w:t>
            </w:r>
            <w:r w:rsidRPr="00C446B7">
              <w:rPr>
                <w:rFonts w:ascii="GHEA Grapalat" w:hAnsi="GHEA Grapalat"/>
                <w:sz w:val="20"/>
                <w:szCs w:val="20"/>
                <w:lang w:val="ru-RU"/>
              </w:rPr>
              <w:t xml:space="preserve"> </w:t>
            </w:r>
            <w:r w:rsidRPr="00C446B7">
              <w:rPr>
                <w:rFonts w:ascii="GHEA Grapalat" w:hAnsi="GHEA Grapalat" w:cs="Sylfaen"/>
                <w:sz w:val="20"/>
                <w:szCs w:val="20"/>
              </w:rPr>
              <w:t>իրավիճակում</w:t>
            </w:r>
            <w:r w:rsidRPr="00C446B7">
              <w:rPr>
                <w:rFonts w:ascii="GHEA Grapalat" w:hAnsi="GHEA Grapalat"/>
                <w:sz w:val="20"/>
                <w:szCs w:val="20"/>
                <w:lang w:val="ru-RU"/>
              </w:rPr>
              <w:t xml:space="preserve"> </w:t>
            </w:r>
            <w:r w:rsidRPr="00C446B7">
              <w:rPr>
                <w:rFonts w:ascii="GHEA Grapalat" w:hAnsi="GHEA Grapalat" w:cs="Sylfaen"/>
                <w:sz w:val="20"/>
                <w:szCs w:val="20"/>
              </w:rPr>
              <w:t>ՄԻԵԴ</w:t>
            </w:r>
            <w:r w:rsidRPr="00C446B7">
              <w:rPr>
                <w:rFonts w:ascii="GHEA Grapalat" w:hAnsi="GHEA Grapalat"/>
                <w:sz w:val="20"/>
                <w:szCs w:val="20"/>
                <w:lang w:val="ru-RU"/>
              </w:rPr>
              <w:t>-</w:t>
            </w:r>
            <w:r w:rsidRPr="00C446B7">
              <w:rPr>
                <w:rFonts w:ascii="GHEA Grapalat" w:hAnsi="GHEA Grapalat" w:cs="Sylfaen"/>
                <w:sz w:val="20"/>
                <w:szCs w:val="20"/>
              </w:rPr>
              <w:t>ը</w:t>
            </w:r>
            <w:r w:rsidRPr="00C446B7">
              <w:rPr>
                <w:rFonts w:ascii="GHEA Grapalat" w:hAnsi="GHEA Grapalat"/>
                <w:sz w:val="20"/>
                <w:szCs w:val="20"/>
                <w:lang w:val="ru-RU"/>
              </w:rPr>
              <w:t xml:space="preserve"> </w:t>
            </w:r>
            <w:r w:rsidRPr="00C446B7">
              <w:rPr>
                <w:rFonts w:ascii="GHEA Grapalat" w:hAnsi="GHEA Grapalat" w:cs="Sylfaen"/>
                <w:sz w:val="20"/>
                <w:szCs w:val="20"/>
              </w:rPr>
              <w:t>հաստատել</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ՄԻԵԿ</w:t>
            </w:r>
            <w:r w:rsidRPr="00C446B7">
              <w:rPr>
                <w:rFonts w:ascii="GHEA Grapalat" w:hAnsi="GHEA Grapalat"/>
                <w:sz w:val="20"/>
                <w:szCs w:val="20"/>
                <w:lang w:val="ru-RU"/>
              </w:rPr>
              <w:t>-</w:t>
            </w:r>
            <w:r w:rsidRPr="00C446B7">
              <w:rPr>
                <w:rFonts w:ascii="GHEA Grapalat" w:hAnsi="GHEA Grapalat" w:cs="Sylfaen"/>
                <w:sz w:val="20"/>
                <w:szCs w:val="20"/>
              </w:rPr>
              <w:t>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հոդվածի</w:t>
            </w:r>
            <w:r w:rsidRPr="00C446B7">
              <w:rPr>
                <w:rFonts w:ascii="GHEA Grapalat" w:hAnsi="GHEA Grapalat"/>
                <w:sz w:val="20"/>
                <w:szCs w:val="20"/>
                <w:lang w:val="ru-RU"/>
              </w:rPr>
              <w:t xml:space="preserve"> </w:t>
            </w:r>
            <w:r w:rsidRPr="00C446B7">
              <w:rPr>
                <w:rFonts w:ascii="GHEA Grapalat" w:hAnsi="GHEA Grapalat" w:cs="Sylfaen"/>
                <w:sz w:val="20"/>
                <w:szCs w:val="20"/>
              </w:rPr>
              <w:t>խախտում</w:t>
            </w:r>
            <w:r w:rsidRPr="00C446B7">
              <w:rPr>
                <w:rFonts w:ascii="GHEA Grapalat" w:hAnsi="GHEA Grapalat"/>
                <w:sz w:val="20"/>
                <w:szCs w:val="20"/>
                <w:lang w:val="ru-RU"/>
              </w:rPr>
              <w:t>:</w:t>
            </w:r>
          </w:p>
          <w:p w:rsidR="00FA627A" w:rsidRPr="00C446B7" w:rsidRDefault="00FA627A" w:rsidP="00FA627A">
            <w:pPr>
              <w:ind w:firstLine="318"/>
              <w:jc w:val="both"/>
              <w:rPr>
                <w:rFonts w:ascii="GHEA Grapalat" w:hAnsi="GHEA Grapalat"/>
                <w:sz w:val="20"/>
                <w:szCs w:val="20"/>
                <w:lang w:val="ru-RU"/>
              </w:rPr>
            </w:pPr>
            <w:r w:rsidRPr="00C446B7">
              <w:rPr>
                <w:rFonts w:ascii="GHEA Grapalat" w:hAnsi="GHEA Grapalat" w:cs="Sylfaen"/>
                <w:sz w:val="20"/>
                <w:szCs w:val="20"/>
              </w:rPr>
              <w:t>Ելնելով</w:t>
            </w:r>
            <w:r w:rsidRPr="00C446B7">
              <w:rPr>
                <w:rFonts w:ascii="GHEA Grapalat" w:hAnsi="GHEA Grapalat"/>
                <w:sz w:val="20"/>
                <w:szCs w:val="20"/>
                <w:lang w:val="ru-RU"/>
              </w:rPr>
              <w:t xml:space="preserve"> </w:t>
            </w:r>
            <w:r w:rsidRPr="00C446B7">
              <w:rPr>
                <w:rFonts w:ascii="GHEA Grapalat" w:hAnsi="GHEA Grapalat" w:cs="Sylfaen"/>
                <w:sz w:val="20"/>
                <w:szCs w:val="20"/>
              </w:rPr>
              <w:t>վերոգրյալից</w:t>
            </w:r>
            <w:r w:rsidRPr="00C446B7">
              <w:rPr>
                <w:rFonts w:ascii="GHEA Grapalat" w:hAnsi="GHEA Grapalat"/>
                <w:sz w:val="20"/>
                <w:szCs w:val="20"/>
                <w:lang w:val="ru-RU"/>
              </w:rPr>
              <w:t xml:space="preserve">, </w:t>
            </w:r>
            <w:r w:rsidRPr="00C446B7">
              <w:rPr>
                <w:rFonts w:ascii="GHEA Grapalat" w:hAnsi="GHEA Grapalat" w:cs="Sylfaen"/>
                <w:sz w:val="20"/>
                <w:szCs w:val="20"/>
              </w:rPr>
              <w:t>ակնհայտ</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որ</w:t>
            </w:r>
            <w:r w:rsidRPr="00C446B7">
              <w:rPr>
                <w:rFonts w:ascii="GHEA Grapalat" w:hAnsi="GHEA Grapalat"/>
                <w:sz w:val="20"/>
                <w:szCs w:val="20"/>
                <w:lang w:val="ru-RU"/>
              </w:rPr>
              <w:t xml:space="preserve"> </w:t>
            </w:r>
            <w:r w:rsidRPr="00C446B7">
              <w:rPr>
                <w:rFonts w:ascii="GHEA Grapalat" w:hAnsi="GHEA Grapalat" w:cs="Sylfaen"/>
                <w:sz w:val="20"/>
                <w:szCs w:val="20"/>
              </w:rPr>
              <w:t>անձի</w:t>
            </w:r>
            <w:r w:rsidRPr="00C446B7">
              <w:rPr>
                <w:rFonts w:ascii="GHEA Grapalat" w:hAnsi="GHEA Grapalat"/>
                <w:sz w:val="20"/>
                <w:szCs w:val="20"/>
                <w:lang w:val="ru-RU"/>
              </w:rPr>
              <w:t xml:space="preserve"> </w:t>
            </w:r>
            <w:r w:rsidRPr="00C446B7">
              <w:rPr>
                <w:rFonts w:ascii="GHEA Grapalat" w:hAnsi="GHEA Grapalat" w:cs="Sylfaen"/>
                <w:sz w:val="20"/>
                <w:szCs w:val="20"/>
              </w:rPr>
              <w:t>կամքից</w:t>
            </w:r>
            <w:r w:rsidRPr="00C446B7">
              <w:rPr>
                <w:rFonts w:ascii="GHEA Grapalat" w:hAnsi="GHEA Grapalat"/>
                <w:sz w:val="20"/>
                <w:szCs w:val="20"/>
                <w:lang w:val="ru-RU"/>
              </w:rPr>
              <w:t xml:space="preserve"> </w:t>
            </w:r>
            <w:r w:rsidRPr="00C446B7">
              <w:rPr>
                <w:rFonts w:ascii="GHEA Grapalat" w:hAnsi="GHEA Grapalat" w:cs="Sylfaen"/>
                <w:sz w:val="20"/>
                <w:szCs w:val="20"/>
              </w:rPr>
              <w:t>անկախ՝</w:t>
            </w:r>
            <w:r w:rsidRPr="00C446B7">
              <w:rPr>
                <w:rFonts w:ascii="GHEA Grapalat" w:hAnsi="GHEA Grapalat"/>
                <w:sz w:val="20"/>
                <w:szCs w:val="20"/>
                <w:lang w:val="ru-RU"/>
              </w:rPr>
              <w:t xml:space="preserve"> </w:t>
            </w:r>
            <w:r w:rsidRPr="00C446B7">
              <w:rPr>
                <w:rFonts w:ascii="GHEA Grapalat" w:hAnsi="GHEA Grapalat" w:cs="Sylfaen"/>
                <w:sz w:val="20"/>
                <w:szCs w:val="20"/>
              </w:rPr>
              <w:t>օբյեկտիվորեն</w:t>
            </w:r>
            <w:r w:rsidRPr="00C446B7">
              <w:rPr>
                <w:rFonts w:ascii="GHEA Grapalat" w:hAnsi="GHEA Grapalat"/>
                <w:sz w:val="20"/>
                <w:szCs w:val="20"/>
                <w:lang w:val="ru-RU"/>
              </w:rPr>
              <w:t xml:space="preserve">  </w:t>
            </w:r>
            <w:r w:rsidRPr="00C446B7">
              <w:rPr>
                <w:rFonts w:ascii="GHEA Grapalat" w:hAnsi="GHEA Grapalat" w:cs="Sylfaen"/>
                <w:sz w:val="20"/>
                <w:szCs w:val="20"/>
              </w:rPr>
              <w:t>գոյություն</w:t>
            </w:r>
            <w:r w:rsidRPr="00C446B7">
              <w:rPr>
                <w:rFonts w:ascii="GHEA Grapalat" w:hAnsi="GHEA Grapalat"/>
                <w:sz w:val="20"/>
                <w:szCs w:val="20"/>
                <w:lang w:val="ru-RU"/>
              </w:rPr>
              <w:t xml:space="preserve"> </w:t>
            </w:r>
            <w:r w:rsidRPr="00C446B7">
              <w:rPr>
                <w:rFonts w:ascii="GHEA Grapalat" w:hAnsi="GHEA Grapalat" w:cs="Sylfaen"/>
                <w:sz w:val="20"/>
                <w:szCs w:val="20"/>
              </w:rPr>
              <w:t>ունեցող</w:t>
            </w:r>
            <w:r w:rsidRPr="00C446B7">
              <w:rPr>
                <w:rFonts w:ascii="GHEA Grapalat" w:hAnsi="GHEA Grapalat"/>
                <w:sz w:val="20"/>
                <w:szCs w:val="20"/>
                <w:lang w:val="ru-RU"/>
              </w:rPr>
              <w:t xml:space="preserve"> </w:t>
            </w:r>
            <w:r w:rsidRPr="00C446B7">
              <w:rPr>
                <w:rFonts w:ascii="GHEA Grapalat" w:hAnsi="GHEA Grapalat" w:cs="Sylfaen"/>
                <w:sz w:val="20"/>
                <w:szCs w:val="20"/>
              </w:rPr>
              <w:t>փաստերի</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w:t>
            </w:r>
            <w:r w:rsidRPr="00C446B7">
              <w:rPr>
                <w:rFonts w:ascii="GHEA Grapalat" w:hAnsi="GHEA Grapalat" w:cs="Sylfaen"/>
                <w:sz w:val="20"/>
                <w:szCs w:val="20"/>
              </w:rPr>
              <w:t>հանգամանքների</w:t>
            </w:r>
            <w:r w:rsidRPr="00C446B7">
              <w:rPr>
                <w:rFonts w:ascii="GHEA Grapalat" w:hAnsi="GHEA Grapalat"/>
                <w:sz w:val="20"/>
                <w:szCs w:val="20"/>
                <w:lang w:val="ru-RU"/>
              </w:rPr>
              <w:t xml:space="preserve"> </w:t>
            </w:r>
            <w:r w:rsidRPr="00C446B7">
              <w:rPr>
                <w:rFonts w:ascii="GHEA Grapalat" w:hAnsi="GHEA Grapalat" w:cs="Sylfaen"/>
                <w:sz w:val="20"/>
                <w:szCs w:val="20"/>
              </w:rPr>
              <w:t>ստացումը</w:t>
            </w:r>
            <w:r w:rsidRPr="00C446B7">
              <w:rPr>
                <w:rFonts w:ascii="GHEA Grapalat" w:hAnsi="GHEA Grapalat"/>
                <w:sz w:val="20"/>
                <w:szCs w:val="20"/>
                <w:lang w:val="ru-RU"/>
              </w:rPr>
              <w:t xml:space="preserve"> (</w:t>
            </w:r>
            <w:r w:rsidRPr="00C446B7">
              <w:rPr>
                <w:rFonts w:ascii="GHEA Grapalat" w:hAnsi="GHEA Grapalat" w:cs="Sylfaen"/>
                <w:sz w:val="20"/>
                <w:szCs w:val="20"/>
              </w:rPr>
              <w:t>անգամ</w:t>
            </w:r>
            <w:r w:rsidRPr="00C446B7">
              <w:rPr>
                <w:rFonts w:ascii="GHEA Grapalat" w:hAnsi="GHEA Grapalat"/>
                <w:sz w:val="20"/>
                <w:szCs w:val="20"/>
                <w:lang w:val="ru-RU"/>
              </w:rPr>
              <w:t xml:space="preserve"> </w:t>
            </w:r>
            <w:r w:rsidRPr="00C446B7">
              <w:rPr>
                <w:rFonts w:ascii="GHEA Grapalat" w:hAnsi="GHEA Grapalat" w:cs="Sylfaen"/>
                <w:sz w:val="20"/>
                <w:szCs w:val="20"/>
              </w:rPr>
              <w:t>հարկադրաբար</w:t>
            </w:r>
            <w:r w:rsidRPr="00C446B7">
              <w:rPr>
                <w:rFonts w:ascii="GHEA Grapalat" w:hAnsi="GHEA Grapalat"/>
                <w:sz w:val="20"/>
                <w:szCs w:val="20"/>
                <w:lang w:val="ru-RU"/>
              </w:rPr>
              <w:t xml:space="preserve">) </w:t>
            </w:r>
            <w:r w:rsidRPr="00C446B7">
              <w:rPr>
                <w:rFonts w:ascii="GHEA Grapalat" w:hAnsi="GHEA Grapalat" w:cs="Sylfaen"/>
                <w:sz w:val="20"/>
                <w:szCs w:val="20"/>
              </w:rPr>
              <w:t>չի</w:t>
            </w:r>
            <w:r w:rsidRPr="00C446B7">
              <w:rPr>
                <w:rFonts w:ascii="GHEA Grapalat" w:hAnsi="GHEA Grapalat"/>
                <w:sz w:val="20"/>
                <w:szCs w:val="20"/>
                <w:lang w:val="ru-RU"/>
              </w:rPr>
              <w:t xml:space="preserve"> </w:t>
            </w:r>
            <w:r w:rsidRPr="00C446B7">
              <w:rPr>
                <w:rFonts w:ascii="GHEA Grapalat" w:hAnsi="GHEA Grapalat" w:cs="Sylfaen"/>
                <w:sz w:val="20"/>
                <w:szCs w:val="20"/>
              </w:rPr>
              <w:t>կարող</w:t>
            </w:r>
            <w:r w:rsidRPr="00C446B7">
              <w:rPr>
                <w:rFonts w:ascii="GHEA Grapalat" w:hAnsi="GHEA Grapalat"/>
                <w:sz w:val="20"/>
                <w:szCs w:val="20"/>
                <w:lang w:val="ru-RU"/>
              </w:rPr>
              <w:t xml:space="preserve"> </w:t>
            </w:r>
            <w:r w:rsidRPr="00C446B7">
              <w:rPr>
                <w:rFonts w:ascii="GHEA Grapalat" w:hAnsi="GHEA Grapalat" w:cs="Sylfaen"/>
                <w:sz w:val="20"/>
                <w:szCs w:val="20"/>
              </w:rPr>
              <w:t>համարվել</w:t>
            </w:r>
            <w:r w:rsidRPr="00C446B7">
              <w:rPr>
                <w:rFonts w:ascii="GHEA Grapalat" w:hAnsi="GHEA Grapalat"/>
                <w:sz w:val="20"/>
                <w:szCs w:val="20"/>
                <w:lang w:val="ru-RU"/>
              </w:rPr>
              <w:t xml:space="preserve"> </w:t>
            </w:r>
            <w:r w:rsidRPr="00C446B7">
              <w:rPr>
                <w:rFonts w:ascii="GHEA Grapalat" w:hAnsi="GHEA Grapalat" w:cs="Sylfaen"/>
                <w:sz w:val="20"/>
                <w:szCs w:val="20"/>
              </w:rPr>
              <w:t>նրա</w:t>
            </w:r>
            <w:r w:rsidRPr="00C446B7">
              <w:rPr>
                <w:rFonts w:ascii="GHEA Grapalat" w:hAnsi="GHEA Grapalat"/>
                <w:sz w:val="20"/>
                <w:szCs w:val="20"/>
                <w:lang w:val="ru-RU"/>
              </w:rPr>
              <w:t xml:space="preserve"> </w:t>
            </w:r>
            <w:r w:rsidRPr="00C446B7">
              <w:rPr>
                <w:rFonts w:ascii="GHEA Grapalat" w:hAnsi="GHEA Grapalat" w:cs="Sylfaen"/>
                <w:sz w:val="20"/>
                <w:szCs w:val="20"/>
              </w:rPr>
              <w:t>լռելու</w:t>
            </w:r>
            <w:r w:rsidRPr="00C446B7">
              <w:rPr>
                <w:rFonts w:ascii="GHEA Grapalat" w:hAnsi="GHEA Grapalat"/>
                <w:sz w:val="20"/>
                <w:szCs w:val="20"/>
                <w:lang w:val="ru-RU"/>
              </w:rPr>
              <w:t xml:space="preserve"> </w:t>
            </w:r>
            <w:r w:rsidRPr="00C446B7">
              <w:rPr>
                <w:rFonts w:ascii="GHEA Grapalat" w:hAnsi="GHEA Grapalat" w:cs="Sylfaen"/>
                <w:sz w:val="20"/>
                <w:szCs w:val="20"/>
              </w:rPr>
              <w:t>իրավունքի</w:t>
            </w:r>
            <w:r w:rsidRPr="00C446B7">
              <w:rPr>
                <w:rFonts w:ascii="GHEA Grapalat" w:hAnsi="GHEA Grapalat"/>
                <w:sz w:val="20"/>
                <w:szCs w:val="20"/>
                <w:lang w:val="ru-RU"/>
              </w:rPr>
              <w:t xml:space="preserve"> </w:t>
            </w:r>
            <w:r w:rsidRPr="00C446B7">
              <w:rPr>
                <w:rFonts w:ascii="GHEA Grapalat" w:hAnsi="GHEA Grapalat" w:cs="Sylfaen"/>
                <w:sz w:val="20"/>
                <w:szCs w:val="20"/>
              </w:rPr>
              <w:t>խախտում</w:t>
            </w:r>
            <w:r w:rsidRPr="00C446B7">
              <w:rPr>
                <w:rFonts w:ascii="GHEA Grapalat" w:hAnsi="GHEA Grapalat"/>
                <w:sz w:val="20"/>
                <w:szCs w:val="20"/>
                <w:lang w:val="ru-RU"/>
              </w:rPr>
              <w:t xml:space="preserve">, </w:t>
            </w:r>
            <w:r w:rsidRPr="00C446B7">
              <w:rPr>
                <w:rFonts w:ascii="GHEA Grapalat" w:hAnsi="GHEA Grapalat" w:cs="Sylfaen"/>
                <w:sz w:val="20"/>
                <w:szCs w:val="20"/>
              </w:rPr>
              <w:t>և</w:t>
            </w:r>
            <w:r w:rsidRPr="00C446B7">
              <w:rPr>
                <w:rFonts w:ascii="GHEA Grapalat" w:hAnsi="GHEA Grapalat"/>
                <w:sz w:val="20"/>
                <w:szCs w:val="20"/>
                <w:lang w:val="ru-RU"/>
              </w:rPr>
              <w:t xml:space="preserve"> </w:t>
            </w:r>
            <w:r w:rsidRPr="00C446B7">
              <w:rPr>
                <w:rFonts w:ascii="GHEA Grapalat" w:hAnsi="GHEA Grapalat" w:cs="Sylfaen"/>
                <w:sz w:val="20"/>
                <w:szCs w:val="20"/>
              </w:rPr>
              <w:t>իրավաչափ</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սակայն</w:t>
            </w:r>
            <w:r w:rsidRPr="00C446B7">
              <w:rPr>
                <w:rFonts w:ascii="GHEA Grapalat" w:hAnsi="GHEA Grapalat"/>
                <w:sz w:val="20"/>
                <w:szCs w:val="20"/>
                <w:lang w:val="ru-RU"/>
              </w:rPr>
              <w:t xml:space="preserve"> </w:t>
            </w:r>
            <w:r w:rsidRPr="00C446B7">
              <w:rPr>
                <w:rFonts w:ascii="GHEA Grapalat" w:hAnsi="GHEA Grapalat" w:cs="Sylfaen"/>
                <w:sz w:val="20"/>
                <w:szCs w:val="20"/>
              </w:rPr>
              <w:t>կիրառվող</w:t>
            </w:r>
            <w:r w:rsidRPr="00C446B7">
              <w:rPr>
                <w:rFonts w:ascii="GHEA Grapalat" w:hAnsi="GHEA Grapalat"/>
                <w:sz w:val="20"/>
                <w:szCs w:val="20"/>
                <w:lang w:val="ru-RU"/>
              </w:rPr>
              <w:t xml:space="preserve"> </w:t>
            </w:r>
            <w:r w:rsidRPr="00C446B7">
              <w:rPr>
                <w:rFonts w:ascii="GHEA Grapalat" w:hAnsi="GHEA Grapalat" w:cs="Sylfaen"/>
                <w:sz w:val="20"/>
                <w:szCs w:val="20"/>
              </w:rPr>
              <w:t>մեթոդները</w:t>
            </w:r>
            <w:r w:rsidRPr="00C446B7">
              <w:rPr>
                <w:rFonts w:ascii="GHEA Grapalat" w:hAnsi="GHEA Grapalat"/>
                <w:sz w:val="20"/>
                <w:szCs w:val="20"/>
                <w:lang w:val="ru-RU"/>
              </w:rPr>
              <w:t xml:space="preserve"> </w:t>
            </w:r>
            <w:r w:rsidRPr="00C446B7">
              <w:rPr>
                <w:rFonts w:ascii="GHEA Grapalat" w:hAnsi="GHEA Grapalat" w:cs="Sylfaen"/>
                <w:sz w:val="20"/>
                <w:szCs w:val="20"/>
              </w:rPr>
              <w:t>պետք</w:t>
            </w:r>
            <w:r w:rsidRPr="00C446B7">
              <w:rPr>
                <w:rFonts w:ascii="GHEA Grapalat" w:hAnsi="GHEA Grapalat"/>
                <w:sz w:val="20"/>
                <w:szCs w:val="20"/>
                <w:lang w:val="ru-RU"/>
              </w:rPr>
              <w:t xml:space="preserve"> </w:t>
            </w:r>
            <w:r w:rsidRPr="00C446B7">
              <w:rPr>
                <w:rFonts w:ascii="GHEA Grapalat" w:hAnsi="GHEA Grapalat" w:cs="Sylfaen"/>
                <w:sz w:val="20"/>
                <w:szCs w:val="20"/>
              </w:rPr>
              <w:t>է</w:t>
            </w:r>
            <w:r w:rsidRPr="00C446B7">
              <w:rPr>
                <w:rFonts w:ascii="GHEA Grapalat" w:hAnsi="GHEA Grapalat"/>
                <w:sz w:val="20"/>
                <w:szCs w:val="20"/>
                <w:lang w:val="ru-RU"/>
              </w:rPr>
              <w:t xml:space="preserve"> </w:t>
            </w:r>
            <w:r w:rsidRPr="00C446B7">
              <w:rPr>
                <w:rFonts w:ascii="GHEA Grapalat" w:hAnsi="GHEA Grapalat" w:cs="Sylfaen"/>
                <w:sz w:val="20"/>
                <w:szCs w:val="20"/>
              </w:rPr>
              <w:t>լինեն</w:t>
            </w:r>
            <w:r w:rsidRPr="00C446B7">
              <w:rPr>
                <w:rFonts w:ascii="GHEA Grapalat" w:hAnsi="GHEA Grapalat"/>
                <w:sz w:val="20"/>
                <w:szCs w:val="20"/>
                <w:lang w:val="ru-RU"/>
              </w:rPr>
              <w:t xml:space="preserve"> </w:t>
            </w:r>
            <w:r w:rsidRPr="00C446B7">
              <w:rPr>
                <w:rFonts w:ascii="GHEA Grapalat" w:hAnsi="GHEA Grapalat" w:cs="Sylfaen"/>
                <w:sz w:val="20"/>
                <w:szCs w:val="20"/>
              </w:rPr>
              <w:t>այնպիսին</w:t>
            </w:r>
            <w:r w:rsidRPr="00C446B7">
              <w:rPr>
                <w:rFonts w:ascii="GHEA Grapalat" w:hAnsi="GHEA Grapalat"/>
                <w:sz w:val="20"/>
                <w:szCs w:val="20"/>
                <w:lang w:val="ru-RU"/>
              </w:rPr>
              <w:t xml:space="preserve">, </w:t>
            </w:r>
            <w:r w:rsidRPr="00C446B7">
              <w:rPr>
                <w:rFonts w:ascii="GHEA Grapalat" w:hAnsi="GHEA Grapalat" w:cs="Sylfaen"/>
                <w:sz w:val="20"/>
                <w:szCs w:val="20"/>
              </w:rPr>
              <w:t>որպեսզի</w:t>
            </w:r>
            <w:r w:rsidRPr="00C446B7">
              <w:rPr>
                <w:rFonts w:ascii="GHEA Grapalat" w:hAnsi="GHEA Grapalat"/>
                <w:sz w:val="20"/>
                <w:szCs w:val="20"/>
                <w:lang w:val="ru-RU"/>
              </w:rPr>
              <w:t xml:space="preserve"> </w:t>
            </w:r>
            <w:r w:rsidRPr="00C446B7">
              <w:rPr>
                <w:rFonts w:ascii="GHEA Grapalat" w:hAnsi="GHEA Grapalat" w:cs="Sylfaen"/>
                <w:sz w:val="20"/>
                <w:szCs w:val="20"/>
              </w:rPr>
              <w:t>դրանց</w:t>
            </w:r>
            <w:r w:rsidRPr="00C446B7">
              <w:rPr>
                <w:rFonts w:ascii="GHEA Grapalat" w:hAnsi="GHEA Grapalat"/>
                <w:sz w:val="20"/>
                <w:szCs w:val="20"/>
                <w:lang w:val="ru-RU"/>
              </w:rPr>
              <w:t xml:space="preserve"> </w:t>
            </w:r>
            <w:r w:rsidRPr="00C446B7">
              <w:rPr>
                <w:rFonts w:ascii="GHEA Grapalat" w:hAnsi="GHEA Grapalat" w:cs="Sylfaen"/>
                <w:sz w:val="20"/>
                <w:szCs w:val="20"/>
              </w:rPr>
              <w:t>կիրառումը</w:t>
            </w:r>
            <w:r w:rsidRPr="00C446B7">
              <w:rPr>
                <w:rFonts w:ascii="GHEA Grapalat" w:hAnsi="GHEA Grapalat"/>
                <w:sz w:val="20"/>
                <w:szCs w:val="20"/>
                <w:lang w:val="ru-RU"/>
              </w:rPr>
              <w:t xml:space="preserve"> </w:t>
            </w:r>
            <w:r w:rsidRPr="00C446B7">
              <w:rPr>
                <w:rFonts w:ascii="GHEA Grapalat" w:hAnsi="GHEA Grapalat" w:cs="Sylfaen"/>
                <w:sz w:val="20"/>
                <w:szCs w:val="20"/>
              </w:rPr>
              <w:t>չհանգեցնի</w:t>
            </w:r>
            <w:r w:rsidRPr="00C446B7">
              <w:rPr>
                <w:rFonts w:ascii="GHEA Grapalat" w:hAnsi="GHEA Grapalat"/>
                <w:sz w:val="20"/>
                <w:szCs w:val="20"/>
                <w:lang w:val="ru-RU"/>
              </w:rPr>
              <w:t xml:space="preserve"> </w:t>
            </w:r>
            <w:r w:rsidRPr="00C446B7">
              <w:rPr>
                <w:rFonts w:ascii="GHEA Grapalat" w:hAnsi="GHEA Grapalat" w:cs="Sylfaen"/>
                <w:sz w:val="20"/>
                <w:szCs w:val="20"/>
              </w:rPr>
              <w:t>անմարդկային</w:t>
            </w:r>
            <w:r w:rsidRPr="00C446B7">
              <w:rPr>
                <w:rFonts w:ascii="GHEA Grapalat" w:hAnsi="GHEA Grapalat"/>
                <w:sz w:val="20"/>
                <w:szCs w:val="20"/>
                <w:lang w:val="ru-RU"/>
              </w:rPr>
              <w:t xml:space="preserve"> </w:t>
            </w:r>
            <w:r w:rsidRPr="00C446B7">
              <w:rPr>
                <w:rFonts w:ascii="GHEA Grapalat" w:hAnsi="GHEA Grapalat" w:cs="Sylfaen"/>
                <w:sz w:val="20"/>
                <w:szCs w:val="20"/>
              </w:rPr>
              <w:t>կամ</w:t>
            </w:r>
            <w:r w:rsidRPr="00C446B7">
              <w:rPr>
                <w:rFonts w:ascii="GHEA Grapalat" w:hAnsi="GHEA Grapalat"/>
                <w:sz w:val="20"/>
                <w:szCs w:val="20"/>
                <w:lang w:val="ru-RU"/>
              </w:rPr>
              <w:t xml:space="preserve"> </w:t>
            </w:r>
            <w:r w:rsidRPr="00C446B7">
              <w:rPr>
                <w:rFonts w:ascii="GHEA Grapalat" w:hAnsi="GHEA Grapalat" w:cs="Sylfaen"/>
                <w:sz w:val="20"/>
                <w:szCs w:val="20"/>
              </w:rPr>
              <w:t>նվաստացնող</w:t>
            </w:r>
            <w:r w:rsidRPr="00C446B7">
              <w:rPr>
                <w:rFonts w:ascii="GHEA Grapalat" w:hAnsi="GHEA Grapalat"/>
                <w:sz w:val="20"/>
                <w:szCs w:val="20"/>
                <w:lang w:val="ru-RU"/>
              </w:rPr>
              <w:t xml:space="preserve"> </w:t>
            </w:r>
            <w:r w:rsidRPr="00C446B7">
              <w:rPr>
                <w:rFonts w:ascii="GHEA Grapalat" w:hAnsi="GHEA Grapalat" w:cs="Sylfaen"/>
                <w:sz w:val="20"/>
                <w:szCs w:val="20"/>
              </w:rPr>
              <w:t>վերաբերմունքի՝</w:t>
            </w:r>
            <w:r w:rsidRPr="00C446B7">
              <w:rPr>
                <w:rFonts w:ascii="GHEA Grapalat" w:hAnsi="GHEA Grapalat"/>
                <w:sz w:val="20"/>
                <w:szCs w:val="20"/>
                <w:lang w:val="ru-RU"/>
              </w:rPr>
              <w:t xml:space="preserve"> </w:t>
            </w:r>
            <w:r w:rsidRPr="00C446B7">
              <w:rPr>
                <w:rFonts w:ascii="GHEA Grapalat" w:hAnsi="GHEA Grapalat" w:cs="Sylfaen"/>
                <w:sz w:val="20"/>
                <w:szCs w:val="20"/>
              </w:rPr>
              <w:t>բացառելով</w:t>
            </w:r>
            <w:r w:rsidRPr="00C446B7">
              <w:rPr>
                <w:rFonts w:ascii="GHEA Grapalat" w:hAnsi="GHEA Grapalat"/>
                <w:sz w:val="20"/>
                <w:szCs w:val="20"/>
                <w:lang w:val="ru-RU"/>
              </w:rPr>
              <w:t xml:space="preserve"> </w:t>
            </w:r>
            <w:r w:rsidRPr="00C446B7">
              <w:rPr>
                <w:rFonts w:ascii="GHEA Grapalat" w:hAnsi="GHEA Grapalat" w:cs="Sylfaen"/>
                <w:sz w:val="20"/>
                <w:szCs w:val="20"/>
              </w:rPr>
              <w:t>ՄԻԵԿ</w:t>
            </w:r>
            <w:r w:rsidRPr="00C446B7">
              <w:rPr>
                <w:rFonts w:ascii="GHEA Grapalat" w:hAnsi="GHEA Grapalat"/>
                <w:sz w:val="20"/>
                <w:szCs w:val="20"/>
                <w:lang w:val="ru-RU"/>
              </w:rPr>
              <w:t>-</w:t>
            </w:r>
            <w:r w:rsidRPr="00C446B7">
              <w:rPr>
                <w:rFonts w:ascii="GHEA Grapalat" w:hAnsi="GHEA Grapalat" w:cs="Sylfaen"/>
                <w:sz w:val="20"/>
                <w:szCs w:val="20"/>
              </w:rPr>
              <w:t>ի</w:t>
            </w:r>
            <w:r w:rsidRPr="00C446B7">
              <w:rPr>
                <w:rFonts w:ascii="GHEA Grapalat" w:hAnsi="GHEA Grapalat"/>
                <w:sz w:val="20"/>
                <w:szCs w:val="20"/>
                <w:lang w:val="ru-RU"/>
              </w:rPr>
              <w:t xml:space="preserve"> 3-</w:t>
            </w:r>
            <w:r w:rsidRPr="00C446B7">
              <w:rPr>
                <w:rFonts w:ascii="GHEA Grapalat" w:hAnsi="GHEA Grapalat" w:cs="Sylfaen"/>
                <w:sz w:val="20"/>
                <w:szCs w:val="20"/>
              </w:rPr>
              <w:t>րդ</w:t>
            </w:r>
            <w:r w:rsidRPr="00C446B7">
              <w:rPr>
                <w:rFonts w:ascii="GHEA Grapalat" w:hAnsi="GHEA Grapalat"/>
                <w:sz w:val="20"/>
                <w:szCs w:val="20"/>
                <w:lang w:val="ru-RU"/>
              </w:rPr>
              <w:t xml:space="preserve"> </w:t>
            </w:r>
            <w:r w:rsidRPr="00C446B7">
              <w:rPr>
                <w:rFonts w:ascii="GHEA Grapalat" w:hAnsi="GHEA Grapalat" w:cs="Sylfaen"/>
                <w:sz w:val="20"/>
                <w:szCs w:val="20"/>
              </w:rPr>
              <w:t>հոդվածի</w:t>
            </w:r>
            <w:r w:rsidRPr="00C446B7">
              <w:rPr>
                <w:rFonts w:ascii="GHEA Grapalat" w:hAnsi="GHEA Grapalat"/>
                <w:sz w:val="20"/>
                <w:szCs w:val="20"/>
                <w:lang w:val="ru-RU"/>
              </w:rPr>
              <w:t xml:space="preserve"> </w:t>
            </w:r>
            <w:r w:rsidRPr="00C446B7">
              <w:rPr>
                <w:rFonts w:ascii="GHEA Grapalat" w:hAnsi="GHEA Grapalat" w:cs="Sylfaen"/>
                <w:sz w:val="20"/>
                <w:szCs w:val="20"/>
              </w:rPr>
              <w:t>խախտումը</w:t>
            </w:r>
            <w:r w:rsidRPr="00C446B7">
              <w:rPr>
                <w:rFonts w:ascii="GHEA Grapalat" w:hAnsi="GHEA Grapalat"/>
                <w:sz w:val="20"/>
                <w:szCs w:val="20"/>
                <w:lang w:val="ru-RU"/>
              </w:rPr>
              <w:t>:</w:t>
            </w:r>
          </w:p>
          <w:p w:rsidR="00FA627A" w:rsidRPr="00C446B7" w:rsidRDefault="00FA627A" w:rsidP="00FA627A">
            <w:pPr>
              <w:ind w:firstLine="318"/>
              <w:jc w:val="both"/>
              <w:rPr>
                <w:rFonts w:ascii="GHEA Grapalat" w:hAnsi="GHEA Grapalat"/>
                <w:sz w:val="20"/>
                <w:szCs w:val="20"/>
                <w:lang w:val="ru-RU"/>
              </w:rPr>
            </w:pPr>
          </w:p>
          <w:p w:rsidR="00E845B2" w:rsidRPr="00C446B7" w:rsidRDefault="00E845B2" w:rsidP="00FA627A">
            <w:pPr>
              <w:pStyle w:val="m-3542343329460963066gmail-msotitle"/>
              <w:shd w:val="clear" w:color="auto" w:fill="FFFFFF"/>
              <w:spacing w:before="0" w:beforeAutospacing="0" w:after="0" w:afterAutospacing="0"/>
              <w:ind w:firstLine="318"/>
              <w:jc w:val="both"/>
              <w:rPr>
                <w:rFonts w:ascii="GHEA Grapalat" w:hAnsi="GHEA Grapalat"/>
                <w:sz w:val="20"/>
                <w:szCs w:val="20"/>
                <w:lang w:val="ru-RU"/>
              </w:rPr>
            </w:pPr>
          </w:p>
        </w:tc>
      </w:tr>
      <w:tr w:rsidR="00C446B7" w:rsidRPr="00FB067B" w:rsidTr="00981CAD">
        <w:tc>
          <w:tcPr>
            <w:tcW w:w="675" w:type="dxa"/>
          </w:tcPr>
          <w:p w:rsidR="00E845B2" w:rsidRPr="00C446B7" w:rsidRDefault="008B2A9A" w:rsidP="0029046D">
            <w:pPr>
              <w:ind w:left="142"/>
              <w:jc w:val="center"/>
              <w:rPr>
                <w:rFonts w:ascii="GHEA Grapalat" w:hAnsi="GHEA Grapalat"/>
                <w:b/>
                <w:sz w:val="20"/>
                <w:szCs w:val="20"/>
                <w:lang w:val="ru-RU"/>
              </w:rPr>
            </w:pPr>
            <w:r w:rsidRPr="00C446B7">
              <w:rPr>
                <w:rFonts w:ascii="GHEA Grapalat" w:hAnsi="GHEA Grapalat"/>
                <w:b/>
                <w:sz w:val="20"/>
                <w:szCs w:val="20"/>
                <w:lang w:val="ru-RU"/>
              </w:rPr>
              <w:lastRenderedPageBreak/>
              <w:t>13</w:t>
            </w:r>
          </w:p>
        </w:tc>
        <w:tc>
          <w:tcPr>
            <w:tcW w:w="2552" w:type="dxa"/>
          </w:tcPr>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ՀՀ մարդու իրավունքների պաշտպանի գրասենյակ</w:t>
            </w:r>
          </w:p>
          <w:p w:rsidR="00E845B2" w:rsidRPr="00C446B7" w:rsidRDefault="00E845B2" w:rsidP="0029046D">
            <w:pPr>
              <w:jc w:val="center"/>
              <w:rPr>
                <w:rFonts w:ascii="GHEA Grapalat" w:hAnsi="GHEA Grapalat"/>
                <w:b/>
                <w:i/>
                <w:sz w:val="20"/>
                <w:szCs w:val="20"/>
                <w:lang w:val="ru-RU"/>
              </w:rPr>
            </w:pPr>
          </w:p>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27.12.2018թ.</w:t>
            </w:r>
          </w:p>
          <w:p w:rsidR="00E845B2" w:rsidRPr="00C446B7" w:rsidRDefault="00E845B2" w:rsidP="0029046D">
            <w:pPr>
              <w:jc w:val="center"/>
              <w:rPr>
                <w:rFonts w:ascii="GHEA Grapalat" w:hAnsi="GHEA Grapalat"/>
                <w:b/>
                <w:i/>
                <w:sz w:val="20"/>
                <w:szCs w:val="20"/>
                <w:lang w:val="ru-RU"/>
              </w:rPr>
            </w:pPr>
            <w:r w:rsidRPr="00C446B7">
              <w:rPr>
                <w:rFonts w:ascii="GHEA Grapalat" w:hAnsi="GHEA Grapalat"/>
                <w:b/>
                <w:i/>
                <w:sz w:val="20"/>
                <w:szCs w:val="20"/>
                <w:lang w:val="ru-RU"/>
              </w:rPr>
              <w:t>N01/13/7034-18</w:t>
            </w:r>
          </w:p>
        </w:tc>
        <w:tc>
          <w:tcPr>
            <w:tcW w:w="4961" w:type="dxa"/>
          </w:tcPr>
          <w:p w:rsidR="00E845B2" w:rsidRPr="00C446B7" w:rsidRDefault="00E845B2" w:rsidP="0029046D">
            <w:pPr>
              <w:spacing w:after="120"/>
              <w:ind w:firstLine="317"/>
              <w:jc w:val="both"/>
              <w:rPr>
                <w:rFonts w:ascii="GHEA Grapalat" w:eastAsia="Times New Roman" w:hAnsi="GHEA Grapalat" w:cs="Sylfaen"/>
                <w:b/>
                <w:sz w:val="20"/>
                <w:szCs w:val="20"/>
                <w:lang w:val="fr-FR" w:eastAsia="ar-SA"/>
              </w:rPr>
            </w:pP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գործով</w:t>
            </w:r>
            <w:r w:rsidRPr="00C446B7">
              <w:rPr>
                <w:rFonts w:ascii="GHEA Grapalat" w:hAnsi="GHEA Grapalat"/>
                <w:sz w:val="20"/>
                <w:szCs w:val="20"/>
                <w:lang w:val="fr-FR"/>
              </w:rPr>
              <w:t xml:space="preserve"> </w:t>
            </w:r>
            <w:r w:rsidRPr="00C446B7">
              <w:rPr>
                <w:rFonts w:ascii="GHEA Grapalat" w:hAnsi="GHEA Grapalat" w:cs="Sylfaen"/>
                <w:sz w:val="20"/>
                <w:szCs w:val="20"/>
              </w:rPr>
              <w:t>վարույթում</w:t>
            </w:r>
            <w:r w:rsidRPr="00C446B7">
              <w:rPr>
                <w:rFonts w:ascii="GHEA Grapalat" w:hAnsi="GHEA Grapalat"/>
                <w:sz w:val="20"/>
                <w:szCs w:val="20"/>
                <w:lang w:val="fr-FR"/>
              </w:rPr>
              <w:t xml:space="preserve"> </w:t>
            </w:r>
            <w:r w:rsidRPr="00C446B7">
              <w:rPr>
                <w:rFonts w:ascii="GHEA Grapalat" w:hAnsi="GHEA Grapalat" w:cs="Sylfaen"/>
                <w:sz w:val="20"/>
                <w:szCs w:val="20"/>
              </w:rPr>
              <w:t>ք</w:t>
            </w:r>
            <w:r w:rsidRPr="00C446B7">
              <w:rPr>
                <w:rFonts w:ascii="GHEA Grapalat" w:eastAsia="Times New Roman" w:hAnsi="GHEA Grapalat" w:cs="Sylfaen"/>
                <w:sz w:val="20"/>
                <w:szCs w:val="20"/>
                <w:lang w:eastAsia="ar-SA"/>
              </w:rPr>
              <w:t>ննման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փորձաքննության</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ենթարկվելու</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կամ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նմուշներ</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տալու</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անձի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դատավարական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պարտականության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չկատարման</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քրեականացման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ինչպես</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նաև</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խնդրո</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առարկա</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գործողությունների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հարկադիր</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կատարման</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ընթացակարգեր</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սահմանող</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օրենսդրական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նախագծերը</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լրամշակման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մի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քանի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փուլ</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են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անցել</w:t>
            </w:r>
            <w:r w:rsidRPr="00C446B7">
              <w:rPr>
                <w:rFonts w:ascii="GHEA Grapalat" w:eastAsia="Times New Roman" w:hAnsi="GHEA Grapalat" w:cs="Calibri"/>
                <w:sz w:val="20"/>
                <w:szCs w:val="20"/>
                <w:lang w:val="fr-FR" w:eastAsia="ar-SA"/>
              </w:rPr>
              <w:t>,</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որոնց</w:t>
            </w:r>
            <w:r w:rsidR="008D0D24" w:rsidRPr="00C446B7">
              <w:rPr>
                <w:rFonts w:ascii="GHEA Grapalat" w:eastAsia="Times New Roman" w:hAnsi="GHEA Grapalat" w:cs="Sylfaen"/>
                <w:sz w:val="20"/>
                <w:szCs w:val="20"/>
                <w:lang w:val="ru-RU" w:eastAsia="ar-SA"/>
              </w:rPr>
              <w:t xml:space="preserve"> </w:t>
            </w:r>
            <w:r w:rsidRPr="00C446B7">
              <w:rPr>
                <w:rFonts w:ascii="GHEA Grapalat" w:eastAsia="Times New Roman" w:hAnsi="GHEA Grapalat" w:cs="Sylfaen"/>
                <w:sz w:val="20"/>
                <w:szCs w:val="20"/>
                <w:lang w:eastAsia="ar-SA"/>
              </w:rPr>
              <w:t>ընթացքում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Մարդու</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իրավունքների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պաշտպանն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արդեն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իսկ</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ներկայացրել</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է</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երեք</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կարծիք</w:t>
            </w:r>
            <w:r w:rsidRPr="00C446B7">
              <w:rPr>
                <w:rFonts w:ascii="GHEA Grapalat" w:eastAsia="Times New Roman" w:hAnsi="GHEA Grapalat" w:cs="Calibri"/>
                <w:sz w:val="20"/>
                <w:szCs w:val="20"/>
                <w:lang w:val="fr-FR" w:eastAsia="ar-SA"/>
              </w:rPr>
              <w:t>:</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Դրանցում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արտահայտված</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իրավական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դիրքորոշումներն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ու</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մտահոգությունները</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ներկայացվել</w:t>
            </w:r>
            <w:r w:rsidRPr="00C446B7">
              <w:rPr>
                <w:rFonts w:ascii="GHEA Grapalat" w:eastAsia="Times New Roman" w:hAnsi="GHEA Grapalat" w:cs="Sylfaen"/>
                <w:sz w:val="20"/>
                <w:szCs w:val="20"/>
                <w:lang w:val="fr-FR" w:eastAsia="ar-SA"/>
              </w:rPr>
              <w:t xml:space="preserve"> </w:t>
            </w:r>
            <w:r w:rsidRPr="00C446B7">
              <w:rPr>
                <w:rFonts w:ascii="GHEA Grapalat" w:eastAsia="Times New Roman" w:hAnsi="GHEA Grapalat" w:cs="Sylfaen"/>
                <w:sz w:val="20"/>
                <w:szCs w:val="20"/>
                <w:lang w:eastAsia="ar-SA"/>
              </w:rPr>
              <w:t>են</w:t>
            </w:r>
            <w:r w:rsidRPr="00C446B7">
              <w:rPr>
                <w:rFonts w:ascii="GHEA Grapalat" w:eastAsia="Times New Roman" w:hAnsi="GHEA Grapalat" w:cs="Sylfaen"/>
                <w:b/>
                <w:sz w:val="20"/>
                <w:szCs w:val="20"/>
                <w:lang w:val="fr-FR" w:eastAsia="ar-SA"/>
              </w:rPr>
              <w:t xml:space="preserve"> </w:t>
            </w:r>
            <w:r w:rsidRPr="00C446B7">
              <w:rPr>
                <w:rFonts w:ascii="GHEA Grapalat" w:eastAsia="Times New Roman" w:hAnsi="GHEA Grapalat" w:cs="Sylfaen"/>
                <w:b/>
                <w:sz w:val="20"/>
                <w:szCs w:val="20"/>
                <w:lang w:eastAsia="ar-SA"/>
              </w:rPr>
              <w:t>իրավունքի</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սահմանափակման</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համաչափության</w:t>
            </w:r>
            <w:r w:rsidRPr="00C446B7">
              <w:rPr>
                <w:rFonts w:ascii="GHEA Grapalat" w:eastAsia="Times New Roman" w:hAnsi="GHEA Grapalat" w:cs="Sylfaen"/>
                <w:b/>
                <w:sz w:val="20"/>
                <w:szCs w:val="20"/>
                <w:lang w:val="fr-FR" w:eastAsia="ar-SA"/>
              </w:rPr>
              <w:t xml:space="preserve"> </w:t>
            </w:r>
            <w:r w:rsidRPr="00C446B7">
              <w:rPr>
                <w:rFonts w:ascii="GHEA Grapalat" w:eastAsia="Times New Roman" w:hAnsi="GHEA Grapalat" w:cs="Sylfaen"/>
                <w:b/>
                <w:sz w:val="20"/>
                <w:szCs w:val="20"/>
                <w:lang w:eastAsia="ar-SA"/>
              </w:rPr>
              <w:t>սկզբունքի</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և</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քրեադատավարական</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երաշխիքների</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անշեղ</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պահպանման</w:t>
            </w:r>
            <w:r w:rsidRPr="00C446B7">
              <w:rPr>
                <w:rFonts w:ascii="GHEA Grapalat" w:eastAsia="Times New Roman" w:hAnsi="GHEA Grapalat" w:cs="Calibri"/>
                <w:b/>
                <w:sz w:val="20"/>
                <w:szCs w:val="20"/>
                <w:lang w:val="fr-FR" w:eastAsia="ar-SA"/>
              </w:rPr>
              <w:t xml:space="preserve"> </w:t>
            </w:r>
            <w:r w:rsidRPr="00C446B7">
              <w:rPr>
                <w:rFonts w:ascii="GHEA Grapalat" w:eastAsia="Times New Roman" w:hAnsi="GHEA Grapalat" w:cs="Sylfaen"/>
                <w:b/>
                <w:sz w:val="20"/>
                <w:szCs w:val="20"/>
                <w:lang w:eastAsia="ar-SA"/>
              </w:rPr>
              <w:t>տեսանկյունից</w:t>
            </w:r>
            <w:r w:rsidRPr="00C446B7">
              <w:rPr>
                <w:rFonts w:ascii="GHEA Grapalat" w:eastAsia="Times New Roman" w:hAnsi="GHEA Grapalat" w:cs="Sylfaen"/>
                <w:b/>
                <w:sz w:val="20"/>
                <w:szCs w:val="20"/>
                <w:lang w:val="fr-FR" w:eastAsia="ar-SA"/>
              </w:rPr>
              <w:t>:</w:t>
            </w:r>
          </w:p>
          <w:p w:rsidR="00E845B2" w:rsidRPr="00C446B7" w:rsidRDefault="00E845B2" w:rsidP="0029046D">
            <w:pPr>
              <w:ind w:firstLine="317"/>
              <w:jc w:val="both"/>
              <w:rPr>
                <w:rFonts w:ascii="GHEA Grapalat" w:eastAsia="Times New Roman" w:hAnsi="GHEA Grapalat" w:cs="Sylfaen"/>
                <w:sz w:val="20"/>
                <w:szCs w:val="20"/>
                <w:lang w:val="fr-FR" w:eastAsia="ar-SA"/>
              </w:rPr>
            </w:pPr>
            <w:r w:rsidRPr="00C446B7">
              <w:rPr>
                <w:rFonts w:ascii="GHEA Grapalat" w:eastAsia="Times New Roman" w:hAnsi="GHEA Grapalat" w:cs="Sylfaen"/>
                <w:sz w:val="20"/>
                <w:szCs w:val="20"/>
                <w:lang w:eastAsia="ar-SA"/>
              </w:rPr>
              <w:t>Այս</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նույն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տրամաբանությամբ</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ներկայացվում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են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նաև</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նախագծերի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լրամշակված</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տարբերակի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վերաբերյալ</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նկատառումներ</w:t>
            </w:r>
            <w:r w:rsidRPr="00C446B7">
              <w:rPr>
                <w:rFonts w:ascii="GHEA Grapalat" w:eastAsia="Times New Roman" w:hAnsi="GHEA Grapalat" w:cs="Calibri"/>
                <w:sz w:val="20"/>
                <w:szCs w:val="20"/>
                <w:lang w:val="fr-FR" w:eastAsia="ar-SA"/>
              </w:rPr>
              <w:t>:</w:t>
            </w:r>
          </w:p>
          <w:p w:rsidR="00E845B2" w:rsidRPr="00C446B7" w:rsidRDefault="00E845B2" w:rsidP="0029046D">
            <w:pPr>
              <w:ind w:firstLine="317"/>
              <w:jc w:val="both"/>
              <w:rPr>
                <w:rFonts w:ascii="GHEA Grapalat" w:eastAsiaTheme="minorHAnsi" w:hAnsi="GHEA Grapalat"/>
                <w:sz w:val="20"/>
                <w:szCs w:val="20"/>
                <w:lang w:val="fr-FR"/>
              </w:rPr>
            </w:pPr>
            <w:r w:rsidRPr="00C446B7">
              <w:rPr>
                <w:rFonts w:ascii="GHEA Grapalat" w:eastAsia="Times New Roman" w:hAnsi="GHEA Grapalat" w:cs="Sylfaen"/>
                <w:sz w:val="20"/>
                <w:szCs w:val="20"/>
                <w:lang w:eastAsia="ar-SA"/>
              </w:rPr>
              <w:t>Այսպես</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ՀՀ</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քրեական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դատավարության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օրենսգրքում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նախատեսվող</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փոփոխությունների</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առնչությամբ</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վերահաստատում</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ենք</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մտահոգությունն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առ</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այն</w:t>
            </w:r>
            <w:r w:rsidRPr="00C446B7">
              <w:rPr>
                <w:rFonts w:ascii="GHEA Grapalat" w:eastAsia="Times New Roman" w:hAnsi="GHEA Grapalat" w:cs="Calibri"/>
                <w:sz w:val="20"/>
                <w:szCs w:val="20"/>
                <w:lang w:val="fr-FR" w:eastAsia="ar-SA"/>
              </w:rPr>
              <w:t xml:space="preserve">, </w:t>
            </w:r>
            <w:r w:rsidRPr="00C446B7">
              <w:rPr>
                <w:rFonts w:ascii="GHEA Grapalat" w:eastAsia="Times New Roman" w:hAnsi="GHEA Grapalat" w:cs="Sylfaen"/>
                <w:sz w:val="20"/>
                <w:szCs w:val="20"/>
                <w:lang w:eastAsia="ar-SA"/>
              </w:rPr>
              <w:t>որ</w:t>
            </w:r>
            <w:r w:rsidRPr="00C446B7">
              <w:rPr>
                <w:rFonts w:ascii="GHEA Grapalat" w:eastAsia="Times New Roman" w:hAnsi="GHEA Grapalat" w:cs="Calibri"/>
                <w:sz w:val="20"/>
                <w:szCs w:val="20"/>
                <w:lang w:val="fr-FR" w:eastAsia="ar-SA"/>
              </w:rPr>
              <w:t xml:space="preserve"> </w:t>
            </w:r>
            <w:r w:rsidRPr="00C446B7">
              <w:rPr>
                <w:rFonts w:ascii="GHEA Grapalat" w:hAnsi="GHEA Grapalat" w:cs="Sylfaen"/>
                <w:sz w:val="20"/>
                <w:szCs w:val="20"/>
              </w:rPr>
              <w:t>իր</w:t>
            </w:r>
            <w:r w:rsidRPr="00C446B7">
              <w:rPr>
                <w:rFonts w:ascii="GHEA Grapalat" w:hAnsi="GHEA Grapalat"/>
                <w:sz w:val="20"/>
                <w:szCs w:val="20"/>
                <w:lang w:val="fr-FR"/>
              </w:rPr>
              <w:t xml:space="preserve"> </w:t>
            </w:r>
            <w:r w:rsidRPr="00C446B7">
              <w:rPr>
                <w:rFonts w:ascii="GHEA Grapalat" w:hAnsi="GHEA Grapalat" w:cs="Sylfaen"/>
                <w:sz w:val="20"/>
                <w:szCs w:val="20"/>
              </w:rPr>
              <w:t>տրամաբանությամբ</w:t>
            </w:r>
            <w:r w:rsidRPr="00C446B7">
              <w:rPr>
                <w:rFonts w:ascii="GHEA Grapalat" w:hAnsi="GHEA Grapalat"/>
                <w:sz w:val="20"/>
                <w:szCs w:val="20"/>
                <w:lang w:val="fr-FR"/>
              </w:rPr>
              <w:t xml:space="preserve"> </w:t>
            </w:r>
            <w:r w:rsidRPr="00C446B7">
              <w:rPr>
                <w:rFonts w:ascii="GHEA Grapalat" w:hAnsi="GHEA Grapalat" w:cs="Sylfaen"/>
                <w:b/>
                <w:sz w:val="20"/>
                <w:szCs w:val="20"/>
              </w:rPr>
              <w:t>Քրեական</w:t>
            </w:r>
            <w:r w:rsidRPr="00C446B7">
              <w:rPr>
                <w:rFonts w:ascii="GHEA Grapalat" w:hAnsi="GHEA Grapalat"/>
                <w:b/>
                <w:sz w:val="20"/>
                <w:szCs w:val="20"/>
                <w:lang w:val="fr-FR"/>
              </w:rPr>
              <w:t xml:space="preserve"> </w:t>
            </w:r>
            <w:r w:rsidRPr="00C446B7">
              <w:rPr>
                <w:rFonts w:ascii="GHEA Grapalat" w:hAnsi="GHEA Grapalat" w:cs="Sylfaen"/>
                <w:b/>
                <w:sz w:val="20"/>
                <w:szCs w:val="20"/>
              </w:rPr>
              <w:t>դատավարության</w:t>
            </w:r>
            <w:r w:rsidRPr="00C446B7">
              <w:rPr>
                <w:rFonts w:ascii="GHEA Grapalat" w:hAnsi="GHEA Grapalat"/>
                <w:b/>
                <w:sz w:val="20"/>
                <w:szCs w:val="20"/>
                <w:lang w:val="fr-FR"/>
              </w:rPr>
              <w:t xml:space="preserve"> </w:t>
            </w:r>
            <w:r w:rsidRPr="00C446B7">
              <w:rPr>
                <w:rFonts w:ascii="GHEA Grapalat" w:hAnsi="GHEA Grapalat" w:cs="Sylfaen"/>
                <w:b/>
                <w:sz w:val="20"/>
                <w:szCs w:val="20"/>
              </w:rPr>
              <w:t>օրենսգրքին</w:t>
            </w:r>
            <w:r w:rsidRPr="00C446B7">
              <w:rPr>
                <w:rFonts w:ascii="GHEA Grapalat" w:hAnsi="GHEA Grapalat"/>
                <w:b/>
                <w:sz w:val="20"/>
                <w:szCs w:val="20"/>
                <w:lang w:val="fr-FR"/>
              </w:rPr>
              <w:t xml:space="preserve"> </w:t>
            </w:r>
            <w:r w:rsidRPr="00C446B7">
              <w:rPr>
                <w:rFonts w:ascii="GHEA Grapalat" w:hAnsi="GHEA Grapalat" w:cs="Sylfaen"/>
                <w:b/>
                <w:sz w:val="20"/>
                <w:szCs w:val="20"/>
              </w:rPr>
              <w:t>ոչ</w:t>
            </w:r>
            <w:r w:rsidRPr="00C446B7">
              <w:rPr>
                <w:rFonts w:ascii="GHEA Grapalat" w:hAnsi="GHEA Grapalat"/>
                <w:b/>
                <w:sz w:val="20"/>
                <w:szCs w:val="20"/>
                <w:lang w:val="fr-FR"/>
              </w:rPr>
              <w:t xml:space="preserve"> </w:t>
            </w:r>
            <w:r w:rsidRPr="00C446B7">
              <w:rPr>
                <w:rFonts w:ascii="GHEA Grapalat" w:hAnsi="GHEA Grapalat" w:cs="Sylfaen"/>
                <w:b/>
                <w:sz w:val="20"/>
                <w:szCs w:val="20"/>
              </w:rPr>
              <w:t>ծանոթ</w:t>
            </w:r>
            <w:r w:rsidRPr="00C446B7">
              <w:rPr>
                <w:rFonts w:ascii="GHEA Grapalat" w:hAnsi="GHEA Grapalat"/>
                <w:b/>
                <w:sz w:val="20"/>
                <w:szCs w:val="20"/>
                <w:lang w:val="fr-FR"/>
              </w:rPr>
              <w:t xml:space="preserve"> </w:t>
            </w:r>
            <w:r w:rsidRPr="00C446B7">
              <w:rPr>
                <w:rFonts w:ascii="GHEA Grapalat" w:hAnsi="GHEA Grapalat" w:cs="Sylfaen"/>
                <w:b/>
                <w:sz w:val="20"/>
                <w:szCs w:val="20"/>
              </w:rPr>
              <w:t>կառուցակարգի</w:t>
            </w:r>
            <w:r w:rsidR="008D0D24" w:rsidRPr="00C446B7">
              <w:rPr>
                <w:rFonts w:ascii="GHEA Grapalat" w:hAnsi="GHEA Grapalat" w:cs="Sylfaen"/>
                <w:b/>
                <w:sz w:val="20"/>
                <w:szCs w:val="20"/>
                <w:lang w:val="fr-FR"/>
              </w:rPr>
              <w:t xml:space="preserve"> </w:t>
            </w:r>
            <w:r w:rsidRPr="00C446B7">
              <w:rPr>
                <w:rFonts w:ascii="GHEA Grapalat" w:hAnsi="GHEA Grapalat" w:cs="Sylfaen"/>
                <w:b/>
                <w:sz w:val="20"/>
                <w:szCs w:val="20"/>
              </w:rPr>
              <w:t>իրավական</w:t>
            </w:r>
            <w:r w:rsidRPr="00C446B7">
              <w:rPr>
                <w:rFonts w:ascii="GHEA Grapalat" w:hAnsi="GHEA Grapalat"/>
                <w:b/>
                <w:sz w:val="20"/>
                <w:szCs w:val="20"/>
                <w:lang w:val="fr-FR"/>
              </w:rPr>
              <w:t xml:space="preserve"> </w:t>
            </w:r>
            <w:r w:rsidRPr="00C446B7">
              <w:rPr>
                <w:rFonts w:ascii="GHEA Grapalat" w:hAnsi="GHEA Grapalat" w:cs="Sylfaen"/>
                <w:b/>
                <w:sz w:val="20"/>
                <w:szCs w:val="20"/>
              </w:rPr>
              <w:t>ամրագրում</w:t>
            </w:r>
            <w:r w:rsidR="008D0D24" w:rsidRPr="00C446B7">
              <w:rPr>
                <w:rFonts w:ascii="GHEA Grapalat" w:hAnsi="GHEA Grapalat" w:cs="Sylfaen"/>
                <w:b/>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նախատեսվում</w:t>
            </w:r>
            <w:r w:rsidR="008D0D24" w:rsidRPr="00C446B7">
              <w:rPr>
                <w:rFonts w:ascii="GHEA Grapalat" w:hAnsi="GHEA Grapalat" w:cs="Sylfaen"/>
                <w:sz w:val="20"/>
                <w:szCs w:val="20"/>
                <w:lang w:val="fr-FR"/>
              </w:rPr>
              <w:t xml:space="preserve"> </w:t>
            </w:r>
            <w:r w:rsidRPr="00C446B7">
              <w:rPr>
                <w:rFonts w:ascii="GHEA Grapalat" w:hAnsi="GHEA Grapalat" w:cs="Sylfaen"/>
                <w:sz w:val="20"/>
                <w:szCs w:val="20"/>
              </w:rPr>
              <w:t>այն</w:t>
            </w:r>
            <w:r w:rsidRPr="00C446B7">
              <w:rPr>
                <w:rFonts w:ascii="GHEA Grapalat" w:hAnsi="GHEA Grapalat"/>
                <w:sz w:val="20"/>
                <w:szCs w:val="20"/>
                <w:lang w:val="fr-FR"/>
              </w:rPr>
              <w:t xml:space="preserve"> </w:t>
            </w:r>
            <w:r w:rsidRPr="00C446B7">
              <w:rPr>
                <w:rFonts w:ascii="GHEA Grapalat" w:hAnsi="GHEA Grapalat" w:cs="Sylfaen"/>
                <w:sz w:val="20"/>
                <w:szCs w:val="20"/>
              </w:rPr>
              <w:t>առումով</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փաստորեն</w:t>
            </w:r>
            <w:r w:rsidRPr="00C446B7">
              <w:rPr>
                <w:rFonts w:ascii="GHEA Grapalat" w:hAnsi="GHEA Grapalat"/>
                <w:sz w:val="20"/>
                <w:szCs w:val="20"/>
                <w:lang w:val="fr-FR"/>
              </w:rPr>
              <w:t xml:space="preserve"> </w:t>
            </w:r>
            <w:r w:rsidRPr="00C446B7">
              <w:rPr>
                <w:rFonts w:ascii="GHEA Grapalat" w:hAnsi="GHEA Grapalat" w:cs="Sylfaen"/>
                <w:sz w:val="20"/>
                <w:szCs w:val="20"/>
              </w:rPr>
              <w:t>բոլոր</w:t>
            </w:r>
            <w:r w:rsidRPr="00C446B7">
              <w:rPr>
                <w:rFonts w:ascii="GHEA Grapalat" w:hAnsi="GHEA Grapalat"/>
                <w:sz w:val="20"/>
                <w:szCs w:val="20"/>
                <w:lang w:val="fr-FR"/>
              </w:rPr>
              <w:t xml:space="preserve"> </w:t>
            </w:r>
            <w:r w:rsidRPr="00C446B7">
              <w:rPr>
                <w:rFonts w:ascii="GHEA Grapalat" w:hAnsi="GHEA Grapalat" w:cs="Sylfaen"/>
                <w:sz w:val="20"/>
                <w:szCs w:val="20"/>
              </w:rPr>
              <w:t>այն</w:t>
            </w:r>
            <w:r w:rsidRPr="00C446B7">
              <w:rPr>
                <w:rFonts w:ascii="GHEA Grapalat" w:hAnsi="GHEA Grapalat"/>
                <w:sz w:val="20"/>
                <w:szCs w:val="20"/>
                <w:lang w:val="fr-FR"/>
              </w:rPr>
              <w:t xml:space="preserve"> </w:t>
            </w:r>
            <w:r w:rsidRPr="00C446B7">
              <w:rPr>
                <w:rFonts w:ascii="GHEA Grapalat" w:hAnsi="GHEA Grapalat" w:cs="Sylfaen"/>
                <w:sz w:val="20"/>
                <w:szCs w:val="20"/>
              </w:rPr>
              <w:t>դեպքերում</w:t>
            </w:r>
            <w:r w:rsidRPr="00C446B7">
              <w:rPr>
                <w:rFonts w:ascii="GHEA Grapalat" w:hAnsi="GHEA Grapalat"/>
                <w:sz w:val="20"/>
                <w:szCs w:val="20"/>
                <w:lang w:val="fr-FR"/>
              </w:rPr>
              <w:t xml:space="preserve">, </w:t>
            </w:r>
            <w:r w:rsidRPr="00C446B7">
              <w:rPr>
                <w:rFonts w:ascii="GHEA Grapalat" w:hAnsi="GHEA Grapalat" w:cs="Sylfaen"/>
                <w:sz w:val="20"/>
                <w:szCs w:val="20"/>
              </w:rPr>
              <w:t>երբ</w:t>
            </w:r>
            <w:r w:rsidRPr="00C446B7">
              <w:rPr>
                <w:rFonts w:ascii="GHEA Grapalat" w:hAnsi="GHEA Grapalat"/>
                <w:sz w:val="20"/>
                <w:szCs w:val="20"/>
                <w:lang w:val="fr-FR"/>
              </w:rPr>
              <w:t xml:space="preserve"> </w:t>
            </w:r>
            <w:r w:rsidRPr="00C446B7">
              <w:rPr>
                <w:rFonts w:ascii="GHEA Grapalat" w:hAnsi="GHEA Grapalat" w:cs="Sylfaen"/>
                <w:sz w:val="20"/>
                <w:szCs w:val="20"/>
              </w:rPr>
              <w:t>քննարկվող</w:t>
            </w:r>
            <w:r w:rsidRPr="00C446B7">
              <w:rPr>
                <w:rFonts w:ascii="GHEA Grapalat" w:hAnsi="GHEA Grapalat"/>
                <w:sz w:val="20"/>
                <w:szCs w:val="20"/>
                <w:lang w:val="fr-FR"/>
              </w:rPr>
              <w:t xml:space="preserve"> </w:t>
            </w:r>
            <w:r w:rsidRPr="00C446B7">
              <w:rPr>
                <w:rFonts w:ascii="GHEA Grapalat" w:hAnsi="GHEA Grapalat" w:cs="Sylfaen"/>
                <w:sz w:val="20"/>
                <w:szCs w:val="20"/>
              </w:rPr>
              <w:t>դատավարական</w:t>
            </w:r>
            <w:r w:rsidRPr="00C446B7">
              <w:rPr>
                <w:rFonts w:ascii="GHEA Grapalat" w:hAnsi="GHEA Grapalat"/>
                <w:sz w:val="20"/>
                <w:szCs w:val="20"/>
                <w:lang w:val="fr-FR"/>
              </w:rPr>
              <w:t xml:space="preserve"> </w:t>
            </w:r>
            <w:r w:rsidRPr="00C446B7">
              <w:rPr>
                <w:rFonts w:ascii="GHEA Grapalat" w:hAnsi="GHEA Grapalat" w:cs="Sylfaen"/>
                <w:sz w:val="20"/>
                <w:szCs w:val="20"/>
              </w:rPr>
              <w:t>հարկադրանքի</w:t>
            </w:r>
            <w:r w:rsidRPr="00C446B7">
              <w:rPr>
                <w:rFonts w:ascii="GHEA Grapalat" w:hAnsi="GHEA Grapalat"/>
                <w:sz w:val="20"/>
                <w:szCs w:val="20"/>
                <w:lang w:val="fr-FR"/>
              </w:rPr>
              <w:t xml:space="preserve"> </w:t>
            </w:r>
            <w:r w:rsidRPr="00C446B7">
              <w:rPr>
                <w:rFonts w:ascii="GHEA Grapalat" w:hAnsi="GHEA Grapalat" w:cs="Sylfaen"/>
                <w:sz w:val="20"/>
                <w:szCs w:val="20"/>
              </w:rPr>
              <w:t>միջոցը</w:t>
            </w:r>
            <w:r w:rsidRPr="00C446B7">
              <w:rPr>
                <w:rFonts w:ascii="GHEA Grapalat" w:hAnsi="GHEA Grapalat"/>
                <w:sz w:val="20"/>
                <w:szCs w:val="20"/>
                <w:lang w:val="fr-FR"/>
              </w:rPr>
              <w:t xml:space="preserve"> </w:t>
            </w:r>
            <w:r w:rsidRPr="00C446B7">
              <w:rPr>
                <w:rFonts w:ascii="GHEA Grapalat" w:hAnsi="GHEA Grapalat" w:cs="Sylfaen"/>
                <w:sz w:val="20"/>
                <w:szCs w:val="20"/>
              </w:rPr>
              <w:t>չի</w:t>
            </w:r>
            <w:r w:rsidRPr="00C446B7">
              <w:rPr>
                <w:rFonts w:ascii="GHEA Grapalat" w:hAnsi="GHEA Grapalat"/>
                <w:sz w:val="20"/>
                <w:szCs w:val="20"/>
                <w:lang w:val="fr-FR"/>
              </w:rPr>
              <w:t xml:space="preserve"> </w:t>
            </w:r>
            <w:r w:rsidRPr="00C446B7">
              <w:rPr>
                <w:rFonts w:ascii="GHEA Grapalat" w:hAnsi="GHEA Grapalat" w:cs="Sylfaen"/>
                <w:sz w:val="20"/>
                <w:szCs w:val="20"/>
              </w:rPr>
              <w:t>կարող</w:t>
            </w:r>
            <w:r w:rsidRPr="00C446B7">
              <w:rPr>
                <w:rFonts w:ascii="GHEA Grapalat" w:hAnsi="GHEA Grapalat"/>
                <w:sz w:val="20"/>
                <w:szCs w:val="20"/>
                <w:lang w:val="fr-FR"/>
              </w:rPr>
              <w:t xml:space="preserve"> </w:t>
            </w:r>
            <w:r w:rsidRPr="00C446B7">
              <w:rPr>
                <w:rFonts w:ascii="GHEA Grapalat" w:hAnsi="GHEA Grapalat" w:cs="Sylfaen"/>
                <w:sz w:val="20"/>
                <w:szCs w:val="20"/>
              </w:rPr>
              <w:t>իրավաչափորեն</w:t>
            </w:r>
            <w:r w:rsidRPr="00C446B7">
              <w:rPr>
                <w:rFonts w:ascii="GHEA Grapalat" w:hAnsi="GHEA Grapalat"/>
                <w:sz w:val="20"/>
                <w:szCs w:val="20"/>
                <w:lang w:val="fr-FR"/>
              </w:rPr>
              <w:t xml:space="preserve"> </w:t>
            </w:r>
            <w:r w:rsidRPr="00C446B7">
              <w:rPr>
                <w:rFonts w:ascii="GHEA Grapalat" w:hAnsi="GHEA Grapalat" w:cs="Sylfaen"/>
                <w:sz w:val="20"/>
                <w:szCs w:val="20"/>
              </w:rPr>
              <w:t>գործադրվել</w:t>
            </w:r>
            <w:r w:rsidRPr="00C446B7">
              <w:rPr>
                <w:rFonts w:ascii="GHEA Grapalat" w:hAnsi="GHEA Grapalat"/>
                <w:sz w:val="20"/>
                <w:szCs w:val="20"/>
                <w:lang w:val="fr-FR"/>
              </w:rPr>
              <w:t xml:space="preserve">, </w:t>
            </w:r>
            <w:r w:rsidRPr="00C446B7">
              <w:rPr>
                <w:rFonts w:ascii="GHEA Grapalat" w:hAnsi="GHEA Grapalat" w:cs="Sylfaen"/>
                <w:sz w:val="20"/>
                <w:szCs w:val="20"/>
              </w:rPr>
              <w:t>այն</w:t>
            </w:r>
            <w:r w:rsidRPr="00C446B7">
              <w:rPr>
                <w:rFonts w:ascii="GHEA Grapalat" w:hAnsi="GHEA Grapalat"/>
                <w:sz w:val="20"/>
                <w:szCs w:val="20"/>
                <w:lang w:val="fr-FR"/>
              </w:rPr>
              <w:t xml:space="preserve"> </w:t>
            </w:r>
            <w:r w:rsidRPr="00C446B7">
              <w:rPr>
                <w:rFonts w:ascii="GHEA Grapalat" w:hAnsi="GHEA Grapalat" w:cs="Sylfaen"/>
                <w:sz w:val="20"/>
                <w:szCs w:val="20"/>
              </w:rPr>
              <w:t>պետք</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իրականացվի</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w:t>
            </w:r>
            <w:r w:rsidRPr="00C446B7">
              <w:rPr>
                <w:rFonts w:ascii="GHEA Grapalat" w:hAnsi="GHEA Grapalat" w:cs="Sylfaen"/>
                <w:sz w:val="20"/>
                <w:szCs w:val="20"/>
              </w:rPr>
              <w:t>հետախուզական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գործունեության</w:t>
            </w:r>
            <w:r w:rsidRPr="00C446B7">
              <w:rPr>
                <w:rFonts w:ascii="GHEA Grapalat" w:hAnsi="GHEA Grapalat"/>
                <w:sz w:val="20"/>
                <w:szCs w:val="20"/>
                <w:lang w:val="fr-FR"/>
              </w:rPr>
              <w:t xml:space="preserve"> </w:t>
            </w:r>
            <w:r w:rsidRPr="00C446B7">
              <w:rPr>
                <w:rFonts w:ascii="GHEA Grapalat" w:hAnsi="GHEA Grapalat" w:cs="Sylfaen"/>
                <w:sz w:val="20"/>
                <w:szCs w:val="20"/>
              </w:rPr>
              <w:t>միջոցով</w:t>
            </w:r>
            <w:r w:rsidRPr="00C446B7">
              <w:rPr>
                <w:rFonts w:ascii="GHEA Grapalat" w:hAnsi="GHEA Grapalat"/>
                <w:sz w:val="20"/>
                <w:szCs w:val="20"/>
                <w:lang w:val="fr-FR"/>
              </w:rPr>
              <w:t xml:space="preserve">: </w:t>
            </w:r>
            <w:r w:rsidRPr="00C446B7">
              <w:rPr>
                <w:rFonts w:ascii="GHEA Grapalat" w:hAnsi="GHEA Grapalat" w:cs="Sylfaen"/>
                <w:sz w:val="20"/>
                <w:szCs w:val="20"/>
              </w:rPr>
              <w:t>Այլ</w:t>
            </w:r>
            <w:r w:rsidRPr="00C446B7">
              <w:rPr>
                <w:rFonts w:ascii="GHEA Grapalat" w:hAnsi="GHEA Grapalat"/>
                <w:sz w:val="20"/>
                <w:szCs w:val="20"/>
                <w:lang w:val="fr-FR"/>
              </w:rPr>
              <w:t xml:space="preserve"> </w:t>
            </w:r>
            <w:r w:rsidRPr="00C446B7">
              <w:rPr>
                <w:rFonts w:ascii="GHEA Grapalat" w:hAnsi="GHEA Grapalat" w:cs="Sylfaen"/>
                <w:sz w:val="20"/>
                <w:szCs w:val="20"/>
              </w:rPr>
              <w:t>կերպ</w:t>
            </w:r>
            <w:r w:rsidRPr="00C446B7">
              <w:rPr>
                <w:rFonts w:ascii="GHEA Grapalat" w:hAnsi="GHEA Grapalat"/>
                <w:sz w:val="20"/>
                <w:szCs w:val="20"/>
                <w:lang w:val="fr-FR"/>
              </w:rPr>
              <w:t xml:space="preserve"> </w:t>
            </w:r>
            <w:r w:rsidRPr="00C446B7">
              <w:rPr>
                <w:rFonts w:ascii="GHEA Grapalat" w:hAnsi="GHEA Grapalat" w:cs="Sylfaen"/>
                <w:sz w:val="20"/>
                <w:szCs w:val="20"/>
              </w:rPr>
              <w:t>ասած</w:t>
            </w:r>
            <w:r w:rsidRPr="00C446B7">
              <w:rPr>
                <w:rFonts w:ascii="GHEA Grapalat" w:hAnsi="GHEA Grapalat"/>
                <w:sz w:val="20"/>
                <w:szCs w:val="20"/>
                <w:lang w:val="fr-FR"/>
              </w:rPr>
              <w:t xml:space="preserve">, </w:t>
            </w:r>
            <w:r w:rsidRPr="00C446B7">
              <w:rPr>
                <w:rFonts w:ascii="GHEA Grapalat" w:hAnsi="GHEA Grapalat" w:cs="Sylfaen"/>
                <w:sz w:val="20"/>
                <w:szCs w:val="20"/>
              </w:rPr>
              <w:t>ստացվում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008D0D24" w:rsidRPr="00C446B7">
              <w:rPr>
                <w:rFonts w:ascii="GHEA Grapalat" w:hAnsi="GHEA Grapalat" w:cs="Sylfaen"/>
                <w:sz w:val="20"/>
                <w:szCs w:val="20"/>
                <w:lang w:val="fr-FR"/>
              </w:rPr>
              <w:t xml:space="preserve"> </w:t>
            </w:r>
            <w:r w:rsidRPr="00C446B7">
              <w:rPr>
                <w:rFonts w:ascii="GHEA Grapalat" w:hAnsi="GHEA Grapalat" w:cs="Sylfaen"/>
                <w:b/>
                <w:sz w:val="20"/>
                <w:szCs w:val="20"/>
              </w:rPr>
              <w:t>իրավունքներին</w:t>
            </w:r>
            <w:r w:rsidRPr="00C446B7">
              <w:rPr>
                <w:rFonts w:ascii="GHEA Grapalat" w:hAnsi="GHEA Grapalat"/>
                <w:b/>
                <w:sz w:val="20"/>
                <w:szCs w:val="20"/>
                <w:lang w:val="fr-FR"/>
              </w:rPr>
              <w:t xml:space="preserve"> </w:t>
            </w:r>
            <w:r w:rsidRPr="00C446B7">
              <w:rPr>
                <w:rFonts w:ascii="GHEA Grapalat" w:hAnsi="GHEA Grapalat" w:cs="Sylfaen"/>
                <w:b/>
                <w:sz w:val="20"/>
                <w:szCs w:val="20"/>
              </w:rPr>
              <w:t>միջամտության</w:t>
            </w:r>
            <w:r w:rsidRPr="00C446B7">
              <w:rPr>
                <w:rFonts w:ascii="GHEA Grapalat" w:hAnsi="GHEA Grapalat"/>
                <w:b/>
                <w:sz w:val="20"/>
                <w:szCs w:val="20"/>
                <w:lang w:val="fr-FR"/>
              </w:rPr>
              <w:t xml:space="preserve"> </w:t>
            </w:r>
            <w:r w:rsidRPr="00C446B7">
              <w:rPr>
                <w:rFonts w:ascii="GHEA Grapalat" w:hAnsi="GHEA Grapalat" w:cs="Sylfaen"/>
                <w:b/>
                <w:sz w:val="20"/>
                <w:szCs w:val="20"/>
              </w:rPr>
              <w:t>և</w:t>
            </w:r>
            <w:r w:rsidRPr="00C446B7">
              <w:rPr>
                <w:rFonts w:ascii="GHEA Grapalat" w:hAnsi="GHEA Grapalat"/>
                <w:b/>
                <w:sz w:val="20"/>
                <w:szCs w:val="20"/>
                <w:lang w:val="fr-FR"/>
              </w:rPr>
              <w:t xml:space="preserve"> </w:t>
            </w:r>
            <w:r w:rsidRPr="00C446B7">
              <w:rPr>
                <w:rFonts w:ascii="GHEA Grapalat" w:hAnsi="GHEA Grapalat" w:cs="Sylfaen"/>
                <w:b/>
                <w:sz w:val="20"/>
                <w:szCs w:val="20"/>
              </w:rPr>
              <w:t>իրավական</w:t>
            </w:r>
            <w:r w:rsidRPr="00C446B7">
              <w:rPr>
                <w:rFonts w:ascii="GHEA Grapalat" w:hAnsi="GHEA Grapalat"/>
                <w:b/>
                <w:sz w:val="20"/>
                <w:szCs w:val="20"/>
                <w:lang w:val="fr-FR"/>
              </w:rPr>
              <w:t xml:space="preserve"> </w:t>
            </w:r>
            <w:r w:rsidRPr="00C446B7">
              <w:rPr>
                <w:rFonts w:ascii="GHEA Grapalat" w:hAnsi="GHEA Grapalat" w:cs="Sylfaen"/>
                <w:b/>
                <w:sz w:val="20"/>
                <w:szCs w:val="20"/>
              </w:rPr>
              <w:t>բովանդակության</w:t>
            </w:r>
            <w:r w:rsidRPr="00C446B7">
              <w:rPr>
                <w:rFonts w:ascii="GHEA Grapalat" w:hAnsi="GHEA Grapalat"/>
                <w:b/>
                <w:sz w:val="20"/>
                <w:szCs w:val="20"/>
                <w:lang w:val="fr-FR"/>
              </w:rPr>
              <w:t xml:space="preserve"> </w:t>
            </w:r>
            <w:r w:rsidRPr="00C446B7">
              <w:rPr>
                <w:rFonts w:ascii="GHEA Grapalat" w:hAnsi="GHEA Grapalat" w:cs="Sylfaen"/>
                <w:b/>
                <w:sz w:val="20"/>
                <w:szCs w:val="20"/>
              </w:rPr>
              <w:t>առումով</w:t>
            </w:r>
            <w:r w:rsidRPr="00C446B7">
              <w:rPr>
                <w:rFonts w:ascii="GHEA Grapalat" w:hAnsi="GHEA Grapalat"/>
                <w:b/>
                <w:sz w:val="20"/>
                <w:szCs w:val="20"/>
                <w:lang w:val="fr-FR"/>
              </w:rPr>
              <w:t xml:space="preserve"> </w:t>
            </w:r>
            <w:r w:rsidRPr="00C446B7">
              <w:rPr>
                <w:rFonts w:ascii="GHEA Grapalat" w:hAnsi="GHEA Grapalat" w:cs="Sylfaen"/>
                <w:b/>
                <w:sz w:val="20"/>
                <w:szCs w:val="20"/>
              </w:rPr>
              <w:t>նույնական</w:t>
            </w:r>
            <w:r w:rsidRPr="00C446B7">
              <w:rPr>
                <w:rFonts w:ascii="GHEA Grapalat" w:hAnsi="GHEA Grapalat"/>
                <w:b/>
                <w:sz w:val="20"/>
                <w:szCs w:val="20"/>
                <w:lang w:val="fr-FR"/>
              </w:rPr>
              <w:t xml:space="preserve"> </w:t>
            </w:r>
            <w:r w:rsidRPr="00C446B7">
              <w:rPr>
                <w:rFonts w:ascii="GHEA Grapalat" w:hAnsi="GHEA Grapalat" w:cs="Sylfaen"/>
                <w:b/>
                <w:sz w:val="20"/>
                <w:szCs w:val="20"/>
              </w:rPr>
              <w:t>միջոցառումը</w:t>
            </w:r>
            <w:r w:rsidRPr="00C446B7">
              <w:rPr>
                <w:rFonts w:ascii="GHEA Grapalat" w:hAnsi="GHEA Grapalat"/>
                <w:b/>
                <w:sz w:val="20"/>
                <w:szCs w:val="20"/>
                <w:lang w:val="fr-FR"/>
              </w:rPr>
              <w:t xml:space="preserve"> </w:t>
            </w:r>
            <w:r w:rsidRPr="00C446B7">
              <w:rPr>
                <w:rFonts w:ascii="GHEA Grapalat" w:hAnsi="GHEA Grapalat" w:cs="Sylfaen"/>
                <w:b/>
                <w:sz w:val="20"/>
                <w:szCs w:val="20"/>
              </w:rPr>
              <w:t>կարող</w:t>
            </w:r>
            <w:r w:rsidRPr="00C446B7">
              <w:rPr>
                <w:rFonts w:ascii="GHEA Grapalat" w:hAnsi="GHEA Grapalat"/>
                <w:b/>
                <w:sz w:val="20"/>
                <w:szCs w:val="20"/>
                <w:lang w:val="fr-FR"/>
              </w:rPr>
              <w:t xml:space="preserve"> </w:t>
            </w:r>
            <w:r w:rsidRPr="00C446B7">
              <w:rPr>
                <w:rFonts w:ascii="GHEA Grapalat" w:hAnsi="GHEA Grapalat" w:cs="Sylfaen"/>
                <w:b/>
                <w:sz w:val="20"/>
                <w:szCs w:val="20"/>
              </w:rPr>
              <w:t>է</w:t>
            </w:r>
            <w:r w:rsidRPr="00C446B7">
              <w:rPr>
                <w:rFonts w:ascii="GHEA Grapalat" w:hAnsi="GHEA Grapalat"/>
                <w:b/>
                <w:sz w:val="20"/>
                <w:szCs w:val="20"/>
                <w:lang w:val="fr-FR"/>
              </w:rPr>
              <w:t xml:space="preserve"> </w:t>
            </w:r>
            <w:r w:rsidRPr="00C446B7">
              <w:rPr>
                <w:rFonts w:ascii="GHEA Grapalat" w:hAnsi="GHEA Grapalat" w:cs="Sylfaen"/>
                <w:b/>
                <w:sz w:val="20"/>
                <w:szCs w:val="20"/>
              </w:rPr>
              <w:t>իրականացվել՝</w:t>
            </w:r>
            <w:r w:rsidRPr="00C446B7">
              <w:rPr>
                <w:rFonts w:ascii="GHEA Grapalat" w:hAnsi="GHEA Grapalat"/>
                <w:b/>
                <w:sz w:val="20"/>
                <w:szCs w:val="20"/>
                <w:lang w:val="fr-FR"/>
              </w:rPr>
              <w:t xml:space="preserve"> </w:t>
            </w:r>
            <w:r w:rsidRPr="00C446B7">
              <w:rPr>
                <w:rFonts w:ascii="GHEA Grapalat" w:hAnsi="GHEA Grapalat" w:cs="Sylfaen"/>
                <w:b/>
                <w:sz w:val="20"/>
                <w:szCs w:val="20"/>
              </w:rPr>
              <w:t>շրջանցելով</w:t>
            </w:r>
            <w:r w:rsidRPr="00C446B7">
              <w:rPr>
                <w:rFonts w:ascii="GHEA Grapalat" w:hAnsi="GHEA Grapalat"/>
                <w:b/>
                <w:sz w:val="20"/>
                <w:szCs w:val="20"/>
                <w:lang w:val="fr-FR"/>
              </w:rPr>
              <w:t xml:space="preserve"> </w:t>
            </w:r>
            <w:r w:rsidRPr="00C446B7">
              <w:rPr>
                <w:rFonts w:ascii="GHEA Grapalat" w:hAnsi="GHEA Grapalat" w:cs="Sylfaen"/>
                <w:b/>
                <w:sz w:val="20"/>
                <w:szCs w:val="20"/>
              </w:rPr>
              <w:t>Քրեադատավարական</w:t>
            </w:r>
            <w:r w:rsidRPr="00C446B7">
              <w:rPr>
                <w:rFonts w:ascii="GHEA Grapalat" w:hAnsi="GHEA Grapalat"/>
                <w:b/>
                <w:sz w:val="20"/>
                <w:szCs w:val="20"/>
                <w:lang w:val="fr-FR"/>
              </w:rPr>
              <w:t xml:space="preserve"> </w:t>
            </w:r>
            <w:r w:rsidRPr="00C446B7">
              <w:rPr>
                <w:rFonts w:ascii="GHEA Grapalat" w:hAnsi="GHEA Grapalat" w:cs="Sylfaen"/>
                <w:b/>
                <w:sz w:val="20"/>
                <w:szCs w:val="20"/>
              </w:rPr>
              <w:t>օրենքով</w:t>
            </w:r>
            <w:r w:rsidRPr="00C446B7">
              <w:rPr>
                <w:rFonts w:ascii="GHEA Grapalat" w:hAnsi="GHEA Grapalat"/>
                <w:b/>
                <w:sz w:val="20"/>
                <w:szCs w:val="20"/>
                <w:lang w:val="fr-FR"/>
              </w:rPr>
              <w:t xml:space="preserve"> </w:t>
            </w:r>
            <w:r w:rsidRPr="00C446B7">
              <w:rPr>
                <w:rFonts w:ascii="GHEA Grapalat" w:hAnsi="GHEA Grapalat" w:cs="Sylfaen"/>
                <w:b/>
                <w:sz w:val="20"/>
                <w:szCs w:val="20"/>
              </w:rPr>
              <w:t>ամրագրված</w:t>
            </w:r>
            <w:r w:rsidRPr="00C446B7">
              <w:rPr>
                <w:rFonts w:ascii="GHEA Grapalat" w:hAnsi="GHEA Grapalat"/>
                <w:b/>
                <w:sz w:val="20"/>
                <w:szCs w:val="20"/>
                <w:lang w:val="fr-FR"/>
              </w:rPr>
              <w:t xml:space="preserve"> </w:t>
            </w:r>
            <w:r w:rsidRPr="00C446B7">
              <w:rPr>
                <w:rFonts w:ascii="GHEA Grapalat" w:hAnsi="GHEA Grapalat" w:cs="Sylfaen"/>
                <w:b/>
                <w:sz w:val="20"/>
                <w:szCs w:val="20"/>
              </w:rPr>
              <w:t>երաշխիքները</w:t>
            </w:r>
            <w:r w:rsidRPr="00C446B7">
              <w:rPr>
                <w:rFonts w:ascii="GHEA Grapalat" w:hAnsi="GHEA Grapalat"/>
                <w:sz w:val="20"/>
                <w:szCs w:val="20"/>
                <w:lang w:val="fr-FR"/>
              </w:rPr>
              <w:t xml:space="preserve">: </w:t>
            </w:r>
          </w:p>
          <w:p w:rsidR="00E845B2" w:rsidRPr="00C446B7" w:rsidRDefault="00E845B2" w:rsidP="0029046D">
            <w:pPr>
              <w:ind w:firstLine="317"/>
              <w:jc w:val="both"/>
              <w:rPr>
                <w:rFonts w:ascii="GHEA Grapalat" w:hAnsi="GHEA Grapalat"/>
                <w:b/>
                <w:sz w:val="20"/>
                <w:szCs w:val="20"/>
                <w:lang w:val="fr-FR"/>
              </w:rPr>
            </w:pPr>
            <w:r w:rsidRPr="00C446B7">
              <w:rPr>
                <w:rFonts w:ascii="GHEA Grapalat" w:hAnsi="GHEA Grapalat" w:cs="Sylfaen"/>
                <w:sz w:val="20"/>
                <w:szCs w:val="20"/>
              </w:rPr>
              <w:t>Թեև</w:t>
            </w:r>
            <w:r w:rsidRPr="00C446B7">
              <w:rPr>
                <w:rFonts w:ascii="GHEA Grapalat" w:hAnsi="GHEA Grapalat"/>
                <w:sz w:val="20"/>
                <w:szCs w:val="20"/>
                <w:lang w:val="fr-FR"/>
              </w:rPr>
              <w:t xml:space="preserve"> </w:t>
            </w:r>
            <w:r w:rsidRPr="00C446B7">
              <w:rPr>
                <w:rFonts w:ascii="GHEA Grapalat" w:hAnsi="GHEA Grapalat" w:cs="Sylfaen"/>
                <w:sz w:val="20"/>
                <w:szCs w:val="20"/>
              </w:rPr>
              <w:t>այս</w:t>
            </w:r>
            <w:r w:rsidRPr="00C446B7">
              <w:rPr>
                <w:rFonts w:ascii="GHEA Grapalat" w:hAnsi="GHEA Grapalat"/>
                <w:sz w:val="20"/>
                <w:szCs w:val="20"/>
                <w:lang w:val="fr-FR"/>
              </w:rPr>
              <w:t xml:space="preserve"> </w:t>
            </w:r>
            <w:r w:rsidRPr="00C446B7">
              <w:rPr>
                <w:rFonts w:ascii="GHEA Grapalat" w:hAnsi="GHEA Grapalat" w:cs="Sylfaen"/>
                <w:sz w:val="20"/>
                <w:szCs w:val="20"/>
              </w:rPr>
              <w:t>առնչությամբ</w:t>
            </w:r>
            <w:r w:rsidRPr="00C446B7">
              <w:rPr>
                <w:rFonts w:ascii="GHEA Grapalat" w:hAnsi="GHEA Grapalat"/>
                <w:sz w:val="20"/>
                <w:szCs w:val="20"/>
                <w:lang w:val="fr-FR"/>
              </w:rPr>
              <w:t xml:space="preserve"> </w:t>
            </w:r>
            <w:r w:rsidRPr="00C446B7">
              <w:rPr>
                <w:rFonts w:ascii="GHEA Grapalat" w:hAnsi="GHEA Grapalat" w:cs="Sylfaen"/>
                <w:sz w:val="20"/>
                <w:szCs w:val="20"/>
              </w:rPr>
              <w:t>նախագծերի</w:t>
            </w:r>
            <w:r w:rsidRPr="00C446B7">
              <w:rPr>
                <w:rFonts w:ascii="GHEA Grapalat" w:hAnsi="GHEA Grapalat"/>
                <w:sz w:val="20"/>
                <w:szCs w:val="20"/>
                <w:lang w:val="fr-FR"/>
              </w:rPr>
              <w:t xml:space="preserve"> </w:t>
            </w:r>
            <w:r w:rsidRPr="00C446B7">
              <w:rPr>
                <w:rFonts w:ascii="GHEA Grapalat" w:hAnsi="GHEA Grapalat" w:cs="Sylfaen"/>
                <w:sz w:val="20"/>
                <w:szCs w:val="20"/>
              </w:rPr>
              <w:lastRenderedPageBreak/>
              <w:t>լրամշակման</w:t>
            </w:r>
            <w:r w:rsidRPr="00C446B7">
              <w:rPr>
                <w:rFonts w:ascii="GHEA Grapalat" w:hAnsi="GHEA Grapalat"/>
                <w:sz w:val="20"/>
                <w:szCs w:val="20"/>
                <w:lang w:val="fr-FR"/>
              </w:rPr>
              <w:t xml:space="preserve"> </w:t>
            </w:r>
            <w:r w:rsidRPr="00C446B7">
              <w:rPr>
                <w:rFonts w:ascii="GHEA Grapalat" w:hAnsi="GHEA Grapalat" w:cs="Sylfaen"/>
                <w:sz w:val="20"/>
                <w:szCs w:val="20"/>
              </w:rPr>
              <w:t>արդյունքում</w:t>
            </w:r>
            <w:r w:rsidRPr="00C446B7">
              <w:rPr>
                <w:rFonts w:ascii="GHEA Grapalat" w:hAnsi="GHEA Grapalat"/>
                <w:sz w:val="20"/>
                <w:szCs w:val="20"/>
                <w:lang w:val="fr-FR"/>
              </w:rPr>
              <w:t xml:space="preserve"> </w:t>
            </w:r>
            <w:r w:rsidRPr="00C446B7">
              <w:rPr>
                <w:rFonts w:ascii="GHEA Grapalat" w:hAnsi="GHEA Grapalat" w:cs="Sylfaen"/>
                <w:sz w:val="20"/>
                <w:szCs w:val="20"/>
              </w:rPr>
              <w:t>նախատեսվում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դատական</w:t>
            </w:r>
            <w:r w:rsidRPr="00C446B7">
              <w:rPr>
                <w:rFonts w:ascii="GHEA Grapalat" w:hAnsi="GHEA Grapalat"/>
                <w:sz w:val="20"/>
                <w:szCs w:val="20"/>
                <w:lang w:val="fr-FR"/>
              </w:rPr>
              <w:t xml:space="preserve"> </w:t>
            </w:r>
            <w:r w:rsidRPr="00C446B7">
              <w:rPr>
                <w:rFonts w:ascii="GHEA Grapalat" w:hAnsi="GHEA Grapalat" w:cs="Sylfaen"/>
                <w:sz w:val="20"/>
                <w:szCs w:val="20"/>
              </w:rPr>
              <w:t>վերահսկողությունը</w:t>
            </w:r>
            <w:r w:rsidRPr="00C446B7">
              <w:rPr>
                <w:rFonts w:ascii="GHEA Grapalat" w:hAnsi="GHEA Grapalat"/>
                <w:sz w:val="20"/>
                <w:szCs w:val="20"/>
                <w:lang w:val="fr-FR"/>
              </w:rPr>
              <w:t xml:space="preserve">, </w:t>
            </w:r>
            <w:r w:rsidRPr="00C446B7">
              <w:rPr>
                <w:rFonts w:ascii="GHEA Grapalat" w:hAnsi="GHEA Grapalat" w:cs="Sylfaen"/>
                <w:sz w:val="20"/>
                <w:szCs w:val="20"/>
              </w:rPr>
              <w:t>այդուհանդերձ</w:t>
            </w:r>
            <w:r w:rsidRPr="00C446B7">
              <w:rPr>
                <w:rFonts w:ascii="GHEA Grapalat" w:hAnsi="GHEA Grapalat"/>
                <w:sz w:val="20"/>
                <w:szCs w:val="20"/>
                <w:lang w:val="fr-FR"/>
              </w:rPr>
              <w:t xml:space="preserve">, </w:t>
            </w:r>
            <w:r w:rsidRPr="00C446B7">
              <w:rPr>
                <w:rFonts w:ascii="GHEA Grapalat" w:hAnsi="GHEA Grapalat" w:cs="Sylfaen"/>
                <w:sz w:val="20"/>
                <w:szCs w:val="20"/>
              </w:rPr>
              <w:t>այդ</w:t>
            </w:r>
            <w:r w:rsidRPr="00C446B7">
              <w:rPr>
                <w:rFonts w:ascii="GHEA Grapalat" w:hAnsi="GHEA Grapalat"/>
                <w:sz w:val="20"/>
                <w:szCs w:val="20"/>
                <w:lang w:val="fr-FR"/>
              </w:rPr>
              <w:t xml:space="preserve"> </w:t>
            </w:r>
            <w:r w:rsidRPr="00C446B7">
              <w:rPr>
                <w:rFonts w:ascii="GHEA Grapalat" w:hAnsi="GHEA Grapalat" w:cs="Sylfaen"/>
                <w:sz w:val="20"/>
                <w:szCs w:val="20"/>
              </w:rPr>
              <w:t>օրենսդրական</w:t>
            </w:r>
            <w:r w:rsidRPr="00C446B7">
              <w:rPr>
                <w:rFonts w:ascii="GHEA Grapalat" w:hAnsi="GHEA Grapalat"/>
                <w:sz w:val="20"/>
                <w:szCs w:val="20"/>
                <w:lang w:val="fr-FR"/>
              </w:rPr>
              <w:t xml:space="preserve"> </w:t>
            </w:r>
            <w:r w:rsidRPr="00C446B7">
              <w:rPr>
                <w:rFonts w:ascii="GHEA Grapalat" w:hAnsi="GHEA Grapalat" w:cs="Sylfaen"/>
                <w:sz w:val="20"/>
                <w:szCs w:val="20"/>
              </w:rPr>
              <w:t>երաշխիքը</w:t>
            </w:r>
            <w:r w:rsidRPr="00C446B7">
              <w:rPr>
                <w:rFonts w:ascii="GHEA Grapalat" w:hAnsi="GHEA Grapalat"/>
                <w:sz w:val="20"/>
                <w:szCs w:val="20"/>
                <w:lang w:val="fr-FR"/>
              </w:rPr>
              <w:t xml:space="preserve"> (</w:t>
            </w:r>
            <w:r w:rsidRPr="00C446B7">
              <w:rPr>
                <w:rFonts w:ascii="GHEA Grapalat" w:hAnsi="GHEA Grapalat" w:cs="Sylfaen"/>
                <w:sz w:val="20"/>
                <w:szCs w:val="20"/>
              </w:rPr>
              <w:t>ինչպես</w:t>
            </w:r>
            <w:r w:rsidRPr="00C446B7">
              <w:rPr>
                <w:rFonts w:ascii="GHEA Grapalat" w:hAnsi="GHEA Grapalat"/>
                <w:sz w:val="20"/>
                <w:szCs w:val="20"/>
                <w:lang w:val="fr-FR"/>
              </w:rPr>
              <w:t xml:space="preserve"> </w:t>
            </w:r>
            <w:r w:rsidRPr="00C446B7">
              <w:rPr>
                <w:rFonts w:ascii="GHEA Grapalat" w:hAnsi="GHEA Grapalat" w:cs="Sylfaen"/>
                <w:sz w:val="20"/>
                <w:szCs w:val="20"/>
              </w:rPr>
              <w:t>և</w:t>
            </w:r>
            <w:r w:rsidRPr="00C446B7">
              <w:rPr>
                <w:rFonts w:ascii="GHEA Grapalat" w:hAnsi="GHEA Grapalat"/>
                <w:sz w:val="20"/>
                <w:szCs w:val="20"/>
                <w:lang w:val="fr-FR"/>
              </w:rPr>
              <w:t xml:space="preserve"> </w:t>
            </w:r>
            <w:r w:rsidRPr="00C446B7">
              <w:rPr>
                <w:rFonts w:ascii="GHEA Grapalat" w:hAnsi="GHEA Grapalat" w:cs="Sylfaen"/>
                <w:sz w:val="20"/>
                <w:szCs w:val="20"/>
              </w:rPr>
              <w:t>մյուս</w:t>
            </w:r>
            <w:r w:rsidRPr="00C446B7">
              <w:rPr>
                <w:rFonts w:ascii="GHEA Grapalat" w:hAnsi="GHEA Grapalat"/>
                <w:sz w:val="20"/>
                <w:szCs w:val="20"/>
                <w:lang w:val="fr-FR"/>
              </w:rPr>
              <w:t xml:space="preserve"> </w:t>
            </w:r>
            <w:r w:rsidRPr="00C446B7">
              <w:rPr>
                <w:rFonts w:ascii="GHEA Grapalat" w:hAnsi="GHEA Grapalat" w:cs="Sylfaen"/>
                <w:sz w:val="20"/>
                <w:szCs w:val="20"/>
              </w:rPr>
              <w:t>պայմանները</w:t>
            </w:r>
            <w:r w:rsidRPr="00C446B7">
              <w:rPr>
                <w:rFonts w:ascii="GHEA Grapalat" w:hAnsi="GHEA Grapalat"/>
                <w:sz w:val="20"/>
                <w:szCs w:val="20"/>
                <w:lang w:val="fr-FR"/>
              </w:rPr>
              <w:t xml:space="preserve">), </w:t>
            </w:r>
            <w:r w:rsidRPr="00C446B7">
              <w:rPr>
                <w:rFonts w:ascii="GHEA Grapalat" w:hAnsi="GHEA Grapalat" w:cs="Sylfaen"/>
                <w:sz w:val="20"/>
                <w:szCs w:val="20"/>
              </w:rPr>
              <w:t>ըստ</w:t>
            </w:r>
            <w:r w:rsidRPr="00C446B7">
              <w:rPr>
                <w:rFonts w:ascii="GHEA Grapalat" w:hAnsi="GHEA Grapalat"/>
                <w:sz w:val="20"/>
                <w:szCs w:val="20"/>
                <w:lang w:val="fr-FR"/>
              </w:rPr>
              <w:t xml:space="preserve"> </w:t>
            </w:r>
            <w:r w:rsidRPr="00C446B7">
              <w:rPr>
                <w:rFonts w:ascii="GHEA Grapalat" w:hAnsi="GHEA Grapalat" w:cs="Sylfaen"/>
                <w:sz w:val="20"/>
                <w:szCs w:val="20"/>
              </w:rPr>
              <w:t>առաջարկվող</w:t>
            </w:r>
            <w:r w:rsidRPr="00C446B7">
              <w:rPr>
                <w:rFonts w:ascii="GHEA Grapalat" w:hAnsi="GHEA Grapalat"/>
                <w:sz w:val="20"/>
                <w:szCs w:val="20"/>
                <w:lang w:val="fr-FR"/>
              </w:rPr>
              <w:t xml:space="preserve"> </w:t>
            </w:r>
            <w:r w:rsidRPr="00C446B7">
              <w:rPr>
                <w:rFonts w:ascii="GHEA Grapalat" w:hAnsi="GHEA Grapalat" w:cs="Sylfaen"/>
                <w:sz w:val="20"/>
                <w:szCs w:val="20"/>
              </w:rPr>
              <w:t>կարգավորման</w:t>
            </w:r>
            <w:r w:rsidRPr="00C446B7">
              <w:rPr>
                <w:rFonts w:ascii="GHEA Grapalat" w:hAnsi="GHEA Grapalat"/>
                <w:sz w:val="20"/>
                <w:szCs w:val="20"/>
                <w:lang w:val="fr-FR"/>
              </w:rPr>
              <w:t xml:space="preserve">, </w:t>
            </w:r>
            <w:r w:rsidRPr="00C446B7">
              <w:rPr>
                <w:rFonts w:ascii="GHEA Grapalat" w:hAnsi="GHEA Grapalat" w:cs="Sylfaen"/>
                <w:sz w:val="20"/>
                <w:szCs w:val="20"/>
              </w:rPr>
              <w:t>պարտադիր</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b/>
                <w:sz w:val="20"/>
                <w:szCs w:val="20"/>
              </w:rPr>
              <w:t>պայմանով</w:t>
            </w:r>
            <w:r w:rsidRPr="00C446B7">
              <w:rPr>
                <w:rFonts w:ascii="GHEA Grapalat" w:hAnsi="GHEA Grapalat"/>
                <w:b/>
                <w:sz w:val="20"/>
                <w:szCs w:val="20"/>
                <w:lang w:val="fr-FR"/>
              </w:rPr>
              <w:t xml:space="preserve">, </w:t>
            </w:r>
            <w:r w:rsidRPr="00C446B7">
              <w:rPr>
                <w:rFonts w:ascii="GHEA Grapalat" w:hAnsi="GHEA Grapalat" w:cs="Sylfaen"/>
                <w:b/>
                <w:sz w:val="20"/>
                <w:szCs w:val="20"/>
              </w:rPr>
              <w:t>որ</w:t>
            </w:r>
            <w:r w:rsidRPr="00C446B7">
              <w:rPr>
                <w:rFonts w:ascii="GHEA Grapalat" w:hAnsi="GHEA Grapalat"/>
                <w:b/>
                <w:sz w:val="20"/>
                <w:szCs w:val="20"/>
                <w:lang w:val="fr-FR"/>
              </w:rPr>
              <w:t xml:space="preserve"> </w:t>
            </w:r>
            <w:r w:rsidRPr="00C446B7">
              <w:rPr>
                <w:rFonts w:ascii="GHEA Grapalat" w:hAnsi="GHEA Grapalat" w:cs="Sylfaen"/>
                <w:b/>
                <w:sz w:val="20"/>
                <w:szCs w:val="20"/>
              </w:rPr>
              <w:t>ձեռք</w:t>
            </w:r>
            <w:r w:rsidRPr="00C446B7">
              <w:rPr>
                <w:rFonts w:ascii="GHEA Grapalat" w:hAnsi="GHEA Grapalat"/>
                <w:b/>
                <w:sz w:val="20"/>
                <w:szCs w:val="20"/>
                <w:lang w:val="fr-FR"/>
              </w:rPr>
              <w:t xml:space="preserve"> </w:t>
            </w:r>
            <w:r w:rsidRPr="00C446B7">
              <w:rPr>
                <w:rFonts w:ascii="GHEA Grapalat" w:hAnsi="GHEA Grapalat" w:cs="Sylfaen"/>
                <w:b/>
                <w:sz w:val="20"/>
                <w:szCs w:val="20"/>
              </w:rPr>
              <w:t>բերված</w:t>
            </w:r>
            <w:r w:rsidRPr="00C446B7">
              <w:rPr>
                <w:rFonts w:ascii="GHEA Grapalat" w:hAnsi="GHEA Grapalat"/>
                <w:b/>
                <w:sz w:val="20"/>
                <w:szCs w:val="20"/>
                <w:lang w:val="fr-FR"/>
              </w:rPr>
              <w:t xml:space="preserve"> </w:t>
            </w:r>
            <w:r w:rsidRPr="00C446B7">
              <w:rPr>
                <w:rFonts w:ascii="GHEA Grapalat" w:hAnsi="GHEA Grapalat" w:cs="Sylfaen"/>
                <w:b/>
                <w:sz w:val="20"/>
                <w:szCs w:val="20"/>
              </w:rPr>
              <w:t>տվյալները</w:t>
            </w:r>
            <w:r w:rsidRPr="00C446B7">
              <w:rPr>
                <w:rFonts w:ascii="GHEA Grapalat" w:hAnsi="GHEA Grapalat"/>
                <w:b/>
                <w:sz w:val="20"/>
                <w:szCs w:val="20"/>
                <w:lang w:val="fr-FR"/>
              </w:rPr>
              <w:t xml:space="preserve"> «</w:t>
            </w:r>
            <w:r w:rsidRPr="00C446B7">
              <w:rPr>
                <w:rFonts w:ascii="GHEA Grapalat" w:hAnsi="GHEA Grapalat" w:cs="Sylfaen"/>
                <w:b/>
                <w:sz w:val="20"/>
                <w:szCs w:val="20"/>
              </w:rPr>
              <w:t>օգտագործվելու</w:t>
            </w:r>
            <w:r w:rsidRPr="00C446B7">
              <w:rPr>
                <w:rFonts w:ascii="GHEA Grapalat" w:hAnsi="GHEA Grapalat"/>
                <w:b/>
                <w:sz w:val="20"/>
                <w:szCs w:val="20"/>
                <w:lang w:val="fr-FR"/>
              </w:rPr>
              <w:t xml:space="preserve"> </w:t>
            </w:r>
            <w:r w:rsidRPr="00C446B7">
              <w:rPr>
                <w:rFonts w:ascii="GHEA Grapalat" w:hAnsi="GHEA Grapalat" w:cs="Sylfaen"/>
                <w:b/>
                <w:sz w:val="20"/>
                <w:szCs w:val="20"/>
              </w:rPr>
              <w:t>են</w:t>
            </w:r>
            <w:r w:rsidRPr="00C446B7">
              <w:rPr>
                <w:rFonts w:ascii="GHEA Grapalat" w:hAnsi="GHEA Grapalat"/>
                <w:b/>
                <w:sz w:val="20"/>
                <w:szCs w:val="20"/>
                <w:lang w:val="fr-FR"/>
              </w:rPr>
              <w:t xml:space="preserve"> </w:t>
            </w:r>
            <w:r w:rsidRPr="00C446B7">
              <w:rPr>
                <w:rFonts w:ascii="GHEA Grapalat" w:hAnsi="GHEA Grapalat" w:cs="Sylfaen"/>
                <w:b/>
                <w:sz w:val="20"/>
                <w:szCs w:val="20"/>
              </w:rPr>
              <w:t>քրեական</w:t>
            </w:r>
            <w:r w:rsidRPr="00C446B7">
              <w:rPr>
                <w:rFonts w:ascii="GHEA Grapalat" w:hAnsi="GHEA Grapalat"/>
                <w:b/>
                <w:sz w:val="20"/>
                <w:szCs w:val="20"/>
                <w:lang w:val="fr-FR"/>
              </w:rPr>
              <w:t xml:space="preserve"> </w:t>
            </w:r>
            <w:r w:rsidRPr="00C446B7">
              <w:rPr>
                <w:rFonts w:ascii="GHEA Grapalat" w:hAnsi="GHEA Grapalat" w:cs="Sylfaen"/>
                <w:b/>
                <w:sz w:val="20"/>
                <w:szCs w:val="20"/>
              </w:rPr>
              <w:t>դատավարությունում</w:t>
            </w:r>
            <w:r w:rsidRPr="00C446B7">
              <w:rPr>
                <w:rFonts w:ascii="GHEA Grapalat" w:hAnsi="GHEA Grapalat"/>
                <w:b/>
                <w:sz w:val="20"/>
                <w:szCs w:val="20"/>
                <w:lang w:val="fr-FR"/>
              </w:rPr>
              <w:t xml:space="preserve">»: </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Հետևաբար</w:t>
            </w:r>
            <w:r w:rsidRPr="00C446B7">
              <w:rPr>
                <w:rFonts w:ascii="GHEA Grapalat" w:hAnsi="GHEA Grapalat"/>
                <w:sz w:val="20"/>
                <w:szCs w:val="20"/>
                <w:lang w:val="fr-FR"/>
              </w:rPr>
              <w:t xml:space="preserve">, </w:t>
            </w:r>
            <w:r w:rsidRPr="00C446B7">
              <w:rPr>
                <w:rFonts w:ascii="GHEA Grapalat" w:hAnsi="GHEA Grapalat" w:cs="Sylfaen"/>
                <w:sz w:val="20"/>
                <w:szCs w:val="20"/>
              </w:rPr>
              <w:t>չփարատված</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մնում</w:t>
            </w:r>
            <w:r w:rsidRPr="00C446B7">
              <w:rPr>
                <w:rFonts w:ascii="GHEA Grapalat" w:hAnsi="GHEA Grapalat"/>
                <w:sz w:val="20"/>
                <w:szCs w:val="20"/>
                <w:lang w:val="fr-FR"/>
              </w:rPr>
              <w:t xml:space="preserve"> </w:t>
            </w:r>
            <w:r w:rsidRPr="00C446B7">
              <w:rPr>
                <w:rFonts w:ascii="GHEA Grapalat" w:hAnsi="GHEA Grapalat" w:cs="Sylfaen"/>
                <w:sz w:val="20"/>
                <w:szCs w:val="20"/>
              </w:rPr>
              <w:t>նաև</w:t>
            </w:r>
            <w:r w:rsidRPr="00C446B7">
              <w:rPr>
                <w:rFonts w:ascii="GHEA Grapalat" w:hAnsi="GHEA Grapalat"/>
                <w:sz w:val="20"/>
                <w:szCs w:val="20"/>
                <w:lang w:val="fr-FR"/>
              </w:rPr>
              <w:t xml:space="preserve"> </w:t>
            </w:r>
            <w:r w:rsidRPr="00C446B7">
              <w:rPr>
                <w:rFonts w:ascii="GHEA Grapalat" w:hAnsi="GHEA Grapalat" w:cs="Sylfaen"/>
                <w:sz w:val="20"/>
                <w:szCs w:val="20"/>
              </w:rPr>
              <w:t>մտահոգությունը՝</w:t>
            </w:r>
            <w:r w:rsidRPr="00C446B7">
              <w:rPr>
                <w:rFonts w:ascii="GHEA Grapalat" w:hAnsi="GHEA Grapalat"/>
                <w:sz w:val="20"/>
                <w:szCs w:val="20"/>
                <w:lang w:val="fr-FR"/>
              </w:rPr>
              <w:t xml:space="preserve"> </w:t>
            </w:r>
            <w:r w:rsidRPr="00C446B7">
              <w:rPr>
                <w:rFonts w:ascii="GHEA Grapalat" w:hAnsi="GHEA Grapalat" w:cs="Sylfaen"/>
                <w:sz w:val="20"/>
                <w:szCs w:val="20"/>
              </w:rPr>
              <w:t>կապված</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 xml:space="preserve"> </w:t>
            </w:r>
            <w:r w:rsidRPr="00C446B7">
              <w:rPr>
                <w:rFonts w:ascii="GHEA Grapalat" w:hAnsi="GHEA Grapalat" w:cs="Sylfaen"/>
                <w:sz w:val="20"/>
                <w:szCs w:val="20"/>
              </w:rPr>
              <w:t>տվյալների</w:t>
            </w:r>
            <w:r w:rsidRPr="00C446B7">
              <w:rPr>
                <w:rFonts w:ascii="GHEA Grapalat" w:hAnsi="GHEA Grapalat"/>
                <w:sz w:val="20"/>
                <w:szCs w:val="20"/>
                <w:lang w:val="fr-FR"/>
              </w:rPr>
              <w:t xml:space="preserve"> </w:t>
            </w:r>
            <w:r w:rsidRPr="00C446B7">
              <w:rPr>
                <w:rFonts w:ascii="GHEA Grapalat" w:hAnsi="GHEA Grapalat" w:cs="Sylfaen"/>
                <w:sz w:val="20"/>
                <w:szCs w:val="20"/>
              </w:rPr>
              <w:t>օգտագործման</w:t>
            </w:r>
            <w:r w:rsidRPr="00C446B7">
              <w:rPr>
                <w:rFonts w:ascii="GHEA Grapalat" w:hAnsi="GHEA Grapalat"/>
                <w:sz w:val="20"/>
                <w:szCs w:val="20"/>
                <w:lang w:val="fr-FR"/>
              </w:rPr>
              <w:t xml:space="preserve"> </w:t>
            </w:r>
            <w:r w:rsidRPr="00C446B7">
              <w:rPr>
                <w:rFonts w:ascii="GHEA Grapalat" w:hAnsi="GHEA Grapalat" w:cs="Sylfaen"/>
                <w:sz w:val="20"/>
                <w:szCs w:val="20"/>
              </w:rPr>
              <w:t>հետ</w:t>
            </w:r>
            <w:r w:rsidRPr="00C446B7">
              <w:rPr>
                <w:rFonts w:ascii="GHEA Grapalat" w:hAnsi="GHEA Grapalat"/>
                <w:sz w:val="20"/>
                <w:szCs w:val="20"/>
                <w:lang w:val="fr-FR"/>
              </w:rPr>
              <w:t xml:space="preserve"> </w:t>
            </w:r>
            <w:r w:rsidRPr="00C446B7">
              <w:rPr>
                <w:rFonts w:ascii="GHEA Grapalat" w:hAnsi="GHEA Grapalat" w:cs="Sylfaen"/>
                <w:sz w:val="20"/>
                <w:szCs w:val="20"/>
              </w:rPr>
              <w:t>այն</w:t>
            </w:r>
            <w:r w:rsidRPr="00C446B7">
              <w:rPr>
                <w:rFonts w:ascii="GHEA Grapalat" w:hAnsi="GHEA Grapalat"/>
                <w:sz w:val="20"/>
                <w:szCs w:val="20"/>
                <w:lang w:val="fr-FR"/>
              </w:rPr>
              <w:t xml:space="preserve"> </w:t>
            </w:r>
            <w:r w:rsidRPr="00C446B7">
              <w:rPr>
                <w:rFonts w:ascii="GHEA Grapalat" w:hAnsi="GHEA Grapalat" w:cs="Sylfaen"/>
                <w:sz w:val="20"/>
                <w:szCs w:val="20"/>
              </w:rPr>
              <w:t>առումով</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դրանց</w:t>
            </w:r>
            <w:r w:rsidRPr="00C446B7">
              <w:rPr>
                <w:rFonts w:ascii="GHEA Grapalat" w:hAnsi="GHEA Grapalat"/>
                <w:sz w:val="20"/>
                <w:szCs w:val="20"/>
                <w:lang w:val="fr-FR"/>
              </w:rPr>
              <w:t xml:space="preserve"> </w:t>
            </w:r>
            <w:r w:rsidRPr="00C446B7">
              <w:rPr>
                <w:rFonts w:ascii="GHEA Grapalat" w:hAnsi="GHEA Grapalat" w:cs="Sylfaen"/>
                <w:sz w:val="20"/>
                <w:szCs w:val="20"/>
              </w:rPr>
              <w:t>ապացուցողական</w:t>
            </w:r>
            <w:r w:rsidRPr="00C446B7">
              <w:rPr>
                <w:rFonts w:ascii="GHEA Grapalat" w:hAnsi="GHEA Grapalat"/>
                <w:sz w:val="20"/>
                <w:szCs w:val="20"/>
                <w:lang w:val="fr-FR"/>
              </w:rPr>
              <w:t xml:space="preserve"> </w:t>
            </w:r>
            <w:r w:rsidRPr="00C446B7">
              <w:rPr>
                <w:rFonts w:ascii="GHEA Grapalat" w:hAnsi="GHEA Grapalat" w:cs="Sylfaen"/>
                <w:sz w:val="20"/>
                <w:szCs w:val="20"/>
              </w:rPr>
              <w:t>նշանակությունը</w:t>
            </w:r>
            <w:r w:rsidRPr="00C446B7">
              <w:rPr>
                <w:rFonts w:ascii="GHEA Grapalat" w:hAnsi="GHEA Grapalat"/>
                <w:sz w:val="20"/>
                <w:szCs w:val="20"/>
                <w:lang w:val="fr-FR"/>
              </w:rPr>
              <w:t xml:space="preserve">, </w:t>
            </w:r>
            <w:r w:rsidRPr="00C446B7">
              <w:rPr>
                <w:rFonts w:ascii="GHEA Grapalat" w:hAnsi="GHEA Grapalat" w:cs="Sylfaen"/>
                <w:sz w:val="20"/>
                <w:szCs w:val="20"/>
              </w:rPr>
              <w:t>միևնույն</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պետք</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հավաստվի</w:t>
            </w:r>
            <w:r w:rsidRPr="00C446B7">
              <w:rPr>
                <w:rFonts w:ascii="GHEA Grapalat" w:hAnsi="GHEA Grapalat"/>
                <w:sz w:val="20"/>
                <w:szCs w:val="20"/>
                <w:lang w:val="fr-FR"/>
              </w:rPr>
              <w:t xml:space="preserve"> </w:t>
            </w:r>
            <w:r w:rsidRPr="00C446B7">
              <w:rPr>
                <w:rFonts w:ascii="GHEA Grapalat" w:hAnsi="GHEA Grapalat" w:cs="Sylfaen"/>
                <w:sz w:val="20"/>
                <w:szCs w:val="20"/>
              </w:rPr>
              <w:t>քրեադատավարական</w:t>
            </w:r>
            <w:r w:rsidRPr="00C446B7">
              <w:rPr>
                <w:rFonts w:ascii="GHEA Grapalat" w:hAnsi="GHEA Grapalat"/>
                <w:sz w:val="20"/>
                <w:szCs w:val="20"/>
                <w:lang w:val="fr-FR"/>
              </w:rPr>
              <w:t xml:space="preserve"> </w:t>
            </w:r>
            <w:r w:rsidRPr="00C446B7">
              <w:rPr>
                <w:rFonts w:ascii="GHEA Grapalat" w:hAnsi="GHEA Grapalat" w:cs="Sylfaen"/>
                <w:sz w:val="20"/>
                <w:szCs w:val="20"/>
              </w:rPr>
              <w:t>օրենքով</w:t>
            </w:r>
            <w:r w:rsidRPr="00C446B7">
              <w:rPr>
                <w:rFonts w:ascii="GHEA Grapalat" w:hAnsi="GHEA Grapalat"/>
                <w:sz w:val="20"/>
                <w:szCs w:val="20"/>
                <w:lang w:val="fr-FR"/>
              </w:rPr>
              <w:t xml:space="preserve"> </w:t>
            </w:r>
            <w:r w:rsidRPr="00C446B7">
              <w:rPr>
                <w:rFonts w:ascii="GHEA Grapalat" w:hAnsi="GHEA Grapalat" w:cs="Sylfaen"/>
                <w:sz w:val="20"/>
                <w:szCs w:val="20"/>
              </w:rPr>
              <w:t>սահմանված</w:t>
            </w:r>
            <w:r w:rsidRPr="00C446B7">
              <w:rPr>
                <w:rFonts w:ascii="GHEA Grapalat" w:hAnsi="GHEA Grapalat"/>
                <w:sz w:val="20"/>
                <w:szCs w:val="20"/>
                <w:lang w:val="fr-FR"/>
              </w:rPr>
              <w:t xml:space="preserve"> </w:t>
            </w:r>
            <w:r w:rsidRPr="00C446B7">
              <w:rPr>
                <w:rFonts w:ascii="GHEA Grapalat" w:hAnsi="GHEA Grapalat" w:cs="Sylfaen"/>
                <w:sz w:val="20"/>
                <w:szCs w:val="20"/>
              </w:rPr>
              <w:t>կարգով</w:t>
            </w:r>
            <w:r w:rsidRPr="00C446B7">
              <w:rPr>
                <w:rFonts w:ascii="GHEA Grapalat" w:hAnsi="GHEA Grapalat"/>
                <w:sz w:val="20"/>
                <w:szCs w:val="20"/>
                <w:lang w:val="fr-FR"/>
              </w:rPr>
              <w:t xml:space="preserve"> </w:t>
            </w:r>
            <w:r w:rsidRPr="00C446B7">
              <w:rPr>
                <w:rFonts w:ascii="GHEA Grapalat" w:hAnsi="GHEA Grapalat" w:cs="Sylfaen"/>
                <w:sz w:val="20"/>
                <w:szCs w:val="20"/>
              </w:rPr>
              <w:t>ձեռք</w:t>
            </w:r>
            <w:r w:rsidRPr="00C446B7">
              <w:rPr>
                <w:rFonts w:ascii="GHEA Grapalat" w:hAnsi="GHEA Grapalat"/>
                <w:sz w:val="20"/>
                <w:szCs w:val="20"/>
                <w:lang w:val="fr-FR"/>
              </w:rPr>
              <w:t xml:space="preserve"> </w:t>
            </w:r>
            <w:r w:rsidRPr="00C446B7">
              <w:rPr>
                <w:rFonts w:ascii="GHEA Grapalat" w:hAnsi="GHEA Grapalat" w:cs="Sylfaen"/>
                <w:sz w:val="20"/>
                <w:szCs w:val="20"/>
              </w:rPr>
              <w:t>բերված</w:t>
            </w:r>
            <w:r w:rsidRPr="00C446B7">
              <w:rPr>
                <w:rFonts w:ascii="GHEA Grapalat" w:hAnsi="GHEA Grapalat"/>
                <w:sz w:val="20"/>
                <w:szCs w:val="20"/>
                <w:lang w:val="fr-FR"/>
              </w:rPr>
              <w:t xml:space="preserve"> </w:t>
            </w:r>
            <w:r w:rsidRPr="00C446B7">
              <w:rPr>
                <w:rFonts w:ascii="GHEA Grapalat" w:hAnsi="GHEA Grapalat" w:cs="Sylfaen"/>
                <w:sz w:val="20"/>
                <w:szCs w:val="20"/>
              </w:rPr>
              <w:t>ապացույցների</w:t>
            </w:r>
            <w:r w:rsidRPr="00C446B7">
              <w:rPr>
                <w:rFonts w:ascii="GHEA Grapalat" w:hAnsi="GHEA Grapalat"/>
                <w:sz w:val="20"/>
                <w:szCs w:val="20"/>
                <w:lang w:val="fr-FR"/>
              </w:rPr>
              <w:t xml:space="preserve"> </w:t>
            </w:r>
            <w:r w:rsidRPr="00C446B7">
              <w:rPr>
                <w:rFonts w:ascii="GHEA Grapalat" w:hAnsi="GHEA Grapalat" w:cs="Sylfaen"/>
                <w:sz w:val="20"/>
                <w:szCs w:val="20"/>
              </w:rPr>
              <w:t>միջոցով</w:t>
            </w:r>
            <w:r w:rsidRPr="00C446B7">
              <w:rPr>
                <w:rFonts w:ascii="GHEA Grapalat" w:hAnsi="GHEA Grapalat"/>
                <w:sz w:val="20"/>
                <w:szCs w:val="20"/>
                <w:lang w:val="fr-FR"/>
              </w:rPr>
              <w:t xml:space="preserve">: </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Մինչդեռ</w:t>
            </w:r>
            <w:r w:rsidRPr="00C446B7">
              <w:rPr>
                <w:rFonts w:ascii="GHEA Grapalat" w:hAnsi="GHEA Grapalat"/>
                <w:sz w:val="20"/>
                <w:szCs w:val="20"/>
                <w:lang w:val="fr-FR"/>
              </w:rPr>
              <w:t xml:space="preserve">, </w:t>
            </w:r>
            <w:r w:rsidRPr="00C446B7">
              <w:rPr>
                <w:rFonts w:ascii="GHEA Grapalat" w:hAnsi="GHEA Grapalat" w:cs="Sylfaen"/>
                <w:sz w:val="20"/>
                <w:szCs w:val="20"/>
              </w:rPr>
              <w:t>առաջարկվող</w:t>
            </w:r>
            <w:r w:rsidRPr="00C446B7">
              <w:rPr>
                <w:rFonts w:ascii="GHEA Grapalat" w:hAnsi="GHEA Grapalat"/>
                <w:sz w:val="20"/>
                <w:szCs w:val="20"/>
                <w:lang w:val="fr-FR"/>
              </w:rPr>
              <w:t xml:space="preserve"> </w:t>
            </w:r>
            <w:r w:rsidRPr="00C446B7">
              <w:rPr>
                <w:rFonts w:ascii="GHEA Grapalat" w:hAnsi="GHEA Grapalat" w:cs="Sylfaen"/>
                <w:sz w:val="20"/>
                <w:szCs w:val="20"/>
              </w:rPr>
              <w:t>լրացման</w:t>
            </w:r>
            <w:r w:rsidRPr="00C446B7">
              <w:rPr>
                <w:rFonts w:ascii="GHEA Grapalat" w:hAnsi="GHEA Grapalat"/>
                <w:sz w:val="20"/>
                <w:szCs w:val="20"/>
                <w:lang w:val="fr-FR"/>
              </w:rPr>
              <w:t xml:space="preserve"> </w:t>
            </w:r>
            <w:r w:rsidRPr="00C446B7">
              <w:rPr>
                <w:rFonts w:ascii="GHEA Grapalat" w:hAnsi="GHEA Grapalat" w:cs="Sylfaen"/>
                <w:sz w:val="20"/>
                <w:szCs w:val="20"/>
              </w:rPr>
              <w:t>իմաստով</w:t>
            </w:r>
            <w:r w:rsidRPr="00C446B7">
              <w:rPr>
                <w:rFonts w:ascii="GHEA Grapalat" w:hAnsi="GHEA Grapalat"/>
                <w:sz w:val="20"/>
                <w:szCs w:val="20"/>
                <w:lang w:val="fr-FR"/>
              </w:rPr>
              <w:t xml:space="preserve"> «</w:t>
            </w:r>
            <w:r w:rsidRPr="00C446B7">
              <w:rPr>
                <w:rFonts w:ascii="GHEA Grapalat" w:hAnsi="GHEA Grapalat" w:cs="Sylfaen"/>
                <w:sz w:val="20"/>
                <w:szCs w:val="20"/>
              </w:rPr>
              <w:t>այլ</w:t>
            </w:r>
            <w:r w:rsidRPr="00C446B7">
              <w:rPr>
                <w:rFonts w:ascii="GHEA Grapalat" w:hAnsi="GHEA Grapalat"/>
                <w:sz w:val="20"/>
                <w:szCs w:val="20"/>
                <w:lang w:val="fr-FR"/>
              </w:rPr>
              <w:t xml:space="preserve"> </w:t>
            </w:r>
            <w:r w:rsidRPr="00C446B7">
              <w:rPr>
                <w:rFonts w:ascii="GHEA Grapalat" w:hAnsi="GHEA Grapalat" w:cs="Sylfaen"/>
                <w:sz w:val="20"/>
                <w:szCs w:val="20"/>
              </w:rPr>
              <w:t>եղանակով</w:t>
            </w:r>
            <w:r w:rsidRPr="00C446B7">
              <w:rPr>
                <w:rFonts w:ascii="GHEA Grapalat" w:hAnsi="GHEA Grapalat"/>
                <w:sz w:val="20"/>
                <w:szCs w:val="20"/>
                <w:lang w:val="fr-FR"/>
              </w:rPr>
              <w:t xml:space="preserve"> </w:t>
            </w:r>
            <w:r w:rsidRPr="00C446B7">
              <w:rPr>
                <w:rFonts w:ascii="GHEA Grapalat" w:hAnsi="GHEA Grapalat" w:cs="Sylfaen"/>
                <w:sz w:val="20"/>
                <w:szCs w:val="20"/>
              </w:rPr>
              <w:t>հնարավոր</w:t>
            </w:r>
            <w:r w:rsidRPr="00C446B7">
              <w:rPr>
                <w:rFonts w:ascii="GHEA Grapalat" w:hAnsi="GHEA Grapalat"/>
                <w:sz w:val="20"/>
                <w:szCs w:val="20"/>
                <w:lang w:val="fr-FR"/>
              </w:rPr>
              <w:t xml:space="preserve"> </w:t>
            </w:r>
            <w:r w:rsidRPr="00C446B7">
              <w:rPr>
                <w:rFonts w:ascii="GHEA Grapalat" w:hAnsi="GHEA Grapalat" w:cs="Sylfaen"/>
                <w:sz w:val="20"/>
                <w:szCs w:val="20"/>
              </w:rPr>
              <w:t>չէ</w:t>
            </w:r>
            <w:r w:rsidRPr="00C446B7">
              <w:rPr>
                <w:rFonts w:ascii="GHEA Grapalat" w:hAnsi="GHEA Grapalat"/>
                <w:sz w:val="20"/>
                <w:szCs w:val="20"/>
                <w:lang w:val="fr-FR"/>
              </w:rPr>
              <w:t xml:space="preserve"> </w:t>
            </w:r>
            <w:r w:rsidRPr="00C446B7">
              <w:rPr>
                <w:rFonts w:ascii="GHEA Grapalat" w:hAnsi="GHEA Grapalat" w:cs="Sylfaen"/>
                <w:sz w:val="20"/>
                <w:szCs w:val="20"/>
              </w:rPr>
              <w:t>ապացուցել</w:t>
            </w:r>
            <w:r w:rsidRPr="00C446B7">
              <w:rPr>
                <w:rFonts w:ascii="GHEA Grapalat" w:hAnsi="GHEA Grapalat"/>
                <w:sz w:val="20"/>
                <w:szCs w:val="20"/>
                <w:lang w:val="fr-FR"/>
              </w:rPr>
              <w:t xml:space="preserve"> </w:t>
            </w:r>
            <w:r w:rsidRPr="00C446B7">
              <w:rPr>
                <w:rFonts w:ascii="GHEA Grapalat" w:hAnsi="GHEA Grapalat" w:cs="Sylfaen"/>
                <w:sz w:val="20"/>
                <w:szCs w:val="20"/>
              </w:rPr>
              <w:t>գործի</w:t>
            </w:r>
            <w:r w:rsidRPr="00C446B7">
              <w:rPr>
                <w:rFonts w:ascii="GHEA Grapalat" w:hAnsi="GHEA Grapalat"/>
                <w:sz w:val="20"/>
                <w:szCs w:val="20"/>
                <w:lang w:val="fr-FR"/>
              </w:rPr>
              <w:t xml:space="preserve"> </w:t>
            </w:r>
            <w:r w:rsidRPr="00C446B7">
              <w:rPr>
                <w:rFonts w:ascii="GHEA Grapalat" w:hAnsi="GHEA Grapalat" w:cs="Sylfaen"/>
                <w:sz w:val="20"/>
                <w:szCs w:val="20"/>
              </w:rPr>
              <w:t>լուծման</w:t>
            </w:r>
            <w:r w:rsidRPr="00C446B7">
              <w:rPr>
                <w:rFonts w:ascii="GHEA Grapalat" w:hAnsi="GHEA Grapalat"/>
                <w:sz w:val="20"/>
                <w:szCs w:val="20"/>
                <w:lang w:val="fr-FR"/>
              </w:rPr>
              <w:t xml:space="preserve"> </w:t>
            </w:r>
            <w:r w:rsidRPr="00C446B7">
              <w:rPr>
                <w:rFonts w:ascii="GHEA Grapalat" w:hAnsi="GHEA Grapalat" w:cs="Sylfaen"/>
                <w:sz w:val="20"/>
                <w:szCs w:val="20"/>
              </w:rPr>
              <w:t>համար</w:t>
            </w:r>
            <w:r w:rsidRPr="00C446B7">
              <w:rPr>
                <w:rFonts w:ascii="GHEA Grapalat" w:hAnsi="GHEA Grapalat"/>
                <w:sz w:val="20"/>
                <w:szCs w:val="20"/>
                <w:lang w:val="fr-FR"/>
              </w:rPr>
              <w:t xml:space="preserve"> </w:t>
            </w:r>
            <w:r w:rsidRPr="00C446B7">
              <w:rPr>
                <w:rFonts w:ascii="GHEA Grapalat" w:hAnsi="GHEA Grapalat" w:cs="Sylfaen"/>
                <w:sz w:val="20"/>
                <w:szCs w:val="20"/>
              </w:rPr>
              <w:t>նշանակություն</w:t>
            </w:r>
            <w:r w:rsidRPr="00C446B7">
              <w:rPr>
                <w:rFonts w:ascii="GHEA Grapalat" w:hAnsi="GHEA Grapalat"/>
                <w:sz w:val="20"/>
                <w:szCs w:val="20"/>
                <w:lang w:val="fr-FR"/>
              </w:rPr>
              <w:t xml:space="preserve"> </w:t>
            </w:r>
            <w:r w:rsidRPr="00C446B7">
              <w:rPr>
                <w:rFonts w:ascii="GHEA Grapalat" w:hAnsi="GHEA Grapalat" w:cs="Sylfaen"/>
                <w:sz w:val="20"/>
                <w:szCs w:val="20"/>
              </w:rPr>
              <w:t>ունեցող</w:t>
            </w:r>
            <w:r w:rsidRPr="00C446B7">
              <w:rPr>
                <w:rFonts w:ascii="GHEA Grapalat" w:hAnsi="GHEA Grapalat"/>
                <w:sz w:val="20"/>
                <w:szCs w:val="20"/>
                <w:lang w:val="fr-FR"/>
              </w:rPr>
              <w:t xml:space="preserve"> </w:t>
            </w:r>
            <w:r w:rsidRPr="00C446B7">
              <w:rPr>
                <w:rFonts w:ascii="GHEA Grapalat" w:hAnsi="GHEA Grapalat" w:cs="Sylfaen"/>
                <w:sz w:val="20"/>
                <w:szCs w:val="20"/>
              </w:rPr>
              <w:t>հանգամանքները</w:t>
            </w:r>
            <w:r w:rsidRPr="00C446B7">
              <w:rPr>
                <w:rFonts w:ascii="GHEA Grapalat" w:hAnsi="GHEA Grapalat"/>
                <w:sz w:val="20"/>
                <w:szCs w:val="20"/>
                <w:lang w:val="fr-FR"/>
              </w:rPr>
              <w:t xml:space="preserve">» </w:t>
            </w:r>
            <w:r w:rsidRPr="00C446B7">
              <w:rPr>
                <w:rFonts w:ascii="GHEA Grapalat" w:hAnsi="GHEA Grapalat" w:cs="Sylfaen"/>
                <w:sz w:val="20"/>
                <w:szCs w:val="20"/>
              </w:rPr>
              <w:t>պայմանը</w:t>
            </w:r>
            <w:r w:rsidRPr="00C446B7">
              <w:rPr>
                <w:rFonts w:ascii="GHEA Grapalat" w:hAnsi="GHEA Grapalat"/>
                <w:sz w:val="20"/>
                <w:szCs w:val="20"/>
                <w:lang w:val="fr-FR"/>
              </w:rPr>
              <w:t xml:space="preserve"> </w:t>
            </w:r>
            <w:r w:rsidRPr="00C446B7">
              <w:rPr>
                <w:rFonts w:ascii="GHEA Grapalat" w:hAnsi="GHEA Grapalat" w:cs="Sylfaen"/>
                <w:sz w:val="20"/>
                <w:szCs w:val="20"/>
              </w:rPr>
              <w:t>անուղղակի</w:t>
            </w:r>
            <w:r w:rsidRPr="00C446B7">
              <w:rPr>
                <w:rFonts w:ascii="GHEA Grapalat" w:hAnsi="GHEA Grapalat"/>
                <w:sz w:val="20"/>
                <w:szCs w:val="20"/>
                <w:lang w:val="fr-FR"/>
              </w:rPr>
              <w:t xml:space="preserve"> </w:t>
            </w:r>
            <w:r w:rsidRPr="00C446B7">
              <w:rPr>
                <w:rFonts w:ascii="GHEA Grapalat" w:hAnsi="GHEA Grapalat" w:cs="Sylfaen"/>
                <w:sz w:val="20"/>
                <w:szCs w:val="20"/>
              </w:rPr>
              <w:t>վկայում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այլ</w:t>
            </w:r>
            <w:r w:rsidRPr="00C446B7">
              <w:rPr>
                <w:rFonts w:ascii="GHEA Grapalat" w:hAnsi="GHEA Grapalat"/>
                <w:sz w:val="20"/>
                <w:szCs w:val="20"/>
                <w:lang w:val="fr-FR"/>
              </w:rPr>
              <w:t xml:space="preserve"> </w:t>
            </w:r>
            <w:r w:rsidRPr="00C446B7">
              <w:rPr>
                <w:rFonts w:ascii="GHEA Grapalat" w:hAnsi="GHEA Grapalat" w:cs="Sylfaen"/>
                <w:sz w:val="20"/>
                <w:szCs w:val="20"/>
              </w:rPr>
              <w:t>ապացույցների</w:t>
            </w:r>
            <w:r w:rsidRPr="00C446B7">
              <w:rPr>
                <w:rFonts w:ascii="GHEA Grapalat" w:hAnsi="GHEA Grapalat"/>
                <w:sz w:val="20"/>
                <w:szCs w:val="20"/>
                <w:lang w:val="fr-FR"/>
              </w:rPr>
              <w:t xml:space="preserve"> </w:t>
            </w:r>
            <w:r w:rsidRPr="00C446B7">
              <w:rPr>
                <w:rFonts w:ascii="GHEA Grapalat" w:hAnsi="GHEA Grapalat" w:cs="Sylfaen"/>
                <w:sz w:val="20"/>
                <w:szCs w:val="20"/>
              </w:rPr>
              <w:t>ձեռքբերման</w:t>
            </w:r>
            <w:r w:rsidRPr="00C446B7">
              <w:rPr>
                <w:rFonts w:ascii="GHEA Grapalat" w:hAnsi="GHEA Grapalat"/>
                <w:sz w:val="20"/>
                <w:szCs w:val="20"/>
                <w:lang w:val="fr-FR"/>
              </w:rPr>
              <w:t xml:space="preserve"> </w:t>
            </w:r>
            <w:r w:rsidRPr="00C446B7">
              <w:rPr>
                <w:rFonts w:ascii="GHEA Grapalat" w:hAnsi="GHEA Grapalat" w:cs="Sylfaen"/>
                <w:sz w:val="20"/>
                <w:szCs w:val="20"/>
              </w:rPr>
              <w:t>և</w:t>
            </w:r>
            <w:r w:rsidRPr="00C446B7">
              <w:rPr>
                <w:rFonts w:ascii="GHEA Grapalat" w:hAnsi="GHEA Grapalat"/>
                <w:sz w:val="20"/>
                <w:szCs w:val="20"/>
                <w:lang w:val="fr-FR"/>
              </w:rPr>
              <w:t xml:space="preserve"> </w:t>
            </w:r>
            <w:r w:rsidRPr="00C446B7">
              <w:rPr>
                <w:rFonts w:ascii="GHEA Grapalat" w:hAnsi="GHEA Grapalat" w:cs="Sylfaen"/>
                <w:sz w:val="20"/>
                <w:szCs w:val="20"/>
              </w:rPr>
              <w:t>ենթակա</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 xml:space="preserve"> </w:t>
            </w:r>
            <w:r w:rsidRPr="00C446B7">
              <w:rPr>
                <w:rFonts w:ascii="GHEA Grapalat" w:hAnsi="GHEA Grapalat" w:cs="Sylfaen"/>
                <w:sz w:val="20"/>
                <w:szCs w:val="20"/>
              </w:rPr>
              <w:t>տվյալների</w:t>
            </w:r>
            <w:r w:rsidRPr="00C446B7">
              <w:rPr>
                <w:rFonts w:ascii="GHEA Grapalat" w:hAnsi="GHEA Grapalat"/>
                <w:sz w:val="20"/>
                <w:szCs w:val="20"/>
                <w:lang w:val="fr-FR"/>
              </w:rPr>
              <w:t xml:space="preserve"> </w:t>
            </w:r>
            <w:r w:rsidRPr="00C446B7">
              <w:rPr>
                <w:rFonts w:ascii="GHEA Grapalat" w:hAnsi="GHEA Grapalat" w:cs="Sylfaen"/>
                <w:sz w:val="20"/>
                <w:szCs w:val="20"/>
              </w:rPr>
              <w:t>դատավարական</w:t>
            </w:r>
            <w:r w:rsidR="008D0D24" w:rsidRPr="00C446B7">
              <w:rPr>
                <w:rFonts w:ascii="GHEA Grapalat" w:hAnsi="GHEA Grapalat" w:cs="Sylfaen"/>
                <w:sz w:val="20"/>
                <w:szCs w:val="20"/>
                <w:lang w:val="fr-FR"/>
              </w:rPr>
              <w:t xml:space="preserve"> </w:t>
            </w:r>
            <w:r w:rsidRPr="00C446B7">
              <w:rPr>
                <w:rFonts w:ascii="GHEA Grapalat" w:hAnsi="GHEA Grapalat" w:cs="Sylfaen"/>
                <w:sz w:val="20"/>
                <w:szCs w:val="20"/>
              </w:rPr>
              <w:t>ստուգման</w:t>
            </w:r>
            <w:r w:rsidRPr="00C446B7">
              <w:rPr>
                <w:rFonts w:ascii="GHEA Grapalat" w:hAnsi="GHEA Grapalat"/>
                <w:sz w:val="20"/>
                <w:szCs w:val="20"/>
                <w:lang w:val="fr-FR"/>
              </w:rPr>
              <w:t xml:space="preserve"> </w:t>
            </w:r>
            <w:r w:rsidRPr="00C446B7">
              <w:rPr>
                <w:rFonts w:ascii="GHEA Grapalat" w:hAnsi="GHEA Grapalat" w:cs="Sylfaen"/>
                <w:sz w:val="20"/>
                <w:szCs w:val="20"/>
              </w:rPr>
              <w:t>հնարավորությունը</w:t>
            </w:r>
            <w:r w:rsidRPr="00C446B7">
              <w:rPr>
                <w:rFonts w:ascii="GHEA Grapalat" w:hAnsi="GHEA Grapalat"/>
                <w:sz w:val="20"/>
                <w:szCs w:val="20"/>
                <w:lang w:val="fr-FR"/>
              </w:rPr>
              <w:t xml:space="preserve"> </w:t>
            </w:r>
            <w:r w:rsidRPr="00C446B7">
              <w:rPr>
                <w:rFonts w:ascii="GHEA Grapalat" w:hAnsi="GHEA Grapalat" w:cs="Sylfaen"/>
                <w:sz w:val="20"/>
                <w:szCs w:val="20"/>
              </w:rPr>
              <w:t>սպառված</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Ինչ</w:t>
            </w:r>
            <w:r w:rsidRPr="00C446B7">
              <w:rPr>
                <w:rFonts w:ascii="GHEA Grapalat" w:hAnsi="GHEA Grapalat"/>
                <w:sz w:val="20"/>
                <w:szCs w:val="20"/>
                <w:lang w:val="fr-FR"/>
              </w:rPr>
              <w:t xml:space="preserve"> </w:t>
            </w:r>
            <w:r w:rsidRPr="00C446B7">
              <w:rPr>
                <w:rFonts w:ascii="GHEA Grapalat" w:hAnsi="GHEA Grapalat" w:cs="Sylfaen"/>
                <w:sz w:val="20"/>
                <w:szCs w:val="20"/>
              </w:rPr>
              <w:t>վերաբերում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նախագծերի</w:t>
            </w:r>
            <w:r w:rsidRPr="00C446B7">
              <w:rPr>
                <w:rFonts w:ascii="GHEA Grapalat" w:hAnsi="GHEA Grapalat"/>
                <w:sz w:val="20"/>
                <w:szCs w:val="20"/>
                <w:lang w:val="fr-FR"/>
              </w:rPr>
              <w:t xml:space="preserve"> </w:t>
            </w:r>
            <w:r w:rsidRPr="00C446B7">
              <w:rPr>
                <w:rFonts w:ascii="GHEA Grapalat" w:hAnsi="GHEA Grapalat" w:cs="Sylfaen"/>
                <w:sz w:val="20"/>
                <w:szCs w:val="20"/>
              </w:rPr>
              <w:t>լրամշակման</w:t>
            </w:r>
            <w:r w:rsidRPr="00C446B7">
              <w:rPr>
                <w:rFonts w:ascii="GHEA Grapalat" w:hAnsi="GHEA Grapalat"/>
                <w:sz w:val="20"/>
                <w:szCs w:val="20"/>
                <w:lang w:val="fr-FR"/>
              </w:rPr>
              <w:t xml:space="preserve"> </w:t>
            </w:r>
            <w:r w:rsidRPr="00C446B7">
              <w:rPr>
                <w:rFonts w:ascii="GHEA Grapalat" w:hAnsi="GHEA Grapalat" w:cs="Sylfaen"/>
                <w:sz w:val="20"/>
                <w:szCs w:val="20"/>
              </w:rPr>
              <w:t>արդյունքում</w:t>
            </w:r>
            <w:r w:rsidRPr="00C446B7">
              <w:rPr>
                <w:rFonts w:ascii="GHEA Grapalat" w:hAnsi="GHEA Grapalat"/>
                <w:sz w:val="20"/>
                <w:szCs w:val="20"/>
                <w:lang w:val="fr-FR"/>
              </w:rPr>
              <w:t xml:space="preserve"> </w:t>
            </w:r>
            <w:r w:rsidRPr="00C446B7">
              <w:rPr>
                <w:rFonts w:ascii="GHEA Grapalat" w:hAnsi="GHEA Grapalat" w:cs="Sylfaen"/>
                <w:sz w:val="20"/>
                <w:szCs w:val="20"/>
              </w:rPr>
              <w:t>հետազոտության</w:t>
            </w:r>
            <w:r w:rsidRPr="00C446B7">
              <w:rPr>
                <w:rFonts w:ascii="GHEA Grapalat" w:hAnsi="GHEA Grapalat"/>
                <w:sz w:val="20"/>
                <w:szCs w:val="20"/>
                <w:lang w:val="fr-FR"/>
              </w:rPr>
              <w:t xml:space="preserve"> </w:t>
            </w:r>
            <w:r w:rsidRPr="00C446B7">
              <w:rPr>
                <w:rFonts w:ascii="GHEA Grapalat" w:hAnsi="GHEA Grapalat" w:cs="Sylfaen"/>
                <w:sz w:val="20"/>
                <w:szCs w:val="20"/>
              </w:rPr>
              <w:t>համար</w:t>
            </w:r>
            <w:r w:rsidRPr="00C446B7">
              <w:rPr>
                <w:rFonts w:ascii="GHEA Grapalat" w:hAnsi="GHEA Grapalat"/>
                <w:sz w:val="20"/>
                <w:szCs w:val="20"/>
                <w:lang w:val="fr-FR"/>
              </w:rPr>
              <w:t xml:space="preserve"> </w:t>
            </w:r>
            <w:r w:rsidRPr="00C446B7">
              <w:rPr>
                <w:rFonts w:ascii="GHEA Grapalat" w:hAnsi="GHEA Grapalat" w:cs="Sylfaen"/>
                <w:sz w:val="20"/>
                <w:szCs w:val="20"/>
              </w:rPr>
              <w:t>նմուշներ</w:t>
            </w:r>
            <w:r w:rsidRPr="00C446B7">
              <w:rPr>
                <w:rFonts w:ascii="GHEA Grapalat" w:hAnsi="GHEA Grapalat"/>
                <w:sz w:val="20"/>
                <w:szCs w:val="20"/>
                <w:lang w:val="fr-FR"/>
              </w:rPr>
              <w:t xml:space="preserve"> </w:t>
            </w:r>
            <w:r w:rsidRPr="00C446B7">
              <w:rPr>
                <w:rFonts w:ascii="GHEA Grapalat" w:hAnsi="GHEA Grapalat" w:cs="Sylfaen"/>
                <w:sz w:val="20"/>
                <w:szCs w:val="20"/>
              </w:rPr>
              <w:t>վերցնելու՝</w:t>
            </w:r>
            <w:r w:rsidRPr="00C446B7">
              <w:rPr>
                <w:rFonts w:ascii="GHEA Grapalat" w:hAnsi="GHEA Grapalat"/>
                <w:sz w:val="20"/>
                <w:szCs w:val="20"/>
                <w:lang w:val="fr-FR"/>
              </w:rPr>
              <w:t xml:space="preserve"> </w:t>
            </w:r>
            <w:r w:rsidRPr="00C446B7">
              <w:rPr>
                <w:rFonts w:ascii="GHEA Grapalat" w:hAnsi="GHEA Grapalat" w:cs="Sylfaen"/>
                <w:sz w:val="20"/>
                <w:szCs w:val="20"/>
              </w:rPr>
              <w:t>իբրև</w:t>
            </w:r>
            <w:r w:rsidRPr="00C446B7">
              <w:rPr>
                <w:rFonts w:ascii="GHEA Grapalat" w:hAnsi="GHEA Grapalat"/>
                <w:sz w:val="20"/>
                <w:szCs w:val="20"/>
                <w:lang w:val="fr-FR"/>
              </w:rPr>
              <w:t xml:space="preserve"> </w:t>
            </w:r>
            <w:r w:rsidRPr="00C446B7">
              <w:rPr>
                <w:rFonts w:ascii="GHEA Grapalat" w:hAnsi="GHEA Grapalat" w:cs="Sylfaen"/>
                <w:sz w:val="20"/>
                <w:szCs w:val="20"/>
              </w:rPr>
              <w:t>երաշխիք</w:t>
            </w:r>
            <w:r w:rsidRPr="00C446B7">
              <w:rPr>
                <w:rFonts w:ascii="GHEA Grapalat" w:hAnsi="GHEA Grapalat"/>
                <w:sz w:val="20"/>
                <w:szCs w:val="20"/>
                <w:lang w:val="fr-FR"/>
              </w:rPr>
              <w:t xml:space="preserve"> </w:t>
            </w:r>
            <w:r w:rsidRPr="00C446B7">
              <w:rPr>
                <w:rFonts w:ascii="GHEA Grapalat" w:hAnsi="GHEA Grapalat" w:cs="Sylfaen"/>
                <w:sz w:val="20"/>
                <w:szCs w:val="20"/>
              </w:rPr>
              <w:t>ամրագրված</w:t>
            </w:r>
            <w:r w:rsidRPr="00C446B7">
              <w:rPr>
                <w:rFonts w:ascii="GHEA Grapalat" w:hAnsi="GHEA Grapalat"/>
                <w:sz w:val="20"/>
                <w:szCs w:val="20"/>
                <w:lang w:val="fr-FR"/>
              </w:rPr>
              <w:t xml:space="preserve"> </w:t>
            </w:r>
            <w:r w:rsidRPr="00C446B7">
              <w:rPr>
                <w:rFonts w:ascii="GHEA Grapalat" w:hAnsi="GHEA Grapalat" w:cs="Sylfaen"/>
                <w:sz w:val="20"/>
                <w:szCs w:val="20"/>
              </w:rPr>
              <w:t>պայմաններին</w:t>
            </w:r>
            <w:r w:rsidRPr="00C446B7">
              <w:rPr>
                <w:rFonts w:ascii="GHEA Grapalat" w:hAnsi="GHEA Grapalat"/>
                <w:sz w:val="20"/>
                <w:szCs w:val="20"/>
                <w:lang w:val="fr-FR"/>
              </w:rPr>
              <w:t xml:space="preserve">, </w:t>
            </w:r>
            <w:r w:rsidRPr="00C446B7">
              <w:rPr>
                <w:rFonts w:ascii="GHEA Grapalat" w:hAnsi="GHEA Grapalat" w:cs="Sylfaen"/>
                <w:sz w:val="20"/>
                <w:szCs w:val="20"/>
              </w:rPr>
              <w:t>հարկ</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նկատել</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դրանց</w:t>
            </w:r>
            <w:r w:rsidRPr="00C446B7">
              <w:rPr>
                <w:rFonts w:ascii="GHEA Grapalat" w:hAnsi="GHEA Grapalat"/>
                <w:sz w:val="20"/>
                <w:szCs w:val="20"/>
                <w:lang w:val="fr-FR"/>
              </w:rPr>
              <w:t xml:space="preserve"> </w:t>
            </w:r>
            <w:r w:rsidRPr="00C446B7">
              <w:rPr>
                <w:rFonts w:ascii="GHEA Grapalat" w:hAnsi="GHEA Grapalat" w:cs="Sylfaen"/>
                <w:sz w:val="20"/>
                <w:szCs w:val="20"/>
              </w:rPr>
              <w:t>ամրագրումը</w:t>
            </w:r>
            <w:r w:rsidRPr="00C446B7">
              <w:rPr>
                <w:rFonts w:ascii="GHEA Grapalat" w:hAnsi="GHEA Grapalat"/>
                <w:sz w:val="20"/>
                <w:szCs w:val="20"/>
                <w:lang w:val="fr-FR"/>
              </w:rPr>
              <w:t xml:space="preserve"> </w:t>
            </w:r>
            <w:r w:rsidRPr="00C446B7">
              <w:rPr>
                <w:rFonts w:ascii="GHEA Grapalat" w:hAnsi="GHEA Grapalat" w:cs="Sylfaen"/>
                <w:sz w:val="20"/>
                <w:szCs w:val="20"/>
              </w:rPr>
              <w:t>չի</w:t>
            </w:r>
            <w:r w:rsidRPr="00C446B7">
              <w:rPr>
                <w:rFonts w:ascii="GHEA Grapalat" w:hAnsi="GHEA Grapalat"/>
                <w:sz w:val="20"/>
                <w:szCs w:val="20"/>
                <w:lang w:val="fr-FR"/>
              </w:rPr>
              <w:t xml:space="preserve"> </w:t>
            </w:r>
            <w:r w:rsidRPr="00C446B7">
              <w:rPr>
                <w:rFonts w:ascii="GHEA Grapalat" w:hAnsi="GHEA Grapalat" w:cs="Sylfaen"/>
                <w:sz w:val="20"/>
                <w:szCs w:val="20"/>
              </w:rPr>
              <w:t>կարող</w:t>
            </w:r>
            <w:r w:rsidRPr="00C446B7">
              <w:rPr>
                <w:rFonts w:ascii="GHEA Grapalat" w:hAnsi="GHEA Grapalat"/>
                <w:sz w:val="20"/>
                <w:szCs w:val="20"/>
                <w:lang w:val="fr-FR"/>
              </w:rPr>
              <w:t xml:space="preserve"> </w:t>
            </w:r>
            <w:r w:rsidRPr="00C446B7">
              <w:rPr>
                <w:rFonts w:ascii="GHEA Grapalat" w:hAnsi="GHEA Grapalat" w:cs="Sylfaen"/>
                <w:sz w:val="20"/>
                <w:szCs w:val="20"/>
              </w:rPr>
              <w:t>ազդել</w:t>
            </w:r>
            <w:r w:rsidRPr="00C446B7">
              <w:rPr>
                <w:rFonts w:ascii="GHEA Grapalat" w:hAnsi="GHEA Grapalat"/>
                <w:sz w:val="20"/>
                <w:szCs w:val="20"/>
                <w:lang w:val="fr-FR"/>
              </w:rPr>
              <w:t xml:space="preserve"> </w:t>
            </w:r>
            <w:r w:rsidRPr="00C446B7">
              <w:rPr>
                <w:rFonts w:ascii="GHEA Grapalat" w:hAnsi="GHEA Grapalat" w:cs="Sylfaen"/>
                <w:sz w:val="20"/>
                <w:szCs w:val="20"/>
              </w:rPr>
              <w:t>ձեռք</w:t>
            </w:r>
            <w:r w:rsidRPr="00C446B7">
              <w:rPr>
                <w:rFonts w:ascii="GHEA Grapalat" w:hAnsi="GHEA Grapalat"/>
                <w:sz w:val="20"/>
                <w:szCs w:val="20"/>
                <w:lang w:val="fr-FR"/>
              </w:rPr>
              <w:t xml:space="preserve"> </w:t>
            </w:r>
            <w:r w:rsidRPr="00C446B7">
              <w:rPr>
                <w:rFonts w:ascii="GHEA Grapalat" w:hAnsi="GHEA Grapalat" w:cs="Sylfaen"/>
                <w:sz w:val="20"/>
                <w:szCs w:val="20"/>
              </w:rPr>
              <w:t>բերված</w:t>
            </w:r>
            <w:r w:rsidRPr="00C446B7">
              <w:rPr>
                <w:rFonts w:ascii="GHEA Grapalat" w:hAnsi="GHEA Grapalat"/>
                <w:sz w:val="20"/>
                <w:szCs w:val="20"/>
                <w:lang w:val="fr-FR"/>
              </w:rPr>
              <w:t xml:space="preserve"> </w:t>
            </w:r>
            <w:r w:rsidRPr="00C446B7">
              <w:rPr>
                <w:rFonts w:ascii="GHEA Grapalat" w:hAnsi="GHEA Grapalat" w:cs="Sylfaen"/>
                <w:sz w:val="20"/>
                <w:szCs w:val="20"/>
              </w:rPr>
              <w:t>տվյալների</w:t>
            </w:r>
            <w:r w:rsidRPr="00C446B7">
              <w:rPr>
                <w:rFonts w:ascii="GHEA Grapalat" w:hAnsi="GHEA Grapalat"/>
                <w:sz w:val="20"/>
                <w:szCs w:val="20"/>
                <w:lang w:val="fr-FR"/>
              </w:rPr>
              <w:t xml:space="preserve"> </w:t>
            </w:r>
            <w:r w:rsidRPr="00C446B7">
              <w:rPr>
                <w:rFonts w:ascii="GHEA Grapalat" w:hAnsi="GHEA Grapalat" w:cs="Sylfaen"/>
                <w:sz w:val="20"/>
                <w:szCs w:val="20"/>
              </w:rPr>
              <w:t>ապացուցողական</w:t>
            </w:r>
            <w:r w:rsidRPr="00C446B7">
              <w:rPr>
                <w:rFonts w:ascii="GHEA Grapalat" w:hAnsi="GHEA Grapalat"/>
                <w:sz w:val="20"/>
                <w:szCs w:val="20"/>
                <w:lang w:val="fr-FR"/>
              </w:rPr>
              <w:t xml:space="preserve"> </w:t>
            </w:r>
            <w:r w:rsidRPr="00C446B7">
              <w:rPr>
                <w:rFonts w:ascii="GHEA Grapalat" w:hAnsi="GHEA Grapalat" w:cs="Sylfaen"/>
                <w:sz w:val="20"/>
                <w:szCs w:val="20"/>
              </w:rPr>
              <w:t>նշանակության</w:t>
            </w:r>
            <w:r w:rsidRPr="00C446B7">
              <w:rPr>
                <w:rFonts w:ascii="GHEA Grapalat" w:hAnsi="GHEA Grapalat"/>
                <w:sz w:val="20"/>
                <w:szCs w:val="20"/>
                <w:lang w:val="fr-FR"/>
              </w:rPr>
              <w:t xml:space="preserve"> </w:t>
            </w:r>
            <w:r w:rsidRPr="00C446B7">
              <w:rPr>
                <w:rFonts w:ascii="GHEA Grapalat" w:hAnsi="GHEA Grapalat" w:cs="Sylfaen"/>
                <w:sz w:val="20"/>
                <w:szCs w:val="20"/>
              </w:rPr>
              <w:t>վրա</w:t>
            </w:r>
            <w:r w:rsidRPr="00C446B7">
              <w:rPr>
                <w:rFonts w:ascii="GHEA Grapalat" w:hAnsi="GHEA Grapalat"/>
                <w:sz w:val="20"/>
                <w:szCs w:val="20"/>
                <w:lang w:val="fr-FR"/>
              </w:rPr>
              <w:t xml:space="preserve">: </w:t>
            </w:r>
            <w:r w:rsidRPr="00C446B7">
              <w:rPr>
                <w:rFonts w:ascii="GHEA Grapalat" w:hAnsi="GHEA Grapalat" w:cs="Sylfaen"/>
                <w:sz w:val="20"/>
                <w:szCs w:val="20"/>
              </w:rPr>
              <w:t>Մինչդեռ</w:t>
            </w:r>
            <w:r w:rsidRPr="00C446B7">
              <w:rPr>
                <w:rFonts w:ascii="GHEA Grapalat" w:hAnsi="GHEA Grapalat"/>
                <w:sz w:val="20"/>
                <w:szCs w:val="20"/>
                <w:lang w:val="fr-FR"/>
              </w:rPr>
              <w:t>, «</w:t>
            </w:r>
            <w:r w:rsidRPr="00C446B7">
              <w:rPr>
                <w:rFonts w:ascii="GHEA Grapalat" w:hAnsi="GHEA Grapalat" w:cs="Sylfaen"/>
                <w:sz w:val="20"/>
                <w:szCs w:val="20"/>
              </w:rPr>
              <w:t>Օպերատիվ</w:t>
            </w:r>
            <w:r w:rsidRPr="00C446B7">
              <w:rPr>
                <w:rFonts w:ascii="GHEA Grapalat" w:hAnsi="GHEA Grapalat"/>
                <w:sz w:val="20"/>
                <w:szCs w:val="20"/>
                <w:lang w:val="fr-FR"/>
              </w:rPr>
              <w:t>-</w:t>
            </w:r>
            <w:r w:rsidRPr="00C446B7">
              <w:rPr>
                <w:rFonts w:ascii="GHEA Grapalat" w:hAnsi="GHEA Grapalat" w:cs="Sylfaen"/>
                <w:sz w:val="20"/>
                <w:szCs w:val="20"/>
              </w:rPr>
              <w:t>հետախուզական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գործունեության</w:t>
            </w:r>
            <w:r w:rsidRPr="00C446B7">
              <w:rPr>
                <w:rFonts w:ascii="GHEA Grapalat" w:hAnsi="GHEA Grapalat"/>
                <w:sz w:val="20"/>
                <w:szCs w:val="20"/>
                <w:lang w:val="fr-FR"/>
              </w:rPr>
              <w:t xml:space="preserve"> </w:t>
            </w:r>
            <w:r w:rsidRPr="00C446B7">
              <w:rPr>
                <w:rFonts w:ascii="GHEA Grapalat" w:hAnsi="GHEA Grapalat" w:cs="Sylfaen"/>
                <w:sz w:val="20"/>
                <w:szCs w:val="20"/>
              </w:rPr>
              <w:t>մասին</w:t>
            </w:r>
            <w:r w:rsidRPr="00C446B7">
              <w:rPr>
                <w:rFonts w:ascii="GHEA Grapalat" w:hAnsi="GHEA Grapalat"/>
                <w:sz w:val="20"/>
                <w:szCs w:val="20"/>
                <w:lang w:val="fr-FR"/>
              </w:rPr>
              <w:t xml:space="preserve">» </w:t>
            </w:r>
            <w:r w:rsidRPr="00C446B7">
              <w:rPr>
                <w:rFonts w:ascii="GHEA Grapalat" w:hAnsi="GHEA Grapalat" w:cs="Sylfaen"/>
                <w:sz w:val="20"/>
                <w:szCs w:val="20"/>
              </w:rPr>
              <w:t>օրենքի</w:t>
            </w:r>
            <w:r w:rsidRPr="00C446B7">
              <w:rPr>
                <w:rFonts w:ascii="GHEA Grapalat" w:hAnsi="GHEA Grapalat"/>
                <w:sz w:val="20"/>
                <w:szCs w:val="20"/>
                <w:lang w:val="fr-FR"/>
              </w:rPr>
              <w:t xml:space="preserve"> </w:t>
            </w:r>
            <w:r w:rsidRPr="00C446B7">
              <w:rPr>
                <w:rFonts w:ascii="GHEA Grapalat" w:hAnsi="GHEA Grapalat" w:cs="Sylfaen"/>
                <w:sz w:val="20"/>
                <w:szCs w:val="20"/>
              </w:rPr>
              <w:t>լրացումներով</w:t>
            </w:r>
            <w:r w:rsidRPr="00C446B7">
              <w:rPr>
                <w:rFonts w:ascii="GHEA Grapalat" w:hAnsi="GHEA Grapalat"/>
                <w:sz w:val="20"/>
                <w:szCs w:val="20"/>
                <w:lang w:val="fr-FR"/>
              </w:rPr>
              <w:t xml:space="preserve"> </w:t>
            </w:r>
            <w:r w:rsidRPr="00C446B7">
              <w:rPr>
                <w:rFonts w:ascii="GHEA Grapalat" w:hAnsi="GHEA Grapalat" w:cs="Sylfaen"/>
                <w:sz w:val="20"/>
                <w:szCs w:val="20"/>
              </w:rPr>
              <w:t>նախատեսվում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այդ</w:t>
            </w:r>
            <w:r w:rsidRPr="00C446B7">
              <w:rPr>
                <w:rFonts w:ascii="GHEA Grapalat" w:hAnsi="GHEA Grapalat"/>
                <w:sz w:val="20"/>
                <w:szCs w:val="20"/>
                <w:lang w:val="fr-FR"/>
              </w:rPr>
              <w:t xml:space="preserve"> </w:t>
            </w:r>
            <w:r w:rsidRPr="00C446B7">
              <w:rPr>
                <w:rFonts w:ascii="GHEA Grapalat" w:hAnsi="GHEA Grapalat" w:cs="Sylfaen"/>
                <w:sz w:val="20"/>
                <w:szCs w:val="20"/>
              </w:rPr>
              <w:t>պայմանները</w:t>
            </w:r>
            <w:r w:rsidRPr="00C446B7">
              <w:rPr>
                <w:rFonts w:ascii="GHEA Grapalat" w:hAnsi="GHEA Grapalat"/>
                <w:sz w:val="20"/>
                <w:szCs w:val="20"/>
                <w:lang w:val="fr-FR"/>
              </w:rPr>
              <w:t xml:space="preserve"> </w:t>
            </w:r>
            <w:r w:rsidRPr="00C446B7">
              <w:rPr>
                <w:rFonts w:ascii="GHEA Grapalat" w:hAnsi="GHEA Grapalat" w:cs="Sylfaen"/>
                <w:sz w:val="20"/>
                <w:szCs w:val="20"/>
              </w:rPr>
              <w:t>կիրառելի</w:t>
            </w:r>
            <w:r w:rsidRPr="00C446B7">
              <w:rPr>
                <w:rFonts w:ascii="GHEA Grapalat" w:hAnsi="GHEA Grapalat"/>
                <w:sz w:val="20"/>
                <w:szCs w:val="20"/>
                <w:lang w:val="fr-FR"/>
              </w:rPr>
              <w:t xml:space="preserve"> </w:t>
            </w:r>
            <w:r w:rsidRPr="00C446B7">
              <w:rPr>
                <w:rFonts w:ascii="GHEA Grapalat" w:hAnsi="GHEA Grapalat" w:cs="Sylfaen"/>
                <w:sz w:val="20"/>
                <w:szCs w:val="20"/>
              </w:rPr>
              <w:t>են</w:t>
            </w:r>
            <w:r w:rsidRPr="00C446B7">
              <w:rPr>
                <w:rFonts w:ascii="GHEA Grapalat" w:hAnsi="GHEA Grapalat"/>
                <w:sz w:val="20"/>
                <w:szCs w:val="20"/>
                <w:lang w:val="fr-FR"/>
              </w:rPr>
              <w:t xml:space="preserve"> </w:t>
            </w:r>
            <w:r w:rsidRPr="00C446B7">
              <w:rPr>
                <w:rFonts w:ascii="GHEA Grapalat" w:hAnsi="GHEA Grapalat" w:cs="Sylfaen"/>
                <w:sz w:val="20"/>
                <w:szCs w:val="20"/>
              </w:rPr>
              <w:t>համեմատական</w:t>
            </w:r>
            <w:r w:rsidRPr="00C446B7">
              <w:rPr>
                <w:rFonts w:ascii="GHEA Grapalat" w:hAnsi="GHEA Grapalat"/>
                <w:sz w:val="20"/>
                <w:szCs w:val="20"/>
                <w:lang w:val="fr-FR"/>
              </w:rPr>
              <w:t xml:space="preserve"> </w:t>
            </w:r>
            <w:r w:rsidRPr="00C446B7">
              <w:rPr>
                <w:rFonts w:ascii="GHEA Grapalat" w:hAnsi="GHEA Grapalat" w:cs="Sylfaen"/>
                <w:sz w:val="20"/>
                <w:szCs w:val="20"/>
              </w:rPr>
              <w:t>հետազոտության</w:t>
            </w:r>
            <w:r w:rsidRPr="00C446B7">
              <w:rPr>
                <w:rFonts w:ascii="GHEA Grapalat" w:hAnsi="GHEA Grapalat"/>
                <w:sz w:val="20"/>
                <w:szCs w:val="20"/>
                <w:lang w:val="fr-FR"/>
              </w:rPr>
              <w:t xml:space="preserve"> </w:t>
            </w:r>
            <w:r w:rsidRPr="00C446B7">
              <w:rPr>
                <w:rFonts w:ascii="GHEA Grapalat" w:hAnsi="GHEA Grapalat" w:cs="Sylfaen"/>
                <w:sz w:val="20"/>
                <w:szCs w:val="20"/>
              </w:rPr>
              <w:t>համար</w:t>
            </w:r>
            <w:r w:rsidRPr="00C446B7">
              <w:rPr>
                <w:rFonts w:ascii="GHEA Grapalat" w:hAnsi="GHEA Grapalat"/>
                <w:sz w:val="20"/>
                <w:szCs w:val="20"/>
                <w:lang w:val="fr-FR"/>
              </w:rPr>
              <w:t xml:space="preserve"> </w:t>
            </w:r>
            <w:r w:rsidRPr="00C446B7">
              <w:rPr>
                <w:rFonts w:ascii="GHEA Grapalat" w:hAnsi="GHEA Grapalat" w:cs="Sylfaen"/>
                <w:sz w:val="20"/>
                <w:szCs w:val="20"/>
              </w:rPr>
              <w:t>նմուշներ</w:t>
            </w:r>
            <w:r w:rsidRPr="00C446B7">
              <w:rPr>
                <w:rFonts w:ascii="GHEA Grapalat" w:hAnsi="GHEA Grapalat"/>
                <w:sz w:val="20"/>
                <w:szCs w:val="20"/>
                <w:lang w:val="fr-FR"/>
              </w:rPr>
              <w:t xml:space="preserve"> </w:t>
            </w:r>
            <w:r w:rsidRPr="00C446B7">
              <w:rPr>
                <w:rFonts w:ascii="GHEA Grapalat" w:hAnsi="GHEA Grapalat" w:cs="Sylfaen"/>
                <w:sz w:val="20"/>
                <w:szCs w:val="20"/>
              </w:rPr>
              <w:t>վերցնելուն</w:t>
            </w:r>
            <w:r w:rsidRPr="00C446B7">
              <w:rPr>
                <w:rFonts w:ascii="GHEA Grapalat" w:hAnsi="GHEA Grapalat"/>
                <w:sz w:val="20"/>
                <w:szCs w:val="20"/>
                <w:lang w:val="fr-FR"/>
              </w:rPr>
              <w:t xml:space="preserve">, </w:t>
            </w:r>
            <w:r w:rsidRPr="00C446B7">
              <w:rPr>
                <w:rFonts w:ascii="GHEA Grapalat" w:hAnsi="GHEA Grapalat" w:cs="Sylfaen"/>
                <w:sz w:val="20"/>
                <w:szCs w:val="20"/>
              </w:rPr>
              <w:t>եթե</w:t>
            </w:r>
            <w:r w:rsidRPr="00C446B7">
              <w:rPr>
                <w:rFonts w:ascii="GHEA Grapalat" w:hAnsi="GHEA Grapalat"/>
                <w:sz w:val="20"/>
                <w:szCs w:val="20"/>
                <w:lang w:val="fr-FR"/>
              </w:rPr>
              <w:t xml:space="preserve"> </w:t>
            </w:r>
            <w:r w:rsidRPr="00C446B7">
              <w:rPr>
                <w:rFonts w:ascii="GHEA Grapalat" w:hAnsi="GHEA Grapalat" w:cs="Sylfaen"/>
                <w:sz w:val="20"/>
                <w:szCs w:val="20"/>
              </w:rPr>
              <w:t>դրանք</w:t>
            </w:r>
            <w:r w:rsidRPr="00C446B7">
              <w:rPr>
                <w:rFonts w:ascii="GHEA Grapalat" w:hAnsi="GHEA Grapalat"/>
                <w:sz w:val="20"/>
                <w:szCs w:val="20"/>
                <w:lang w:val="fr-FR"/>
              </w:rPr>
              <w:t xml:space="preserve"> </w:t>
            </w:r>
            <w:r w:rsidRPr="00C446B7">
              <w:rPr>
                <w:rFonts w:ascii="GHEA Grapalat" w:hAnsi="GHEA Grapalat" w:cs="Sylfaen"/>
                <w:i/>
                <w:sz w:val="20"/>
                <w:szCs w:val="20"/>
              </w:rPr>
              <w:t>օգտագործվելու</w:t>
            </w:r>
            <w:r w:rsidRPr="00C446B7">
              <w:rPr>
                <w:rFonts w:ascii="GHEA Grapalat" w:hAnsi="GHEA Grapalat"/>
                <w:i/>
                <w:sz w:val="20"/>
                <w:szCs w:val="20"/>
                <w:lang w:val="fr-FR"/>
              </w:rPr>
              <w:t xml:space="preserve"> </w:t>
            </w:r>
            <w:r w:rsidRPr="00C446B7">
              <w:rPr>
                <w:rFonts w:ascii="GHEA Grapalat" w:hAnsi="GHEA Grapalat" w:cs="Sylfaen"/>
                <w:i/>
                <w:sz w:val="20"/>
                <w:szCs w:val="20"/>
              </w:rPr>
              <w:t>են</w:t>
            </w:r>
            <w:r w:rsidRPr="00C446B7">
              <w:rPr>
                <w:rFonts w:ascii="GHEA Grapalat" w:hAnsi="GHEA Grapalat"/>
                <w:i/>
                <w:sz w:val="20"/>
                <w:szCs w:val="20"/>
                <w:lang w:val="fr-FR"/>
              </w:rPr>
              <w:t xml:space="preserve"> </w:t>
            </w:r>
            <w:r w:rsidRPr="00C446B7">
              <w:rPr>
                <w:rFonts w:ascii="GHEA Grapalat" w:hAnsi="GHEA Grapalat" w:cs="Sylfaen"/>
                <w:i/>
                <w:sz w:val="20"/>
                <w:szCs w:val="20"/>
              </w:rPr>
              <w:t>քրեական</w:t>
            </w:r>
            <w:r w:rsidRPr="00C446B7">
              <w:rPr>
                <w:rFonts w:ascii="GHEA Grapalat" w:hAnsi="GHEA Grapalat"/>
                <w:i/>
                <w:sz w:val="20"/>
                <w:szCs w:val="20"/>
                <w:lang w:val="fr-FR"/>
              </w:rPr>
              <w:t xml:space="preserve"> </w:t>
            </w:r>
            <w:r w:rsidRPr="00C446B7">
              <w:rPr>
                <w:rFonts w:ascii="GHEA Grapalat" w:hAnsi="GHEA Grapalat" w:cs="Sylfaen"/>
                <w:i/>
                <w:sz w:val="20"/>
                <w:szCs w:val="20"/>
              </w:rPr>
              <w:t>դատավարությունում</w:t>
            </w:r>
            <w:r w:rsidRPr="00C446B7">
              <w:rPr>
                <w:rFonts w:ascii="GHEA Grapalat" w:hAnsi="GHEA Grapalat"/>
                <w:sz w:val="20"/>
                <w:szCs w:val="20"/>
                <w:lang w:val="fr-FR"/>
              </w:rPr>
              <w:t>:</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Այլ</w:t>
            </w:r>
            <w:r w:rsidRPr="00C446B7">
              <w:rPr>
                <w:rFonts w:ascii="GHEA Grapalat" w:hAnsi="GHEA Grapalat"/>
                <w:sz w:val="20"/>
                <w:szCs w:val="20"/>
                <w:lang w:val="fr-FR"/>
              </w:rPr>
              <w:t xml:space="preserve"> </w:t>
            </w:r>
            <w:r w:rsidRPr="00C446B7">
              <w:rPr>
                <w:rFonts w:ascii="GHEA Grapalat" w:hAnsi="GHEA Grapalat" w:cs="Sylfaen"/>
                <w:sz w:val="20"/>
                <w:szCs w:val="20"/>
              </w:rPr>
              <w:t>կերպ</w:t>
            </w:r>
            <w:r w:rsidRPr="00C446B7">
              <w:rPr>
                <w:rFonts w:ascii="GHEA Grapalat" w:hAnsi="GHEA Grapalat"/>
                <w:sz w:val="20"/>
                <w:szCs w:val="20"/>
                <w:lang w:val="fr-FR"/>
              </w:rPr>
              <w:t xml:space="preserve"> </w:t>
            </w:r>
            <w:r w:rsidRPr="00C446B7">
              <w:rPr>
                <w:rFonts w:ascii="GHEA Grapalat" w:hAnsi="GHEA Grapalat" w:cs="Sylfaen"/>
                <w:sz w:val="20"/>
                <w:szCs w:val="20"/>
              </w:rPr>
              <w:t>ասած</w:t>
            </w:r>
            <w:r w:rsidRPr="00C446B7">
              <w:rPr>
                <w:rFonts w:ascii="GHEA Grapalat" w:hAnsi="GHEA Grapalat"/>
                <w:sz w:val="20"/>
                <w:szCs w:val="20"/>
                <w:lang w:val="fr-FR"/>
              </w:rPr>
              <w:t xml:space="preserve">, </w:t>
            </w:r>
            <w:r w:rsidRPr="00C446B7">
              <w:rPr>
                <w:rFonts w:ascii="GHEA Grapalat" w:hAnsi="GHEA Grapalat" w:cs="Sylfaen"/>
                <w:sz w:val="20"/>
                <w:szCs w:val="20"/>
              </w:rPr>
              <w:t>թեև</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w:t>
            </w:r>
            <w:r w:rsidRPr="00C446B7">
              <w:rPr>
                <w:rFonts w:ascii="GHEA Grapalat" w:hAnsi="GHEA Grapalat" w:cs="Sylfaen"/>
                <w:sz w:val="20"/>
                <w:szCs w:val="20"/>
              </w:rPr>
              <w:t>հետախուզական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գործունեության</w:t>
            </w:r>
            <w:r w:rsidRPr="00C446B7">
              <w:rPr>
                <w:rFonts w:ascii="GHEA Grapalat" w:hAnsi="GHEA Grapalat"/>
                <w:sz w:val="20"/>
                <w:szCs w:val="20"/>
                <w:lang w:val="fr-FR"/>
              </w:rPr>
              <w:t xml:space="preserve"> </w:t>
            </w:r>
            <w:r w:rsidRPr="00C446B7">
              <w:rPr>
                <w:rFonts w:ascii="GHEA Grapalat" w:hAnsi="GHEA Grapalat" w:cs="Sylfaen"/>
                <w:sz w:val="20"/>
                <w:szCs w:val="20"/>
              </w:rPr>
              <w:t>մասին</w:t>
            </w:r>
            <w:r w:rsidRPr="00C446B7">
              <w:rPr>
                <w:rFonts w:ascii="GHEA Grapalat" w:hAnsi="GHEA Grapalat"/>
                <w:sz w:val="20"/>
                <w:szCs w:val="20"/>
                <w:lang w:val="fr-FR"/>
              </w:rPr>
              <w:t xml:space="preserve">» </w:t>
            </w:r>
            <w:r w:rsidRPr="00C446B7">
              <w:rPr>
                <w:rFonts w:ascii="GHEA Grapalat" w:hAnsi="GHEA Grapalat" w:cs="Sylfaen"/>
                <w:sz w:val="20"/>
                <w:szCs w:val="20"/>
              </w:rPr>
              <w:t>օրենքի</w:t>
            </w:r>
            <w:r w:rsidRPr="00C446B7">
              <w:rPr>
                <w:rFonts w:ascii="GHEA Grapalat" w:hAnsi="GHEA Grapalat"/>
                <w:sz w:val="20"/>
                <w:szCs w:val="20"/>
                <w:lang w:val="fr-FR"/>
              </w:rPr>
              <w:t xml:space="preserve"> 17-</w:t>
            </w:r>
            <w:r w:rsidRPr="00C446B7">
              <w:rPr>
                <w:rFonts w:ascii="GHEA Grapalat" w:hAnsi="GHEA Grapalat" w:cs="Sylfaen"/>
                <w:sz w:val="20"/>
                <w:szCs w:val="20"/>
              </w:rPr>
              <w:t>րդ</w:t>
            </w:r>
            <w:r w:rsidRPr="00C446B7">
              <w:rPr>
                <w:rFonts w:ascii="GHEA Grapalat" w:hAnsi="GHEA Grapalat"/>
                <w:sz w:val="20"/>
                <w:szCs w:val="20"/>
                <w:lang w:val="fr-FR"/>
              </w:rPr>
              <w:t xml:space="preserve"> </w:t>
            </w:r>
            <w:r w:rsidRPr="00C446B7">
              <w:rPr>
                <w:rFonts w:ascii="GHEA Grapalat" w:hAnsi="GHEA Grapalat" w:cs="Sylfaen"/>
                <w:sz w:val="20"/>
                <w:szCs w:val="20"/>
              </w:rPr>
              <w:t>հոդվածը</w:t>
            </w:r>
            <w:r w:rsidRPr="00C446B7">
              <w:rPr>
                <w:rFonts w:ascii="GHEA Grapalat" w:hAnsi="GHEA Grapalat"/>
                <w:sz w:val="20"/>
                <w:szCs w:val="20"/>
                <w:lang w:val="fr-FR"/>
              </w:rPr>
              <w:t xml:space="preserve"> </w:t>
            </w:r>
            <w:r w:rsidRPr="00C446B7">
              <w:rPr>
                <w:rFonts w:ascii="GHEA Grapalat" w:hAnsi="GHEA Grapalat" w:cs="Sylfaen"/>
                <w:sz w:val="20"/>
                <w:szCs w:val="20"/>
              </w:rPr>
              <w:t>հստակեցման</w:t>
            </w:r>
            <w:r w:rsidRPr="00C446B7">
              <w:rPr>
                <w:rFonts w:ascii="GHEA Grapalat" w:hAnsi="GHEA Grapalat"/>
                <w:sz w:val="20"/>
                <w:szCs w:val="20"/>
                <w:lang w:val="fr-FR"/>
              </w:rPr>
              <w:t xml:space="preserve"> </w:t>
            </w:r>
            <w:r w:rsidRPr="00C446B7">
              <w:rPr>
                <w:rFonts w:ascii="GHEA Grapalat" w:hAnsi="GHEA Grapalat" w:cs="Sylfaen"/>
                <w:sz w:val="20"/>
                <w:szCs w:val="20"/>
              </w:rPr>
              <w:t>կարիք</w:t>
            </w:r>
            <w:r w:rsidRPr="00C446B7">
              <w:rPr>
                <w:rFonts w:ascii="GHEA Grapalat" w:hAnsi="GHEA Grapalat"/>
                <w:sz w:val="20"/>
                <w:szCs w:val="20"/>
                <w:lang w:val="fr-FR"/>
              </w:rPr>
              <w:t xml:space="preserve"> </w:t>
            </w:r>
            <w:r w:rsidRPr="00C446B7">
              <w:rPr>
                <w:rFonts w:ascii="GHEA Grapalat" w:hAnsi="GHEA Grapalat" w:cs="Sylfaen"/>
                <w:sz w:val="20"/>
                <w:szCs w:val="20"/>
              </w:rPr>
              <w:t>ունի</w:t>
            </w:r>
            <w:r w:rsidRPr="00C446B7">
              <w:rPr>
                <w:rFonts w:ascii="GHEA Grapalat" w:hAnsi="GHEA Grapalat"/>
                <w:sz w:val="20"/>
                <w:szCs w:val="20"/>
                <w:lang w:val="fr-FR"/>
              </w:rPr>
              <w:t xml:space="preserve">, </w:t>
            </w:r>
            <w:r w:rsidRPr="00C446B7">
              <w:rPr>
                <w:rFonts w:ascii="GHEA Grapalat" w:hAnsi="GHEA Grapalat" w:cs="Sylfaen"/>
                <w:sz w:val="20"/>
                <w:szCs w:val="20"/>
              </w:rPr>
              <w:t>բայց</w:t>
            </w:r>
            <w:r w:rsidRPr="00C446B7">
              <w:rPr>
                <w:rFonts w:ascii="GHEA Grapalat" w:hAnsi="GHEA Grapalat"/>
                <w:sz w:val="20"/>
                <w:szCs w:val="20"/>
                <w:lang w:val="fr-FR"/>
              </w:rPr>
              <w:t xml:space="preserve"> </w:t>
            </w:r>
            <w:r w:rsidRPr="00C446B7">
              <w:rPr>
                <w:rFonts w:ascii="GHEA Grapalat" w:hAnsi="GHEA Grapalat" w:cs="Sylfaen"/>
                <w:sz w:val="20"/>
                <w:szCs w:val="20"/>
              </w:rPr>
              <w:t>իրավաչափության</w:t>
            </w:r>
            <w:r w:rsidRPr="00C446B7">
              <w:rPr>
                <w:rFonts w:ascii="GHEA Grapalat" w:hAnsi="GHEA Grapalat"/>
                <w:sz w:val="20"/>
                <w:szCs w:val="20"/>
                <w:lang w:val="fr-FR"/>
              </w:rPr>
              <w:t xml:space="preserve"> </w:t>
            </w:r>
            <w:r w:rsidRPr="00C446B7">
              <w:rPr>
                <w:rFonts w:ascii="GHEA Grapalat" w:hAnsi="GHEA Grapalat" w:cs="Sylfaen"/>
                <w:sz w:val="20"/>
                <w:szCs w:val="20"/>
              </w:rPr>
              <w:t>պայմանների</w:t>
            </w:r>
            <w:r w:rsidRPr="00C446B7">
              <w:rPr>
                <w:rFonts w:ascii="GHEA Grapalat" w:hAnsi="GHEA Grapalat"/>
                <w:sz w:val="20"/>
                <w:szCs w:val="20"/>
                <w:lang w:val="fr-FR"/>
              </w:rPr>
              <w:t xml:space="preserve"> </w:t>
            </w:r>
            <w:r w:rsidRPr="00C446B7">
              <w:rPr>
                <w:rFonts w:ascii="GHEA Grapalat" w:hAnsi="GHEA Grapalat" w:cs="Sylfaen"/>
                <w:sz w:val="20"/>
                <w:szCs w:val="20"/>
              </w:rPr>
              <w:t>ամրագրման</w:t>
            </w:r>
            <w:r w:rsidRPr="00C446B7">
              <w:rPr>
                <w:rFonts w:ascii="GHEA Grapalat" w:hAnsi="GHEA Grapalat"/>
                <w:sz w:val="20"/>
                <w:szCs w:val="20"/>
                <w:lang w:val="fr-FR"/>
              </w:rPr>
              <w:t xml:space="preserve"> </w:t>
            </w:r>
            <w:r w:rsidRPr="00C446B7">
              <w:rPr>
                <w:rFonts w:ascii="GHEA Grapalat" w:hAnsi="GHEA Grapalat" w:cs="Sylfaen"/>
                <w:sz w:val="20"/>
                <w:szCs w:val="20"/>
              </w:rPr>
              <w:t>պարագայում</w:t>
            </w:r>
            <w:r w:rsidRPr="00C446B7">
              <w:rPr>
                <w:rFonts w:ascii="GHEA Grapalat" w:hAnsi="GHEA Grapalat"/>
                <w:sz w:val="20"/>
                <w:szCs w:val="20"/>
                <w:lang w:val="fr-FR"/>
              </w:rPr>
              <w:t xml:space="preserve"> </w:t>
            </w:r>
            <w:r w:rsidRPr="00C446B7">
              <w:rPr>
                <w:rFonts w:ascii="GHEA Grapalat" w:hAnsi="GHEA Grapalat" w:cs="Sylfaen"/>
                <w:sz w:val="20"/>
                <w:szCs w:val="20"/>
              </w:rPr>
              <w:t>անգամ</w:t>
            </w:r>
            <w:r w:rsidRPr="00C446B7">
              <w:rPr>
                <w:rFonts w:ascii="GHEA Grapalat" w:hAnsi="GHEA Grapalat"/>
                <w:sz w:val="20"/>
                <w:szCs w:val="20"/>
                <w:lang w:val="fr-FR"/>
              </w:rPr>
              <w:t xml:space="preserve"> </w:t>
            </w:r>
            <w:r w:rsidRPr="00C446B7">
              <w:rPr>
                <w:rFonts w:ascii="GHEA Grapalat" w:hAnsi="GHEA Grapalat" w:cs="Sylfaen"/>
                <w:sz w:val="20"/>
                <w:szCs w:val="20"/>
              </w:rPr>
              <w:t>միանշանակ</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այդ</w:t>
            </w:r>
            <w:r w:rsidRPr="00C446B7">
              <w:rPr>
                <w:rFonts w:ascii="GHEA Grapalat" w:hAnsi="GHEA Grapalat"/>
                <w:sz w:val="20"/>
                <w:szCs w:val="20"/>
                <w:lang w:val="fr-FR"/>
              </w:rPr>
              <w:t xml:space="preserve"> </w:t>
            </w:r>
            <w:r w:rsidRPr="00C446B7">
              <w:rPr>
                <w:rFonts w:ascii="GHEA Grapalat" w:hAnsi="GHEA Grapalat" w:cs="Sylfaen"/>
                <w:sz w:val="20"/>
                <w:szCs w:val="20"/>
              </w:rPr>
              <w:lastRenderedPageBreak/>
              <w:t>տվյալների</w:t>
            </w:r>
            <w:r w:rsidRPr="00C446B7">
              <w:rPr>
                <w:rFonts w:ascii="GHEA Grapalat" w:hAnsi="GHEA Grapalat"/>
                <w:sz w:val="20"/>
                <w:szCs w:val="20"/>
                <w:lang w:val="fr-FR"/>
              </w:rPr>
              <w:t xml:space="preserve"> </w:t>
            </w:r>
            <w:r w:rsidRPr="00C446B7">
              <w:rPr>
                <w:rFonts w:ascii="GHEA Grapalat" w:hAnsi="GHEA Grapalat" w:cs="Sylfaen"/>
                <w:sz w:val="20"/>
                <w:szCs w:val="20"/>
              </w:rPr>
              <w:t>օգտագործումը</w:t>
            </w:r>
            <w:r w:rsidRPr="00C446B7">
              <w:rPr>
                <w:rFonts w:ascii="GHEA Grapalat" w:hAnsi="GHEA Grapalat"/>
                <w:sz w:val="20"/>
                <w:szCs w:val="20"/>
                <w:lang w:val="fr-FR"/>
              </w:rPr>
              <w:t xml:space="preserve"> </w:t>
            </w: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վարույթում</w:t>
            </w:r>
            <w:r w:rsidRPr="00C446B7">
              <w:rPr>
                <w:rFonts w:ascii="GHEA Grapalat" w:hAnsi="GHEA Grapalat"/>
                <w:sz w:val="20"/>
                <w:szCs w:val="20"/>
                <w:lang w:val="fr-FR"/>
              </w:rPr>
              <w:t xml:space="preserve"> </w:t>
            </w:r>
            <w:r w:rsidRPr="00C446B7">
              <w:rPr>
                <w:rFonts w:ascii="GHEA Grapalat" w:hAnsi="GHEA Grapalat" w:cs="Sylfaen"/>
                <w:sz w:val="20"/>
                <w:szCs w:val="20"/>
              </w:rPr>
              <w:t>չի</w:t>
            </w:r>
            <w:r w:rsidRPr="00C446B7">
              <w:rPr>
                <w:rFonts w:ascii="GHEA Grapalat" w:hAnsi="GHEA Grapalat"/>
                <w:sz w:val="20"/>
                <w:szCs w:val="20"/>
                <w:lang w:val="fr-FR"/>
              </w:rPr>
              <w:t xml:space="preserve"> </w:t>
            </w:r>
            <w:r w:rsidRPr="00C446B7">
              <w:rPr>
                <w:rFonts w:ascii="GHEA Grapalat" w:hAnsi="GHEA Grapalat" w:cs="Sylfaen"/>
                <w:sz w:val="20"/>
                <w:szCs w:val="20"/>
              </w:rPr>
              <w:t>կարող</w:t>
            </w:r>
            <w:r w:rsidRPr="00C446B7">
              <w:rPr>
                <w:rFonts w:ascii="GHEA Grapalat" w:hAnsi="GHEA Grapalat"/>
                <w:sz w:val="20"/>
                <w:szCs w:val="20"/>
                <w:lang w:val="fr-FR"/>
              </w:rPr>
              <w:t xml:space="preserve"> </w:t>
            </w:r>
            <w:r w:rsidRPr="00C446B7">
              <w:rPr>
                <w:rFonts w:ascii="GHEA Grapalat" w:hAnsi="GHEA Grapalat" w:cs="Sylfaen"/>
                <w:sz w:val="20"/>
                <w:szCs w:val="20"/>
              </w:rPr>
              <w:t>շրջանցել</w:t>
            </w:r>
            <w:r w:rsidRPr="00C446B7">
              <w:rPr>
                <w:rFonts w:ascii="GHEA Grapalat" w:hAnsi="GHEA Grapalat"/>
                <w:sz w:val="20"/>
                <w:szCs w:val="20"/>
                <w:lang w:val="fr-FR"/>
              </w:rPr>
              <w:t xml:space="preserve"> </w:t>
            </w:r>
            <w:r w:rsidRPr="00C446B7">
              <w:rPr>
                <w:rFonts w:ascii="GHEA Grapalat" w:hAnsi="GHEA Grapalat" w:cs="Sylfaen"/>
                <w:sz w:val="20"/>
                <w:szCs w:val="20"/>
              </w:rPr>
              <w:t>ապացուցման</w:t>
            </w:r>
            <w:r w:rsidRPr="00C446B7">
              <w:rPr>
                <w:rFonts w:ascii="GHEA Grapalat" w:hAnsi="GHEA Grapalat"/>
                <w:sz w:val="20"/>
                <w:szCs w:val="20"/>
                <w:lang w:val="fr-FR"/>
              </w:rPr>
              <w:t xml:space="preserve"> </w:t>
            </w:r>
            <w:r w:rsidRPr="00C446B7">
              <w:rPr>
                <w:rFonts w:ascii="GHEA Grapalat" w:hAnsi="GHEA Grapalat" w:cs="Sylfaen"/>
                <w:sz w:val="20"/>
                <w:szCs w:val="20"/>
              </w:rPr>
              <w:t>գործընթացի</w:t>
            </w:r>
            <w:r w:rsidRPr="00C446B7">
              <w:rPr>
                <w:rFonts w:ascii="GHEA Grapalat" w:hAnsi="GHEA Grapalat"/>
                <w:sz w:val="20"/>
                <w:szCs w:val="20"/>
                <w:lang w:val="fr-FR"/>
              </w:rPr>
              <w:t xml:space="preserve"> </w:t>
            </w:r>
            <w:r w:rsidRPr="00C446B7">
              <w:rPr>
                <w:rFonts w:ascii="GHEA Grapalat" w:hAnsi="GHEA Grapalat" w:cs="Sylfaen"/>
                <w:sz w:val="20"/>
                <w:szCs w:val="20"/>
              </w:rPr>
              <w:t>և</w:t>
            </w:r>
            <w:r w:rsidRPr="00C446B7">
              <w:rPr>
                <w:rFonts w:ascii="GHEA Grapalat" w:hAnsi="GHEA Grapalat"/>
                <w:sz w:val="20"/>
                <w:szCs w:val="20"/>
                <w:lang w:val="fr-FR"/>
              </w:rPr>
              <w:t xml:space="preserve"> </w:t>
            </w:r>
            <w:r w:rsidRPr="00C446B7">
              <w:rPr>
                <w:rFonts w:ascii="GHEA Grapalat" w:hAnsi="GHEA Grapalat" w:cs="Sylfaen"/>
                <w:sz w:val="20"/>
                <w:szCs w:val="20"/>
              </w:rPr>
              <w:t>ապացույցին</w:t>
            </w:r>
            <w:r w:rsidRPr="00C446B7">
              <w:rPr>
                <w:rFonts w:ascii="GHEA Grapalat" w:hAnsi="GHEA Grapalat"/>
                <w:sz w:val="20"/>
                <w:szCs w:val="20"/>
                <w:lang w:val="fr-FR"/>
              </w:rPr>
              <w:t xml:space="preserve"> </w:t>
            </w:r>
            <w:r w:rsidRPr="00C446B7">
              <w:rPr>
                <w:rFonts w:ascii="GHEA Grapalat" w:hAnsi="GHEA Grapalat" w:cs="Sylfaen"/>
                <w:sz w:val="20"/>
                <w:szCs w:val="20"/>
              </w:rPr>
              <w:t>ներկայացվող</w:t>
            </w:r>
            <w:r w:rsidRPr="00C446B7">
              <w:rPr>
                <w:rFonts w:ascii="GHEA Grapalat" w:hAnsi="GHEA Grapalat"/>
                <w:sz w:val="20"/>
                <w:szCs w:val="20"/>
                <w:lang w:val="fr-FR"/>
              </w:rPr>
              <w:t xml:space="preserve"> </w:t>
            </w:r>
            <w:r w:rsidRPr="00C446B7">
              <w:rPr>
                <w:rFonts w:ascii="GHEA Grapalat" w:hAnsi="GHEA Grapalat" w:cs="Sylfaen"/>
                <w:sz w:val="20"/>
                <w:szCs w:val="20"/>
              </w:rPr>
              <w:t>պահանջները</w:t>
            </w:r>
            <w:r w:rsidRPr="00C446B7">
              <w:rPr>
                <w:rFonts w:ascii="GHEA Grapalat" w:hAnsi="GHEA Grapalat"/>
                <w:sz w:val="20"/>
                <w:szCs w:val="20"/>
                <w:lang w:val="fr-FR"/>
              </w:rPr>
              <w:t xml:space="preserve">. </w:t>
            </w:r>
            <w:r w:rsidR="008D0D24" w:rsidRPr="00C446B7">
              <w:rPr>
                <w:rFonts w:ascii="GHEA Grapalat" w:hAnsi="GHEA Grapalat" w:cs="Sylfaen"/>
                <w:sz w:val="20"/>
                <w:szCs w:val="20"/>
              </w:rPr>
              <w:t>Օ</w:t>
            </w:r>
            <w:r w:rsidRPr="00C446B7">
              <w:rPr>
                <w:rFonts w:ascii="GHEA Grapalat" w:hAnsi="GHEA Grapalat" w:cs="Sylfaen"/>
                <w:sz w:val="20"/>
                <w:szCs w:val="20"/>
              </w:rPr>
              <w:t>պերատիվ</w:t>
            </w:r>
            <w:r w:rsidR="008D0D24" w:rsidRPr="00C446B7">
              <w:rPr>
                <w:rFonts w:ascii="GHEA Grapalat" w:hAnsi="GHEA Grapalat" w:cs="Sylfaen"/>
                <w:sz w:val="20"/>
                <w:szCs w:val="20"/>
                <w:lang w:val="fr-FR"/>
              </w:rPr>
              <w:t xml:space="preserve"> </w:t>
            </w:r>
            <w:r w:rsidRPr="00C446B7">
              <w:rPr>
                <w:rFonts w:ascii="GHEA Grapalat" w:hAnsi="GHEA Grapalat" w:cs="Sylfaen"/>
                <w:sz w:val="20"/>
                <w:szCs w:val="20"/>
              </w:rPr>
              <w:t>տվյալներն</w:t>
            </w:r>
            <w:r w:rsidRPr="00C446B7">
              <w:rPr>
                <w:rFonts w:ascii="GHEA Grapalat" w:hAnsi="GHEA Grapalat"/>
                <w:sz w:val="20"/>
                <w:szCs w:val="20"/>
                <w:lang w:val="fr-FR"/>
              </w:rPr>
              <w:t xml:space="preserve"> </w:t>
            </w:r>
            <w:r w:rsidRPr="00C446B7">
              <w:rPr>
                <w:rFonts w:ascii="GHEA Grapalat" w:hAnsi="GHEA Grapalat" w:cs="Sylfaen"/>
                <w:sz w:val="20"/>
                <w:szCs w:val="20"/>
              </w:rPr>
              <w:t>ինքնին</w:t>
            </w:r>
            <w:r w:rsidR="008D0D24" w:rsidRPr="00C446B7">
              <w:rPr>
                <w:rFonts w:ascii="GHEA Grapalat" w:hAnsi="GHEA Grapalat" w:cs="Sylfaen"/>
                <w:sz w:val="20"/>
                <w:szCs w:val="20"/>
                <w:lang w:val="fr-FR"/>
              </w:rPr>
              <w:t xml:space="preserve"> </w:t>
            </w: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դատավարությունում</w:t>
            </w:r>
            <w:r w:rsidRPr="00C446B7">
              <w:rPr>
                <w:rFonts w:ascii="GHEA Grapalat" w:hAnsi="GHEA Grapalat"/>
                <w:sz w:val="20"/>
                <w:szCs w:val="20"/>
                <w:lang w:val="fr-FR"/>
              </w:rPr>
              <w:t xml:space="preserve"> </w:t>
            </w:r>
            <w:r w:rsidRPr="00C446B7">
              <w:rPr>
                <w:rFonts w:ascii="GHEA Grapalat" w:hAnsi="GHEA Grapalat" w:cs="Sylfaen"/>
                <w:sz w:val="20"/>
                <w:szCs w:val="20"/>
              </w:rPr>
              <w:t>ապացուցողական</w:t>
            </w:r>
            <w:r w:rsidRPr="00C446B7">
              <w:rPr>
                <w:rFonts w:ascii="GHEA Grapalat" w:hAnsi="GHEA Grapalat"/>
                <w:sz w:val="20"/>
                <w:szCs w:val="20"/>
                <w:lang w:val="fr-FR"/>
              </w:rPr>
              <w:t xml:space="preserve"> </w:t>
            </w:r>
            <w:r w:rsidRPr="00C446B7">
              <w:rPr>
                <w:rFonts w:ascii="GHEA Grapalat" w:hAnsi="GHEA Grapalat" w:cs="Sylfaen"/>
                <w:sz w:val="20"/>
                <w:szCs w:val="20"/>
              </w:rPr>
              <w:t>նշանակություն</w:t>
            </w:r>
            <w:r w:rsidRPr="00C446B7">
              <w:rPr>
                <w:rFonts w:ascii="GHEA Grapalat" w:hAnsi="GHEA Grapalat"/>
                <w:sz w:val="20"/>
                <w:szCs w:val="20"/>
                <w:lang w:val="fr-FR"/>
              </w:rPr>
              <w:t xml:space="preserve"> </w:t>
            </w:r>
            <w:r w:rsidRPr="00C446B7">
              <w:rPr>
                <w:rFonts w:ascii="GHEA Grapalat" w:hAnsi="GHEA Grapalat" w:cs="Sylfaen"/>
                <w:sz w:val="20"/>
                <w:szCs w:val="20"/>
              </w:rPr>
              <w:t>չպետք</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ունենան</w:t>
            </w:r>
            <w:r w:rsidRPr="00C446B7">
              <w:rPr>
                <w:rFonts w:ascii="GHEA Grapalat" w:hAnsi="GHEA Grapalat"/>
                <w:sz w:val="20"/>
                <w:szCs w:val="20"/>
                <w:lang w:val="fr-FR"/>
              </w:rPr>
              <w:t xml:space="preserve">, </w:t>
            </w:r>
            <w:r w:rsidRPr="00C446B7">
              <w:rPr>
                <w:rFonts w:ascii="GHEA Grapalat" w:hAnsi="GHEA Grapalat" w:cs="Sylfaen"/>
                <w:sz w:val="20"/>
                <w:szCs w:val="20"/>
              </w:rPr>
              <w:t>և</w:t>
            </w:r>
            <w:r w:rsidRPr="00C446B7">
              <w:rPr>
                <w:rFonts w:ascii="GHEA Grapalat" w:hAnsi="GHEA Grapalat"/>
                <w:sz w:val="20"/>
                <w:szCs w:val="20"/>
                <w:lang w:val="fr-FR"/>
              </w:rPr>
              <w:t xml:space="preserve"> </w:t>
            </w:r>
            <w:r w:rsidRPr="00C446B7">
              <w:rPr>
                <w:rFonts w:ascii="GHEA Grapalat" w:hAnsi="GHEA Grapalat" w:cs="Sylfaen"/>
                <w:sz w:val="20"/>
                <w:szCs w:val="20"/>
              </w:rPr>
              <w:t>դրանց</w:t>
            </w:r>
            <w:r w:rsidRPr="00C446B7">
              <w:rPr>
                <w:rFonts w:ascii="GHEA Grapalat" w:hAnsi="GHEA Grapalat"/>
                <w:sz w:val="20"/>
                <w:szCs w:val="20"/>
                <w:lang w:val="fr-FR"/>
              </w:rPr>
              <w:t xml:space="preserve"> </w:t>
            </w:r>
            <w:r w:rsidRPr="00C446B7">
              <w:rPr>
                <w:rFonts w:ascii="GHEA Grapalat" w:hAnsi="GHEA Grapalat" w:cs="Sylfaen"/>
                <w:sz w:val="20"/>
                <w:szCs w:val="20"/>
              </w:rPr>
              <w:t>արդյունքները</w:t>
            </w:r>
            <w:r w:rsidRPr="00C446B7">
              <w:rPr>
                <w:rFonts w:ascii="GHEA Grapalat" w:hAnsi="GHEA Grapalat"/>
                <w:sz w:val="20"/>
                <w:szCs w:val="20"/>
                <w:lang w:val="fr-FR"/>
              </w:rPr>
              <w:t xml:space="preserve"> </w:t>
            </w:r>
            <w:r w:rsidRPr="00C446B7">
              <w:rPr>
                <w:rFonts w:ascii="GHEA Grapalat" w:hAnsi="GHEA Grapalat" w:cs="Sylfaen"/>
                <w:sz w:val="20"/>
                <w:szCs w:val="20"/>
              </w:rPr>
              <w:t>ենթակա</w:t>
            </w:r>
            <w:r w:rsidRPr="00C446B7">
              <w:rPr>
                <w:rFonts w:ascii="GHEA Grapalat" w:hAnsi="GHEA Grapalat"/>
                <w:sz w:val="20"/>
                <w:szCs w:val="20"/>
                <w:lang w:val="fr-FR"/>
              </w:rPr>
              <w:t xml:space="preserve"> </w:t>
            </w:r>
            <w:r w:rsidRPr="00C446B7">
              <w:rPr>
                <w:rFonts w:ascii="GHEA Grapalat" w:hAnsi="GHEA Grapalat" w:cs="Sylfaen"/>
                <w:sz w:val="20"/>
                <w:szCs w:val="20"/>
              </w:rPr>
              <w:t>են</w:t>
            </w:r>
            <w:r w:rsidRPr="00C446B7">
              <w:rPr>
                <w:rFonts w:ascii="GHEA Grapalat" w:hAnsi="GHEA Grapalat"/>
                <w:sz w:val="20"/>
                <w:szCs w:val="20"/>
                <w:lang w:val="fr-FR"/>
              </w:rPr>
              <w:t xml:space="preserve"> </w:t>
            </w:r>
            <w:r w:rsidRPr="00C446B7">
              <w:rPr>
                <w:rFonts w:ascii="GHEA Grapalat" w:hAnsi="GHEA Grapalat" w:cs="Sylfaen"/>
                <w:sz w:val="20"/>
                <w:szCs w:val="20"/>
              </w:rPr>
              <w:t>ստուգման</w:t>
            </w:r>
            <w:r w:rsidRPr="00C446B7">
              <w:rPr>
                <w:rFonts w:ascii="GHEA Grapalat" w:hAnsi="GHEA Grapalat"/>
                <w:sz w:val="20"/>
                <w:szCs w:val="20"/>
                <w:lang w:val="fr-FR"/>
              </w:rPr>
              <w:t xml:space="preserve"> </w:t>
            </w:r>
            <w:r w:rsidRPr="00C446B7">
              <w:rPr>
                <w:rFonts w:ascii="GHEA Grapalat" w:hAnsi="GHEA Grapalat" w:cs="Sylfaen"/>
                <w:sz w:val="20"/>
                <w:szCs w:val="20"/>
              </w:rPr>
              <w:t>պատշաճ</w:t>
            </w:r>
            <w:r w:rsidRPr="00C446B7">
              <w:rPr>
                <w:rFonts w:ascii="GHEA Grapalat" w:hAnsi="GHEA Grapalat"/>
                <w:sz w:val="20"/>
                <w:szCs w:val="20"/>
                <w:lang w:val="fr-FR"/>
              </w:rPr>
              <w:t xml:space="preserve"> </w:t>
            </w:r>
            <w:r w:rsidRPr="00C446B7">
              <w:rPr>
                <w:rFonts w:ascii="GHEA Grapalat" w:hAnsi="GHEA Grapalat" w:cs="Sylfaen"/>
                <w:sz w:val="20"/>
                <w:szCs w:val="20"/>
              </w:rPr>
              <w:t>դատավարական</w:t>
            </w:r>
            <w:r w:rsidRPr="00C446B7">
              <w:rPr>
                <w:rFonts w:ascii="GHEA Grapalat" w:hAnsi="GHEA Grapalat"/>
                <w:sz w:val="20"/>
                <w:szCs w:val="20"/>
                <w:lang w:val="fr-FR"/>
              </w:rPr>
              <w:t xml:space="preserve"> </w:t>
            </w:r>
            <w:r w:rsidRPr="00C446B7">
              <w:rPr>
                <w:rFonts w:ascii="GHEA Grapalat" w:hAnsi="GHEA Grapalat" w:cs="Sylfaen"/>
                <w:sz w:val="20"/>
                <w:szCs w:val="20"/>
              </w:rPr>
              <w:t>ընթացակարգերի</w:t>
            </w:r>
            <w:r w:rsidRPr="00C446B7">
              <w:rPr>
                <w:rFonts w:ascii="GHEA Grapalat" w:hAnsi="GHEA Grapalat"/>
                <w:sz w:val="20"/>
                <w:szCs w:val="20"/>
                <w:lang w:val="fr-FR"/>
              </w:rPr>
              <w:t xml:space="preserve"> </w:t>
            </w:r>
            <w:r w:rsidRPr="00C446B7">
              <w:rPr>
                <w:rFonts w:ascii="GHEA Grapalat" w:hAnsi="GHEA Grapalat" w:cs="Sylfaen"/>
                <w:sz w:val="20"/>
                <w:szCs w:val="20"/>
              </w:rPr>
              <w:t>միջոցով</w:t>
            </w:r>
            <w:r w:rsidRPr="00C446B7">
              <w:rPr>
                <w:rFonts w:ascii="GHEA Grapalat" w:hAnsi="GHEA Grapalat"/>
                <w:sz w:val="20"/>
                <w:szCs w:val="20"/>
                <w:lang w:val="fr-FR"/>
              </w:rPr>
              <w:t>:</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Օրենքի</w:t>
            </w:r>
            <w:r w:rsidRPr="00C446B7">
              <w:rPr>
                <w:rFonts w:ascii="GHEA Grapalat" w:hAnsi="GHEA Grapalat"/>
                <w:sz w:val="20"/>
                <w:szCs w:val="20"/>
                <w:lang w:val="fr-FR"/>
              </w:rPr>
              <w:t xml:space="preserve"> </w:t>
            </w:r>
            <w:r w:rsidRPr="00C446B7">
              <w:rPr>
                <w:rFonts w:ascii="GHEA Grapalat" w:hAnsi="GHEA Grapalat" w:cs="Sylfaen"/>
                <w:sz w:val="20"/>
                <w:szCs w:val="20"/>
              </w:rPr>
              <w:t>լրացումներով</w:t>
            </w:r>
            <w:r w:rsidRPr="00C446B7">
              <w:rPr>
                <w:rFonts w:ascii="GHEA Grapalat" w:hAnsi="GHEA Grapalat"/>
                <w:sz w:val="20"/>
                <w:szCs w:val="20"/>
                <w:lang w:val="fr-FR"/>
              </w:rPr>
              <w:t xml:space="preserve"> </w:t>
            </w:r>
            <w:r w:rsidRPr="00C446B7">
              <w:rPr>
                <w:rFonts w:ascii="GHEA Grapalat" w:hAnsi="GHEA Grapalat" w:cs="Sylfaen"/>
                <w:sz w:val="20"/>
                <w:szCs w:val="20"/>
              </w:rPr>
              <w:t>խնդրո</w:t>
            </w:r>
            <w:r w:rsidRPr="00C446B7">
              <w:rPr>
                <w:rFonts w:ascii="GHEA Grapalat" w:hAnsi="GHEA Grapalat"/>
                <w:sz w:val="20"/>
                <w:szCs w:val="20"/>
                <w:lang w:val="fr-FR"/>
              </w:rPr>
              <w:t xml:space="preserve"> </w:t>
            </w:r>
            <w:r w:rsidRPr="00C446B7">
              <w:rPr>
                <w:rFonts w:ascii="GHEA Grapalat" w:hAnsi="GHEA Grapalat" w:cs="Sylfaen"/>
                <w:sz w:val="20"/>
                <w:szCs w:val="20"/>
              </w:rPr>
              <w:t>առարկա</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w:t>
            </w:r>
            <w:r w:rsidRPr="00C446B7">
              <w:rPr>
                <w:rFonts w:ascii="GHEA Grapalat" w:hAnsi="GHEA Grapalat" w:cs="Sylfaen"/>
                <w:sz w:val="20"/>
                <w:szCs w:val="20"/>
              </w:rPr>
              <w:t>հետախուզական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գործողության</w:t>
            </w:r>
            <w:r w:rsidRPr="00C446B7">
              <w:rPr>
                <w:rFonts w:ascii="GHEA Grapalat" w:hAnsi="GHEA Grapalat"/>
                <w:sz w:val="20"/>
                <w:szCs w:val="20"/>
                <w:lang w:val="fr-FR"/>
              </w:rPr>
              <w:t xml:space="preserve"> </w:t>
            </w:r>
            <w:r w:rsidRPr="00C446B7">
              <w:rPr>
                <w:rFonts w:ascii="GHEA Grapalat" w:hAnsi="GHEA Grapalat" w:cs="Sylfaen"/>
                <w:sz w:val="20"/>
                <w:szCs w:val="20"/>
              </w:rPr>
              <w:t>իրավաչափության</w:t>
            </w:r>
            <w:r w:rsidRPr="00C446B7">
              <w:rPr>
                <w:rFonts w:ascii="GHEA Grapalat" w:hAnsi="GHEA Grapalat"/>
                <w:sz w:val="20"/>
                <w:szCs w:val="20"/>
                <w:lang w:val="fr-FR"/>
              </w:rPr>
              <w:t xml:space="preserve"> </w:t>
            </w:r>
            <w:r w:rsidRPr="00C446B7">
              <w:rPr>
                <w:rFonts w:ascii="GHEA Grapalat" w:hAnsi="GHEA Grapalat" w:cs="Sylfaen"/>
                <w:sz w:val="20"/>
                <w:szCs w:val="20"/>
              </w:rPr>
              <w:t>պայմանների</w:t>
            </w:r>
            <w:r w:rsidRPr="00C446B7">
              <w:rPr>
                <w:rFonts w:ascii="GHEA Grapalat" w:hAnsi="GHEA Grapalat"/>
                <w:sz w:val="20"/>
                <w:szCs w:val="20"/>
                <w:lang w:val="fr-FR"/>
              </w:rPr>
              <w:t xml:space="preserve"> </w:t>
            </w:r>
            <w:r w:rsidRPr="00C446B7">
              <w:rPr>
                <w:rFonts w:ascii="GHEA Grapalat" w:hAnsi="GHEA Grapalat" w:cs="Sylfaen"/>
                <w:sz w:val="20"/>
                <w:szCs w:val="20"/>
              </w:rPr>
              <w:t>ամրագրումը</w:t>
            </w:r>
            <w:r w:rsidRPr="00C446B7">
              <w:rPr>
                <w:rFonts w:ascii="GHEA Grapalat" w:hAnsi="GHEA Grapalat"/>
                <w:sz w:val="20"/>
                <w:szCs w:val="20"/>
                <w:lang w:val="fr-FR"/>
              </w:rPr>
              <w:t xml:space="preserve"> </w:t>
            </w:r>
            <w:r w:rsidRPr="00C446B7">
              <w:rPr>
                <w:rFonts w:ascii="GHEA Grapalat" w:hAnsi="GHEA Grapalat" w:cs="Sylfaen"/>
                <w:sz w:val="20"/>
                <w:szCs w:val="20"/>
              </w:rPr>
              <w:t>որևէ</w:t>
            </w:r>
            <w:r w:rsidRPr="00C446B7">
              <w:rPr>
                <w:rFonts w:ascii="GHEA Grapalat" w:hAnsi="GHEA Grapalat"/>
                <w:sz w:val="20"/>
                <w:szCs w:val="20"/>
                <w:lang w:val="fr-FR"/>
              </w:rPr>
              <w:t xml:space="preserve"> </w:t>
            </w:r>
            <w:r w:rsidRPr="00C446B7">
              <w:rPr>
                <w:rFonts w:ascii="GHEA Grapalat" w:hAnsi="GHEA Grapalat" w:cs="Sylfaen"/>
                <w:sz w:val="20"/>
                <w:szCs w:val="20"/>
              </w:rPr>
              <w:t>կերպ</w:t>
            </w:r>
            <w:r w:rsidRPr="00C446B7">
              <w:rPr>
                <w:rFonts w:ascii="GHEA Grapalat" w:hAnsi="GHEA Grapalat"/>
                <w:sz w:val="20"/>
                <w:szCs w:val="20"/>
                <w:lang w:val="fr-FR"/>
              </w:rPr>
              <w:t xml:space="preserve"> </w:t>
            </w:r>
            <w:r w:rsidRPr="00C446B7">
              <w:rPr>
                <w:rFonts w:ascii="GHEA Grapalat" w:hAnsi="GHEA Grapalat" w:cs="Sylfaen"/>
                <w:sz w:val="20"/>
                <w:szCs w:val="20"/>
              </w:rPr>
              <w:t>չի</w:t>
            </w:r>
            <w:r w:rsidRPr="00C446B7">
              <w:rPr>
                <w:rFonts w:ascii="GHEA Grapalat" w:hAnsi="GHEA Grapalat"/>
                <w:sz w:val="20"/>
                <w:szCs w:val="20"/>
                <w:lang w:val="fr-FR"/>
              </w:rPr>
              <w:t xml:space="preserve"> </w:t>
            </w:r>
            <w:r w:rsidRPr="00C446B7">
              <w:rPr>
                <w:rFonts w:ascii="GHEA Grapalat" w:hAnsi="GHEA Grapalat" w:cs="Sylfaen"/>
                <w:sz w:val="20"/>
                <w:szCs w:val="20"/>
              </w:rPr>
              <w:t>կարող</w:t>
            </w:r>
            <w:r w:rsidRPr="00C446B7">
              <w:rPr>
                <w:rFonts w:ascii="GHEA Grapalat" w:hAnsi="GHEA Grapalat"/>
                <w:sz w:val="20"/>
                <w:szCs w:val="20"/>
                <w:lang w:val="fr-FR"/>
              </w:rPr>
              <w:t xml:space="preserve"> </w:t>
            </w:r>
            <w:r w:rsidRPr="00C446B7">
              <w:rPr>
                <w:rFonts w:ascii="GHEA Grapalat" w:hAnsi="GHEA Grapalat" w:cs="Sylfaen"/>
                <w:sz w:val="20"/>
                <w:szCs w:val="20"/>
              </w:rPr>
              <w:t>արդարացնել</w:t>
            </w:r>
            <w:r w:rsidRPr="00C446B7">
              <w:rPr>
                <w:rFonts w:ascii="GHEA Grapalat" w:hAnsi="GHEA Grapalat"/>
                <w:sz w:val="20"/>
                <w:szCs w:val="20"/>
                <w:lang w:val="fr-FR"/>
              </w:rPr>
              <w:t xml:space="preserve"> </w:t>
            </w:r>
            <w:r w:rsidRPr="00C446B7">
              <w:rPr>
                <w:rFonts w:ascii="GHEA Grapalat" w:hAnsi="GHEA Grapalat" w:cs="Sylfaen"/>
                <w:sz w:val="20"/>
                <w:szCs w:val="20"/>
              </w:rPr>
              <w:t>այդ</w:t>
            </w:r>
            <w:r w:rsidRPr="00C446B7">
              <w:rPr>
                <w:rFonts w:ascii="GHEA Grapalat" w:hAnsi="GHEA Grapalat"/>
                <w:sz w:val="20"/>
                <w:szCs w:val="20"/>
                <w:lang w:val="fr-FR"/>
              </w:rPr>
              <w:t xml:space="preserve"> </w:t>
            </w:r>
            <w:r w:rsidRPr="00C446B7">
              <w:rPr>
                <w:rFonts w:ascii="GHEA Grapalat" w:hAnsi="GHEA Grapalat" w:cs="Sylfaen"/>
                <w:sz w:val="20"/>
                <w:szCs w:val="20"/>
              </w:rPr>
              <w:t>տվյալների</w:t>
            </w:r>
            <w:r w:rsidRPr="00C446B7">
              <w:rPr>
                <w:rFonts w:ascii="GHEA Grapalat" w:hAnsi="GHEA Grapalat"/>
                <w:sz w:val="20"/>
                <w:szCs w:val="20"/>
                <w:lang w:val="fr-FR"/>
              </w:rPr>
              <w:t xml:space="preserve"> </w:t>
            </w:r>
            <w:r w:rsidRPr="00C446B7">
              <w:rPr>
                <w:rFonts w:ascii="GHEA Grapalat" w:hAnsi="GHEA Grapalat" w:cs="Sylfaen"/>
                <w:sz w:val="20"/>
                <w:szCs w:val="20"/>
              </w:rPr>
              <w:t>ապացուցողական</w:t>
            </w:r>
            <w:r w:rsidRPr="00C446B7">
              <w:rPr>
                <w:rFonts w:ascii="GHEA Grapalat" w:hAnsi="GHEA Grapalat"/>
                <w:sz w:val="20"/>
                <w:szCs w:val="20"/>
                <w:lang w:val="fr-FR"/>
              </w:rPr>
              <w:t xml:space="preserve"> </w:t>
            </w:r>
            <w:r w:rsidRPr="00C446B7">
              <w:rPr>
                <w:rFonts w:ascii="GHEA Grapalat" w:hAnsi="GHEA Grapalat" w:cs="Sylfaen"/>
                <w:sz w:val="20"/>
                <w:szCs w:val="20"/>
              </w:rPr>
              <w:t>նշանակության</w:t>
            </w:r>
            <w:r w:rsidRPr="00C446B7">
              <w:rPr>
                <w:rFonts w:ascii="GHEA Grapalat" w:hAnsi="GHEA Grapalat"/>
                <w:sz w:val="20"/>
                <w:szCs w:val="20"/>
                <w:lang w:val="fr-FR"/>
              </w:rPr>
              <w:t xml:space="preserve"> </w:t>
            </w:r>
            <w:r w:rsidRPr="00C446B7">
              <w:rPr>
                <w:rFonts w:ascii="GHEA Grapalat" w:hAnsi="GHEA Grapalat" w:cs="Sylfaen"/>
                <w:sz w:val="20"/>
                <w:szCs w:val="20"/>
              </w:rPr>
              <w:t>փոփոխությունը</w:t>
            </w:r>
            <w:r w:rsidRPr="00C446B7">
              <w:rPr>
                <w:rFonts w:ascii="GHEA Grapalat" w:hAnsi="GHEA Grapalat"/>
                <w:sz w:val="20"/>
                <w:szCs w:val="20"/>
                <w:lang w:val="fr-FR"/>
              </w:rPr>
              <w:t xml:space="preserve"> </w:t>
            </w:r>
            <w:r w:rsidRPr="00C446B7">
              <w:rPr>
                <w:rFonts w:ascii="GHEA Grapalat" w:hAnsi="GHEA Grapalat" w:cs="Sylfaen"/>
                <w:sz w:val="20"/>
                <w:szCs w:val="20"/>
              </w:rPr>
              <w:t>կամ</w:t>
            </w:r>
            <w:r w:rsidRPr="00C446B7">
              <w:rPr>
                <w:rFonts w:ascii="GHEA Grapalat" w:hAnsi="GHEA Grapalat"/>
                <w:sz w:val="20"/>
                <w:szCs w:val="20"/>
                <w:lang w:val="fr-FR"/>
              </w:rPr>
              <w:t xml:space="preserve"> </w:t>
            </w:r>
            <w:r w:rsidRPr="00C446B7">
              <w:rPr>
                <w:rFonts w:ascii="GHEA Grapalat" w:hAnsi="GHEA Grapalat" w:cs="Sylfaen"/>
                <w:sz w:val="20"/>
                <w:szCs w:val="20"/>
              </w:rPr>
              <w:t>այդ</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 xml:space="preserve"> </w:t>
            </w:r>
            <w:r w:rsidRPr="00C446B7">
              <w:rPr>
                <w:rFonts w:ascii="GHEA Grapalat" w:hAnsi="GHEA Grapalat" w:cs="Sylfaen"/>
                <w:sz w:val="20"/>
                <w:szCs w:val="20"/>
              </w:rPr>
              <w:t>տվյալի</w:t>
            </w:r>
            <w:r w:rsidRPr="00C446B7">
              <w:rPr>
                <w:rFonts w:ascii="GHEA Grapalat" w:hAnsi="GHEA Grapalat"/>
                <w:sz w:val="20"/>
                <w:szCs w:val="20"/>
                <w:lang w:val="fr-FR"/>
              </w:rPr>
              <w:t xml:space="preserve"> «</w:t>
            </w:r>
            <w:r w:rsidRPr="00C446B7">
              <w:rPr>
                <w:rFonts w:ascii="GHEA Grapalat" w:hAnsi="GHEA Grapalat" w:cs="Sylfaen"/>
                <w:sz w:val="20"/>
                <w:szCs w:val="20"/>
              </w:rPr>
              <w:t>արտոնյալ</w:t>
            </w:r>
            <w:r w:rsidRPr="00C446B7">
              <w:rPr>
                <w:rFonts w:ascii="GHEA Grapalat" w:hAnsi="GHEA Grapalat"/>
                <w:sz w:val="20"/>
                <w:szCs w:val="20"/>
                <w:lang w:val="fr-FR"/>
              </w:rPr>
              <w:t xml:space="preserve"> </w:t>
            </w:r>
            <w:r w:rsidRPr="00C446B7">
              <w:rPr>
                <w:rFonts w:ascii="GHEA Grapalat" w:hAnsi="GHEA Grapalat" w:cs="Sylfaen"/>
                <w:sz w:val="20"/>
                <w:szCs w:val="20"/>
              </w:rPr>
              <w:t>կարգավիճակը</w:t>
            </w:r>
            <w:r w:rsidRPr="00C446B7">
              <w:rPr>
                <w:rFonts w:ascii="GHEA Grapalat" w:hAnsi="GHEA Grapalat"/>
                <w:sz w:val="20"/>
                <w:szCs w:val="20"/>
                <w:lang w:val="fr-FR"/>
              </w:rPr>
              <w:t>»</w:t>
            </w:r>
            <w:r w:rsidRPr="00C446B7">
              <w:rPr>
                <w:rFonts w:ascii="GHEA Grapalat" w:hAnsi="GHEA Grapalat" w:cs="Sylfaen"/>
                <w:sz w:val="20"/>
                <w:szCs w:val="20"/>
              </w:rPr>
              <w:t>՝</w:t>
            </w:r>
            <w:r w:rsidRPr="00C446B7">
              <w:rPr>
                <w:rFonts w:ascii="GHEA Grapalat" w:hAnsi="GHEA Grapalat"/>
                <w:sz w:val="20"/>
                <w:szCs w:val="20"/>
                <w:lang w:val="fr-FR"/>
              </w:rPr>
              <w:t xml:space="preserve"> </w:t>
            </w: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դատավարությունում</w:t>
            </w:r>
            <w:r w:rsidRPr="00C446B7">
              <w:rPr>
                <w:rFonts w:ascii="GHEA Grapalat" w:hAnsi="GHEA Grapalat"/>
                <w:sz w:val="20"/>
                <w:szCs w:val="20"/>
                <w:lang w:val="fr-FR"/>
              </w:rPr>
              <w:t xml:space="preserve"> </w:t>
            </w:r>
            <w:r w:rsidRPr="00C446B7">
              <w:rPr>
                <w:rFonts w:ascii="GHEA Grapalat" w:hAnsi="GHEA Grapalat" w:cs="Sylfaen"/>
                <w:sz w:val="20"/>
                <w:szCs w:val="20"/>
              </w:rPr>
              <w:t>օգտագործելու</w:t>
            </w:r>
            <w:r w:rsidRPr="00C446B7">
              <w:rPr>
                <w:rFonts w:ascii="GHEA Grapalat" w:hAnsi="GHEA Grapalat"/>
                <w:sz w:val="20"/>
                <w:szCs w:val="20"/>
                <w:lang w:val="fr-FR"/>
              </w:rPr>
              <w:t xml:space="preserve"> </w:t>
            </w:r>
            <w:r w:rsidRPr="00C446B7">
              <w:rPr>
                <w:rFonts w:ascii="GHEA Grapalat" w:hAnsi="GHEA Grapalat" w:cs="Sylfaen"/>
                <w:sz w:val="20"/>
                <w:szCs w:val="20"/>
              </w:rPr>
              <w:t>առումով</w:t>
            </w:r>
            <w:r w:rsidRPr="00C446B7">
              <w:rPr>
                <w:rFonts w:ascii="GHEA Grapalat" w:hAnsi="GHEA Grapalat"/>
                <w:sz w:val="20"/>
                <w:szCs w:val="20"/>
                <w:lang w:val="fr-FR"/>
              </w:rPr>
              <w:t xml:space="preserve">: </w:t>
            </w:r>
          </w:p>
          <w:p w:rsidR="00E845B2" w:rsidRPr="00C446B7" w:rsidRDefault="00E845B2" w:rsidP="0029046D">
            <w:pPr>
              <w:ind w:firstLine="317"/>
              <w:jc w:val="both"/>
              <w:rPr>
                <w:rFonts w:ascii="GHEA Grapalat" w:hAnsi="GHEA Grapalat"/>
                <w:b/>
                <w:sz w:val="20"/>
                <w:szCs w:val="20"/>
                <w:lang w:val="fr-FR"/>
              </w:rPr>
            </w:pPr>
            <w:r w:rsidRPr="00C446B7">
              <w:rPr>
                <w:rFonts w:ascii="GHEA Grapalat" w:hAnsi="GHEA Grapalat" w:cs="Sylfaen"/>
                <w:sz w:val="20"/>
                <w:szCs w:val="20"/>
              </w:rPr>
              <w:t>Հետևաբար</w:t>
            </w:r>
            <w:r w:rsidRPr="00C446B7">
              <w:rPr>
                <w:rFonts w:ascii="GHEA Grapalat" w:hAnsi="GHEA Grapalat"/>
                <w:sz w:val="20"/>
                <w:szCs w:val="20"/>
                <w:lang w:val="fr-FR"/>
              </w:rPr>
              <w:t xml:space="preserve">, </w:t>
            </w:r>
            <w:r w:rsidRPr="00C446B7">
              <w:rPr>
                <w:rFonts w:ascii="GHEA Grapalat" w:hAnsi="GHEA Grapalat" w:cs="Sylfaen"/>
                <w:b/>
                <w:sz w:val="20"/>
                <w:szCs w:val="20"/>
              </w:rPr>
              <w:t>համակարգային</w:t>
            </w:r>
            <w:r w:rsidRPr="00C446B7">
              <w:rPr>
                <w:rFonts w:ascii="GHEA Grapalat" w:hAnsi="GHEA Grapalat"/>
                <w:b/>
                <w:sz w:val="20"/>
                <w:szCs w:val="20"/>
                <w:lang w:val="fr-FR"/>
              </w:rPr>
              <w:t xml:space="preserve"> </w:t>
            </w:r>
            <w:r w:rsidRPr="00C446B7">
              <w:rPr>
                <w:rFonts w:ascii="GHEA Grapalat" w:hAnsi="GHEA Grapalat" w:cs="Sylfaen"/>
                <w:b/>
                <w:sz w:val="20"/>
                <w:szCs w:val="20"/>
              </w:rPr>
              <w:t>առումով</w:t>
            </w:r>
            <w:r w:rsidRPr="00C446B7">
              <w:rPr>
                <w:rFonts w:ascii="GHEA Grapalat" w:hAnsi="GHEA Grapalat"/>
                <w:b/>
                <w:sz w:val="20"/>
                <w:szCs w:val="20"/>
                <w:lang w:val="fr-FR"/>
              </w:rPr>
              <w:t xml:space="preserve"> </w:t>
            </w:r>
            <w:r w:rsidRPr="00C446B7">
              <w:rPr>
                <w:rFonts w:ascii="GHEA Grapalat" w:hAnsi="GHEA Grapalat" w:cs="Sylfaen"/>
                <w:b/>
                <w:sz w:val="20"/>
                <w:szCs w:val="20"/>
              </w:rPr>
              <w:t>չլուծված</w:t>
            </w:r>
            <w:r w:rsidRPr="00C446B7">
              <w:rPr>
                <w:rFonts w:ascii="GHEA Grapalat" w:hAnsi="GHEA Grapalat"/>
                <w:b/>
                <w:sz w:val="20"/>
                <w:szCs w:val="20"/>
                <w:lang w:val="fr-FR"/>
              </w:rPr>
              <w:t xml:space="preserve"> </w:t>
            </w:r>
            <w:r w:rsidRPr="00C446B7">
              <w:rPr>
                <w:rFonts w:ascii="GHEA Grapalat" w:hAnsi="GHEA Grapalat" w:cs="Sylfaen"/>
                <w:b/>
                <w:sz w:val="20"/>
                <w:szCs w:val="20"/>
              </w:rPr>
              <w:t>է</w:t>
            </w:r>
            <w:r w:rsidRPr="00C446B7">
              <w:rPr>
                <w:rFonts w:ascii="GHEA Grapalat" w:hAnsi="GHEA Grapalat"/>
                <w:b/>
                <w:sz w:val="20"/>
                <w:szCs w:val="20"/>
                <w:lang w:val="fr-FR"/>
              </w:rPr>
              <w:t xml:space="preserve"> </w:t>
            </w:r>
            <w:r w:rsidRPr="00C446B7">
              <w:rPr>
                <w:rFonts w:ascii="GHEA Grapalat" w:hAnsi="GHEA Grapalat" w:cs="Sylfaen"/>
                <w:b/>
                <w:sz w:val="20"/>
                <w:szCs w:val="20"/>
              </w:rPr>
              <w:t>մնում</w:t>
            </w:r>
            <w:r w:rsidRPr="00C446B7">
              <w:rPr>
                <w:rFonts w:ascii="GHEA Grapalat" w:hAnsi="GHEA Grapalat"/>
                <w:b/>
                <w:sz w:val="20"/>
                <w:szCs w:val="20"/>
                <w:lang w:val="fr-FR"/>
              </w:rPr>
              <w:t xml:space="preserve"> </w:t>
            </w:r>
            <w:r w:rsidRPr="00C446B7">
              <w:rPr>
                <w:rFonts w:ascii="GHEA Grapalat" w:hAnsi="GHEA Grapalat" w:cs="Sylfaen"/>
                <w:b/>
                <w:sz w:val="20"/>
                <w:szCs w:val="20"/>
              </w:rPr>
              <w:t>օպերատիվ</w:t>
            </w:r>
            <w:r w:rsidRPr="00C446B7">
              <w:rPr>
                <w:rFonts w:ascii="GHEA Grapalat" w:hAnsi="GHEA Grapalat"/>
                <w:b/>
                <w:sz w:val="20"/>
                <w:szCs w:val="20"/>
                <w:lang w:val="fr-FR"/>
              </w:rPr>
              <w:t xml:space="preserve"> </w:t>
            </w:r>
            <w:r w:rsidRPr="00C446B7">
              <w:rPr>
                <w:rFonts w:ascii="GHEA Grapalat" w:hAnsi="GHEA Grapalat" w:cs="Sylfaen"/>
                <w:b/>
                <w:sz w:val="20"/>
                <w:szCs w:val="20"/>
              </w:rPr>
              <w:t>տվյալները</w:t>
            </w:r>
            <w:r w:rsidRPr="00C446B7">
              <w:rPr>
                <w:rFonts w:ascii="GHEA Grapalat" w:hAnsi="GHEA Grapalat"/>
                <w:b/>
                <w:sz w:val="20"/>
                <w:szCs w:val="20"/>
                <w:lang w:val="fr-FR"/>
              </w:rPr>
              <w:t xml:space="preserve"> </w:t>
            </w:r>
            <w:r w:rsidRPr="00C446B7">
              <w:rPr>
                <w:rFonts w:ascii="GHEA Grapalat" w:hAnsi="GHEA Grapalat" w:cs="Sylfaen"/>
                <w:b/>
                <w:sz w:val="20"/>
                <w:szCs w:val="20"/>
              </w:rPr>
              <w:t>քրեական</w:t>
            </w:r>
            <w:r w:rsidRPr="00C446B7">
              <w:rPr>
                <w:rFonts w:ascii="GHEA Grapalat" w:hAnsi="GHEA Grapalat"/>
                <w:b/>
                <w:sz w:val="20"/>
                <w:szCs w:val="20"/>
                <w:lang w:val="fr-FR"/>
              </w:rPr>
              <w:t xml:space="preserve"> </w:t>
            </w:r>
            <w:r w:rsidRPr="00C446B7">
              <w:rPr>
                <w:rFonts w:ascii="GHEA Grapalat" w:hAnsi="GHEA Grapalat" w:cs="Sylfaen"/>
                <w:b/>
                <w:sz w:val="20"/>
                <w:szCs w:val="20"/>
              </w:rPr>
              <w:t>վարույթում</w:t>
            </w:r>
            <w:r w:rsidRPr="00C446B7">
              <w:rPr>
                <w:rFonts w:ascii="GHEA Grapalat" w:hAnsi="GHEA Grapalat"/>
                <w:b/>
                <w:sz w:val="20"/>
                <w:szCs w:val="20"/>
                <w:lang w:val="fr-FR"/>
              </w:rPr>
              <w:t xml:space="preserve"> </w:t>
            </w:r>
            <w:r w:rsidRPr="00C446B7">
              <w:rPr>
                <w:rFonts w:ascii="GHEA Grapalat" w:hAnsi="GHEA Grapalat" w:cs="Sylfaen"/>
                <w:b/>
                <w:sz w:val="20"/>
                <w:szCs w:val="20"/>
              </w:rPr>
              <w:t>որպես</w:t>
            </w:r>
            <w:r w:rsidRPr="00C446B7">
              <w:rPr>
                <w:rFonts w:ascii="GHEA Grapalat" w:hAnsi="GHEA Grapalat"/>
                <w:b/>
                <w:sz w:val="20"/>
                <w:szCs w:val="20"/>
                <w:lang w:val="fr-FR"/>
              </w:rPr>
              <w:t xml:space="preserve"> </w:t>
            </w:r>
            <w:r w:rsidRPr="00C446B7">
              <w:rPr>
                <w:rFonts w:ascii="GHEA Grapalat" w:hAnsi="GHEA Grapalat" w:cs="Sylfaen"/>
                <w:b/>
                <w:sz w:val="20"/>
                <w:szCs w:val="20"/>
              </w:rPr>
              <w:t>ապացույց</w:t>
            </w:r>
            <w:r w:rsidRPr="00C446B7">
              <w:rPr>
                <w:rFonts w:ascii="GHEA Grapalat" w:hAnsi="GHEA Grapalat"/>
                <w:b/>
                <w:sz w:val="20"/>
                <w:szCs w:val="20"/>
                <w:lang w:val="fr-FR"/>
              </w:rPr>
              <w:t xml:space="preserve"> </w:t>
            </w:r>
            <w:r w:rsidRPr="00C446B7">
              <w:rPr>
                <w:rFonts w:ascii="GHEA Grapalat" w:hAnsi="GHEA Grapalat" w:cs="Sylfaen"/>
                <w:b/>
                <w:sz w:val="20"/>
                <w:szCs w:val="20"/>
              </w:rPr>
              <w:t>օգտագործելու</w:t>
            </w:r>
            <w:r w:rsidRPr="00C446B7">
              <w:rPr>
                <w:rFonts w:ascii="GHEA Grapalat" w:hAnsi="GHEA Grapalat"/>
                <w:b/>
                <w:sz w:val="20"/>
                <w:szCs w:val="20"/>
                <w:lang w:val="fr-FR"/>
              </w:rPr>
              <w:t xml:space="preserve"> </w:t>
            </w:r>
            <w:r w:rsidRPr="00C446B7">
              <w:rPr>
                <w:rFonts w:ascii="GHEA Grapalat" w:hAnsi="GHEA Grapalat" w:cs="Sylfaen"/>
                <w:b/>
                <w:sz w:val="20"/>
                <w:szCs w:val="20"/>
              </w:rPr>
              <w:t>առաջարկվող՝</w:t>
            </w:r>
            <w:r w:rsidRPr="00C446B7">
              <w:rPr>
                <w:rFonts w:ascii="GHEA Grapalat" w:hAnsi="GHEA Grapalat"/>
                <w:b/>
                <w:sz w:val="20"/>
                <w:szCs w:val="20"/>
                <w:lang w:val="fr-FR"/>
              </w:rPr>
              <w:t xml:space="preserve"> </w:t>
            </w:r>
            <w:r w:rsidRPr="00C446B7">
              <w:rPr>
                <w:rFonts w:ascii="GHEA Grapalat" w:hAnsi="GHEA Grapalat" w:cs="Sylfaen"/>
                <w:b/>
                <w:sz w:val="20"/>
                <w:szCs w:val="20"/>
              </w:rPr>
              <w:t>ապացուցման</w:t>
            </w:r>
            <w:r w:rsidRPr="00C446B7">
              <w:rPr>
                <w:rFonts w:ascii="GHEA Grapalat" w:hAnsi="GHEA Grapalat"/>
                <w:b/>
                <w:sz w:val="20"/>
                <w:szCs w:val="20"/>
                <w:lang w:val="fr-FR"/>
              </w:rPr>
              <w:t xml:space="preserve"> </w:t>
            </w:r>
            <w:r w:rsidRPr="00C446B7">
              <w:rPr>
                <w:rFonts w:ascii="GHEA Grapalat" w:hAnsi="GHEA Grapalat" w:cs="Sylfaen"/>
                <w:b/>
                <w:sz w:val="20"/>
                <w:szCs w:val="20"/>
              </w:rPr>
              <w:t>գործընթացի</w:t>
            </w:r>
            <w:r w:rsidRPr="00C446B7">
              <w:rPr>
                <w:rFonts w:ascii="GHEA Grapalat" w:hAnsi="GHEA Grapalat"/>
                <w:b/>
                <w:sz w:val="20"/>
                <w:szCs w:val="20"/>
                <w:lang w:val="fr-FR"/>
              </w:rPr>
              <w:t xml:space="preserve"> </w:t>
            </w:r>
            <w:r w:rsidRPr="00C446B7">
              <w:rPr>
                <w:rFonts w:ascii="GHEA Grapalat" w:hAnsi="GHEA Grapalat" w:cs="Sylfaen"/>
                <w:b/>
                <w:sz w:val="20"/>
                <w:szCs w:val="20"/>
              </w:rPr>
              <w:t>և</w:t>
            </w:r>
            <w:r w:rsidRPr="00C446B7">
              <w:rPr>
                <w:rFonts w:ascii="GHEA Grapalat" w:hAnsi="GHEA Grapalat"/>
                <w:b/>
                <w:sz w:val="20"/>
                <w:szCs w:val="20"/>
                <w:lang w:val="fr-FR"/>
              </w:rPr>
              <w:t xml:space="preserve"> </w:t>
            </w:r>
            <w:r w:rsidRPr="00C446B7">
              <w:rPr>
                <w:rFonts w:ascii="GHEA Grapalat" w:hAnsi="GHEA Grapalat" w:cs="Sylfaen"/>
                <w:b/>
                <w:sz w:val="20"/>
                <w:szCs w:val="20"/>
              </w:rPr>
              <w:t>անձի</w:t>
            </w:r>
            <w:r w:rsidRPr="00C446B7">
              <w:rPr>
                <w:rFonts w:ascii="GHEA Grapalat" w:hAnsi="GHEA Grapalat"/>
                <w:b/>
                <w:sz w:val="20"/>
                <w:szCs w:val="20"/>
                <w:lang w:val="fr-FR"/>
              </w:rPr>
              <w:t xml:space="preserve"> </w:t>
            </w:r>
            <w:r w:rsidRPr="00C446B7">
              <w:rPr>
                <w:rFonts w:ascii="GHEA Grapalat" w:hAnsi="GHEA Grapalat" w:cs="Sylfaen"/>
                <w:b/>
                <w:sz w:val="20"/>
                <w:szCs w:val="20"/>
              </w:rPr>
              <w:t>իրավունքներին</w:t>
            </w:r>
            <w:r w:rsidRPr="00C446B7">
              <w:rPr>
                <w:rFonts w:ascii="GHEA Grapalat" w:hAnsi="GHEA Grapalat"/>
                <w:b/>
                <w:sz w:val="20"/>
                <w:szCs w:val="20"/>
                <w:lang w:val="fr-FR"/>
              </w:rPr>
              <w:t xml:space="preserve"> </w:t>
            </w:r>
            <w:r w:rsidRPr="00C446B7">
              <w:rPr>
                <w:rFonts w:ascii="GHEA Grapalat" w:hAnsi="GHEA Grapalat" w:cs="Sylfaen"/>
                <w:b/>
                <w:sz w:val="20"/>
                <w:szCs w:val="20"/>
              </w:rPr>
              <w:t>միջամտության</w:t>
            </w:r>
            <w:r w:rsidRPr="00C446B7">
              <w:rPr>
                <w:rFonts w:ascii="GHEA Grapalat" w:hAnsi="GHEA Grapalat"/>
                <w:b/>
                <w:sz w:val="20"/>
                <w:szCs w:val="20"/>
                <w:lang w:val="fr-FR"/>
              </w:rPr>
              <w:t xml:space="preserve"> </w:t>
            </w:r>
            <w:r w:rsidRPr="00C446B7">
              <w:rPr>
                <w:rFonts w:ascii="GHEA Grapalat" w:hAnsi="GHEA Grapalat" w:cs="Sylfaen"/>
                <w:b/>
                <w:sz w:val="20"/>
                <w:szCs w:val="20"/>
              </w:rPr>
              <w:t>տեսանկյունից</w:t>
            </w:r>
            <w:r w:rsidRPr="00C446B7">
              <w:rPr>
                <w:rFonts w:ascii="GHEA Grapalat" w:hAnsi="GHEA Grapalat"/>
                <w:b/>
                <w:sz w:val="20"/>
                <w:szCs w:val="20"/>
                <w:lang w:val="fr-FR"/>
              </w:rPr>
              <w:t xml:space="preserve"> </w:t>
            </w:r>
            <w:r w:rsidRPr="00C446B7">
              <w:rPr>
                <w:rFonts w:ascii="GHEA Grapalat" w:hAnsi="GHEA Grapalat" w:cs="Sylfaen"/>
                <w:b/>
                <w:sz w:val="20"/>
                <w:szCs w:val="20"/>
              </w:rPr>
              <w:t>խնդրահարույց</w:t>
            </w:r>
            <w:r w:rsidRPr="00C446B7">
              <w:rPr>
                <w:rFonts w:ascii="GHEA Grapalat" w:hAnsi="GHEA Grapalat"/>
                <w:b/>
                <w:sz w:val="20"/>
                <w:szCs w:val="20"/>
                <w:lang w:val="fr-FR"/>
              </w:rPr>
              <w:t xml:space="preserve"> </w:t>
            </w:r>
            <w:r w:rsidRPr="00C446B7">
              <w:rPr>
                <w:rFonts w:ascii="GHEA Grapalat" w:hAnsi="GHEA Grapalat" w:cs="Sylfaen"/>
                <w:b/>
                <w:sz w:val="20"/>
                <w:szCs w:val="20"/>
              </w:rPr>
              <w:t>մոտեցումը</w:t>
            </w:r>
            <w:r w:rsidRPr="00C446B7">
              <w:rPr>
                <w:rFonts w:ascii="GHEA Grapalat" w:hAnsi="GHEA Grapalat"/>
                <w:b/>
                <w:sz w:val="20"/>
                <w:szCs w:val="20"/>
                <w:lang w:val="fr-FR"/>
              </w:rPr>
              <w:t>:</w:t>
            </w:r>
          </w:p>
          <w:p w:rsidR="00E845B2" w:rsidRPr="00C446B7" w:rsidRDefault="00E845B2" w:rsidP="0029046D">
            <w:pPr>
              <w:ind w:firstLine="317"/>
              <w:jc w:val="both"/>
              <w:rPr>
                <w:rFonts w:ascii="GHEA Grapalat" w:hAnsi="GHEA Grapalat"/>
                <w:sz w:val="20"/>
                <w:szCs w:val="20"/>
                <w:lang w:val="fr-FR"/>
              </w:rPr>
            </w:pPr>
            <w:r w:rsidRPr="00C446B7">
              <w:rPr>
                <w:rFonts w:ascii="GHEA Grapalat" w:hAnsi="GHEA Grapalat" w:cs="Sylfaen"/>
                <w:sz w:val="20"/>
                <w:szCs w:val="20"/>
              </w:rPr>
              <w:t>Ընդ</w:t>
            </w:r>
            <w:r w:rsidRPr="00C446B7">
              <w:rPr>
                <w:rFonts w:ascii="GHEA Grapalat" w:hAnsi="GHEA Grapalat"/>
                <w:sz w:val="20"/>
                <w:szCs w:val="20"/>
                <w:lang w:val="fr-FR"/>
              </w:rPr>
              <w:t xml:space="preserve"> </w:t>
            </w:r>
            <w:r w:rsidRPr="00C446B7">
              <w:rPr>
                <w:rFonts w:ascii="GHEA Grapalat" w:hAnsi="GHEA Grapalat" w:cs="Sylfaen"/>
                <w:sz w:val="20"/>
                <w:szCs w:val="20"/>
              </w:rPr>
              <w:t>որում</w:t>
            </w:r>
            <w:r w:rsidRPr="00C446B7">
              <w:rPr>
                <w:rFonts w:ascii="GHEA Grapalat" w:hAnsi="GHEA Grapalat"/>
                <w:sz w:val="20"/>
                <w:szCs w:val="20"/>
                <w:lang w:val="fr-FR"/>
              </w:rPr>
              <w:t xml:space="preserve">, </w:t>
            </w:r>
            <w:r w:rsidRPr="00C446B7">
              <w:rPr>
                <w:rFonts w:ascii="GHEA Grapalat" w:hAnsi="GHEA Grapalat" w:cs="Sylfaen"/>
                <w:sz w:val="20"/>
                <w:szCs w:val="20"/>
              </w:rPr>
              <w:t>հարկ</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նկատել</w:t>
            </w:r>
            <w:r w:rsidRPr="00C446B7">
              <w:rPr>
                <w:rFonts w:ascii="GHEA Grapalat" w:hAnsi="GHEA Grapalat"/>
                <w:sz w:val="20"/>
                <w:szCs w:val="20"/>
                <w:lang w:val="fr-FR"/>
              </w:rPr>
              <w:t xml:space="preserve">, </w:t>
            </w:r>
            <w:r w:rsidRPr="00C446B7">
              <w:rPr>
                <w:rFonts w:ascii="GHEA Grapalat" w:hAnsi="GHEA Grapalat" w:cs="Sylfaen"/>
                <w:sz w:val="20"/>
                <w:szCs w:val="20"/>
              </w:rPr>
              <w:t>որ</w:t>
            </w:r>
            <w:r w:rsidRPr="00C446B7">
              <w:rPr>
                <w:rFonts w:ascii="GHEA Grapalat" w:hAnsi="GHEA Grapalat"/>
                <w:sz w:val="20"/>
                <w:szCs w:val="20"/>
                <w:lang w:val="fr-FR"/>
              </w:rPr>
              <w:t xml:space="preserve"> </w:t>
            </w:r>
            <w:r w:rsidRPr="00C446B7">
              <w:rPr>
                <w:rFonts w:ascii="GHEA Grapalat" w:hAnsi="GHEA Grapalat" w:cs="Sylfaen"/>
                <w:sz w:val="20"/>
                <w:szCs w:val="20"/>
              </w:rPr>
              <w:t>օպերատիվ</w:t>
            </w:r>
            <w:r w:rsidRPr="00C446B7">
              <w:rPr>
                <w:rFonts w:ascii="GHEA Grapalat" w:hAnsi="GHEA Grapalat"/>
                <w:sz w:val="20"/>
                <w:szCs w:val="20"/>
                <w:lang w:val="fr-FR"/>
              </w:rPr>
              <w:t>-</w:t>
            </w:r>
            <w:r w:rsidRPr="00C446B7">
              <w:rPr>
                <w:rFonts w:ascii="GHEA Grapalat" w:hAnsi="GHEA Grapalat" w:cs="Sylfaen"/>
                <w:sz w:val="20"/>
                <w:szCs w:val="20"/>
              </w:rPr>
              <w:t>հետախուզական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գործողությունների</w:t>
            </w:r>
            <w:r w:rsidRPr="00C446B7">
              <w:rPr>
                <w:rFonts w:ascii="GHEA Grapalat" w:hAnsi="GHEA Grapalat"/>
                <w:sz w:val="20"/>
                <w:szCs w:val="20"/>
                <w:lang w:val="fr-FR"/>
              </w:rPr>
              <w:t xml:space="preserve"> </w:t>
            </w:r>
            <w:r w:rsidRPr="00C446B7">
              <w:rPr>
                <w:rFonts w:ascii="GHEA Grapalat" w:hAnsi="GHEA Grapalat" w:cs="Sylfaen"/>
                <w:sz w:val="20"/>
                <w:szCs w:val="20"/>
              </w:rPr>
              <w:t>արդյունքների՝</w:t>
            </w:r>
            <w:r w:rsidRPr="00C446B7">
              <w:rPr>
                <w:rFonts w:ascii="GHEA Grapalat" w:hAnsi="GHEA Grapalat"/>
                <w:sz w:val="20"/>
                <w:szCs w:val="20"/>
                <w:lang w:val="fr-FR"/>
              </w:rPr>
              <w:t xml:space="preserve"> </w:t>
            </w: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վարույթում</w:t>
            </w:r>
            <w:r w:rsidRPr="00C446B7">
              <w:rPr>
                <w:rFonts w:ascii="GHEA Grapalat" w:hAnsi="GHEA Grapalat"/>
                <w:sz w:val="20"/>
                <w:szCs w:val="20"/>
                <w:lang w:val="fr-FR"/>
              </w:rPr>
              <w:t xml:space="preserve"> </w:t>
            </w:r>
            <w:r w:rsidRPr="00C446B7">
              <w:rPr>
                <w:rFonts w:ascii="GHEA Grapalat" w:hAnsi="GHEA Grapalat" w:cs="Sylfaen"/>
                <w:sz w:val="20"/>
                <w:szCs w:val="20"/>
              </w:rPr>
              <w:t>սահմանափակ</w:t>
            </w:r>
            <w:r w:rsidRPr="00C446B7">
              <w:rPr>
                <w:rFonts w:ascii="GHEA Grapalat" w:hAnsi="GHEA Grapalat"/>
                <w:sz w:val="20"/>
                <w:szCs w:val="20"/>
                <w:lang w:val="fr-FR"/>
              </w:rPr>
              <w:t xml:space="preserve"> </w:t>
            </w:r>
            <w:r w:rsidRPr="00C446B7">
              <w:rPr>
                <w:rFonts w:ascii="GHEA Grapalat" w:hAnsi="GHEA Grapalat" w:cs="Sylfaen"/>
                <w:sz w:val="20"/>
                <w:szCs w:val="20"/>
              </w:rPr>
              <w:t>գործածման</w:t>
            </w:r>
            <w:r w:rsidRPr="00C446B7">
              <w:rPr>
                <w:rFonts w:ascii="GHEA Grapalat" w:hAnsi="GHEA Grapalat"/>
                <w:sz w:val="20"/>
                <w:szCs w:val="20"/>
                <w:lang w:val="fr-FR"/>
              </w:rPr>
              <w:t xml:space="preserve"> </w:t>
            </w:r>
            <w:r w:rsidRPr="00C446B7">
              <w:rPr>
                <w:rFonts w:ascii="GHEA Grapalat" w:hAnsi="GHEA Grapalat" w:cs="Sylfaen"/>
                <w:sz w:val="20"/>
                <w:szCs w:val="20"/>
              </w:rPr>
              <w:t>և</w:t>
            </w:r>
            <w:r w:rsidRPr="00C446B7">
              <w:rPr>
                <w:rFonts w:ascii="GHEA Grapalat" w:hAnsi="GHEA Grapalat"/>
                <w:sz w:val="20"/>
                <w:szCs w:val="20"/>
                <w:lang w:val="fr-FR"/>
              </w:rPr>
              <w:t xml:space="preserve"> </w:t>
            </w:r>
            <w:r w:rsidRPr="00C446B7">
              <w:rPr>
                <w:rFonts w:ascii="GHEA Grapalat" w:hAnsi="GHEA Grapalat" w:cs="Sylfaen"/>
                <w:sz w:val="20"/>
                <w:szCs w:val="20"/>
              </w:rPr>
              <w:t>դրանց</w:t>
            </w:r>
            <w:r w:rsidRPr="00C446B7">
              <w:rPr>
                <w:rFonts w:ascii="GHEA Grapalat" w:hAnsi="GHEA Grapalat"/>
                <w:sz w:val="20"/>
                <w:szCs w:val="20"/>
                <w:lang w:val="fr-FR"/>
              </w:rPr>
              <w:t xml:space="preserve"> </w:t>
            </w:r>
            <w:r w:rsidRPr="00C446B7">
              <w:rPr>
                <w:rFonts w:ascii="GHEA Grapalat" w:hAnsi="GHEA Grapalat" w:cs="Sylfaen"/>
                <w:sz w:val="20"/>
                <w:szCs w:val="20"/>
              </w:rPr>
              <w:t>վերահսկելիության</w:t>
            </w:r>
            <w:r w:rsidRPr="00C446B7">
              <w:rPr>
                <w:rFonts w:ascii="GHEA Grapalat" w:hAnsi="GHEA Grapalat"/>
                <w:sz w:val="20"/>
                <w:szCs w:val="20"/>
                <w:lang w:val="fr-FR"/>
              </w:rPr>
              <w:t xml:space="preserve"> </w:t>
            </w:r>
            <w:r w:rsidRPr="00C446B7">
              <w:rPr>
                <w:rFonts w:ascii="GHEA Grapalat" w:hAnsi="GHEA Grapalat" w:cs="Sylfaen"/>
                <w:sz w:val="20"/>
                <w:szCs w:val="20"/>
              </w:rPr>
              <w:t>առումով</w:t>
            </w:r>
            <w:r w:rsidRPr="00C446B7">
              <w:rPr>
                <w:rFonts w:ascii="GHEA Grapalat" w:hAnsi="GHEA Grapalat"/>
                <w:sz w:val="20"/>
                <w:szCs w:val="20"/>
                <w:lang w:val="fr-FR"/>
              </w:rPr>
              <w:t xml:space="preserve"> </w:t>
            </w:r>
            <w:r w:rsidRPr="00C446B7">
              <w:rPr>
                <w:rFonts w:ascii="GHEA Grapalat" w:hAnsi="GHEA Grapalat" w:cs="Sylfaen"/>
                <w:sz w:val="20"/>
                <w:szCs w:val="20"/>
              </w:rPr>
              <w:t>Քրեական</w:t>
            </w:r>
            <w:r w:rsidRPr="00C446B7">
              <w:rPr>
                <w:rFonts w:ascii="GHEA Grapalat" w:hAnsi="GHEA Grapalat"/>
                <w:sz w:val="20"/>
                <w:szCs w:val="20"/>
                <w:lang w:val="fr-FR"/>
              </w:rPr>
              <w:t xml:space="preserve"> </w:t>
            </w:r>
            <w:r w:rsidRPr="00C446B7">
              <w:rPr>
                <w:rFonts w:ascii="GHEA Grapalat" w:hAnsi="GHEA Grapalat" w:cs="Sylfaen"/>
                <w:sz w:val="20"/>
                <w:szCs w:val="20"/>
              </w:rPr>
              <w:t>դատավարության</w:t>
            </w:r>
            <w:r w:rsidRPr="00C446B7">
              <w:rPr>
                <w:rFonts w:ascii="GHEA Grapalat" w:hAnsi="GHEA Grapalat"/>
                <w:sz w:val="20"/>
                <w:szCs w:val="20"/>
                <w:lang w:val="fr-FR"/>
              </w:rPr>
              <w:t xml:space="preserve"> </w:t>
            </w:r>
            <w:r w:rsidRPr="00C446B7">
              <w:rPr>
                <w:rFonts w:ascii="GHEA Grapalat" w:hAnsi="GHEA Grapalat" w:cs="Sylfaen"/>
                <w:sz w:val="20"/>
                <w:szCs w:val="20"/>
              </w:rPr>
              <w:t>նոր</w:t>
            </w:r>
            <w:r w:rsidRPr="00C446B7">
              <w:rPr>
                <w:rFonts w:ascii="GHEA Grapalat" w:hAnsi="GHEA Grapalat"/>
                <w:sz w:val="20"/>
                <w:szCs w:val="20"/>
                <w:lang w:val="fr-FR"/>
              </w:rPr>
              <w:t xml:space="preserve"> </w:t>
            </w:r>
            <w:r w:rsidRPr="00C446B7">
              <w:rPr>
                <w:rFonts w:ascii="GHEA Grapalat" w:hAnsi="GHEA Grapalat" w:cs="Sylfaen"/>
                <w:sz w:val="20"/>
                <w:szCs w:val="20"/>
              </w:rPr>
              <w:t>օրենսգրքի</w:t>
            </w:r>
            <w:r w:rsidRPr="00C446B7">
              <w:rPr>
                <w:rFonts w:ascii="GHEA Grapalat" w:hAnsi="GHEA Grapalat"/>
                <w:sz w:val="20"/>
                <w:szCs w:val="20"/>
                <w:lang w:val="fr-FR"/>
              </w:rPr>
              <w:t xml:space="preserve"> </w:t>
            </w:r>
            <w:r w:rsidRPr="00C446B7">
              <w:rPr>
                <w:rFonts w:ascii="GHEA Grapalat" w:hAnsi="GHEA Grapalat" w:cs="Sylfaen"/>
                <w:sz w:val="20"/>
                <w:szCs w:val="20"/>
              </w:rPr>
              <w:t>նախագիծը</w:t>
            </w:r>
            <w:r w:rsidRPr="00C446B7">
              <w:rPr>
                <w:rFonts w:ascii="GHEA Grapalat" w:hAnsi="GHEA Grapalat"/>
                <w:sz w:val="20"/>
                <w:szCs w:val="20"/>
                <w:lang w:val="fr-FR"/>
              </w:rPr>
              <w:t xml:space="preserve"> </w:t>
            </w:r>
            <w:r w:rsidRPr="00C446B7">
              <w:rPr>
                <w:rFonts w:ascii="GHEA Grapalat" w:hAnsi="GHEA Grapalat" w:cs="Sylfaen"/>
                <w:sz w:val="20"/>
                <w:szCs w:val="20"/>
              </w:rPr>
              <w:t>ճիշտ</w:t>
            </w:r>
            <w:r w:rsidRPr="00C446B7">
              <w:rPr>
                <w:rFonts w:ascii="GHEA Grapalat" w:hAnsi="GHEA Grapalat"/>
                <w:sz w:val="20"/>
                <w:szCs w:val="20"/>
                <w:lang w:val="fr-FR"/>
              </w:rPr>
              <w:t xml:space="preserve"> </w:t>
            </w:r>
            <w:r w:rsidRPr="00C446B7">
              <w:rPr>
                <w:rFonts w:ascii="GHEA Grapalat" w:hAnsi="GHEA Grapalat" w:cs="Sylfaen"/>
                <w:sz w:val="20"/>
                <w:szCs w:val="20"/>
              </w:rPr>
              <w:t>հակառակ</w:t>
            </w:r>
            <w:r w:rsidRPr="00C446B7">
              <w:rPr>
                <w:rFonts w:ascii="GHEA Grapalat" w:hAnsi="GHEA Grapalat"/>
                <w:sz w:val="20"/>
                <w:szCs w:val="20"/>
                <w:lang w:val="fr-FR"/>
              </w:rPr>
              <w:t xml:space="preserve"> </w:t>
            </w:r>
            <w:r w:rsidRPr="00C446B7">
              <w:rPr>
                <w:rFonts w:ascii="GHEA Grapalat" w:hAnsi="GHEA Grapalat" w:cs="Sylfaen"/>
                <w:sz w:val="20"/>
                <w:szCs w:val="20"/>
              </w:rPr>
              <w:t>մոտեցում</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որդեգրել</w:t>
            </w:r>
            <w:r w:rsidRPr="00C446B7">
              <w:rPr>
                <w:rFonts w:ascii="GHEA Grapalat" w:hAnsi="GHEA Grapalat"/>
                <w:sz w:val="20"/>
                <w:szCs w:val="20"/>
                <w:lang w:val="fr-FR"/>
              </w:rPr>
              <w:t>:</w:t>
            </w:r>
          </w:p>
          <w:p w:rsidR="00FF72F9" w:rsidRPr="00C446B7" w:rsidRDefault="00E845B2" w:rsidP="00F62C75">
            <w:pPr>
              <w:spacing w:after="120"/>
              <w:ind w:firstLine="317"/>
              <w:jc w:val="both"/>
              <w:rPr>
                <w:rFonts w:ascii="GHEA Grapalat" w:hAnsi="GHEA Grapalat"/>
                <w:sz w:val="20"/>
                <w:szCs w:val="20"/>
                <w:lang w:val="fr-FR"/>
              </w:rPr>
            </w:pPr>
            <w:r w:rsidRPr="00C446B7">
              <w:rPr>
                <w:rFonts w:ascii="GHEA Grapalat" w:hAnsi="GHEA Grapalat" w:cs="Sylfaen"/>
                <w:sz w:val="20"/>
                <w:szCs w:val="20"/>
              </w:rPr>
              <w:t>Ավելին</w:t>
            </w:r>
            <w:r w:rsidRPr="00C446B7">
              <w:rPr>
                <w:rFonts w:ascii="GHEA Grapalat" w:hAnsi="GHEA Grapalat"/>
                <w:sz w:val="20"/>
                <w:szCs w:val="20"/>
                <w:lang w:val="fr-FR"/>
              </w:rPr>
              <w:t xml:space="preserve">, </w:t>
            </w:r>
            <w:r w:rsidRPr="00C446B7">
              <w:rPr>
                <w:rFonts w:ascii="GHEA Grapalat" w:hAnsi="GHEA Grapalat" w:cs="Sylfaen"/>
                <w:sz w:val="20"/>
                <w:szCs w:val="20"/>
              </w:rPr>
              <w:t>Նախագծի</w:t>
            </w:r>
            <w:r w:rsidRPr="00C446B7">
              <w:rPr>
                <w:rFonts w:ascii="GHEA Grapalat" w:hAnsi="GHEA Grapalat" w:cs="Sylfaen"/>
                <w:sz w:val="20"/>
                <w:szCs w:val="20"/>
                <w:lang w:val="fr-FR"/>
              </w:rPr>
              <w:t xml:space="preserve"> </w:t>
            </w:r>
            <w:r w:rsidRPr="00C446B7">
              <w:rPr>
                <w:rFonts w:ascii="GHEA Grapalat" w:hAnsi="GHEA Grapalat" w:cs="Sylfaen"/>
                <w:sz w:val="20"/>
                <w:szCs w:val="20"/>
              </w:rPr>
              <w:t>համաձայն՝</w:t>
            </w:r>
            <w:r w:rsidRPr="00C446B7">
              <w:rPr>
                <w:rFonts w:ascii="GHEA Grapalat" w:hAnsi="GHEA Grapalat"/>
                <w:sz w:val="20"/>
                <w:szCs w:val="20"/>
                <w:lang w:val="fr-FR"/>
              </w:rPr>
              <w:t xml:space="preserve"> </w:t>
            </w:r>
            <w:r w:rsidRPr="00C446B7">
              <w:rPr>
                <w:rFonts w:ascii="GHEA Grapalat" w:hAnsi="GHEA Grapalat" w:cs="Sylfaen"/>
                <w:sz w:val="20"/>
                <w:szCs w:val="20"/>
              </w:rPr>
              <w:t>նմուշ</w:t>
            </w:r>
            <w:r w:rsidRPr="00C446B7">
              <w:rPr>
                <w:rFonts w:ascii="GHEA Grapalat" w:hAnsi="GHEA Grapalat"/>
                <w:sz w:val="20"/>
                <w:szCs w:val="20"/>
                <w:lang w:val="fr-FR"/>
              </w:rPr>
              <w:t xml:space="preserve"> </w:t>
            </w:r>
            <w:r w:rsidRPr="00C446B7">
              <w:rPr>
                <w:rFonts w:ascii="GHEA Grapalat" w:hAnsi="GHEA Grapalat" w:cs="Sylfaen"/>
                <w:sz w:val="20"/>
                <w:szCs w:val="20"/>
              </w:rPr>
              <w:t>վերցնելը</w:t>
            </w:r>
            <w:r w:rsidRPr="00C446B7">
              <w:rPr>
                <w:rFonts w:ascii="GHEA Grapalat" w:hAnsi="GHEA Grapalat"/>
                <w:sz w:val="20"/>
                <w:szCs w:val="20"/>
                <w:lang w:val="fr-FR"/>
              </w:rPr>
              <w:t xml:space="preserve"> </w:t>
            </w:r>
            <w:r w:rsidRPr="00C446B7">
              <w:rPr>
                <w:rFonts w:ascii="GHEA Grapalat" w:hAnsi="GHEA Grapalat" w:cs="Sylfaen"/>
                <w:sz w:val="20"/>
                <w:szCs w:val="20"/>
              </w:rPr>
              <w:t>չի</w:t>
            </w:r>
            <w:r w:rsidRPr="00C446B7">
              <w:rPr>
                <w:rFonts w:ascii="GHEA Grapalat" w:hAnsi="GHEA Grapalat"/>
                <w:sz w:val="20"/>
                <w:szCs w:val="20"/>
                <w:lang w:val="fr-FR"/>
              </w:rPr>
              <w:t xml:space="preserve"> </w:t>
            </w:r>
            <w:r w:rsidRPr="00C446B7">
              <w:rPr>
                <w:rFonts w:ascii="GHEA Grapalat" w:hAnsi="GHEA Grapalat" w:cs="Sylfaen"/>
                <w:sz w:val="20"/>
                <w:szCs w:val="20"/>
              </w:rPr>
              <w:t>դիտարկվում</w:t>
            </w:r>
            <w:r w:rsidRPr="00C446B7">
              <w:rPr>
                <w:rFonts w:ascii="GHEA Grapalat" w:hAnsi="GHEA Grapalat"/>
                <w:sz w:val="20"/>
                <w:szCs w:val="20"/>
                <w:lang w:val="fr-FR"/>
              </w:rPr>
              <w:t xml:space="preserve"> </w:t>
            </w:r>
            <w:r w:rsidRPr="00C446B7">
              <w:rPr>
                <w:rFonts w:ascii="GHEA Grapalat" w:hAnsi="GHEA Grapalat" w:cs="Sylfaen"/>
                <w:sz w:val="20"/>
                <w:szCs w:val="20"/>
              </w:rPr>
              <w:t>իբրև</w:t>
            </w:r>
            <w:r w:rsidRPr="00C446B7">
              <w:rPr>
                <w:rFonts w:ascii="GHEA Grapalat" w:hAnsi="GHEA Grapalat"/>
                <w:sz w:val="20"/>
                <w:szCs w:val="20"/>
                <w:lang w:val="fr-FR"/>
              </w:rPr>
              <w:t xml:space="preserve"> </w:t>
            </w:r>
            <w:r w:rsidRPr="00C446B7">
              <w:rPr>
                <w:rFonts w:ascii="GHEA Grapalat" w:hAnsi="GHEA Grapalat" w:cs="Sylfaen"/>
                <w:sz w:val="20"/>
                <w:szCs w:val="20"/>
              </w:rPr>
              <w:t>ինքնուրույն</w:t>
            </w:r>
            <w:r w:rsidRPr="00C446B7">
              <w:rPr>
                <w:rFonts w:ascii="GHEA Grapalat" w:hAnsi="GHEA Grapalat"/>
                <w:sz w:val="20"/>
                <w:szCs w:val="20"/>
                <w:lang w:val="fr-FR"/>
              </w:rPr>
              <w:t xml:space="preserve"> </w:t>
            </w:r>
            <w:r w:rsidRPr="00C446B7">
              <w:rPr>
                <w:rFonts w:ascii="GHEA Grapalat" w:hAnsi="GHEA Grapalat" w:cs="Sylfaen"/>
                <w:sz w:val="20"/>
                <w:szCs w:val="20"/>
              </w:rPr>
              <w:t>գաղտնի</w:t>
            </w:r>
            <w:r w:rsidRPr="00C446B7">
              <w:rPr>
                <w:rFonts w:ascii="GHEA Grapalat" w:hAnsi="GHEA Grapalat"/>
                <w:sz w:val="20"/>
                <w:szCs w:val="20"/>
                <w:lang w:val="fr-FR"/>
              </w:rPr>
              <w:t xml:space="preserve"> </w:t>
            </w:r>
            <w:r w:rsidRPr="00C446B7">
              <w:rPr>
                <w:rFonts w:ascii="GHEA Grapalat" w:hAnsi="GHEA Grapalat" w:cs="Sylfaen"/>
                <w:sz w:val="20"/>
                <w:szCs w:val="20"/>
              </w:rPr>
              <w:t>քննչական</w:t>
            </w:r>
            <w:r w:rsidRPr="00C446B7">
              <w:rPr>
                <w:rFonts w:ascii="GHEA Grapalat" w:hAnsi="GHEA Grapalat"/>
                <w:sz w:val="20"/>
                <w:szCs w:val="20"/>
                <w:lang w:val="fr-FR"/>
              </w:rPr>
              <w:t xml:space="preserve"> </w:t>
            </w:r>
            <w:r w:rsidRPr="00C446B7">
              <w:rPr>
                <w:rFonts w:ascii="GHEA Grapalat" w:hAnsi="GHEA Grapalat" w:cs="Sylfaen"/>
                <w:sz w:val="20"/>
                <w:szCs w:val="20"/>
              </w:rPr>
              <w:t>գործողություն</w:t>
            </w:r>
            <w:r w:rsidRPr="00C446B7">
              <w:rPr>
                <w:rFonts w:ascii="GHEA Grapalat" w:hAnsi="GHEA Grapalat"/>
                <w:sz w:val="20"/>
                <w:szCs w:val="20"/>
                <w:lang w:val="fr-FR"/>
              </w:rPr>
              <w:t xml:space="preserve">, </w:t>
            </w:r>
            <w:r w:rsidRPr="00C446B7">
              <w:rPr>
                <w:rFonts w:ascii="GHEA Grapalat" w:hAnsi="GHEA Grapalat" w:cs="Sylfaen"/>
                <w:sz w:val="20"/>
                <w:szCs w:val="20"/>
              </w:rPr>
              <w:t>այլ</w:t>
            </w:r>
            <w:r w:rsidRPr="00C446B7">
              <w:rPr>
                <w:rFonts w:ascii="GHEA Grapalat" w:hAnsi="GHEA Grapalat"/>
                <w:sz w:val="20"/>
                <w:szCs w:val="20"/>
                <w:lang w:val="fr-FR"/>
              </w:rPr>
              <w:t xml:space="preserve"> </w:t>
            </w:r>
            <w:r w:rsidRPr="00C446B7">
              <w:rPr>
                <w:rFonts w:ascii="GHEA Grapalat" w:hAnsi="GHEA Grapalat" w:cs="Sylfaen"/>
                <w:sz w:val="20"/>
                <w:szCs w:val="20"/>
              </w:rPr>
              <w:t>ամրագրվել</w:t>
            </w:r>
            <w:r w:rsidRPr="00C446B7">
              <w:rPr>
                <w:rFonts w:ascii="GHEA Grapalat" w:hAnsi="GHEA Grapalat"/>
                <w:sz w:val="20"/>
                <w:szCs w:val="20"/>
                <w:lang w:val="fr-FR"/>
              </w:rPr>
              <w:t xml:space="preserve"> </w:t>
            </w:r>
            <w:r w:rsidRPr="00C446B7">
              <w:rPr>
                <w:rFonts w:ascii="GHEA Grapalat" w:hAnsi="GHEA Grapalat" w:cs="Sylfaen"/>
                <w:sz w:val="20"/>
                <w:szCs w:val="20"/>
              </w:rPr>
              <w:t>է</w:t>
            </w:r>
            <w:r w:rsidRPr="00C446B7">
              <w:rPr>
                <w:rFonts w:ascii="GHEA Grapalat" w:hAnsi="GHEA Grapalat"/>
                <w:sz w:val="20"/>
                <w:szCs w:val="20"/>
                <w:lang w:val="fr-FR"/>
              </w:rPr>
              <w:t xml:space="preserve"> </w:t>
            </w:r>
            <w:r w:rsidRPr="00C446B7">
              <w:rPr>
                <w:rFonts w:ascii="GHEA Grapalat" w:hAnsi="GHEA Grapalat" w:cs="Sylfaen"/>
                <w:sz w:val="20"/>
                <w:szCs w:val="20"/>
              </w:rPr>
              <w:t>փորձաքննության</w:t>
            </w:r>
            <w:r w:rsidRPr="00C446B7">
              <w:rPr>
                <w:rFonts w:ascii="GHEA Grapalat" w:hAnsi="GHEA Grapalat"/>
                <w:sz w:val="20"/>
                <w:szCs w:val="20"/>
                <w:lang w:val="fr-FR"/>
              </w:rPr>
              <w:t xml:space="preserve"> </w:t>
            </w:r>
            <w:r w:rsidRPr="00C446B7">
              <w:rPr>
                <w:rFonts w:ascii="GHEA Grapalat" w:hAnsi="GHEA Grapalat" w:cs="Sylfaen"/>
                <w:sz w:val="20"/>
                <w:szCs w:val="20"/>
              </w:rPr>
              <w:t>անցկացման</w:t>
            </w:r>
            <w:r w:rsidRPr="00C446B7">
              <w:rPr>
                <w:rFonts w:ascii="GHEA Grapalat" w:hAnsi="GHEA Grapalat"/>
                <w:sz w:val="20"/>
                <w:szCs w:val="20"/>
                <w:lang w:val="fr-FR"/>
              </w:rPr>
              <w:t xml:space="preserve"> </w:t>
            </w:r>
            <w:r w:rsidRPr="00C446B7">
              <w:rPr>
                <w:rFonts w:ascii="GHEA Grapalat" w:hAnsi="GHEA Grapalat" w:cs="Sylfaen"/>
                <w:sz w:val="20"/>
                <w:szCs w:val="20"/>
              </w:rPr>
              <w:t>դատավարական</w:t>
            </w:r>
            <w:r w:rsidRPr="00C446B7">
              <w:rPr>
                <w:rFonts w:ascii="GHEA Grapalat" w:hAnsi="GHEA Grapalat"/>
                <w:sz w:val="20"/>
                <w:szCs w:val="20"/>
                <w:lang w:val="fr-FR"/>
              </w:rPr>
              <w:t xml:space="preserve"> </w:t>
            </w:r>
            <w:r w:rsidRPr="00C446B7">
              <w:rPr>
                <w:rFonts w:ascii="GHEA Grapalat" w:hAnsi="GHEA Grapalat" w:cs="Sylfaen"/>
                <w:sz w:val="20"/>
                <w:szCs w:val="20"/>
              </w:rPr>
              <w:t>կարգավորումների</w:t>
            </w:r>
            <w:r w:rsidRPr="00C446B7">
              <w:rPr>
                <w:rFonts w:ascii="GHEA Grapalat" w:hAnsi="GHEA Grapalat"/>
                <w:sz w:val="20"/>
                <w:szCs w:val="20"/>
                <w:lang w:val="fr-FR"/>
              </w:rPr>
              <w:t xml:space="preserve"> </w:t>
            </w:r>
            <w:r w:rsidRPr="00C446B7">
              <w:rPr>
                <w:rFonts w:ascii="GHEA Grapalat" w:hAnsi="GHEA Grapalat" w:cs="Sylfaen"/>
                <w:sz w:val="20"/>
                <w:szCs w:val="20"/>
              </w:rPr>
              <w:t>շրջանակում</w:t>
            </w:r>
            <w:r w:rsidRPr="00C446B7">
              <w:rPr>
                <w:rStyle w:val="FootnoteReference"/>
                <w:rFonts w:ascii="GHEA Grapalat" w:hAnsi="GHEA Grapalat"/>
                <w:sz w:val="20"/>
                <w:szCs w:val="20"/>
              </w:rPr>
              <w:footnoteReference w:id="4"/>
            </w:r>
            <w:r w:rsidRPr="00C446B7">
              <w:rPr>
                <w:rFonts w:ascii="GHEA Grapalat" w:hAnsi="GHEA Grapalat"/>
                <w:sz w:val="20"/>
                <w:szCs w:val="20"/>
                <w:lang w:val="fr-FR"/>
              </w:rPr>
              <w:t>:</w:t>
            </w:r>
          </w:p>
          <w:p w:rsidR="00F62C75" w:rsidRPr="00C446B7" w:rsidRDefault="00F62C75" w:rsidP="00F62C75">
            <w:pPr>
              <w:spacing w:after="120"/>
              <w:ind w:firstLine="317"/>
              <w:jc w:val="both"/>
              <w:rPr>
                <w:rFonts w:ascii="GHEA Grapalat" w:hAnsi="GHEA Grapalat"/>
                <w:sz w:val="20"/>
                <w:szCs w:val="20"/>
                <w:lang w:val="fr-FR" w:eastAsia="hy-AM" w:bidi="hy-AM"/>
              </w:rPr>
            </w:pPr>
          </w:p>
        </w:tc>
        <w:tc>
          <w:tcPr>
            <w:tcW w:w="2126" w:type="dxa"/>
          </w:tcPr>
          <w:p w:rsidR="00E845B2" w:rsidRPr="00C446B7" w:rsidRDefault="008C5E69" w:rsidP="0029046D">
            <w:pPr>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lastRenderedPageBreak/>
              <w:t>-</w:t>
            </w:r>
          </w:p>
        </w:tc>
        <w:tc>
          <w:tcPr>
            <w:tcW w:w="4820" w:type="dxa"/>
          </w:tcPr>
          <w:p w:rsidR="00975EDE" w:rsidRPr="00C446B7" w:rsidRDefault="00975EDE" w:rsidP="0029046D">
            <w:pPr>
              <w:tabs>
                <w:tab w:val="left" w:pos="318"/>
              </w:tabs>
              <w:jc w:val="both"/>
              <w:rPr>
                <w:rFonts w:ascii="GHEA Grapalat" w:hAnsi="GHEA Grapalat"/>
                <w:i/>
                <w:sz w:val="20"/>
                <w:szCs w:val="20"/>
                <w:lang w:val="fr-FR"/>
              </w:rPr>
            </w:pPr>
            <w:r w:rsidRPr="00C446B7">
              <w:rPr>
                <w:rFonts w:ascii="GHEA Grapalat" w:hAnsi="GHEA Grapalat" w:cs="Sylfaen"/>
                <w:i/>
                <w:sz w:val="20"/>
                <w:szCs w:val="20"/>
                <w:lang w:val="af-ZA"/>
              </w:rPr>
              <w:t xml:space="preserve">   Տե</w:t>
            </w:r>
            <w:r w:rsidRPr="00C446B7">
              <w:rPr>
                <w:rFonts w:ascii="GHEA Grapalat" w:hAnsi="GHEA Grapalat"/>
                <w:i/>
                <w:sz w:val="20"/>
                <w:szCs w:val="20"/>
                <w:lang w:val="af-ZA"/>
              </w:rPr>
              <w:t>՛ս  ամփ</w:t>
            </w:r>
            <w:r w:rsidRPr="00C446B7">
              <w:rPr>
                <w:rFonts w:ascii="GHEA Grapalat" w:hAnsi="GHEA Grapalat"/>
                <w:i/>
                <w:sz w:val="20"/>
                <w:szCs w:val="20"/>
                <w:lang w:val="ru-RU"/>
              </w:rPr>
              <w:t>ո</w:t>
            </w:r>
            <w:r w:rsidRPr="00C446B7">
              <w:rPr>
                <w:rFonts w:ascii="GHEA Grapalat" w:hAnsi="GHEA Grapalat"/>
                <w:i/>
                <w:sz w:val="20"/>
                <w:szCs w:val="20"/>
                <w:lang w:val="af-ZA"/>
              </w:rPr>
              <w:t>փաթերթի 4-րդ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1-</w:t>
            </w:r>
            <w:r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r w:rsidRPr="00C446B7">
              <w:rPr>
                <w:rFonts w:ascii="GHEA Grapalat" w:hAnsi="GHEA Grapalat"/>
                <w:i/>
                <w:sz w:val="20"/>
                <w:szCs w:val="20"/>
                <w:lang w:val="fr-FR"/>
              </w:rPr>
              <w:t xml:space="preserve"> </w:t>
            </w:r>
          </w:p>
          <w:p w:rsidR="00FD1822" w:rsidRPr="00C446B7" w:rsidRDefault="00FD1822" w:rsidP="0029046D">
            <w:pPr>
              <w:tabs>
                <w:tab w:val="left" w:pos="318"/>
              </w:tabs>
              <w:jc w:val="both"/>
              <w:rPr>
                <w:rFonts w:ascii="GHEA Grapalat" w:hAnsi="GHEA Grapalat"/>
                <w:i/>
                <w:sz w:val="20"/>
                <w:szCs w:val="20"/>
                <w:lang w:val="fr-FR"/>
              </w:rPr>
            </w:pPr>
          </w:p>
          <w:p w:rsidR="00FD1822" w:rsidRPr="00C446B7" w:rsidRDefault="00FD1822" w:rsidP="0029046D">
            <w:pPr>
              <w:tabs>
                <w:tab w:val="left" w:pos="318"/>
              </w:tabs>
              <w:jc w:val="both"/>
              <w:rPr>
                <w:rFonts w:ascii="GHEA Grapalat" w:hAnsi="GHEA Grapalat"/>
                <w:sz w:val="20"/>
                <w:szCs w:val="20"/>
                <w:lang w:val="af-ZA"/>
              </w:rPr>
            </w:pP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Օպերատիվ</w:t>
            </w:r>
            <w:r w:rsidRPr="00C446B7">
              <w:rPr>
                <w:rFonts w:ascii="GHEA Grapalat" w:hAnsi="GHEA Grapalat"/>
                <w:sz w:val="20"/>
                <w:szCs w:val="20"/>
                <w:shd w:val="clear" w:color="auto" w:fill="FFFFFF"/>
                <w:lang w:val="af-ZA"/>
              </w:rPr>
              <w:t>-</w:t>
            </w:r>
            <w:r w:rsidRPr="00C446B7">
              <w:rPr>
                <w:rFonts w:ascii="GHEA Grapalat" w:hAnsi="GHEA Grapalat"/>
                <w:sz w:val="20"/>
                <w:szCs w:val="20"/>
                <w:shd w:val="clear" w:color="auto" w:fill="FFFFFF"/>
              </w:rPr>
              <w:t>հետախուզական</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գործունեության</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մասին</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Հայա</w:t>
            </w:r>
            <w:r w:rsidRPr="00C446B7">
              <w:rPr>
                <w:rFonts w:ascii="GHEA Grapalat" w:hAnsi="GHEA Grapalat"/>
                <w:sz w:val="20"/>
                <w:szCs w:val="20"/>
                <w:shd w:val="clear" w:color="auto" w:fill="FFFFFF"/>
                <w:lang w:val="af-ZA"/>
              </w:rPr>
              <w:t>u</w:t>
            </w:r>
            <w:r w:rsidRPr="00C446B7">
              <w:rPr>
                <w:rFonts w:ascii="GHEA Grapalat" w:hAnsi="GHEA Grapalat"/>
                <w:sz w:val="20"/>
                <w:szCs w:val="20"/>
                <w:shd w:val="clear" w:color="auto" w:fill="FFFFFF"/>
              </w:rPr>
              <w:t>տանի</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Հանրապետության</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օրենքում</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լրացումներ</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կատարելու</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մասին</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ՀՀ</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օրենքի</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նախագիծը</w:t>
            </w:r>
            <w:r w:rsidRPr="00C446B7">
              <w:rPr>
                <w:rFonts w:ascii="GHEA Grapalat" w:hAnsi="GHEA Grapalat"/>
                <w:sz w:val="20"/>
                <w:szCs w:val="20"/>
                <w:shd w:val="clear" w:color="auto" w:fill="FFFFFF"/>
                <w:lang w:val="af-ZA"/>
              </w:rPr>
              <w:t xml:space="preserve"> </w:t>
            </w:r>
            <w:r w:rsidRPr="00C446B7">
              <w:rPr>
                <w:rFonts w:ascii="GHEA Grapalat" w:hAnsi="GHEA Grapalat"/>
                <w:sz w:val="20"/>
                <w:szCs w:val="20"/>
                <w:shd w:val="clear" w:color="auto" w:fill="FFFFFF"/>
              </w:rPr>
              <w:t>շրջանառությունից</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հանելով՝</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փաստացի</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բացառվում</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է</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ՀՀ</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քրեական</w:t>
            </w:r>
            <w:r w:rsidRPr="00C446B7">
              <w:rPr>
                <w:rFonts w:ascii="GHEA Grapalat" w:hAnsi="GHEA Grapalat"/>
                <w:sz w:val="20"/>
                <w:szCs w:val="20"/>
                <w:shd w:val="clear" w:color="auto" w:fill="FFFFFF"/>
                <w:lang w:val="fr-FR"/>
              </w:rPr>
              <w:t xml:space="preserve"> </w:t>
            </w:r>
            <w:r w:rsidRPr="00C446B7">
              <w:rPr>
                <w:rFonts w:ascii="GHEA Grapalat" w:hAnsi="GHEA Grapalat"/>
                <w:sz w:val="20"/>
                <w:szCs w:val="20"/>
                <w:shd w:val="clear" w:color="auto" w:fill="FFFFFF"/>
              </w:rPr>
              <w:t>դատավարությամբ</w:t>
            </w:r>
            <w:r w:rsidRPr="00C446B7">
              <w:rPr>
                <w:rFonts w:ascii="GHEA Grapalat" w:hAnsi="GHEA Grapalat"/>
                <w:sz w:val="20"/>
                <w:szCs w:val="20"/>
                <w:shd w:val="clear" w:color="auto" w:fill="FFFFFF"/>
                <w:lang w:val="fr-FR"/>
              </w:rPr>
              <w:t xml:space="preserve"> ամրագրված երաշխիքների շրջանցումն ապացույց հավաքելու գործընթացքում, ինչպես նաև </w:t>
            </w:r>
            <w:r w:rsidRPr="00C446B7">
              <w:rPr>
                <w:rFonts w:ascii="GHEA Grapalat" w:hAnsi="GHEA Grapalat" w:cs="Sylfaen"/>
                <w:b/>
                <w:sz w:val="20"/>
                <w:szCs w:val="20"/>
              </w:rPr>
              <w:t>օպերատիվ</w:t>
            </w:r>
            <w:r w:rsidRPr="00C446B7">
              <w:rPr>
                <w:rFonts w:ascii="GHEA Grapalat" w:hAnsi="GHEA Grapalat"/>
                <w:b/>
                <w:sz w:val="20"/>
                <w:szCs w:val="20"/>
                <w:lang w:val="fr-FR"/>
              </w:rPr>
              <w:t xml:space="preserve"> </w:t>
            </w:r>
            <w:r w:rsidRPr="00C446B7">
              <w:rPr>
                <w:rFonts w:ascii="GHEA Grapalat" w:hAnsi="GHEA Grapalat" w:cs="Sylfaen"/>
                <w:b/>
                <w:sz w:val="20"/>
                <w:szCs w:val="20"/>
              </w:rPr>
              <w:t>տվյալները</w:t>
            </w:r>
            <w:r w:rsidRPr="00C446B7">
              <w:rPr>
                <w:rFonts w:ascii="GHEA Grapalat" w:hAnsi="GHEA Grapalat"/>
                <w:b/>
                <w:sz w:val="20"/>
                <w:szCs w:val="20"/>
                <w:lang w:val="fr-FR"/>
              </w:rPr>
              <w:t xml:space="preserve"> </w:t>
            </w:r>
            <w:r w:rsidRPr="00C446B7">
              <w:rPr>
                <w:rFonts w:ascii="GHEA Grapalat" w:hAnsi="GHEA Grapalat" w:cs="Sylfaen"/>
                <w:b/>
                <w:sz w:val="20"/>
                <w:szCs w:val="20"/>
              </w:rPr>
              <w:t>քրեական</w:t>
            </w:r>
            <w:r w:rsidRPr="00C446B7">
              <w:rPr>
                <w:rFonts w:ascii="GHEA Grapalat" w:hAnsi="GHEA Grapalat"/>
                <w:b/>
                <w:sz w:val="20"/>
                <w:szCs w:val="20"/>
                <w:lang w:val="fr-FR"/>
              </w:rPr>
              <w:t xml:space="preserve"> </w:t>
            </w:r>
            <w:r w:rsidRPr="00C446B7">
              <w:rPr>
                <w:rFonts w:ascii="GHEA Grapalat" w:hAnsi="GHEA Grapalat" w:cs="Sylfaen"/>
                <w:b/>
                <w:sz w:val="20"/>
                <w:szCs w:val="20"/>
              </w:rPr>
              <w:t>վարույթում</w:t>
            </w:r>
            <w:r w:rsidRPr="00C446B7">
              <w:rPr>
                <w:rFonts w:ascii="GHEA Grapalat" w:hAnsi="GHEA Grapalat"/>
                <w:b/>
                <w:sz w:val="20"/>
                <w:szCs w:val="20"/>
                <w:lang w:val="fr-FR"/>
              </w:rPr>
              <w:t xml:space="preserve"> </w:t>
            </w:r>
            <w:r w:rsidRPr="00C446B7">
              <w:rPr>
                <w:rFonts w:ascii="GHEA Grapalat" w:hAnsi="GHEA Grapalat" w:cs="Sylfaen"/>
                <w:b/>
                <w:sz w:val="20"/>
                <w:szCs w:val="20"/>
              </w:rPr>
              <w:t>որպես</w:t>
            </w:r>
            <w:r w:rsidRPr="00C446B7">
              <w:rPr>
                <w:rFonts w:ascii="GHEA Grapalat" w:hAnsi="GHEA Grapalat"/>
                <w:b/>
                <w:sz w:val="20"/>
                <w:szCs w:val="20"/>
                <w:lang w:val="fr-FR"/>
              </w:rPr>
              <w:t xml:space="preserve"> </w:t>
            </w:r>
            <w:r w:rsidRPr="00C446B7">
              <w:rPr>
                <w:rFonts w:ascii="GHEA Grapalat" w:hAnsi="GHEA Grapalat" w:cs="Sylfaen"/>
                <w:b/>
                <w:sz w:val="20"/>
                <w:szCs w:val="20"/>
              </w:rPr>
              <w:t>ապացույց</w:t>
            </w:r>
            <w:r w:rsidRPr="00C446B7">
              <w:rPr>
                <w:rFonts w:ascii="GHEA Grapalat" w:hAnsi="GHEA Grapalat"/>
                <w:b/>
                <w:sz w:val="20"/>
                <w:szCs w:val="20"/>
                <w:lang w:val="fr-FR"/>
              </w:rPr>
              <w:t xml:space="preserve"> </w:t>
            </w:r>
            <w:r w:rsidRPr="00C446B7">
              <w:rPr>
                <w:rFonts w:ascii="GHEA Grapalat" w:hAnsi="GHEA Grapalat" w:cs="Sylfaen"/>
                <w:b/>
                <w:sz w:val="20"/>
                <w:szCs w:val="20"/>
              </w:rPr>
              <w:t>օգտագործելու</w:t>
            </w:r>
            <w:r w:rsidRPr="00C446B7">
              <w:rPr>
                <w:rFonts w:ascii="GHEA Grapalat" w:hAnsi="GHEA Grapalat"/>
                <w:b/>
                <w:sz w:val="20"/>
                <w:szCs w:val="20"/>
                <w:lang w:val="fr-FR"/>
              </w:rPr>
              <w:t xml:space="preserve"> </w:t>
            </w:r>
            <w:r w:rsidRPr="00C446B7">
              <w:rPr>
                <w:rFonts w:ascii="GHEA Grapalat" w:hAnsi="GHEA Grapalat" w:cs="Sylfaen"/>
                <w:b/>
                <w:sz w:val="20"/>
                <w:szCs w:val="20"/>
              </w:rPr>
              <w:t>առաջարկվող՝</w:t>
            </w:r>
            <w:r w:rsidRPr="00C446B7">
              <w:rPr>
                <w:rFonts w:ascii="GHEA Grapalat" w:hAnsi="GHEA Grapalat"/>
                <w:b/>
                <w:sz w:val="20"/>
                <w:szCs w:val="20"/>
                <w:lang w:val="fr-FR"/>
              </w:rPr>
              <w:t xml:space="preserve"> </w:t>
            </w:r>
            <w:r w:rsidRPr="00C446B7">
              <w:rPr>
                <w:rFonts w:ascii="GHEA Grapalat" w:hAnsi="GHEA Grapalat" w:cs="Sylfaen"/>
                <w:b/>
                <w:sz w:val="20"/>
                <w:szCs w:val="20"/>
              </w:rPr>
              <w:t>ապացուցման</w:t>
            </w:r>
            <w:r w:rsidRPr="00C446B7">
              <w:rPr>
                <w:rFonts w:ascii="GHEA Grapalat" w:hAnsi="GHEA Grapalat"/>
                <w:b/>
                <w:sz w:val="20"/>
                <w:szCs w:val="20"/>
                <w:lang w:val="fr-FR"/>
              </w:rPr>
              <w:t xml:space="preserve"> </w:t>
            </w:r>
            <w:r w:rsidRPr="00C446B7">
              <w:rPr>
                <w:rFonts w:ascii="GHEA Grapalat" w:hAnsi="GHEA Grapalat" w:cs="Sylfaen"/>
                <w:b/>
                <w:sz w:val="20"/>
                <w:szCs w:val="20"/>
              </w:rPr>
              <w:t>գործընթացի</w:t>
            </w:r>
            <w:r w:rsidRPr="00C446B7">
              <w:rPr>
                <w:rFonts w:ascii="GHEA Grapalat" w:hAnsi="GHEA Grapalat"/>
                <w:b/>
                <w:sz w:val="20"/>
                <w:szCs w:val="20"/>
                <w:lang w:val="fr-FR"/>
              </w:rPr>
              <w:t xml:space="preserve"> </w:t>
            </w:r>
            <w:r w:rsidRPr="00C446B7">
              <w:rPr>
                <w:rFonts w:ascii="GHEA Grapalat" w:hAnsi="GHEA Grapalat" w:cs="Sylfaen"/>
                <w:b/>
                <w:sz w:val="20"/>
                <w:szCs w:val="20"/>
              </w:rPr>
              <w:t>և</w:t>
            </w:r>
            <w:r w:rsidRPr="00C446B7">
              <w:rPr>
                <w:rFonts w:ascii="GHEA Grapalat" w:hAnsi="GHEA Grapalat"/>
                <w:b/>
                <w:sz w:val="20"/>
                <w:szCs w:val="20"/>
                <w:lang w:val="fr-FR"/>
              </w:rPr>
              <w:t xml:space="preserve"> </w:t>
            </w:r>
            <w:r w:rsidRPr="00C446B7">
              <w:rPr>
                <w:rFonts w:ascii="GHEA Grapalat" w:hAnsi="GHEA Grapalat" w:cs="Sylfaen"/>
                <w:b/>
                <w:sz w:val="20"/>
                <w:szCs w:val="20"/>
              </w:rPr>
              <w:t>անձի</w:t>
            </w:r>
            <w:r w:rsidRPr="00C446B7">
              <w:rPr>
                <w:rFonts w:ascii="GHEA Grapalat" w:hAnsi="GHEA Grapalat"/>
                <w:b/>
                <w:sz w:val="20"/>
                <w:szCs w:val="20"/>
                <w:lang w:val="fr-FR"/>
              </w:rPr>
              <w:t xml:space="preserve"> </w:t>
            </w:r>
            <w:r w:rsidRPr="00C446B7">
              <w:rPr>
                <w:rFonts w:ascii="GHEA Grapalat" w:hAnsi="GHEA Grapalat" w:cs="Sylfaen"/>
                <w:b/>
                <w:sz w:val="20"/>
                <w:szCs w:val="20"/>
              </w:rPr>
              <w:t>իրավունքներին</w:t>
            </w:r>
            <w:r w:rsidRPr="00C446B7">
              <w:rPr>
                <w:rFonts w:ascii="GHEA Grapalat" w:hAnsi="GHEA Grapalat"/>
                <w:b/>
                <w:sz w:val="20"/>
                <w:szCs w:val="20"/>
                <w:lang w:val="fr-FR"/>
              </w:rPr>
              <w:t xml:space="preserve"> </w:t>
            </w:r>
            <w:r w:rsidRPr="00C446B7">
              <w:rPr>
                <w:rFonts w:ascii="GHEA Grapalat" w:hAnsi="GHEA Grapalat" w:cs="Sylfaen"/>
                <w:b/>
                <w:sz w:val="20"/>
                <w:szCs w:val="20"/>
              </w:rPr>
              <w:t>միջամտության</w:t>
            </w:r>
            <w:r w:rsidRPr="00C446B7">
              <w:rPr>
                <w:rFonts w:ascii="GHEA Grapalat" w:hAnsi="GHEA Grapalat"/>
                <w:b/>
                <w:sz w:val="20"/>
                <w:szCs w:val="20"/>
                <w:lang w:val="fr-FR"/>
              </w:rPr>
              <w:t xml:space="preserve"> </w:t>
            </w:r>
            <w:r w:rsidRPr="00C446B7">
              <w:rPr>
                <w:rFonts w:ascii="GHEA Grapalat" w:hAnsi="GHEA Grapalat" w:cs="Sylfaen"/>
                <w:b/>
                <w:sz w:val="20"/>
                <w:szCs w:val="20"/>
              </w:rPr>
              <w:t>տեսանկյունից</w:t>
            </w:r>
            <w:r w:rsidRPr="00C446B7">
              <w:rPr>
                <w:rFonts w:ascii="GHEA Grapalat" w:hAnsi="GHEA Grapalat"/>
                <w:b/>
                <w:sz w:val="20"/>
                <w:szCs w:val="20"/>
                <w:lang w:val="fr-FR"/>
              </w:rPr>
              <w:t xml:space="preserve"> </w:t>
            </w:r>
            <w:r w:rsidRPr="00C446B7">
              <w:rPr>
                <w:rFonts w:ascii="GHEA Grapalat" w:hAnsi="GHEA Grapalat" w:cs="Sylfaen"/>
                <w:b/>
                <w:sz w:val="20"/>
                <w:szCs w:val="20"/>
              </w:rPr>
              <w:t>խնդրահարույց</w:t>
            </w:r>
            <w:r w:rsidRPr="00C446B7">
              <w:rPr>
                <w:rFonts w:ascii="GHEA Grapalat" w:hAnsi="GHEA Grapalat"/>
                <w:b/>
                <w:sz w:val="20"/>
                <w:szCs w:val="20"/>
                <w:lang w:val="fr-FR"/>
              </w:rPr>
              <w:t xml:space="preserve"> </w:t>
            </w:r>
            <w:r w:rsidRPr="00C446B7">
              <w:rPr>
                <w:rFonts w:ascii="GHEA Grapalat" w:hAnsi="GHEA Grapalat" w:cs="Sylfaen"/>
                <w:b/>
                <w:sz w:val="20"/>
                <w:szCs w:val="20"/>
              </w:rPr>
              <w:t>մոտեցումները</w:t>
            </w:r>
            <w:r w:rsidRPr="00C446B7">
              <w:rPr>
                <w:rFonts w:ascii="GHEA Grapalat" w:hAnsi="GHEA Grapalat"/>
                <w:b/>
                <w:sz w:val="20"/>
                <w:szCs w:val="20"/>
                <w:lang w:val="fr-FR"/>
              </w:rPr>
              <w:t>:</w:t>
            </w:r>
          </w:p>
          <w:p w:rsidR="00E845B2" w:rsidRPr="00C446B7" w:rsidRDefault="00E845B2" w:rsidP="0029046D">
            <w:pPr>
              <w:pStyle w:val="ListParagraph"/>
              <w:ind w:left="318"/>
              <w:rPr>
                <w:rFonts w:ascii="GHEA Grapalat" w:hAnsi="GHEA Grapalat" w:cs="Times New Roman"/>
                <w:sz w:val="20"/>
                <w:szCs w:val="20"/>
                <w:lang w:val="af-ZA"/>
              </w:rPr>
            </w:pPr>
          </w:p>
        </w:tc>
      </w:tr>
      <w:tr w:rsidR="00C446B7" w:rsidRPr="00FB067B" w:rsidTr="00981CAD">
        <w:tc>
          <w:tcPr>
            <w:tcW w:w="675" w:type="dxa"/>
          </w:tcPr>
          <w:p w:rsidR="00531A90" w:rsidRPr="00C446B7" w:rsidRDefault="00531A90" w:rsidP="0029046D">
            <w:pPr>
              <w:ind w:left="142"/>
              <w:jc w:val="center"/>
              <w:rPr>
                <w:rFonts w:ascii="GHEA Grapalat" w:hAnsi="GHEA Grapalat"/>
                <w:b/>
                <w:sz w:val="20"/>
                <w:szCs w:val="20"/>
              </w:rPr>
            </w:pPr>
            <w:r w:rsidRPr="00C446B7">
              <w:rPr>
                <w:rFonts w:ascii="GHEA Grapalat" w:hAnsi="GHEA Grapalat"/>
                <w:b/>
                <w:sz w:val="20"/>
                <w:szCs w:val="20"/>
              </w:rPr>
              <w:lastRenderedPageBreak/>
              <w:t>14</w:t>
            </w:r>
          </w:p>
        </w:tc>
        <w:tc>
          <w:tcPr>
            <w:tcW w:w="2552" w:type="dxa"/>
          </w:tcPr>
          <w:p w:rsidR="00531A90" w:rsidRPr="00C446B7" w:rsidRDefault="008F69E7" w:rsidP="0029046D">
            <w:pPr>
              <w:jc w:val="center"/>
              <w:rPr>
                <w:rFonts w:ascii="GHEA Grapalat" w:hAnsi="GHEA Grapalat"/>
                <w:b/>
                <w:i/>
                <w:sz w:val="20"/>
                <w:szCs w:val="20"/>
              </w:rPr>
            </w:pPr>
            <w:r w:rsidRPr="00C446B7">
              <w:rPr>
                <w:rFonts w:ascii="GHEA Grapalat" w:hAnsi="GHEA Grapalat"/>
                <w:b/>
                <w:i/>
                <w:sz w:val="20"/>
                <w:szCs w:val="20"/>
              </w:rPr>
              <w:t>ՀՀ արդարադատության նախարարություն</w:t>
            </w:r>
          </w:p>
          <w:p w:rsidR="008F69E7" w:rsidRPr="00C446B7" w:rsidRDefault="008F69E7" w:rsidP="0029046D">
            <w:pPr>
              <w:jc w:val="center"/>
              <w:rPr>
                <w:rFonts w:ascii="GHEA Grapalat" w:hAnsi="GHEA Grapalat"/>
                <w:b/>
                <w:i/>
                <w:sz w:val="20"/>
                <w:szCs w:val="20"/>
              </w:rPr>
            </w:pPr>
          </w:p>
          <w:p w:rsidR="008F69E7" w:rsidRPr="00C446B7" w:rsidRDefault="008F69E7" w:rsidP="008F69E7">
            <w:pPr>
              <w:jc w:val="center"/>
              <w:rPr>
                <w:rFonts w:ascii="GHEA Grapalat" w:hAnsi="GHEA Grapalat"/>
                <w:b/>
                <w:i/>
                <w:sz w:val="20"/>
                <w:szCs w:val="20"/>
              </w:rPr>
            </w:pPr>
            <w:r w:rsidRPr="00C446B7">
              <w:rPr>
                <w:rFonts w:ascii="GHEA Grapalat" w:hAnsi="GHEA Grapalat"/>
                <w:b/>
                <w:i/>
                <w:sz w:val="20"/>
                <w:szCs w:val="20"/>
              </w:rPr>
              <w:t>21.02.2019</w:t>
            </w:r>
            <w:r w:rsidRPr="00C446B7">
              <w:rPr>
                <w:rFonts w:ascii="GHEA Grapalat" w:hAnsi="GHEA Grapalat"/>
                <w:b/>
                <w:i/>
                <w:sz w:val="20"/>
                <w:szCs w:val="20"/>
                <w:lang w:val="ru-RU"/>
              </w:rPr>
              <w:t>թ</w:t>
            </w:r>
            <w:r w:rsidRPr="00C446B7">
              <w:rPr>
                <w:rFonts w:ascii="GHEA Grapalat" w:hAnsi="GHEA Grapalat"/>
                <w:b/>
                <w:i/>
                <w:sz w:val="20"/>
                <w:szCs w:val="20"/>
              </w:rPr>
              <w:t>.</w:t>
            </w:r>
          </w:p>
          <w:p w:rsidR="008F69E7" w:rsidRPr="00C446B7" w:rsidRDefault="008F69E7" w:rsidP="008F69E7">
            <w:pPr>
              <w:jc w:val="center"/>
              <w:rPr>
                <w:rFonts w:ascii="GHEA Grapalat" w:hAnsi="GHEA Grapalat"/>
                <w:b/>
                <w:i/>
                <w:sz w:val="20"/>
                <w:szCs w:val="20"/>
              </w:rPr>
            </w:pPr>
            <w:r w:rsidRPr="00C446B7">
              <w:rPr>
                <w:rFonts w:ascii="GHEA Grapalat" w:hAnsi="GHEA Grapalat"/>
                <w:b/>
                <w:i/>
                <w:sz w:val="20"/>
                <w:szCs w:val="20"/>
              </w:rPr>
              <w:t>N01/14/3637-19</w:t>
            </w:r>
          </w:p>
          <w:p w:rsidR="008F69E7" w:rsidRPr="00C446B7" w:rsidRDefault="008F69E7" w:rsidP="0029046D">
            <w:pPr>
              <w:jc w:val="center"/>
              <w:rPr>
                <w:rFonts w:ascii="GHEA Grapalat" w:hAnsi="GHEA Grapalat"/>
                <w:b/>
                <w:i/>
                <w:sz w:val="20"/>
                <w:szCs w:val="20"/>
              </w:rPr>
            </w:pPr>
          </w:p>
          <w:p w:rsidR="008F69E7" w:rsidRPr="00C446B7" w:rsidRDefault="008F69E7" w:rsidP="0029046D">
            <w:pPr>
              <w:jc w:val="center"/>
              <w:rPr>
                <w:rFonts w:ascii="GHEA Grapalat" w:hAnsi="GHEA Grapalat"/>
                <w:b/>
                <w:i/>
                <w:sz w:val="20"/>
                <w:szCs w:val="20"/>
              </w:rPr>
            </w:pPr>
          </w:p>
        </w:tc>
        <w:tc>
          <w:tcPr>
            <w:tcW w:w="4961" w:type="dxa"/>
          </w:tcPr>
          <w:p w:rsidR="001F0B79" w:rsidRPr="00C446B7" w:rsidRDefault="001F0B79" w:rsidP="001F0B79">
            <w:pPr>
              <w:widowControl w:val="0"/>
              <w:ind w:firstLine="34"/>
              <w:jc w:val="both"/>
              <w:textAlignment w:val="baseline"/>
              <w:rPr>
                <w:rFonts w:ascii="GHEA Grapalat" w:hAnsi="GHEA Grapalat" w:cs="Sylfaen"/>
                <w:sz w:val="20"/>
                <w:szCs w:val="20"/>
                <w:lang w:val="af-ZA"/>
              </w:rPr>
            </w:pPr>
            <w:r w:rsidRPr="00C446B7">
              <w:rPr>
                <w:rFonts w:ascii="GHEA Grapalat" w:hAnsi="GHEA Grapalat" w:cs="Sylfaen"/>
                <w:lang w:val="af-ZA"/>
              </w:rPr>
              <w:t xml:space="preserve">   </w:t>
            </w:r>
            <w:r w:rsidRPr="00C446B7">
              <w:rPr>
                <w:rFonts w:ascii="GHEA Grapalat" w:hAnsi="GHEA Grapalat" w:cs="Sylfaen"/>
                <w:sz w:val="20"/>
                <w:szCs w:val="20"/>
                <w:lang w:val="af-ZA"/>
              </w:rPr>
              <w:t xml:space="preserve">1. Օրենքի նախագծի (այսուհետ՝ նախագիծ) 1-ին հոդվածի համաձայն՝ </w:t>
            </w:r>
            <w:r w:rsidRPr="00C446B7">
              <w:rPr>
                <w:rFonts w:ascii="GHEA Grapalat" w:hAnsi="GHEA Grapalat" w:cs="Sylfaen"/>
                <w:i/>
                <w:sz w:val="20"/>
                <w:szCs w:val="20"/>
                <w:lang w:val="af-ZA"/>
              </w:rPr>
              <w:t>«Արգելվում են հարկադրաբար քննչական գործողություններ կատարելիս այնպիսի միջոցների և մեթոդների կիրառումը, որոնք կարող են առաջացնել ուժեղ ցավ:»</w:t>
            </w:r>
            <w:r w:rsidRPr="00C446B7">
              <w:rPr>
                <w:rFonts w:ascii="GHEA Grapalat" w:hAnsi="GHEA Grapalat" w:cs="Sylfaen"/>
                <w:sz w:val="20"/>
                <w:szCs w:val="20"/>
                <w:lang w:val="af-ZA"/>
              </w:rPr>
              <w:t xml:space="preserve">: Այս առումով գտնում ենք, որ խիստ խնդրահարույց է </w:t>
            </w:r>
            <w:r w:rsidRPr="00C446B7">
              <w:rPr>
                <w:rFonts w:ascii="GHEA Grapalat" w:hAnsi="GHEA Grapalat" w:cs="Sylfaen"/>
                <w:i/>
                <w:sz w:val="20"/>
                <w:szCs w:val="20"/>
                <w:lang w:val="af-ZA"/>
              </w:rPr>
              <w:t>«ուժեղ ցավ»</w:t>
            </w:r>
            <w:r w:rsidRPr="00C446B7">
              <w:rPr>
                <w:rFonts w:ascii="GHEA Grapalat" w:hAnsi="GHEA Grapalat" w:cs="Sylfaen"/>
                <w:sz w:val="20"/>
                <w:szCs w:val="20"/>
                <w:lang w:val="af-ZA"/>
              </w:rPr>
              <w:t xml:space="preserve"> եզրույթի օգտագործումը: Մասնավորապես, անհասկանալի է թվում այդ ցավի «ուժեղության» բացահայտման հարցի լուծումը: Առավել մտահոգիչն այն է, որ օրենսդրական նման մոտեցումը կարող է լուրջ խնդիրների առաջ կանգնեցնել իրավակիրառողներին: Ելնելով վերոնշյալից՝ գտնում ենք, որ քննարկվող կարգավորումը չի համապատասխանում ՀՀ Սահմանադրության 79-րդ հոդվածում ամրագրված իրավական որոշակիության սկզբունքի պահանջներին: Իրավական որոշակիության սկզբունքի պահպանության կարևորության մասին խոսվում է նաև Սահմանադրական դատարանի ՍԴՈ-1176 և ՍԴՈ-1213 որոշումներում, ինչպես նաև Մ</w:t>
            </w:r>
            <w:r w:rsidRPr="00C446B7">
              <w:rPr>
                <w:rFonts w:ascii="GHEA Grapalat" w:hAnsi="GHEA Grapalat"/>
                <w:sz w:val="20"/>
                <w:szCs w:val="20"/>
                <w:lang w:val="af-ZA"/>
              </w:rPr>
              <w:t xml:space="preserve">արդու իրավունքների եվրոպական դատարանի կողմից ձևավորված կայուն նախադեպային իրավունքի շրջանակներում (օրինակ՝ </w:t>
            </w:r>
            <w:r w:rsidRPr="00C446B7">
              <w:rPr>
                <w:rFonts w:ascii="GHEA Grapalat" w:hAnsi="GHEA Grapalat"/>
                <w:i/>
                <w:sz w:val="20"/>
                <w:szCs w:val="20"/>
                <w:lang w:val="af-ZA"/>
              </w:rPr>
              <w:t>Բրումարեսկուն ընդդեմ Ռումինիայի</w:t>
            </w:r>
            <w:r w:rsidRPr="00C446B7">
              <w:rPr>
                <w:rFonts w:ascii="GHEA Grapalat" w:hAnsi="GHEA Grapalat"/>
                <w:sz w:val="20"/>
                <w:szCs w:val="20"/>
                <w:lang w:val="af-ZA"/>
              </w:rPr>
              <w:t xml:space="preserve"> գործով վճիռը, N 28342/95, կետ 61)</w:t>
            </w:r>
            <w:r w:rsidRPr="00C446B7">
              <w:rPr>
                <w:rFonts w:ascii="GHEA Grapalat" w:hAnsi="GHEA Grapalat" w:cs="Sylfaen"/>
                <w:sz w:val="20"/>
                <w:szCs w:val="20"/>
                <w:lang w:val="af-ZA"/>
              </w:rPr>
              <w:t xml:space="preserve">: Ինչ վերաբերում է նախագծի հեղինակների ամփոփաթերթի 5-րդ կետում «Կատարված փոփոխությունը» սյունակում նշված այն փաստարկին, որ </w:t>
            </w:r>
            <w:r w:rsidRPr="00C446B7">
              <w:rPr>
                <w:rFonts w:ascii="GHEA Grapalat" w:hAnsi="GHEA Grapalat" w:cs="Sylfaen"/>
                <w:i/>
                <w:sz w:val="20"/>
                <w:szCs w:val="20"/>
                <w:lang w:val="af-ZA"/>
              </w:rPr>
              <w:t xml:space="preserve">«...«ուժեղ ցավ» եզրույթն </w:t>
            </w:r>
            <w:r w:rsidR="00A72059" w:rsidRPr="00C446B7">
              <w:rPr>
                <w:rFonts w:ascii="GHEA Grapalat" w:hAnsi="GHEA Grapalat" w:cs="Sylfaen"/>
                <w:i/>
                <w:sz w:val="20"/>
                <w:szCs w:val="20"/>
                <w:lang w:val="af-ZA"/>
              </w:rPr>
              <w:t>արդեն</w:t>
            </w:r>
            <w:r w:rsidRPr="00C446B7">
              <w:rPr>
                <w:rFonts w:ascii="GHEA Grapalat" w:hAnsi="GHEA Grapalat" w:cs="Sylfaen"/>
                <w:i/>
                <w:sz w:val="20"/>
                <w:szCs w:val="20"/>
                <w:lang w:val="af-ZA"/>
              </w:rPr>
              <w:t xml:space="preserve"> իսկ կիրառվում է գործող միջազգային և ազգային օրենսդրության մեջ, մասնավորապես ՀՀ քրեական օրենսգրքի 119-րդ և 309.1-րդ հոդվածներում»</w:t>
            </w:r>
            <w:r w:rsidRPr="00C446B7">
              <w:rPr>
                <w:rFonts w:ascii="GHEA Grapalat" w:hAnsi="GHEA Grapalat" w:cs="Sylfaen"/>
                <w:sz w:val="20"/>
                <w:szCs w:val="20"/>
                <w:lang w:val="af-ZA"/>
              </w:rPr>
              <w:t xml:space="preserve">, ապա հայտնում ենք, որ մատնանշված դեպքում քննարկվող եզրույթը կիրառվում է բացառապես քրեաիրավական կառուցակարգերի համատեքստում և հանդիսանում է ՀՀ քրեական օրենսգրքի Հատուկ մասում նախատեսված </w:t>
            </w:r>
            <w:r w:rsidRPr="00C446B7">
              <w:rPr>
                <w:rFonts w:ascii="GHEA Grapalat" w:hAnsi="GHEA Grapalat" w:cs="Sylfaen"/>
                <w:sz w:val="20"/>
                <w:szCs w:val="20"/>
                <w:lang w:val="af-ZA"/>
              </w:rPr>
              <w:lastRenderedPageBreak/>
              <w:t xml:space="preserve">հանցակազմերի (ՀՀ քրեական օրենսգրքի 119-րդ և 309.1-րդ հոդված) օբյեկտիվ կողմի պարտադիր հատկանիշ, որը կարևոր նշանակություն ունի տվյալ հանցակազմերն այլ հանցակազմերից (մասնավորապես՝ ՀՀ քրեական օրենսգրքի 112-րդ և 113-րդ հոդվածներ) սահմանազատելու համար: Ինչ վերաբերում է ամփոփաթերթի նույն կետում մատնանշված այն դիտարկմանը, որ </w:t>
            </w:r>
            <w:r w:rsidRPr="00C446B7">
              <w:rPr>
                <w:rFonts w:ascii="GHEA Grapalat" w:hAnsi="GHEA Grapalat" w:cs="Sylfaen"/>
                <w:i/>
                <w:sz w:val="20"/>
                <w:szCs w:val="20"/>
                <w:lang w:val="af-ZA"/>
              </w:rPr>
              <w:t>«Ցավի կամ տառապանքի առկայությունը պարզելու համար անձի նկատմամբ անհապաղ պետք է նշանակվի դատաբժշկական փորձաքննություն, իսկ վնասվածքի առկայության պարագայում՝ պարզվի դրա առաջացման մեխանիզմը»</w:t>
            </w:r>
            <w:r w:rsidRPr="00C446B7">
              <w:rPr>
                <w:rFonts w:ascii="GHEA Grapalat" w:hAnsi="GHEA Grapalat" w:cs="Sylfaen"/>
                <w:sz w:val="20"/>
                <w:szCs w:val="20"/>
                <w:lang w:val="af-ZA"/>
              </w:rPr>
              <w:t xml:space="preserve">, ապա պարզ չէ, թե երբ պետք է նշանակվեն համապատասխան փորձաքննությունները՝ դատավարական գործողությունները հարկադրաբար կատարելու ընթացքում, թե դրանից անմիջապես հետո: </w:t>
            </w:r>
          </w:p>
          <w:p w:rsidR="006C50F1" w:rsidRPr="00C446B7" w:rsidRDefault="006C50F1" w:rsidP="001F0B79">
            <w:pPr>
              <w:widowControl w:val="0"/>
              <w:ind w:firstLine="34"/>
              <w:jc w:val="both"/>
              <w:textAlignment w:val="baseline"/>
              <w:rPr>
                <w:rFonts w:ascii="GHEA Grapalat" w:hAnsi="GHEA Grapalat" w:cs="Sylfaen"/>
                <w:sz w:val="20"/>
                <w:szCs w:val="20"/>
                <w:lang w:val="af-ZA"/>
              </w:rPr>
            </w:pPr>
          </w:p>
          <w:p w:rsidR="001F0B79" w:rsidRPr="00C446B7" w:rsidRDefault="001F0B79" w:rsidP="001F0B79">
            <w:pPr>
              <w:widowControl w:val="0"/>
              <w:ind w:firstLine="317"/>
              <w:jc w:val="both"/>
              <w:textAlignment w:val="baseline"/>
              <w:rPr>
                <w:rFonts w:ascii="GHEA Grapalat" w:hAnsi="GHEA Grapalat" w:cs="Sylfaen"/>
                <w:sz w:val="20"/>
                <w:szCs w:val="20"/>
                <w:lang w:val="af-ZA"/>
              </w:rPr>
            </w:pPr>
            <w:r w:rsidRPr="00C446B7">
              <w:rPr>
                <w:rFonts w:ascii="GHEA Grapalat" w:hAnsi="GHEA Grapalat" w:cs="Sylfaen"/>
                <w:sz w:val="20"/>
                <w:szCs w:val="20"/>
                <w:lang w:val="af-ZA"/>
              </w:rPr>
              <w:t xml:space="preserve"> 2. Բացի այդ, գործնականում խնդիրներ կարող են առաջանալ հարկադրաբար քննում, փորձաքննություն կատարելու կամ նմուշներ ստանալու թույլտվություն տալու դատարանի որոշման հետ կապված այն դեպքերում, երբ հիշյալ դատավարական գործողություններն անհետաձգելի բնույթ են կրում և դրանց կատարման ուշացումը կարող է հանգեցնել փաստական տվյալների կորստին: Բանն այն է, որ դատարանի որոշումները կարող են ի կատար ածվել միայն դրանք ուժի մեջ մտնելուց հետո, իսկ այդ ժամանակահատվածում համապատասխան փաստական տվյալները կարող են կորցնել իրենց ապացուցողական նշանակությունը կամ թաքցվել հանցավորի կամ այլ շահարգրված անձանց կողմից (օրինակ՝ նախագծի հիմնավորման 9-րդ էջում նշված իրավիճակները): </w:t>
            </w: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1F0B79" w:rsidRPr="00C446B7" w:rsidRDefault="001F0B79" w:rsidP="001F0B79">
            <w:pPr>
              <w:widowControl w:val="0"/>
              <w:ind w:firstLine="317"/>
              <w:jc w:val="both"/>
              <w:textAlignment w:val="baseline"/>
              <w:rPr>
                <w:rFonts w:ascii="GHEA Grapalat" w:hAnsi="GHEA Grapalat" w:cs="Sylfaen"/>
                <w:sz w:val="20"/>
                <w:szCs w:val="20"/>
                <w:lang w:val="af-ZA"/>
              </w:rPr>
            </w:pPr>
          </w:p>
          <w:p w:rsidR="001F0B79" w:rsidRPr="00C446B7" w:rsidRDefault="001F0B79" w:rsidP="001F0B79">
            <w:pPr>
              <w:widowControl w:val="0"/>
              <w:ind w:firstLine="317"/>
              <w:jc w:val="both"/>
              <w:textAlignment w:val="baseline"/>
              <w:rPr>
                <w:rFonts w:ascii="GHEA Grapalat" w:hAnsi="GHEA Grapalat" w:cs="Sylfaen"/>
                <w:sz w:val="20"/>
                <w:szCs w:val="20"/>
                <w:lang w:val="af-ZA"/>
              </w:rPr>
            </w:pPr>
            <w:r w:rsidRPr="00C446B7">
              <w:rPr>
                <w:rFonts w:ascii="GHEA Grapalat" w:hAnsi="GHEA Grapalat" w:cs="Sylfaen"/>
                <w:sz w:val="20"/>
                <w:szCs w:val="20"/>
                <w:lang w:val="af-ZA"/>
              </w:rPr>
              <w:t>3.</w:t>
            </w:r>
            <w:r w:rsidR="00FA7EC5" w:rsidRPr="00C446B7">
              <w:rPr>
                <w:rFonts w:ascii="GHEA Grapalat" w:hAnsi="GHEA Grapalat" w:cs="Sylfaen"/>
                <w:sz w:val="20"/>
                <w:szCs w:val="20"/>
                <w:lang w:val="af-ZA"/>
              </w:rPr>
              <w:t xml:space="preserve"> </w:t>
            </w:r>
            <w:r w:rsidRPr="00C446B7">
              <w:rPr>
                <w:rFonts w:ascii="GHEA Grapalat" w:hAnsi="GHEA Grapalat" w:cs="Sylfaen"/>
                <w:sz w:val="20"/>
                <w:szCs w:val="20"/>
                <w:lang w:val="af-ZA"/>
              </w:rPr>
              <w:t>Նախագծի 6-րդ հոդվածում տեղ գտած կարգավորումները պետք է վերաբերեն ՀՀ քրեական դատավարության օրենսգրքի ոչ թե 297-րդ, այլ 279-րդ հոդվածին:</w:t>
            </w: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F37D1E" w:rsidRPr="00C446B7" w:rsidRDefault="00F37D1E" w:rsidP="001F0B79">
            <w:pPr>
              <w:widowControl w:val="0"/>
              <w:ind w:firstLine="317"/>
              <w:jc w:val="both"/>
              <w:textAlignment w:val="baseline"/>
              <w:rPr>
                <w:rFonts w:ascii="GHEA Grapalat" w:hAnsi="GHEA Grapalat" w:cs="Sylfaen"/>
                <w:sz w:val="20"/>
                <w:szCs w:val="20"/>
                <w:lang w:val="af-ZA"/>
              </w:rPr>
            </w:pPr>
          </w:p>
          <w:p w:rsidR="001F0B79" w:rsidRPr="00C446B7" w:rsidRDefault="001F0B79" w:rsidP="001F0B79">
            <w:pPr>
              <w:widowControl w:val="0"/>
              <w:ind w:firstLine="317"/>
              <w:jc w:val="both"/>
              <w:textAlignment w:val="baseline"/>
              <w:rPr>
                <w:rFonts w:ascii="GHEA Grapalat" w:hAnsi="GHEA Grapalat" w:cs="Sylfaen"/>
                <w:sz w:val="20"/>
                <w:szCs w:val="20"/>
                <w:lang w:val="af-ZA"/>
              </w:rPr>
            </w:pPr>
          </w:p>
          <w:p w:rsidR="001F0B79" w:rsidRPr="00C446B7" w:rsidRDefault="001F0B79" w:rsidP="001F0B79">
            <w:pPr>
              <w:widowControl w:val="0"/>
              <w:ind w:firstLine="317"/>
              <w:jc w:val="both"/>
              <w:textAlignment w:val="baseline"/>
              <w:rPr>
                <w:rFonts w:ascii="GHEA Grapalat" w:hAnsi="GHEA Grapalat" w:cs="Sylfaen"/>
                <w:sz w:val="20"/>
                <w:szCs w:val="20"/>
                <w:lang w:val="af-ZA"/>
              </w:rPr>
            </w:pPr>
            <w:r w:rsidRPr="00C446B7">
              <w:rPr>
                <w:rFonts w:ascii="GHEA Grapalat" w:hAnsi="GHEA Grapalat" w:cs="Sylfaen"/>
                <w:sz w:val="20"/>
                <w:szCs w:val="20"/>
                <w:lang w:val="af-ZA"/>
              </w:rPr>
              <w:t xml:space="preserve">4. Նախագծի 2-րդ և 3-րդ հոդվածներում «բառերից» բառն </w:t>
            </w:r>
            <w:r w:rsidR="00A72059" w:rsidRPr="00C446B7">
              <w:rPr>
                <w:rFonts w:ascii="GHEA Grapalat" w:hAnsi="GHEA Grapalat" w:cs="Sylfaen"/>
                <w:sz w:val="20"/>
                <w:szCs w:val="20"/>
                <w:lang w:val="af-ZA"/>
              </w:rPr>
              <w:t>անհրաժեշտ</w:t>
            </w:r>
            <w:r w:rsidRPr="00C446B7">
              <w:rPr>
                <w:rFonts w:ascii="GHEA Grapalat" w:hAnsi="GHEA Grapalat" w:cs="Sylfaen"/>
                <w:sz w:val="20"/>
                <w:szCs w:val="20"/>
                <w:lang w:val="af-ZA"/>
              </w:rPr>
              <w:t xml:space="preserve"> է փոխարինել «բառից» բառով:</w:t>
            </w:r>
          </w:p>
          <w:p w:rsidR="001F0B79" w:rsidRPr="00C446B7" w:rsidRDefault="001F0B79" w:rsidP="001F0B79">
            <w:pPr>
              <w:widowControl w:val="0"/>
              <w:jc w:val="both"/>
              <w:textAlignment w:val="baseline"/>
              <w:rPr>
                <w:rFonts w:ascii="GHEA Grapalat" w:hAnsi="GHEA Grapalat" w:cs="Sylfaen"/>
                <w:sz w:val="20"/>
                <w:szCs w:val="20"/>
                <w:lang w:val="af-ZA"/>
              </w:rPr>
            </w:pPr>
            <w:r w:rsidRPr="00C446B7">
              <w:rPr>
                <w:rFonts w:ascii="GHEA Grapalat" w:hAnsi="GHEA Grapalat" w:cs="Sylfaen"/>
                <w:sz w:val="20"/>
                <w:szCs w:val="20"/>
                <w:lang w:val="af-ZA"/>
              </w:rPr>
              <w:t xml:space="preserve"> </w:t>
            </w:r>
          </w:p>
          <w:p w:rsidR="005114F7" w:rsidRPr="00C446B7" w:rsidRDefault="005114F7" w:rsidP="001F0B79">
            <w:pPr>
              <w:widowControl w:val="0"/>
              <w:jc w:val="both"/>
              <w:textAlignment w:val="baseline"/>
              <w:rPr>
                <w:rFonts w:ascii="GHEA Grapalat" w:hAnsi="GHEA Grapalat" w:cs="Sylfaen"/>
                <w:sz w:val="20"/>
                <w:szCs w:val="20"/>
                <w:lang w:val="af-ZA"/>
              </w:rPr>
            </w:pPr>
          </w:p>
          <w:p w:rsidR="00531A90" w:rsidRPr="00C446B7" w:rsidRDefault="001F0B79" w:rsidP="001F0B79">
            <w:pPr>
              <w:spacing w:after="120"/>
              <w:ind w:firstLine="317"/>
              <w:jc w:val="both"/>
              <w:rPr>
                <w:rFonts w:ascii="GHEA Grapalat" w:hAnsi="GHEA Grapalat" w:cs="Sylfaen"/>
                <w:sz w:val="20"/>
                <w:szCs w:val="20"/>
                <w:lang w:val="af-ZA"/>
              </w:rPr>
            </w:pPr>
            <w:r w:rsidRPr="00C446B7">
              <w:rPr>
                <w:rFonts w:ascii="GHEA Grapalat" w:hAnsi="GHEA Grapalat" w:cs="Sylfaen"/>
                <w:sz w:val="20"/>
                <w:szCs w:val="20"/>
                <w:lang w:val="af-ZA"/>
              </w:rPr>
              <w:t>5. Նկատի ունենալով, որ նախագծում առկա են դրույթներ, որոնք անմիջականորեն առնչվում են դատական իշխանության լիազորություններին՝ գտնում ենք, որ նախագիծն անհրաժեշտ է համաձայնեցնել ՀՀ դատական դեպարտամենտի հետ:</w:t>
            </w:r>
          </w:p>
        </w:tc>
        <w:tc>
          <w:tcPr>
            <w:tcW w:w="2126" w:type="dxa"/>
          </w:tcPr>
          <w:p w:rsidR="00531A90" w:rsidRPr="00C446B7" w:rsidRDefault="00A27874" w:rsidP="0029046D">
            <w:pPr>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lastRenderedPageBreak/>
              <w:t>-</w:t>
            </w:r>
            <w:r w:rsidR="0013677A" w:rsidRPr="00C446B7">
              <w:rPr>
                <w:rFonts w:ascii="GHEA Grapalat" w:hAnsi="GHEA Grapalat" w:cs="Times New Roman"/>
                <w:b/>
                <w:sz w:val="20"/>
                <w:szCs w:val="20"/>
                <w:lang w:val="fr-FR"/>
              </w:rPr>
              <w:t xml:space="preserve"> </w:t>
            </w: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29046D">
            <w:pPr>
              <w:jc w:val="center"/>
              <w:rPr>
                <w:rFonts w:ascii="GHEA Grapalat" w:hAnsi="GHEA Grapalat" w:cs="Times New Roman"/>
                <w:b/>
                <w:sz w:val="20"/>
                <w:szCs w:val="20"/>
                <w:lang w:val="fr-FR"/>
              </w:rPr>
            </w:pPr>
          </w:p>
          <w:p w:rsidR="002026B4" w:rsidRPr="00C446B7" w:rsidRDefault="002026B4" w:rsidP="00C10EDA">
            <w:pPr>
              <w:pStyle w:val="ListParagraph"/>
              <w:ind w:left="34"/>
              <w:rPr>
                <w:rFonts w:ascii="GHEA Grapalat" w:hAnsi="GHEA Grapalat" w:cs="Times New Roman"/>
                <w:b/>
                <w:sz w:val="20"/>
                <w:szCs w:val="20"/>
                <w:lang w:val="fr-FR"/>
              </w:rPr>
            </w:pPr>
            <w:r w:rsidRPr="00C446B7">
              <w:rPr>
                <w:rFonts w:ascii="GHEA Grapalat" w:hAnsi="GHEA Grapalat" w:cs="Times New Roman"/>
                <w:b/>
                <w:sz w:val="20"/>
                <w:szCs w:val="20"/>
                <w:lang w:val="fr-FR"/>
              </w:rPr>
              <w:t>2.</w:t>
            </w:r>
            <w:r w:rsidR="005B5276" w:rsidRPr="00C446B7">
              <w:rPr>
                <w:rFonts w:ascii="GHEA Grapalat" w:hAnsi="GHEA Grapalat" w:cs="Times New Roman"/>
                <w:b/>
                <w:sz w:val="20"/>
                <w:szCs w:val="20"/>
                <w:lang w:val="fr-FR"/>
              </w:rPr>
              <w:t>Ընդունելի չէ:</w:t>
            </w:r>
          </w:p>
          <w:p w:rsidR="00F37D1E" w:rsidRPr="00C446B7" w:rsidRDefault="00F37D1E" w:rsidP="00C10EDA">
            <w:pPr>
              <w:pStyle w:val="ListParagraph"/>
              <w:ind w:left="34"/>
              <w:rPr>
                <w:rFonts w:ascii="GHEA Grapalat" w:hAnsi="GHEA Grapalat" w:cs="Times New Roman"/>
                <w:b/>
                <w:sz w:val="20"/>
                <w:szCs w:val="20"/>
                <w:lang w:val="fr-FR"/>
              </w:rPr>
            </w:pPr>
          </w:p>
          <w:p w:rsidR="00F37D1E" w:rsidRPr="00C446B7" w:rsidRDefault="00F37D1E" w:rsidP="00C10EDA">
            <w:pPr>
              <w:pStyle w:val="ListParagraph"/>
              <w:ind w:left="34"/>
              <w:rPr>
                <w:rFonts w:ascii="GHEA Grapalat" w:hAnsi="GHEA Grapalat" w:cs="Times New Roman"/>
                <w:b/>
                <w:sz w:val="20"/>
                <w:szCs w:val="20"/>
                <w:lang w:val="fr-FR"/>
              </w:rPr>
            </w:pPr>
          </w:p>
          <w:p w:rsidR="00F37D1E" w:rsidRPr="00C446B7" w:rsidRDefault="00F37D1E" w:rsidP="00C10EDA">
            <w:pPr>
              <w:pStyle w:val="ListParagraph"/>
              <w:ind w:left="34"/>
              <w:rPr>
                <w:rFonts w:ascii="GHEA Grapalat" w:hAnsi="GHEA Grapalat" w:cs="Times New Roman"/>
                <w:b/>
                <w:sz w:val="20"/>
                <w:szCs w:val="20"/>
                <w:lang w:val="fr-FR"/>
              </w:rPr>
            </w:pPr>
          </w:p>
          <w:p w:rsidR="00F37D1E" w:rsidRPr="00C446B7" w:rsidRDefault="00F37D1E" w:rsidP="00C10EDA">
            <w:pPr>
              <w:pStyle w:val="ListParagraph"/>
              <w:ind w:left="34"/>
              <w:rPr>
                <w:rFonts w:ascii="GHEA Grapalat" w:hAnsi="GHEA Grapalat" w:cs="Times New Roman"/>
                <w:b/>
                <w:sz w:val="20"/>
                <w:szCs w:val="20"/>
                <w:lang w:val="fr-FR"/>
              </w:rPr>
            </w:pPr>
          </w:p>
          <w:p w:rsidR="00F37D1E" w:rsidRPr="00C446B7" w:rsidRDefault="00F37D1E"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F37D1E" w:rsidRPr="00C446B7" w:rsidRDefault="00F37D1E" w:rsidP="00F37D1E">
            <w:pPr>
              <w:pStyle w:val="ListParagraph"/>
              <w:ind w:left="34"/>
              <w:rPr>
                <w:rFonts w:ascii="GHEA Grapalat" w:hAnsi="GHEA Grapalat" w:cs="Times New Roman"/>
                <w:b/>
                <w:sz w:val="20"/>
                <w:szCs w:val="20"/>
                <w:lang w:val="fr-FR"/>
              </w:rPr>
            </w:pPr>
            <w:r w:rsidRPr="00C446B7">
              <w:rPr>
                <w:rFonts w:ascii="GHEA Grapalat" w:hAnsi="GHEA Grapalat" w:cs="Times New Roman"/>
                <w:b/>
                <w:sz w:val="20"/>
                <w:szCs w:val="20"/>
                <w:lang w:val="fr-FR"/>
              </w:rPr>
              <w:t>3.Ընդունելի է:</w:t>
            </w:r>
          </w:p>
          <w:p w:rsidR="00F37D1E" w:rsidRPr="00C446B7" w:rsidRDefault="00F37D1E"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p>
          <w:p w:rsidR="009D0114" w:rsidRPr="00C446B7" w:rsidRDefault="009D0114" w:rsidP="00C10EDA">
            <w:pPr>
              <w:pStyle w:val="ListParagraph"/>
              <w:ind w:left="34"/>
              <w:rPr>
                <w:rFonts w:ascii="GHEA Grapalat" w:hAnsi="GHEA Grapalat" w:cs="Times New Roman"/>
                <w:b/>
                <w:sz w:val="20"/>
                <w:szCs w:val="20"/>
                <w:lang w:val="fr-FR"/>
              </w:rPr>
            </w:pPr>
            <w:r w:rsidRPr="00C446B7">
              <w:rPr>
                <w:rFonts w:ascii="GHEA Grapalat" w:hAnsi="GHEA Grapalat" w:cs="Times New Roman"/>
                <w:b/>
                <w:sz w:val="20"/>
                <w:szCs w:val="20"/>
                <w:lang w:val="fr-FR"/>
              </w:rPr>
              <w:t xml:space="preserve">4. </w:t>
            </w:r>
            <w:r w:rsidR="00A95CA3" w:rsidRPr="00C446B7">
              <w:rPr>
                <w:rFonts w:ascii="GHEA Grapalat" w:hAnsi="GHEA Grapalat" w:cs="Times New Roman"/>
                <w:b/>
                <w:sz w:val="20"/>
                <w:szCs w:val="20"/>
                <w:lang w:val="fr-FR"/>
              </w:rPr>
              <w:t>Ընդունելի է:</w:t>
            </w:r>
          </w:p>
          <w:p w:rsidR="004E60F5" w:rsidRPr="00C446B7" w:rsidRDefault="004E60F5" w:rsidP="00C10EDA">
            <w:pPr>
              <w:pStyle w:val="ListParagraph"/>
              <w:ind w:left="34"/>
              <w:rPr>
                <w:rFonts w:ascii="GHEA Grapalat" w:hAnsi="GHEA Grapalat" w:cs="Times New Roman"/>
                <w:b/>
                <w:sz w:val="20"/>
                <w:szCs w:val="20"/>
                <w:lang w:val="fr-FR"/>
              </w:rPr>
            </w:pPr>
          </w:p>
          <w:p w:rsidR="004E60F5" w:rsidRPr="00C446B7" w:rsidRDefault="004E60F5" w:rsidP="00C10EDA">
            <w:pPr>
              <w:pStyle w:val="ListParagraph"/>
              <w:ind w:left="34"/>
              <w:rPr>
                <w:rFonts w:ascii="GHEA Grapalat" w:hAnsi="GHEA Grapalat" w:cs="Times New Roman"/>
                <w:b/>
                <w:sz w:val="20"/>
                <w:szCs w:val="20"/>
                <w:lang w:val="fr-FR"/>
              </w:rPr>
            </w:pPr>
          </w:p>
          <w:p w:rsidR="004E60F5" w:rsidRPr="00C446B7" w:rsidRDefault="004E60F5" w:rsidP="00C10EDA">
            <w:pPr>
              <w:pStyle w:val="ListParagraph"/>
              <w:ind w:left="34"/>
              <w:rPr>
                <w:rFonts w:ascii="GHEA Grapalat" w:hAnsi="GHEA Grapalat" w:cs="Times New Roman"/>
                <w:b/>
                <w:sz w:val="20"/>
                <w:szCs w:val="20"/>
                <w:lang w:val="fr-FR"/>
              </w:rPr>
            </w:pPr>
          </w:p>
          <w:p w:rsidR="005114F7" w:rsidRPr="00C446B7" w:rsidRDefault="005114F7" w:rsidP="00C10EDA">
            <w:pPr>
              <w:pStyle w:val="ListParagraph"/>
              <w:ind w:left="34"/>
              <w:rPr>
                <w:rFonts w:ascii="GHEA Grapalat" w:hAnsi="GHEA Grapalat" w:cs="Times New Roman"/>
                <w:b/>
                <w:sz w:val="20"/>
                <w:szCs w:val="20"/>
                <w:lang w:val="fr-FR"/>
              </w:rPr>
            </w:pPr>
          </w:p>
          <w:p w:rsidR="004E60F5" w:rsidRPr="00C446B7" w:rsidRDefault="004E60F5" w:rsidP="00C10EDA">
            <w:pPr>
              <w:pStyle w:val="ListParagraph"/>
              <w:ind w:left="34"/>
              <w:rPr>
                <w:rFonts w:ascii="GHEA Grapalat" w:hAnsi="GHEA Grapalat" w:cs="Times New Roman"/>
                <w:b/>
                <w:sz w:val="20"/>
                <w:szCs w:val="20"/>
                <w:lang w:val="fr-FR"/>
              </w:rPr>
            </w:pPr>
            <w:r w:rsidRPr="00C446B7">
              <w:rPr>
                <w:rFonts w:ascii="GHEA Grapalat" w:hAnsi="GHEA Grapalat" w:cs="Times New Roman"/>
                <w:b/>
                <w:sz w:val="20"/>
                <w:szCs w:val="20"/>
                <w:lang w:val="fr-FR"/>
              </w:rPr>
              <w:t xml:space="preserve">5. </w:t>
            </w:r>
            <w:r w:rsidR="00081B6F" w:rsidRPr="00C446B7">
              <w:rPr>
                <w:rFonts w:ascii="GHEA Grapalat" w:hAnsi="GHEA Grapalat" w:cs="Times New Roman"/>
                <w:b/>
                <w:sz w:val="20"/>
                <w:szCs w:val="20"/>
                <w:lang w:val="fr-FR"/>
              </w:rPr>
              <w:t>Ընդունելի է:</w:t>
            </w:r>
          </w:p>
        </w:tc>
        <w:tc>
          <w:tcPr>
            <w:tcW w:w="4820" w:type="dxa"/>
          </w:tcPr>
          <w:p w:rsidR="00A27874" w:rsidRPr="00C446B7" w:rsidRDefault="00A27874" w:rsidP="00A27874">
            <w:pPr>
              <w:tabs>
                <w:tab w:val="left" w:pos="318"/>
              </w:tabs>
              <w:jc w:val="both"/>
              <w:rPr>
                <w:rFonts w:ascii="GHEA Grapalat" w:hAnsi="GHEA Grapalat"/>
                <w:i/>
                <w:sz w:val="20"/>
                <w:szCs w:val="20"/>
                <w:lang w:val="fr-FR"/>
              </w:rPr>
            </w:pPr>
            <w:r w:rsidRPr="00C446B7">
              <w:rPr>
                <w:rFonts w:ascii="GHEA Grapalat" w:hAnsi="GHEA Grapalat" w:cs="Sylfaen"/>
                <w:i/>
                <w:sz w:val="20"/>
                <w:szCs w:val="20"/>
                <w:lang w:val="af-ZA"/>
              </w:rPr>
              <w:lastRenderedPageBreak/>
              <w:t xml:space="preserve">   </w:t>
            </w:r>
            <w:r w:rsidR="005B5276" w:rsidRPr="00C446B7">
              <w:rPr>
                <w:rFonts w:ascii="GHEA Grapalat" w:hAnsi="GHEA Grapalat" w:cs="Sylfaen"/>
                <w:b/>
                <w:sz w:val="20"/>
                <w:szCs w:val="20"/>
                <w:lang w:val="af-ZA"/>
              </w:rPr>
              <w:t>1.</w:t>
            </w:r>
            <w:r w:rsidR="005B5276" w:rsidRPr="00C446B7">
              <w:rPr>
                <w:rFonts w:ascii="GHEA Grapalat" w:hAnsi="GHEA Grapalat" w:cs="Sylfaen"/>
                <w:i/>
                <w:sz w:val="20"/>
                <w:szCs w:val="20"/>
                <w:lang w:val="af-ZA"/>
              </w:rPr>
              <w:t xml:space="preserve"> </w:t>
            </w:r>
            <w:r w:rsidRPr="00C446B7">
              <w:rPr>
                <w:rFonts w:ascii="GHEA Grapalat" w:hAnsi="GHEA Grapalat" w:cs="Sylfaen"/>
                <w:i/>
                <w:sz w:val="20"/>
                <w:szCs w:val="20"/>
                <w:lang w:val="af-ZA"/>
              </w:rPr>
              <w:t>Տե</w:t>
            </w:r>
            <w:r w:rsidRPr="00C446B7">
              <w:rPr>
                <w:rFonts w:ascii="GHEA Grapalat" w:hAnsi="GHEA Grapalat"/>
                <w:i/>
                <w:sz w:val="20"/>
                <w:szCs w:val="20"/>
                <w:lang w:val="af-ZA"/>
              </w:rPr>
              <w:t>՛ս  ամփ</w:t>
            </w:r>
            <w:r w:rsidRPr="00C446B7">
              <w:rPr>
                <w:rFonts w:ascii="GHEA Grapalat" w:hAnsi="GHEA Grapalat"/>
                <w:i/>
                <w:sz w:val="20"/>
                <w:szCs w:val="20"/>
                <w:lang w:val="ru-RU"/>
              </w:rPr>
              <w:t>ո</w:t>
            </w:r>
            <w:r w:rsidRPr="00C446B7">
              <w:rPr>
                <w:rFonts w:ascii="GHEA Grapalat" w:hAnsi="GHEA Grapalat"/>
                <w:i/>
                <w:sz w:val="20"/>
                <w:szCs w:val="20"/>
                <w:lang w:val="af-ZA"/>
              </w:rPr>
              <w:t>փաթերթի 5-րդ կետ</w:t>
            </w:r>
            <w:r w:rsidRPr="00C446B7">
              <w:rPr>
                <w:rFonts w:ascii="GHEA Grapalat" w:hAnsi="GHEA Grapalat"/>
                <w:i/>
                <w:sz w:val="20"/>
                <w:szCs w:val="20"/>
                <w:lang w:val="ru-RU"/>
              </w:rPr>
              <w:t>ի</w:t>
            </w:r>
            <w:r w:rsidRPr="00C446B7">
              <w:rPr>
                <w:rFonts w:ascii="GHEA Grapalat" w:hAnsi="GHEA Grapalat"/>
                <w:i/>
                <w:sz w:val="20"/>
                <w:szCs w:val="20"/>
                <w:lang w:val="af-ZA"/>
              </w:rPr>
              <w:t xml:space="preserve"> 1-</w:t>
            </w:r>
            <w:r w:rsidRPr="00C446B7">
              <w:rPr>
                <w:rFonts w:ascii="GHEA Grapalat" w:hAnsi="GHEA Grapalat"/>
                <w:i/>
                <w:sz w:val="20"/>
                <w:szCs w:val="20"/>
                <w:lang w:val="ru-RU"/>
              </w:rPr>
              <w:t>ին</w:t>
            </w:r>
            <w:r w:rsidRPr="00C446B7">
              <w:rPr>
                <w:rFonts w:ascii="GHEA Grapalat" w:hAnsi="GHEA Grapalat"/>
                <w:i/>
                <w:sz w:val="20"/>
                <w:szCs w:val="20"/>
                <w:lang w:val="af-ZA"/>
              </w:rPr>
              <w:t xml:space="preserve"> </w:t>
            </w:r>
            <w:r w:rsidRPr="00C446B7">
              <w:rPr>
                <w:rFonts w:ascii="GHEA Grapalat" w:hAnsi="GHEA Grapalat"/>
                <w:i/>
                <w:sz w:val="20"/>
                <w:szCs w:val="20"/>
                <w:lang w:val="ru-RU"/>
              </w:rPr>
              <w:t>ենթակետ</w:t>
            </w:r>
            <w:r w:rsidRPr="00C446B7">
              <w:rPr>
                <w:rFonts w:ascii="GHEA Grapalat" w:hAnsi="GHEA Grapalat"/>
                <w:i/>
                <w:sz w:val="20"/>
                <w:szCs w:val="20"/>
                <w:lang w:val="af-ZA"/>
              </w:rPr>
              <w:t>ում:</w:t>
            </w:r>
            <w:r w:rsidRPr="00C446B7">
              <w:rPr>
                <w:rFonts w:ascii="GHEA Grapalat" w:hAnsi="GHEA Grapalat"/>
                <w:i/>
                <w:sz w:val="20"/>
                <w:szCs w:val="20"/>
                <w:lang w:val="fr-FR"/>
              </w:rPr>
              <w:t xml:space="preserve"> </w:t>
            </w:r>
          </w:p>
          <w:p w:rsidR="00531A90" w:rsidRPr="00C446B7" w:rsidRDefault="00531A90" w:rsidP="0029046D">
            <w:pPr>
              <w:tabs>
                <w:tab w:val="left" w:pos="318"/>
              </w:tabs>
              <w:jc w:val="both"/>
              <w:rPr>
                <w:rFonts w:ascii="GHEA Grapalat" w:hAnsi="GHEA Grapalat" w:cs="Sylfaen"/>
                <w:i/>
                <w:sz w:val="20"/>
                <w:szCs w:val="20"/>
                <w:lang w:val="fr-FR"/>
              </w:rPr>
            </w:pPr>
          </w:p>
          <w:p w:rsidR="00A27874" w:rsidRPr="00C446B7" w:rsidRDefault="00A27874" w:rsidP="0029046D">
            <w:pPr>
              <w:tabs>
                <w:tab w:val="left" w:pos="318"/>
              </w:tabs>
              <w:jc w:val="both"/>
              <w:rPr>
                <w:rFonts w:ascii="GHEA Grapalat" w:hAnsi="GHEA Grapalat" w:cs="Sylfaen"/>
                <w:i/>
                <w:sz w:val="20"/>
                <w:szCs w:val="20"/>
                <w:lang w:val="fr-FR"/>
              </w:rPr>
            </w:pPr>
          </w:p>
          <w:p w:rsidR="00A27874" w:rsidRPr="00C446B7" w:rsidRDefault="00A27874" w:rsidP="00A27874">
            <w:pPr>
              <w:ind w:firstLine="317"/>
              <w:jc w:val="both"/>
              <w:rPr>
                <w:rFonts w:ascii="GHEA Grapalat" w:hAnsi="GHEA Grapalat"/>
                <w:sz w:val="20"/>
                <w:szCs w:val="20"/>
                <w:lang w:val="hy-AM"/>
              </w:rPr>
            </w:pPr>
            <w:r w:rsidRPr="00C446B7">
              <w:rPr>
                <w:rFonts w:ascii="GHEA Grapalat" w:hAnsi="GHEA Grapalat" w:cs="Sylfaen"/>
                <w:sz w:val="20"/>
                <w:szCs w:val="20"/>
              </w:rPr>
              <w:t>Հարկ</w:t>
            </w:r>
            <w:r w:rsidRPr="00C446B7">
              <w:rPr>
                <w:rFonts w:ascii="GHEA Grapalat" w:hAnsi="GHEA Grapalat" w:cs="Sylfaen"/>
                <w:sz w:val="20"/>
                <w:szCs w:val="20"/>
                <w:lang w:val="fr-FR"/>
              </w:rPr>
              <w:t xml:space="preserve"> </w:t>
            </w:r>
            <w:r w:rsidRPr="00C446B7">
              <w:rPr>
                <w:rFonts w:ascii="GHEA Grapalat" w:hAnsi="GHEA Grapalat" w:cs="Sylfaen"/>
                <w:sz w:val="20"/>
                <w:szCs w:val="20"/>
              </w:rPr>
              <w:t>է</w:t>
            </w:r>
            <w:r w:rsidRPr="00C446B7">
              <w:rPr>
                <w:rFonts w:ascii="GHEA Grapalat" w:hAnsi="GHEA Grapalat" w:cs="Sylfaen"/>
                <w:sz w:val="20"/>
                <w:szCs w:val="20"/>
                <w:lang w:val="fr-FR"/>
              </w:rPr>
              <w:t xml:space="preserve"> </w:t>
            </w:r>
            <w:r w:rsidRPr="00C446B7">
              <w:rPr>
                <w:rFonts w:ascii="GHEA Grapalat" w:hAnsi="GHEA Grapalat" w:cs="Sylfaen"/>
                <w:sz w:val="20"/>
                <w:szCs w:val="20"/>
              </w:rPr>
              <w:t>արձանագրել</w:t>
            </w:r>
            <w:r w:rsidRPr="00C446B7">
              <w:rPr>
                <w:rFonts w:ascii="GHEA Grapalat" w:hAnsi="GHEA Grapalat" w:cs="Sylfaen"/>
                <w:sz w:val="20"/>
                <w:szCs w:val="20"/>
                <w:lang w:val="fr-FR"/>
              </w:rPr>
              <w:t>, որ ի</w:t>
            </w:r>
            <w:r w:rsidRPr="00C446B7">
              <w:rPr>
                <w:rFonts w:ascii="GHEA Grapalat" w:hAnsi="GHEA Grapalat" w:cs="Sylfaen"/>
                <w:sz w:val="20"/>
                <w:szCs w:val="20"/>
              </w:rPr>
              <w:t>նչպ</w:t>
            </w:r>
            <w:r w:rsidR="00EF5894" w:rsidRPr="00C446B7">
              <w:rPr>
                <w:rFonts w:ascii="GHEA Grapalat" w:hAnsi="GHEA Grapalat" w:cs="Sylfaen"/>
                <w:sz w:val="20"/>
                <w:szCs w:val="20"/>
              </w:rPr>
              <w:t>ե</w:t>
            </w:r>
            <w:r w:rsidRPr="00C446B7">
              <w:rPr>
                <w:rFonts w:ascii="GHEA Grapalat" w:hAnsi="GHEA Grapalat" w:cs="Sylfaen"/>
                <w:sz w:val="20"/>
                <w:szCs w:val="20"/>
              </w:rPr>
              <w:t>ս</w:t>
            </w:r>
            <w:r w:rsidRPr="00C446B7">
              <w:rPr>
                <w:rFonts w:ascii="GHEA Grapalat" w:hAnsi="GHEA Grapalat" w:cs="Sylfaen"/>
                <w:sz w:val="20"/>
                <w:szCs w:val="20"/>
                <w:lang w:val="fr-FR"/>
              </w:rPr>
              <w:t xml:space="preserve"> իրավացիորեն </w:t>
            </w:r>
            <w:r w:rsidR="0062431E" w:rsidRPr="00C446B7">
              <w:rPr>
                <w:rFonts w:ascii="GHEA Grapalat" w:hAnsi="GHEA Grapalat" w:cs="Sylfaen"/>
                <w:sz w:val="20"/>
                <w:szCs w:val="20"/>
                <w:lang w:val="fr-FR"/>
              </w:rPr>
              <w:t>իր դիրքորոշման մեջ նշել է նաև ՀՀ գլխավոր դատախազությունը՝  Ն</w:t>
            </w:r>
            <w:r w:rsidRPr="00C446B7">
              <w:rPr>
                <w:rFonts w:ascii="GHEA Grapalat" w:hAnsi="GHEA Grapalat"/>
                <w:sz w:val="20"/>
                <w:szCs w:val="20"/>
                <w:lang w:val="hy-AM"/>
              </w:rPr>
              <w:t>ախագծ</w:t>
            </w:r>
            <w:r w:rsidR="0062431E" w:rsidRPr="00C446B7">
              <w:rPr>
                <w:rFonts w:ascii="GHEA Grapalat" w:hAnsi="GHEA Grapalat"/>
                <w:sz w:val="20"/>
                <w:szCs w:val="20"/>
              </w:rPr>
              <w:t>երը</w:t>
            </w:r>
            <w:r w:rsidR="0062431E" w:rsidRPr="00C446B7">
              <w:rPr>
                <w:rFonts w:ascii="GHEA Grapalat" w:hAnsi="GHEA Grapalat"/>
                <w:sz w:val="20"/>
                <w:szCs w:val="20"/>
                <w:lang w:val="fr-FR"/>
              </w:rPr>
              <w:t xml:space="preserve"> </w:t>
            </w:r>
            <w:r w:rsidRPr="00C446B7">
              <w:rPr>
                <w:rFonts w:ascii="GHEA Grapalat" w:hAnsi="GHEA Grapalat"/>
                <w:sz w:val="20"/>
                <w:szCs w:val="20"/>
                <w:lang w:val="hy-AM"/>
              </w:rPr>
              <w:t xml:space="preserve">հավակնում </w:t>
            </w:r>
            <w:r w:rsidR="0062431E" w:rsidRPr="00C446B7">
              <w:rPr>
                <w:rFonts w:ascii="GHEA Grapalat" w:hAnsi="GHEA Grapalat"/>
                <w:sz w:val="20"/>
                <w:szCs w:val="20"/>
              </w:rPr>
              <w:t>են</w:t>
            </w:r>
            <w:r w:rsidRPr="00C446B7">
              <w:rPr>
                <w:rFonts w:ascii="GHEA Grapalat" w:hAnsi="GHEA Grapalat"/>
                <w:sz w:val="20"/>
                <w:szCs w:val="20"/>
                <w:lang w:val="hy-AM"/>
              </w:rPr>
              <w:t xml:space="preserve"> լուծել քրեական հետապնդման ոլորտում առկա և օրեցօր ավելի բարդացող խնդիրը՝ կապված քրեական վարույթին ներգրավված տարբեր անձանց կողմից նմուշներ տալուց, փորձաքննության, բժշկական ստուգման, քննման, լուսանկարման ենթարկվելուց հրաժարվելու հետ:</w:t>
            </w:r>
          </w:p>
          <w:p w:rsidR="00A27874" w:rsidRPr="00C446B7" w:rsidRDefault="00A27874" w:rsidP="00A27874">
            <w:pPr>
              <w:ind w:firstLine="317"/>
              <w:jc w:val="both"/>
              <w:rPr>
                <w:rFonts w:ascii="GHEA Grapalat" w:hAnsi="GHEA Grapalat"/>
                <w:sz w:val="20"/>
                <w:szCs w:val="20"/>
                <w:lang w:val="hy-AM"/>
              </w:rPr>
            </w:pPr>
            <w:r w:rsidRPr="00C446B7">
              <w:rPr>
                <w:rFonts w:ascii="GHEA Grapalat" w:hAnsi="GHEA Grapalat"/>
                <w:sz w:val="20"/>
                <w:szCs w:val="20"/>
                <w:lang w:val="hy-AM"/>
              </w:rPr>
              <w:t xml:space="preserve"> Նմուշներ տալու, փորձաքննության, բժշկական ստուգման, քննման, լուսանկարման ենթարկվելու պարտականությունը չկատարելու դեպքում դրանք հարկադրաբար կատարելու վերաբերյալ իրավակարգավորումների բացակայություն</w:t>
            </w:r>
            <w:r w:rsidR="007B49EC" w:rsidRPr="00C446B7">
              <w:rPr>
                <w:rFonts w:ascii="GHEA Grapalat" w:hAnsi="GHEA Grapalat"/>
                <w:sz w:val="20"/>
                <w:szCs w:val="20"/>
                <w:lang w:val="hy-AM"/>
              </w:rPr>
              <w:t>ն</w:t>
            </w:r>
            <w:r w:rsidRPr="00C446B7">
              <w:rPr>
                <w:rFonts w:ascii="GHEA Grapalat" w:hAnsi="GHEA Grapalat"/>
                <w:sz w:val="20"/>
                <w:szCs w:val="20"/>
                <w:lang w:val="hy-AM"/>
              </w:rPr>
              <w:t xml:space="preserve"> այդ պարտականությունները դարձնում են ակնհայտ ձևական:</w:t>
            </w: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7065A1" w:rsidP="00A27874">
            <w:pPr>
              <w:ind w:firstLine="317"/>
              <w:jc w:val="both"/>
              <w:rPr>
                <w:rFonts w:ascii="GHEA Grapalat" w:hAnsi="GHEA Grapalat"/>
                <w:sz w:val="20"/>
                <w:szCs w:val="20"/>
                <w:lang w:val="hy-AM"/>
              </w:rPr>
            </w:pPr>
          </w:p>
          <w:p w:rsidR="007065A1" w:rsidRPr="00C446B7" w:rsidRDefault="00A10593" w:rsidP="00412552">
            <w:pPr>
              <w:ind w:firstLine="318"/>
              <w:jc w:val="both"/>
              <w:rPr>
                <w:rFonts w:ascii="GHEA Grapalat" w:hAnsi="GHEA Grapalat"/>
                <w:sz w:val="20"/>
                <w:szCs w:val="20"/>
                <w:shd w:val="clear" w:color="auto" w:fill="FFFFFF"/>
                <w:lang w:val="hy-AM"/>
              </w:rPr>
            </w:pPr>
            <w:r w:rsidRPr="00C446B7">
              <w:rPr>
                <w:rFonts w:ascii="GHEA Grapalat" w:hAnsi="GHEA Grapalat"/>
                <w:b/>
                <w:sz w:val="20"/>
                <w:szCs w:val="20"/>
                <w:lang w:val="hy-AM"/>
              </w:rPr>
              <w:t>2.</w:t>
            </w:r>
            <w:r w:rsidRPr="00C446B7">
              <w:rPr>
                <w:rFonts w:ascii="GHEA Grapalat" w:hAnsi="GHEA Grapalat"/>
                <w:sz w:val="20"/>
                <w:szCs w:val="20"/>
                <w:lang w:val="hy-AM"/>
              </w:rPr>
              <w:t xml:space="preserve"> Համաձայն՝ ՀՀ քրեական դատավարության օրենսգրքի 283-րդ հոդվածի 4-րդ մասի, </w:t>
            </w:r>
            <w:r w:rsidR="0005300D" w:rsidRPr="00C446B7">
              <w:rPr>
                <w:rFonts w:ascii="GHEA Grapalat" w:hAnsi="GHEA Grapalat"/>
                <w:sz w:val="20"/>
                <w:szCs w:val="20"/>
                <w:lang w:val="hy-AM"/>
              </w:rPr>
              <w:t>երկրորդ պարբերության</w:t>
            </w:r>
            <w:r w:rsidR="00412552" w:rsidRPr="00C446B7">
              <w:rPr>
                <w:rFonts w:ascii="GHEA Grapalat" w:hAnsi="GHEA Grapalat"/>
                <w:sz w:val="20"/>
                <w:szCs w:val="20"/>
                <w:lang w:val="hy-AM"/>
              </w:rPr>
              <w:t>՝</w:t>
            </w:r>
            <w:r w:rsidR="0005300D" w:rsidRPr="00C446B7">
              <w:rPr>
                <w:rFonts w:ascii="GHEA Grapalat" w:hAnsi="GHEA Grapalat"/>
                <w:sz w:val="20"/>
                <w:szCs w:val="20"/>
                <w:lang w:val="hy-AM"/>
              </w:rPr>
              <w:t xml:space="preserve"> </w:t>
            </w:r>
            <w:r w:rsidR="00412552" w:rsidRPr="00C446B7">
              <w:rPr>
                <w:rFonts w:ascii="GHEA Grapalat" w:hAnsi="GHEA Grapalat"/>
                <w:sz w:val="20"/>
                <w:szCs w:val="20"/>
                <w:lang w:val="hy-AM"/>
              </w:rPr>
              <w:t>«բ</w:t>
            </w:r>
            <w:r w:rsidR="00412552" w:rsidRPr="00C446B7">
              <w:rPr>
                <w:rFonts w:ascii="GHEA Grapalat" w:hAnsi="GHEA Grapalat"/>
                <w:sz w:val="20"/>
                <w:szCs w:val="20"/>
                <w:shd w:val="clear" w:color="auto" w:fill="FFFFFF"/>
                <w:lang w:val="hy-AM"/>
              </w:rPr>
              <w:t>նակարանի խուզարկության միջնորդությունները պետք է քննվեն անհապաղ»:</w:t>
            </w:r>
          </w:p>
          <w:p w:rsidR="00412552" w:rsidRPr="00C446B7" w:rsidRDefault="00412552" w:rsidP="00412552">
            <w:pPr>
              <w:ind w:firstLine="318"/>
              <w:jc w:val="both"/>
              <w:rPr>
                <w:rFonts w:ascii="GHEA Grapalat" w:hAnsi="GHEA Grapalat"/>
                <w:sz w:val="20"/>
                <w:szCs w:val="20"/>
                <w:lang w:val="hy-AM"/>
              </w:rPr>
            </w:pPr>
            <w:r w:rsidRPr="00C446B7">
              <w:rPr>
                <w:rFonts w:ascii="GHEA Grapalat" w:hAnsi="GHEA Grapalat"/>
                <w:sz w:val="20"/>
                <w:szCs w:val="20"/>
                <w:shd w:val="clear" w:color="auto" w:fill="FFFFFF"/>
                <w:lang w:val="hy-AM"/>
              </w:rPr>
              <w:t>Համաձայն</w:t>
            </w:r>
            <w:r w:rsidR="00461F4D" w:rsidRPr="00C446B7">
              <w:rPr>
                <w:rFonts w:ascii="GHEA Grapalat" w:hAnsi="GHEA Grapalat"/>
                <w:sz w:val="20"/>
                <w:szCs w:val="20"/>
                <w:shd w:val="clear" w:color="auto" w:fill="FFFFFF"/>
                <w:lang w:val="hy-AM"/>
              </w:rPr>
              <w:t>՝</w:t>
            </w:r>
            <w:r w:rsidRPr="00C446B7">
              <w:rPr>
                <w:rFonts w:ascii="GHEA Grapalat" w:hAnsi="GHEA Grapalat"/>
                <w:sz w:val="20"/>
                <w:szCs w:val="20"/>
                <w:shd w:val="clear" w:color="auto" w:fill="FFFFFF"/>
                <w:lang w:val="hy-AM"/>
              </w:rPr>
              <w:t xml:space="preserve"> Նախագծի, նախատեսվում է </w:t>
            </w:r>
            <w:r w:rsidR="00461F4D" w:rsidRPr="00C446B7">
              <w:rPr>
                <w:rFonts w:ascii="GHEA Grapalat" w:hAnsi="GHEA Grapalat"/>
                <w:sz w:val="20"/>
                <w:szCs w:val="20"/>
                <w:shd w:val="clear" w:color="auto" w:fill="FFFFFF"/>
                <w:lang w:val="hy-AM"/>
              </w:rPr>
              <w:t xml:space="preserve">նշված պարբերությունում կատարել լրացում, ըստ որի՝  քննումը, փորձաքննությունը հարկադրաբար կատարելու կամ համեմատական հետազոտման համար այլ նմուշները հարկադրաբար ստանալու վերաբերյալ միջնորդությունը ևս </w:t>
            </w:r>
            <w:r w:rsidR="00A72059" w:rsidRPr="00C446B7">
              <w:rPr>
                <w:rFonts w:ascii="GHEA Grapalat" w:hAnsi="GHEA Grapalat"/>
                <w:sz w:val="20"/>
                <w:szCs w:val="20"/>
                <w:shd w:val="clear" w:color="auto" w:fill="FFFFFF"/>
                <w:lang w:val="hy-AM"/>
              </w:rPr>
              <w:t>կքննարկվի</w:t>
            </w:r>
            <w:r w:rsidR="00D768D9" w:rsidRPr="00C446B7">
              <w:rPr>
                <w:rFonts w:ascii="GHEA Grapalat" w:hAnsi="GHEA Grapalat"/>
                <w:sz w:val="20"/>
                <w:szCs w:val="20"/>
                <w:shd w:val="clear" w:color="auto" w:fill="FFFFFF"/>
                <w:lang w:val="hy-AM"/>
              </w:rPr>
              <w:t xml:space="preserve"> անհապաղ:  </w:t>
            </w:r>
          </w:p>
          <w:p w:rsidR="00A27874" w:rsidRPr="00C446B7" w:rsidRDefault="00A36207" w:rsidP="00A96506">
            <w:pPr>
              <w:tabs>
                <w:tab w:val="left" w:pos="851"/>
              </w:tabs>
              <w:ind w:firstLine="317"/>
              <w:jc w:val="both"/>
              <w:rPr>
                <w:rFonts w:ascii="GHEA Grapalat" w:hAnsi="GHEA Grapalat"/>
                <w:sz w:val="20"/>
                <w:szCs w:val="20"/>
                <w:lang w:val="hy-AM"/>
              </w:rPr>
            </w:pPr>
            <w:r w:rsidRPr="00C446B7">
              <w:rPr>
                <w:rFonts w:ascii="GHEA Grapalat" w:hAnsi="GHEA Grapalat" w:cs="Sylfaen"/>
                <w:sz w:val="20"/>
                <w:szCs w:val="20"/>
                <w:lang w:val="hy-AM"/>
              </w:rPr>
              <w:t>Եվ նկատի ունենալով, այն հանգամ</w:t>
            </w:r>
            <w:r w:rsidR="00D04277" w:rsidRPr="00C446B7">
              <w:rPr>
                <w:rFonts w:ascii="GHEA Grapalat" w:hAnsi="GHEA Grapalat" w:cs="Sylfaen"/>
                <w:sz w:val="20"/>
                <w:szCs w:val="20"/>
                <w:lang w:val="hy-AM"/>
              </w:rPr>
              <w:t>ա</w:t>
            </w:r>
            <w:r w:rsidRPr="00C446B7">
              <w:rPr>
                <w:rFonts w:ascii="GHEA Grapalat" w:hAnsi="GHEA Grapalat" w:cs="Sylfaen"/>
                <w:sz w:val="20"/>
                <w:szCs w:val="20"/>
                <w:lang w:val="hy-AM"/>
              </w:rPr>
              <w:t>ն</w:t>
            </w:r>
            <w:r w:rsidR="00D04277" w:rsidRPr="00C446B7">
              <w:rPr>
                <w:rFonts w:ascii="GHEA Grapalat" w:hAnsi="GHEA Grapalat" w:cs="Sylfaen"/>
                <w:sz w:val="20"/>
                <w:szCs w:val="20"/>
                <w:lang w:val="hy-AM"/>
              </w:rPr>
              <w:t>ք</w:t>
            </w:r>
            <w:r w:rsidRPr="00C446B7">
              <w:rPr>
                <w:rFonts w:ascii="GHEA Grapalat" w:hAnsi="GHEA Grapalat" w:cs="Sylfaen"/>
                <w:sz w:val="20"/>
                <w:szCs w:val="20"/>
                <w:lang w:val="hy-AM"/>
              </w:rPr>
              <w:t xml:space="preserve">ը, որ </w:t>
            </w:r>
            <w:r w:rsidR="00260720" w:rsidRPr="00C446B7">
              <w:rPr>
                <w:rFonts w:ascii="GHEA Grapalat" w:hAnsi="GHEA Grapalat" w:cs="Sylfaen"/>
                <w:sz w:val="20"/>
                <w:szCs w:val="20"/>
                <w:lang w:val="hy-AM"/>
              </w:rPr>
              <w:t xml:space="preserve">գործնականում հնարավոր են դեպքեր, երբ անձն, օրինակ՝ </w:t>
            </w:r>
            <w:r w:rsidR="00260720" w:rsidRPr="00C446B7">
              <w:rPr>
                <w:rFonts w:ascii="GHEA Grapalat" w:hAnsi="GHEA Grapalat"/>
                <w:sz w:val="20"/>
                <w:szCs w:val="20"/>
                <w:lang w:val="af-ZA"/>
              </w:rPr>
              <w:t>ալկոհոլ (թմրանյութ</w:t>
            </w:r>
            <w:r w:rsidR="00260720" w:rsidRPr="00C446B7">
              <w:rPr>
                <w:rFonts w:ascii="GHEA Grapalat" w:hAnsi="GHEA Grapalat" w:cs="Courier New"/>
                <w:sz w:val="20"/>
                <w:szCs w:val="20"/>
                <w:lang w:val="af-ZA"/>
              </w:rPr>
              <w:t>)</w:t>
            </w:r>
            <w:r w:rsidR="00260720" w:rsidRPr="00C446B7">
              <w:rPr>
                <w:rFonts w:ascii="GHEA Grapalat" w:hAnsi="GHEA Grapalat"/>
                <w:sz w:val="20"/>
                <w:szCs w:val="20"/>
                <w:lang w:val="af-ZA"/>
              </w:rPr>
              <w:t xml:space="preserve"> օգտագործած վիճակում հրաժարվ</w:t>
            </w:r>
            <w:r w:rsidR="009F0D2D" w:rsidRPr="00C446B7">
              <w:rPr>
                <w:rFonts w:ascii="GHEA Grapalat" w:hAnsi="GHEA Grapalat"/>
                <w:sz w:val="20"/>
                <w:szCs w:val="20"/>
                <w:lang w:val="af-ZA"/>
              </w:rPr>
              <w:t>ի</w:t>
            </w:r>
            <w:r w:rsidR="00260720" w:rsidRPr="00C446B7">
              <w:rPr>
                <w:rFonts w:ascii="GHEA Grapalat" w:hAnsi="GHEA Grapalat"/>
                <w:sz w:val="20"/>
                <w:szCs w:val="20"/>
                <w:lang w:val="hy-AM"/>
              </w:rPr>
              <w:t xml:space="preserve"> </w:t>
            </w:r>
            <w:r w:rsidR="00260720" w:rsidRPr="00C446B7">
              <w:rPr>
                <w:rFonts w:ascii="GHEA Grapalat" w:hAnsi="GHEA Grapalat"/>
                <w:sz w:val="20"/>
                <w:szCs w:val="20"/>
                <w:lang w:val="af-ZA"/>
              </w:rPr>
              <w:t>փորձաքննությ</w:t>
            </w:r>
            <w:r w:rsidR="00260720" w:rsidRPr="00C446B7">
              <w:rPr>
                <w:rFonts w:ascii="GHEA Grapalat" w:hAnsi="GHEA Grapalat"/>
                <w:sz w:val="20"/>
                <w:szCs w:val="20"/>
                <w:lang w:val="hy-AM"/>
              </w:rPr>
              <w:t xml:space="preserve">ան ենթարկվելուց կամ </w:t>
            </w:r>
            <w:r w:rsidR="009F0D2D" w:rsidRPr="00C446B7">
              <w:rPr>
                <w:rFonts w:ascii="GHEA Grapalat" w:hAnsi="GHEA Grapalat"/>
                <w:sz w:val="20"/>
                <w:szCs w:val="20"/>
                <w:lang w:val="hy-AM"/>
              </w:rPr>
              <w:t>հրաժարվի</w:t>
            </w:r>
            <w:r w:rsidR="00260720" w:rsidRPr="00C446B7">
              <w:rPr>
                <w:rFonts w:ascii="GHEA Grapalat" w:hAnsi="GHEA Grapalat"/>
                <w:sz w:val="20"/>
                <w:szCs w:val="20"/>
                <w:lang w:val="hy-AM"/>
              </w:rPr>
              <w:t xml:space="preserve"> նմուշներ տրամադրելուց՝ գիտակցելով, որ տվյալ նմուշներն իր օրգանիզմում պահվելու են որոշակի ժամանակահատվածում, կամ նախաքննության ընթացքում չի թույլատրելու մարմնի վրայից </w:t>
            </w:r>
            <w:r w:rsidR="00260720" w:rsidRPr="00C446B7">
              <w:rPr>
                <w:rFonts w:ascii="GHEA Grapalat" w:hAnsi="GHEA Grapalat"/>
                <w:sz w:val="20"/>
                <w:szCs w:val="20"/>
                <w:lang w:val="hy-AM"/>
              </w:rPr>
              <w:lastRenderedPageBreak/>
              <w:t>համապատասխան հետքեր վերցնել, այն ակնկալիքով, որ հետագայում կարող է դրանք մաքրել կամ լվանալ</w:t>
            </w:r>
            <w:r w:rsidR="009F0D2D" w:rsidRPr="00C446B7">
              <w:rPr>
                <w:rFonts w:ascii="GHEA Grapalat" w:hAnsi="GHEA Grapalat"/>
                <w:sz w:val="20"/>
                <w:szCs w:val="20"/>
                <w:lang w:val="hy-AM"/>
              </w:rPr>
              <w:t>, ուստի դատարանի</w:t>
            </w:r>
            <w:r w:rsidR="00A96506" w:rsidRPr="00C446B7">
              <w:rPr>
                <w:rFonts w:ascii="GHEA Grapalat" w:hAnsi="GHEA Grapalat"/>
                <w:sz w:val="20"/>
                <w:szCs w:val="20"/>
                <w:lang w:val="hy-AM"/>
              </w:rPr>
              <w:t xml:space="preserve">ն ներկայացվող միջնորդության մեջ պետք է նշվի դրա ի կատար ածելու անհապաղ լինելու մասին, ուստի դատարանի </w:t>
            </w:r>
            <w:r w:rsidR="009F0D2D" w:rsidRPr="00C446B7">
              <w:rPr>
                <w:rFonts w:ascii="GHEA Grapalat" w:hAnsi="GHEA Grapalat"/>
                <w:sz w:val="20"/>
                <w:szCs w:val="20"/>
                <w:lang w:val="hy-AM"/>
              </w:rPr>
              <w:t xml:space="preserve">որոշումն ի կատար պետք է </w:t>
            </w:r>
            <w:r w:rsidR="00A72059" w:rsidRPr="00C446B7">
              <w:rPr>
                <w:rFonts w:ascii="GHEA Grapalat" w:hAnsi="GHEA Grapalat"/>
                <w:sz w:val="20"/>
                <w:szCs w:val="20"/>
                <w:lang w:val="hy-AM"/>
              </w:rPr>
              <w:t>կատարվի</w:t>
            </w:r>
            <w:r w:rsidR="009F0D2D" w:rsidRPr="00C446B7">
              <w:rPr>
                <w:rFonts w:ascii="GHEA Grapalat" w:hAnsi="GHEA Grapalat"/>
                <w:sz w:val="20"/>
                <w:szCs w:val="20"/>
                <w:lang w:val="hy-AM"/>
              </w:rPr>
              <w:t xml:space="preserve"> անհապաղ</w:t>
            </w:r>
            <w:r w:rsidR="00A96506" w:rsidRPr="00C446B7">
              <w:rPr>
                <w:rFonts w:ascii="GHEA Grapalat" w:hAnsi="GHEA Grapalat"/>
                <w:sz w:val="20"/>
                <w:szCs w:val="20"/>
                <w:lang w:val="hy-AM"/>
              </w:rPr>
              <w:t xml:space="preserve">: </w:t>
            </w:r>
            <w:r w:rsidR="00B56DC3" w:rsidRPr="00C446B7">
              <w:rPr>
                <w:rFonts w:ascii="GHEA Grapalat" w:hAnsi="GHEA Grapalat"/>
                <w:sz w:val="20"/>
                <w:szCs w:val="20"/>
                <w:lang w:val="hy-AM"/>
              </w:rPr>
              <w:t xml:space="preserve"> </w:t>
            </w:r>
            <w:r w:rsidR="009F0D2D" w:rsidRPr="00C446B7">
              <w:rPr>
                <w:rFonts w:ascii="GHEA Grapalat" w:hAnsi="GHEA Grapalat"/>
                <w:sz w:val="20"/>
                <w:szCs w:val="20"/>
                <w:lang w:val="hy-AM"/>
              </w:rPr>
              <w:t xml:space="preserve"> </w:t>
            </w:r>
          </w:p>
          <w:p w:rsidR="009D0114" w:rsidRPr="00C446B7" w:rsidRDefault="009D0114" w:rsidP="00A96506">
            <w:pPr>
              <w:tabs>
                <w:tab w:val="left" w:pos="851"/>
              </w:tabs>
              <w:ind w:firstLine="317"/>
              <w:jc w:val="both"/>
              <w:rPr>
                <w:rFonts w:ascii="GHEA Grapalat" w:hAnsi="GHEA Grapalat"/>
                <w:sz w:val="20"/>
                <w:szCs w:val="20"/>
                <w:lang w:val="hy-AM"/>
              </w:rPr>
            </w:pPr>
          </w:p>
          <w:p w:rsidR="009D0114" w:rsidRPr="00C446B7" w:rsidRDefault="009D0114" w:rsidP="00A96506">
            <w:pPr>
              <w:tabs>
                <w:tab w:val="left" w:pos="851"/>
              </w:tabs>
              <w:ind w:firstLine="317"/>
              <w:jc w:val="both"/>
              <w:rPr>
                <w:rFonts w:ascii="GHEA Grapalat" w:hAnsi="GHEA Grapalat"/>
                <w:sz w:val="20"/>
                <w:szCs w:val="20"/>
                <w:lang w:val="hy-AM"/>
              </w:rPr>
            </w:pPr>
          </w:p>
          <w:p w:rsidR="009D0114" w:rsidRPr="00C446B7" w:rsidRDefault="009D0114" w:rsidP="00A96506">
            <w:pPr>
              <w:tabs>
                <w:tab w:val="left" w:pos="851"/>
              </w:tabs>
              <w:ind w:firstLine="317"/>
              <w:jc w:val="both"/>
              <w:rPr>
                <w:rFonts w:ascii="GHEA Grapalat" w:hAnsi="GHEA Grapalat" w:cs="Sylfaen"/>
                <w:sz w:val="20"/>
                <w:szCs w:val="20"/>
                <w:lang w:val="hy-AM"/>
              </w:rPr>
            </w:pPr>
          </w:p>
          <w:p w:rsidR="009D0114" w:rsidRPr="00C446B7" w:rsidRDefault="009D0114" w:rsidP="009D0114">
            <w:pPr>
              <w:tabs>
                <w:tab w:val="left" w:pos="318"/>
              </w:tabs>
              <w:jc w:val="both"/>
              <w:rPr>
                <w:rFonts w:ascii="GHEA Grapalat" w:hAnsi="GHEA Grapalat"/>
                <w:i/>
                <w:sz w:val="20"/>
                <w:szCs w:val="20"/>
                <w:lang w:val="fr-FR"/>
              </w:rPr>
            </w:pPr>
            <w:r w:rsidRPr="00C446B7">
              <w:rPr>
                <w:rFonts w:ascii="GHEA Grapalat" w:hAnsi="GHEA Grapalat" w:cs="Sylfaen"/>
                <w:b/>
                <w:i/>
                <w:sz w:val="20"/>
                <w:szCs w:val="20"/>
                <w:lang w:val="af-ZA"/>
              </w:rPr>
              <w:t>3.</w:t>
            </w:r>
            <w:r w:rsidRPr="00C446B7">
              <w:rPr>
                <w:rFonts w:ascii="GHEA Grapalat" w:hAnsi="GHEA Grapalat" w:cs="Sylfaen"/>
                <w:i/>
                <w:sz w:val="20"/>
                <w:szCs w:val="20"/>
                <w:lang w:val="af-ZA"/>
              </w:rPr>
              <w:t xml:space="preserve"> Տե</w:t>
            </w:r>
            <w:r w:rsidRPr="00C446B7">
              <w:rPr>
                <w:rFonts w:ascii="GHEA Grapalat" w:hAnsi="GHEA Grapalat"/>
                <w:i/>
                <w:sz w:val="20"/>
                <w:szCs w:val="20"/>
                <w:lang w:val="af-ZA"/>
              </w:rPr>
              <w:t>՛ս  ամփ</w:t>
            </w:r>
            <w:r w:rsidRPr="00C446B7">
              <w:rPr>
                <w:rFonts w:ascii="GHEA Grapalat" w:hAnsi="GHEA Grapalat"/>
                <w:i/>
                <w:sz w:val="20"/>
                <w:szCs w:val="20"/>
                <w:lang w:val="hy-AM"/>
              </w:rPr>
              <w:t>ո</w:t>
            </w:r>
            <w:r w:rsidRPr="00C446B7">
              <w:rPr>
                <w:rFonts w:ascii="GHEA Grapalat" w:hAnsi="GHEA Grapalat"/>
                <w:i/>
                <w:sz w:val="20"/>
                <w:szCs w:val="20"/>
                <w:lang w:val="af-ZA"/>
              </w:rPr>
              <w:t>փաթերթի 2-րդ կետ</w:t>
            </w:r>
            <w:r w:rsidRPr="00C446B7">
              <w:rPr>
                <w:rFonts w:ascii="GHEA Grapalat" w:hAnsi="GHEA Grapalat"/>
                <w:i/>
                <w:sz w:val="20"/>
                <w:szCs w:val="20"/>
                <w:lang w:val="hy-AM"/>
              </w:rPr>
              <w:t>ի</w:t>
            </w:r>
            <w:r w:rsidRPr="00C446B7">
              <w:rPr>
                <w:rFonts w:ascii="GHEA Grapalat" w:hAnsi="GHEA Grapalat"/>
                <w:i/>
                <w:sz w:val="20"/>
                <w:szCs w:val="20"/>
                <w:lang w:val="af-ZA"/>
              </w:rPr>
              <w:t xml:space="preserve"> 2-րդ </w:t>
            </w:r>
            <w:r w:rsidRPr="00C446B7">
              <w:rPr>
                <w:rFonts w:ascii="GHEA Grapalat" w:hAnsi="GHEA Grapalat"/>
                <w:i/>
                <w:sz w:val="20"/>
                <w:szCs w:val="20"/>
                <w:lang w:val="hy-AM"/>
              </w:rPr>
              <w:t>ենթակետ</w:t>
            </w:r>
            <w:r w:rsidRPr="00C446B7">
              <w:rPr>
                <w:rFonts w:ascii="GHEA Grapalat" w:hAnsi="GHEA Grapalat"/>
                <w:i/>
                <w:sz w:val="20"/>
                <w:szCs w:val="20"/>
                <w:lang w:val="af-ZA"/>
              </w:rPr>
              <w:t>ում:</w:t>
            </w:r>
            <w:r w:rsidRPr="00C446B7">
              <w:rPr>
                <w:rFonts w:ascii="GHEA Grapalat" w:hAnsi="GHEA Grapalat"/>
                <w:i/>
                <w:sz w:val="20"/>
                <w:szCs w:val="20"/>
                <w:lang w:val="fr-FR"/>
              </w:rPr>
              <w:t xml:space="preserve"> </w:t>
            </w:r>
          </w:p>
          <w:p w:rsidR="009D0114" w:rsidRPr="00C446B7" w:rsidRDefault="009D0114" w:rsidP="00A96506">
            <w:pPr>
              <w:tabs>
                <w:tab w:val="left" w:pos="851"/>
              </w:tabs>
              <w:ind w:firstLine="317"/>
              <w:jc w:val="both"/>
              <w:rPr>
                <w:rFonts w:ascii="GHEA Grapalat" w:hAnsi="GHEA Grapalat" w:cs="Sylfaen"/>
                <w:sz w:val="20"/>
                <w:szCs w:val="20"/>
                <w:lang w:val="fr-FR"/>
              </w:rPr>
            </w:pPr>
          </w:p>
          <w:p w:rsidR="00A95CA3" w:rsidRPr="00C446B7" w:rsidRDefault="00A95CA3" w:rsidP="00A96506">
            <w:pPr>
              <w:tabs>
                <w:tab w:val="left" w:pos="851"/>
              </w:tabs>
              <w:ind w:firstLine="317"/>
              <w:jc w:val="both"/>
              <w:rPr>
                <w:rFonts w:ascii="GHEA Grapalat" w:hAnsi="GHEA Grapalat" w:cs="Sylfaen"/>
                <w:sz w:val="20"/>
                <w:szCs w:val="20"/>
                <w:lang w:val="fr-FR"/>
              </w:rPr>
            </w:pPr>
          </w:p>
          <w:p w:rsidR="00A95CA3" w:rsidRPr="00C446B7" w:rsidRDefault="00A95CA3" w:rsidP="00A96506">
            <w:pPr>
              <w:tabs>
                <w:tab w:val="left" w:pos="851"/>
              </w:tabs>
              <w:ind w:firstLine="317"/>
              <w:jc w:val="both"/>
              <w:rPr>
                <w:rFonts w:ascii="GHEA Grapalat" w:hAnsi="GHEA Grapalat" w:cs="Sylfaen"/>
                <w:sz w:val="20"/>
                <w:szCs w:val="20"/>
                <w:lang w:val="fr-FR"/>
              </w:rPr>
            </w:pPr>
          </w:p>
          <w:p w:rsidR="00A95CA3" w:rsidRPr="00C446B7" w:rsidRDefault="00A95CA3" w:rsidP="00A96506">
            <w:pPr>
              <w:tabs>
                <w:tab w:val="left" w:pos="851"/>
              </w:tabs>
              <w:ind w:firstLine="317"/>
              <w:jc w:val="both"/>
              <w:rPr>
                <w:rFonts w:ascii="GHEA Grapalat" w:hAnsi="GHEA Grapalat" w:cs="Sylfaen"/>
                <w:sz w:val="20"/>
                <w:szCs w:val="20"/>
                <w:lang w:val="fr-FR"/>
              </w:rPr>
            </w:pPr>
          </w:p>
          <w:p w:rsidR="00A95CA3" w:rsidRPr="00C446B7" w:rsidRDefault="00A95CA3" w:rsidP="00A96506">
            <w:pPr>
              <w:tabs>
                <w:tab w:val="left" w:pos="851"/>
              </w:tabs>
              <w:ind w:firstLine="317"/>
              <w:jc w:val="both"/>
              <w:rPr>
                <w:rFonts w:ascii="GHEA Grapalat" w:hAnsi="GHEA Grapalat" w:cs="Sylfaen"/>
                <w:sz w:val="20"/>
                <w:szCs w:val="20"/>
                <w:lang w:val="fr-FR"/>
              </w:rPr>
            </w:pPr>
          </w:p>
          <w:p w:rsidR="00081B6F" w:rsidRPr="00C446B7" w:rsidRDefault="00A95CA3" w:rsidP="00CF25D2">
            <w:pPr>
              <w:tabs>
                <w:tab w:val="left" w:pos="851"/>
              </w:tabs>
              <w:ind w:firstLine="176"/>
              <w:jc w:val="both"/>
              <w:rPr>
                <w:rFonts w:ascii="GHEA Grapalat" w:hAnsi="GHEA Grapalat" w:cs="Sylfaen"/>
                <w:i/>
                <w:sz w:val="20"/>
                <w:szCs w:val="20"/>
                <w:lang w:val="fr-FR"/>
              </w:rPr>
            </w:pPr>
            <w:r w:rsidRPr="00C446B7">
              <w:rPr>
                <w:rFonts w:ascii="GHEA Grapalat" w:hAnsi="GHEA Grapalat" w:cs="Sylfaen"/>
                <w:b/>
                <w:sz w:val="20"/>
                <w:szCs w:val="20"/>
                <w:lang w:val="fr-FR"/>
              </w:rPr>
              <w:t>4.</w:t>
            </w:r>
            <w:r w:rsidRPr="00C446B7">
              <w:rPr>
                <w:rFonts w:ascii="GHEA Grapalat" w:hAnsi="GHEA Grapalat" w:cs="Sylfaen"/>
                <w:sz w:val="20"/>
                <w:szCs w:val="20"/>
                <w:lang w:val="fr-FR"/>
              </w:rPr>
              <w:t xml:space="preserve"> </w:t>
            </w:r>
            <w:r w:rsidR="00CF25D2" w:rsidRPr="00C446B7">
              <w:rPr>
                <w:rFonts w:ascii="GHEA Grapalat" w:hAnsi="GHEA Grapalat" w:cs="Sylfaen"/>
                <w:i/>
                <w:sz w:val="20"/>
                <w:szCs w:val="20"/>
                <w:lang w:val="fr-FR"/>
              </w:rPr>
              <w:t>Նախագծում կատարվել է համապատասխան փոփոխություն</w:t>
            </w:r>
          </w:p>
          <w:p w:rsidR="00081B6F" w:rsidRPr="00C446B7" w:rsidRDefault="00081B6F" w:rsidP="00CF25D2">
            <w:pPr>
              <w:tabs>
                <w:tab w:val="left" w:pos="851"/>
              </w:tabs>
              <w:ind w:firstLine="176"/>
              <w:jc w:val="both"/>
              <w:rPr>
                <w:rFonts w:ascii="GHEA Grapalat" w:hAnsi="GHEA Grapalat" w:cs="Sylfaen"/>
                <w:i/>
                <w:sz w:val="20"/>
                <w:szCs w:val="20"/>
                <w:lang w:val="fr-FR"/>
              </w:rPr>
            </w:pPr>
          </w:p>
          <w:p w:rsidR="00081B6F" w:rsidRPr="00C446B7" w:rsidRDefault="00081B6F" w:rsidP="00CF25D2">
            <w:pPr>
              <w:tabs>
                <w:tab w:val="left" w:pos="851"/>
              </w:tabs>
              <w:ind w:firstLine="176"/>
              <w:jc w:val="both"/>
              <w:rPr>
                <w:rFonts w:ascii="GHEA Grapalat" w:hAnsi="GHEA Grapalat" w:cs="Sylfaen"/>
                <w:i/>
                <w:sz w:val="20"/>
                <w:szCs w:val="20"/>
                <w:lang w:val="fr-FR"/>
              </w:rPr>
            </w:pPr>
          </w:p>
          <w:p w:rsidR="005114F7" w:rsidRPr="00C446B7" w:rsidRDefault="005114F7" w:rsidP="00CF25D2">
            <w:pPr>
              <w:tabs>
                <w:tab w:val="left" w:pos="851"/>
              </w:tabs>
              <w:ind w:firstLine="176"/>
              <w:jc w:val="both"/>
              <w:rPr>
                <w:rFonts w:ascii="GHEA Grapalat" w:hAnsi="GHEA Grapalat" w:cs="Sylfaen"/>
                <w:i/>
                <w:sz w:val="20"/>
                <w:szCs w:val="20"/>
                <w:lang w:val="fr-FR"/>
              </w:rPr>
            </w:pPr>
          </w:p>
          <w:p w:rsidR="00A95CA3" w:rsidRPr="00C446B7" w:rsidRDefault="00081B6F" w:rsidP="004912E8">
            <w:pPr>
              <w:tabs>
                <w:tab w:val="left" w:pos="851"/>
              </w:tabs>
              <w:jc w:val="both"/>
              <w:rPr>
                <w:rFonts w:ascii="GHEA Grapalat" w:hAnsi="GHEA Grapalat" w:cs="Sylfaen"/>
                <w:b/>
                <w:sz w:val="20"/>
                <w:szCs w:val="20"/>
                <w:lang w:val="fr-FR"/>
              </w:rPr>
            </w:pPr>
            <w:r w:rsidRPr="00C446B7">
              <w:rPr>
                <w:rFonts w:ascii="GHEA Grapalat" w:hAnsi="GHEA Grapalat" w:cs="Sylfaen"/>
                <w:b/>
                <w:i/>
                <w:sz w:val="20"/>
                <w:szCs w:val="20"/>
                <w:lang w:val="fr-FR"/>
              </w:rPr>
              <w:t>5.</w:t>
            </w:r>
            <w:r w:rsidR="00EF3966" w:rsidRPr="00C446B7">
              <w:rPr>
                <w:rFonts w:ascii="GHEA Grapalat" w:hAnsi="GHEA Grapalat" w:cs="Sylfaen"/>
                <w:b/>
                <w:i/>
                <w:sz w:val="20"/>
                <w:szCs w:val="20"/>
                <w:lang w:val="fr-FR"/>
              </w:rPr>
              <w:t xml:space="preserve"> </w:t>
            </w:r>
            <w:r w:rsidR="004912E8" w:rsidRPr="00C446B7">
              <w:rPr>
                <w:rFonts w:ascii="GHEA Grapalat" w:hAnsi="GHEA Grapalat" w:cs="Sylfaen"/>
                <w:i/>
                <w:sz w:val="20"/>
                <w:szCs w:val="20"/>
                <w:lang w:val="fr-FR"/>
              </w:rPr>
              <w:t>Նախագիծն ուղարկվել է ՀՀ բարձրագույն դատական խորհուրդ կարծիքի:</w:t>
            </w:r>
            <w:r w:rsidR="004912E8" w:rsidRPr="00C446B7">
              <w:rPr>
                <w:rFonts w:ascii="GHEA Grapalat" w:hAnsi="GHEA Grapalat" w:cs="Sylfaen"/>
                <w:b/>
                <w:i/>
                <w:sz w:val="20"/>
                <w:szCs w:val="20"/>
                <w:lang w:val="fr-FR"/>
              </w:rPr>
              <w:t xml:space="preserve"> </w:t>
            </w:r>
          </w:p>
        </w:tc>
      </w:tr>
      <w:tr w:rsidR="00C446B7" w:rsidRPr="00FB067B" w:rsidTr="00981CAD">
        <w:tc>
          <w:tcPr>
            <w:tcW w:w="675" w:type="dxa"/>
          </w:tcPr>
          <w:p w:rsidR="003D48A5" w:rsidRPr="00C446B7" w:rsidRDefault="006666D7" w:rsidP="0029046D">
            <w:pPr>
              <w:ind w:left="142"/>
              <w:jc w:val="center"/>
              <w:rPr>
                <w:rFonts w:ascii="GHEA Grapalat" w:hAnsi="GHEA Grapalat"/>
                <w:b/>
                <w:sz w:val="20"/>
                <w:szCs w:val="20"/>
                <w:lang w:val="fr-FR"/>
              </w:rPr>
            </w:pPr>
            <w:r w:rsidRPr="00C446B7">
              <w:rPr>
                <w:rFonts w:ascii="GHEA Grapalat" w:hAnsi="GHEA Grapalat"/>
                <w:b/>
                <w:sz w:val="20"/>
                <w:szCs w:val="20"/>
                <w:lang w:val="fr-FR"/>
              </w:rPr>
              <w:lastRenderedPageBreak/>
              <w:t>15.</w:t>
            </w:r>
          </w:p>
        </w:tc>
        <w:tc>
          <w:tcPr>
            <w:tcW w:w="2552" w:type="dxa"/>
          </w:tcPr>
          <w:p w:rsidR="006666D7" w:rsidRPr="00C446B7" w:rsidRDefault="006666D7" w:rsidP="006666D7">
            <w:pPr>
              <w:jc w:val="center"/>
              <w:rPr>
                <w:rFonts w:ascii="GHEA Grapalat" w:hAnsi="GHEA Grapalat"/>
                <w:b/>
                <w:i/>
                <w:sz w:val="20"/>
                <w:szCs w:val="20"/>
                <w:lang w:val="fr-FR"/>
              </w:rPr>
            </w:pPr>
            <w:r w:rsidRPr="00C446B7">
              <w:rPr>
                <w:rFonts w:ascii="GHEA Grapalat" w:hAnsi="GHEA Grapalat"/>
                <w:b/>
                <w:i/>
                <w:sz w:val="20"/>
                <w:szCs w:val="20"/>
              </w:rPr>
              <w:t>ՀՀ</w:t>
            </w:r>
            <w:r w:rsidRPr="00C446B7">
              <w:rPr>
                <w:rFonts w:ascii="GHEA Grapalat" w:hAnsi="GHEA Grapalat"/>
                <w:b/>
                <w:i/>
                <w:sz w:val="20"/>
                <w:szCs w:val="20"/>
                <w:lang w:val="fr-FR"/>
              </w:rPr>
              <w:t xml:space="preserve"> </w:t>
            </w:r>
            <w:r w:rsidRPr="00C446B7">
              <w:rPr>
                <w:rFonts w:ascii="GHEA Grapalat" w:hAnsi="GHEA Grapalat"/>
                <w:b/>
                <w:i/>
                <w:sz w:val="20"/>
                <w:szCs w:val="20"/>
              </w:rPr>
              <w:t>բարձրագույն</w:t>
            </w:r>
            <w:r w:rsidRPr="00C446B7">
              <w:rPr>
                <w:rFonts w:ascii="GHEA Grapalat" w:hAnsi="GHEA Grapalat"/>
                <w:b/>
                <w:i/>
                <w:sz w:val="20"/>
                <w:szCs w:val="20"/>
                <w:lang w:val="fr-FR"/>
              </w:rPr>
              <w:t xml:space="preserve"> </w:t>
            </w:r>
            <w:r w:rsidRPr="00C446B7">
              <w:rPr>
                <w:rFonts w:ascii="GHEA Grapalat" w:hAnsi="GHEA Grapalat"/>
                <w:b/>
                <w:i/>
                <w:sz w:val="20"/>
                <w:szCs w:val="20"/>
              </w:rPr>
              <w:t>դատական</w:t>
            </w:r>
            <w:r w:rsidRPr="00C446B7">
              <w:rPr>
                <w:rFonts w:ascii="GHEA Grapalat" w:hAnsi="GHEA Grapalat"/>
                <w:b/>
                <w:i/>
                <w:sz w:val="20"/>
                <w:szCs w:val="20"/>
                <w:lang w:val="fr-FR"/>
              </w:rPr>
              <w:t xml:space="preserve"> </w:t>
            </w:r>
            <w:r w:rsidRPr="00C446B7">
              <w:rPr>
                <w:rFonts w:ascii="GHEA Grapalat" w:hAnsi="GHEA Grapalat"/>
                <w:b/>
                <w:i/>
                <w:sz w:val="20"/>
                <w:szCs w:val="20"/>
              </w:rPr>
              <w:t>խորհուրդ</w:t>
            </w:r>
          </w:p>
          <w:p w:rsidR="006666D7" w:rsidRPr="00C446B7" w:rsidRDefault="006666D7" w:rsidP="006666D7">
            <w:pPr>
              <w:jc w:val="center"/>
              <w:rPr>
                <w:rFonts w:ascii="GHEA Grapalat" w:hAnsi="GHEA Grapalat"/>
                <w:b/>
                <w:i/>
                <w:sz w:val="20"/>
                <w:szCs w:val="20"/>
                <w:lang w:val="fr-FR"/>
              </w:rPr>
            </w:pPr>
          </w:p>
          <w:p w:rsidR="006666D7" w:rsidRPr="00C446B7" w:rsidRDefault="006666D7" w:rsidP="006666D7">
            <w:pPr>
              <w:jc w:val="center"/>
              <w:rPr>
                <w:rFonts w:ascii="GHEA Grapalat" w:hAnsi="GHEA Grapalat"/>
                <w:b/>
                <w:i/>
                <w:sz w:val="20"/>
                <w:szCs w:val="20"/>
                <w:lang w:val="fr-FR"/>
              </w:rPr>
            </w:pPr>
            <w:r w:rsidRPr="00C446B7">
              <w:rPr>
                <w:rFonts w:ascii="GHEA Grapalat" w:hAnsi="GHEA Grapalat"/>
                <w:b/>
                <w:i/>
                <w:sz w:val="20"/>
                <w:szCs w:val="20"/>
                <w:lang w:val="fr-FR"/>
              </w:rPr>
              <w:t>17.06.2019</w:t>
            </w:r>
            <w:r w:rsidRPr="00C446B7">
              <w:rPr>
                <w:rFonts w:ascii="GHEA Grapalat" w:hAnsi="GHEA Grapalat"/>
                <w:b/>
                <w:i/>
                <w:sz w:val="20"/>
                <w:szCs w:val="20"/>
                <w:lang w:val="ru-RU"/>
              </w:rPr>
              <w:t>թ</w:t>
            </w:r>
            <w:r w:rsidRPr="00C446B7">
              <w:rPr>
                <w:rFonts w:ascii="GHEA Grapalat" w:hAnsi="GHEA Grapalat"/>
                <w:b/>
                <w:i/>
                <w:sz w:val="20"/>
                <w:szCs w:val="20"/>
                <w:lang w:val="fr-FR"/>
              </w:rPr>
              <w:t>.</w:t>
            </w:r>
          </w:p>
          <w:p w:rsidR="006666D7" w:rsidRPr="00C446B7" w:rsidRDefault="006666D7" w:rsidP="006666D7">
            <w:pPr>
              <w:jc w:val="center"/>
              <w:rPr>
                <w:rFonts w:ascii="GHEA Grapalat" w:hAnsi="GHEA Grapalat"/>
                <w:b/>
                <w:i/>
                <w:sz w:val="20"/>
                <w:szCs w:val="20"/>
                <w:lang w:val="fr-FR"/>
              </w:rPr>
            </w:pPr>
            <w:r w:rsidRPr="00C446B7">
              <w:rPr>
                <w:rFonts w:ascii="GHEA Grapalat" w:hAnsi="GHEA Grapalat"/>
                <w:b/>
                <w:i/>
                <w:sz w:val="20"/>
                <w:szCs w:val="20"/>
                <w:lang w:val="fr-FR"/>
              </w:rPr>
              <w:t>N  Ե-5253-2019</w:t>
            </w:r>
          </w:p>
          <w:p w:rsidR="006666D7" w:rsidRPr="00C446B7" w:rsidRDefault="006666D7" w:rsidP="006666D7">
            <w:pPr>
              <w:jc w:val="center"/>
              <w:rPr>
                <w:rFonts w:ascii="GHEA Grapalat" w:hAnsi="GHEA Grapalat"/>
                <w:b/>
                <w:i/>
                <w:sz w:val="20"/>
                <w:szCs w:val="20"/>
                <w:lang w:val="fr-FR"/>
              </w:rPr>
            </w:pPr>
          </w:p>
          <w:p w:rsidR="003D48A5" w:rsidRPr="00C446B7" w:rsidRDefault="003D48A5" w:rsidP="0029046D">
            <w:pPr>
              <w:jc w:val="center"/>
              <w:rPr>
                <w:rFonts w:ascii="GHEA Grapalat" w:hAnsi="GHEA Grapalat"/>
                <w:b/>
                <w:i/>
                <w:sz w:val="20"/>
                <w:szCs w:val="20"/>
                <w:lang w:val="fr-FR"/>
              </w:rPr>
            </w:pPr>
          </w:p>
        </w:tc>
        <w:tc>
          <w:tcPr>
            <w:tcW w:w="4961" w:type="dxa"/>
          </w:tcPr>
          <w:p w:rsidR="006C6AE1" w:rsidRPr="00C446B7" w:rsidRDefault="006C6AE1" w:rsidP="009C3C8A">
            <w:pPr>
              <w:pStyle w:val="40"/>
              <w:numPr>
                <w:ilvl w:val="0"/>
                <w:numId w:val="21"/>
              </w:numPr>
              <w:shd w:val="clear" w:color="auto" w:fill="auto"/>
              <w:tabs>
                <w:tab w:val="left" w:pos="518"/>
              </w:tabs>
              <w:spacing w:after="0" w:line="240" w:lineRule="auto"/>
              <w:ind w:left="-108" w:right="240" w:firstLine="283"/>
              <w:jc w:val="center"/>
              <w:rPr>
                <w:rFonts w:ascii="GHEA Grapalat" w:hAnsi="GHEA Grapalat"/>
                <w:b/>
                <w:i/>
                <w:sz w:val="20"/>
                <w:szCs w:val="20"/>
                <w:lang w:val="fr-FR"/>
              </w:rPr>
            </w:pPr>
            <w:r w:rsidRPr="00C446B7">
              <w:rPr>
                <w:rStyle w:val="49pt"/>
                <w:rFonts w:ascii="GHEA Grapalat" w:hAnsi="GHEA Grapalat"/>
                <w:bCs w:val="0"/>
                <w:i/>
                <w:color w:val="auto"/>
                <w:sz w:val="20"/>
                <w:szCs w:val="20"/>
              </w:rPr>
              <w:t xml:space="preserve">«Հայաստանի </w:t>
            </w:r>
            <w:r w:rsidRPr="00C446B7">
              <w:rPr>
                <w:rFonts w:ascii="GHEA Grapalat" w:hAnsi="GHEA Grapalat"/>
                <w:b/>
                <w:i/>
                <w:sz w:val="20"/>
                <w:szCs w:val="20"/>
                <w:lang w:val="hy-AM" w:eastAsia="hy-AM" w:bidi="hy-AM"/>
              </w:rPr>
              <w:t xml:space="preserve">Հանրապետության քրեական օրենսգրքում </w:t>
            </w:r>
            <w:r w:rsidR="009C3C8A" w:rsidRPr="00C446B7">
              <w:rPr>
                <w:rFonts w:ascii="GHEA Grapalat" w:hAnsi="GHEA Grapalat"/>
                <w:b/>
                <w:i/>
                <w:sz w:val="20"/>
                <w:szCs w:val="20"/>
                <w:lang w:eastAsia="hy-AM" w:bidi="hy-AM"/>
              </w:rPr>
              <w:t>լրացում</w:t>
            </w:r>
            <w:r w:rsidRPr="00C446B7">
              <w:rPr>
                <w:rFonts w:ascii="GHEA Grapalat" w:hAnsi="GHEA Grapalat"/>
                <w:b/>
                <w:i/>
                <w:sz w:val="20"/>
                <w:szCs w:val="20"/>
                <w:lang w:val="hy-AM" w:eastAsia="hy-AM" w:bidi="hy-AM"/>
              </w:rPr>
              <w:t xml:space="preserve"> կատարելու մասին» օրենքի նախագծի (այսուհետ' Նախագիծ) վերաբերյալ.</w:t>
            </w:r>
          </w:p>
          <w:p w:rsidR="006C6AE1" w:rsidRPr="00C446B7" w:rsidRDefault="006C6AE1" w:rsidP="006C6AE1">
            <w:pPr>
              <w:pStyle w:val="40"/>
              <w:shd w:val="clear" w:color="auto" w:fill="auto"/>
              <w:tabs>
                <w:tab w:val="left" w:pos="518"/>
              </w:tabs>
              <w:spacing w:after="0" w:line="240" w:lineRule="auto"/>
              <w:ind w:left="1200" w:right="240"/>
              <w:jc w:val="left"/>
              <w:rPr>
                <w:rFonts w:ascii="GHEA Grapalat" w:hAnsi="GHEA Grapalat"/>
                <w:sz w:val="20"/>
                <w:szCs w:val="20"/>
                <w:lang w:val="fr-FR"/>
              </w:rPr>
            </w:pPr>
          </w:p>
          <w:p w:rsidR="006C6AE1" w:rsidRPr="00C446B7" w:rsidRDefault="006C6AE1" w:rsidP="00B900AC">
            <w:pPr>
              <w:keepNext/>
              <w:keepLines/>
              <w:widowControl w:val="0"/>
              <w:numPr>
                <w:ilvl w:val="1"/>
                <w:numId w:val="21"/>
              </w:numPr>
              <w:tabs>
                <w:tab w:val="left" w:pos="742"/>
              </w:tabs>
              <w:spacing w:after="252"/>
              <w:ind w:left="20" w:right="40" w:firstLine="297"/>
              <w:jc w:val="both"/>
              <w:rPr>
                <w:rFonts w:ascii="GHEA Grapalat" w:hAnsi="GHEA Grapalat"/>
                <w:sz w:val="20"/>
                <w:szCs w:val="20"/>
                <w:lang w:val="fr-FR"/>
              </w:rPr>
            </w:pPr>
            <w:r w:rsidRPr="00C446B7">
              <w:rPr>
                <w:rFonts w:ascii="GHEA Grapalat" w:hAnsi="GHEA Grapalat"/>
                <w:sz w:val="20"/>
                <w:szCs w:val="20"/>
                <w:lang w:val="hy-AM" w:eastAsia="hy-AM" w:bidi="hy-AM"/>
              </w:rPr>
              <w:t>Նախագծի 1-ին հոդվածով առաջարկվում է ՀՀ քրեական օրենսգիրքը լրացնել 339.1-րդ հոդվածով, որի 1-ին մասով նախատեսվել է քրեական պատասխանատվություն տուժողի կամ վկայի կողմից քրեական վարույթն</w:t>
            </w:r>
            <w:r w:rsidR="00B45C0C" w:rsidRPr="00C446B7">
              <w:rPr>
                <w:rFonts w:ascii="GHEA Grapalat" w:hAnsi="GHEA Grapalat"/>
                <w:sz w:val="20"/>
                <w:szCs w:val="20"/>
                <w:lang w:val="fr-FR" w:eastAsia="hy-AM" w:bidi="hy-AM"/>
              </w:rPr>
              <w:t xml:space="preserve"> </w:t>
            </w:r>
            <w:r w:rsidR="00B45C0C" w:rsidRPr="00C446B7">
              <w:rPr>
                <w:rFonts w:ascii="GHEA Grapalat" w:hAnsi="GHEA Grapalat"/>
                <w:sz w:val="20"/>
                <w:szCs w:val="20"/>
                <w:lang w:eastAsia="hy-AM" w:bidi="hy-AM"/>
              </w:rPr>
              <w:t>իրականացնող</w:t>
            </w:r>
            <w:r w:rsidR="00B45C0C" w:rsidRPr="00C446B7">
              <w:rPr>
                <w:rFonts w:ascii="GHEA Grapalat" w:hAnsi="GHEA Grapalat"/>
                <w:sz w:val="20"/>
                <w:szCs w:val="20"/>
                <w:lang w:val="fr-FR" w:eastAsia="hy-AM" w:bidi="hy-AM"/>
              </w:rPr>
              <w:t xml:space="preserve"> </w:t>
            </w:r>
            <w:r w:rsidR="00B45C0C" w:rsidRPr="00C446B7">
              <w:rPr>
                <w:rFonts w:ascii="GHEA Grapalat" w:hAnsi="GHEA Grapalat"/>
                <w:sz w:val="20"/>
                <w:szCs w:val="20"/>
                <w:lang w:eastAsia="hy-AM" w:bidi="hy-AM"/>
              </w:rPr>
              <w:lastRenderedPageBreak/>
              <w:t>մարմնի</w:t>
            </w:r>
            <w:r w:rsidR="00B45C0C" w:rsidRPr="00C446B7">
              <w:rPr>
                <w:rFonts w:ascii="GHEA Grapalat" w:hAnsi="GHEA Grapalat"/>
                <w:sz w:val="20"/>
                <w:szCs w:val="20"/>
                <w:lang w:val="fr-FR" w:eastAsia="hy-AM" w:bidi="hy-AM"/>
              </w:rPr>
              <w:t xml:space="preserve"> </w:t>
            </w:r>
            <w:r w:rsidR="00B45C0C" w:rsidRPr="00C446B7">
              <w:rPr>
                <w:rFonts w:ascii="GHEA Grapalat" w:hAnsi="GHEA Grapalat"/>
                <w:sz w:val="20"/>
                <w:szCs w:val="20"/>
                <w:lang w:eastAsia="hy-AM" w:bidi="hy-AM"/>
              </w:rPr>
              <w:t>պահանջով</w:t>
            </w:r>
            <w:r w:rsidR="00B45C0C" w:rsidRPr="00C446B7">
              <w:rPr>
                <w:rFonts w:ascii="GHEA Grapalat" w:hAnsi="GHEA Grapalat"/>
                <w:sz w:val="20"/>
                <w:szCs w:val="20"/>
                <w:lang w:val="fr-FR" w:eastAsia="hy-AM" w:bidi="hy-AM"/>
              </w:rPr>
              <w:t xml:space="preserve"> </w:t>
            </w:r>
            <w:r w:rsidR="00B45C0C" w:rsidRPr="00C446B7">
              <w:rPr>
                <w:rFonts w:ascii="GHEA Grapalat" w:hAnsi="GHEA Grapalat"/>
                <w:sz w:val="20"/>
                <w:szCs w:val="20"/>
                <w:lang w:eastAsia="hy-AM" w:bidi="hy-AM"/>
              </w:rPr>
              <w:t>օրենքով</w:t>
            </w:r>
            <w:r w:rsidR="00B45C0C" w:rsidRPr="00C446B7">
              <w:rPr>
                <w:rFonts w:ascii="GHEA Grapalat" w:hAnsi="GHEA Grapalat"/>
                <w:sz w:val="20"/>
                <w:szCs w:val="20"/>
                <w:lang w:val="fr-FR" w:eastAsia="hy-AM" w:bidi="hy-AM"/>
              </w:rPr>
              <w:t xml:space="preserve"> </w:t>
            </w:r>
            <w:r w:rsidR="00DB3599" w:rsidRPr="00C446B7">
              <w:rPr>
                <w:rFonts w:ascii="GHEA Grapalat" w:hAnsi="GHEA Grapalat"/>
                <w:sz w:val="20"/>
                <w:szCs w:val="20"/>
                <w:lang w:eastAsia="hy-AM" w:bidi="hy-AM"/>
              </w:rPr>
              <w:t>նախատեսված</w:t>
            </w:r>
            <w:r w:rsidR="00DB3599" w:rsidRPr="00C446B7">
              <w:rPr>
                <w:rFonts w:ascii="GHEA Grapalat" w:hAnsi="GHEA Grapalat"/>
                <w:sz w:val="20"/>
                <w:szCs w:val="20"/>
                <w:lang w:val="fr-FR" w:eastAsia="hy-AM" w:bidi="hy-AM"/>
              </w:rPr>
              <w:t xml:space="preserve"> </w:t>
            </w:r>
            <w:r w:rsidR="00DB3599" w:rsidRPr="00C446B7">
              <w:rPr>
                <w:rFonts w:ascii="GHEA Grapalat" w:hAnsi="GHEA Grapalat"/>
                <w:sz w:val="20"/>
                <w:szCs w:val="20"/>
                <w:lang w:eastAsia="hy-AM" w:bidi="hy-AM"/>
              </w:rPr>
              <w:t>կարգով</w:t>
            </w:r>
            <w:r w:rsidR="00DB3599" w:rsidRPr="00C446B7">
              <w:rPr>
                <w:rFonts w:ascii="GHEA Grapalat" w:hAnsi="GHEA Grapalat"/>
                <w:sz w:val="20"/>
                <w:szCs w:val="20"/>
                <w:lang w:val="fr-FR" w:eastAsia="hy-AM" w:bidi="hy-AM"/>
              </w:rPr>
              <w:t xml:space="preserve"> </w:t>
            </w:r>
            <w:r w:rsidR="00DB3599" w:rsidRPr="00C446B7">
              <w:rPr>
                <w:rFonts w:ascii="GHEA Grapalat" w:hAnsi="GHEA Grapalat"/>
                <w:sz w:val="20"/>
                <w:szCs w:val="20"/>
                <w:lang w:eastAsia="hy-AM" w:bidi="hy-AM"/>
              </w:rPr>
              <w:t>համեմատական</w:t>
            </w:r>
            <w:r w:rsidR="00DB3599" w:rsidRPr="00C446B7">
              <w:rPr>
                <w:rFonts w:ascii="GHEA Grapalat" w:hAnsi="GHEA Grapalat"/>
                <w:sz w:val="20"/>
                <w:szCs w:val="20"/>
                <w:lang w:val="fr-FR" w:eastAsia="hy-AM" w:bidi="hy-AM"/>
              </w:rPr>
              <w:t xml:space="preserve"> </w:t>
            </w:r>
            <w:r w:rsidR="00DB3599" w:rsidRPr="00C446B7">
              <w:rPr>
                <w:rFonts w:ascii="GHEA Grapalat" w:hAnsi="GHEA Grapalat"/>
                <w:sz w:val="20"/>
                <w:szCs w:val="20"/>
                <w:lang w:eastAsia="hy-AM" w:bidi="hy-AM"/>
              </w:rPr>
              <w:t>հ</w:t>
            </w:r>
            <w:r w:rsidRPr="00C446B7">
              <w:rPr>
                <w:rFonts w:ascii="GHEA Grapalat" w:hAnsi="GHEA Grapalat"/>
                <w:sz w:val="20"/>
                <w:szCs w:val="20"/>
                <w:lang w:val="hy-AM" w:eastAsia="hy-AM" w:bidi="hy-AM"/>
              </w:rPr>
              <w:t xml:space="preserve">ետազոտման համար </w:t>
            </w:r>
            <w:r w:rsidRPr="00C446B7">
              <w:rPr>
                <w:rStyle w:val="a2"/>
                <w:rFonts w:ascii="GHEA Grapalat" w:hAnsi="GHEA Grapalat"/>
                <w:color w:val="auto"/>
                <w:sz w:val="20"/>
                <w:szCs w:val="20"/>
              </w:rPr>
              <w:t>այլ նմուշներ</w:t>
            </w:r>
            <w:r w:rsidRPr="00C446B7">
              <w:rPr>
                <w:rFonts w:ascii="GHEA Grapalat" w:hAnsi="GHEA Grapalat"/>
                <w:sz w:val="20"/>
                <w:szCs w:val="20"/>
                <w:lang w:val="hy-AM" w:eastAsia="hy-AM" w:bidi="hy-AM"/>
              </w:rPr>
              <w:t xml:space="preserve"> ներկայացնելուց հրաժարվելու համար: Հարկ Է</w:t>
            </w:r>
            <w:r w:rsidR="00B93228" w:rsidRPr="00C446B7">
              <w:rPr>
                <w:rFonts w:ascii="GHEA Grapalat" w:hAnsi="GHEA Grapalat"/>
                <w:sz w:val="20"/>
                <w:szCs w:val="20"/>
                <w:lang w:val="fr-FR" w:eastAsia="hy-AM" w:bidi="hy-AM"/>
              </w:rPr>
              <w:t xml:space="preserve"> </w:t>
            </w:r>
            <w:r w:rsidRPr="00C446B7">
              <w:rPr>
                <w:rFonts w:ascii="GHEA Grapalat" w:hAnsi="GHEA Grapalat"/>
                <w:sz w:val="20"/>
                <w:szCs w:val="20"/>
                <w:lang w:val="hy-AM" w:eastAsia="hy-AM" w:bidi="hy-AM"/>
              </w:rPr>
              <w:t xml:space="preserve">նկատել, որ համաձայն ՀՀ քրեական դատավարության օրենսգրքի 59-րդ և 86-րդ հոդվածների' տուժողն ու վկան պարտավոր են համեմատական հետազոտման համար տալ </w:t>
            </w:r>
            <w:r w:rsidRPr="00C446B7">
              <w:rPr>
                <w:rStyle w:val="a1"/>
                <w:rFonts w:ascii="GHEA Grapalat" w:hAnsi="GHEA Grapalat"/>
                <w:color w:val="auto"/>
                <w:sz w:val="20"/>
                <w:szCs w:val="20"/>
              </w:rPr>
              <w:t xml:space="preserve">«նմուշներ», </w:t>
            </w:r>
            <w:r w:rsidRPr="00C446B7">
              <w:rPr>
                <w:rStyle w:val="a2"/>
                <w:rFonts w:ascii="GHEA Grapalat" w:hAnsi="GHEA Grapalat"/>
                <w:color w:val="auto"/>
                <w:sz w:val="20"/>
                <w:szCs w:val="20"/>
              </w:rPr>
              <w:t>այլ ոչ թե «այլ նմուշներ» {«այլ նմուշները»</w:t>
            </w:r>
            <w:r w:rsidRPr="00C446B7">
              <w:rPr>
                <w:rFonts w:ascii="GHEA Grapalat" w:hAnsi="GHEA Grapalat"/>
                <w:sz w:val="20"/>
                <w:szCs w:val="20"/>
                <w:lang w:val="hy-AM" w:eastAsia="hy-AM" w:bidi="hy-AM"/>
              </w:rPr>
              <w:t xml:space="preserve"> ձևակերպման հետ կապված համանման խնդիր է առկա նաև «Հայաստանի Հանրապետության քրեական դատավարության օրենսգրքում լրացումներ կատարելու մասին» օրենքի նախագծի որոշ հոդվածներում):</w:t>
            </w:r>
          </w:p>
          <w:p w:rsidR="006C6AE1" w:rsidRPr="00C446B7" w:rsidRDefault="006C6AE1" w:rsidP="00B900AC">
            <w:pPr>
              <w:ind w:left="20" w:right="40" w:firstLine="297"/>
              <w:jc w:val="both"/>
              <w:rPr>
                <w:rFonts w:ascii="GHEA Grapalat" w:hAnsi="GHEA Grapalat"/>
                <w:sz w:val="20"/>
                <w:szCs w:val="20"/>
                <w:lang w:val="fr-FR" w:eastAsia="hy-AM" w:bidi="hy-AM"/>
              </w:rPr>
            </w:pPr>
            <w:r w:rsidRPr="00C446B7">
              <w:rPr>
                <w:rFonts w:ascii="GHEA Grapalat" w:hAnsi="GHEA Grapalat"/>
                <w:sz w:val="20"/>
                <w:szCs w:val="20"/>
                <w:lang w:val="hy-AM" w:eastAsia="hy-AM" w:bidi="hy-AM"/>
              </w:rPr>
              <w:t>Տվյալ իրավակարգավորման համատեքստում առաջարկում ենք պատասխանատվություն նախատեսել ոչ թե այլ նմուշներ ներկայացնելուց հրաժարվելու, այլ ՀՀ քրեական դատավարության օրենսգրքի 254-րդ հոդվածով սահմանված նմուշները ներկայացնելուց հրաժարվելու համար:</w:t>
            </w:r>
          </w:p>
          <w:p w:rsidR="00B93228" w:rsidRPr="00C446B7" w:rsidRDefault="00B93228" w:rsidP="00B900AC">
            <w:pPr>
              <w:ind w:left="20" w:right="40" w:firstLine="297"/>
              <w:jc w:val="both"/>
              <w:rPr>
                <w:rFonts w:ascii="GHEA Grapalat" w:hAnsi="GHEA Grapalat"/>
                <w:sz w:val="20"/>
                <w:szCs w:val="20"/>
                <w:lang w:val="fr-FR"/>
              </w:rPr>
            </w:pPr>
          </w:p>
          <w:p w:rsidR="00B90CFA" w:rsidRPr="00C446B7" w:rsidRDefault="00B90CFA" w:rsidP="00B900AC">
            <w:pPr>
              <w:ind w:left="20" w:right="40" w:firstLine="297"/>
              <w:jc w:val="both"/>
              <w:rPr>
                <w:rFonts w:ascii="GHEA Grapalat" w:hAnsi="GHEA Grapalat"/>
                <w:sz w:val="20"/>
                <w:szCs w:val="20"/>
                <w:lang w:val="fr-FR"/>
              </w:rPr>
            </w:pPr>
          </w:p>
          <w:p w:rsidR="006C6AE1" w:rsidRPr="00C446B7" w:rsidRDefault="006C6AE1" w:rsidP="00B900AC">
            <w:pPr>
              <w:widowControl w:val="0"/>
              <w:numPr>
                <w:ilvl w:val="1"/>
                <w:numId w:val="21"/>
              </w:numPr>
              <w:ind w:left="20" w:right="40" w:firstLine="297"/>
              <w:jc w:val="both"/>
              <w:rPr>
                <w:rFonts w:ascii="GHEA Grapalat" w:hAnsi="GHEA Grapalat"/>
                <w:sz w:val="20"/>
                <w:szCs w:val="20"/>
                <w:lang w:val="hy-AM"/>
              </w:rPr>
            </w:pPr>
            <w:r w:rsidRPr="00C446B7">
              <w:rPr>
                <w:rFonts w:ascii="GHEA Grapalat" w:hAnsi="GHEA Grapalat"/>
                <w:sz w:val="20"/>
                <w:szCs w:val="20"/>
                <w:lang w:val="hy-AM" w:eastAsia="hy-AM" w:bidi="hy-AM"/>
              </w:rPr>
              <w:t xml:space="preserve"> Կարծում ենք, որ Նախագծի 1֊ին հոդվածի 1-ին և 2-րդ մասերի վերջում նշված' «եթե այն/դա անձի դատավարական պարտականությունն է» բառերն անհրաժեշտ է հանել, քանի որ նշված մասերում մատնանշված դիսպոզիցիան ՀՀ քրեական դատավարության օրենսգրքի 59֊րդ, 63-րդ, 65-րդ և 86-րդ հոդվածների ուժով արդեն իսկ նախատեսված է որպես տուժողի, վկայի, կասկածյալի և մեղադրյալի պարտականություն:</w:t>
            </w:r>
          </w:p>
          <w:p w:rsidR="000843E8" w:rsidRPr="00C446B7" w:rsidRDefault="000843E8" w:rsidP="000843E8">
            <w:pPr>
              <w:widowControl w:val="0"/>
              <w:ind w:left="317" w:right="40"/>
              <w:jc w:val="both"/>
              <w:rPr>
                <w:rFonts w:ascii="GHEA Grapalat" w:hAnsi="GHEA Grapalat"/>
                <w:sz w:val="20"/>
                <w:szCs w:val="20"/>
                <w:lang w:val="hy-AM"/>
              </w:rPr>
            </w:pPr>
          </w:p>
          <w:p w:rsidR="006C6AE1" w:rsidRPr="00C446B7" w:rsidRDefault="006C6AE1" w:rsidP="00B900AC">
            <w:pPr>
              <w:widowControl w:val="0"/>
              <w:numPr>
                <w:ilvl w:val="1"/>
                <w:numId w:val="21"/>
              </w:numPr>
              <w:ind w:left="20" w:right="40" w:firstLine="297"/>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Նախագծի 1-ին հոդվածով ՀՀ քրեական օրենսգրքի լրացվող հոդվածի 4-րդ մասով նախատեսվել է խրախուսական նորմ, համաձայն որի' 339.1-րդ հոդվածի 1-ին և 2-րդ մասերով նախատեսված արարքները կատարած անձն </w:t>
            </w:r>
            <w:r w:rsidRPr="00C446B7">
              <w:rPr>
                <w:rFonts w:ascii="GHEA Grapalat" w:hAnsi="GHEA Grapalat"/>
                <w:sz w:val="20"/>
                <w:szCs w:val="20"/>
                <w:lang w:val="hy-AM" w:eastAsia="hy-AM" w:bidi="hy-AM"/>
              </w:rPr>
              <w:lastRenderedPageBreak/>
              <w:t>ազատվում է քրեական պատասխանատվությունից, եթե նախաքննության կամ դատական քննության ընթացքում կամավոր ներկայացրել է այլ նմուշներ, եթե դրանք չեն կորցրել կամ չէին կարող կորցնել իրենց ապացուցողական նշանակությունը: Նշված նորմը չի տարածվում հիշյալ հոդվածի 3-րդ մասով նախատեսված նույն արարքների վրա, որոնք կատարվել են ծանր կամ առանձնապես ծանր հանցագործության փաստի կապակցությամբ հարուցված քրեական գործի վարույթի կամ մեղադրանքի առնչությամբ կամ կատարվել են շահադիտական դրդումներով:</w:t>
            </w:r>
          </w:p>
          <w:p w:rsidR="006C6AE1" w:rsidRPr="00C446B7" w:rsidRDefault="006C6AE1" w:rsidP="00424A78">
            <w:pPr>
              <w:spacing w:after="116"/>
              <w:ind w:left="20" w:right="40" w:firstLine="297"/>
              <w:jc w:val="both"/>
              <w:rPr>
                <w:rFonts w:ascii="GHEA Grapalat" w:hAnsi="GHEA Grapalat"/>
                <w:sz w:val="20"/>
                <w:szCs w:val="20"/>
                <w:lang w:val="hy-AM" w:eastAsia="hy-AM" w:bidi="hy-AM"/>
              </w:rPr>
            </w:pPr>
            <w:r w:rsidRPr="00C446B7">
              <w:rPr>
                <w:rStyle w:val="95pt"/>
                <w:rFonts w:ascii="GHEA Grapalat" w:hAnsi="GHEA Grapalat"/>
                <w:color w:val="auto"/>
                <w:sz w:val="20"/>
                <w:szCs w:val="20"/>
              </w:rPr>
              <w:t xml:space="preserve">Գտնում ենք, </w:t>
            </w:r>
            <w:r w:rsidRPr="00C446B7">
              <w:rPr>
                <w:rFonts w:ascii="GHEA Grapalat" w:hAnsi="GHEA Grapalat"/>
                <w:sz w:val="20"/>
                <w:szCs w:val="20"/>
                <w:lang w:val="hy-AM" w:eastAsia="hy-AM" w:bidi="hy-AM"/>
              </w:rPr>
              <w:t>որ Նախագծով նման տարանջատում նախատեսելն իրավաչափ նպատակ չի հետապնդում և հանցագործությունների բացահայտման աշխատանքների</w:t>
            </w:r>
            <w:r w:rsidR="007F5592" w:rsidRPr="00C446B7">
              <w:rPr>
                <w:rFonts w:ascii="GHEA Grapalat" w:hAnsi="GHEA Grapalat"/>
                <w:sz w:val="20"/>
                <w:szCs w:val="20"/>
                <w:lang w:val="hy-AM" w:eastAsia="hy-AM" w:bidi="hy-AM"/>
              </w:rPr>
              <w:t xml:space="preserve"> </w:t>
            </w:r>
            <w:bookmarkStart w:id="0" w:name="bookmark1"/>
            <w:r w:rsidRPr="00C446B7">
              <w:rPr>
                <w:rStyle w:val="2115pt"/>
                <w:rFonts w:ascii="GHEA Grapalat" w:hAnsi="GHEA Grapalat"/>
                <w:color w:val="auto"/>
                <w:sz w:val="20"/>
                <w:szCs w:val="20"/>
              </w:rPr>
              <w:t xml:space="preserve">արդյունավետությունից ելնելով </w:t>
            </w:r>
            <w:bookmarkEnd w:id="0"/>
            <w:r w:rsidR="007F5592" w:rsidRPr="00C446B7">
              <w:rPr>
                <w:rFonts w:ascii="GHEA Grapalat" w:hAnsi="GHEA Grapalat"/>
                <w:sz w:val="20"/>
                <w:szCs w:val="20"/>
                <w:lang w:val="hy-AM" w:eastAsia="hy-AM" w:bidi="hy-AM"/>
              </w:rPr>
              <w:t>նպատակահարմար կլինի</w:t>
            </w:r>
            <w:r w:rsidR="00424A78" w:rsidRPr="00C446B7">
              <w:rPr>
                <w:rFonts w:ascii="GHEA Grapalat" w:hAnsi="GHEA Grapalat"/>
                <w:sz w:val="20"/>
                <w:szCs w:val="20"/>
                <w:lang w:val="hy-AM" w:eastAsia="hy-AM" w:bidi="hy-AM"/>
              </w:rPr>
              <w:t>, եթե քրեական պատասխանատվությ</w:t>
            </w:r>
            <w:r w:rsidRPr="00C446B7">
              <w:rPr>
                <w:rFonts w:ascii="GHEA Grapalat" w:hAnsi="GHEA Grapalat"/>
                <w:sz w:val="20"/>
                <w:szCs w:val="20"/>
                <w:lang w:val="hy-AM" w:eastAsia="hy-AM" w:bidi="hy-AM"/>
              </w:rPr>
              <w:t xml:space="preserve">ունից ազատելու նորմը տարածվի Նախագծի </w:t>
            </w:r>
            <w:r w:rsidRPr="00C446B7">
              <w:rPr>
                <w:rStyle w:val="71"/>
                <w:rFonts w:ascii="GHEA Grapalat" w:hAnsi="GHEA Grapalat"/>
                <w:i w:val="0"/>
                <w:color w:val="auto"/>
                <w:sz w:val="20"/>
                <w:szCs w:val="20"/>
              </w:rPr>
              <w:t>1-ին հոդվածով</w:t>
            </w:r>
            <w:r w:rsidRPr="00C446B7">
              <w:rPr>
                <w:rStyle w:val="71"/>
                <w:rFonts w:ascii="GHEA Grapalat" w:hAnsi="GHEA Grapalat"/>
                <w:color w:val="auto"/>
                <w:sz w:val="20"/>
                <w:szCs w:val="20"/>
              </w:rPr>
              <w:t xml:space="preserve"> ՀՀ </w:t>
            </w:r>
            <w:r w:rsidRPr="00C446B7">
              <w:rPr>
                <w:rFonts w:ascii="GHEA Grapalat" w:hAnsi="GHEA Grapalat"/>
                <w:sz w:val="20"/>
                <w:szCs w:val="20"/>
                <w:lang w:val="hy-AM" w:eastAsia="hy-AM" w:bidi="hy-AM"/>
              </w:rPr>
              <w:t>քրեական օրենսգրքի լրացվող 3-րդ հոդվածով նախատեսված հանցանք կատարած անձանց վրա:</w:t>
            </w:r>
          </w:p>
          <w:p w:rsidR="003B46DE" w:rsidRPr="00C446B7" w:rsidRDefault="003B46DE" w:rsidP="00DA166A">
            <w:pPr>
              <w:pStyle w:val="40"/>
              <w:numPr>
                <w:ilvl w:val="0"/>
                <w:numId w:val="21"/>
              </w:numPr>
              <w:shd w:val="clear" w:color="auto" w:fill="auto"/>
              <w:tabs>
                <w:tab w:val="left" w:pos="518"/>
              </w:tabs>
              <w:spacing w:after="0" w:line="240" w:lineRule="auto"/>
              <w:ind w:left="175" w:right="240" w:firstLine="283"/>
              <w:jc w:val="center"/>
              <w:rPr>
                <w:rFonts w:ascii="GHEA Grapalat" w:hAnsi="GHEA Grapalat"/>
                <w:b/>
                <w:i/>
                <w:sz w:val="20"/>
                <w:szCs w:val="20"/>
                <w:lang w:val="hy-AM"/>
              </w:rPr>
            </w:pPr>
            <w:r w:rsidRPr="00C446B7">
              <w:rPr>
                <w:rStyle w:val="49pt"/>
                <w:rFonts w:ascii="GHEA Grapalat" w:hAnsi="GHEA Grapalat"/>
                <w:bCs w:val="0"/>
                <w:i/>
                <w:color w:val="auto"/>
                <w:sz w:val="20"/>
                <w:szCs w:val="20"/>
              </w:rPr>
              <w:t xml:space="preserve">«Հայաստանի </w:t>
            </w:r>
            <w:r w:rsidRPr="00C446B7">
              <w:rPr>
                <w:rFonts w:ascii="GHEA Grapalat" w:hAnsi="GHEA Grapalat"/>
                <w:b/>
                <w:i/>
                <w:sz w:val="20"/>
                <w:szCs w:val="20"/>
                <w:lang w:val="hy-AM" w:eastAsia="hy-AM" w:bidi="hy-AM"/>
              </w:rPr>
              <w:t>Հանրապետության քրեական դատավարության օրենսգրքում լրացում կատարելու մասին» օրենքի նախագծի (այսուհետ' Նախագիծ) վերաբերյալ.</w:t>
            </w:r>
          </w:p>
          <w:p w:rsidR="006942E6" w:rsidRPr="00C446B7" w:rsidRDefault="006942E6" w:rsidP="00DA166A">
            <w:pPr>
              <w:pStyle w:val="ListParagraph"/>
              <w:spacing w:after="116"/>
              <w:ind w:left="175" w:right="40"/>
              <w:jc w:val="both"/>
              <w:rPr>
                <w:rFonts w:ascii="GHEA Grapalat" w:hAnsi="GHEA Grapalat"/>
                <w:sz w:val="20"/>
                <w:szCs w:val="20"/>
                <w:lang w:val="hy-AM" w:eastAsia="hy-AM" w:bidi="hy-AM"/>
              </w:rPr>
            </w:pPr>
          </w:p>
          <w:p w:rsidR="006942E6" w:rsidRPr="00C446B7" w:rsidRDefault="006942E6" w:rsidP="00A811AC">
            <w:pPr>
              <w:widowControl w:val="0"/>
              <w:numPr>
                <w:ilvl w:val="1"/>
                <w:numId w:val="25"/>
              </w:numPr>
              <w:ind w:left="34" w:right="20" w:firstLine="297"/>
              <w:jc w:val="both"/>
              <w:rPr>
                <w:rFonts w:ascii="GHEA Grapalat" w:hAnsi="GHEA Grapalat"/>
                <w:sz w:val="20"/>
                <w:szCs w:val="20"/>
                <w:lang w:val="hy-AM"/>
              </w:rPr>
            </w:pPr>
            <w:r w:rsidRPr="00C446B7">
              <w:rPr>
                <w:rFonts w:ascii="GHEA Grapalat" w:hAnsi="GHEA Grapalat"/>
                <w:sz w:val="20"/>
                <w:szCs w:val="20"/>
                <w:lang w:val="hy-AM" w:eastAsia="hy-AM" w:bidi="hy-AM"/>
              </w:rPr>
              <w:t xml:space="preserve">Նախագծի 1-ին հոդվածի 2-րդ պարբերությամբ նշվել </w:t>
            </w:r>
            <w:r w:rsidRPr="00C446B7">
              <w:rPr>
                <w:rStyle w:val="a1"/>
                <w:rFonts w:ascii="GHEA Grapalat" w:hAnsi="GHEA Grapalat"/>
                <w:b w:val="0"/>
                <w:color w:val="auto"/>
                <w:sz w:val="20"/>
                <w:szCs w:val="20"/>
              </w:rPr>
              <w:t>է,</w:t>
            </w:r>
            <w:r w:rsidRPr="00C446B7">
              <w:rPr>
                <w:rStyle w:val="a1"/>
                <w:rFonts w:ascii="GHEA Grapalat" w:hAnsi="GHEA Grapalat"/>
                <w:color w:val="auto"/>
                <w:sz w:val="20"/>
                <w:szCs w:val="20"/>
              </w:rPr>
              <w:t xml:space="preserve"> </w:t>
            </w:r>
            <w:r w:rsidRPr="00C446B7">
              <w:rPr>
                <w:rFonts w:ascii="GHEA Grapalat" w:hAnsi="GHEA Grapalat"/>
                <w:sz w:val="20"/>
                <w:szCs w:val="20"/>
                <w:lang w:val="hy-AM" w:eastAsia="hy-AM" w:bidi="hy-AM"/>
              </w:rPr>
              <w:t>որ «Արգելվում են հարկադրաբար քննչական գործողություններ կատարելիս այնպիսի միջոցների ու մեթոդների կիրառումը, որոնք կարող են առաջացնել ուժեղ ցավ»:</w:t>
            </w:r>
          </w:p>
          <w:p w:rsidR="006942E6" w:rsidRPr="00C446B7" w:rsidRDefault="006942E6" w:rsidP="00A811AC">
            <w:pPr>
              <w:ind w:left="34" w:right="20" w:firstLine="297"/>
              <w:jc w:val="both"/>
              <w:rPr>
                <w:rFonts w:ascii="GHEA Grapalat" w:hAnsi="GHEA Grapalat"/>
                <w:sz w:val="20"/>
                <w:szCs w:val="20"/>
                <w:lang w:val="hy-AM" w:eastAsia="hy-AM" w:bidi="hy-AM"/>
              </w:rPr>
            </w:pPr>
            <w:r w:rsidRPr="00C446B7">
              <w:rPr>
                <w:rFonts w:ascii="GHEA Grapalat" w:hAnsi="GHEA Grapalat"/>
                <w:sz w:val="20"/>
                <w:szCs w:val="20"/>
                <w:lang w:val="hy-AM" w:eastAsia="hy-AM" w:bidi="hy-AM"/>
              </w:rPr>
              <w:t xml:space="preserve">Կարծում ենք, որ «ուժեղ ցավ»-ի առկայությունը </w:t>
            </w:r>
            <w:r w:rsidRPr="00C446B7">
              <w:rPr>
                <w:rFonts w:ascii="GHEA Grapalat" w:hAnsi="GHEA Grapalat"/>
                <w:sz w:val="20"/>
                <w:szCs w:val="20"/>
                <w:lang w:val="hy-AM" w:eastAsia="hy-AM" w:bidi="hy-AM"/>
              </w:rPr>
              <w:lastRenderedPageBreak/>
              <w:t>կարող է պարզ լինել միայն այն դեպքում, երբ նշված միջոցներն ու մեթոդներն արդեն իսկ կիրառվեն անձի նկատմամբ, ուստի, առաջարկվում է հիշյալ պարբերությունը վերաձևակերպել պահպանելով այդ հարցի վերաբերյալ ՄԻԵԴ ուղենիշային նշանակություն ունեցող մոտեցումները:</w:t>
            </w:r>
          </w:p>
          <w:p w:rsidR="00A811AC" w:rsidRPr="00C446B7" w:rsidRDefault="00A811AC" w:rsidP="00A811AC">
            <w:pPr>
              <w:ind w:left="34" w:right="20" w:firstLine="297"/>
              <w:jc w:val="both"/>
              <w:rPr>
                <w:rFonts w:ascii="GHEA Grapalat" w:hAnsi="GHEA Grapalat"/>
                <w:sz w:val="20"/>
                <w:szCs w:val="20"/>
                <w:lang w:val="hy-AM"/>
              </w:rPr>
            </w:pPr>
          </w:p>
          <w:p w:rsidR="006942E6" w:rsidRPr="00C446B7" w:rsidRDefault="006942E6" w:rsidP="00A811AC">
            <w:pPr>
              <w:widowControl w:val="0"/>
              <w:numPr>
                <w:ilvl w:val="1"/>
                <w:numId w:val="25"/>
              </w:numPr>
              <w:ind w:left="20" w:right="20" w:firstLine="297"/>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Նախագծի հոդվածների համարակալումը խախտված </w:t>
            </w:r>
            <w:r w:rsidRPr="00C446B7">
              <w:rPr>
                <w:rStyle w:val="a1"/>
                <w:rFonts w:ascii="GHEA Grapalat" w:hAnsi="GHEA Grapalat"/>
                <w:b w:val="0"/>
                <w:color w:val="auto"/>
                <w:sz w:val="20"/>
                <w:szCs w:val="20"/>
              </w:rPr>
              <w:t>է,</w:t>
            </w:r>
            <w:r w:rsidRPr="00C446B7">
              <w:rPr>
                <w:rStyle w:val="a1"/>
                <w:rFonts w:ascii="GHEA Grapalat" w:hAnsi="GHEA Grapalat"/>
                <w:color w:val="auto"/>
                <w:sz w:val="20"/>
                <w:szCs w:val="20"/>
              </w:rPr>
              <w:t xml:space="preserve"> </w:t>
            </w:r>
            <w:r w:rsidRPr="00C446B7">
              <w:rPr>
                <w:rFonts w:ascii="GHEA Grapalat" w:hAnsi="GHEA Grapalat"/>
                <w:sz w:val="20"/>
                <w:szCs w:val="20"/>
                <w:lang w:val="hy-AM" w:eastAsia="hy-AM" w:bidi="hy-AM"/>
              </w:rPr>
              <w:t>3-րդ հոդվածին հաջորդում է 3-րդ հոդվածը:</w:t>
            </w:r>
          </w:p>
          <w:p w:rsidR="00A811AC" w:rsidRPr="00C446B7" w:rsidRDefault="00A811AC" w:rsidP="00A811AC">
            <w:pPr>
              <w:widowControl w:val="0"/>
              <w:ind w:left="317" w:right="20"/>
              <w:jc w:val="both"/>
              <w:rPr>
                <w:rFonts w:ascii="GHEA Grapalat" w:hAnsi="GHEA Grapalat"/>
                <w:sz w:val="20"/>
                <w:szCs w:val="20"/>
                <w:lang w:val="hy-AM"/>
              </w:rPr>
            </w:pPr>
          </w:p>
          <w:p w:rsidR="006942E6" w:rsidRPr="00C446B7" w:rsidRDefault="006942E6" w:rsidP="006942E6">
            <w:pPr>
              <w:widowControl w:val="0"/>
              <w:numPr>
                <w:ilvl w:val="1"/>
                <w:numId w:val="25"/>
              </w:numPr>
              <w:ind w:left="20" w:right="20" w:firstLine="297"/>
              <w:jc w:val="both"/>
              <w:rPr>
                <w:rFonts w:ascii="GHEA Grapalat" w:hAnsi="GHEA Grapalat"/>
                <w:sz w:val="20"/>
                <w:szCs w:val="20"/>
                <w:lang w:val="hy-AM"/>
              </w:rPr>
            </w:pPr>
            <w:r w:rsidRPr="00C446B7">
              <w:rPr>
                <w:rFonts w:ascii="GHEA Grapalat" w:hAnsi="GHEA Grapalat"/>
                <w:sz w:val="20"/>
                <w:szCs w:val="20"/>
                <w:lang w:val="hy-AM" w:eastAsia="hy-AM" w:bidi="hy-AM"/>
              </w:rPr>
              <w:t xml:space="preserve"> Նախագծում նշված </w:t>
            </w:r>
            <w:r w:rsidRPr="00C446B7">
              <w:rPr>
                <w:rStyle w:val="a1"/>
                <w:rFonts w:ascii="GHEA Grapalat" w:hAnsi="GHEA Grapalat"/>
                <w:b w:val="0"/>
                <w:color w:val="auto"/>
                <w:sz w:val="20"/>
                <w:szCs w:val="20"/>
              </w:rPr>
              <w:t>ՀՀ</w:t>
            </w:r>
            <w:r w:rsidRPr="00C446B7">
              <w:rPr>
                <w:rStyle w:val="a1"/>
                <w:rFonts w:ascii="GHEA Grapalat" w:hAnsi="GHEA Grapalat"/>
                <w:color w:val="auto"/>
                <w:sz w:val="20"/>
                <w:szCs w:val="20"/>
              </w:rPr>
              <w:t xml:space="preserve"> </w:t>
            </w:r>
            <w:r w:rsidRPr="00C446B7">
              <w:rPr>
                <w:rFonts w:ascii="GHEA Grapalat" w:hAnsi="GHEA Grapalat"/>
                <w:sz w:val="20"/>
                <w:szCs w:val="20"/>
                <w:lang w:val="hy-AM" w:eastAsia="hy-AM" w:bidi="hy-AM"/>
              </w:rPr>
              <w:t xml:space="preserve">քրեական դատավարության օրենսգրքի 297-րդ հոդվածի նշումը փոփոխել </w:t>
            </w:r>
            <w:r w:rsidRPr="00C446B7">
              <w:rPr>
                <w:rStyle w:val="a1"/>
                <w:rFonts w:ascii="GHEA Grapalat" w:hAnsi="GHEA Grapalat"/>
                <w:b w:val="0"/>
                <w:color w:val="auto"/>
                <w:sz w:val="20"/>
                <w:szCs w:val="20"/>
              </w:rPr>
              <w:t>ՀՀ</w:t>
            </w:r>
            <w:r w:rsidRPr="00C446B7">
              <w:rPr>
                <w:rStyle w:val="a1"/>
                <w:rFonts w:ascii="GHEA Grapalat" w:hAnsi="GHEA Grapalat"/>
                <w:color w:val="auto"/>
                <w:sz w:val="20"/>
                <w:szCs w:val="20"/>
              </w:rPr>
              <w:t xml:space="preserve"> </w:t>
            </w:r>
            <w:r w:rsidRPr="00C446B7">
              <w:rPr>
                <w:rFonts w:ascii="GHEA Grapalat" w:hAnsi="GHEA Grapalat"/>
                <w:sz w:val="20"/>
                <w:szCs w:val="20"/>
                <w:lang w:val="hy-AM" w:eastAsia="hy-AM" w:bidi="hy-AM"/>
              </w:rPr>
              <w:t>քրեական դատավարության օրենսգրքի 279-րդ հոդվածի նշումով:</w:t>
            </w:r>
          </w:p>
          <w:p w:rsidR="006942E6" w:rsidRPr="00C446B7" w:rsidRDefault="006942E6" w:rsidP="006942E6">
            <w:pPr>
              <w:spacing w:after="116"/>
              <w:ind w:left="20" w:right="40" w:firstLine="297"/>
              <w:jc w:val="both"/>
              <w:rPr>
                <w:rFonts w:ascii="GHEA Grapalat" w:hAnsi="GHEA Grapalat"/>
                <w:sz w:val="20"/>
                <w:szCs w:val="20"/>
                <w:lang w:val="hy-AM"/>
              </w:rPr>
            </w:pPr>
          </w:p>
          <w:p w:rsidR="003D48A5" w:rsidRPr="00C446B7" w:rsidRDefault="003D48A5" w:rsidP="006C6AE1">
            <w:pPr>
              <w:widowControl w:val="0"/>
              <w:ind w:firstLine="34"/>
              <w:jc w:val="both"/>
              <w:textAlignment w:val="baseline"/>
              <w:rPr>
                <w:rFonts w:ascii="GHEA Grapalat" w:hAnsi="GHEA Grapalat" w:cs="Sylfaen"/>
                <w:sz w:val="20"/>
                <w:szCs w:val="20"/>
                <w:lang w:val="hy-AM"/>
              </w:rPr>
            </w:pPr>
          </w:p>
        </w:tc>
        <w:tc>
          <w:tcPr>
            <w:tcW w:w="2126" w:type="dxa"/>
          </w:tcPr>
          <w:p w:rsidR="000843E8" w:rsidRPr="00C446B7" w:rsidRDefault="000843E8" w:rsidP="000843E8">
            <w:pPr>
              <w:pStyle w:val="ListParagraph"/>
              <w:ind w:left="317"/>
              <w:rPr>
                <w:rFonts w:ascii="GHEA Grapalat" w:hAnsi="GHEA Grapalat" w:cs="Times New Roman"/>
                <w:b/>
                <w:sz w:val="20"/>
                <w:szCs w:val="20"/>
                <w:lang w:val="fr-FR"/>
              </w:rPr>
            </w:pPr>
          </w:p>
          <w:p w:rsidR="000843E8" w:rsidRPr="00C446B7" w:rsidRDefault="000843E8" w:rsidP="000843E8">
            <w:pPr>
              <w:pStyle w:val="ListParagraph"/>
              <w:ind w:left="317"/>
              <w:rPr>
                <w:rFonts w:ascii="GHEA Grapalat" w:hAnsi="GHEA Grapalat" w:cs="Times New Roman"/>
                <w:b/>
                <w:sz w:val="20"/>
                <w:szCs w:val="20"/>
                <w:lang w:val="fr-FR"/>
              </w:rPr>
            </w:pPr>
          </w:p>
          <w:p w:rsidR="000843E8" w:rsidRPr="00C446B7" w:rsidRDefault="000843E8" w:rsidP="000843E8">
            <w:pPr>
              <w:pStyle w:val="ListParagraph"/>
              <w:ind w:left="317"/>
              <w:rPr>
                <w:rFonts w:ascii="GHEA Grapalat" w:hAnsi="GHEA Grapalat" w:cs="Times New Roman"/>
                <w:b/>
                <w:sz w:val="20"/>
                <w:szCs w:val="20"/>
                <w:lang w:val="fr-FR"/>
              </w:rPr>
            </w:pPr>
          </w:p>
          <w:p w:rsidR="000843E8" w:rsidRPr="00C446B7" w:rsidRDefault="000843E8" w:rsidP="000843E8">
            <w:pPr>
              <w:pStyle w:val="ListParagraph"/>
              <w:ind w:left="317"/>
              <w:rPr>
                <w:rFonts w:ascii="GHEA Grapalat" w:hAnsi="GHEA Grapalat" w:cs="Times New Roman"/>
                <w:b/>
                <w:sz w:val="20"/>
                <w:szCs w:val="20"/>
                <w:lang w:val="fr-FR"/>
              </w:rPr>
            </w:pPr>
          </w:p>
          <w:p w:rsidR="000843E8" w:rsidRPr="00C446B7" w:rsidRDefault="000843E8" w:rsidP="000843E8">
            <w:pPr>
              <w:pStyle w:val="ListParagraph"/>
              <w:ind w:left="317"/>
              <w:rPr>
                <w:rFonts w:ascii="GHEA Grapalat" w:hAnsi="GHEA Grapalat" w:cs="Times New Roman"/>
                <w:b/>
                <w:sz w:val="20"/>
                <w:szCs w:val="20"/>
                <w:lang w:val="fr-FR"/>
              </w:rPr>
            </w:pPr>
          </w:p>
          <w:p w:rsidR="003D48A5" w:rsidRPr="00C446B7" w:rsidRDefault="00191D8D" w:rsidP="00191D8D">
            <w:pPr>
              <w:pStyle w:val="ListParagraph"/>
              <w:numPr>
                <w:ilvl w:val="1"/>
                <w:numId w:val="8"/>
              </w:numPr>
              <w:tabs>
                <w:tab w:val="left" w:pos="317"/>
              </w:tabs>
              <w:ind w:left="34" w:firstLine="23"/>
              <w:rPr>
                <w:rFonts w:ascii="GHEA Grapalat" w:hAnsi="GHEA Grapalat" w:cs="Times New Roman"/>
                <w:b/>
                <w:sz w:val="20"/>
                <w:szCs w:val="20"/>
                <w:lang w:val="fr-FR"/>
              </w:rPr>
            </w:pPr>
            <w:r w:rsidRPr="00C446B7">
              <w:rPr>
                <w:rFonts w:ascii="GHEA Grapalat" w:hAnsi="GHEA Grapalat" w:cs="Times New Roman"/>
                <w:b/>
                <w:sz w:val="20"/>
                <w:szCs w:val="20"/>
                <w:lang w:val="fr-FR"/>
              </w:rPr>
              <w:t>Ընդունելի է:</w:t>
            </w: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B90CFA" w:rsidRPr="00C446B7" w:rsidRDefault="00B90CFA" w:rsidP="003A72E6">
            <w:pPr>
              <w:jc w:val="center"/>
              <w:rPr>
                <w:rFonts w:ascii="GHEA Grapalat" w:hAnsi="GHEA Grapalat" w:cs="Times New Roman"/>
                <w:b/>
                <w:sz w:val="20"/>
                <w:szCs w:val="20"/>
                <w:lang w:val="fr-FR"/>
              </w:rPr>
            </w:pPr>
          </w:p>
          <w:p w:rsidR="003A72E6" w:rsidRPr="00C446B7" w:rsidRDefault="003A72E6" w:rsidP="003A72E6">
            <w:pPr>
              <w:jc w:val="center"/>
              <w:rPr>
                <w:rFonts w:ascii="GHEA Grapalat" w:hAnsi="GHEA Grapalat" w:cs="Times New Roman"/>
                <w:b/>
                <w:sz w:val="20"/>
                <w:szCs w:val="20"/>
                <w:lang w:val="fr-FR"/>
              </w:rPr>
            </w:pPr>
          </w:p>
          <w:p w:rsidR="003A72E6" w:rsidRPr="00C446B7" w:rsidRDefault="003A72E6" w:rsidP="003A72E6">
            <w:pPr>
              <w:jc w:val="both"/>
              <w:rPr>
                <w:rFonts w:ascii="GHEA Grapalat" w:hAnsi="GHEA Grapalat" w:cs="Times New Roman"/>
                <w:b/>
                <w:sz w:val="20"/>
                <w:szCs w:val="20"/>
                <w:lang w:val="fr-FR"/>
              </w:rPr>
            </w:pPr>
            <w:r w:rsidRPr="00C446B7">
              <w:rPr>
                <w:rFonts w:ascii="GHEA Grapalat" w:hAnsi="GHEA Grapalat" w:cs="Times New Roman"/>
                <w:b/>
                <w:sz w:val="20"/>
                <w:szCs w:val="20"/>
                <w:lang w:val="fr-FR"/>
              </w:rPr>
              <w:t>1.2</w:t>
            </w:r>
            <w:r w:rsidR="00E924AB" w:rsidRPr="00C446B7">
              <w:rPr>
                <w:rFonts w:ascii="GHEA Grapalat" w:hAnsi="GHEA Grapalat" w:cs="Times New Roman"/>
                <w:b/>
                <w:sz w:val="20"/>
                <w:szCs w:val="20"/>
                <w:lang w:val="fr-FR"/>
              </w:rPr>
              <w:t xml:space="preserve"> </w:t>
            </w:r>
            <w:r w:rsidR="00F464C9" w:rsidRPr="00C446B7">
              <w:rPr>
                <w:rFonts w:ascii="GHEA Grapalat" w:hAnsi="GHEA Grapalat" w:cs="Times New Roman"/>
                <w:b/>
                <w:sz w:val="20"/>
                <w:szCs w:val="20"/>
                <w:lang w:val="fr-FR"/>
              </w:rPr>
              <w:t>Ընդունելի է:</w:t>
            </w: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3A72E6" w:rsidRPr="00C446B7" w:rsidRDefault="003A72E6" w:rsidP="003A72E6">
            <w:pPr>
              <w:rPr>
                <w:rFonts w:ascii="GHEA Grapalat" w:hAnsi="GHEA Grapalat" w:cs="Times New Roman"/>
                <w:sz w:val="20"/>
                <w:szCs w:val="20"/>
                <w:lang w:val="fr-FR"/>
              </w:rPr>
            </w:pPr>
          </w:p>
          <w:p w:rsidR="00A811AC" w:rsidRPr="00C446B7" w:rsidRDefault="003A72E6" w:rsidP="003A72E6">
            <w:pPr>
              <w:rPr>
                <w:rFonts w:ascii="GHEA Grapalat" w:hAnsi="GHEA Grapalat" w:cs="Times New Roman"/>
                <w:b/>
                <w:sz w:val="20"/>
                <w:szCs w:val="20"/>
                <w:lang w:val="fr-FR"/>
              </w:rPr>
            </w:pPr>
            <w:r w:rsidRPr="00C446B7">
              <w:rPr>
                <w:rFonts w:ascii="GHEA Grapalat" w:hAnsi="GHEA Grapalat" w:cs="Times New Roman"/>
                <w:b/>
                <w:sz w:val="20"/>
                <w:szCs w:val="20"/>
                <w:lang w:val="fr-FR"/>
              </w:rPr>
              <w:t xml:space="preserve">1.3 </w:t>
            </w:r>
            <w:r w:rsidR="00A6060E" w:rsidRPr="00C446B7">
              <w:rPr>
                <w:rFonts w:ascii="GHEA Grapalat" w:hAnsi="GHEA Grapalat" w:cs="Times New Roman"/>
                <w:b/>
                <w:sz w:val="20"/>
                <w:szCs w:val="20"/>
                <w:lang w:val="fr-FR"/>
              </w:rPr>
              <w:t>Ընդունելի է:</w:t>
            </w: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CE6C8E" w:rsidP="00A811AC">
            <w:pPr>
              <w:rPr>
                <w:rFonts w:ascii="GHEA Grapalat" w:hAnsi="GHEA Grapalat" w:cs="Times New Roman"/>
                <w:sz w:val="20"/>
                <w:szCs w:val="20"/>
                <w:lang w:val="fr-FR"/>
              </w:rPr>
            </w:pPr>
            <w:r w:rsidRPr="00C446B7">
              <w:rPr>
                <w:rFonts w:ascii="GHEA Grapalat" w:hAnsi="GHEA Grapalat" w:cs="Times New Roman"/>
                <w:sz w:val="20"/>
                <w:szCs w:val="20"/>
                <w:lang w:val="fr-FR"/>
              </w:rPr>
              <w:t xml:space="preserve">1.1 </w:t>
            </w:r>
            <w:r w:rsidR="002044FF" w:rsidRPr="00C446B7">
              <w:rPr>
                <w:rFonts w:ascii="GHEA Grapalat" w:hAnsi="GHEA Grapalat" w:cs="Times New Roman"/>
                <w:sz w:val="20"/>
                <w:szCs w:val="20"/>
                <w:lang w:val="fr-FR"/>
              </w:rPr>
              <w:t xml:space="preserve">        -</w:t>
            </w: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A811AC" w:rsidRPr="00C446B7" w:rsidRDefault="00A811AC" w:rsidP="00A811AC">
            <w:pPr>
              <w:rPr>
                <w:rFonts w:ascii="GHEA Grapalat" w:hAnsi="GHEA Grapalat" w:cs="Times New Roman"/>
                <w:sz w:val="20"/>
                <w:szCs w:val="20"/>
                <w:lang w:val="fr-FR"/>
              </w:rPr>
            </w:pPr>
          </w:p>
          <w:p w:rsidR="003A72E6" w:rsidRPr="00C446B7" w:rsidRDefault="00A811AC" w:rsidP="00A35C05">
            <w:pPr>
              <w:pStyle w:val="ListParagraph"/>
              <w:numPr>
                <w:ilvl w:val="1"/>
                <w:numId w:val="8"/>
              </w:numPr>
              <w:tabs>
                <w:tab w:val="left" w:pos="459"/>
              </w:tabs>
              <w:ind w:left="34" w:firstLine="142"/>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t>Ընդունելի է:</w:t>
            </w:r>
          </w:p>
          <w:p w:rsidR="00A35C05" w:rsidRPr="00C446B7" w:rsidRDefault="00A35C05" w:rsidP="00A35C05">
            <w:pPr>
              <w:jc w:val="center"/>
              <w:rPr>
                <w:rFonts w:ascii="GHEA Grapalat" w:hAnsi="GHEA Grapalat" w:cs="Times New Roman"/>
                <w:sz w:val="20"/>
                <w:szCs w:val="20"/>
                <w:lang w:val="fr-FR"/>
              </w:rPr>
            </w:pPr>
          </w:p>
          <w:p w:rsidR="00A35C05" w:rsidRPr="00C446B7" w:rsidRDefault="00A35C05" w:rsidP="00A35C05">
            <w:pPr>
              <w:jc w:val="center"/>
              <w:rPr>
                <w:rFonts w:ascii="GHEA Grapalat" w:hAnsi="GHEA Grapalat" w:cs="Times New Roman"/>
                <w:sz w:val="20"/>
                <w:szCs w:val="20"/>
                <w:lang w:val="fr-FR"/>
              </w:rPr>
            </w:pPr>
          </w:p>
          <w:p w:rsidR="00A35C05" w:rsidRPr="00C446B7" w:rsidRDefault="00A35C05" w:rsidP="00A35C05">
            <w:pPr>
              <w:jc w:val="center"/>
              <w:rPr>
                <w:rFonts w:ascii="GHEA Grapalat" w:hAnsi="GHEA Grapalat" w:cs="Times New Roman"/>
                <w:sz w:val="20"/>
                <w:szCs w:val="20"/>
                <w:lang w:val="fr-FR"/>
              </w:rPr>
            </w:pPr>
          </w:p>
          <w:p w:rsidR="00B94EA7" w:rsidRPr="00C446B7" w:rsidRDefault="00B94EA7" w:rsidP="00B94EA7">
            <w:pPr>
              <w:pStyle w:val="ListParagraph"/>
              <w:numPr>
                <w:ilvl w:val="1"/>
                <w:numId w:val="8"/>
              </w:numPr>
              <w:tabs>
                <w:tab w:val="left" w:pos="459"/>
              </w:tabs>
              <w:ind w:left="34" w:firstLine="142"/>
              <w:jc w:val="center"/>
              <w:rPr>
                <w:rFonts w:ascii="GHEA Grapalat" w:hAnsi="GHEA Grapalat" w:cs="Times New Roman"/>
                <w:b/>
                <w:sz w:val="20"/>
                <w:szCs w:val="20"/>
                <w:lang w:val="fr-FR"/>
              </w:rPr>
            </w:pPr>
            <w:r w:rsidRPr="00C446B7">
              <w:rPr>
                <w:rFonts w:ascii="GHEA Grapalat" w:hAnsi="GHEA Grapalat" w:cs="Times New Roman"/>
                <w:sz w:val="20"/>
                <w:szCs w:val="20"/>
                <w:lang w:val="fr-FR"/>
              </w:rPr>
              <w:t xml:space="preserve"> </w:t>
            </w:r>
            <w:r w:rsidRPr="00C446B7">
              <w:rPr>
                <w:rFonts w:ascii="GHEA Grapalat" w:hAnsi="GHEA Grapalat" w:cs="Times New Roman"/>
                <w:b/>
                <w:sz w:val="20"/>
                <w:szCs w:val="20"/>
                <w:lang w:val="fr-FR"/>
              </w:rPr>
              <w:t>Ընդունելի է:</w:t>
            </w:r>
          </w:p>
          <w:p w:rsidR="00A35C05" w:rsidRPr="00C446B7" w:rsidRDefault="00A35C05" w:rsidP="00B94EA7">
            <w:pPr>
              <w:pStyle w:val="ListParagraph"/>
              <w:rPr>
                <w:rFonts w:ascii="GHEA Grapalat" w:hAnsi="GHEA Grapalat" w:cs="Times New Roman"/>
                <w:sz w:val="20"/>
                <w:szCs w:val="20"/>
                <w:lang w:val="fr-FR"/>
              </w:rPr>
            </w:pPr>
          </w:p>
          <w:p w:rsidR="00A35C05" w:rsidRPr="00C446B7" w:rsidRDefault="00A35C05" w:rsidP="00A35C05">
            <w:pPr>
              <w:jc w:val="center"/>
              <w:rPr>
                <w:rFonts w:ascii="GHEA Grapalat" w:hAnsi="GHEA Grapalat" w:cs="Times New Roman"/>
                <w:sz w:val="20"/>
                <w:szCs w:val="20"/>
                <w:lang w:val="fr-FR"/>
              </w:rPr>
            </w:pPr>
          </w:p>
        </w:tc>
        <w:tc>
          <w:tcPr>
            <w:tcW w:w="4820" w:type="dxa"/>
          </w:tcPr>
          <w:p w:rsidR="003D48A5" w:rsidRPr="00C446B7" w:rsidRDefault="003D48A5" w:rsidP="000843E8">
            <w:pPr>
              <w:tabs>
                <w:tab w:val="left" w:pos="318"/>
              </w:tabs>
              <w:jc w:val="both"/>
              <w:rPr>
                <w:rFonts w:ascii="GHEA Grapalat" w:hAnsi="GHEA Grapalat" w:cs="Sylfaen"/>
                <w:i/>
                <w:sz w:val="20"/>
                <w:szCs w:val="20"/>
                <w:lang w:val="af-ZA"/>
              </w:rPr>
            </w:pPr>
          </w:p>
          <w:p w:rsidR="000843E8" w:rsidRPr="00C446B7" w:rsidRDefault="000843E8" w:rsidP="000843E8">
            <w:pPr>
              <w:tabs>
                <w:tab w:val="left" w:pos="318"/>
              </w:tabs>
              <w:jc w:val="both"/>
              <w:rPr>
                <w:rFonts w:ascii="GHEA Grapalat" w:hAnsi="GHEA Grapalat" w:cs="Sylfaen"/>
                <w:i/>
                <w:sz w:val="20"/>
                <w:szCs w:val="20"/>
                <w:lang w:val="af-ZA"/>
              </w:rPr>
            </w:pPr>
          </w:p>
          <w:p w:rsidR="000843E8" w:rsidRPr="00C446B7" w:rsidRDefault="000843E8" w:rsidP="000843E8">
            <w:pPr>
              <w:tabs>
                <w:tab w:val="left" w:pos="318"/>
              </w:tabs>
              <w:jc w:val="both"/>
              <w:rPr>
                <w:rFonts w:ascii="GHEA Grapalat" w:hAnsi="GHEA Grapalat" w:cs="Sylfaen"/>
                <w:i/>
                <w:sz w:val="20"/>
                <w:szCs w:val="20"/>
                <w:lang w:val="af-ZA"/>
              </w:rPr>
            </w:pPr>
          </w:p>
          <w:p w:rsidR="000843E8" w:rsidRPr="00C446B7" w:rsidRDefault="000843E8" w:rsidP="000843E8">
            <w:pPr>
              <w:tabs>
                <w:tab w:val="left" w:pos="318"/>
              </w:tabs>
              <w:jc w:val="both"/>
              <w:rPr>
                <w:rFonts w:ascii="GHEA Grapalat" w:hAnsi="GHEA Grapalat" w:cs="Sylfaen"/>
                <w:i/>
                <w:sz w:val="20"/>
                <w:szCs w:val="20"/>
                <w:lang w:val="af-ZA"/>
              </w:rPr>
            </w:pPr>
          </w:p>
          <w:p w:rsidR="000843E8" w:rsidRPr="00C446B7" w:rsidRDefault="000843E8" w:rsidP="000843E8">
            <w:pPr>
              <w:tabs>
                <w:tab w:val="left" w:pos="318"/>
              </w:tabs>
              <w:jc w:val="both"/>
              <w:rPr>
                <w:rFonts w:ascii="GHEA Grapalat" w:hAnsi="GHEA Grapalat" w:cs="Sylfaen"/>
                <w:i/>
                <w:sz w:val="20"/>
                <w:szCs w:val="20"/>
                <w:lang w:val="af-ZA"/>
              </w:rPr>
            </w:pPr>
          </w:p>
          <w:p w:rsidR="00191D8D" w:rsidRPr="00C446B7" w:rsidRDefault="00191D8D" w:rsidP="004E4CE5">
            <w:pPr>
              <w:pStyle w:val="ListParagraph"/>
              <w:numPr>
                <w:ilvl w:val="1"/>
                <w:numId w:val="3"/>
              </w:numPr>
              <w:tabs>
                <w:tab w:val="left" w:pos="459"/>
                <w:tab w:val="left" w:pos="851"/>
              </w:tabs>
              <w:ind w:left="34" w:firstLine="142"/>
              <w:jc w:val="both"/>
              <w:rPr>
                <w:rFonts w:ascii="GHEA Grapalat" w:hAnsi="GHEA Grapalat" w:cs="Sylfaen"/>
                <w:i/>
                <w:sz w:val="20"/>
                <w:szCs w:val="20"/>
                <w:lang w:val="fr-FR"/>
              </w:rPr>
            </w:pPr>
            <w:r w:rsidRPr="00C446B7">
              <w:rPr>
                <w:rFonts w:ascii="GHEA Grapalat" w:hAnsi="GHEA Grapalat" w:cs="Sylfaen"/>
                <w:i/>
                <w:sz w:val="20"/>
                <w:szCs w:val="20"/>
                <w:lang w:val="fr-FR"/>
              </w:rPr>
              <w:t xml:space="preserve">Նախագծում կատարվել </w:t>
            </w:r>
            <w:r w:rsidR="00C5366F" w:rsidRPr="00C446B7">
              <w:rPr>
                <w:rFonts w:ascii="GHEA Grapalat" w:hAnsi="GHEA Grapalat" w:cs="Sylfaen"/>
                <w:i/>
                <w:sz w:val="20"/>
                <w:szCs w:val="20"/>
                <w:lang w:val="fr-FR"/>
              </w:rPr>
              <w:t>են</w:t>
            </w:r>
            <w:r w:rsidRPr="00C446B7">
              <w:rPr>
                <w:rFonts w:ascii="GHEA Grapalat" w:hAnsi="GHEA Grapalat" w:cs="Sylfaen"/>
                <w:i/>
                <w:sz w:val="20"/>
                <w:szCs w:val="20"/>
                <w:lang w:val="fr-FR"/>
              </w:rPr>
              <w:t xml:space="preserve"> համապատասխան փոփոխություն</w:t>
            </w:r>
            <w:r w:rsidR="00B92D40" w:rsidRPr="00C446B7">
              <w:rPr>
                <w:rFonts w:ascii="GHEA Grapalat" w:hAnsi="GHEA Grapalat" w:cs="Sylfaen"/>
                <w:i/>
                <w:sz w:val="20"/>
                <w:szCs w:val="20"/>
                <w:lang w:val="fr-FR"/>
              </w:rPr>
              <w:t>ներ</w:t>
            </w:r>
            <w:r w:rsidRPr="00C446B7">
              <w:rPr>
                <w:rFonts w:ascii="GHEA Grapalat" w:hAnsi="GHEA Grapalat" w:cs="Sylfaen"/>
                <w:i/>
                <w:sz w:val="20"/>
                <w:szCs w:val="20"/>
                <w:lang w:val="fr-FR"/>
              </w:rPr>
              <w:t>.</w:t>
            </w:r>
          </w:p>
          <w:p w:rsidR="00191D8D" w:rsidRPr="00C446B7" w:rsidRDefault="00191D8D" w:rsidP="004E4CE5">
            <w:pPr>
              <w:tabs>
                <w:tab w:val="left" w:pos="459"/>
                <w:tab w:val="left" w:pos="851"/>
              </w:tabs>
              <w:ind w:left="34" w:firstLine="142"/>
              <w:jc w:val="both"/>
              <w:rPr>
                <w:rFonts w:ascii="GHEA Grapalat" w:hAnsi="GHEA Grapalat"/>
                <w:sz w:val="20"/>
                <w:szCs w:val="20"/>
                <w:lang w:val="fr-FR" w:eastAsia="hy-AM" w:bidi="hy-AM"/>
              </w:rPr>
            </w:pPr>
            <w:r w:rsidRPr="00C446B7">
              <w:rPr>
                <w:rFonts w:ascii="GHEA Grapalat" w:hAnsi="GHEA Grapalat"/>
                <w:sz w:val="20"/>
                <w:szCs w:val="20"/>
                <w:lang w:eastAsia="hy-AM" w:bidi="hy-AM"/>
              </w:rPr>
              <w:t>Նախագծ</w:t>
            </w:r>
            <w:r w:rsidR="00B92D40" w:rsidRPr="00C446B7">
              <w:rPr>
                <w:rFonts w:ascii="GHEA Grapalat" w:hAnsi="GHEA Grapalat"/>
                <w:sz w:val="20"/>
                <w:szCs w:val="20"/>
                <w:lang w:eastAsia="hy-AM" w:bidi="hy-AM"/>
              </w:rPr>
              <w:t>ի</w:t>
            </w:r>
            <w:r w:rsidR="00B92D40" w:rsidRPr="00C446B7">
              <w:rPr>
                <w:rFonts w:ascii="GHEA Grapalat" w:hAnsi="GHEA Grapalat"/>
                <w:sz w:val="20"/>
                <w:szCs w:val="20"/>
                <w:lang w:val="fr-FR" w:eastAsia="hy-AM" w:bidi="hy-AM"/>
              </w:rPr>
              <w:t xml:space="preserve"> 1-ին հոդվածով լրացվող </w:t>
            </w:r>
            <w:r w:rsidRPr="00C446B7">
              <w:rPr>
                <w:rFonts w:ascii="GHEA Grapalat" w:hAnsi="GHEA Grapalat"/>
                <w:sz w:val="20"/>
                <w:szCs w:val="20"/>
                <w:lang w:val="hy-AM" w:eastAsia="hy-AM" w:bidi="hy-AM"/>
              </w:rPr>
              <w:t>339.1-րդ հոդված</w:t>
            </w:r>
            <w:r w:rsidR="0065238C" w:rsidRPr="00C446B7">
              <w:rPr>
                <w:rFonts w:ascii="GHEA Grapalat" w:hAnsi="GHEA Grapalat"/>
                <w:sz w:val="20"/>
                <w:szCs w:val="20"/>
                <w:lang w:eastAsia="hy-AM" w:bidi="hy-AM"/>
              </w:rPr>
              <w:t>ի</w:t>
            </w:r>
            <w:r w:rsidR="0065238C" w:rsidRPr="00C446B7">
              <w:rPr>
                <w:rFonts w:ascii="GHEA Grapalat" w:hAnsi="GHEA Grapalat"/>
                <w:sz w:val="20"/>
                <w:szCs w:val="20"/>
                <w:lang w:val="fr-FR" w:eastAsia="hy-AM" w:bidi="hy-AM"/>
              </w:rPr>
              <w:t xml:space="preserve"> </w:t>
            </w:r>
            <w:r w:rsidR="00B92D40" w:rsidRPr="00C446B7">
              <w:rPr>
                <w:rFonts w:ascii="GHEA Grapalat" w:hAnsi="GHEA Grapalat"/>
                <w:sz w:val="20"/>
                <w:szCs w:val="20"/>
                <w:lang w:val="fr-FR" w:eastAsia="hy-AM" w:bidi="hy-AM"/>
              </w:rPr>
              <w:t xml:space="preserve">վերնագրից, </w:t>
            </w:r>
            <w:r w:rsidR="0065238C" w:rsidRPr="00C446B7">
              <w:rPr>
                <w:rFonts w:ascii="GHEA Grapalat" w:hAnsi="GHEA Grapalat"/>
                <w:sz w:val="20"/>
                <w:szCs w:val="20"/>
                <w:lang w:val="fr-FR" w:eastAsia="hy-AM" w:bidi="hy-AM"/>
              </w:rPr>
              <w:t>1</w:t>
            </w:r>
            <w:r w:rsidRPr="00C446B7">
              <w:rPr>
                <w:rFonts w:ascii="GHEA Grapalat" w:hAnsi="GHEA Grapalat"/>
                <w:sz w:val="20"/>
                <w:szCs w:val="20"/>
                <w:lang w:val="hy-AM" w:eastAsia="hy-AM" w:bidi="hy-AM"/>
              </w:rPr>
              <w:t>-ին</w:t>
            </w:r>
            <w:r w:rsidR="00B92D40" w:rsidRPr="00C446B7">
              <w:rPr>
                <w:rFonts w:ascii="GHEA Grapalat" w:hAnsi="GHEA Grapalat"/>
                <w:sz w:val="20"/>
                <w:szCs w:val="20"/>
                <w:lang w:val="fr-FR" w:eastAsia="hy-AM" w:bidi="hy-AM"/>
              </w:rPr>
              <w:t xml:space="preserve"> </w:t>
            </w:r>
            <w:r w:rsidR="00B92D40" w:rsidRPr="00C446B7">
              <w:rPr>
                <w:rFonts w:ascii="GHEA Grapalat" w:hAnsi="GHEA Grapalat"/>
                <w:sz w:val="20"/>
                <w:szCs w:val="20"/>
                <w:lang w:eastAsia="hy-AM" w:bidi="hy-AM"/>
              </w:rPr>
              <w:t>և</w:t>
            </w:r>
            <w:r w:rsidR="00B92D40" w:rsidRPr="00C446B7">
              <w:rPr>
                <w:rFonts w:ascii="GHEA Grapalat" w:hAnsi="GHEA Grapalat"/>
                <w:sz w:val="20"/>
                <w:szCs w:val="20"/>
                <w:lang w:val="fr-FR" w:eastAsia="hy-AM" w:bidi="hy-AM"/>
              </w:rPr>
              <w:t xml:space="preserve"> 4-րդ մասերից</w:t>
            </w:r>
            <w:r w:rsidR="0065238C" w:rsidRPr="00C446B7">
              <w:rPr>
                <w:rFonts w:ascii="GHEA Grapalat" w:hAnsi="GHEA Grapalat"/>
                <w:sz w:val="20"/>
                <w:szCs w:val="20"/>
                <w:lang w:val="fr-FR" w:eastAsia="hy-AM" w:bidi="hy-AM"/>
              </w:rPr>
              <w:t xml:space="preserve"> հանվել  «այլ» բառը:</w:t>
            </w:r>
          </w:p>
          <w:p w:rsidR="004471EB" w:rsidRPr="00C446B7" w:rsidRDefault="004471EB" w:rsidP="004E4CE5">
            <w:pPr>
              <w:tabs>
                <w:tab w:val="left" w:pos="459"/>
                <w:tab w:val="left" w:pos="851"/>
              </w:tabs>
              <w:ind w:left="34" w:firstLine="142"/>
              <w:jc w:val="both"/>
              <w:rPr>
                <w:rFonts w:ascii="GHEA Grapalat" w:hAnsi="GHEA Grapalat"/>
                <w:sz w:val="20"/>
                <w:szCs w:val="20"/>
                <w:lang w:val="fr-FR" w:eastAsia="hy-AM" w:bidi="hy-AM"/>
              </w:rPr>
            </w:pPr>
            <w:r w:rsidRPr="00C446B7">
              <w:rPr>
                <w:rFonts w:ascii="GHEA Grapalat" w:hAnsi="GHEA Grapalat"/>
                <w:sz w:val="20"/>
                <w:szCs w:val="20"/>
                <w:lang w:val="fr-FR" w:eastAsia="hy-AM" w:bidi="hy-AM"/>
              </w:rPr>
              <w:lastRenderedPageBreak/>
              <w:t xml:space="preserve">«Այլ» բառը հանվել է նաև </w:t>
            </w:r>
            <w:r w:rsidRPr="00C446B7">
              <w:rPr>
                <w:rStyle w:val="49pt"/>
                <w:rFonts w:ascii="GHEA Grapalat" w:hAnsi="GHEA Grapalat"/>
                <w:b w:val="0"/>
                <w:bCs w:val="0"/>
                <w:color w:val="auto"/>
                <w:sz w:val="20"/>
                <w:szCs w:val="20"/>
              </w:rPr>
              <w:t xml:space="preserve">«Հայաստանի </w:t>
            </w:r>
            <w:r w:rsidRPr="00C446B7">
              <w:rPr>
                <w:rFonts w:ascii="GHEA Grapalat" w:hAnsi="GHEA Grapalat"/>
                <w:sz w:val="20"/>
                <w:szCs w:val="20"/>
                <w:lang w:val="hy-AM" w:eastAsia="hy-AM" w:bidi="hy-AM"/>
              </w:rPr>
              <w:t>Հանրապետության քրեական դատավարության օրենսգրքում լրացում կատարելու մասին» օրենքի նախագծի</w:t>
            </w:r>
            <w:r w:rsidRPr="00C446B7">
              <w:rPr>
                <w:rFonts w:ascii="GHEA Grapalat" w:hAnsi="GHEA Grapalat"/>
                <w:sz w:val="20"/>
                <w:szCs w:val="20"/>
                <w:lang w:val="fr-FR" w:eastAsia="hy-AM" w:bidi="hy-AM"/>
              </w:rPr>
              <w:t xml:space="preserve"> 1-ին, 2-րդ, 3-րդ 4-րդ, 6-8-րդ </w:t>
            </w:r>
            <w:r w:rsidR="008E5574" w:rsidRPr="00C446B7">
              <w:rPr>
                <w:rFonts w:ascii="GHEA Grapalat" w:hAnsi="GHEA Grapalat"/>
                <w:sz w:val="20"/>
                <w:szCs w:val="20"/>
                <w:lang w:val="fr-FR" w:eastAsia="hy-AM" w:bidi="hy-AM"/>
              </w:rPr>
              <w:t>հոդվածն</w:t>
            </w:r>
            <w:r w:rsidRPr="00C446B7">
              <w:rPr>
                <w:rFonts w:ascii="GHEA Grapalat" w:hAnsi="GHEA Grapalat"/>
                <w:sz w:val="20"/>
                <w:szCs w:val="20"/>
                <w:lang w:val="fr-FR" w:eastAsia="hy-AM" w:bidi="hy-AM"/>
              </w:rPr>
              <w:t xml:space="preserve">երից: </w:t>
            </w:r>
          </w:p>
          <w:p w:rsidR="004471EB" w:rsidRPr="00C446B7" w:rsidRDefault="004471EB" w:rsidP="004E4CE5">
            <w:pPr>
              <w:tabs>
                <w:tab w:val="left" w:pos="459"/>
                <w:tab w:val="left" w:pos="851"/>
              </w:tabs>
              <w:ind w:left="34" w:firstLine="142"/>
              <w:jc w:val="both"/>
              <w:rPr>
                <w:rFonts w:ascii="GHEA Grapalat" w:hAnsi="GHEA Grapalat"/>
                <w:sz w:val="20"/>
                <w:szCs w:val="20"/>
                <w:lang w:val="fr-FR" w:eastAsia="hy-AM" w:bidi="hy-AM"/>
              </w:rPr>
            </w:pPr>
          </w:p>
          <w:p w:rsidR="000843E8" w:rsidRPr="00C446B7" w:rsidRDefault="008E5574" w:rsidP="00A22F12">
            <w:pPr>
              <w:pStyle w:val="ListParagraph"/>
              <w:tabs>
                <w:tab w:val="left" w:pos="34"/>
              </w:tabs>
              <w:ind w:left="34" w:firstLine="142"/>
              <w:jc w:val="both"/>
              <w:rPr>
                <w:rFonts w:ascii="GHEA Grapalat" w:hAnsi="GHEA Grapalat" w:cs="Sylfaen"/>
                <w:sz w:val="20"/>
                <w:szCs w:val="20"/>
                <w:lang w:val="fr-FR"/>
              </w:rPr>
            </w:pPr>
            <w:r w:rsidRPr="00C446B7">
              <w:rPr>
                <w:rFonts w:ascii="GHEA Grapalat" w:hAnsi="GHEA Grapalat" w:cs="Sylfaen"/>
                <w:sz w:val="20"/>
                <w:szCs w:val="20"/>
                <w:lang w:val="fr-FR"/>
              </w:rPr>
              <w:t xml:space="preserve">Ինչ վերաբերվում է </w:t>
            </w:r>
            <w:r w:rsidR="00B53122" w:rsidRPr="00C446B7">
              <w:rPr>
                <w:rFonts w:ascii="GHEA Grapalat" w:hAnsi="GHEA Grapalat" w:cs="Sylfaen"/>
                <w:sz w:val="20"/>
                <w:szCs w:val="20"/>
                <w:lang w:val="fr-FR"/>
              </w:rPr>
              <w:t xml:space="preserve">ՀՀ </w:t>
            </w:r>
            <w:r w:rsidRPr="00C446B7">
              <w:rPr>
                <w:rFonts w:ascii="GHEA Grapalat" w:hAnsi="GHEA Grapalat" w:cs="Sylfaen"/>
                <w:sz w:val="20"/>
                <w:szCs w:val="20"/>
                <w:lang w:val="fr-FR"/>
              </w:rPr>
              <w:t>քրեական օրենսգրք</w:t>
            </w:r>
            <w:r w:rsidR="00B53122" w:rsidRPr="00C446B7">
              <w:rPr>
                <w:rFonts w:ascii="GHEA Grapalat" w:hAnsi="GHEA Grapalat" w:cs="Sylfaen"/>
                <w:sz w:val="20"/>
                <w:szCs w:val="20"/>
                <w:lang w:val="fr-FR"/>
              </w:rPr>
              <w:t>ի նախագծում</w:t>
            </w:r>
            <w:r w:rsidRPr="00C446B7">
              <w:rPr>
                <w:rFonts w:ascii="GHEA Grapalat" w:hAnsi="GHEA Grapalat" w:cs="Sylfaen"/>
                <w:sz w:val="20"/>
                <w:szCs w:val="20"/>
                <w:lang w:val="fr-FR"/>
              </w:rPr>
              <w:t xml:space="preserve"> </w:t>
            </w:r>
            <w:r w:rsidR="00B53122" w:rsidRPr="00C446B7">
              <w:rPr>
                <w:rFonts w:ascii="GHEA Grapalat" w:hAnsi="GHEA Grapalat" w:cs="Sylfaen"/>
                <w:sz w:val="20"/>
                <w:szCs w:val="20"/>
                <w:lang w:val="fr-FR"/>
              </w:rPr>
              <w:t>«այլ նմուշներ» բառերի փոխարեն «</w:t>
            </w:r>
            <w:r w:rsidR="00B53122" w:rsidRPr="00C446B7">
              <w:rPr>
                <w:rFonts w:ascii="GHEA Grapalat" w:hAnsi="GHEA Grapalat"/>
                <w:sz w:val="20"/>
                <w:szCs w:val="20"/>
                <w:lang w:val="hy-AM" w:eastAsia="hy-AM" w:bidi="hy-AM"/>
              </w:rPr>
              <w:t>ՀՀ քրեական դատավարության օրենսգրքի 254-րդ հոդվածով սահմանված նմուշներ</w:t>
            </w:r>
            <w:r w:rsidR="00B53122" w:rsidRPr="00C446B7">
              <w:rPr>
                <w:rFonts w:ascii="GHEA Grapalat" w:hAnsi="GHEA Grapalat"/>
                <w:sz w:val="20"/>
                <w:szCs w:val="20"/>
                <w:lang w:val="fr-FR" w:eastAsia="hy-AM" w:bidi="hy-AM"/>
              </w:rPr>
              <w:t xml:space="preserve"> բառերը» փոխարինելու առաջարկությանը, ապա անհրաժեշտ է նշել, որ </w:t>
            </w:r>
            <w:r w:rsidR="00AA3CA5" w:rsidRPr="00C446B7">
              <w:rPr>
                <w:rFonts w:ascii="GHEA Grapalat" w:hAnsi="GHEA Grapalat"/>
                <w:sz w:val="20"/>
                <w:szCs w:val="20"/>
                <w:lang w:val="fr-FR" w:eastAsia="hy-AM" w:bidi="hy-AM"/>
              </w:rPr>
              <w:t xml:space="preserve">համեմատական հետազոտման համար նմուշներ հասկացությունը տվյալ դեպքում ընդհանրական հասկացություն է, որն իր մեջ ներառում է </w:t>
            </w:r>
            <w:r w:rsidR="00AA3CA5" w:rsidRPr="00C446B7">
              <w:rPr>
                <w:rFonts w:ascii="GHEA Grapalat" w:hAnsi="GHEA Grapalat"/>
                <w:sz w:val="20"/>
                <w:szCs w:val="20"/>
                <w:lang w:val="hy-AM" w:eastAsia="hy-AM" w:bidi="hy-AM"/>
              </w:rPr>
              <w:t>ՀՀ քրեական դատավարության օրենսգրքի 254-րդ հոդվածով սահմանված</w:t>
            </w:r>
            <w:r w:rsidR="00AA3CA5" w:rsidRPr="00C446B7">
              <w:rPr>
                <w:rFonts w:ascii="GHEA Grapalat" w:hAnsi="GHEA Grapalat"/>
                <w:sz w:val="20"/>
                <w:szCs w:val="20"/>
                <w:lang w:val="fr-FR" w:eastAsia="hy-AM" w:bidi="hy-AM"/>
              </w:rPr>
              <w:t xml:space="preserve"> բոլոր նմուշները և իրավական տեխնիկայի տեսակետից էլ նման</w:t>
            </w:r>
            <w:r w:rsidR="00D6037B" w:rsidRPr="00C446B7">
              <w:rPr>
                <w:rFonts w:ascii="GHEA Grapalat" w:hAnsi="GHEA Grapalat"/>
                <w:sz w:val="20"/>
                <w:szCs w:val="20"/>
                <w:lang w:val="fr-FR" w:eastAsia="hy-AM" w:bidi="hy-AM"/>
              </w:rPr>
              <w:t xml:space="preserve"> </w:t>
            </w:r>
            <w:r w:rsidR="00AA3CA5" w:rsidRPr="00C446B7">
              <w:rPr>
                <w:rFonts w:ascii="GHEA Grapalat" w:hAnsi="GHEA Grapalat"/>
                <w:sz w:val="20"/>
                <w:szCs w:val="20"/>
                <w:lang w:val="fr-FR" w:eastAsia="hy-AM" w:bidi="hy-AM"/>
              </w:rPr>
              <w:t xml:space="preserve">փոփոխությունը </w:t>
            </w:r>
            <w:r w:rsidR="00D6037B" w:rsidRPr="00C446B7">
              <w:rPr>
                <w:rFonts w:ascii="GHEA Grapalat" w:hAnsi="GHEA Grapalat"/>
                <w:sz w:val="20"/>
                <w:szCs w:val="20"/>
                <w:lang w:val="fr-FR" w:eastAsia="hy-AM" w:bidi="hy-AM"/>
              </w:rPr>
              <w:t>նպ</w:t>
            </w:r>
            <w:r w:rsidR="00AA3CA5" w:rsidRPr="00C446B7">
              <w:rPr>
                <w:rFonts w:ascii="GHEA Grapalat" w:hAnsi="GHEA Grapalat"/>
                <w:sz w:val="20"/>
                <w:szCs w:val="20"/>
                <w:lang w:val="fr-FR" w:eastAsia="hy-AM" w:bidi="hy-AM"/>
              </w:rPr>
              <w:t>ատակահարմար չէ:</w:t>
            </w:r>
          </w:p>
          <w:p w:rsidR="00B53FB2" w:rsidRPr="00C446B7" w:rsidRDefault="00B53FB2" w:rsidP="00B53FB2">
            <w:pPr>
              <w:pStyle w:val="ListParagraph"/>
              <w:tabs>
                <w:tab w:val="left" w:pos="318"/>
              </w:tabs>
              <w:ind w:left="176"/>
              <w:jc w:val="both"/>
              <w:rPr>
                <w:rFonts w:ascii="GHEA Grapalat" w:hAnsi="GHEA Grapalat" w:cs="Sylfaen"/>
                <w:sz w:val="20"/>
                <w:szCs w:val="20"/>
                <w:lang w:val="fr-FR"/>
              </w:rPr>
            </w:pPr>
          </w:p>
          <w:p w:rsidR="00A22F12" w:rsidRPr="00C446B7" w:rsidRDefault="00A22F12" w:rsidP="00B53FB2">
            <w:pPr>
              <w:pStyle w:val="ListParagraph"/>
              <w:tabs>
                <w:tab w:val="left" w:pos="318"/>
              </w:tabs>
              <w:ind w:left="176"/>
              <w:jc w:val="both"/>
              <w:rPr>
                <w:rFonts w:ascii="GHEA Grapalat" w:hAnsi="GHEA Grapalat" w:cs="Sylfaen"/>
                <w:sz w:val="20"/>
                <w:szCs w:val="20"/>
                <w:lang w:val="fr-FR"/>
              </w:rPr>
            </w:pPr>
          </w:p>
          <w:p w:rsidR="00A22F12" w:rsidRPr="00C446B7" w:rsidRDefault="00A22F12" w:rsidP="00B53FB2">
            <w:pPr>
              <w:pStyle w:val="ListParagraph"/>
              <w:tabs>
                <w:tab w:val="left" w:pos="318"/>
              </w:tabs>
              <w:ind w:left="176"/>
              <w:jc w:val="both"/>
              <w:rPr>
                <w:rFonts w:ascii="GHEA Grapalat" w:hAnsi="GHEA Grapalat" w:cs="Sylfaen"/>
                <w:sz w:val="20"/>
                <w:szCs w:val="20"/>
                <w:lang w:val="fr-FR"/>
              </w:rPr>
            </w:pPr>
          </w:p>
          <w:p w:rsidR="009716B7" w:rsidRPr="00C446B7" w:rsidRDefault="009716B7" w:rsidP="009716B7">
            <w:pPr>
              <w:pStyle w:val="ListParagraph"/>
              <w:numPr>
                <w:ilvl w:val="1"/>
                <w:numId w:val="3"/>
              </w:numPr>
              <w:tabs>
                <w:tab w:val="left" w:pos="459"/>
                <w:tab w:val="left" w:pos="851"/>
              </w:tabs>
              <w:ind w:left="34" w:firstLine="142"/>
              <w:jc w:val="both"/>
              <w:rPr>
                <w:rFonts w:ascii="GHEA Grapalat" w:hAnsi="GHEA Grapalat" w:cs="Sylfaen"/>
                <w:i/>
                <w:sz w:val="20"/>
                <w:szCs w:val="20"/>
                <w:lang w:val="fr-FR"/>
              </w:rPr>
            </w:pPr>
            <w:r w:rsidRPr="00C446B7">
              <w:rPr>
                <w:rFonts w:ascii="GHEA Grapalat" w:hAnsi="GHEA Grapalat" w:cs="Sylfaen"/>
                <w:i/>
                <w:sz w:val="20"/>
                <w:szCs w:val="20"/>
                <w:lang w:val="fr-FR"/>
              </w:rPr>
              <w:t xml:space="preserve"> Նախագծում կատարվել են համապատասխան փոփոխություններ.</w:t>
            </w:r>
          </w:p>
          <w:p w:rsidR="00B53FB2" w:rsidRPr="00C446B7" w:rsidRDefault="00B53FB2" w:rsidP="00B53FB2">
            <w:pPr>
              <w:pStyle w:val="ListParagraph"/>
              <w:tabs>
                <w:tab w:val="left" w:pos="318"/>
              </w:tabs>
              <w:ind w:left="176"/>
              <w:jc w:val="both"/>
              <w:rPr>
                <w:rFonts w:ascii="GHEA Grapalat" w:hAnsi="GHEA Grapalat" w:cs="Sylfaen"/>
                <w:sz w:val="20"/>
                <w:szCs w:val="20"/>
                <w:lang w:val="fr-FR"/>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6060E" w:rsidP="00A6060E">
            <w:pPr>
              <w:pStyle w:val="ListParagraph"/>
              <w:numPr>
                <w:ilvl w:val="1"/>
                <w:numId w:val="5"/>
              </w:numPr>
              <w:tabs>
                <w:tab w:val="left" w:pos="34"/>
              </w:tabs>
              <w:ind w:left="34" w:firstLine="142"/>
              <w:jc w:val="both"/>
              <w:rPr>
                <w:rFonts w:ascii="GHEA Grapalat" w:hAnsi="GHEA Grapalat" w:cs="Sylfaen"/>
                <w:sz w:val="20"/>
                <w:szCs w:val="20"/>
                <w:lang w:val="af-ZA"/>
              </w:rPr>
            </w:pPr>
            <w:r w:rsidRPr="00C446B7">
              <w:rPr>
                <w:rFonts w:ascii="GHEA Grapalat" w:hAnsi="GHEA Grapalat" w:cs="Sylfaen"/>
                <w:i/>
                <w:sz w:val="20"/>
                <w:szCs w:val="20"/>
                <w:lang w:val="fr-FR"/>
              </w:rPr>
              <w:t>Նախագծում կատարվել է համապատասխան փոփոխություն.</w:t>
            </w:r>
          </w:p>
          <w:p w:rsidR="00715A3B" w:rsidRPr="00C446B7" w:rsidRDefault="00715A3B" w:rsidP="00715A3B">
            <w:pPr>
              <w:spacing w:after="116"/>
              <w:ind w:left="20" w:right="40" w:firstLine="297"/>
              <w:jc w:val="both"/>
              <w:rPr>
                <w:rFonts w:ascii="GHEA Grapalat" w:hAnsi="GHEA Grapalat"/>
                <w:sz w:val="20"/>
                <w:szCs w:val="20"/>
                <w:lang w:val="hy-AM" w:eastAsia="hy-AM" w:bidi="hy-AM"/>
              </w:rPr>
            </w:pPr>
            <w:r w:rsidRPr="00C446B7">
              <w:rPr>
                <w:rFonts w:ascii="GHEA Grapalat" w:hAnsi="GHEA Grapalat"/>
                <w:sz w:val="20"/>
                <w:szCs w:val="20"/>
                <w:lang w:eastAsia="hy-AM" w:bidi="hy-AM"/>
              </w:rPr>
              <w:t>Ք</w:t>
            </w:r>
            <w:r w:rsidRPr="00C446B7">
              <w:rPr>
                <w:rFonts w:ascii="GHEA Grapalat" w:hAnsi="GHEA Grapalat"/>
                <w:sz w:val="20"/>
                <w:szCs w:val="20"/>
                <w:lang w:val="hy-AM" w:eastAsia="hy-AM" w:bidi="hy-AM"/>
              </w:rPr>
              <w:t>րեական պատասխանատվությունից ազատելու նորմը տարած</w:t>
            </w:r>
            <w:r w:rsidRPr="00C446B7">
              <w:rPr>
                <w:rFonts w:ascii="GHEA Grapalat" w:hAnsi="GHEA Grapalat"/>
                <w:sz w:val="20"/>
                <w:szCs w:val="20"/>
                <w:lang w:eastAsia="hy-AM" w:bidi="hy-AM"/>
              </w:rPr>
              <w:t>վել</w:t>
            </w:r>
            <w:r w:rsidRPr="00C446B7">
              <w:rPr>
                <w:rFonts w:ascii="GHEA Grapalat" w:hAnsi="GHEA Grapalat"/>
                <w:sz w:val="20"/>
                <w:szCs w:val="20"/>
                <w:lang w:val="af-ZA" w:eastAsia="hy-AM" w:bidi="hy-AM"/>
              </w:rPr>
              <w:t xml:space="preserve"> </w:t>
            </w:r>
            <w:r w:rsidRPr="00C446B7">
              <w:rPr>
                <w:rFonts w:ascii="GHEA Grapalat" w:hAnsi="GHEA Grapalat"/>
                <w:sz w:val="20"/>
                <w:szCs w:val="20"/>
                <w:lang w:eastAsia="hy-AM" w:bidi="hy-AM"/>
              </w:rPr>
              <w:t>է</w:t>
            </w:r>
            <w:r w:rsidRPr="00C446B7">
              <w:rPr>
                <w:rFonts w:ascii="GHEA Grapalat" w:hAnsi="GHEA Grapalat"/>
                <w:sz w:val="20"/>
                <w:szCs w:val="20"/>
                <w:lang w:val="af-ZA" w:eastAsia="hy-AM" w:bidi="hy-AM"/>
              </w:rPr>
              <w:t xml:space="preserve"> </w:t>
            </w:r>
            <w:r w:rsidRPr="00C446B7">
              <w:rPr>
                <w:rFonts w:ascii="GHEA Grapalat" w:hAnsi="GHEA Grapalat"/>
                <w:sz w:val="20"/>
                <w:szCs w:val="20"/>
                <w:lang w:eastAsia="hy-AM" w:bidi="hy-AM"/>
              </w:rPr>
              <w:t>նաև</w:t>
            </w:r>
            <w:r w:rsidRPr="00C446B7">
              <w:rPr>
                <w:rStyle w:val="71"/>
                <w:rFonts w:ascii="GHEA Grapalat" w:hAnsi="GHEA Grapalat"/>
                <w:color w:val="auto"/>
                <w:sz w:val="20"/>
                <w:szCs w:val="20"/>
                <w:lang w:val="af-ZA"/>
              </w:rPr>
              <w:t xml:space="preserve"> </w:t>
            </w:r>
            <w:r w:rsidRPr="00C446B7">
              <w:rPr>
                <w:rStyle w:val="71"/>
                <w:rFonts w:ascii="GHEA Grapalat" w:hAnsi="GHEA Grapalat"/>
                <w:color w:val="auto"/>
                <w:sz w:val="20"/>
                <w:szCs w:val="20"/>
              </w:rPr>
              <w:t xml:space="preserve">ՀՀ </w:t>
            </w:r>
            <w:r w:rsidRPr="00C446B7">
              <w:rPr>
                <w:rFonts w:ascii="GHEA Grapalat" w:hAnsi="GHEA Grapalat"/>
                <w:sz w:val="20"/>
                <w:szCs w:val="20"/>
                <w:lang w:val="hy-AM" w:eastAsia="hy-AM" w:bidi="hy-AM"/>
              </w:rPr>
              <w:t xml:space="preserve">քրեական օրենսգրքի լրացվող </w:t>
            </w:r>
            <w:r w:rsidR="00DF3197" w:rsidRPr="00C446B7">
              <w:rPr>
                <w:rStyle w:val="71"/>
                <w:rFonts w:ascii="GHEA Grapalat" w:hAnsi="GHEA Grapalat"/>
                <w:i w:val="0"/>
                <w:color w:val="auto"/>
                <w:sz w:val="20"/>
                <w:szCs w:val="20"/>
                <w:lang w:val="af-ZA"/>
              </w:rPr>
              <w:t xml:space="preserve">339.1-րդ հոդվածի </w:t>
            </w:r>
            <w:r w:rsidRPr="00C446B7">
              <w:rPr>
                <w:rFonts w:ascii="GHEA Grapalat" w:hAnsi="GHEA Grapalat"/>
                <w:i/>
                <w:sz w:val="20"/>
                <w:szCs w:val="20"/>
                <w:lang w:val="hy-AM" w:eastAsia="hy-AM" w:bidi="hy-AM"/>
              </w:rPr>
              <w:t>3</w:t>
            </w:r>
            <w:r w:rsidRPr="00C446B7">
              <w:rPr>
                <w:rFonts w:ascii="GHEA Grapalat" w:hAnsi="GHEA Grapalat"/>
                <w:sz w:val="20"/>
                <w:szCs w:val="20"/>
                <w:lang w:val="hy-AM" w:eastAsia="hy-AM" w:bidi="hy-AM"/>
              </w:rPr>
              <w:t xml:space="preserve">-րդ </w:t>
            </w:r>
            <w:r w:rsidRPr="00C446B7">
              <w:rPr>
                <w:rFonts w:ascii="GHEA Grapalat" w:hAnsi="GHEA Grapalat"/>
                <w:sz w:val="20"/>
                <w:szCs w:val="20"/>
                <w:lang w:val="hy-AM" w:eastAsia="hy-AM" w:bidi="hy-AM"/>
              </w:rPr>
              <w:lastRenderedPageBreak/>
              <w:t>հոդվածով նախատեսված հանցանք կատարած անձանց վրա:</w:t>
            </w:r>
          </w:p>
          <w:p w:rsidR="00A811AC" w:rsidRPr="00C446B7" w:rsidRDefault="00A811AC" w:rsidP="00B53FB2">
            <w:pPr>
              <w:pStyle w:val="ListParagraph"/>
              <w:tabs>
                <w:tab w:val="left" w:pos="318"/>
              </w:tabs>
              <w:ind w:left="176"/>
              <w:jc w:val="both"/>
              <w:rPr>
                <w:rFonts w:ascii="GHEA Grapalat" w:hAnsi="GHEA Grapalat" w:cs="Sylfaen"/>
                <w:sz w:val="20"/>
                <w:szCs w:val="20"/>
                <w:lang w:val="hy-AM"/>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CE6C8E" w:rsidRPr="00C446B7" w:rsidRDefault="00CE6C8E" w:rsidP="00CE6C8E">
            <w:pPr>
              <w:tabs>
                <w:tab w:val="left" w:pos="318"/>
              </w:tabs>
              <w:jc w:val="both"/>
              <w:rPr>
                <w:rFonts w:ascii="GHEA Grapalat" w:hAnsi="GHEA Grapalat"/>
                <w:i/>
                <w:sz w:val="20"/>
                <w:szCs w:val="20"/>
                <w:lang w:val="fr-FR"/>
              </w:rPr>
            </w:pPr>
            <w:r w:rsidRPr="00C446B7">
              <w:rPr>
                <w:rFonts w:ascii="GHEA Grapalat" w:hAnsi="GHEA Grapalat" w:cs="Sylfaen"/>
                <w:i/>
                <w:sz w:val="20"/>
                <w:szCs w:val="20"/>
                <w:lang w:val="af-ZA"/>
              </w:rPr>
              <w:t>1.1 Տե</w:t>
            </w:r>
            <w:r w:rsidRPr="00C446B7">
              <w:rPr>
                <w:rFonts w:ascii="GHEA Grapalat" w:hAnsi="GHEA Grapalat"/>
                <w:i/>
                <w:sz w:val="20"/>
                <w:szCs w:val="20"/>
                <w:lang w:val="af-ZA"/>
              </w:rPr>
              <w:t>՛ս  ամփ</w:t>
            </w:r>
            <w:r w:rsidRPr="00C446B7">
              <w:rPr>
                <w:rFonts w:ascii="GHEA Grapalat" w:hAnsi="GHEA Grapalat"/>
                <w:i/>
                <w:sz w:val="20"/>
                <w:szCs w:val="20"/>
                <w:lang w:val="hy-AM"/>
              </w:rPr>
              <w:t>ո</w:t>
            </w:r>
            <w:r w:rsidRPr="00C446B7">
              <w:rPr>
                <w:rFonts w:ascii="GHEA Grapalat" w:hAnsi="GHEA Grapalat"/>
                <w:i/>
                <w:sz w:val="20"/>
                <w:szCs w:val="20"/>
                <w:lang w:val="af-ZA"/>
              </w:rPr>
              <w:t>փաթերթի 2-րդ կետ</w:t>
            </w:r>
            <w:r w:rsidRPr="00C446B7">
              <w:rPr>
                <w:rFonts w:ascii="GHEA Grapalat" w:hAnsi="GHEA Grapalat"/>
                <w:i/>
                <w:sz w:val="20"/>
                <w:szCs w:val="20"/>
                <w:lang w:val="hy-AM"/>
              </w:rPr>
              <w:t>ի</w:t>
            </w:r>
            <w:r w:rsidRPr="00C446B7">
              <w:rPr>
                <w:rFonts w:ascii="GHEA Grapalat" w:hAnsi="GHEA Grapalat"/>
                <w:i/>
                <w:sz w:val="20"/>
                <w:szCs w:val="20"/>
                <w:lang w:val="af-ZA"/>
              </w:rPr>
              <w:t xml:space="preserve"> 2-րդ </w:t>
            </w:r>
            <w:r w:rsidRPr="00C446B7">
              <w:rPr>
                <w:rFonts w:ascii="GHEA Grapalat" w:hAnsi="GHEA Grapalat"/>
                <w:i/>
                <w:sz w:val="20"/>
                <w:szCs w:val="20"/>
                <w:lang w:val="hy-AM"/>
              </w:rPr>
              <w:t>ենթակետ</w:t>
            </w:r>
            <w:r w:rsidRPr="00C446B7">
              <w:rPr>
                <w:rFonts w:ascii="GHEA Grapalat" w:hAnsi="GHEA Grapalat"/>
                <w:i/>
                <w:sz w:val="20"/>
                <w:szCs w:val="20"/>
                <w:lang w:val="af-ZA"/>
              </w:rPr>
              <w:t>ում:</w:t>
            </w:r>
            <w:r w:rsidRPr="00C446B7">
              <w:rPr>
                <w:rFonts w:ascii="GHEA Grapalat" w:hAnsi="GHEA Grapalat"/>
                <w:i/>
                <w:sz w:val="20"/>
                <w:szCs w:val="20"/>
                <w:lang w:val="fr-FR"/>
              </w:rPr>
              <w:t xml:space="preserve"> </w:t>
            </w:r>
          </w:p>
          <w:p w:rsidR="00A811AC" w:rsidRPr="00C446B7" w:rsidRDefault="00A811AC" w:rsidP="00B53FB2">
            <w:pPr>
              <w:pStyle w:val="ListParagraph"/>
              <w:tabs>
                <w:tab w:val="left" w:pos="318"/>
              </w:tabs>
              <w:ind w:left="176"/>
              <w:jc w:val="both"/>
              <w:rPr>
                <w:rFonts w:ascii="GHEA Grapalat" w:hAnsi="GHEA Grapalat" w:cs="Sylfaen"/>
                <w:sz w:val="20"/>
                <w:szCs w:val="20"/>
                <w:lang w:val="fr-FR"/>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A811AC" w:rsidRPr="00C446B7" w:rsidRDefault="00A811AC" w:rsidP="00B53FB2">
            <w:pPr>
              <w:pStyle w:val="ListParagraph"/>
              <w:tabs>
                <w:tab w:val="left" w:pos="318"/>
              </w:tabs>
              <w:ind w:left="176"/>
              <w:jc w:val="both"/>
              <w:rPr>
                <w:rFonts w:ascii="GHEA Grapalat" w:hAnsi="GHEA Grapalat" w:cs="Sylfaen"/>
                <w:sz w:val="20"/>
                <w:szCs w:val="20"/>
                <w:lang w:val="af-ZA"/>
              </w:rPr>
            </w:pPr>
          </w:p>
          <w:p w:rsidR="002346AB" w:rsidRPr="00C446B7" w:rsidRDefault="002346AB" w:rsidP="00A35C05">
            <w:pPr>
              <w:tabs>
                <w:tab w:val="left" w:pos="601"/>
              </w:tabs>
              <w:ind w:firstLine="176"/>
              <w:jc w:val="both"/>
              <w:rPr>
                <w:rFonts w:ascii="GHEA Grapalat" w:hAnsi="GHEA Grapalat" w:cs="Sylfaen"/>
                <w:i/>
                <w:sz w:val="20"/>
                <w:szCs w:val="20"/>
                <w:lang w:val="fr-FR"/>
              </w:rPr>
            </w:pPr>
          </w:p>
          <w:p w:rsidR="00A811AC" w:rsidRPr="00C446B7" w:rsidRDefault="00A811AC" w:rsidP="00A35C05">
            <w:pPr>
              <w:tabs>
                <w:tab w:val="left" w:pos="601"/>
              </w:tabs>
              <w:ind w:firstLine="176"/>
              <w:jc w:val="both"/>
              <w:rPr>
                <w:rFonts w:ascii="GHEA Grapalat" w:hAnsi="GHEA Grapalat" w:cs="Sylfaen"/>
                <w:i/>
                <w:sz w:val="20"/>
                <w:szCs w:val="20"/>
                <w:lang w:val="fr-FR"/>
              </w:rPr>
            </w:pPr>
            <w:r w:rsidRPr="00C446B7">
              <w:rPr>
                <w:rFonts w:ascii="GHEA Grapalat" w:hAnsi="GHEA Grapalat" w:cs="Sylfaen"/>
                <w:i/>
                <w:sz w:val="20"/>
                <w:szCs w:val="20"/>
                <w:lang w:val="fr-FR"/>
              </w:rPr>
              <w:t>1.</w:t>
            </w:r>
            <w:r w:rsidR="00A25FBF" w:rsidRPr="00C446B7">
              <w:rPr>
                <w:rFonts w:ascii="GHEA Grapalat" w:hAnsi="GHEA Grapalat" w:cs="Sylfaen"/>
                <w:i/>
                <w:sz w:val="20"/>
                <w:szCs w:val="20"/>
                <w:lang w:val="fr-FR"/>
              </w:rPr>
              <w:t>2</w:t>
            </w:r>
            <w:r w:rsidRPr="00C446B7">
              <w:rPr>
                <w:rFonts w:ascii="GHEA Grapalat" w:hAnsi="GHEA Grapalat" w:cs="Sylfaen"/>
                <w:i/>
                <w:sz w:val="20"/>
                <w:szCs w:val="20"/>
                <w:lang w:val="fr-FR"/>
              </w:rPr>
              <w:t xml:space="preserve"> Նախագծում կատարվել է համապատասխան փոփոխություն</w:t>
            </w:r>
            <w:r w:rsidR="007B64AB" w:rsidRPr="00C446B7">
              <w:rPr>
                <w:rFonts w:ascii="GHEA Grapalat" w:hAnsi="GHEA Grapalat" w:cs="Sylfaen"/>
                <w:i/>
                <w:sz w:val="20"/>
                <w:szCs w:val="20"/>
                <w:lang w:val="fr-FR"/>
              </w:rPr>
              <w:t>:</w:t>
            </w:r>
          </w:p>
          <w:p w:rsidR="00A811AC" w:rsidRPr="00C446B7" w:rsidRDefault="00A811AC" w:rsidP="00A811AC">
            <w:pPr>
              <w:tabs>
                <w:tab w:val="left" w:pos="851"/>
              </w:tabs>
              <w:ind w:firstLine="176"/>
              <w:jc w:val="both"/>
              <w:rPr>
                <w:rFonts w:ascii="GHEA Grapalat" w:hAnsi="GHEA Grapalat" w:cs="Sylfaen"/>
                <w:i/>
                <w:sz w:val="20"/>
                <w:szCs w:val="20"/>
                <w:lang w:val="fr-FR"/>
              </w:rPr>
            </w:pPr>
          </w:p>
          <w:p w:rsidR="00B53FB2" w:rsidRPr="00C446B7" w:rsidRDefault="00B53FB2" w:rsidP="00B53FB2">
            <w:pPr>
              <w:pStyle w:val="ListParagraph"/>
              <w:tabs>
                <w:tab w:val="left" w:pos="318"/>
              </w:tabs>
              <w:ind w:left="176"/>
              <w:jc w:val="both"/>
              <w:rPr>
                <w:rFonts w:ascii="GHEA Grapalat" w:hAnsi="GHEA Grapalat" w:cs="Sylfaen"/>
                <w:sz w:val="20"/>
                <w:szCs w:val="20"/>
                <w:lang w:val="af-ZA"/>
              </w:rPr>
            </w:pPr>
          </w:p>
          <w:p w:rsidR="004360B7" w:rsidRPr="00C446B7" w:rsidRDefault="004360B7" w:rsidP="004360B7">
            <w:pPr>
              <w:tabs>
                <w:tab w:val="left" w:pos="318"/>
              </w:tabs>
              <w:jc w:val="both"/>
              <w:rPr>
                <w:rFonts w:ascii="GHEA Grapalat" w:hAnsi="GHEA Grapalat"/>
                <w:i/>
                <w:sz w:val="20"/>
                <w:szCs w:val="20"/>
                <w:lang w:val="fr-FR"/>
              </w:rPr>
            </w:pPr>
            <w:r w:rsidRPr="00C446B7">
              <w:rPr>
                <w:rFonts w:ascii="GHEA Grapalat" w:hAnsi="GHEA Grapalat" w:cs="Sylfaen"/>
                <w:sz w:val="20"/>
                <w:szCs w:val="20"/>
                <w:lang w:val="af-ZA"/>
              </w:rPr>
              <w:t xml:space="preserve">   </w:t>
            </w:r>
            <w:r w:rsidR="00B94EA7" w:rsidRPr="00C446B7">
              <w:rPr>
                <w:rFonts w:ascii="GHEA Grapalat" w:hAnsi="GHEA Grapalat" w:cs="Sylfaen"/>
                <w:i/>
                <w:sz w:val="20"/>
                <w:szCs w:val="20"/>
                <w:lang w:val="af-ZA"/>
              </w:rPr>
              <w:t>1.3</w:t>
            </w:r>
            <w:r w:rsidR="00B94EA7" w:rsidRPr="00C446B7">
              <w:rPr>
                <w:rFonts w:ascii="GHEA Grapalat" w:hAnsi="GHEA Grapalat" w:cs="Sylfaen"/>
                <w:sz w:val="20"/>
                <w:szCs w:val="20"/>
                <w:lang w:val="af-ZA"/>
              </w:rPr>
              <w:t xml:space="preserve"> </w:t>
            </w:r>
            <w:r w:rsidRPr="00C446B7">
              <w:rPr>
                <w:rFonts w:ascii="GHEA Grapalat" w:hAnsi="GHEA Grapalat" w:cs="Sylfaen"/>
                <w:i/>
                <w:sz w:val="20"/>
                <w:szCs w:val="20"/>
                <w:lang w:val="af-ZA"/>
              </w:rPr>
              <w:t>Տե</w:t>
            </w:r>
            <w:r w:rsidRPr="00C446B7">
              <w:rPr>
                <w:rFonts w:ascii="GHEA Grapalat" w:hAnsi="GHEA Grapalat"/>
                <w:i/>
                <w:sz w:val="20"/>
                <w:szCs w:val="20"/>
                <w:lang w:val="af-ZA"/>
              </w:rPr>
              <w:t>՛ս  ամփ</w:t>
            </w:r>
            <w:r w:rsidRPr="00C446B7">
              <w:rPr>
                <w:rFonts w:ascii="GHEA Grapalat" w:hAnsi="GHEA Grapalat"/>
                <w:i/>
                <w:sz w:val="20"/>
                <w:szCs w:val="20"/>
                <w:lang w:val="hy-AM"/>
              </w:rPr>
              <w:t>ո</w:t>
            </w:r>
            <w:r w:rsidRPr="00C446B7">
              <w:rPr>
                <w:rFonts w:ascii="GHEA Grapalat" w:hAnsi="GHEA Grapalat"/>
                <w:i/>
                <w:sz w:val="20"/>
                <w:szCs w:val="20"/>
                <w:lang w:val="af-ZA"/>
              </w:rPr>
              <w:t>փաթերթի 2-րդ կետ</w:t>
            </w:r>
            <w:r w:rsidRPr="00C446B7">
              <w:rPr>
                <w:rFonts w:ascii="GHEA Grapalat" w:hAnsi="GHEA Grapalat"/>
                <w:i/>
                <w:sz w:val="20"/>
                <w:szCs w:val="20"/>
                <w:lang w:val="hy-AM"/>
              </w:rPr>
              <w:t>ի</w:t>
            </w:r>
            <w:r w:rsidRPr="00C446B7">
              <w:rPr>
                <w:rFonts w:ascii="GHEA Grapalat" w:hAnsi="GHEA Grapalat"/>
                <w:i/>
                <w:sz w:val="20"/>
                <w:szCs w:val="20"/>
                <w:lang w:val="af-ZA"/>
              </w:rPr>
              <w:t xml:space="preserve"> 2-րդ </w:t>
            </w:r>
            <w:r w:rsidRPr="00C446B7">
              <w:rPr>
                <w:rFonts w:ascii="GHEA Grapalat" w:hAnsi="GHEA Grapalat"/>
                <w:i/>
                <w:sz w:val="20"/>
                <w:szCs w:val="20"/>
                <w:lang w:val="hy-AM"/>
              </w:rPr>
              <w:t>ենթակետ</w:t>
            </w:r>
            <w:r w:rsidRPr="00C446B7">
              <w:rPr>
                <w:rFonts w:ascii="GHEA Grapalat" w:hAnsi="GHEA Grapalat"/>
                <w:i/>
                <w:sz w:val="20"/>
                <w:szCs w:val="20"/>
                <w:lang w:val="af-ZA"/>
              </w:rPr>
              <w:t>ում:</w:t>
            </w:r>
            <w:r w:rsidRPr="00C446B7">
              <w:rPr>
                <w:rFonts w:ascii="GHEA Grapalat" w:hAnsi="GHEA Grapalat"/>
                <w:i/>
                <w:sz w:val="20"/>
                <w:szCs w:val="20"/>
                <w:lang w:val="fr-FR"/>
              </w:rPr>
              <w:t xml:space="preserve"> </w:t>
            </w:r>
          </w:p>
          <w:p w:rsidR="00B53FB2" w:rsidRPr="00C446B7" w:rsidRDefault="00B53FB2" w:rsidP="00B53FB2">
            <w:pPr>
              <w:pStyle w:val="ListParagraph"/>
              <w:tabs>
                <w:tab w:val="left" w:pos="318"/>
              </w:tabs>
              <w:ind w:left="176"/>
              <w:jc w:val="both"/>
              <w:rPr>
                <w:rFonts w:ascii="GHEA Grapalat" w:hAnsi="GHEA Grapalat" w:cs="Sylfaen"/>
                <w:sz w:val="20"/>
                <w:szCs w:val="20"/>
                <w:lang w:val="fr-FR"/>
              </w:rPr>
            </w:pPr>
          </w:p>
          <w:p w:rsidR="00B53FB2" w:rsidRPr="00C446B7" w:rsidRDefault="00B53FB2" w:rsidP="004360B7">
            <w:pPr>
              <w:rPr>
                <w:lang w:val="af-ZA"/>
              </w:rPr>
            </w:pPr>
          </w:p>
        </w:tc>
      </w:tr>
      <w:tr w:rsidR="00C446B7" w:rsidRPr="00FB067B" w:rsidTr="00981CAD">
        <w:tc>
          <w:tcPr>
            <w:tcW w:w="675" w:type="dxa"/>
          </w:tcPr>
          <w:p w:rsidR="008658F5" w:rsidRPr="00C446B7" w:rsidRDefault="008658F5" w:rsidP="0029046D">
            <w:pPr>
              <w:ind w:left="142"/>
              <w:jc w:val="center"/>
              <w:rPr>
                <w:rFonts w:ascii="GHEA Grapalat" w:hAnsi="GHEA Grapalat"/>
                <w:b/>
                <w:sz w:val="20"/>
                <w:szCs w:val="20"/>
                <w:lang w:val="fr-FR"/>
              </w:rPr>
            </w:pPr>
            <w:r w:rsidRPr="00C446B7">
              <w:rPr>
                <w:rFonts w:ascii="GHEA Grapalat" w:hAnsi="GHEA Grapalat"/>
                <w:b/>
                <w:sz w:val="20"/>
                <w:szCs w:val="20"/>
                <w:lang w:val="fr-FR"/>
              </w:rPr>
              <w:lastRenderedPageBreak/>
              <w:t>16</w:t>
            </w:r>
          </w:p>
        </w:tc>
        <w:tc>
          <w:tcPr>
            <w:tcW w:w="2552" w:type="dxa"/>
          </w:tcPr>
          <w:p w:rsidR="008658F5" w:rsidRPr="005445E6" w:rsidRDefault="008658F5" w:rsidP="006666D7">
            <w:pPr>
              <w:jc w:val="center"/>
              <w:rPr>
                <w:rFonts w:ascii="GHEA Grapalat" w:hAnsi="GHEA Grapalat"/>
                <w:b/>
                <w:i/>
                <w:color w:val="FF0000"/>
                <w:sz w:val="20"/>
                <w:szCs w:val="20"/>
              </w:rPr>
            </w:pPr>
            <w:r w:rsidRPr="005445E6">
              <w:rPr>
                <w:rFonts w:ascii="GHEA Grapalat" w:hAnsi="GHEA Grapalat"/>
                <w:b/>
                <w:i/>
                <w:color w:val="FF0000"/>
                <w:sz w:val="20"/>
                <w:szCs w:val="20"/>
              </w:rPr>
              <w:t>ՀՀ արդարադատության նախարարություն</w:t>
            </w:r>
          </w:p>
          <w:p w:rsidR="008658F5" w:rsidRPr="005445E6" w:rsidRDefault="008658F5" w:rsidP="006666D7">
            <w:pPr>
              <w:jc w:val="center"/>
              <w:rPr>
                <w:rFonts w:ascii="GHEA Grapalat" w:hAnsi="GHEA Grapalat"/>
                <w:b/>
                <w:i/>
                <w:color w:val="FF0000"/>
                <w:sz w:val="20"/>
                <w:szCs w:val="20"/>
              </w:rPr>
            </w:pPr>
            <w:r w:rsidRPr="005445E6">
              <w:rPr>
                <w:rFonts w:ascii="GHEA Grapalat" w:hAnsi="GHEA Grapalat"/>
                <w:b/>
                <w:i/>
                <w:color w:val="FF0000"/>
                <w:sz w:val="20"/>
                <w:szCs w:val="20"/>
              </w:rPr>
              <w:t>02.12.2019թ.</w:t>
            </w:r>
          </w:p>
          <w:p w:rsidR="008658F5" w:rsidRPr="00C446B7" w:rsidRDefault="008658F5" w:rsidP="006666D7">
            <w:pPr>
              <w:jc w:val="center"/>
              <w:rPr>
                <w:rFonts w:ascii="GHEA Grapalat" w:hAnsi="GHEA Grapalat"/>
                <w:b/>
                <w:i/>
                <w:sz w:val="20"/>
                <w:szCs w:val="20"/>
              </w:rPr>
            </w:pPr>
            <w:r w:rsidRPr="005445E6">
              <w:rPr>
                <w:rFonts w:ascii="GHEA Grapalat" w:hAnsi="GHEA Grapalat"/>
                <w:b/>
                <w:i/>
                <w:color w:val="FF0000"/>
                <w:sz w:val="20"/>
                <w:szCs w:val="20"/>
              </w:rPr>
              <w:t>12.3/28235-19</w:t>
            </w:r>
          </w:p>
        </w:tc>
        <w:tc>
          <w:tcPr>
            <w:tcW w:w="4961" w:type="dxa"/>
          </w:tcPr>
          <w:p w:rsidR="009512C5" w:rsidRPr="00C446B7" w:rsidRDefault="009512C5" w:rsidP="009512C5">
            <w:pPr>
              <w:pStyle w:val="ListParagraph"/>
              <w:numPr>
                <w:ilvl w:val="0"/>
                <w:numId w:val="30"/>
              </w:numPr>
              <w:tabs>
                <w:tab w:val="left" w:pos="601"/>
              </w:tabs>
              <w:spacing w:line="276" w:lineRule="auto"/>
              <w:ind w:left="0" w:firstLine="317"/>
              <w:jc w:val="both"/>
              <w:rPr>
                <w:rFonts w:ascii="GHEA Grapalat" w:hAnsi="GHEA Grapalat"/>
                <w:sz w:val="20"/>
                <w:szCs w:val="20"/>
              </w:rPr>
            </w:pPr>
            <w:r w:rsidRPr="00C446B7">
              <w:rPr>
                <w:rFonts w:ascii="GHEA Grapalat" w:hAnsi="GHEA Grapalat"/>
                <w:b/>
                <w:i/>
                <w:sz w:val="20"/>
                <w:szCs w:val="20"/>
              </w:rPr>
              <w:t>«ՀՀ քրեական օրենսգրքում լրացում կատարելու մասին» օրենքի</w:t>
            </w:r>
            <w:r w:rsidRPr="00C446B7">
              <w:rPr>
                <w:rFonts w:ascii="GHEA Grapalat" w:hAnsi="GHEA Grapalat"/>
                <w:sz w:val="20"/>
                <w:szCs w:val="20"/>
              </w:rPr>
              <w:t xml:space="preserve"> նախագծի (այսուհետ՝ Նախագիծ 1) հոդված 1-ինի համաձայն՝ նախատեսվում է քրեական օրենսգիրքը լրացնել նոր 339.1-րդ հոդվածով, որով քրեական պատասխանատվություն է սահմանվում քննման, փորձաքննության ենթարկվելուց, ինչպես նաև համեմատական հետազոտման համար նմուշներ ներկայացնելուց հրաժարվելու համար:</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 xml:space="preserve">Տվյալ հոդվածի 1-ին մասով որպես պատիժ է նախատեսվում նաև ազատազրկում՝ </w:t>
            </w:r>
            <w:r w:rsidR="00EE4EDF" w:rsidRPr="00C446B7">
              <w:rPr>
                <w:rFonts w:ascii="GHEA Grapalat" w:hAnsi="GHEA Grapalat"/>
                <w:sz w:val="20"/>
                <w:szCs w:val="20"/>
              </w:rPr>
              <w:t>առավելագույնը</w:t>
            </w:r>
            <w:r w:rsidRPr="00C446B7">
              <w:rPr>
                <w:rFonts w:ascii="GHEA Grapalat" w:hAnsi="GHEA Grapalat"/>
                <w:sz w:val="20"/>
                <w:szCs w:val="20"/>
              </w:rPr>
              <w:t xml:space="preserve"> երեք տարի ժամկետով, 2-րդ մասում՝ </w:t>
            </w:r>
            <w:r w:rsidR="00EE4EDF" w:rsidRPr="00C446B7">
              <w:rPr>
                <w:rFonts w:ascii="GHEA Grapalat" w:hAnsi="GHEA Grapalat"/>
                <w:sz w:val="20"/>
                <w:szCs w:val="20"/>
              </w:rPr>
              <w:t>առավելագույնը</w:t>
            </w:r>
            <w:r w:rsidRPr="00C446B7">
              <w:rPr>
                <w:rFonts w:ascii="GHEA Grapalat" w:hAnsi="GHEA Grapalat"/>
                <w:sz w:val="20"/>
                <w:szCs w:val="20"/>
              </w:rPr>
              <w:t xml:space="preserve"> հինգ տարի ժամկետով, իսկ 3-րդ մասում՝ </w:t>
            </w:r>
            <w:r w:rsidR="00EE4EDF" w:rsidRPr="00C446B7">
              <w:rPr>
                <w:rFonts w:ascii="GHEA Grapalat" w:hAnsi="GHEA Grapalat"/>
                <w:sz w:val="20"/>
                <w:szCs w:val="20"/>
              </w:rPr>
              <w:t>առավելագույնը</w:t>
            </w:r>
            <w:r w:rsidRPr="00C446B7">
              <w:rPr>
                <w:rFonts w:ascii="GHEA Grapalat" w:hAnsi="GHEA Grapalat"/>
                <w:sz w:val="20"/>
                <w:szCs w:val="20"/>
              </w:rPr>
              <w:t xml:space="preserve"> վեց տարի ժամկետով:</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 xml:space="preserve">Հարկ է նշել, որ հոդվածով նախատեսված սանկցիաները բավականին խիստ են, չեն </w:t>
            </w:r>
            <w:r w:rsidRPr="00C446B7">
              <w:rPr>
                <w:rFonts w:ascii="GHEA Grapalat" w:hAnsi="GHEA Grapalat"/>
                <w:sz w:val="20"/>
                <w:szCs w:val="20"/>
              </w:rPr>
              <w:lastRenderedPageBreak/>
              <w:t>համապատասխանում նշված հանցագործության հանրային վտանգավորությանը և ենթակա են վերանայման, քանի որ պատժի խստությունը պետք է համապատասխանի հանցագործության վտանգավորությանը:</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 xml:space="preserve">Այսպես, ՀՀ քրեական օրենսգրքի 10-րդ հոդվածի 1-ին մասի համաձայն՝ </w:t>
            </w:r>
            <w:r w:rsidRPr="00C446B7">
              <w:rPr>
                <w:rFonts w:ascii="GHEA Grapalat" w:hAnsi="GHEA Grapalat"/>
                <w:sz w:val="20"/>
                <w:szCs w:val="20"/>
                <w:shd w:val="clear" w:color="auto" w:fill="FFFFFF"/>
              </w:rPr>
              <w:t>հանցանք կատարած անձի նկատմամբ կիրառվող պատիժը և քրեաիրավական ներգործության այլ միջոցները պետք է լինեն արդարացի՝ համապատասխանեն հանցանքի ծանրությանը, դա կատարելու հանգամանքներին, հանցավորի անձնավորությանը, անհրաժեշտ և բավարար լինեն նրան ուղղելու և նոր հանցագործությունները կանխելու համար:</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ՀՀ քրեական օրենսգրքի 48-րդ հոդվածի 2-րդ մասի համաձայն՝ պատիժը կիրառվում է սոցիալական արդարությունը վերականգնելու, պատժի ենթարկված անձին ուղղելու, ինչպես նաև հանցագործությունները կանխելու նպատակով:</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 xml:space="preserve">Հիմք ընդունելով վերոգրյալը հարկ է նշել, որ առաջարկվող կարգավորումներում ազատազրկման ձևով պատժի չափերը չափազանց խիստ են: </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eastAsia="Batang" w:hAnsi="GHEA Grapalat"/>
                <w:sz w:val="20"/>
                <w:szCs w:val="20"/>
              </w:rPr>
              <w:t xml:space="preserve">Ազատազրկման ժամկետներն առաջարկվող համամասնությամբ սահմանելն անհրաժեշտ և բավարար են </w:t>
            </w:r>
            <w:r w:rsidRPr="00C446B7">
              <w:rPr>
                <w:rFonts w:ascii="GHEA Grapalat" w:hAnsi="GHEA Grapalat"/>
                <w:sz w:val="20"/>
                <w:szCs w:val="20"/>
              </w:rPr>
              <w:t xml:space="preserve">սոցիալական արդարությունը վերականգնելու, պատժի ենթարկված անձին ուղղելու, ինչպես նաև հանցագործությունները կանխելու նպատակով, միաժամանակ դրանք </w:t>
            </w:r>
            <w:r w:rsidRPr="00C446B7">
              <w:rPr>
                <w:rFonts w:ascii="GHEA Grapalat" w:hAnsi="GHEA Grapalat"/>
                <w:sz w:val="20"/>
                <w:szCs w:val="20"/>
                <w:shd w:val="clear" w:color="auto" w:fill="FFFFFF"/>
              </w:rPr>
              <w:t>համապատասխանում են հանցանքի ծանրությանը</w:t>
            </w:r>
            <w:r w:rsidRPr="00C446B7">
              <w:rPr>
                <w:rFonts w:ascii="GHEA Grapalat" w:hAnsi="GHEA Grapalat"/>
                <w:sz w:val="20"/>
                <w:szCs w:val="20"/>
              </w:rPr>
              <w:t>:</w:t>
            </w:r>
          </w:p>
          <w:p w:rsidR="009512C5" w:rsidRPr="00C446B7" w:rsidRDefault="009512C5" w:rsidP="009512C5">
            <w:pPr>
              <w:tabs>
                <w:tab w:val="left" w:pos="601"/>
              </w:tabs>
              <w:spacing w:line="276" w:lineRule="auto"/>
              <w:ind w:firstLine="317"/>
              <w:jc w:val="both"/>
              <w:rPr>
                <w:rFonts w:ascii="GHEA Grapalat" w:hAnsi="GHEA Grapalat"/>
                <w:sz w:val="20"/>
                <w:szCs w:val="20"/>
              </w:rPr>
            </w:pPr>
            <w:r w:rsidRPr="00C446B7">
              <w:rPr>
                <w:rFonts w:ascii="GHEA Grapalat" w:hAnsi="GHEA Grapalat"/>
                <w:sz w:val="20"/>
                <w:szCs w:val="20"/>
              </w:rPr>
              <w:t xml:space="preserve">Հետևաբար անհրաժեշտ է վերոհիշյալ հոդվածով ազատազրկման ձևով նախատեսված </w:t>
            </w:r>
            <w:r w:rsidRPr="00C446B7">
              <w:rPr>
                <w:rFonts w:ascii="GHEA Grapalat" w:hAnsi="GHEA Grapalat"/>
                <w:sz w:val="20"/>
                <w:szCs w:val="20"/>
              </w:rPr>
              <w:lastRenderedPageBreak/>
              <w:t xml:space="preserve">սանկցիաները փոփոխել և սահմանել հետևյալ համամասնությամբ. </w:t>
            </w:r>
          </w:p>
          <w:p w:rsidR="009512C5" w:rsidRPr="00C446B7" w:rsidRDefault="009512C5" w:rsidP="009512C5">
            <w:pPr>
              <w:tabs>
                <w:tab w:val="left" w:pos="601"/>
              </w:tabs>
              <w:spacing w:line="276" w:lineRule="auto"/>
              <w:ind w:firstLine="317"/>
              <w:jc w:val="both"/>
              <w:rPr>
                <w:rFonts w:ascii="GHEA Grapalat" w:eastAsia="Calibri" w:hAnsi="GHEA Grapalat" w:cs="Sylfaen"/>
                <w:i/>
                <w:sz w:val="20"/>
                <w:szCs w:val="20"/>
                <w:shd w:val="clear" w:color="auto" w:fill="FFFFFF"/>
              </w:rPr>
            </w:pPr>
            <w:r w:rsidRPr="00C446B7">
              <w:rPr>
                <w:rFonts w:ascii="GHEA Grapalat" w:eastAsia="Calibri" w:hAnsi="GHEA Grapalat" w:cs="Times New Roman"/>
                <w:i/>
                <w:sz w:val="20"/>
                <w:szCs w:val="20"/>
              </w:rPr>
              <w:t>«</w:t>
            </w:r>
            <w:r w:rsidRPr="00C446B7">
              <w:rPr>
                <w:rFonts w:ascii="GHEA Grapalat" w:eastAsia="Calibri" w:hAnsi="GHEA Grapalat" w:cs="Sylfaen"/>
                <w:i/>
                <w:sz w:val="20"/>
                <w:szCs w:val="20"/>
                <w:shd w:val="clear" w:color="auto" w:fill="FFFFFF"/>
              </w:rPr>
              <w:t xml:space="preserve">1. </w:t>
            </w:r>
            <w:r w:rsidRPr="00C446B7">
              <w:rPr>
                <w:rFonts w:ascii="GHEA Grapalat" w:hAnsi="GHEA Grapalat" w:cs="Sylfaen"/>
                <w:i/>
                <w:sz w:val="20"/>
                <w:szCs w:val="20"/>
                <w:lang w:val="hy-AM"/>
              </w:rPr>
              <w:t>Վկայի</w:t>
            </w:r>
            <w:r w:rsidRPr="00C446B7">
              <w:rPr>
                <w:rFonts w:ascii="GHEA Grapalat" w:hAnsi="GHEA Grapalat"/>
                <w:i/>
                <w:sz w:val="20"/>
                <w:szCs w:val="20"/>
                <w:lang w:val="hy-AM"/>
              </w:rPr>
              <w:t xml:space="preserve"> կամ տուժողի կողմից քրեական վարույթն իրականացնող մարմնի պահանջով օրենքով </w:t>
            </w:r>
            <w:r w:rsidRPr="00C446B7">
              <w:rPr>
                <w:rFonts w:ascii="GHEA Grapalat" w:hAnsi="GHEA Grapalat"/>
                <w:i/>
                <w:sz w:val="20"/>
                <w:szCs w:val="20"/>
              </w:rPr>
              <w:t xml:space="preserve">սահմանված կարգով </w:t>
            </w:r>
            <w:r w:rsidRPr="00C446B7">
              <w:rPr>
                <w:rFonts w:ascii="GHEA Grapalat" w:hAnsi="GHEA Grapalat"/>
                <w:i/>
                <w:sz w:val="20"/>
                <w:szCs w:val="20"/>
                <w:lang w:val="hy-AM"/>
              </w:rPr>
              <w:t xml:space="preserve">համեմատական հետազոտման համար նմուշներ </w:t>
            </w:r>
            <w:r w:rsidRPr="00C446B7">
              <w:rPr>
                <w:rFonts w:ascii="GHEA Grapalat" w:hAnsi="GHEA Grapalat" w:cs="Sylfaen"/>
                <w:i/>
                <w:sz w:val="20"/>
                <w:szCs w:val="20"/>
                <w:shd w:val="clear" w:color="auto" w:fill="FFFFFF"/>
              </w:rPr>
              <w:t>ներկայացնելուց</w:t>
            </w:r>
            <w:r w:rsidRPr="00C446B7">
              <w:rPr>
                <w:rFonts w:ascii="GHEA Grapalat" w:hAnsi="GHEA Grapalat" w:cs="Sylfaen"/>
                <w:i/>
                <w:sz w:val="20"/>
                <w:szCs w:val="20"/>
                <w:shd w:val="clear" w:color="auto" w:fill="FFFFFF"/>
                <w:lang w:val="hy-AM"/>
              </w:rPr>
              <w:t xml:space="preserve"> հրաժարվելը</w:t>
            </w:r>
            <w:r w:rsidRPr="00C446B7">
              <w:rPr>
                <w:rFonts w:ascii="GHEA Grapalat" w:hAnsi="GHEA Grapalat"/>
                <w:i/>
                <w:sz w:val="20"/>
                <w:szCs w:val="20"/>
                <w:lang w:val="hy-AM"/>
              </w:rPr>
              <w:t xml:space="preserve">, քննման, ինչպես նաև փորձաքննության </w:t>
            </w:r>
            <w:r w:rsidRPr="00C446B7">
              <w:rPr>
                <w:rFonts w:ascii="GHEA Grapalat" w:hAnsi="GHEA Grapalat" w:cs="Sylfaen"/>
                <w:i/>
                <w:sz w:val="20"/>
                <w:szCs w:val="20"/>
                <w:shd w:val="clear" w:color="auto" w:fill="FFFFFF"/>
                <w:lang w:val="hy-AM"/>
              </w:rPr>
              <w:t>ենթարկվելուց</w:t>
            </w:r>
            <w:r w:rsidRPr="00C446B7">
              <w:rPr>
                <w:rFonts w:ascii="GHEA Grapalat" w:hAnsi="GHEA Grapalat"/>
                <w:i/>
                <w:sz w:val="20"/>
                <w:szCs w:val="20"/>
                <w:lang w:val="hy-AM"/>
              </w:rPr>
              <w:t xml:space="preserve"> </w:t>
            </w:r>
            <w:r w:rsidRPr="00C446B7">
              <w:rPr>
                <w:rFonts w:ascii="GHEA Grapalat" w:hAnsi="GHEA Grapalat" w:cs="Sylfaen"/>
                <w:i/>
                <w:sz w:val="20"/>
                <w:szCs w:val="20"/>
                <w:shd w:val="clear" w:color="auto" w:fill="FFFFFF"/>
                <w:lang w:val="hy-AM"/>
              </w:rPr>
              <w:t>հրաժարվելը</w:t>
            </w:r>
            <w:r w:rsidRPr="00C446B7">
              <w:rPr>
                <w:rFonts w:ascii="GHEA Grapalat" w:hAnsi="GHEA Grapalat"/>
                <w:i/>
                <w:sz w:val="20"/>
                <w:szCs w:val="20"/>
                <w:lang w:val="ru-RU"/>
              </w:rPr>
              <w:t>՝</w:t>
            </w:r>
          </w:p>
          <w:p w:rsidR="009512C5" w:rsidRPr="00C446B7" w:rsidRDefault="009512C5" w:rsidP="009512C5">
            <w:pPr>
              <w:pStyle w:val="ListParagraph"/>
              <w:shd w:val="clear" w:color="auto" w:fill="FFFFFF"/>
              <w:tabs>
                <w:tab w:val="left" w:pos="0"/>
                <w:tab w:val="left" w:pos="142"/>
                <w:tab w:val="left" w:pos="601"/>
              </w:tabs>
              <w:spacing w:line="276" w:lineRule="auto"/>
              <w:ind w:left="0" w:firstLine="317"/>
              <w:jc w:val="both"/>
              <w:rPr>
                <w:rFonts w:ascii="GHEA Grapalat" w:hAnsi="GHEA Grapalat"/>
                <w:i/>
                <w:sz w:val="20"/>
                <w:szCs w:val="20"/>
                <w:shd w:val="clear" w:color="auto" w:fill="FFFFFF"/>
                <w:lang w:val="hy-AM"/>
              </w:rPr>
            </w:pPr>
            <w:r w:rsidRPr="00C446B7">
              <w:rPr>
                <w:rFonts w:ascii="GHEA Grapalat" w:hAnsi="GHEA Grapalat" w:cs="Sylfaen"/>
                <w:i/>
                <w:sz w:val="20"/>
                <w:szCs w:val="20"/>
                <w:lang w:val="hy-AM"/>
              </w:rPr>
              <w:t>պատժվում</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է</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տուգանքով</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նվազագույն</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աշխատավարձի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հարյուրապատիկից</w:t>
            </w:r>
            <w:r w:rsidRPr="00C446B7">
              <w:rPr>
                <w:rFonts w:ascii="GHEA Grapalat" w:hAnsi="GHEA Grapalat"/>
                <w:i/>
                <w:sz w:val="20"/>
                <w:szCs w:val="20"/>
                <w:lang w:val="hy-AM"/>
              </w:rPr>
              <w:t xml:space="preserve"> երկու</w:t>
            </w:r>
            <w:r w:rsidRPr="00C446B7">
              <w:rPr>
                <w:rFonts w:ascii="GHEA Grapalat" w:hAnsi="GHEA Grapalat" w:cs="Sylfaen"/>
                <w:i/>
                <w:sz w:val="20"/>
                <w:szCs w:val="20"/>
                <w:lang w:val="hy-AM"/>
              </w:rPr>
              <w:t>հարյուրապատիկի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չափով</w:t>
            </w:r>
            <w:r w:rsidRPr="00C446B7">
              <w:rPr>
                <w:rFonts w:ascii="GHEA Grapalat" w:hAnsi="GHEA Grapalat"/>
                <w:i/>
                <w:sz w:val="20"/>
                <w:szCs w:val="20"/>
                <w:lang w:val="hy-AM"/>
              </w:rPr>
              <w:t xml:space="preserve">, </w:t>
            </w:r>
            <w:r w:rsidRPr="00C446B7">
              <w:rPr>
                <w:rFonts w:ascii="GHEA Grapalat" w:hAnsi="GHEA Grapalat" w:cs="Sylfaen"/>
                <w:b/>
                <w:i/>
                <w:sz w:val="20"/>
                <w:szCs w:val="20"/>
                <w:lang w:val="hy-AM"/>
              </w:rPr>
              <w:t>կամ</w:t>
            </w:r>
            <w:r w:rsidRPr="00C446B7">
              <w:rPr>
                <w:rFonts w:ascii="GHEA Grapalat" w:hAnsi="GHEA Grapalat"/>
                <w:b/>
                <w:i/>
                <w:sz w:val="20"/>
                <w:szCs w:val="20"/>
                <w:lang w:val="hy-AM"/>
              </w:rPr>
              <w:t xml:space="preserve"> </w:t>
            </w:r>
            <w:r w:rsidRPr="00C446B7">
              <w:rPr>
                <w:rFonts w:ascii="GHEA Grapalat" w:hAnsi="GHEA Grapalat"/>
                <w:b/>
                <w:i/>
                <w:sz w:val="20"/>
                <w:szCs w:val="20"/>
                <w:shd w:val="clear" w:color="auto" w:fill="FFFFFF"/>
                <w:lang w:val="hy-AM"/>
              </w:rPr>
              <w:t>ազատազրկմամբ՝ առավելագույնը</w:t>
            </w:r>
            <w:r w:rsidRPr="00C446B7">
              <w:rPr>
                <w:rFonts w:ascii="GHEA Grapalat" w:hAnsi="GHEA Grapalat"/>
                <w:b/>
                <w:i/>
                <w:sz w:val="20"/>
                <w:szCs w:val="20"/>
                <w:shd w:val="clear" w:color="auto" w:fill="FFFFFF"/>
              </w:rPr>
              <w:t xml:space="preserve"> մեկ </w:t>
            </w:r>
            <w:r w:rsidRPr="00C446B7">
              <w:rPr>
                <w:rFonts w:ascii="GHEA Grapalat" w:hAnsi="GHEA Grapalat"/>
                <w:b/>
                <w:i/>
                <w:sz w:val="20"/>
                <w:szCs w:val="20"/>
                <w:shd w:val="clear" w:color="auto" w:fill="FFFFFF"/>
                <w:lang w:val="hy-AM"/>
              </w:rPr>
              <w:t>տարի ժամկետով</w:t>
            </w:r>
            <w:r w:rsidRPr="00C446B7">
              <w:rPr>
                <w:rFonts w:ascii="GHEA Grapalat" w:hAnsi="GHEA Grapalat"/>
                <w:i/>
                <w:sz w:val="20"/>
                <w:szCs w:val="20"/>
                <w:shd w:val="clear" w:color="auto" w:fill="FFFFFF"/>
                <w:lang w:val="hy-AM"/>
              </w:rPr>
              <w:t>:</w:t>
            </w:r>
          </w:p>
          <w:p w:rsidR="009512C5" w:rsidRPr="00C446B7" w:rsidRDefault="009512C5" w:rsidP="009512C5">
            <w:pPr>
              <w:pStyle w:val="ListParagraph"/>
              <w:numPr>
                <w:ilvl w:val="0"/>
                <w:numId w:val="29"/>
              </w:numPr>
              <w:shd w:val="clear" w:color="auto" w:fill="FFFFFF"/>
              <w:tabs>
                <w:tab w:val="left" w:pos="0"/>
                <w:tab w:val="left" w:pos="142"/>
                <w:tab w:val="left" w:pos="601"/>
                <w:tab w:val="left" w:pos="1134"/>
              </w:tabs>
              <w:spacing w:line="276" w:lineRule="auto"/>
              <w:ind w:left="0" w:firstLine="317"/>
              <w:jc w:val="both"/>
              <w:rPr>
                <w:rFonts w:ascii="GHEA Grapalat" w:hAnsi="GHEA Grapalat"/>
                <w:i/>
                <w:sz w:val="20"/>
                <w:szCs w:val="20"/>
                <w:lang w:val="hy-AM"/>
              </w:rPr>
            </w:pPr>
            <w:r w:rsidRPr="00C446B7">
              <w:rPr>
                <w:rFonts w:ascii="GHEA Grapalat" w:hAnsi="GHEA Grapalat"/>
                <w:i/>
                <w:sz w:val="20"/>
                <w:szCs w:val="20"/>
                <w:lang w:val="af-ZA"/>
              </w:rPr>
              <w:t xml:space="preserve">Սույն հոդվածի առաջին մասով նախատեսված արարքը կասկածյալի կամ կողմից կատարելը՝ </w:t>
            </w:r>
          </w:p>
          <w:p w:rsidR="009512C5" w:rsidRPr="00C446B7" w:rsidRDefault="009512C5" w:rsidP="009512C5">
            <w:pPr>
              <w:pStyle w:val="ListParagraph"/>
              <w:shd w:val="clear" w:color="auto" w:fill="FFFFFF"/>
              <w:tabs>
                <w:tab w:val="left" w:pos="0"/>
                <w:tab w:val="left" w:pos="142"/>
                <w:tab w:val="left" w:pos="601"/>
              </w:tabs>
              <w:spacing w:line="276" w:lineRule="auto"/>
              <w:ind w:left="0" w:firstLine="317"/>
              <w:jc w:val="both"/>
              <w:rPr>
                <w:rFonts w:ascii="GHEA Grapalat" w:hAnsi="GHEA Grapalat"/>
                <w:i/>
                <w:sz w:val="20"/>
                <w:szCs w:val="20"/>
                <w:shd w:val="clear" w:color="auto" w:fill="FFFFFF"/>
                <w:lang w:val="hy-AM"/>
              </w:rPr>
            </w:pPr>
            <w:r w:rsidRPr="00C446B7">
              <w:rPr>
                <w:rFonts w:ascii="GHEA Grapalat" w:hAnsi="GHEA Grapalat" w:cs="Sylfaen"/>
                <w:i/>
                <w:sz w:val="20"/>
                <w:szCs w:val="20"/>
                <w:lang w:val="hy-AM"/>
              </w:rPr>
              <w:tab/>
            </w:r>
            <w:r w:rsidRPr="00C446B7">
              <w:rPr>
                <w:rFonts w:ascii="GHEA Grapalat" w:hAnsi="GHEA Grapalat"/>
                <w:i/>
                <w:sz w:val="20"/>
                <w:szCs w:val="20"/>
                <w:shd w:val="clear" w:color="auto" w:fill="FFFFFF"/>
                <w:lang w:val="hy-AM"/>
              </w:rPr>
              <w:t xml:space="preserve">պատժվում է </w:t>
            </w:r>
            <w:r w:rsidRPr="00C446B7">
              <w:rPr>
                <w:rFonts w:ascii="GHEA Grapalat" w:hAnsi="GHEA Grapalat" w:cs="Sylfaen"/>
                <w:i/>
                <w:sz w:val="20"/>
                <w:szCs w:val="20"/>
                <w:lang w:val="hy-AM"/>
              </w:rPr>
              <w:t>տուգանքով</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նվազագույն</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աշխատավարձի</w:t>
            </w:r>
            <w:r w:rsidRPr="00C446B7">
              <w:rPr>
                <w:rFonts w:ascii="GHEA Grapalat" w:hAnsi="GHEA Grapalat"/>
                <w:i/>
                <w:sz w:val="20"/>
                <w:szCs w:val="20"/>
                <w:lang w:val="hy-AM"/>
              </w:rPr>
              <w:t xml:space="preserve"> երկու</w:t>
            </w:r>
            <w:r w:rsidRPr="00C446B7">
              <w:rPr>
                <w:rFonts w:ascii="GHEA Grapalat" w:hAnsi="GHEA Grapalat" w:cs="Sylfaen"/>
                <w:i/>
                <w:sz w:val="20"/>
                <w:szCs w:val="20"/>
                <w:lang w:val="hy-AM"/>
              </w:rPr>
              <w:t>հարյուրապատիկից</w:t>
            </w:r>
            <w:r w:rsidRPr="00C446B7">
              <w:rPr>
                <w:rFonts w:ascii="GHEA Grapalat" w:hAnsi="GHEA Grapalat"/>
                <w:i/>
                <w:sz w:val="20"/>
                <w:szCs w:val="20"/>
                <w:lang w:val="hy-AM"/>
              </w:rPr>
              <w:t xml:space="preserve"> չորս </w:t>
            </w:r>
            <w:r w:rsidRPr="00C446B7">
              <w:rPr>
                <w:rFonts w:ascii="GHEA Grapalat" w:hAnsi="GHEA Grapalat" w:cs="Sylfaen"/>
                <w:i/>
                <w:sz w:val="20"/>
                <w:szCs w:val="20"/>
                <w:lang w:val="hy-AM"/>
              </w:rPr>
              <w:t>հարյուրապատիկի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չափով</w:t>
            </w:r>
            <w:r w:rsidRPr="00C446B7">
              <w:rPr>
                <w:rFonts w:ascii="GHEA Grapalat" w:hAnsi="GHEA Grapalat"/>
                <w:i/>
                <w:sz w:val="20"/>
                <w:szCs w:val="20"/>
                <w:lang w:val="hy-AM"/>
              </w:rPr>
              <w:t>,</w:t>
            </w:r>
            <w:r w:rsidRPr="00C446B7">
              <w:rPr>
                <w:rFonts w:ascii="GHEA Grapalat" w:hAnsi="GHEA Grapalat"/>
                <w:i/>
                <w:sz w:val="20"/>
                <w:szCs w:val="20"/>
                <w:shd w:val="clear" w:color="auto" w:fill="FFFFFF"/>
                <w:lang w:val="hy-AM"/>
              </w:rPr>
              <w:t xml:space="preserve"> </w:t>
            </w:r>
            <w:r w:rsidRPr="00C446B7">
              <w:rPr>
                <w:rFonts w:ascii="GHEA Grapalat" w:hAnsi="GHEA Grapalat"/>
                <w:b/>
                <w:i/>
                <w:sz w:val="20"/>
                <w:szCs w:val="20"/>
                <w:shd w:val="clear" w:color="auto" w:fill="FFFFFF"/>
                <w:lang w:val="hy-AM"/>
              </w:rPr>
              <w:t>կամ ազատազրկմամբ՝ առավելագույնը  երեք տարի ժամկետով</w:t>
            </w:r>
            <w:r w:rsidRPr="00C446B7">
              <w:rPr>
                <w:rFonts w:ascii="GHEA Grapalat" w:hAnsi="GHEA Grapalat"/>
                <w:i/>
                <w:sz w:val="20"/>
                <w:szCs w:val="20"/>
                <w:shd w:val="clear" w:color="auto" w:fill="FFFFFF"/>
                <w:lang w:val="hy-AM"/>
              </w:rPr>
              <w:t>:</w:t>
            </w:r>
          </w:p>
          <w:p w:rsidR="00031510" w:rsidRPr="00C446B7" w:rsidRDefault="009512C5" w:rsidP="00031510">
            <w:pPr>
              <w:shd w:val="clear" w:color="auto" w:fill="FFFFFF"/>
              <w:tabs>
                <w:tab w:val="left" w:pos="0"/>
                <w:tab w:val="left" w:pos="601"/>
                <w:tab w:val="left" w:pos="709"/>
                <w:tab w:val="left" w:pos="1134"/>
              </w:tabs>
              <w:spacing w:line="276" w:lineRule="auto"/>
              <w:ind w:firstLine="317"/>
              <w:jc w:val="both"/>
              <w:rPr>
                <w:rFonts w:ascii="GHEA Grapalat" w:eastAsia="Calibri" w:hAnsi="GHEA Grapalat" w:cs="Times New Roman"/>
                <w:i/>
                <w:sz w:val="20"/>
                <w:szCs w:val="20"/>
                <w:lang w:val="hy-AM"/>
              </w:rPr>
            </w:pPr>
            <w:r w:rsidRPr="00C446B7">
              <w:rPr>
                <w:rFonts w:ascii="GHEA Grapalat" w:eastAsia="Calibri" w:hAnsi="GHEA Grapalat" w:cs="Times New Roman"/>
                <w:i/>
                <w:sz w:val="20"/>
                <w:szCs w:val="20"/>
                <w:shd w:val="clear" w:color="auto" w:fill="FFFFFF"/>
                <w:lang w:val="hy-AM"/>
              </w:rPr>
              <w:t xml:space="preserve">3. </w:t>
            </w:r>
            <w:r w:rsidRPr="00C446B7">
              <w:rPr>
                <w:rFonts w:ascii="GHEA Grapalat" w:eastAsia="Calibri" w:hAnsi="GHEA Grapalat" w:cs="Sylfaen"/>
                <w:i/>
                <w:sz w:val="20"/>
                <w:szCs w:val="20"/>
                <w:lang w:val="hy-AM"/>
              </w:rPr>
              <w:t xml:space="preserve">Սույն հոդվածի 1-ին կամ 2-րդ մասերով </w:t>
            </w:r>
            <w:r w:rsidRPr="00C446B7">
              <w:rPr>
                <w:rFonts w:ascii="GHEA Grapalat" w:eastAsia="Calibri" w:hAnsi="GHEA Grapalat" w:cs="Times New Roman"/>
                <w:i/>
                <w:sz w:val="20"/>
                <w:szCs w:val="20"/>
                <w:lang w:val="hy-AM"/>
              </w:rPr>
              <w:t xml:space="preserve">նախատեսված </w:t>
            </w:r>
            <w:r w:rsidRPr="00C446B7">
              <w:rPr>
                <w:rFonts w:ascii="GHEA Grapalat" w:eastAsia="Calibri" w:hAnsi="GHEA Grapalat" w:cs="Sylfaen"/>
                <w:i/>
                <w:sz w:val="20"/>
                <w:szCs w:val="20"/>
                <w:lang w:val="hy-AM"/>
              </w:rPr>
              <w:t>արարքները</w:t>
            </w:r>
            <w:r w:rsidRPr="00C446B7">
              <w:rPr>
                <w:rFonts w:ascii="GHEA Grapalat" w:eastAsia="Calibri" w:hAnsi="GHEA Grapalat" w:cs="Times New Roman"/>
                <w:i/>
                <w:sz w:val="20"/>
                <w:szCs w:val="20"/>
                <w:lang w:val="hy-AM"/>
              </w:rPr>
              <w:t xml:space="preserve">, </w:t>
            </w:r>
            <w:r w:rsidRPr="00C446B7">
              <w:rPr>
                <w:rFonts w:ascii="GHEA Grapalat" w:eastAsia="Calibri" w:hAnsi="GHEA Grapalat" w:cs="Sylfaen"/>
                <w:i/>
                <w:sz w:val="20"/>
                <w:szCs w:val="20"/>
                <w:lang w:val="hy-AM"/>
              </w:rPr>
              <w:t>որոնք կատարվել</w:t>
            </w:r>
            <w:r w:rsidRPr="00C446B7">
              <w:rPr>
                <w:rFonts w:ascii="GHEA Grapalat" w:eastAsia="Calibri" w:hAnsi="GHEA Grapalat" w:cs="Times New Roman"/>
                <w:i/>
                <w:sz w:val="20"/>
                <w:szCs w:val="20"/>
                <w:lang w:val="hy-AM"/>
              </w:rPr>
              <w:t xml:space="preserve"> </w:t>
            </w:r>
            <w:r w:rsidRPr="00C446B7">
              <w:rPr>
                <w:rFonts w:ascii="GHEA Grapalat" w:eastAsia="Calibri" w:hAnsi="GHEA Grapalat" w:cs="Sylfaen"/>
                <w:i/>
                <w:sz w:val="20"/>
                <w:szCs w:val="20"/>
                <w:lang w:val="hy-AM"/>
              </w:rPr>
              <w:t>են</w:t>
            </w:r>
            <w:r w:rsidRPr="00C446B7">
              <w:rPr>
                <w:rFonts w:ascii="GHEA Grapalat" w:eastAsia="Calibri" w:hAnsi="GHEA Grapalat" w:cs="Times New Roman"/>
                <w:i/>
                <w:sz w:val="20"/>
                <w:szCs w:val="20"/>
                <w:lang w:val="hy-AM"/>
              </w:rPr>
              <w:t>`</w:t>
            </w:r>
          </w:p>
          <w:p w:rsidR="00031510" w:rsidRPr="00C446B7" w:rsidRDefault="009512C5" w:rsidP="00031510">
            <w:pPr>
              <w:shd w:val="clear" w:color="auto" w:fill="FFFFFF"/>
              <w:tabs>
                <w:tab w:val="left" w:pos="0"/>
                <w:tab w:val="left" w:pos="601"/>
                <w:tab w:val="left" w:pos="709"/>
                <w:tab w:val="left" w:pos="1134"/>
              </w:tabs>
              <w:spacing w:line="276" w:lineRule="auto"/>
              <w:ind w:firstLine="317"/>
              <w:jc w:val="both"/>
              <w:rPr>
                <w:rFonts w:ascii="GHEA Grapalat" w:hAnsi="GHEA Grapalat"/>
                <w:i/>
                <w:sz w:val="20"/>
                <w:szCs w:val="20"/>
                <w:lang w:val="hy-AM"/>
              </w:rPr>
            </w:pPr>
            <w:r w:rsidRPr="00C446B7">
              <w:rPr>
                <w:rFonts w:ascii="GHEA Grapalat" w:hAnsi="GHEA Grapalat"/>
                <w:i/>
                <w:sz w:val="20"/>
                <w:szCs w:val="20"/>
                <w:lang w:val="hy-AM"/>
              </w:rPr>
              <w:t>1) ծանր կամ առանձնապես ծանր հանցագործության փաստի կապակցությամբ հարուցված քրեական գործի վարույթի կամ մեղադրանքի առնչությամբ,</w:t>
            </w:r>
          </w:p>
          <w:p w:rsidR="00031510" w:rsidRPr="00C446B7" w:rsidRDefault="009512C5" w:rsidP="00031510">
            <w:pPr>
              <w:shd w:val="clear" w:color="auto" w:fill="FFFFFF"/>
              <w:tabs>
                <w:tab w:val="left" w:pos="0"/>
                <w:tab w:val="left" w:pos="601"/>
                <w:tab w:val="left" w:pos="709"/>
                <w:tab w:val="left" w:pos="1134"/>
              </w:tabs>
              <w:spacing w:line="276" w:lineRule="auto"/>
              <w:ind w:firstLine="317"/>
              <w:jc w:val="both"/>
              <w:rPr>
                <w:rFonts w:ascii="GHEA Grapalat" w:hAnsi="GHEA Grapalat"/>
                <w:i/>
                <w:sz w:val="20"/>
                <w:szCs w:val="20"/>
                <w:lang w:val="hy-AM"/>
              </w:rPr>
            </w:pPr>
            <w:r w:rsidRPr="00C446B7">
              <w:rPr>
                <w:rFonts w:ascii="GHEA Grapalat" w:hAnsi="GHEA Grapalat"/>
                <w:i/>
                <w:sz w:val="20"/>
                <w:szCs w:val="20"/>
                <w:lang w:val="hy-AM"/>
              </w:rPr>
              <w:t>2) շահադիտական դրդումներով`</w:t>
            </w:r>
          </w:p>
          <w:p w:rsidR="009512C5" w:rsidRPr="00C446B7" w:rsidRDefault="009512C5" w:rsidP="00031510">
            <w:pPr>
              <w:shd w:val="clear" w:color="auto" w:fill="FFFFFF"/>
              <w:tabs>
                <w:tab w:val="left" w:pos="0"/>
                <w:tab w:val="left" w:pos="601"/>
                <w:tab w:val="left" w:pos="709"/>
                <w:tab w:val="left" w:pos="1134"/>
              </w:tabs>
              <w:spacing w:line="276" w:lineRule="auto"/>
              <w:ind w:firstLine="317"/>
              <w:jc w:val="both"/>
              <w:rPr>
                <w:rFonts w:ascii="GHEA Grapalat" w:eastAsia="Batang" w:hAnsi="GHEA Grapalat"/>
                <w:i/>
                <w:sz w:val="20"/>
                <w:szCs w:val="20"/>
                <w:shd w:val="clear" w:color="auto" w:fill="FFFFFF"/>
                <w:lang w:val="hy-AM"/>
              </w:rPr>
            </w:pPr>
            <w:r w:rsidRPr="00C446B7">
              <w:rPr>
                <w:rFonts w:ascii="GHEA Grapalat" w:eastAsia="Batang" w:hAnsi="GHEA Grapalat"/>
                <w:b/>
                <w:i/>
                <w:sz w:val="20"/>
                <w:szCs w:val="20"/>
                <w:shd w:val="clear" w:color="auto" w:fill="FFFFFF"/>
                <w:lang w:val="hy-AM"/>
              </w:rPr>
              <w:t>պատժվում է ազատազրկմամբ՝ մեկից հինգ տարի ժամկետով</w:t>
            </w:r>
            <w:r w:rsidRPr="00C446B7">
              <w:rPr>
                <w:rFonts w:ascii="GHEA Grapalat" w:eastAsia="Batang" w:hAnsi="GHEA Grapalat"/>
                <w:i/>
                <w:sz w:val="20"/>
                <w:szCs w:val="20"/>
                <w:shd w:val="clear" w:color="auto" w:fill="FFFFFF"/>
                <w:lang w:val="hy-AM"/>
              </w:rPr>
              <w:t>»:</w:t>
            </w:r>
          </w:p>
          <w:p w:rsidR="007B64AB" w:rsidRPr="00C446B7" w:rsidRDefault="007B64AB" w:rsidP="00031510">
            <w:pPr>
              <w:shd w:val="clear" w:color="auto" w:fill="FFFFFF"/>
              <w:tabs>
                <w:tab w:val="left" w:pos="0"/>
                <w:tab w:val="left" w:pos="601"/>
                <w:tab w:val="left" w:pos="709"/>
                <w:tab w:val="left" w:pos="1134"/>
              </w:tabs>
              <w:spacing w:line="276" w:lineRule="auto"/>
              <w:ind w:firstLine="317"/>
              <w:jc w:val="both"/>
              <w:rPr>
                <w:rFonts w:ascii="GHEA Grapalat" w:eastAsia="Batang" w:hAnsi="GHEA Grapalat"/>
                <w:i/>
                <w:sz w:val="20"/>
                <w:szCs w:val="20"/>
                <w:shd w:val="clear" w:color="auto" w:fill="FFFFFF"/>
                <w:lang w:val="hy-AM"/>
              </w:rPr>
            </w:pPr>
          </w:p>
          <w:p w:rsidR="00CE5865" w:rsidRPr="00C446B7" w:rsidRDefault="00CE5865" w:rsidP="00F874A3">
            <w:pPr>
              <w:shd w:val="clear" w:color="auto" w:fill="FFFFFF"/>
              <w:tabs>
                <w:tab w:val="left" w:pos="0"/>
                <w:tab w:val="left" w:pos="601"/>
                <w:tab w:val="left" w:pos="709"/>
                <w:tab w:val="left" w:pos="1134"/>
              </w:tabs>
              <w:spacing w:line="276" w:lineRule="auto"/>
              <w:ind w:firstLine="317"/>
              <w:jc w:val="both"/>
              <w:rPr>
                <w:rFonts w:ascii="GHEA Grapalat" w:eastAsia="Batang" w:hAnsi="GHEA Grapalat"/>
                <w:i/>
                <w:sz w:val="20"/>
                <w:szCs w:val="20"/>
                <w:shd w:val="clear" w:color="auto" w:fill="FFFFFF"/>
                <w:lang w:val="hy-AM"/>
              </w:rPr>
            </w:pPr>
          </w:p>
          <w:p w:rsidR="00F874A3" w:rsidRPr="00C446B7" w:rsidRDefault="00F874A3" w:rsidP="00F874A3">
            <w:pPr>
              <w:pStyle w:val="NormalWeb"/>
              <w:tabs>
                <w:tab w:val="left" w:pos="990"/>
              </w:tabs>
              <w:spacing w:before="0" w:beforeAutospacing="0" w:after="0" w:afterAutospacing="0"/>
              <w:jc w:val="both"/>
              <w:rPr>
                <w:rFonts w:ascii="GHEA Grapalat" w:hAnsi="GHEA Grapalat" w:cs="Arial"/>
                <w:sz w:val="20"/>
                <w:szCs w:val="20"/>
                <w:lang w:val="hy-AM"/>
              </w:rPr>
            </w:pPr>
            <w:r w:rsidRPr="00C446B7">
              <w:rPr>
                <w:rFonts w:ascii="GHEA Grapalat" w:hAnsi="GHEA Grapalat" w:cs="Arial"/>
                <w:b/>
                <w:sz w:val="20"/>
                <w:szCs w:val="20"/>
                <w:lang w:val="hy-AM"/>
              </w:rPr>
              <w:t xml:space="preserve">    2.</w:t>
            </w:r>
            <w:r w:rsidRPr="00C446B7">
              <w:rPr>
                <w:rFonts w:ascii="GHEA Grapalat" w:hAnsi="GHEA Grapalat" w:cs="Arial"/>
                <w:sz w:val="20"/>
                <w:szCs w:val="20"/>
                <w:lang w:val="hy-AM"/>
              </w:rPr>
              <w:t xml:space="preserve"> </w:t>
            </w:r>
            <w:r w:rsidRPr="00C446B7">
              <w:rPr>
                <w:rFonts w:ascii="GHEA Grapalat" w:hAnsi="GHEA Grapalat"/>
                <w:sz w:val="20"/>
                <w:szCs w:val="20"/>
                <w:lang w:val="hy-AM"/>
              </w:rPr>
              <w:t>Նախագիծ 1-ինի հոդված 1-ինով</w:t>
            </w:r>
            <w:r w:rsidRPr="00C446B7">
              <w:rPr>
                <w:rFonts w:ascii="GHEA Grapalat" w:hAnsi="GHEA Grapalat" w:cs="Arial"/>
                <w:sz w:val="20"/>
                <w:szCs w:val="20"/>
                <w:lang w:val="hy-AM"/>
              </w:rPr>
              <w:t xml:space="preserve"> նախատեսվում է խրախուսական նորմ, համաձայն  որի՝ «</w:t>
            </w:r>
            <w:r w:rsidRPr="00C446B7">
              <w:rPr>
                <w:rFonts w:ascii="GHEA Grapalat" w:hAnsi="GHEA Grapalat"/>
                <w:sz w:val="20"/>
                <w:szCs w:val="20"/>
                <w:lang w:val="hy-AM"/>
              </w:rPr>
              <w:t xml:space="preserve">Սույն հոդվածի 1-ին, 2-րդ կամ 3-րդ մասերով </w:t>
            </w:r>
            <w:r w:rsidRPr="00C446B7">
              <w:rPr>
                <w:rFonts w:ascii="GHEA Grapalat" w:hAnsi="GHEA Grapalat"/>
                <w:sz w:val="20"/>
                <w:szCs w:val="20"/>
                <w:lang w:val="hy-AM"/>
              </w:rPr>
              <w:lastRenderedPageBreak/>
              <w:t xml:space="preserve">նախատեսված արարքները կատարած անձն </w:t>
            </w:r>
            <w:r w:rsidRPr="00C446B7">
              <w:rPr>
                <w:rFonts w:ascii="GHEA Grapalat" w:hAnsi="GHEA Grapalat"/>
                <w:sz w:val="20"/>
                <w:szCs w:val="20"/>
                <w:shd w:val="clear" w:color="auto" w:fill="FFFFFF"/>
                <w:lang w:val="hy-AM"/>
              </w:rPr>
              <w:t xml:space="preserve">ազատվում է քրեական պատասխանատվությունից, եթե </w:t>
            </w:r>
            <w:r w:rsidRPr="00C446B7">
              <w:rPr>
                <w:rFonts w:ascii="GHEA Grapalat" w:hAnsi="GHEA Grapalat"/>
                <w:sz w:val="20"/>
                <w:szCs w:val="20"/>
                <w:lang w:val="af-ZA"/>
              </w:rPr>
              <w:t>նա նախաքննության ընթացքում' մինչև քրեական գործի վարույթը կարճելու մասին որոշում կայացնելը կամ դատական քննության ընթացքում մինչև դատարանի կողմից դատավճիռ կամ որոշում կայացնելը,</w:t>
            </w:r>
            <w:r w:rsidRPr="00C446B7">
              <w:rPr>
                <w:rFonts w:ascii="GHEA Grapalat" w:hAnsi="GHEA Grapalat"/>
                <w:sz w:val="20"/>
                <w:szCs w:val="20"/>
                <w:lang w:val="hy-AM"/>
              </w:rPr>
              <w:t xml:space="preserve"> կամավոր</w:t>
            </w:r>
            <w:r w:rsidRPr="00C446B7">
              <w:rPr>
                <w:rFonts w:ascii="GHEA Grapalat" w:hAnsi="GHEA Grapalat" w:cs="Arial"/>
                <w:sz w:val="20"/>
                <w:szCs w:val="20"/>
                <w:lang w:val="hy-AM"/>
              </w:rPr>
              <w:t xml:space="preserve"> </w:t>
            </w:r>
            <w:r w:rsidRPr="00C446B7">
              <w:rPr>
                <w:rFonts w:ascii="GHEA Grapalat" w:hAnsi="GHEA Grapalat"/>
                <w:sz w:val="20"/>
                <w:szCs w:val="20"/>
                <w:lang w:val="hy-AM"/>
              </w:rPr>
              <w:t>ներկայացրել</w:t>
            </w:r>
            <w:r w:rsidRPr="00C446B7">
              <w:rPr>
                <w:rFonts w:ascii="GHEA Grapalat" w:hAnsi="GHEA Grapalat" w:cs="Arial"/>
                <w:sz w:val="20"/>
                <w:szCs w:val="20"/>
                <w:lang w:val="hy-AM"/>
              </w:rPr>
              <w:t xml:space="preserve"> </w:t>
            </w:r>
            <w:r w:rsidRPr="00C446B7">
              <w:rPr>
                <w:rFonts w:ascii="GHEA Grapalat" w:hAnsi="GHEA Grapalat"/>
                <w:sz w:val="20"/>
                <w:szCs w:val="20"/>
                <w:lang w:val="hy-AM"/>
              </w:rPr>
              <w:t>է</w:t>
            </w:r>
            <w:r w:rsidRPr="00C446B7">
              <w:rPr>
                <w:rFonts w:ascii="GHEA Grapalat" w:hAnsi="GHEA Grapalat" w:cs="Arial"/>
                <w:sz w:val="20"/>
                <w:szCs w:val="20"/>
                <w:lang w:val="hy-AM"/>
              </w:rPr>
              <w:t xml:space="preserve"> </w:t>
            </w:r>
            <w:r w:rsidRPr="00C446B7">
              <w:rPr>
                <w:rFonts w:ascii="GHEA Grapalat" w:hAnsi="GHEA Grapalat"/>
                <w:sz w:val="20"/>
                <w:szCs w:val="20"/>
                <w:shd w:val="clear" w:color="auto" w:fill="FFFFFF"/>
                <w:lang w:val="hy-AM"/>
              </w:rPr>
              <w:t>համեմատական հետազոտման համար նմուշներ</w:t>
            </w:r>
            <w:r w:rsidRPr="00C446B7">
              <w:rPr>
                <w:rFonts w:ascii="GHEA Grapalat" w:hAnsi="GHEA Grapalat"/>
                <w:sz w:val="20"/>
                <w:szCs w:val="20"/>
                <w:lang w:val="hy-AM"/>
              </w:rPr>
              <w:t xml:space="preserve">ը կամ կամավոր ենթարկվել է </w:t>
            </w:r>
            <w:r w:rsidRPr="00C446B7">
              <w:rPr>
                <w:rFonts w:ascii="GHEA Grapalat" w:hAnsi="GHEA Grapalat" w:cs="Arial"/>
                <w:sz w:val="20"/>
                <w:szCs w:val="20"/>
                <w:lang w:val="hy-AM"/>
              </w:rPr>
              <w:t>ք</w:t>
            </w:r>
            <w:r w:rsidRPr="00C446B7">
              <w:rPr>
                <w:rFonts w:ascii="GHEA Grapalat" w:hAnsi="GHEA Grapalat"/>
                <w:sz w:val="20"/>
                <w:szCs w:val="20"/>
                <w:lang w:val="hy-AM"/>
              </w:rPr>
              <w:t>ննման, փորձաքննության,</w:t>
            </w:r>
            <w:r w:rsidRPr="00C446B7">
              <w:rPr>
                <w:rFonts w:ascii="GHEA Grapalat" w:hAnsi="GHEA Grapalat"/>
                <w:sz w:val="20"/>
                <w:szCs w:val="20"/>
                <w:shd w:val="clear" w:color="auto" w:fill="FFFFFF"/>
                <w:lang w:val="hy-AM"/>
              </w:rPr>
              <w:t xml:space="preserve"> և ժամանակին ներկայացված նմուշները չեն կորցրել կամ չէին </w:t>
            </w:r>
            <w:r w:rsidRPr="00C446B7">
              <w:rPr>
                <w:rFonts w:ascii="GHEA Grapalat" w:hAnsi="GHEA Grapalat"/>
                <w:sz w:val="20"/>
                <w:szCs w:val="20"/>
                <w:lang w:val="hy-AM"/>
              </w:rPr>
              <w:t>կարող</w:t>
            </w:r>
            <w:r w:rsidRPr="00C446B7">
              <w:rPr>
                <w:rFonts w:ascii="GHEA Grapalat" w:hAnsi="GHEA Grapalat" w:cs="Arial"/>
                <w:sz w:val="20"/>
                <w:szCs w:val="20"/>
                <w:lang w:val="hy-AM"/>
              </w:rPr>
              <w:t xml:space="preserve"> կորցնել իրենց ապացուցողական նշանակությունը»:</w:t>
            </w:r>
          </w:p>
          <w:p w:rsidR="00F874A3" w:rsidRPr="00C446B7" w:rsidRDefault="00F874A3" w:rsidP="00F874A3">
            <w:pPr>
              <w:pStyle w:val="NormalWeb"/>
              <w:tabs>
                <w:tab w:val="left" w:pos="990"/>
              </w:tabs>
              <w:spacing w:before="0" w:beforeAutospacing="0" w:after="0" w:afterAutospacing="0"/>
              <w:ind w:firstLine="317"/>
              <w:jc w:val="both"/>
              <w:rPr>
                <w:rFonts w:ascii="GHEA Grapalat" w:hAnsi="GHEA Grapalat" w:cs="Arial"/>
                <w:sz w:val="20"/>
                <w:szCs w:val="20"/>
                <w:lang w:val="hy-AM"/>
              </w:rPr>
            </w:pPr>
            <w:r w:rsidRPr="00C446B7">
              <w:rPr>
                <w:rFonts w:ascii="GHEA Grapalat" w:hAnsi="GHEA Grapalat" w:cs="Arial"/>
                <w:sz w:val="20"/>
                <w:szCs w:val="20"/>
                <w:lang w:val="hy-AM"/>
              </w:rPr>
              <w:t xml:space="preserve">Կարծում ենք, Նախագծով առաջարկվող խրախուսական նորմով համապարփակ կարգավորումներ չեն նախատեսվում: Նշված ձևակերպմամբ խրախուսական նորմի պայմաններում գործնականում չենք կարող լուծել այն խնդիրը, թե ինչպես պետք է վարվի վարույթն իրականացնող մարմինն այն իրավիճակում, երբ օրինակ՝ անձը մինչև դատարանի հարկադրաբար նմուշ ստանալու որոշում կայացնելը կամ դրանից հետո ցանկանում է կամավոր կերպով հանձնել նմուշ: Գործնականում առաջացող այս հարցն ունի կարևոր նշանակություն: Բանն այն է, որ նկարագրված իրավիճակի վերաբերյալ կարգավորումներ չնախատեսելը լուրջ խնդիրներ կարող է առաջացնել պայմանավորված այն տարբեր կերպ մեկնաբանելու և կիրառելու հանգամանքով: Նախագծի հեղինակների հիմնական նպատակը պետք է ուղղված լինի նրան, որ ապահովեն անձի կողմից իր դատավարական պարտականությունների իրականացումը, և հետևաբար անձի կողմից նմուշներ հանձնելու պարտականությունը կամավոր իրականացնելը պետք է ավելի լայն մեկնաբանել: Այլ կերպ՝ նույնիսկ դատարանի կողմից հարկադրանք կիրառելու որոշումից հետո կամովին նմուշներ ներկայացնելու, քննման կամ փորձաքննության </w:t>
            </w:r>
            <w:r w:rsidRPr="00C446B7">
              <w:rPr>
                <w:rFonts w:ascii="GHEA Grapalat" w:hAnsi="GHEA Grapalat" w:cs="Arial"/>
                <w:sz w:val="20"/>
                <w:szCs w:val="20"/>
                <w:lang w:val="hy-AM"/>
              </w:rPr>
              <w:lastRenderedPageBreak/>
              <w:t>ենթարկվելու դեպքում անձը պետք է ազատվի քրեական պատասխանատվությունից: Այս հարցերն անհրաժեշտ է խրախուսական նորմով կարգավորել, որպեսզի հետագայում խուսափենք իրավակիրառողների կողմից տարըմբռնումներից և տարակերպ մեկնաբանություններից:</w:t>
            </w:r>
          </w:p>
          <w:p w:rsidR="00F874A3" w:rsidRPr="00C446B7" w:rsidRDefault="00F874A3" w:rsidP="00F874A3">
            <w:pPr>
              <w:pStyle w:val="NormalWeb"/>
              <w:tabs>
                <w:tab w:val="left" w:pos="990"/>
              </w:tabs>
              <w:spacing w:before="0" w:beforeAutospacing="0" w:after="0" w:afterAutospacing="0"/>
              <w:ind w:firstLine="317"/>
              <w:jc w:val="both"/>
              <w:rPr>
                <w:rFonts w:ascii="GHEA Grapalat" w:hAnsi="GHEA Grapalat" w:cs="Arial"/>
                <w:sz w:val="20"/>
                <w:szCs w:val="20"/>
                <w:lang w:val="hy-AM"/>
              </w:rPr>
            </w:pPr>
            <w:r w:rsidRPr="00C446B7">
              <w:rPr>
                <w:rFonts w:ascii="GHEA Grapalat" w:hAnsi="GHEA Grapalat" w:cs="Arial"/>
                <w:sz w:val="20"/>
                <w:szCs w:val="20"/>
                <w:lang w:val="hy-AM"/>
              </w:rPr>
              <w:t>Բացի այդ, կարծում ենք, նախագծի հեղինակների ուշադրությունից վրիպել է  նաև այն էական հանգամանքը, երբ հնարավոր է տվյալ նմուշները գործի լուծման համար չունենան նշանակություն: Խրախուսական նորմում տվյալ դրույթի առկայությունը գործնականում կարող է կանխել վարույթն իրականացնող մարմինների կողմից հնարավոր չարաշահումները:</w:t>
            </w:r>
          </w:p>
          <w:p w:rsidR="00F874A3" w:rsidRPr="00C446B7" w:rsidRDefault="00F874A3" w:rsidP="00F874A3">
            <w:pPr>
              <w:pStyle w:val="NormalWeb"/>
              <w:tabs>
                <w:tab w:val="left" w:pos="990"/>
              </w:tabs>
              <w:spacing w:before="0" w:beforeAutospacing="0" w:after="0" w:afterAutospacing="0"/>
              <w:ind w:firstLine="317"/>
              <w:jc w:val="both"/>
              <w:rPr>
                <w:rFonts w:ascii="GHEA Grapalat" w:hAnsi="GHEA Grapalat" w:cs="Arial"/>
                <w:sz w:val="20"/>
                <w:szCs w:val="20"/>
                <w:lang w:val="hy-AM"/>
              </w:rPr>
            </w:pPr>
            <w:r w:rsidRPr="00C446B7">
              <w:rPr>
                <w:rFonts w:ascii="GHEA Grapalat" w:hAnsi="GHEA Grapalat" w:cs="Arial"/>
                <w:sz w:val="20"/>
                <w:szCs w:val="20"/>
                <w:lang w:val="hy-AM"/>
              </w:rPr>
              <w:t xml:space="preserve">Վերոգրյալի հիման վրա առաջարկում ենք նշված խրախուսական նորմը ձևակերպել հետևյալ կերպ. </w:t>
            </w:r>
          </w:p>
          <w:p w:rsidR="00F874A3" w:rsidRPr="00C446B7" w:rsidRDefault="00F874A3" w:rsidP="00D8183C">
            <w:pPr>
              <w:pStyle w:val="NormalWeb"/>
              <w:tabs>
                <w:tab w:val="left" w:pos="990"/>
              </w:tabs>
              <w:spacing w:before="0" w:beforeAutospacing="0" w:after="0" w:afterAutospacing="0"/>
              <w:ind w:firstLine="317"/>
              <w:jc w:val="both"/>
              <w:rPr>
                <w:rFonts w:ascii="GHEA Grapalat" w:hAnsi="GHEA Grapalat"/>
                <w:b/>
                <w:sz w:val="20"/>
                <w:szCs w:val="20"/>
                <w:shd w:val="clear" w:color="auto" w:fill="FFFFFF"/>
                <w:lang w:val="hy-AM"/>
              </w:rPr>
            </w:pPr>
            <w:r w:rsidRPr="00C446B7">
              <w:rPr>
                <w:rFonts w:ascii="GHEA Grapalat" w:hAnsi="GHEA Grapalat"/>
                <w:sz w:val="20"/>
                <w:szCs w:val="20"/>
                <w:lang w:val="hy-AM"/>
              </w:rPr>
              <w:t xml:space="preserve">«Սույն հոդվածի 1-ին, 2-րդ կամ 3-րդ մասերով նախատեսված արարքները կատարած անձն </w:t>
            </w:r>
            <w:r w:rsidRPr="00C446B7">
              <w:rPr>
                <w:rFonts w:ascii="GHEA Grapalat" w:hAnsi="GHEA Grapalat"/>
                <w:sz w:val="20"/>
                <w:szCs w:val="20"/>
                <w:shd w:val="clear" w:color="auto" w:fill="FFFFFF"/>
                <w:lang w:val="hy-AM"/>
              </w:rPr>
              <w:t xml:space="preserve">ազատվում է քրեական պատասխանատվությունից, </w:t>
            </w:r>
            <w:r w:rsidRPr="00C446B7">
              <w:rPr>
                <w:rFonts w:ascii="GHEA Grapalat" w:hAnsi="GHEA Grapalat"/>
                <w:b/>
                <w:sz w:val="20"/>
                <w:szCs w:val="20"/>
                <w:shd w:val="clear" w:color="auto" w:fill="FFFFFF"/>
                <w:lang w:val="hy-AM"/>
              </w:rPr>
              <w:t xml:space="preserve">եթե իր արարքը նշանակություն չէր կարող ունենալ գործի լուծման համար: </w:t>
            </w:r>
            <w:r w:rsidRPr="00C446B7">
              <w:rPr>
                <w:rFonts w:ascii="GHEA Grapalat" w:hAnsi="GHEA Grapalat"/>
                <w:b/>
                <w:sz w:val="20"/>
                <w:szCs w:val="20"/>
                <w:lang w:val="hy-AM"/>
              </w:rPr>
              <w:t xml:space="preserve">Անձն </w:t>
            </w:r>
            <w:r w:rsidRPr="00C446B7">
              <w:rPr>
                <w:rFonts w:ascii="GHEA Grapalat" w:hAnsi="GHEA Grapalat"/>
                <w:b/>
                <w:sz w:val="20"/>
                <w:szCs w:val="20"/>
                <w:shd w:val="clear" w:color="auto" w:fill="FFFFFF"/>
                <w:lang w:val="hy-AM"/>
              </w:rPr>
              <w:t xml:space="preserve">ազատվում է քրեական պատասխանատվությունից նաև, եթե </w:t>
            </w:r>
            <w:r w:rsidRPr="00C446B7">
              <w:rPr>
                <w:rFonts w:ascii="GHEA Grapalat" w:hAnsi="GHEA Grapalat"/>
                <w:b/>
                <w:sz w:val="20"/>
                <w:szCs w:val="20"/>
                <w:lang w:val="af-ZA"/>
              </w:rPr>
              <w:t>դատարանի կողմից հարկադրանք կիրառելու որոշումից հետո</w:t>
            </w:r>
            <w:r w:rsidRPr="00C446B7">
              <w:rPr>
                <w:rFonts w:ascii="GHEA Grapalat" w:hAnsi="GHEA Grapalat"/>
                <w:sz w:val="20"/>
                <w:szCs w:val="20"/>
                <w:lang w:val="af-ZA"/>
              </w:rPr>
              <w:t xml:space="preserve"> կամ նախաքննության ընթացքում' մինչև քրեական գործի վարույթը կարճելու մասին որոշում կայացնելը կամ դատական քննության ընթացքում մինչև դատարանի կողմից դատավճիռ կամ որոշում կայացնելը,</w:t>
            </w:r>
            <w:r w:rsidRPr="00C446B7">
              <w:rPr>
                <w:rFonts w:ascii="GHEA Grapalat" w:hAnsi="GHEA Grapalat"/>
                <w:sz w:val="20"/>
                <w:szCs w:val="20"/>
                <w:lang w:val="hy-AM"/>
              </w:rPr>
              <w:t xml:space="preserve"> կամավոր</w:t>
            </w:r>
            <w:r w:rsidRPr="00C446B7">
              <w:rPr>
                <w:rFonts w:ascii="GHEA Grapalat" w:hAnsi="GHEA Grapalat" w:cs="Arial"/>
                <w:sz w:val="20"/>
                <w:szCs w:val="20"/>
                <w:lang w:val="hy-AM"/>
              </w:rPr>
              <w:t xml:space="preserve"> </w:t>
            </w:r>
            <w:r w:rsidRPr="00C446B7">
              <w:rPr>
                <w:rFonts w:ascii="GHEA Grapalat" w:hAnsi="GHEA Grapalat"/>
                <w:sz w:val="20"/>
                <w:szCs w:val="20"/>
                <w:lang w:val="hy-AM"/>
              </w:rPr>
              <w:t>ներկայացրել</w:t>
            </w:r>
            <w:r w:rsidRPr="00C446B7">
              <w:rPr>
                <w:rFonts w:ascii="GHEA Grapalat" w:hAnsi="GHEA Grapalat" w:cs="Arial"/>
                <w:sz w:val="20"/>
                <w:szCs w:val="20"/>
                <w:lang w:val="hy-AM"/>
              </w:rPr>
              <w:t xml:space="preserve"> </w:t>
            </w:r>
            <w:r w:rsidRPr="00C446B7">
              <w:rPr>
                <w:rFonts w:ascii="GHEA Grapalat" w:hAnsi="GHEA Grapalat"/>
                <w:sz w:val="20"/>
                <w:szCs w:val="20"/>
                <w:lang w:val="hy-AM"/>
              </w:rPr>
              <w:t>է</w:t>
            </w:r>
            <w:r w:rsidRPr="00C446B7">
              <w:rPr>
                <w:rFonts w:ascii="GHEA Grapalat" w:hAnsi="GHEA Grapalat" w:cs="Arial"/>
                <w:sz w:val="20"/>
                <w:szCs w:val="20"/>
                <w:lang w:val="hy-AM"/>
              </w:rPr>
              <w:t xml:space="preserve"> </w:t>
            </w:r>
            <w:r w:rsidRPr="00C446B7">
              <w:rPr>
                <w:rFonts w:ascii="GHEA Grapalat" w:hAnsi="GHEA Grapalat"/>
                <w:sz w:val="20"/>
                <w:szCs w:val="20"/>
                <w:shd w:val="clear" w:color="auto" w:fill="FFFFFF"/>
                <w:lang w:val="hy-AM"/>
              </w:rPr>
              <w:t>համեմատական հետազոտման համար նմուշներ</w:t>
            </w:r>
            <w:r w:rsidRPr="00C446B7">
              <w:rPr>
                <w:rFonts w:ascii="GHEA Grapalat" w:hAnsi="GHEA Grapalat"/>
                <w:sz w:val="20"/>
                <w:szCs w:val="20"/>
                <w:lang w:val="hy-AM"/>
              </w:rPr>
              <w:t xml:space="preserve">ը կամ կամավոր ենթարկվել է </w:t>
            </w:r>
            <w:r w:rsidRPr="00C446B7">
              <w:rPr>
                <w:rFonts w:ascii="GHEA Grapalat" w:hAnsi="GHEA Grapalat" w:cs="Arial"/>
                <w:sz w:val="20"/>
                <w:szCs w:val="20"/>
                <w:lang w:val="hy-AM"/>
              </w:rPr>
              <w:t>ք</w:t>
            </w:r>
            <w:r w:rsidRPr="00C446B7">
              <w:rPr>
                <w:rFonts w:ascii="GHEA Grapalat" w:hAnsi="GHEA Grapalat"/>
                <w:sz w:val="20"/>
                <w:szCs w:val="20"/>
                <w:lang w:val="hy-AM"/>
              </w:rPr>
              <w:t>ննման, փորձաքննության</w:t>
            </w:r>
            <w:r w:rsidRPr="00C446B7">
              <w:rPr>
                <w:rFonts w:ascii="GHEA Grapalat" w:hAnsi="GHEA Grapalat"/>
                <w:sz w:val="20"/>
                <w:szCs w:val="20"/>
                <w:shd w:val="clear" w:color="auto" w:fill="FFFFFF"/>
                <w:lang w:val="hy-AM"/>
              </w:rPr>
              <w:t xml:space="preserve"> և ժամանակին ներկայացված նմուշները չեն կորցրել կամ չէին </w:t>
            </w:r>
            <w:r w:rsidRPr="00C446B7">
              <w:rPr>
                <w:rFonts w:ascii="GHEA Grapalat" w:hAnsi="GHEA Grapalat"/>
                <w:sz w:val="20"/>
                <w:szCs w:val="20"/>
                <w:lang w:val="hy-AM"/>
              </w:rPr>
              <w:t>կարող</w:t>
            </w:r>
            <w:r w:rsidRPr="00C446B7">
              <w:rPr>
                <w:rFonts w:ascii="GHEA Grapalat" w:hAnsi="GHEA Grapalat" w:cs="Arial"/>
                <w:sz w:val="20"/>
                <w:szCs w:val="20"/>
                <w:lang w:val="hy-AM"/>
              </w:rPr>
              <w:t xml:space="preserve"> կորցնել իրենց ապացուցողական նշանակությունը»:</w:t>
            </w:r>
          </w:p>
          <w:p w:rsidR="00CE5865" w:rsidRPr="00C446B7" w:rsidRDefault="00CE5865" w:rsidP="00D8183C">
            <w:pPr>
              <w:shd w:val="clear" w:color="auto" w:fill="FFFFFF"/>
              <w:tabs>
                <w:tab w:val="left" w:pos="0"/>
                <w:tab w:val="left" w:pos="601"/>
                <w:tab w:val="left" w:pos="709"/>
                <w:tab w:val="left" w:pos="1134"/>
              </w:tabs>
              <w:ind w:firstLine="317"/>
              <w:jc w:val="both"/>
              <w:rPr>
                <w:rFonts w:ascii="GHEA Grapalat" w:eastAsia="Batang" w:hAnsi="GHEA Grapalat"/>
                <w:i/>
                <w:sz w:val="20"/>
                <w:szCs w:val="20"/>
                <w:shd w:val="clear" w:color="auto" w:fill="FFFFFF"/>
                <w:lang w:val="hy-AM"/>
              </w:rPr>
            </w:pPr>
          </w:p>
          <w:p w:rsidR="00D8183C" w:rsidRPr="00C446B7" w:rsidRDefault="00D8183C" w:rsidP="00D8183C">
            <w:pPr>
              <w:tabs>
                <w:tab w:val="left" w:pos="1080"/>
              </w:tabs>
              <w:jc w:val="both"/>
              <w:rPr>
                <w:rFonts w:ascii="GHEA Grapalat" w:hAnsi="GHEA Grapalat"/>
                <w:sz w:val="20"/>
                <w:szCs w:val="20"/>
                <w:lang w:val="hy-AM"/>
              </w:rPr>
            </w:pPr>
            <w:r w:rsidRPr="00C446B7">
              <w:rPr>
                <w:rStyle w:val="49pt"/>
                <w:rFonts w:ascii="GHEA Grapalat" w:hAnsi="GHEA Grapalat"/>
                <w:bCs w:val="0"/>
                <w:i/>
                <w:color w:val="auto"/>
                <w:sz w:val="20"/>
                <w:szCs w:val="20"/>
              </w:rPr>
              <w:t xml:space="preserve">      3.</w:t>
            </w:r>
            <w:r w:rsidRPr="00C446B7">
              <w:rPr>
                <w:rFonts w:ascii="GHEA Grapalat" w:hAnsi="GHEA Grapalat"/>
                <w:sz w:val="20"/>
                <w:szCs w:val="20"/>
                <w:lang w:val="hy-AM"/>
              </w:rPr>
              <w:t xml:space="preserve"> «ՀՀ քրեական դատավարության օրենսգրքում լրացում կատարելու մասին» օրենքի </w:t>
            </w:r>
            <w:r w:rsidRPr="00C446B7">
              <w:rPr>
                <w:rFonts w:ascii="GHEA Grapalat" w:hAnsi="GHEA Grapalat"/>
                <w:sz w:val="20"/>
                <w:szCs w:val="20"/>
                <w:lang w:val="hy-AM"/>
              </w:rPr>
              <w:lastRenderedPageBreak/>
              <w:t>նախագծի</w:t>
            </w:r>
            <w:r w:rsidRPr="00C446B7">
              <w:rPr>
                <w:rFonts w:ascii="GHEA Grapalat" w:hAnsi="GHEA Grapalat"/>
                <w:b/>
                <w:sz w:val="20"/>
                <w:szCs w:val="20"/>
                <w:lang w:val="hy-AM"/>
              </w:rPr>
              <w:t xml:space="preserve">  </w:t>
            </w:r>
            <w:r w:rsidRPr="00C446B7">
              <w:rPr>
                <w:rFonts w:ascii="GHEA Grapalat" w:hAnsi="GHEA Grapalat"/>
                <w:sz w:val="20"/>
                <w:szCs w:val="20"/>
                <w:lang w:val="hy-AM"/>
              </w:rPr>
              <w:t xml:space="preserve">(այսուհետ՝ Նախագիծ 2) 6-րդ, 7-րդ և 8-րդ  հոդվածներում սահմանվում է. </w:t>
            </w:r>
            <w:r w:rsidRPr="00C446B7">
              <w:rPr>
                <w:rFonts w:ascii="GHEA Grapalat" w:hAnsi="GHEA Grapalat"/>
                <w:i/>
                <w:sz w:val="20"/>
                <w:szCs w:val="20"/>
                <w:lang w:val="hy-AM"/>
              </w:rPr>
              <w:t>«դատարանի որոշման հիման վրա (քննման, փորձաքննության, նմուշներ վերցնելու) հարկադիր իրականացումն ապահովելու անհնարինության դեպքում անձը ենթակա է պատասխանատվության օրենքով սահմանված կարգով»:</w:t>
            </w:r>
          </w:p>
          <w:p w:rsidR="00D8183C" w:rsidRPr="00C446B7" w:rsidRDefault="00D8183C" w:rsidP="00D8183C">
            <w:pPr>
              <w:ind w:firstLine="317"/>
              <w:jc w:val="both"/>
              <w:rPr>
                <w:rFonts w:ascii="GHEA Grapalat" w:hAnsi="GHEA Grapalat"/>
                <w:sz w:val="20"/>
                <w:szCs w:val="20"/>
                <w:lang w:val="hy-AM"/>
              </w:rPr>
            </w:pPr>
            <w:r w:rsidRPr="00C446B7">
              <w:rPr>
                <w:rFonts w:ascii="GHEA Grapalat" w:hAnsi="GHEA Grapalat"/>
                <w:sz w:val="20"/>
                <w:szCs w:val="20"/>
                <w:lang w:val="hy-AM"/>
              </w:rPr>
              <w:tab/>
              <w:t xml:space="preserve">Պետք է նշել, որ այս նորմի նախատեսման անհրաժեշտությունն ընդհանրապես բացակայում է: Բանն այն է, որ ՀՀ քրեական և քրեական դատավարության օրենսգրքերում լրացումներ կատարելու ժամանակ անհրաժեշտ է այնպիսի կարգավորումներ նախատեսել, որոնք չեն հակասի և տրամաբանորեն կլրացնեն միմյանց: Տվյալ ձևակերպման պարագայում քրեաիրավական նորմի կիրառությունը պայմանավորվում է պատասխանատվություն նախատեսող որոշակի հանգամանքների առկայությամբ, սակայն, իրականում քրեական պատասխանատվության համար բավարար է միայն քրեական օրենսգրքով նախատեսված հանցակազմի հատկանիշների առկայությունը, ուստի արարքի որակման վրա քրեադատավարական կառուցակարգերը ազդեցություն ունենալ չեն կարող: Այսպես՝ Նախագիծ 1-ինի հոդված 1-ինի համաձայն՝ քրեական պատասխանատվություն է նախատեսվում դատավարական կարգավիճակ ունեցող անձանց կողմից քննման, փորձաքննության ենթարկվելուց, ինչպես նաև համեմատական հետազոտման համար նմուշներ ներկայացնելուց հրաժարվելու համար: Տվյալ հանցակազմն ավարտված է համարվում վերոհիշյալ անձանց կողմից քննման, փորձաքննության ենթարկվելուց, ինչպես նաև համեմատական հետազոտման համար նմուշներ ներկայացնելուց հրաժարվելու պահից և չի կարող կախված լինել այլ հանգամանքներից, մասնավորապես՝ դրա հարկադիր իրականացումն </w:t>
            </w:r>
            <w:r w:rsidRPr="00C446B7">
              <w:rPr>
                <w:rFonts w:ascii="GHEA Grapalat" w:hAnsi="GHEA Grapalat"/>
                <w:sz w:val="20"/>
                <w:szCs w:val="20"/>
                <w:lang w:val="hy-AM"/>
              </w:rPr>
              <w:lastRenderedPageBreak/>
              <w:t xml:space="preserve">ապահովելու անհնարինությունից: Ուստի, կարծում ենք, որ Նախագծի 2-ի 6-րդ, 7-րդ, 8-րդ հոդվածներում ամրագրված վերոհիշյալ կարգավորումն անհրաժեշտ է բացառել: </w:t>
            </w:r>
          </w:p>
          <w:p w:rsidR="002E342B" w:rsidRPr="00C446B7" w:rsidRDefault="002E342B" w:rsidP="002E342B">
            <w:pPr>
              <w:tabs>
                <w:tab w:val="left" w:pos="990"/>
              </w:tabs>
              <w:spacing w:line="360" w:lineRule="auto"/>
              <w:ind w:firstLine="317"/>
              <w:jc w:val="both"/>
              <w:rPr>
                <w:rFonts w:ascii="GHEA Grapalat" w:hAnsi="GHEA Grapalat" w:cs="Sylfaen"/>
                <w:sz w:val="20"/>
                <w:szCs w:val="20"/>
                <w:lang w:val="hy-AM"/>
              </w:rPr>
            </w:pPr>
          </w:p>
          <w:p w:rsidR="002E342B" w:rsidRPr="00C446B7" w:rsidRDefault="002E342B" w:rsidP="00986584">
            <w:pPr>
              <w:tabs>
                <w:tab w:val="left" w:pos="990"/>
              </w:tabs>
              <w:spacing w:line="276" w:lineRule="auto"/>
              <w:ind w:firstLine="317"/>
              <w:jc w:val="both"/>
              <w:rPr>
                <w:rFonts w:ascii="GHEA Grapalat" w:hAnsi="GHEA Grapalat"/>
                <w:sz w:val="20"/>
                <w:szCs w:val="20"/>
                <w:lang w:val="hy-AM"/>
              </w:rPr>
            </w:pPr>
            <w:r w:rsidRPr="00C446B7">
              <w:rPr>
                <w:rFonts w:ascii="GHEA Grapalat" w:hAnsi="GHEA Grapalat" w:cs="Sylfaen"/>
                <w:b/>
                <w:sz w:val="20"/>
                <w:szCs w:val="20"/>
                <w:lang w:val="hy-AM"/>
              </w:rPr>
              <w:t xml:space="preserve">   4.</w:t>
            </w:r>
            <w:r w:rsidRPr="00C446B7">
              <w:rPr>
                <w:rFonts w:ascii="GHEA Grapalat" w:hAnsi="GHEA Grapalat" w:cs="Sylfaen"/>
                <w:sz w:val="20"/>
                <w:szCs w:val="20"/>
                <w:lang w:val="hy-AM"/>
              </w:rPr>
              <w:t xml:space="preserve"> Միաժամանակ</w:t>
            </w:r>
            <w:r w:rsidRPr="00C446B7">
              <w:rPr>
                <w:rFonts w:ascii="GHEA Grapalat" w:hAnsi="GHEA Grapalat"/>
                <w:sz w:val="20"/>
                <w:szCs w:val="20"/>
                <w:lang w:val="hy-AM"/>
              </w:rPr>
              <w:t xml:space="preserve"> կարևոր է ընդգծել, որ հարկադրանք </w:t>
            </w:r>
            <w:r w:rsidR="00EE4EDF" w:rsidRPr="00C446B7">
              <w:rPr>
                <w:rFonts w:ascii="GHEA Grapalat" w:hAnsi="GHEA Grapalat"/>
                <w:sz w:val="20"/>
                <w:szCs w:val="20"/>
                <w:lang w:val="hy-AM"/>
              </w:rPr>
              <w:t>կիրառելու</w:t>
            </w:r>
            <w:r w:rsidRPr="00C446B7">
              <w:rPr>
                <w:rFonts w:ascii="GHEA Grapalat" w:hAnsi="GHEA Grapalat"/>
                <w:sz w:val="20"/>
                <w:szCs w:val="20"/>
                <w:lang w:val="hy-AM"/>
              </w:rPr>
              <w:t xml:space="preserve"> համաչափության և ՀՀ քրեական դատավարության օրենսգրքի սկզբունքների համապատասխանությունն ապահովելու նպատակով անհրաժեշտ է ՀՀ քրեական դատավարության օրենսգրքի 11-րդ հոդվածում կատարել լրացում և ավելացնել նոր 10-րդ մաս, հետևյալ բովանդակությամբ.</w:t>
            </w:r>
          </w:p>
          <w:p w:rsidR="002E342B" w:rsidRPr="00C446B7" w:rsidRDefault="002E342B" w:rsidP="00016CB2">
            <w:pPr>
              <w:ind w:firstLine="317"/>
              <w:jc w:val="both"/>
              <w:rPr>
                <w:rFonts w:ascii="GHEA Grapalat" w:hAnsi="GHEA Grapalat"/>
                <w:i/>
                <w:sz w:val="20"/>
                <w:szCs w:val="20"/>
                <w:shd w:val="clear" w:color="auto" w:fill="FFFFFF"/>
                <w:lang w:val="hy-AM"/>
              </w:rPr>
            </w:pPr>
            <w:r w:rsidRPr="00C446B7">
              <w:rPr>
                <w:rFonts w:ascii="GHEA Grapalat" w:hAnsi="GHEA Grapalat"/>
                <w:i/>
                <w:sz w:val="20"/>
                <w:szCs w:val="20"/>
                <w:lang w:val="hy-AM"/>
              </w:rPr>
              <w:t xml:space="preserve">«10. </w:t>
            </w:r>
            <w:r w:rsidRPr="00C446B7">
              <w:rPr>
                <w:rFonts w:ascii="GHEA Grapalat" w:hAnsi="GHEA Grapalat"/>
                <w:i/>
                <w:sz w:val="20"/>
                <w:szCs w:val="20"/>
                <w:shd w:val="clear" w:color="auto" w:fill="FFFFFF"/>
                <w:lang w:val="hy-AM"/>
              </w:rPr>
              <w:t xml:space="preserve">Վարույթն իրականացնող մարմինը որպես բացառիկ միջոց դատարանի որոշման հիման վրա կարող է գործադրել համաչափ ֆիզիկական ուժ սույն օրենսգրքով նախատեսված դեպքերում և կարգով այնքանով, որքանով դա անհրաժեշտ է </w:t>
            </w:r>
            <w:r w:rsidRPr="00C446B7">
              <w:rPr>
                <w:rFonts w:ascii="GHEA Grapalat" w:hAnsi="GHEA Grapalat" w:cs="Sylfaen"/>
                <w:i/>
                <w:sz w:val="20"/>
                <w:szCs w:val="20"/>
                <w:lang w:val="hy-AM"/>
              </w:rPr>
              <w:t xml:space="preserve">քննման, փորձաքննության ենթարկվելու կամ նմուշներ տալու պարտականության </w:t>
            </w:r>
            <w:r w:rsidRPr="00C446B7">
              <w:rPr>
                <w:rFonts w:ascii="GHEA Grapalat" w:hAnsi="GHEA Grapalat"/>
                <w:i/>
                <w:sz w:val="20"/>
                <w:szCs w:val="20"/>
                <w:shd w:val="clear" w:color="auto" w:fill="FFFFFF"/>
                <w:lang w:val="hy-AM"/>
              </w:rPr>
              <w:t xml:space="preserve">կատարումն ապահովելու համար և, եթե այլ միջոցներով այդ պարտականությունների կատարումն ապահովելը հնարավոր չէ:»: </w:t>
            </w:r>
          </w:p>
          <w:p w:rsidR="00016CB2" w:rsidRPr="00C446B7" w:rsidRDefault="00016CB2" w:rsidP="00016CB2">
            <w:pPr>
              <w:ind w:firstLine="317"/>
              <w:jc w:val="both"/>
              <w:rPr>
                <w:rFonts w:ascii="GHEA Grapalat" w:hAnsi="GHEA Grapalat"/>
                <w:i/>
                <w:sz w:val="20"/>
                <w:szCs w:val="20"/>
                <w:lang w:val="hy-AM"/>
              </w:rPr>
            </w:pPr>
          </w:p>
          <w:p w:rsidR="00016CB2" w:rsidRPr="00C446B7" w:rsidRDefault="00016CB2" w:rsidP="00016CB2">
            <w:pPr>
              <w:tabs>
                <w:tab w:val="left" w:pos="720"/>
                <w:tab w:val="left" w:pos="900"/>
              </w:tabs>
              <w:jc w:val="both"/>
              <w:rPr>
                <w:rFonts w:ascii="GHEA Grapalat" w:hAnsi="GHEA Grapalat"/>
                <w:sz w:val="20"/>
                <w:szCs w:val="20"/>
                <w:lang w:val="hy-AM"/>
              </w:rPr>
            </w:pPr>
            <w:r w:rsidRPr="00C446B7">
              <w:rPr>
                <w:rFonts w:ascii="GHEA Grapalat" w:hAnsi="GHEA Grapalat" w:cs="Sylfaen"/>
                <w:sz w:val="20"/>
                <w:szCs w:val="20"/>
                <w:lang w:val="hy-AM"/>
              </w:rPr>
              <w:t xml:space="preserve">  </w:t>
            </w:r>
            <w:r w:rsidRPr="00C446B7">
              <w:rPr>
                <w:rFonts w:ascii="GHEA Grapalat" w:hAnsi="GHEA Grapalat" w:cs="Sylfaen"/>
                <w:b/>
                <w:sz w:val="20"/>
                <w:szCs w:val="20"/>
                <w:lang w:val="hy-AM"/>
              </w:rPr>
              <w:t xml:space="preserve">5. </w:t>
            </w:r>
            <w:r w:rsidRPr="00C446B7">
              <w:rPr>
                <w:rFonts w:ascii="GHEA Grapalat" w:hAnsi="GHEA Grapalat" w:cs="Sylfaen"/>
                <w:sz w:val="20"/>
                <w:szCs w:val="20"/>
                <w:lang w:val="hy-AM"/>
              </w:rPr>
              <w:t>Պ</w:t>
            </w:r>
            <w:r w:rsidRPr="00C446B7">
              <w:rPr>
                <w:rFonts w:ascii="GHEA Grapalat" w:hAnsi="GHEA Grapalat"/>
                <w:sz w:val="20"/>
                <w:szCs w:val="20"/>
                <w:lang w:val="hy-AM"/>
              </w:rPr>
              <w:t xml:space="preserve">ետք է նշել, որ անհրաժեշտ է նաև </w:t>
            </w:r>
            <w:r w:rsidRPr="00C446B7">
              <w:rPr>
                <w:rFonts w:ascii="GHEA Grapalat" w:hAnsi="GHEA Grapalat" w:cs="Sylfaen"/>
                <w:sz w:val="20"/>
                <w:szCs w:val="20"/>
                <w:lang w:val="hy-AM"/>
              </w:rPr>
              <w:t>ՀՀ</w:t>
            </w:r>
            <w:r w:rsidRPr="00C446B7">
              <w:rPr>
                <w:rFonts w:ascii="GHEA Grapalat" w:hAnsi="GHEA Grapalat"/>
                <w:sz w:val="20"/>
                <w:szCs w:val="20"/>
                <w:lang w:val="hy-AM"/>
              </w:rPr>
              <w:t xml:space="preserve"> քրեական դատավարության օրենսգրքի 59-րդ հոդվածի 2-րդ մասի 5-րդ կետում, ինչպես նաև 86-րդ հոդվածի 3-րդ մասի 5-րդ կետում կատարել փոփոխություն և սահմանել </w:t>
            </w:r>
            <w:r w:rsidRPr="00C446B7">
              <w:rPr>
                <w:rFonts w:ascii="GHEA Grapalat" w:hAnsi="GHEA Grapalat" w:cs="Arial"/>
                <w:sz w:val="20"/>
                <w:szCs w:val="20"/>
                <w:lang w:val="hy-AM"/>
              </w:rPr>
              <w:t xml:space="preserve">տուժողի և վկայի </w:t>
            </w:r>
            <w:r w:rsidRPr="00C446B7">
              <w:rPr>
                <w:rFonts w:ascii="GHEA Grapalat" w:hAnsi="GHEA Grapalat"/>
                <w:sz w:val="20"/>
                <w:szCs w:val="20"/>
                <w:lang w:val="hy-AM"/>
              </w:rPr>
              <w:t xml:space="preserve">փորձաքննության ենթարկվելու պարտականությունը: Բանն այն է, որ վերոհիշյալ հոդվածներով սահմանվում է նրանց պարտականությունը ենթարկվել բացառապես արտահիվանդանոցային փորձաքննության` ստուգելու համար քրեական գործով բացահայտման ենթակա հանգամանքները ճիշտ ընկալելու և վերարտադրելու նրանց ունակությունը, </w:t>
            </w:r>
            <w:r w:rsidRPr="00C446B7">
              <w:rPr>
                <w:rFonts w:ascii="GHEA Grapalat" w:hAnsi="GHEA Grapalat"/>
                <w:sz w:val="20"/>
                <w:szCs w:val="20"/>
                <w:lang w:val="hy-AM"/>
              </w:rPr>
              <w:lastRenderedPageBreak/>
              <w:t>եթե հիմքեր կան կասկածի տակ դնելու նրանց մոտ այդպիսի ունակության առկայությունը: Սակայն, կարծում ենք, որ գործնականում հնարավոր է անհրաժեշտություն առաջանա նաև այլ հանգամանքների համար փորձաքննություն նշանակել, հետևաբար անհրաժեշտ է այդ սուբյեկտների պարտականությունների մեջ նախատեսել նաև փորձաքննության ենթարկվելու նրանց պարտականությունը:</w:t>
            </w:r>
          </w:p>
          <w:p w:rsidR="004F6748" w:rsidRPr="00C446B7" w:rsidRDefault="004F6748" w:rsidP="00016CB2">
            <w:pPr>
              <w:tabs>
                <w:tab w:val="left" w:pos="720"/>
                <w:tab w:val="left" w:pos="900"/>
              </w:tabs>
              <w:jc w:val="both"/>
              <w:rPr>
                <w:rFonts w:ascii="GHEA Grapalat" w:hAnsi="GHEA Grapalat"/>
                <w:sz w:val="20"/>
                <w:szCs w:val="20"/>
                <w:lang w:val="hy-AM"/>
              </w:rPr>
            </w:pPr>
          </w:p>
          <w:p w:rsidR="00016CB2" w:rsidRPr="00C446B7" w:rsidRDefault="00016CB2" w:rsidP="00016CB2">
            <w:pPr>
              <w:pStyle w:val="ListParagraph"/>
              <w:numPr>
                <w:ilvl w:val="0"/>
                <w:numId w:val="34"/>
              </w:numPr>
              <w:tabs>
                <w:tab w:val="left" w:pos="175"/>
                <w:tab w:val="left" w:pos="601"/>
                <w:tab w:val="left" w:pos="900"/>
              </w:tabs>
              <w:ind w:left="0" w:firstLine="317"/>
              <w:jc w:val="both"/>
              <w:rPr>
                <w:rStyle w:val="Strong"/>
                <w:rFonts w:ascii="GHEA Grapalat" w:hAnsi="GHEA Grapalat"/>
                <w:b w:val="0"/>
                <w:bCs w:val="0"/>
                <w:sz w:val="20"/>
                <w:szCs w:val="20"/>
                <w:lang w:val="hy-AM"/>
              </w:rPr>
            </w:pPr>
            <w:r w:rsidRPr="00C446B7">
              <w:rPr>
                <w:rStyle w:val="Strong"/>
                <w:rFonts w:ascii="GHEA Grapalat" w:hAnsi="GHEA Grapalat"/>
                <w:b w:val="0"/>
                <w:sz w:val="20"/>
                <w:szCs w:val="20"/>
                <w:shd w:val="clear" w:color="auto" w:fill="FFFFFF"/>
                <w:lang w:val="hy-AM"/>
              </w:rPr>
              <w:t>Անհրաժեշտ է նաև Նախագծով ՀՀ քրեական դատավարության օրենսգրքի 279-րդ հոդվածը լրացնել նոր՝ 2-րդ մասով հետևյալ բովանդակությամբ՝</w:t>
            </w:r>
          </w:p>
          <w:p w:rsidR="00016CB2" w:rsidRPr="00C446B7" w:rsidRDefault="00016CB2" w:rsidP="00016CB2">
            <w:pPr>
              <w:tabs>
                <w:tab w:val="left" w:pos="175"/>
                <w:tab w:val="left" w:pos="601"/>
              </w:tabs>
              <w:ind w:firstLine="317"/>
              <w:jc w:val="both"/>
              <w:rPr>
                <w:rStyle w:val="Strong"/>
                <w:rFonts w:ascii="GHEA Grapalat" w:hAnsi="GHEA Grapalat"/>
                <w:b w:val="0"/>
                <w:bCs w:val="0"/>
                <w:i/>
                <w:sz w:val="20"/>
                <w:szCs w:val="20"/>
                <w:shd w:val="clear" w:color="auto" w:fill="FFFFFF"/>
                <w:lang w:val="hy-AM"/>
              </w:rPr>
            </w:pPr>
            <w:r w:rsidRPr="00C446B7">
              <w:rPr>
                <w:rStyle w:val="Strong"/>
                <w:rFonts w:ascii="GHEA Grapalat" w:hAnsi="GHEA Grapalat"/>
                <w:i/>
                <w:sz w:val="20"/>
                <w:szCs w:val="20"/>
                <w:shd w:val="clear" w:color="auto" w:fill="FFFFFF"/>
                <w:lang w:val="hy-AM"/>
              </w:rPr>
              <w:t xml:space="preserve">2. </w:t>
            </w:r>
            <w:r w:rsidRPr="00C446B7">
              <w:rPr>
                <w:rFonts w:ascii="GHEA Grapalat" w:hAnsi="GHEA Grapalat"/>
                <w:i/>
                <w:sz w:val="20"/>
                <w:szCs w:val="20"/>
                <w:shd w:val="clear" w:color="auto" w:fill="FFFFFF"/>
                <w:lang w:val="hy-AM"/>
              </w:rPr>
              <w:t>Քննումը, փորձաքննությունը հարկադրաբար կատարելը կամ համեմատական հետազոտման համար նմուշները հարկադրաբար ստանալը</w:t>
            </w:r>
            <w:r w:rsidRPr="00C446B7">
              <w:rPr>
                <w:rStyle w:val="Strong"/>
                <w:rFonts w:ascii="GHEA Grapalat" w:hAnsi="GHEA Grapalat"/>
                <w:i/>
                <w:sz w:val="20"/>
                <w:szCs w:val="20"/>
                <w:shd w:val="clear" w:color="auto" w:fill="FFFFFF"/>
                <w:lang w:val="hy-AM"/>
              </w:rPr>
              <w:t xml:space="preserve">, </w:t>
            </w:r>
            <w:r w:rsidRPr="00C446B7">
              <w:rPr>
                <w:rFonts w:ascii="GHEA Grapalat" w:hAnsi="GHEA Grapalat" w:cs="Sylfaen"/>
                <w:i/>
                <w:sz w:val="20"/>
                <w:szCs w:val="20"/>
                <w:lang w:val="hy-AM"/>
              </w:rPr>
              <w:t xml:space="preserve">որը զուգորդվում է անձի նկատմամբ բժշկական բնույթի բռնի միջամտությամբ (բացառությամբ </w:t>
            </w:r>
            <w:r w:rsidRPr="00C446B7">
              <w:rPr>
                <w:rFonts w:ascii="GHEA Grapalat" w:eastAsia="Times New Roman" w:hAnsi="GHEA Grapalat" w:cs="Times New Roman"/>
                <w:i/>
                <w:sz w:val="20"/>
                <w:szCs w:val="20"/>
                <w:lang w:val="hy-AM"/>
              </w:rPr>
              <w:t>արյան, մազի, արտաշնչած օդի նմուշները վերցնելու դեպքերի</w:t>
            </w:r>
            <w:r w:rsidRPr="00C446B7">
              <w:rPr>
                <w:rFonts w:ascii="GHEA Grapalat" w:hAnsi="GHEA Grapalat" w:cs="Sylfaen"/>
                <w:i/>
                <w:sz w:val="20"/>
                <w:szCs w:val="20"/>
                <w:lang w:val="hy-AM"/>
              </w:rPr>
              <w:t xml:space="preserve">), </w:t>
            </w:r>
            <w:r w:rsidRPr="00C446B7">
              <w:rPr>
                <w:rStyle w:val="Strong"/>
                <w:rFonts w:ascii="GHEA Grapalat" w:hAnsi="GHEA Grapalat"/>
                <w:i/>
                <w:sz w:val="20"/>
                <w:szCs w:val="20"/>
                <w:shd w:val="clear" w:color="auto" w:fill="FFFFFF"/>
                <w:lang w:val="hy-AM"/>
              </w:rPr>
              <w:t xml:space="preserve">թույլատրվում է կատարել դատարանի որոշմամբ միայն </w:t>
            </w:r>
            <w:r w:rsidRPr="00C446B7">
              <w:rPr>
                <w:rFonts w:ascii="GHEA Grapalat" w:hAnsi="GHEA Grapalat" w:cs="Sylfaen"/>
                <w:i/>
                <w:sz w:val="20"/>
                <w:szCs w:val="20"/>
                <w:lang w:val="hy-AM"/>
              </w:rPr>
              <w:t>ծանր</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կամ</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առանձնապես</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ծանր</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հանցագործության</w:t>
            </w:r>
            <w:r w:rsidRPr="00C446B7">
              <w:rPr>
                <w:rFonts w:ascii="GHEA Grapalat" w:hAnsi="GHEA Grapalat"/>
                <w:i/>
                <w:sz w:val="20"/>
                <w:szCs w:val="20"/>
                <w:lang w:val="hy-AM"/>
              </w:rPr>
              <w:t xml:space="preserve"> փաստի կապակցությամբ հարուցված քրեական գործով:</w:t>
            </w:r>
            <w:r w:rsidRPr="00C446B7">
              <w:rPr>
                <w:rStyle w:val="Strong"/>
                <w:rFonts w:ascii="GHEA Grapalat" w:hAnsi="GHEA Grapalat"/>
                <w:i/>
                <w:sz w:val="20"/>
                <w:szCs w:val="20"/>
                <w:shd w:val="clear" w:color="auto" w:fill="FFFFFF"/>
                <w:lang w:val="hy-AM"/>
              </w:rPr>
              <w:t xml:space="preserve">:  </w:t>
            </w:r>
          </w:p>
          <w:p w:rsidR="00016CB2" w:rsidRPr="00C446B7" w:rsidRDefault="00016CB2" w:rsidP="00016CB2">
            <w:pPr>
              <w:ind w:firstLine="317"/>
              <w:jc w:val="both"/>
              <w:rPr>
                <w:rFonts w:ascii="GHEA Grapalat" w:hAnsi="GHEA Grapalat"/>
                <w:sz w:val="20"/>
                <w:szCs w:val="20"/>
                <w:lang w:val="hy-AM"/>
              </w:rPr>
            </w:pPr>
            <w:r w:rsidRPr="00C446B7">
              <w:rPr>
                <w:rFonts w:ascii="GHEA Grapalat" w:hAnsi="GHEA Grapalat" w:cs="Sylfaen"/>
                <w:sz w:val="20"/>
                <w:szCs w:val="20"/>
                <w:lang w:val="hy-AM"/>
              </w:rPr>
              <w:t>Ինչ</w:t>
            </w:r>
            <w:r w:rsidRPr="00C446B7">
              <w:rPr>
                <w:rFonts w:ascii="GHEA Grapalat" w:hAnsi="GHEA Grapalat"/>
                <w:sz w:val="20"/>
                <w:szCs w:val="20"/>
                <w:lang w:val="hy-AM"/>
              </w:rPr>
              <w:t xml:space="preserve"> վերաբերում է վերոհիշյալ նորմի նախատեսմանը, ապա դա պայմանավորված է այն հանգամանքով, որ Մարդու իրավունքների եվրոպական դատարանը Ջալոհն ընդդեմ Գերմանիայի գործով արտահայտել է հետևյալ իրավական դիրքորոշումը.</w:t>
            </w:r>
          </w:p>
          <w:p w:rsidR="00016CB2" w:rsidRPr="00C446B7" w:rsidRDefault="00016CB2" w:rsidP="00016CB2">
            <w:pPr>
              <w:ind w:firstLine="317"/>
              <w:jc w:val="both"/>
              <w:rPr>
                <w:rFonts w:ascii="GHEA Grapalat" w:hAnsi="GHEA Grapalat"/>
                <w:sz w:val="20"/>
                <w:szCs w:val="20"/>
                <w:lang w:val="hy-AM"/>
              </w:rPr>
            </w:pPr>
            <w:r w:rsidRPr="00C446B7">
              <w:rPr>
                <w:rFonts w:ascii="GHEA Grapalat" w:hAnsi="GHEA Grapalat"/>
                <w:sz w:val="20"/>
                <w:szCs w:val="20"/>
                <w:lang w:val="hy-AM"/>
              </w:rPr>
              <w:t xml:space="preserve">(…) 71. (…) [Հ]անցագործության կապակցությամբ ապացույցներ ստանալու </w:t>
            </w:r>
            <w:r w:rsidRPr="00C446B7">
              <w:rPr>
                <w:rFonts w:ascii="GHEA Grapalat" w:hAnsi="GHEA Grapalat"/>
                <w:b/>
                <w:sz w:val="20"/>
                <w:szCs w:val="20"/>
                <w:lang w:val="hy-AM"/>
              </w:rPr>
              <w:t>բռնի բժշկական միջամտությունը</w:t>
            </w:r>
            <w:r w:rsidRPr="00C446B7">
              <w:rPr>
                <w:rFonts w:ascii="GHEA Grapalat" w:hAnsi="GHEA Grapalat"/>
                <w:sz w:val="20"/>
                <w:szCs w:val="20"/>
                <w:lang w:val="hy-AM"/>
              </w:rPr>
              <w:t xml:space="preserve"> պետք է համոզիչ կերպով հիմնավորված լինի կոնկրետ գործի փաստերով: Դա հատկապես ճիշտ է, երբ միջոցառումը նախատեսված է անձի մարմնի ներսից հանցագործության իրական ապացույց </w:t>
            </w:r>
            <w:r w:rsidRPr="00C446B7">
              <w:rPr>
                <w:rFonts w:ascii="GHEA Grapalat" w:hAnsi="GHEA Grapalat"/>
                <w:sz w:val="20"/>
                <w:szCs w:val="20"/>
                <w:lang w:val="hy-AM"/>
              </w:rPr>
              <w:lastRenderedPageBreak/>
              <w:t>ստանալուն: Նման գործողության հատկանշական բնույթը պահանջում է բոլոր հանգամանքների խիստ ստուգում: Այս կապակցությամբ, պետք է հաշվի առնվի հանցագործության լրջությունը: Իշխանությունները պետք է նաև ցույց տան, որ նրանք քննարկել են նաև ապացույցներն ստանալու այլընտրանքային մեթոդները: Ընդ որում, այդ գործընթացը չպետք է հանգեցնի ռիսկի որևէ վտանգ կասկածյալի առողջության համար (տե</w:t>
            </w:r>
            <w:r w:rsidR="00EE4EDF" w:rsidRPr="00C446B7">
              <w:rPr>
                <w:rFonts w:ascii="GHEA Grapalat" w:hAnsi="GHEA Grapalat"/>
                <w:sz w:val="20"/>
                <w:szCs w:val="20"/>
                <w:lang w:val="hy-AM"/>
              </w:rPr>
              <w:t>՛</w:t>
            </w:r>
            <w:r w:rsidRPr="00C446B7">
              <w:rPr>
                <w:rFonts w:ascii="GHEA Grapalat" w:hAnsi="GHEA Grapalat"/>
                <w:sz w:val="20"/>
                <w:szCs w:val="20"/>
                <w:lang w:val="hy-AM"/>
              </w:rPr>
              <w:t>ս, mutatis mutandis, վերը նշված Նևմերժինսկիի գործը, կետեր 94 և 97, և վերը նշված Շմիդտի գործը) (…):</w:t>
            </w:r>
            <w:r w:rsidRPr="00C446B7">
              <w:rPr>
                <w:rFonts w:ascii="GHEA Grapalat" w:hAnsi="GHEA Grapalat"/>
                <w:bCs/>
                <w:sz w:val="20"/>
                <w:szCs w:val="20"/>
                <w:lang w:val="hy-AM"/>
              </w:rPr>
              <w:t></w:t>
            </w:r>
          </w:p>
          <w:p w:rsidR="00016CB2" w:rsidRPr="00C446B7" w:rsidRDefault="00016CB2" w:rsidP="00016CB2">
            <w:pPr>
              <w:ind w:firstLine="317"/>
              <w:jc w:val="both"/>
              <w:rPr>
                <w:rFonts w:ascii="GHEA Grapalat" w:hAnsi="GHEA Grapalat"/>
                <w:bCs/>
                <w:sz w:val="20"/>
                <w:szCs w:val="20"/>
                <w:lang w:val="hy-AM"/>
              </w:rPr>
            </w:pPr>
            <w:r w:rsidRPr="00C446B7">
              <w:rPr>
                <w:rFonts w:ascii="GHEA Grapalat" w:hAnsi="GHEA Grapalat" w:cs="Sylfaen"/>
                <w:bCs/>
                <w:sz w:val="20"/>
                <w:szCs w:val="20"/>
                <w:lang w:val="hy-AM"/>
              </w:rPr>
              <w:t>Այսպիսով</w:t>
            </w:r>
            <w:r w:rsidRPr="00C446B7">
              <w:rPr>
                <w:rFonts w:ascii="GHEA Grapalat" w:hAnsi="GHEA Grapalat"/>
                <w:bCs/>
                <w:sz w:val="20"/>
                <w:szCs w:val="20"/>
                <w:lang w:val="hy-AM"/>
              </w:rPr>
              <w:t xml:space="preserve">, հանցագործության լրջությունը (հանրային վտանգավորության աստիճանը և բնույթը) պետք է կարևոր նշանակություն ունենա այն դեպքերում, երբ անձի նկատմամբ տեղի է ունենում բժշկական բռնի միջամտություն ապացույց ստանալու նպատակով: </w:t>
            </w:r>
          </w:p>
          <w:p w:rsidR="00016CB2" w:rsidRPr="00C446B7" w:rsidRDefault="00016CB2" w:rsidP="00016CB2">
            <w:pPr>
              <w:ind w:firstLine="317"/>
              <w:jc w:val="both"/>
              <w:rPr>
                <w:rFonts w:ascii="GHEA Grapalat" w:hAnsi="GHEA Grapalat"/>
                <w:sz w:val="20"/>
                <w:szCs w:val="20"/>
                <w:lang w:val="hy-AM"/>
              </w:rPr>
            </w:pPr>
            <w:r w:rsidRPr="00C446B7">
              <w:rPr>
                <w:rFonts w:ascii="GHEA Grapalat" w:hAnsi="GHEA Grapalat" w:cs="Sylfaen"/>
                <w:bCs/>
                <w:sz w:val="20"/>
                <w:szCs w:val="20"/>
                <w:lang w:val="hy-AM"/>
              </w:rPr>
              <w:t>Հաշվի</w:t>
            </w:r>
            <w:r w:rsidRPr="00C446B7">
              <w:rPr>
                <w:rFonts w:ascii="GHEA Grapalat" w:hAnsi="GHEA Grapalat"/>
                <w:bCs/>
                <w:sz w:val="20"/>
                <w:szCs w:val="20"/>
                <w:lang w:val="hy-AM"/>
              </w:rPr>
              <w:t xml:space="preserve"> առնելով Մարդու իրավունքների եվրոպական դատարանի վերոնշյալ պահանջը անհրաժեշտ է նախատեսել, որ դատարանի որոշմամբ ապացույց ստանալու նպատակով բռնի բժշկական միջամտության դեպքերը պետք է սահմանափակել միայն </w:t>
            </w:r>
            <w:r w:rsidRPr="00C446B7">
              <w:rPr>
                <w:rFonts w:ascii="GHEA Grapalat" w:hAnsi="GHEA Grapalat" w:cs="Sylfaen"/>
                <w:sz w:val="20"/>
                <w:szCs w:val="20"/>
                <w:lang w:val="hy-AM"/>
              </w:rPr>
              <w:t>ծանր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առանձնապես</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ծանր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հանցագործության</w:t>
            </w:r>
            <w:r w:rsidRPr="00C446B7">
              <w:rPr>
                <w:rFonts w:ascii="GHEA Grapalat" w:hAnsi="GHEA Grapalat"/>
                <w:sz w:val="20"/>
                <w:szCs w:val="20"/>
                <w:lang w:val="hy-AM"/>
              </w:rPr>
              <w:t xml:space="preserve"> փաստի կապակցությամբ հարուցված քրեական գործով:</w:t>
            </w:r>
          </w:p>
          <w:p w:rsidR="00016CB2" w:rsidRPr="00C446B7" w:rsidRDefault="00016CB2" w:rsidP="00016CB2">
            <w:pPr>
              <w:ind w:firstLine="317"/>
              <w:jc w:val="both"/>
              <w:rPr>
                <w:rFonts w:ascii="GHEA Grapalat" w:eastAsia="Times New Roman" w:hAnsi="GHEA Grapalat"/>
                <w:sz w:val="20"/>
                <w:szCs w:val="20"/>
                <w:lang w:val="hy-AM"/>
              </w:rPr>
            </w:pPr>
            <w:r w:rsidRPr="00C446B7">
              <w:rPr>
                <w:rFonts w:ascii="GHEA Grapalat" w:hAnsi="GHEA Grapalat" w:cs="Sylfaen"/>
                <w:sz w:val="20"/>
                <w:szCs w:val="20"/>
                <w:lang w:val="hy-AM"/>
              </w:rPr>
              <w:t>Միաժամանակ</w:t>
            </w:r>
            <w:r w:rsidRPr="00C446B7">
              <w:rPr>
                <w:rFonts w:ascii="GHEA Grapalat" w:hAnsi="GHEA Grapalat"/>
                <w:sz w:val="20"/>
                <w:szCs w:val="20"/>
                <w:lang w:val="hy-AM"/>
              </w:rPr>
              <w:t xml:space="preserve">, անհրաժեշտ է վերոնշյալ կանոնից նախատեսել բացառություն </w:t>
            </w:r>
            <w:r w:rsidRPr="00C446B7">
              <w:rPr>
                <w:rFonts w:ascii="GHEA Grapalat" w:eastAsia="Times New Roman" w:hAnsi="GHEA Grapalat"/>
                <w:sz w:val="20"/>
                <w:szCs w:val="20"/>
                <w:lang w:val="hy-AM"/>
              </w:rPr>
              <w:t>արյան, մազի, արտաշնչած օդի նմուշները վերցնելու դեպքերի համար, քանի որ վերջիններս ստանալու համար անձի նկատմամբ գործադրվող բժշկական բնույթի բռնի միջամտության դեպքերը իրենց միջամտության աստիճանով տարբերվում են բժշկական բնույթի բռնի միջամտության այլ դեպքերից:</w:t>
            </w:r>
          </w:p>
          <w:p w:rsidR="002E342B" w:rsidRPr="00C446B7" w:rsidRDefault="00016CB2" w:rsidP="00D8183C">
            <w:pPr>
              <w:ind w:firstLine="317"/>
              <w:jc w:val="both"/>
              <w:rPr>
                <w:rFonts w:ascii="GHEA Grapalat" w:hAnsi="GHEA Grapalat"/>
                <w:sz w:val="20"/>
                <w:szCs w:val="20"/>
                <w:lang w:val="hy-AM"/>
              </w:rPr>
            </w:pPr>
            <w:r w:rsidRPr="00C446B7">
              <w:rPr>
                <w:rFonts w:ascii="GHEA Grapalat" w:eastAsia="Times New Roman" w:hAnsi="GHEA Grapalat"/>
                <w:sz w:val="20"/>
                <w:szCs w:val="20"/>
                <w:lang w:val="hy-AM"/>
              </w:rPr>
              <w:t xml:space="preserve">Անհրաժեշտ է նշել, որ բժշկական բնույթի միջամտության դեպքերի տարբերակված մոտեցումը՝ կախված միջամտության աստիճանից, </w:t>
            </w:r>
            <w:r w:rsidRPr="00C446B7">
              <w:rPr>
                <w:rFonts w:ascii="GHEA Grapalat" w:eastAsia="Times New Roman" w:hAnsi="GHEA Grapalat"/>
                <w:sz w:val="20"/>
                <w:szCs w:val="20"/>
                <w:lang w:val="hy-AM"/>
              </w:rPr>
              <w:lastRenderedPageBreak/>
              <w:t>ընդունելի է նաև Մարդու իրավունքների եվրոպական դատարանի կողմից (</w:t>
            </w:r>
            <w:r w:rsidRPr="00C446B7">
              <w:rPr>
                <w:rFonts w:ascii="GHEA Grapalat" w:hAnsi="GHEA Grapalat" w:cs="Arial"/>
                <w:i/>
                <w:sz w:val="20"/>
                <w:szCs w:val="20"/>
                <w:lang w:val="hy-AM"/>
              </w:rPr>
              <w:t xml:space="preserve">Տե՛ս </w:t>
            </w:r>
            <w:r w:rsidRPr="00C446B7">
              <w:rPr>
                <w:rFonts w:ascii="GHEA Grapalat" w:hAnsi="GHEA Grapalat"/>
                <w:i/>
                <w:sz w:val="20"/>
                <w:szCs w:val="20"/>
                <w:lang w:val="hy-AM"/>
              </w:rPr>
              <w:t>Ջալոհն ընդդեմ Գերմանիայի գործով Մարդու իրավունքների եվրոպական դատարանի որոշման 113-115-րդ կետերը</w:t>
            </w:r>
            <w:r w:rsidRPr="00C446B7">
              <w:rPr>
                <w:rFonts w:ascii="GHEA Grapalat" w:eastAsia="Times New Roman" w:hAnsi="GHEA Grapalat"/>
                <w:sz w:val="20"/>
                <w:szCs w:val="20"/>
                <w:lang w:val="hy-AM"/>
              </w:rPr>
              <w:t xml:space="preserve">): </w:t>
            </w:r>
          </w:p>
          <w:p w:rsidR="008658F5" w:rsidRPr="00C446B7" w:rsidRDefault="008658F5" w:rsidP="008658F5">
            <w:pPr>
              <w:pStyle w:val="40"/>
              <w:shd w:val="clear" w:color="auto" w:fill="auto"/>
              <w:tabs>
                <w:tab w:val="left" w:pos="518"/>
              </w:tabs>
              <w:spacing w:after="0" w:line="240" w:lineRule="auto"/>
              <w:ind w:right="240"/>
              <w:jc w:val="left"/>
              <w:rPr>
                <w:rStyle w:val="49pt"/>
                <w:rFonts w:ascii="GHEA Grapalat" w:hAnsi="GHEA Grapalat"/>
                <w:bCs w:val="0"/>
                <w:i/>
                <w:color w:val="auto"/>
                <w:sz w:val="20"/>
                <w:szCs w:val="20"/>
              </w:rPr>
            </w:pPr>
          </w:p>
        </w:tc>
        <w:tc>
          <w:tcPr>
            <w:tcW w:w="2126" w:type="dxa"/>
          </w:tcPr>
          <w:p w:rsidR="00324089" w:rsidRPr="00C446B7" w:rsidRDefault="00324089" w:rsidP="00324089">
            <w:pPr>
              <w:pStyle w:val="ListParagraph"/>
              <w:tabs>
                <w:tab w:val="left" w:pos="459"/>
              </w:tabs>
              <w:ind w:left="176"/>
              <w:rPr>
                <w:rFonts w:ascii="GHEA Grapalat" w:hAnsi="GHEA Grapalat" w:cs="Times New Roman"/>
                <w:b/>
                <w:sz w:val="20"/>
                <w:szCs w:val="20"/>
                <w:lang w:val="fr-FR"/>
              </w:rPr>
            </w:pPr>
            <w:r w:rsidRPr="00C446B7">
              <w:rPr>
                <w:rFonts w:ascii="GHEA Grapalat" w:hAnsi="GHEA Grapalat" w:cs="Times New Roman"/>
                <w:b/>
                <w:sz w:val="20"/>
                <w:szCs w:val="20"/>
                <w:lang w:val="hy-AM"/>
              </w:rPr>
              <w:lastRenderedPageBreak/>
              <w:t>1.</w:t>
            </w:r>
            <w:r w:rsidRPr="00C446B7">
              <w:rPr>
                <w:rFonts w:ascii="GHEA Grapalat" w:hAnsi="GHEA Grapalat" w:cs="Times New Roman"/>
                <w:b/>
                <w:sz w:val="20"/>
                <w:szCs w:val="20"/>
                <w:lang w:val="fr-FR"/>
              </w:rPr>
              <w:t xml:space="preserve"> Ընդունելի է:</w:t>
            </w:r>
          </w:p>
          <w:p w:rsidR="007B64AB" w:rsidRPr="00C446B7" w:rsidRDefault="007B64AB" w:rsidP="000843E8">
            <w:pPr>
              <w:pStyle w:val="ListParagraph"/>
              <w:ind w:left="317"/>
              <w:rPr>
                <w:rFonts w:ascii="GHEA Grapalat" w:hAnsi="GHEA Grapalat" w:cs="Times New Roman"/>
                <w:b/>
                <w:sz w:val="20"/>
                <w:szCs w:val="20"/>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rPr>
                <w:lang w:val="hy-AM"/>
              </w:rPr>
            </w:pPr>
          </w:p>
          <w:p w:rsidR="007B64AB" w:rsidRPr="00C446B7" w:rsidRDefault="007B64AB" w:rsidP="007B64AB">
            <w:pPr>
              <w:pStyle w:val="ListParagraph"/>
              <w:tabs>
                <w:tab w:val="left" w:pos="459"/>
              </w:tabs>
              <w:ind w:left="176"/>
              <w:rPr>
                <w:rFonts w:ascii="GHEA Grapalat" w:hAnsi="GHEA Grapalat" w:cs="Times New Roman"/>
                <w:b/>
                <w:sz w:val="20"/>
                <w:szCs w:val="20"/>
                <w:lang w:val="fr-FR"/>
              </w:rPr>
            </w:pPr>
            <w:r w:rsidRPr="00C446B7">
              <w:rPr>
                <w:lang w:val="hy-AM"/>
              </w:rPr>
              <w:t>2.</w:t>
            </w:r>
            <w:r w:rsidRPr="00C446B7">
              <w:rPr>
                <w:rFonts w:ascii="GHEA Grapalat" w:hAnsi="GHEA Grapalat" w:cs="Times New Roman"/>
                <w:b/>
                <w:sz w:val="20"/>
                <w:szCs w:val="20"/>
                <w:lang w:val="fr-FR"/>
              </w:rPr>
              <w:t xml:space="preserve"> Ընդունելի է:</w:t>
            </w:r>
          </w:p>
          <w:p w:rsidR="008658F5" w:rsidRPr="00C446B7" w:rsidRDefault="008658F5"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lang w:val="hy-AM"/>
              </w:rPr>
            </w:pPr>
          </w:p>
          <w:p w:rsidR="00231CBA" w:rsidRPr="00C446B7" w:rsidRDefault="00231CBA" w:rsidP="007B64AB">
            <w:pPr>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t>3.Ընդունելի է:</w:t>
            </w: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986584" w:rsidRPr="00C446B7" w:rsidRDefault="00986584" w:rsidP="007B64AB">
            <w:pPr>
              <w:jc w:val="center"/>
              <w:rPr>
                <w:rFonts w:ascii="GHEA Grapalat" w:hAnsi="GHEA Grapalat" w:cs="Times New Roman"/>
                <w:b/>
                <w:sz w:val="20"/>
                <w:szCs w:val="20"/>
                <w:lang w:val="fr-FR"/>
              </w:rPr>
            </w:pPr>
          </w:p>
          <w:p w:rsidR="004F6748" w:rsidRPr="00C446B7" w:rsidRDefault="00986584" w:rsidP="007B64AB">
            <w:pPr>
              <w:jc w:val="center"/>
              <w:rPr>
                <w:lang w:val="fr-FR"/>
              </w:rPr>
            </w:pPr>
            <w:r w:rsidRPr="00C446B7">
              <w:rPr>
                <w:rFonts w:ascii="GHEA Grapalat" w:hAnsi="GHEA Grapalat" w:cs="Times New Roman"/>
                <w:b/>
                <w:sz w:val="20"/>
                <w:szCs w:val="20"/>
                <w:lang w:val="fr-FR"/>
              </w:rPr>
              <w:t>4.</w:t>
            </w:r>
            <w:r w:rsidR="004F6748" w:rsidRPr="00C446B7">
              <w:rPr>
                <w:rFonts w:ascii="GHEA Grapalat" w:hAnsi="GHEA Grapalat" w:cs="Times New Roman"/>
                <w:b/>
                <w:sz w:val="20"/>
                <w:szCs w:val="20"/>
                <w:lang w:val="fr-FR"/>
              </w:rPr>
              <w:t xml:space="preserve"> </w:t>
            </w:r>
            <w:r w:rsidRPr="00C446B7">
              <w:rPr>
                <w:rFonts w:ascii="GHEA Grapalat" w:hAnsi="GHEA Grapalat" w:cs="Times New Roman"/>
                <w:b/>
                <w:sz w:val="20"/>
                <w:szCs w:val="20"/>
                <w:lang w:val="fr-FR"/>
              </w:rPr>
              <w:t>Ընդունելի է:</w:t>
            </w: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jc w:val="center"/>
              <w:rPr>
                <w:lang w:val="fr-FR"/>
              </w:rPr>
            </w:pPr>
            <w:r w:rsidRPr="00C446B7">
              <w:rPr>
                <w:rFonts w:ascii="GHEA Grapalat" w:hAnsi="GHEA Grapalat" w:cs="Times New Roman"/>
                <w:b/>
                <w:sz w:val="20"/>
                <w:szCs w:val="20"/>
                <w:lang w:val="fr-FR"/>
              </w:rPr>
              <w:t>5.Ընդունելի է:</w:t>
            </w: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4F6748" w:rsidRPr="00C446B7" w:rsidRDefault="004F6748" w:rsidP="004F6748">
            <w:pPr>
              <w:rPr>
                <w:lang w:val="fr-FR"/>
              </w:rPr>
            </w:pPr>
          </w:p>
          <w:p w:rsidR="00986584" w:rsidRPr="00C446B7" w:rsidRDefault="004F6748" w:rsidP="004F6748">
            <w:pPr>
              <w:jc w:val="both"/>
              <w:rPr>
                <w:lang w:val="fr-FR"/>
              </w:rPr>
            </w:pPr>
            <w:r w:rsidRPr="00C446B7">
              <w:rPr>
                <w:rFonts w:ascii="GHEA Grapalat" w:hAnsi="GHEA Grapalat" w:cs="Times New Roman"/>
                <w:b/>
                <w:sz w:val="20"/>
                <w:szCs w:val="20"/>
                <w:lang w:val="fr-FR"/>
              </w:rPr>
              <w:t>6.Ընդունելի է:</w:t>
            </w:r>
          </w:p>
        </w:tc>
        <w:tc>
          <w:tcPr>
            <w:tcW w:w="4820" w:type="dxa"/>
          </w:tcPr>
          <w:p w:rsidR="00324089" w:rsidRPr="00C446B7" w:rsidRDefault="00324089" w:rsidP="00324089">
            <w:pPr>
              <w:tabs>
                <w:tab w:val="left" w:pos="601"/>
              </w:tabs>
              <w:ind w:firstLine="176"/>
              <w:jc w:val="both"/>
              <w:rPr>
                <w:rFonts w:ascii="GHEA Grapalat" w:hAnsi="GHEA Grapalat" w:cs="Sylfaen"/>
                <w:i/>
                <w:sz w:val="20"/>
                <w:szCs w:val="20"/>
                <w:lang w:val="fr-FR"/>
              </w:rPr>
            </w:pPr>
            <w:r w:rsidRPr="00C446B7">
              <w:rPr>
                <w:rFonts w:ascii="GHEA Grapalat" w:hAnsi="GHEA Grapalat" w:cs="Sylfaen"/>
                <w:i/>
                <w:sz w:val="20"/>
                <w:szCs w:val="20"/>
                <w:lang w:val="fr-FR"/>
              </w:rPr>
              <w:lastRenderedPageBreak/>
              <w:t>1. Նախագծում կատարվել է համապատասխան փոփոխություն</w:t>
            </w:r>
            <w:r w:rsidR="00D169E3" w:rsidRPr="00C446B7">
              <w:rPr>
                <w:rFonts w:ascii="GHEA Grapalat" w:hAnsi="GHEA Grapalat" w:cs="Sylfaen"/>
                <w:i/>
                <w:sz w:val="20"/>
                <w:szCs w:val="20"/>
                <w:lang w:val="fr-FR"/>
              </w:rPr>
              <w:t>.</w:t>
            </w:r>
          </w:p>
          <w:p w:rsidR="00002F4E" w:rsidRPr="00C446B7" w:rsidRDefault="00002F4E" w:rsidP="000843E8">
            <w:pPr>
              <w:tabs>
                <w:tab w:val="left" w:pos="318"/>
              </w:tabs>
              <w:jc w:val="both"/>
              <w:rPr>
                <w:rFonts w:ascii="GHEA Grapalat" w:hAnsi="GHEA Grapalat" w:cs="Sylfaen"/>
                <w:i/>
                <w:sz w:val="20"/>
                <w:szCs w:val="20"/>
                <w:lang w:val="af-ZA"/>
              </w:rPr>
            </w:pPr>
          </w:p>
          <w:p w:rsidR="007B64AB" w:rsidRPr="00C446B7" w:rsidRDefault="00002F4E" w:rsidP="000843E8">
            <w:pPr>
              <w:tabs>
                <w:tab w:val="left" w:pos="318"/>
              </w:tabs>
              <w:jc w:val="both"/>
              <w:rPr>
                <w:rFonts w:ascii="GHEA Grapalat" w:hAnsi="GHEA Grapalat" w:cs="Sylfaen"/>
                <w:sz w:val="20"/>
                <w:szCs w:val="20"/>
                <w:lang w:val="af-ZA"/>
              </w:rPr>
            </w:pPr>
            <w:r w:rsidRPr="00C446B7">
              <w:rPr>
                <w:rFonts w:ascii="GHEA Grapalat" w:hAnsi="GHEA Grapalat" w:cs="Sylfaen"/>
                <w:sz w:val="20"/>
                <w:szCs w:val="20"/>
                <w:lang w:val="af-ZA"/>
              </w:rPr>
              <w:t xml:space="preserve">   Առաջարկով պայմանավորված նորմը շարադրվել է հետևյալ կերպ.</w:t>
            </w:r>
          </w:p>
          <w:p w:rsidR="00002F4E" w:rsidRPr="00C446B7" w:rsidRDefault="00002F4E" w:rsidP="000843E8">
            <w:pPr>
              <w:tabs>
                <w:tab w:val="left" w:pos="318"/>
              </w:tabs>
              <w:jc w:val="both"/>
              <w:rPr>
                <w:rFonts w:ascii="GHEA Grapalat" w:hAnsi="GHEA Grapalat" w:cs="Sylfaen"/>
                <w:i/>
                <w:sz w:val="20"/>
                <w:szCs w:val="20"/>
                <w:lang w:val="af-ZA"/>
              </w:rPr>
            </w:pPr>
          </w:p>
          <w:p w:rsidR="00002F4E" w:rsidRPr="00C446B7" w:rsidRDefault="00002F4E" w:rsidP="00002F4E">
            <w:pPr>
              <w:tabs>
                <w:tab w:val="left" w:pos="601"/>
              </w:tabs>
              <w:spacing w:line="276" w:lineRule="auto"/>
              <w:ind w:firstLine="317"/>
              <w:jc w:val="both"/>
              <w:rPr>
                <w:rFonts w:ascii="GHEA Grapalat" w:eastAsia="Calibri" w:hAnsi="GHEA Grapalat" w:cs="Sylfaen"/>
                <w:i/>
                <w:sz w:val="20"/>
                <w:szCs w:val="20"/>
                <w:shd w:val="clear" w:color="auto" w:fill="FFFFFF"/>
                <w:lang w:val="af-ZA"/>
              </w:rPr>
            </w:pPr>
            <w:r w:rsidRPr="00C446B7">
              <w:rPr>
                <w:rFonts w:ascii="GHEA Grapalat" w:eastAsia="Calibri" w:hAnsi="GHEA Grapalat" w:cs="Times New Roman"/>
                <w:i/>
                <w:sz w:val="20"/>
                <w:szCs w:val="20"/>
                <w:lang w:val="af-ZA"/>
              </w:rPr>
              <w:t>«</w:t>
            </w:r>
            <w:r w:rsidRPr="00C446B7">
              <w:rPr>
                <w:rFonts w:ascii="GHEA Grapalat" w:eastAsia="Calibri" w:hAnsi="GHEA Grapalat" w:cs="Sylfaen"/>
                <w:i/>
                <w:sz w:val="20"/>
                <w:szCs w:val="20"/>
                <w:shd w:val="clear" w:color="auto" w:fill="FFFFFF"/>
                <w:lang w:val="af-ZA"/>
              </w:rPr>
              <w:t xml:space="preserve">1. </w:t>
            </w:r>
            <w:r w:rsidRPr="00C446B7">
              <w:rPr>
                <w:rFonts w:ascii="GHEA Grapalat" w:hAnsi="GHEA Grapalat" w:cs="Sylfaen"/>
                <w:i/>
                <w:sz w:val="20"/>
                <w:szCs w:val="20"/>
                <w:lang w:val="hy-AM"/>
              </w:rPr>
              <w:t>Վկայի</w:t>
            </w:r>
            <w:r w:rsidRPr="00C446B7">
              <w:rPr>
                <w:rFonts w:ascii="GHEA Grapalat" w:hAnsi="GHEA Grapalat"/>
                <w:i/>
                <w:sz w:val="20"/>
                <w:szCs w:val="20"/>
                <w:lang w:val="hy-AM"/>
              </w:rPr>
              <w:t xml:space="preserve"> կամ տուժողի կողմից քրեական վարույթն իրականացնող մարմնի պահանջով օրենքով </w:t>
            </w:r>
            <w:r w:rsidRPr="00C446B7">
              <w:rPr>
                <w:rFonts w:ascii="GHEA Grapalat" w:hAnsi="GHEA Grapalat"/>
                <w:i/>
                <w:sz w:val="20"/>
                <w:szCs w:val="20"/>
              </w:rPr>
              <w:t>սահմանված</w:t>
            </w:r>
            <w:r w:rsidRPr="00C446B7">
              <w:rPr>
                <w:rFonts w:ascii="GHEA Grapalat" w:hAnsi="GHEA Grapalat"/>
                <w:i/>
                <w:sz w:val="20"/>
                <w:szCs w:val="20"/>
                <w:lang w:val="af-ZA"/>
              </w:rPr>
              <w:t xml:space="preserve"> </w:t>
            </w:r>
            <w:r w:rsidRPr="00C446B7">
              <w:rPr>
                <w:rFonts w:ascii="GHEA Grapalat" w:hAnsi="GHEA Grapalat"/>
                <w:i/>
                <w:sz w:val="20"/>
                <w:szCs w:val="20"/>
              </w:rPr>
              <w:t>կարգով</w:t>
            </w:r>
            <w:r w:rsidRPr="00C446B7">
              <w:rPr>
                <w:rFonts w:ascii="GHEA Grapalat" w:hAnsi="GHEA Grapalat"/>
                <w:i/>
                <w:sz w:val="20"/>
                <w:szCs w:val="20"/>
                <w:lang w:val="af-ZA"/>
              </w:rPr>
              <w:t xml:space="preserve"> </w:t>
            </w:r>
            <w:r w:rsidRPr="00C446B7">
              <w:rPr>
                <w:rFonts w:ascii="GHEA Grapalat" w:hAnsi="GHEA Grapalat"/>
                <w:i/>
                <w:sz w:val="20"/>
                <w:szCs w:val="20"/>
                <w:lang w:val="hy-AM"/>
              </w:rPr>
              <w:t xml:space="preserve">համեմատական հետազոտման համար նմուշներ </w:t>
            </w:r>
            <w:r w:rsidRPr="00C446B7">
              <w:rPr>
                <w:rFonts w:ascii="GHEA Grapalat" w:hAnsi="GHEA Grapalat" w:cs="Sylfaen"/>
                <w:i/>
                <w:sz w:val="20"/>
                <w:szCs w:val="20"/>
                <w:shd w:val="clear" w:color="auto" w:fill="FFFFFF"/>
              </w:rPr>
              <w:t>ներկայացնելուց</w:t>
            </w:r>
            <w:r w:rsidRPr="00C446B7">
              <w:rPr>
                <w:rFonts w:ascii="GHEA Grapalat" w:hAnsi="GHEA Grapalat" w:cs="Sylfaen"/>
                <w:i/>
                <w:sz w:val="20"/>
                <w:szCs w:val="20"/>
                <w:shd w:val="clear" w:color="auto" w:fill="FFFFFF"/>
                <w:lang w:val="hy-AM"/>
              </w:rPr>
              <w:t xml:space="preserve"> հրաժարվելը</w:t>
            </w:r>
            <w:r w:rsidRPr="00C446B7">
              <w:rPr>
                <w:rFonts w:ascii="GHEA Grapalat" w:hAnsi="GHEA Grapalat"/>
                <w:i/>
                <w:sz w:val="20"/>
                <w:szCs w:val="20"/>
                <w:lang w:val="hy-AM"/>
              </w:rPr>
              <w:t xml:space="preserve">, քննման, ինչպես նաև փորձաքննության </w:t>
            </w:r>
            <w:r w:rsidRPr="00C446B7">
              <w:rPr>
                <w:rFonts w:ascii="GHEA Grapalat" w:hAnsi="GHEA Grapalat" w:cs="Sylfaen"/>
                <w:i/>
                <w:sz w:val="20"/>
                <w:szCs w:val="20"/>
                <w:shd w:val="clear" w:color="auto" w:fill="FFFFFF"/>
                <w:lang w:val="hy-AM"/>
              </w:rPr>
              <w:t>ենթարկվելուց</w:t>
            </w:r>
            <w:r w:rsidRPr="00C446B7">
              <w:rPr>
                <w:rFonts w:ascii="GHEA Grapalat" w:hAnsi="GHEA Grapalat"/>
                <w:i/>
                <w:sz w:val="20"/>
                <w:szCs w:val="20"/>
                <w:lang w:val="hy-AM"/>
              </w:rPr>
              <w:t xml:space="preserve"> </w:t>
            </w:r>
            <w:r w:rsidRPr="00C446B7">
              <w:rPr>
                <w:rFonts w:ascii="GHEA Grapalat" w:hAnsi="GHEA Grapalat" w:cs="Sylfaen"/>
                <w:i/>
                <w:sz w:val="20"/>
                <w:szCs w:val="20"/>
                <w:shd w:val="clear" w:color="auto" w:fill="FFFFFF"/>
                <w:lang w:val="hy-AM"/>
              </w:rPr>
              <w:t>հրաժարվելը</w:t>
            </w:r>
            <w:r w:rsidRPr="00C446B7">
              <w:rPr>
                <w:rFonts w:ascii="GHEA Grapalat" w:hAnsi="GHEA Grapalat"/>
                <w:i/>
                <w:sz w:val="20"/>
                <w:szCs w:val="20"/>
                <w:lang w:val="ru-RU"/>
              </w:rPr>
              <w:t>՝</w:t>
            </w:r>
          </w:p>
          <w:p w:rsidR="00002F4E" w:rsidRPr="00C446B7" w:rsidRDefault="00002F4E" w:rsidP="00002F4E">
            <w:pPr>
              <w:pStyle w:val="ListParagraph"/>
              <w:shd w:val="clear" w:color="auto" w:fill="FFFFFF"/>
              <w:tabs>
                <w:tab w:val="left" w:pos="0"/>
                <w:tab w:val="left" w:pos="142"/>
                <w:tab w:val="left" w:pos="601"/>
              </w:tabs>
              <w:spacing w:line="276" w:lineRule="auto"/>
              <w:ind w:left="0" w:firstLine="317"/>
              <w:jc w:val="both"/>
              <w:rPr>
                <w:rFonts w:ascii="GHEA Grapalat" w:hAnsi="GHEA Grapalat"/>
                <w:i/>
                <w:sz w:val="20"/>
                <w:szCs w:val="20"/>
                <w:shd w:val="clear" w:color="auto" w:fill="FFFFFF"/>
                <w:lang w:val="hy-AM"/>
              </w:rPr>
            </w:pPr>
            <w:r w:rsidRPr="00C446B7">
              <w:rPr>
                <w:rFonts w:ascii="GHEA Grapalat" w:hAnsi="GHEA Grapalat" w:cs="Sylfaen"/>
                <w:i/>
                <w:sz w:val="20"/>
                <w:szCs w:val="20"/>
                <w:lang w:val="hy-AM"/>
              </w:rPr>
              <w:t>պատժվում</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է</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տուգանքով</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նվազագույն</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աշխատավարձի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հարյուրապատիկից</w:t>
            </w:r>
            <w:r w:rsidRPr="00C446B7">
              <w:rPr>
                <w:rFonts w:ascii="GHEA Grapalat" w:hAnsi="GHEA Grapalat"/>
                <w:i/>
                <w:sz w:val="20"/>
                <w:szCs w:val="20"/>
                <w:lang w:val="hy-AM"/>
              </w:rPr>
              <w:t xml:space="preserve"> երկու</w:t>
            </w:r>
            <w:r w:rsidRPr="00C446B7">
              <w:rPr>
                <w:rFonts w:ascii="GHEA Grapalat" w:hAnsi="GHEA Grapalat" w:cs="Sylfaen"/>
                <w:i/>
                <w:sz w:val="20"/>
                <w:szCs w:val="20"/>
                <w:lang w:val="hy-AM"/>
              </w:rPr>
              <w:t>հարյուրապատիկի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չափով</w:t>
            </w:r>
            <w:r w:rsidRPr="00C446B7">
              <w:rPr>
                <w:rFonts w:ascii="GHEA Grapalat" w:hAnsi="GHEA Grapalat"/>
                <w:i/>
                <w:sz w:val="20"/>
                <w:szCs w:val="20"/>
                <w:lang w:val="hy-AM"/>
              </w:rPr>
              <w:t xml:space="preserve">, </w:t>
            </w:r>
            <w:r w:rsidRPr="00C446B7">
              <w:rPr>
                <w:rFonts w:ascii="GHEA Grapalat" w:hAnsi="GHEA Grapalat" w:cs="Sylfaen"/>
                <w:b/>
                <w:i/>
                <w:sz w:val="20"/>
                <w:szCs w:val="20"/>
                <w:lang w:val="hy-AM"/>
              </w:rPr>
              <w:t>կամ</w:t>
            </w:r>
            <w:r w:rsidRPr="00C446B7">
              <w:rPr>
                <w:rFonts w:ascii="GHEA Grapalat" w:hAnsi="GHEA Grapalat"/>
                <w:b/>
                <w:i/>
                <w:sz w:val="20"/>
                <w:szCs w:val="20"/>
                <w:lang w:val="hy-AM"/>
              </w:rPr>
              <w:t xml:space="preserve"> </w:t>
            </w:r>
            <w:r w:rsidRPr="00C446B7">
              <w:rPr>
                <w:rFonts w:ascii="GHEA Grapalat" w:hAnsi="GHEA Grapalat"/>
                <w:b/>
                <w:i/>
                <w:sz w:val="20"/>
                <w:szCs w:val="20"/>
                <w:shd w:val="clear" w:color="auto" w:fill="FFFFFF"/>
                <w:lang w:val="hy-AM"/>
              </w:rPr>
              <w:t>ազատազրկմամբ՝ առավելագույնը</w:t>
            </w:r>
            <w:r w:rsidRPr="00C446B7">
              <w:rPr>
                <w:rFonts w:ascii="GHEA Grapalat" w:hAnsi="GHEA Grapalat"/>
                <w:b/>
                <w:i/>
                <w:sz w:val="20"/>
                <w:szCs w:val="20"/>
                <w:shd w:val="clear" w:color="auto" w:fill="FFFFFF"/>
                <w:lang w:val="af-ZA"/>
              </w:rPr>
              <w:t xml:space="preserve"> </w:t>
            </w:r>
            <w:r w:rsidRPr="00C446B7">
              <w:rPr>
                <w:rFonts w:ascii="GHEA Grapalat" w:hAnsi="GHEA Grapalat"/>
                <w:b/>
                <w:i/>
                <w:sz w:val="20"/>
                <w:szCs w:val="20"/>
                <w:shd w:val="clear" w:color="auto" w:fill="FFFFFF"/>
              </w:rPr>
              <w:t>մեկ</w:t>
            </w:r>
            <w:r w:rsidRPr="00C446B7">
              <w:rPr>
                <w:rFonts w:ascii="GHEA Grapalat" w:hAnsi="GHEA Grapalat"/>
                <w:b/>
                <w:i/>
                <w:sz w:val="20"/>
                <w:szCs w:val="20"/>
                <w:shd w:val="clear" w:color="auto" w:fill="FFFFFF"/>
                <w:lang w:val="af-ZA"/>
              </w:rPr>
              <w:t xml:space="preserve"> </w:t>
            </w:r>
            <w:r w:rsidRPr="00C446B7">
              <w:rPr>
                <w:rFonts w:ascii="GHEA Grapalat" w:hAnsi="GHEA Grapalat"/>
                <w:b/>
                <w:i/>
                <w:sz w:val="20"/>
                <w:szCs w:val="20"/>
                <w:shd w:val="clear" w:color="auto" w:fill="FFFFFF"/>
                <w:lang w:val="hy-AM"/>
              </w:rPr>
              <w:t>տարի ժամկետով</w:t>
            </w:r>
            <w:r w:rsidRPr="00C446B7">
              <w:rPr>
                <w:rFonts w:ascii="GHEA Grapalat" w:hAnsi="GHEA Grapalat"/>
                <w:i/>
                <w:sz w:val="20"/>
                <w:szCs w:val="20"/>
                <w:shd w:val="clear" w:color="auto" w:fill="FFFFFF"/>
                <w:lang w:val="hy-AM"/>
              </w:rPr>
              <w:t>:</w:t>
            </w:r>
          </w:p>
          <w:p w:rsidR="00002F4E" w:rsidRPr="00C446B7" w:rsidRDefault="00002F4E" w:rsidP="00002F4E">
            <w:pPr>
              <w:pStyle w:val="ListParagraph"/>
              <w:numPr>
                <w:ilvl w:val="0"/>
                <w:numId w:val="29"/>
              </w:numPr>
              <w:shd w:val="clear" w:color="auto" w:fill="FFFFFF"/>
              <w:tabs>
                <w:tab w:val="left" w:pos="0"/>
                <w:tab w:val="left" w:pos="142"/>
                <w:tab w:val="left" w:pos="601"/>
                <w:tab w:val="left" w:pos="1134"/>
              </w:tabs>
              <w:spacing w:line="276" w:lineRule="auto"/>
              <w:ind w:left="0" w:firstLine="317"/>
              <w:jc w:val="both"/>
              <w:rPr>
                <w:rFonts w:ascii="GHEA Grapalat" w:hAnsi="GHEA Grapalat"/>
                <w:i/>
                <w:sz w:val="20"/>
                <w:szCs w:val="20"/>
                <w:lang w:val="hy-AM"/>
              </w:rPr>
            </w:pPr>
            <w:r w:rsidRPr="00C446B7">
              <w:rPr>
                <w:rFonts w:ascii="GHEA Grapalat" w:hAnsi="GHEA Grapalat"/>
                <w:i/>
                <w:sz w:val="20"/>
                <w:szCs w:val="20"/>
                <w:lang w:val="af-ZA"/>
              </w:rPr>
              <w:t xml:space="preserve">Սույն հոդվածի առաջին մասով </w:t>
            </w:r>
            <w:r w:rsidRPr="00C446B7">
              <w:rPr>
                <w:rFonts w:ascii="GHEA Grapalat" w:hAnsi="GHEA Grapalat"/>
                <w:i/>
                <w:sz w:val="20"/>
                <w:szCs w:val="20"/>
                <w:lang w:val="af-ZA"/>
              </w:rPr>
              <w:lastRenderedPageBreak/>
              <w:t xml:space="preserve">նախատեսված արարքը կասկածյալի կամ կողմից կատարելը՝ </w:t>
            </w:r>
          </w:p>
          <w:p w:rsidR="00002F4E" w:rsidRPr="00C446B7" w:rsidRDefault="00002F4E" w:rsidP="00002F4E">
            <w:pPr>
              <w:pStyle w:val="ListParagraph"/>
              <w:shd w:val="clear" w:color="auto" w:fill="FFFFFF"/>
              <w:tabs>
                <w:tab w:val="left" w:pos="0"/>
                <w:tab w:val="left" w:pos="142"/>
                <w:tab w:val="left" w:pos="601"/>
              </w:tabs>
              <w:spacing w:line="276" w:lineRule="auto"/>
              <w:ind w:left="0" w:firstLine="317"/>
              <w:jc w:val="both"/>
              <w:rPr>
                <w:rFonts w:ascii="GHEA Grapalat" w:hAnsi="GHEA Grapalat"/>
                <w:i/>
                <w:sz w:val="20"/>
                <w:szCs w:val="20"/>
                <w:shd w:val="clear" w:color="auto" w:fill="FFFFFF"/>
                <w:lang w:val="hy-AM"/>
              </w:rPr>
            </w:pPr>
            <w:r w:rsidRPr="00C446B7">
              <w:rPr>
                <w:rFonts w:ascii="GHEA Grapalat" w:hAnsi="GHEA Grapalat" w:cs="Sylfaen"/>
                <w:i/>
                <w:sz w:val="20"/>
                <w:szCs w:val="20"/>
                <w:lang w:val="hy-AM"/>
              </w:rPr>
              <w:tab/>
            </w:r>
            <w:r w:rsidRPr="00C446B7">
              <w:rPr>
                <w:rFonts w:ascii="GHEA Grapalat" w:hAnsi="GHEA Grapalat"/>
                <w:i/>
                <w:sz w:val="20"/>
                <w:szCs w:val="20"/>
                <w:shd w:val="clear" w:color="auto" w:fill="FFFFFF"/>
                <w:lang w:val="hy-AM"/>
              </w:rPr>
              <w:t xml:space="preserve">պատժվում է </w:t>
            </w:r>
            <w:r w:rsidRPr="00C446B7">
              <w:rPr>
                <w:rFonts w:ascii="GHEA Grapalat" w:hAnsi="GHEA Grapalat" w:cs="Sylfaen"/>
                <w:i/>
                <w:sz w:val="20"/>
                <w:szCs w:val="20"/>
                <w:lang w:val="hy-AM"/>
              </w:rPr>
              <w:t>տուգանքով</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նվազագույն</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աշխատավարձի</w:t>
            </w:r>
            <w:r w:rsidRPr="00C446B7">
              <w:rPr>
                <w:rFonts w:ascii="GHEA Grapalat" w:hAnsi="GHEA Grapalat"/>
                <w:i/>
                <w:sz w:val="20"/>
                <w:szCs w:val="20"/>
                <w:lang w:val="hy-AM"/>
              </w:rPr>
              <w:t xml:space="preserve"> երկու</w:t>
            </w:r>
            <w:r w:rsidRPr="00C446B7">
              <w:rPr>
                <w:rFonts w:ascii="GHEA Grapalat" w:hAnsi="GHEA Grapalat" w:cs="Sylfaen"/>
                <w:i/>
                <w:sz w:val="20"/>
                <w:szCs w:val="20"/>
                <w:lang w:val="hy-AM"/>
              </w:rPr>
              <w:t>հարյուրապատիկից</w:t>
            </w:r>
            <w:r w:rsidRPr="00C446B7">
              <w:rPr>
                <w:rFonts w:ascii="GHEA Grapalat" w:hAnsi="GHEA Grapalat"/>
                <w:i/>
                <w:sz w:val="20"/>
                <w:szCs w:val="20"/>
                <w:lang w:val="hy-AM"/>
              </w:rPr>
              <w:t xml:space="preserve"> չորս </w:t>
            </w:r>
            <w:r w:rsidRPr="00C446B7">
              <w:rPr>
                <w:rFonts w:ascii="GHEA Grapalat" w:hAnsi="GHEA Grapalat" w:cs="Sylfaen"/>
                <w:i/>
                <w:sz w:val="20"/>
                <w:szCs w:val="20"/>
                <w:lang w:val="hy-AM"/>
              </w:rPr>
              <w:t>հարյուրապատիկի</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չափով</w:t>
            </w:r>
            <w:r w:rsidRPr="00C446B7">
              <w:rPr>
                <w:rFonts w:ascii="GHEA Grapalat" w:hAnsi="GHEA Grapalat"/>
                <w:i/>
                <w:sz w:val="20"/>
                <w:szCs w:val="20"/>
                <w:lang w:val="hy-AM"/>
              </w:rPr>
              <w:t>,</w:t>
            </w:r>
            <w:r w:rsidRPr="00C446B7">
              <w:rPr>
                <w:rFonts w:ascii="GHEA Grapalat" w:hAnsi="GHEA Grapalat"/>
                <w:i/>
                <w:sz w:val="20"/>
                <w:szCs w:val="20"/>
                <w:shd w:val="clear" w:color="auto" w:fill="FFFFFF"/>
                <w:lang w:val="hy-AM"/>
              </w:rPr>
              <w:t xml:space="preserve"> </w:t>
            </w:r>
            <w:r w:rsidRPr="00C446B7">
              <w:rPr>
                <w:rFonts w:ascii="GHEA Grapalat" w:hAnsi="GHEA Grapalat"/>
                <w:b/>
                <w:i/>
                <w:sz w:val="20"/>
                <w:szCs w:val="20"/>
                <w:shd w:val="clear" w:color="auto" w:fill="FFFFFF"/>
                <w:lang w:val="hy-AM"/>
              </w:rPr>
              <w:t>կամ ազատազրկմամբ՝ առավելագույնը  երեք տարի ժամկետով</w:t>
            </w:r>
            <w:r w:rsidRPr="00C446B7">
              <w:rPr>
                <w:rFonts w:ascii="GHEA Grapalat" w:hAnsi="GHEA Grapalat"/>
                <w:i/>
                <w:sz w:val="20"/>
                <w:szCs w:val="20"/>
                <w:shd w:val="clear" w:color="auto" w:fill="FFFFFF"/>
                <w:lang w:val="hy-AM"/>
              </w:rPr>
              <w:t>:</w:t>
            </w:r>
          </w:p>
          <w:p w:rsidR="00002F4E" w:rsidRPr="00C446B7" w:rsidRDefault="00002F4E" w:rsidP="00002F4E">
            <w:pPr>
              <w:shd w:val="clear" w:color="auto" w:fill="FFFFFF"/>
              <w:tabs>
                <w:tab w:val="left" w:pos="0"/>
                <w:tab w:val="left" w:pos="601"/>
                <w:tab w:val="left" w:pos="709"/>
                <w:tab w:val="left" w:pos="1134"/>
              </w:tabs>
              <w:spacing w:line="276" w:lineRule="auto"/>
              <w:ind w:firstLine="317"/>
              <w:jc w:val="both"/>
              <w:rPr>
                <w:rFonts w:ascii="GHEA Grapalat" w:eastAsia="Calibri" w:hAnsi="GHEA Grapalat" w:cs="Times New Roman"/>
                <w:i/>
                <w:sz w:val="20"/>
                <w:szCs w:val="20"/>
                <w:lang w:val="hy-AM"/>
              </w:rPr>
            </w:pPr>
            <w:r w:rsidRPr="00C446B7">
              <w:rPr>
                <w:rFonts w:ascii="GHEA Grapalat" w:eastAsia="Calibri" w:hAnsi="GHEA Grapalat" w:cs="Times New Roman"/>
                <w:i/>
                <w:sz w:val="20"/>
                <w:szCs w:val="20"/>
                <w:shd w:val="clear" w:color="auto" w:fill="FFFFFF"/>
                <w:lang w:val="hy-AM"/>
              </w:rPr>
              <w:t xml:space="preserve">3. </w:t>
            </w:r>
            <w:r w:rsidRPr="00C446B7">
              <w:rPr>
                <w:rFonts w:ascii="GHEA Grapalat" w:eastAsia="Calibri" w:hAnsi="GHEA Grapalat" w:cs="Sylfaen"/>
                <w:i/>
                <w:sz w:val="20"/>
                <w:szCs w:val="20"/>
                <w:lang w:val="hy-AM"/>
              </w:rPr>
              <w:t xml:space="preserve">Սույն հոդվածի 1-ին կամ 2-րդ մասերով </w:t>
            </w:r>
            <w:r w:rsidRPr="00C446B7">
              <w:rPr>
                <w:rFonts w:ascii="GHEA Grapalat" w:eastAsia="Calibri" w:hAnsi="GHEA Grapalat" w:cs="Times New Roman"/>
                <w:i/>
                <w:sz w:val="20"/>
                <w:szCs w:val="20"/>
                <w:lang w:val="hy-AM"/>
              </w:rPr>
              <w:t xml:space="preserve">նախատեսված </w:t>
            </w:r>
            <w:r w:rsidRPr="00C446B7">
              <w:rPr>
                <w:rFonts w:ascii="GHEA Grapalat" w:eastAsia="Calibri" w:hAnsi="GHEA Grapalat" w:cs="Sylfaen"/>
                <w:i/>
                <w:sz w:val="20"/>
                <w:szCs w:val="20"/>
                <w:lang w:val="hy-AM"/>
              </w:rPr>
              <w:t>արարքները</w:t>
            </w:r>
            <w:r w:rsidRPr="00C446B7">
              <w:rPr>
                <w:rFonts w:ascii="GHEA Grapalat" w:eastAsia="Calibri" w:hAnsi="GHEA Grapalat" w:cs="Times New Roman"/>
                <w:i/>
                <w:sz w:val="20"/>
                <w:szCs w:val="20"/>
                <w:lang w:val="hy-AM"/>
              </w:rPr>
              <w:t xml:space="preserve">, </w:t>
            </w:r>
            <w:r w:rsidRPr="00C446B7">
              <w:rPr>
                <w:rFonts w:ascii="GHEA Grapalat" w:eastAsia="Calibri" w:hAnsi="GHEA Grapalat" w:cs="Sylfaen"/>
                <w:i/>
                <w:sz w:val="20"/>
                <w:szCs w:val="20"/>
                <w:lang w:val="hy-AM"/>
              </w:rPr>
              <w:t>որոնք կատարվել</w:t>
            </w:r>
            <w:r w:rsidRPr="00C446B7">
              <w:rPr>
                <w:rFonts w:ascii="GHEA Grapalat" w:eastAsia="Calibri" w:hAnsi="GHEA Grapalat" w:cs="Times New Roman"/>
                <w:i/>
                <w:sz w:val="20"/>
                <w:szCs w:val="20"/>
                <w:lang w:val="hy-AM"/>
              </w:rPr>
              <w:t xml:space="preserve"> </w:t>
            </w:r>
            <w:r w:rsidRPr="00C446B7">
              <w:rPr>
                <w:rFonts w:ascii="GHEA Grapalat" w:eastAsia="Calibri" w:hAnsi="GHEA Grapalat" w:cs="Sylfaen"/>
                <w:i/>
                <w:sz w:val="20"/>
                <w:szCs w:val="20"/>
                <w:lang w:val="hy-AM"/>
              </w:rPr>
              <w:t>են</w:t>
            </w:r>
            <w:r w:rsidRPr="00C446B7">
              <w:rPr>
                <w:rFonts w:ascii="GHEA Grapalat" w:eastAsia="Calibri" w:hAnsi="GHEA Grapalat" w:cs="Times New Roman"/>
                <w:i/>
                <w:sz w:val="20"/>
                <w:szCs w:val="20"/>
                <w:lang w:val="hy-AM"/>
              </w:rPr>
              <w:t>`</w:t>
            </w:r>
          </w:p>
          <w:p w:rsidR="00002F4E" w:rsidRPr="00C446B7" w:rsidRDefault="00002F4E" w:rsidP="00002F4E">
            <w:pPr>
              <w:shd w:val="clear" w:color="auto" w:fill="FFFFFF"/>
              <w:tabs>
                <w:tab w:val="left" w:pos="0"/>
                <w:tab w:val="left" w:pos="601"/>
                <w:tab w:val="left" w:pos="709"/>
                <w:tab w:val="left" w:pos="1134"/>
              </w:tabs>
              <w:spacing w:line="276" w:lineRule="auto"/>
              <w:ind w:firstLine="317"/>
              <w:jc w:val="both"/>
              <w:rPr>
                <w:rFonts w:ascii="GHEA Grapalat" w:hAnsi="GHEA Grapalat"/>
                <w:i/>
                <w:sz w:val="20"/>
                <w:szCs w:val="20"/>
                <w:lang w:val="hy-AM"/>
              </w:rPr>
            </w:pPr>
            <w:r w:rsidRPr="00C446B7">
              <w:rPr>
                <w:rFonts w:ascii="GHEA Grapalat" w:hAnsi="GHEA Grapalat"/>
                <w:i/>
                <w:sz w:val="20"/>
                <w:szCs w:val="20"/>
                <w:lang w:val="hy-AM"/>
              </w:rPr>
              <w:t>1) ծանր կամ առանձնապես ծանր հանցագործության փաստի կապակցությամբ հարուցված քրեական գործի վարույթի կամ մեղադրանքի առնչությամբ,</w:t>
            </w:r>
          </w:p>
          <w:p w:rsidR="00002F4E" w:rsidRPr="00C446B7" w:rsidRDefault="00002F4E" w:rsidP="00002F4E">
            <w:pPr>
              <w:shd w:val="clear" w:color="auto" w:fill="FFFFFF"/>
              <w:tabs>
                <w:tab w:val="left" w:pos="0"/>
                <w:tab w:val="left" w:pos="601"/>
                <w:tab w:val="left" w:pos="709"/>
                <w:tab w:val="left" w:pos="1134"/>
              </w:tabs>
              <w:spacing w:line="276" w:lineRule="auto"/>
              <w:ind w:firstLine="317"/>
              <w:jc w:val="both"/>
              <w:rPr>
                <w:rFonts w:ascii="GHEA Grapalat" w:hAnsi="GHEA Grapalat"/>
                <w:i/>
                <w:sz w:val="20"/>
                <w:szCs w:val="20"/>
                <w:lang w:val="hy-AM"/>
              </w:rPr>
            </w:pPr>
            <w:r w:rsidRPr="00C446B7">
              <w:rPr>
                <w:rFonts w:ascii="GHEA Grapalat" w:hAnsi="GHEA Grapalat"/>
                <w:i/>
                <w:sz w:val="20"/>
                <w:szCs w:val="20"/>
                <w:lang w:val="hy-AM"/>
              </w:rPr>
              <w:t>2) շահադիտական դրդումներով`</w:t>
            </w:r>
          </w:p>
          <w:p w:rsidR="00002F4E" w:rsidRPr="00C446B7" w:rsidRDefault="00002F4E" w:rsidP="00002F4E">
            <w:pPr>
              <w:shd w:val="clear" w:color="auto" w:fill="FFFFFF"/>
              <w:tabs>
                <w:tab w:val="left" w:pos="0"/>
                <w:tab w:val="left" w:pos="601"/>
                <w:tab w:val="left" w:pos="709"/>
                <w:tab w:val="left" w:pos="1134"/>
              </w:tabs>
              <w:spacing w:line="276" w:lineRule="auto"/>
              <w:ind w:firstLine="317"/>
              <w:jc w:val="both"/>
              <w:rPr>
                <w:rFonts w:ascii="GHEA Grapalat" w:eastAsia="Batang" w:hAnsi="GHEA Grapalat"/>
                <w:i/>
                <w:sz w:val="20"/>
                <w:szCs w:val="20"/>
                <w:shd w:val="clear" w:color="auto" w:fill="FFFFFF"/>
                <w:lang w:val="hy-AM"/>
              </w:rPr>
            </w:pPr>
            <w:r w:rsidRPr="00C446B7">
              <w:rPr>
                <w:rFonts w:ascii="GHEA Grapalat" w:eastAsia="Batang" w:hAnsi="GHEA Grapalat"/>
                <w:b/>
                <w:i/>
                <w:sz w:val="20"/>
                <w:szCs w:val="20"/>
                <w:shd w:val="clear" w:color="auto" w:fill="FFFFFF"/>
                <w:lang w:val="hy-AM"/>
              </w:rPr>
              <w:t>պատժվում է ազատազրկմամբ՝ մեկից հինգ տարի ժամկետով</w:t>
            </w:r>
            <w:r w:rsidRPr="00C446B7">
              <w:rPr>
                <w:rFonts w:ascii="GHEA Grapalat" w:eastAsia="Batang" w:hAnsi="GHEA Grapalat"/>
                <w:i/>
                <w:sz w:val="20"/>
                <w:szCs w:val="20"/>
                <w:shd w:val="clear" w:color="auto" w:fill="FFFFFF"/>
                <w:lang w:val="hy-AM"/>
              </w:rPr>
              <w:t>»:</w:t>
            </w:r>
          </w:p>
          <w:p w:rsidR="007B64AB" w:rsidRPr="00C446B7" w:rsidRDefault="007B64AB" w:rsidP="007B64AB">
            <w:pPr>
              <w:rPr>
                <w:rFonts w:ascii="GHEA Grapalat" w:hAnsi="GHEA Grapalat" w:cs="Sylfaen"/>
                <w:sz w:val="20"/>
                <w:szCs w:val="20"/>
                <w:lang w:val="hy-AM"/>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r w:rsidRPr="00C446B7">
              <w:rPr>
                <w:rFonts w:ascii="GHEA Grapalat" w:hAnsi="GHEA Grapalat" w:cs="Sylfaen"/>
                <w:sz w:val="20"/>
                <w:szCs w:val="20"/>
                <w:lang w:val="af-ZA"/>
              </w:rPr>
              <w:tab/>
            </w: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7B64AB" w:rsidRPr="00C446B7" w:rsidRDefault="007B64AB" w:rsidP="007B64AB">
            <w:pPr>
              <w:tabs>
                <w:tab w:val="left" w:pos="1320"/>
              </w:tabs>
              <w:rPr>
                <w:rFonts w:ascii="GHEA Grapalat" w:hAnsi="GHEA Grapalat" w:cs="Sylfaen"/>
                <w:sz w:val="20"/>
                <w:szCs w:val="20"/>
                <w:lang w:val="af-ZA"/>
              </w:rPr>
            </w:pPr>
          </w:p>
          <w:p w:rsidR="00002F4E" w:rsidRPr="00C446B7" w:rsidRDefault="00002F4E" w:rsidP="007B64AB">
            <w:pPr>
              <w:tabs>
                <w:tab w:val="left" w:pos="1320"/>
              </w:tabs>
              <w:rPr>
                <w:rFonts w:ascii="GHEA Grapalat" w:hAnsi="GHEA Grapalat" w:cs="Sylfaen"/>
                <w:sz w:val="20"/>
                <w:szCs w:val="20"/>
                <w:lang w:val="af-ZA"/>
              </w:rPr>
            </w:pPr>
          </w:p>
          <w:p w:rsidR="008658F5" w:rsidRPr="00C446B7" w:rsidRDefault="007B64AB" w:rsidP="007B64AB">
            <w:pPr>
              <w:pStyle w:val="ListParagraph"/>
              <w:numPr>
                <w:ilvl w:val="0"/>
                <w:numId w:val="30"/>
              </w:numPr>
              <w:tabs>
                <w:tab w:val="left" w:pos="318"/>
              </w:tabs>
              <w:ind w:left="0" w:firstLine="0"/>
              <w:jc w:val="both"/>
              <w:rPr>
                <w:rFonts w:ascii="GHEA Grapalat" w:hAnsi="GHEA Grapalat" w:cs="Sylfaen"/>
                <w:sz w:val="20"/>
                <w:szCs w:val="20"/>
                <w:lang w:val="af-ZA"/>
              </w:rPr>
            </w:pPr>
            <w:r w:rsidRPr="00C446B7">
              <w:rPr>
                <w:rFonts w:ascii="GHEA Grapalat" w:hAnsi="GHEA Grapalat" w:cs="Sylfaen"/>
                <w:i/>
                <w:sz w:val="20"/>
                <w:szCs w:val="20"/>
                <w:lang w:val="fr-FR"/>
              </w:rPr>
              <w:t>Նախագծում կատարվել է համապատասխան փոփոխություն:</w:t>
            </w:r>
          </w:p>
          <w:p w:rsidR="00231CBA" w:rsidRPr="00C446B7" w:rsidRDefault="00002F4E" w:rsidP="00231CBA">
            <w:pPr>
              <w:tabs>
                <w:tab w:val="left" w:pos="318"/>
              </w:tabs>
              <w:jc w:val="both"/>
              <w:rPr>
                <w:rFonts w:ascii="GHEA Grapalat" w:hAnsi="GHEA Grapalat" w:cs="Sylfaen"/>
                <w:i/>
                <w:sz w:val="20"/>
                <w:szCs w:val="20"/>
                <w:lang w:val="fr-FR"/>
              </w:rPr>
            </w:pPr>
            <w:r w:rsidRPr="00C446B7">
              <w:rPr>
                <w:rFonts w:ascii="GHEA Grapalat" w:hAnsi="GHEA Grapalat" w:cs="Sylfaen"/>
                <w:i/>
                <w:sz w:val="20"/>
                <w:szCs w:val="20"/>
                <w:lang w:val="fr-FR"/>
              </w:rPr>
              <w:lastRenderedPageBreak/>
              <w:t>Առաջարկով պայմանավորված նորմը շարադրվել է հետևյալ կերպ.</w:t>
            </w:r>
          </w:p>
          <w:p w:rsidR="00002F4E" w:rsidRPr="00C446B7" w:rsidRDefault="00002F4E" w:rsidP="00002F4E">
            <w:pPr>
              <w:pStyle w:val="NormalWeb"/>
              <w:tabs>
                <w:tab w:val="left" w:pos="990"/>
              </w:tabs>
              <w:spacing w:before="0" w:beforeAutospacing="0" w:after="0" w:afterAutospacing="0"/>
              <w:ind w:firstLine="317"/>
              <w:jc w:val="both"/>
              <w:rPr>
                <w:rFonts w:ascii="GHEA Grapalat" w:hAnsi="GHEA Grapalat"/>
                <w:b/>
                <w:sz w:val="20"/>
                <w:szCs w:val="20"/>
                <w:shd w:val="clear" w:color="auto" w:fill="FFFFFF"/>
                <w:lang w:val="hy-AM"/>
              </w:rPr>
            </w:pPr>
            <w:r w:rsidRPr="00C446B7">
              <w:rPr>
                <w:rFonts w:ascii="GHEA Grapalat" w:hAnsi="GHEA Grapalat"/>
                <w:sz w:val="20"/>
                <w:szCs w:val="20"/>
                <w:lang w:val="hy-AM"/>
              </w:rPr>
              <w:t xml:space="preserve">«Սույն հոդվածի 1-ին, 2-րդ կամ 3-րդ մասերով նախատեսված արարքները կատարած անձն </w:t>
            </w:r>
            <w:r w:rsidRPr="00C446B7">
              <w:rPr>
                <w:rFonts w:ascii="GHEA Grapalat" w:hAnsi="GHEA Grapalat"/>
                <w:sz w:val="20"/>
                <w:szCs w:val="20"/>
                <w:shd w:val="clear" w:color="auto" w:fill="FFFFFF"/>
                <w:lang w:val="hy-AM"/>
              </w:rPr>
              <w:t xml:space="preserve">ազատվում է քրեական պատասխանատվությունից, </w:t>
            </w:r>
            <w:r w:rsidRPr="00C446B7">
              <w:rPr>
                <w:rFonts w:ascii="GHEA Grapalat" w:hAnsi="GHEA Grapalat"/>
                <w:b/>
                <w:sz w:val="20"/>
                <w:szCs w:val="20"/>
                <w:shd w:val="clear" w:color="auto" w:fill="FFFFFF"/>
                <w:lang w:val="hy-AM"/>
              </w:rPr>
              <w:t xml:space="preserve">եթե իր արարքը նշանակություն չէր կարող ունենալ գործի լուծման համար: </w:t>
            </w:r>
            <w:r w:rsidRPr="00C446B7">
              <w:rPr>
                <w:rFonts w:ascii="GHEA Grapalat" w:hAnsi="GHEA Grapalat"/>
                <w:b/>
                <w:sz w:val="20"/>
                <w:szCs w:val="20"/>
                <w:lang w:val="hy-AM"/>
              </w:rPr>
              <w:t xml:space="preserve">Անձն </w:t>
            </w:r>
            <w:r w:rsidRPr="00C446B7">
              <w:rPr>
                <w:rFonts w:ascii="GHEA Grapalat" w:hAnsi="GHEA Grapalat"/>
                <w:b/>
                <w:sz w:val="20"/>
                <w:szCs w:val="20"/>
                <w:shd w:val="clear" w:color="auto" w:fill="FFFFFF"/>
                <w:lang w:val="hy-AM"/>
              </w:rPr>
              <w:t xml:space="preserve">ազատվում է քրեական պատասխանատվությունից նաև, եթե </w:t>
            </w:r>
            <w:r w:rsidRPr="00C446B7">
              <w:rPr>
                <w:rFonts w:ascii="GHEA Grapalat" w:hAnsi="GHEA Grapalat"/>
                <w:b/>
                <w:sz w:val="20"/>
                <w:szCs w:val="20"/>
                <w:lang w:val="af-ZA"/>
              </w:rPr>
              <w:t>դատարանի կողմից հարկադրանք կիրառելու որոշումից հետո</w:t>
            </w:r>
            <w:r w:rsidRPr="00C446B7">
              <w:rPr>
                <w:rFonts w:ascii="GHEA Grapalat" w:hAnsi="GHEA Grapalat"/>
                <w:sz w:val="20"/>
                <w:szCs w:val="20"/>
                <w:lang w:val="af-ZA"/>
              </w:rPr>
              <w:t xml:space="preserve"> կամ նախաքննության ընթացքում' մինչև քրեական գործի վարույթը կարճելու մասին որոշում կայացնելը կամ դատական քննության ընթացքում մինչև դատարանի կողմից դատավճիռ կամ որոշում կայացնելը,</w:t>
            </w:r>
            <w:r w:rsidRPr="00C446B7">
              <w:rPr>
                <w:rFonts w:ascii="GHEA Grapalat" w:hAnsi="GHEA Grapalat"/>
                <w:sz w:val="20"/>
                <w:szCs w:val="20"/>
                <w:lang w:val="hy-AM"/>
              </w:rPr>
              <w:t xml:space="preserve"> կամավոր</w:t>
            </w:r>
            <w:r w:rsidRPr="00C446B7">
              <w:rPr>
                <w:rFonts w:ascii="GHEA Grapalat" w:hAnsi="GHEA Grapalat" w:cs="Arial"/>
                <w:sz w:val="20"/>
                <w:szCs w:val="20"/>
                <w:lang w:val="hy-AM"/>
              </w:rPr>
              <w:t xml:space="preserve"> </w:t>
            </w:r>
            <w:r w:rsidRPr="00C446B7">
              <w:rPr>
                <w:rFonts w:ascii="GHEA Grapalat" w:hAnsi="GHEA Grapalat"/>
                <w:sz w:val="20"/>
                <w:szCs w:val="20"/>
                <w:lang w:val="hy-AM"/>
              </w:rPr>
              <w:t>ներկայացրել</w:t>
            </w:r>
            <w:r w:rsidRPr="00C446B7">
              <w:rPr>
                <w:rFonts w:ascii="GHEA Grapalat" w:hAnsi="GHEA Grapalat" w:cs="Arial"/>
                <w:sz w:val="20"/>
                <w:szCs w:val="20"/>
                <w:lang w:val="hy-AM"/>
              </w:rPr>
              <w:t xml:space="preserve"> </w:t>
            </w:r>
            <w:r w:rsidRPr="00C446B7">
              <w:rPr>
                <w:rFonts w:ascii="GHEA Grapalat" w:hAnsi="GHEA Grapalat"/>
                <w:sz w:val="20"/>
                <w:szCs w:val="20"/>
                <w:lang w:val="hy-AM"/>
              </w:rPr>
              <w:t>է</w:t>
            </w:r>
            <w:r w:rsidRPr="00C446B7">
              <w:rPr>
                <w:rFonts w:ascii="GHEA Grapalat" w:hAnsi="GHEA Grapalat" w:cs="Arial"/>
                <w:sz w:val="20"/>
                <w:szCs w:val="20"/>
                <w:lang w:val="hy-AM"/>
              </w:rPr>
              <w:t xml:space="preserve"> </w:t>
            </w:r>
            <w:r w:rsidRPr="00C446B7">
              <w:rPr>
                <w:rFonts w:ascii="GHEA Grapalat" w:hAnsi="GHEA Grapalat"/>
                <w:sz w:val="20"/>
                <w:szCs w:val="20"/>
                <w:shd w:val="clear" w:color="auto" w:fill="FFFFFF"/>
                <w:lang w:val="hy-AM"/>
              </w:rPr>
              <w:t>համեմատական հետազոտման համար նմուշներ</w:t>
            </w:r>
            <w:r w:rsidRPr="00C446B7">
              <w:rPr>
                <w:rFonts w:ascii="GHEA Grapalat" w:hAnsi="GHEA Grapalat"/>
                <w:sz w:val="20"/>
                <w:szCs w:val="20"/>
                <w:lang w:val="hy-AM"/>
              </w:rPr>
              <w:t xml:space="preserve">ը կամ կամավոր ենթարկվել է </w:t>
            </w:r>
            <w:r w:rsidRPr="00C446B7">
              <w:rPr>
                <w:rFonts w:ascii="GHEA Grapalat" w:hAnsi="GHEA Grapalat" w:cs="Arial"/>
                <w:sz w:val="20"/>
                <w:szCs w:val="20"/>
                <w:lang w:val="hy-AM"/>
              </w:rPr>
              <w:t>ք</w:t>
            </w:r>
            <w:r w:rsidRPr="00C446B7">
              <w:rPr>
                <w:rFonts w:ascii="GHEA Grapalat" w:hAnsi="GHEA Grapalat"/>
                <w:sz w:val="20"/>
                <w:szCs w:val="20"/>
                <w:lang w:val="hy-AM"/>
              </w:rPr>
              <w:t>ննման, փորձաքննության</w:t>
            </w:r>
            <w:r w:rsidRPr="00C446B7">
              <w:rPr>
                <w:rFonts w:ascii="GHEA Grapalat" w:hAnsi="GHEA Grapalat"/>
                <w:sz w:val="20"/>
                <w:szCs w:val="20"/>
                <w:shd w:val="clear" w:color="auto" w:fill="FFFFFF"/>
                <w:lang w:val="hy-AM"/>
              </w:rPr>
              <w:t xml:space="preserve"> և ժամանակին ներկայացված նմուշները չեն կորցրել կամ չէին </w:t>
            </w:r>
            <w:r w:rsidRPr="00C446B7">
              <w:rPr>
                <w:rFonts w:ascii="GHEA Grapalat" w:hAnsi="GHEA Grapalat"/>
                <w:sz w:val="20"/>
                <w:szCs w:val="20"/>
                <w:lang w:val="hy-AM"/>
              </w:rPr>
              <w:t>կարող</w:t>
            </w:r>
            <w:r w:rsidRPr="00C446B7">
              <w:rPr>
                <w:rFonts w:ascii="GHEA Grapalat" w:hAnsi="GHEA Grapalat" w:cs="Arial"/>
                <w:sz w:val="20"/>
                <w:szCs w:val="20"/>
                <w:lang w:val="hy-AM"/>
              </w:rPr>
              <w:t xml:space="preserve"> կորցնել իրենց ապացուցողական նշանակությունը»:</w:t>
            </w:r>
          </w:p>
          <w:p w:rsidR="00002F4E" w:rsidRPr="00C446B7" w:rsidRDefault="00002F4E" w:rsidP="00231CBA">
            <w:pPr>
              <w:tabs>
                <w:tab w:val="left" w:pos="318"/>
              </w:tabs>
              <w:jc w:val="both"/>
              <w:rPr>
                <w:rFonts w:ascii="GHEA Grapalat" w:hAnsi="GHEA Grapalat" w:cs="Sylfaen"/>
                <w:b/>
                <w:i/>
                <w:sz w:val="20"/>
                <w:szCs w:val="20"/>
                <w:lang w:val="hy-AM"/>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b/>
                <w:i/>
                <w:sz w:val="20"/>
                <w:szCs w:val="20"/>
                <w:lang w:val="fr-FR"/>
              </w:rPr>
            </w:pPr>
          </w:p>
          <w:p w:rsidR="00231CBA" w:rsidRPr="00C446B7" w:rsidRDefault="00231CBA" w:rsidP="00231CBA">
            <w:pPr>
              <w:tabs>
                <w:tab w:val="left" w:pos="318"/>
              </w:tabs>
              <w:jc w:val="both"/>
              <w:rPr>
                <w:rFonts w:ascii="GHEA Grapalat" w:hAnsi="GHEA Grapalat" w:cs="Sylfaen"/>
                <w:i/>
                <w:sz w:val="20"/>
                <w:szCs w:val="20"/>
                <w:lang w:val="fr-FR"/>
              </w:rPr>
            </w:pPr>
            <w:r w:rsidRPr="00C446B7">
              <w:rPr>
                <w:rFonts w:ascii="GHEA Grapalat" w:hAnsi="GHEA Grapalat" w:cs="Sylfaen"/>
                <w:b/>
                <w:i/>
                <w:sz w:val="20"/>
                <w:szCs w:val="20"/>
                <w:lang w:val="fr-FR"/>
              </w:rPr>
              <w:t>3.</w:t>
            </w:r>
            <w:r w:rsidRPr="00C446B7">
              <w:rPr>
                <w:rFonts w:ascii="GHEA Grapalat" w:hAnsi="GHEA Grapalat" w:cs="Sylfaen"/>
                <w:i/>
                <w:sz w:val="20"/>
                <w:szCs w:val="20"/>
                <w:lang w:val="fr-FR"/>
              </w:rPr>
              <w:t>Նախագծում կատարվել է համապատասխան փոփոխություն:</w:t>
            </w: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986584" w:rsidRPr="00C446B7" w:rsidRDefault="00986584" w:rsidP="00231CBA">
            <w:pPr>
              <w:tabs>
                <w:tab w:val="left" w:pos="318"/>
              </w:tabs>
              <w:jc w:val="both"/>
              <w:rPr>
                <w:rFonts w:ascii="GHEA Grapalat" w:hAnsi="GHEA Grapalat" w:cs="Sylfaen"/>
                <w:i/>
                <w:sz w:val="20"/>
                <w:szCs w:val="20"/>
                <w:lang w:val="fr-FR"/>
              </w:rPr>
            </w:pPr>
          </w:p>
          <w:p w:rsidR="004F6748" w:rsidRPr="00C446B7" w:rsidRDefault="00986584" w:rsidP="00231CBA">
            <w:pPr>
              <w:tabs>
                <w:tab w:val="left" w:pos="318"/>
              </w:tabs>
              <w:jc w:val="both"/>
              <w:rPr>
                <w:rFonts w:ascii="GHEA Grapalat" w:hAnsi="GHEA Grapalat" w:cs="Sylfaen"/>
                <w:sz w:val="20"/>
                <w:szCs w:val="20"/>
                <w:lang w:val="af-ZA"/>
              </w:rPr>
            </w:pPr>
            <w:r w:rsidRPr="00C446B7">
              <w:rPr>
                <w:rFonts w:ascii="GHEA Grapalat" w:hAnsi="GHEA Grapalat" w:cs="Sylfaen"/>
                <w:b/>
                <w:i/>
                <w:sz w:val="20"/>
                <w:szCs w:val="20"/>
                <w:lang w:val="fr-FR"/>
              </w:rPr>
              <w:t>4.</w:t>
            </w:r>
            <w:r w:rsidR="000D7BC5" w:rsidRPr="00C446B7">
              <w:rPr>
                <w:rFonts w:ascii="GHEA Grapalat" w:hAnsi="GHEA Grapalat" w:cs="Sylfaen"/>
                <w:b/>
                <w:i/>
                <w:sz w:val="20"/>
                <w:szCs w:val="20"/>
                <w:lang w:val="fr-FR"/>
              </w:rPr>
              <w:t xml:space="preserve"> </w:t>
            </w:r>
            <w:r w:rsidRPr="00C446B7">
              <w:rPr>
                <w:rFonts w:ascii="GHEA Grapalat" w:hAnsi="GHEA Grapalat" w:cs="Sylfaen"/>
                <w:i/>
                <w:sz w:val="20"/>
                <w:szCs w:val="20"/>
                <w:lang w:val="fr-FR"/>
              </w:rPr>
              <w:t>Նախագծում կատարվել է համապատասխան փոփոխություն:</w:t>
            </w:r>
          </w:p>
          <w:p w:rsidR="0006246B" w:rsidRPr="00C446B7" w:rsidRDefault="0006246B" w:rsidP="0006246B">
            <w:pPr>
              <w:tabs>
                <w:tab w:val="left" w:pos="990"/>
              </w:tabs>
              <w:spacing w:line="276" w:lineRule="auto"/>
              <w:ind w:firstLine="317"/>
              <w:jc w:val="both"/>
              <w:rPr>
                <w:rFonts w:ascii="GHEA Grapalat" w:hAnsi="GHEA Grapalat"/>
                <w:sz w:val="20"/>
                <w:szCs w:val="20"/>
                <w:lang w:val="hy-AM"/>
              </w:rPr>
            </w:pPr>
            <w:r w:rsidRPr="00C446B7">
              <w:rPr>
                <w:rFonts w:ascii="GHEA Grapalat" w:hAnsi="GHEA Grapalat"/>
                <w:sz w:val="20"/>
                <w:szCs w:val="20"/>
                <w:lang w:val="hy-AM"/>
              </w:rPr>
              <w:t>ՀՀ քրեական դատավարության օրենսգրքի 11-րդ հոդվածում կատար</w:t>
            </w:r>
            <w:r w:rsidRPr="00C446B7">
              <w:rPr>
                <w:rFonts w:ascii="GHEA Grapalat" w:hAnsi="GHEA Grapalat"/>
                <w:sz w:val="20"/>
                <w:szCs w:val="20"/>
              </w:rPr>
              <w:t>վ</w:t>
            </w:r>
            <w:r w:rsidRPr="00C446B7">
              <w:rPr>
                <w:rFonts w:ascii="GHEA Grapalat" w:hAnsi="GHEA Grapalat"/>
                <w:sz w:val="20"/>
                <w:szCs w:val="20"/>
                <w:lang w:val="hy-AM"/>
              </w:rPr>
              <w:t>ել</w:t>
            </w:r>
            <w:r w:rsidRPr="00C446B7">
              <w:rPr>
                <w:rFonts w:ascii="GHEA Grapalat" w:hAnsi="GHEA Grapalat"/>
                <w:sz w:val="20"/>
                <w:szCs w:val="20"/>
                <w:lang w:val="af-ZA"/>
              </w:rPr>
              <w:t xml:space="preserve"> </w:t>
            </w:r>
            <w:r w:rsidRPr="00C446B7">
              <w:rPr>
                <w:rFonts w:ascii="GHEA Grapalat" w:hAnsi="GHEA Grapalat"/>
                <w:sz w:val="20"/>
                <w:szCs w:val="20"/>
              </w:rPr>
              <w:t>է</w:t>
            </w:r>
            <w:r w:rsidRPr="00C446B7">
              <w:rPr>
                <w:rFonts w:ascii="GHEA Grapalat" w:hAnsi="GHEA Grapalat"/>
                <w:sz w:val="20"/>
                <w:szCs w:val="20"/>
                <w:lang w:val="hy-AM"/>
              </w:rPr>
              <w:t xml:space="preserve"> լրացում և ավելաց</w:t>
            </w:r>
            <w:r w:rsidRPr="00C446B7">
              <w:rPr>
                <w:rFonts w:ascii="GHEA Grapalat" w:hAnsi="GHEA Grapalat"/>
                <w:sz w:val="20"/>
                <w:szCs w:val="20"/>
              </w:rPr>
              <w:t>վ</w:t>
            </w:r>
            <w:r w:rsidRPr="00C446B7">
              <w:rPr>
                <w:rFonts w:ascii="GHEA Grapalat" w:hAnsi="GHEA Grapalat"/>
                <w:sz w:val="20"/>
                <w:szCs w:val="20"/>
                <w:lang w:val="hy-AM"/>
              </w:rPr>
              <w:t xml:space="preserve">ել </w:t>
            </w:r>
            <w:r w:rsidRPr="00C446B7">
              <w:rPr>
                <w:rFonts w:ascii="GHEA Grapalat" w:hAnsi="GHEA Grapalat"/>
                <w:sz w:val="20"/>
                <w:szCs w:val="20"/>
                <w:lang w:val="af-ZA"/>
              </w:rPr>
              <w:t xml:space="preserve"> </w:t>
            </w:r>
            <w:r w:rsidRPr="00C446B7">
              <w:rPr>
                <w:rFonts w:ascii="GHEA Grapalat" w:hAnsi="GHEA Grapalat"/>
                <w:sz w:val="20"/>
                <w:szCs w:val="20"/>
              </w:rPr>
              <w:t>է</w:t>
            </w:r>
            <w:r w:rsidRPr="00C446B7">
              <w:rPr>
                <w:rFonts w:ascii="GHEA Grapalat" w:hAnsi="GHEA Grapalat"/>
                <w:sz w:val="20"/>
                <w:szCs w:val="20"/>
                <w:lang w:val="af-ZA"/>
              </w:rPr>
              <w:t xml:space="preserve"> </w:t>
            </w:r>
            <w:r w:rsidRPr="00C446B7">
              <w:rPr>
                <w:rFonts w:ascii="GHEA Grapalat" w:hAnsi="GHEA Grapalat"/>
                <w:sz w:val="20"/>
                <w:szCs w:val="20"/>
                <w:lang w:val="hy-AM"/>
              </w:rPr>
              <w:t>նոր 10-րդ մաս, հետևյալ բովանդակությամբ.</w:t>
            </w:r>
          </w:p>
          <w:p w:rsidR="0006246B" w:rsidRPr="00C446B7" w:rsidRDefault="0006246B" w:rsidP="0006246B">
            <w:pPr>
              <w:ind w:firstLine="317"/>
              <w:jc w:val="both"/>
              <w:rPr>
                <w:rFonts w:ascii="GHEA Grapalat" w:hAnsi="GHEA Grapalat"/>
                <w:i/>
                <w:sz w:val="20"/>
                <w:szCs w:val="20"/>
                <w:shd w:val="clear" w:color="auto" w:fill="FFFFFF"/>
                <w:lang w:val="hy-AM"/>
              </w:rPr>
            </w:pPr>
            <w:r w:rsidRPr="00C446B7">
              <w:rPr>
                <w:rFonts w:ascii="GHEA Grapalat" w:hAnsi="GHEA Grapalat"/>
                <w:i/>
                <w:sz w:val="20"/>
                <w:szCs w:val="20"/>
                <w:lang w:val="hy-AM"/>
              </w:rPr>
              <w:t xml:space="preserve">«10. </w:t>
            </w:r>
            <w:r w:rsidRPr="00C446B7">
              <w:rPr>
                <w:rFonts w:ascii="GHEA Grapalat" w:hAnsi="GHEA Grapalat"/>
                <w:i/>
                <w:sz w:val="20"/>
                <w:szCs w:val="20"/>
                <w:shd w:val="clear" w:color="auto" w:fill="FFFFFF"/>
                <w:lang w:val="hy-AM"/>
              </w:rPr>
              <w:t xml:space="preserve">Վարույթն իրականացնող մարմինը որպես բացառիկ միջոց դատարանի որոշման հիման վրա կարող է գործադրել համաչափ ֆիզիկական ուժ սույն օրենսգրքով նախատեսված դեպքերում և կարգով այնքանով, որքանով դա անհրաժեշտ է </w:t>
            </w:r>
            <w:r w:rsidRPr="00C446B7">
              <w:rPr>
                <w:rFonts w:ascii="GHEA Grapalat" w:hAnsi="GHEA Grapalat" w:cs="Sylfaen"/>
                <w:i/>
                <w:sz w:val="20"/>
                <w:szCs w:val="20"/>
                <w:lang w:val="hy-AM"/>
              </w:rPr>
              <w:t xml:space="preserve">քննման, փորձաքննության ենթարկվելու կամ նմուշներ տալու պարտականության </w:t>
            </w:r>
            <w:r w:rsidRPr="00C446B7">
              <w:rPr>
                <w:rFonts w:ascii="GHEA Grapalat" w:hAnsi="GHEA Grapalat"/>
                <w:i/>
                <w:sz w:val="20"/>
                <w:szCs w:val="20"/>
                <w:shd w:val="clear" w:color="auto" w:fill="FFFFFF"/>
                <w:lang w:val="hy-AM"/>
              </w:rPr>
              <w:t xml:space="preserve">կատարումն ապահովելու համար և, եթե այլ միջոցներով այդ պարտականությունների կատարումն ապահովելը հնարավոր չէ:»: </w:t>
            </w:r>
          </w:p>
          <w:p w:rsidR="004F6748" w:rsidRPr="00C446B7" w:rsidRDefault="004F6748" w:rsidP="004F6748">
            <w:pPr>
              <w:rPr>
                <w:rFonts w:ascii="GHEA Grapalat" w:hAnsi="GHEA Grapalat" w:cs="Sylfaen"/>
                <w:sz w:val="20"/>
                <w:szCs w:val="20"/>
                <w:lang w:val="hy-AM"/>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tabs>
                <w:tab w:val="left" w:pos="1080"/>
              </w:tabs>
              <w:rPr>
                <w:rFonts w:ascii="GHEA Grapalat" w:hAnsi="GHEA Grapalat" w:cs="Sylfaen"/>
                <w:sz w:val="20"/>
                <w:szCs w:val="20"/>
                <w:lang w:val="af-ZA"/>
              </w:rPr>
            </w:pPr>
            <w:r w:rsidRPr="00C446B7">
              <w:rPr>
                <w:rFonts w:ascii="GHEA Grapalat" w:hAnsi="GHEA Grapalat" w:cs="Sylfaen"/>
                <w:b/>
                <w:sz w:val="20"/>
                <w:szCs w:val="20"/>
                <w:lang w:val="af-ZA"/>
              </w:rPr>
              <w:t>5</w:t>
            </w:r>
            <w:r w:rsidRPr="00C446B7">
              <w:rPr>
                <w:rFonts w:ascii="GHEA Grapalat" w:hAnsi="GHEA Grapalat" w:cs="Sylfaen"/>
                <w:b/>
                <w:i/>
                <w:sz w:val="20"/>
                <w:szCs w:val="20"/>
                <w:lang w:val="fr-FR"/>
              </w:rPr>
              <w:t xml:space="preserve">. </w:t>
            </w:r>
            <w:r w:rsidRPr="00C446B7">
              <w:rPr>
                <w:rFonts w:ascii="GHEA Grapalat" w:hAnsi="GHEA Grapalat" w:cs="Sylfaen"/>
                <w:i/>
                <w:sz w:val="20"/>
                <w:szCs w:val="20"/>
                <w:lang w:val="fr-FR"/>
              </w:rPr>
              <w:t>Նախագծում կատարվել է համապատասխան փոփոխություն:</w:t>
            </w: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6F1E89" w:rsidRPr="00C446B7" w:rsidRDefault="006F1E89" w:rsidP="004F6748">
            <w:pPr>
              <w:rPr>
                <w:rFonts w:ascii="GHEA Grapalat" w:hAnsi="GHEA Grapalat" w:cs="Sylfaen"/>
                <w:sz w:val="20"/>
                <w:szCs w:val="20"/>
                <w:lang w:val="af-ZA"/>
              </w:rPr>
            </w:pPr>
          </w:p>
          <w:p w:rsidR="004F6748" w:rsidRPr="00C446B7" w:rsidRDefault="004F6748" w:rsidP="004F6748">
            <w:pPr>
              <w:rPr>
                <w:rFonts w:ascii="GHEA Grapalat" w:hAnsi="GHEA Grapalat" w:cs="Sylfaen"/>
                <w:sz w:val="20"/>
                <w:szCs w:val="20"/>
                <w:lang w:val="af-ZA"/>
              </w:rPr>
            </w:pPr>
          </w:p>
          <w:p w:rsidR="00986584" w:rsidRPr="00C446B7" w:rsidRDefault="004F6748" w:rsidP="004F6748">
            <w:pPr>
              <w:tabs>
                <w:tab w:val="left" w:pos="1110"/>
              </w:tabs>
              <w:rPr>
                <w:rFonts w:ascii="GHEA Grapalat" w:hAnsi="GHEA Grapalat" w:cs="Sylfaen"/>
                <w:i/>
                <w:sz w:val="20"/>
                <w:szCs w:val="20"/>
                <w:lang w:val="fr-FR"/>
              </w:rPr>
            </w:pPr>
            <w:r w:rsidRPr="00C446B7">
              <w:rPr>
                <w:rFonts w:ascii="GHEA Grapalat" w:hAnsi="GHEA Grapalat" w:cs="Sylfaen"/>
                <w:b/>
                <w:sz w:val="20"/>
                <w:szCs w:val="20"/>
                <w:lang w:val="af-ZA"/>
              </w:rPr>
              <w:t>6</w:t>
            </w:r>
            <w:r w:rsidRPr="00C446B7">
              <w:rPr>
                <w:rFonts w:ascii="GHEA Grapalat" w:hAnsi="GHEA Grapalat" w:cs="Sylfaen"/>
                <w:b/>
                <w:i/>
                <w:sz w:val="20"/>
                <w:szCs w:val="20"/>
                <w:lang w:val="fr-FR"/>
              </w:rPr>
              <w:t xml:space="preserve">. </w:t>
            </w:r>
            <w:r w:rsidRPr="00C446B7">
              <w:rPr>
                <w:rFonts w:ascii="GHEA Grapalat" w:hAnsi="GHEA Grapalat" w:cs="Sylfaen"/>
                <w:i/>
                <w:sz w:val="20"/>
                <w:szCs w:val="20"/>
                <w:lang w:val="fr-FR"/>
              </w:rPr>
              <w:t>Նախագծում կատարվել է համապատասխան փոփոխություն:</w:t>
            </w:r>
          </w:p>
          <w:p w:rsidR="006F1E89" w:rsidRPr="00C446B7" w:rsidRDefault="006F1E89" w:rsidP="006F1E89">
            <w:pPr>
              <w:tabs>
                <w:tab w:val="left" w:pos="175"/>
                <w:tab w:val="left" w:pos="601"/>
                <w:tab w:val="left" w:pos="900"/>
              </w:tabs>
              <w:jc w:val="both"/>
              <w:rPr>
                <w:rStyle w:val="Strong"/>
                <w:rFonts w:ascii="GHEA Grapalat" w:hAnsi="GHEA Grapalat"/>
                <w:b w:val="0"/>
                <w:bCs w:val="0"/>
                <w:sz w:val="20"/>
                <w:szCs w:val="20"/>
                <w:lang w:val="hy-AM"/>
              </w:rPr>
            </w:pPr>
            <w:r w:rsidRPr="00C446B7">
              <w:rPr>
                <w:rFonts w:ascii="GHEA Grapalat" w:hAnsi="GHEA Grapalat" w:cs="Sylfaen"/>
                <w:i/>
                <w:sz w:val="20"/>
                <w:szCs w:val="20"/>
                <w:lang w:val="fr-FR"/>
              </w:rPr>
              <w:t xml:space="preserve">    Նախագծով լրացվել է ՔԴՕ 279-րդ հոդվածը նոր՝ 2-րդ մասով </w:t>
            </w:r>
            <w:r w:rsidRPr="00C446B7">
              <w:rPr>
                <w:rStyle w:val="Strong"/>
                <w:rFonts w:ascii="GHEA Grapalat" w:hAnsi="GHEA Grapalat"/>
                <w:b w:val="0"/>
                <w:sz w:val="20"/>
                <w:szCs w:val="20"/>
                <w:shd w:val="clear" w:color="auto" w:fill="FFFFFF"/>
                <w:lang w:val="hy-AM"/>
              </w:rPr>
              <w:t>հետևյալ բովանդակությամբ՝</w:t>
            </w:r>
          </w:p>
          <w:p w:rsidR="006F1E89" w:rsidRPr="00C446B7" w:rsidRDefault="006F1E89" w:rsidP="006F1E89">
            <w:pPr>
              <w:tabs>
                <w:tab w:val="left" w:pos="175"/>
                <w:tab w:val="left" w:pos="601"/>
              </w:tabs>
              <w:ind w:firstLine="317"/>
              <w:jc w:val="both"/>
              <w:rPr>
                <w:rStyle w:val="Strong"/>
                <w:rFonts w:ascii="GHEA Grapalat" w:hAnsi="GHEA Grapalat"/>
                <w:b w:val="0"/>
                <w:bCs w:val="0"/>
                <w:i/>
                <w:sz w:val="20"/>
                <w:szCs w:val="20"/>
                <w:shd w:val="clear" w:color="auto" w:fill="FFFFFF"/>
                <w:lang w:val="hy-AM"/>
              </w:rPr>
            </w:pPr>
            <w:r w:rsidRPr="00C446B7">
              <w:rPr>
                <w:rStyle w:val="Strong"/>
                <w:rFonts w:ascii="GHEA Grapalat" w:hAnsi="GHEA Grapalat"/>
                <w:i/>
                <w:sz w:val="20"/>
                <w:szCs w:val="20"/>
                <w:shd w:val="clear" w:color="auto" w:fill="FFFFFF"/>
                <w:lang w:val="hy-AM"/>
              </w:rPr>
              <w:t xml:space="preserve">2. </w:t>
            </w:r>
            <w:r w:rsidRPr="00C446B7">
              <w:rPr>
                <w:rFonts w:ascii="GHEA Grapalat" w:hAnsi="GHEA Grapalat"/>
                <w:i/>
                <w:sz w:val="20"/>
                <w:szCs w:val="20"/>
                <w:shd w:val="clear" w:color="auto" w:fill="FFFFFF"/>
                <w:lang w:val="hy-AM"/>
              </w:rPr>
              <w:t>Քննումը, փորձաքննությունը հարկադրաբար կատարելը կամ համեմատական հետազոտման համար նմուշները հարկադրաբար ստանալը</w:t>
            </w:r>
            <w:r w:rsidRPr="00C446B7">
              <w:rPr>
                <w:rStyle w:val="Strong"/>
                <w:rFonts w:ascii="GHEA Grapalat" w:hAnsi="GHEA Grapalat"/>
                <w:i/>
                <w:sz w:val="20"/>
                <w:szCs w:val="20"/>
                <w:shd w:val="clear" w:color="auto" w:fill="FFFFFF"/>
                <w:lang w:val="hy-AM"/>
              </w:rPr>
              <w:t xml:space="preserve">, </w:t>
            </w:r>
            <w:r w:rsidRPr="00C446B7">
              <w:rPr>
                <w:rFonts w:ascii="GHEA Grapalat" w:hAnsi="GHEA Grapalat" w:cs="Sylfaen"/>
                <w:i/>
                <w:sz w:val="20"/>
                <w:szCs w:val="20"/>
                <w:lang w:val="hy-AM"/>
              </w:rPr>
              <w:t xml:space="preserve">որը զուգորդվում է անձի նկատմամբ բժշկական բնույթի բռնի միջամտությամբ (բացառությամբ </w:t>
            </w:r>
            <w:r w:rsidRPr="00C446B7">
              <w:rPr>
                <w:rFonts w:ascii="GHEA Grapalat" w:eastAsia="Times New Roman" w:hAnsi="GHEA Grapalat" w:cs="Times New Roman"/>
                <w:i/>
                <w:sz w:val="20"/>
                <w:szCs w:val="20"/>
                <w:lang w:val="hy-AM"/>
              </w:rPr>
              <w:t>արյան, մազի, արտաշնչած օդի նմուշները վերցնելու դեպքերի</w:t>
            </w:r>
            <w:r w:rsidRPr="00C446B7">
              <w:rPr>
                <w:rFonts w:ascii="GHEA Grapalat" w:hAnsi="GHEA Grapalat" w:cs="Sylfaen"/>
                <w:i/>
                <w:sz w:val="20"/>
                <w:szCs w:val="20"/>
                <w:lang w:val="hy-AM"/>
              </w:rPr>
              <w:t xml:space="preserve">), </w:t>
            </w:r>
            <w:r w:rsidRPr="00C446B7">
              <w:rPr>
                <w:rStyle w:val="Strong"/>
                <w:rFonts w:ascii="GHEA Grapalat" w:hAnsi="GHEA Grapalat"/>
                <w:i/>
                <w:sz w:val="20"/>
                <w:szCs w:val="20"/>
                <w:shd w:val="clear" w:color="auto" w:fill="FFFFFF"/>
                <w:lang w:val="hy-AM"/>
              </w:rPr>
              <w:t xml:space="preserve">թույլատրվում է կատարել դատարանի որոշմամբ միայն </w:t>
            </w:r>
            <w:r w:rsidRPr="00C446B7">
              <w:rPr>
                <w:rFonts w:ascii="GHEA Grapalat" w:hAnsi="GHEA Grapalat" w:cs="Sylfaen"/>
                <w:i/>
                <w:sz w:val="20"/>
                <w:szCs w:val="20"/>
                <w:lang w:val="hy-AM"/>
              </w:rPr>
              <w:t>ծանր</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կամ</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առանձնապես</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ծանր</w:t>
            </w:r>
            <w:r w:rsidRPr="00C446B7">
              <w:rPr>
                <w:rFonts w:ascii="GHEA Grapalat" w:hAnsi="GHEA Grapalat"/>
                <w:i/>
                <w:sz w:val="20"/>
                <w:szCs w:val="20"/>
                <w:lang w:val="hy-AM"/>
              </w:rPr>
              <w:t xml:space="preserve"> </w:t>
            </w:r>
            <w:r w:rsidRPr="00C446B7">
              <w:rPr>
                <w:rFonts w:ascii="GHEA Grapalat" w:hAnsi="GHEA Grapalat" w:cs="Sylfaen"/>
                <w:i/>
                <w:sz w:val="20"/>
                <w:szCs w:val="20"/>
                <w:lang w:val="hy-AM"/>
              </w:rPr>
              <w:t>հանցագործության</w:t>
            </w:r>
            <w:r w:rsidRPr="00C446B7">
              <w:rPr>
                <w:rFonts w:ascii="GHEA Grapalat" w:hAnsi="GHEA Grapalat"/>
                <w:i/>
                <w:sz w:val="20"/>
                <w:szCs w:val="20"/>
                <w:lang w:val="hy-AM"/>
              </w:rPr>
              <w:t xml:space="preserve"> փաստի կապակցությամբ հարուցված քրեական գործով:</w:t>
            </w:r>
            <w:r w:rsidRPr="00C446B7">
              <w:rPr>
                <w:rStyle w:val="Strong"/>
                <w:rFonts w:ascii="GHEA Grapalat" w:hAnsi="GHEA Grapalat"/>
                <w:i/>
                <w:sz w:val="20"/>
                <w:szCs w:val="20"/>
                <w:shd w:val="clear" w:color="auto" w:fill="FFFFFF"/>
                <w:lang w:val="hy-AM"/>
              </w:rPr>
              <w:t xml:space="preserve">:  </w:t>
            </w:r>
          </w:p>
          <w:p w:rsidR="006F1E89" w:rsidRPr="00C446B7" w:rsidRDefault="006F1E89" w:rsidP="004F6748">
            <w:pPr>
              <w:tabs>
                <w:tab w:val="left" w:pos="1110"/>
              </w:tabs>
              <w:rPr>
                <w:rFonts w:ascii="GHEA Grapalat" w:hAnsi="GHEA Grapalat" w:cs="Sylfaen"/>
                <w:sz w:val="20"/>
                <w:szCs w:val="20"/>
                <w:lang w:val="hy-AM"/>
              </w:rPr>
            </w:pPr>
          </w:p>
        </w:tc>
      </w:tr>
      <w:tr w:rsidR="00C446B7" w:rsidRPr="00FB067B" w:rsidTr="00981CAD">
        <w:tc>
          <w:tcPr>
            <w:tcW w:w="675" w:type="dxa"/>
          </w:tcPr>
          <w:p w:rsidR="00BF4A1A" w:rsidRPr="00C446B7" w:rsidRDefault="00BF4A1A" w:rsidP="008658F5">
            <w:pPr>
              <w:ind w:left="142"/>
              <w:jc w:val="center"/>
              <w:rPr>
                <w:rFonts w:ascii="GHEA Grapalat" w:hAnsi="GHEA Grapalat"/>
                <w:b/>
                <w:sz w:val="20"/>
                <w:szCs w:val="20"/>
                <w:lang w:val="fr-FR"/>
              </w:rPr>
            </w:pPr>
            <w:r w:rsidRPr="00C446B7">
              <w:rPr>
                <w:rFonts w:ascii="GHEA Grapalat" w:hAnsi="GHEA Grapalat"/>
                <w:b/>
                <w:sz w:val="20"/>
                <w:szCs w:val="20"/>
                <w:lang w:val="fr-FR"/>
              </w:rPr>
              <w:lastRenderedPageBreak/>
              <w:t>1</w:t>
            </w:r>
            <w:r w:rsidR="008658F5" w:rsidRPr="00C446B7">
              <w:rPr>
                <w:rFonts w:ascii="GHEA Grapalat" w:hAnsi="GHEA Grapalat"/>
                <w:b/>
                <w:sz w:val="20"/>
                <w:szCs w:val="20"/>
                <w:lang w:val="fr-FR"/>
              </w:rPr>
              <w:t>7</w:t>
            </w:r>
          </w:p>
        </w:tc>
        <w:tc>
          <w:tcPr>
            <w:tcW w:w="2552" w:type="dxa"/>
          </w:tcPr>
          <w:p w:rsidR="00BF4A1A" w:rsidRPr="005445E6" w:rsidRDefault="00BF4A1A" w:rsidP="00BF4A1A">
            <w:pPr>
              <w:jc w:val="center"/>
              <w:rPr>
                <w:rFonts w:ascii="GHEA Grapalat" w:hAnsi="GHEA Grapalat"/>
                <w:b/>
                <w:i/>
                <w:color w:val="FF0000"/>
                <w:sz w:val="20"/>
                <w:szCs w:val="20"/>
                <w:lang w:val="fr-FR"/>
              </w:rPr>
            </w:pPr>
            <w:r w:rsidRPr="005445E6">
              <w:rPr>
                <w:rFonts w:ascii="GHEA Grapalat" w:hAnsi="GHEA Grapalat"/>
                <w:b/>
                <w:i/>
                <w:color w:val="FF0000"/>
                <w:sz w:val="20"/>
                <w:szCs w:val="20"/>
              </w:rPr>
              <w:t>ՀՀ</w:t>
            </w:r>
            <w:r w:rsidRPr="005445E6">
              <w:rPr>
                <w:rFonts w:ascii="GHEA Grapalat" w:hAnsi="GHEA Grapalat"/>
                <w:b/>
                <w:i/>
                <w:color w:val="FF0000"/>
                <w:sz w:val="20"/>
                <w:szCs w:val="20"/>
                <w:lang w:val="fr-FR"/>
              </w:rPr>
              <w:t xml:space="preserve"> </w:t>
            </w:r>
            <w:r w:rsidR="00EE4EDF" w:rsidRPr="005445E6">
              <w:rPr>
                <w:rFonts w:ascii="GHEA Grapalat" w:hAnsi="GHEA Grapalat"/>
                <w:b/>
                <w:i/>
                <w:color w:val="FF0000"/>
                <w:sz w:val="20"/>
                <w:szCs w:val="20"/>
              </w:rPr>
              <w:t>վարչապետի</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աշխատակազմի</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պետաիրավական</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վարչություն</w:t>
            </w:r>
          </w:p>
          <w:p w:rsidR="00BF4A1A" w:rsidRPr="005445E6" w:rsidRDefault="00BF4A1A" w:rsidP="00BF4A1A">
            <w:pPr>
              <w:jc w:val="center"/>
              <w:rPr>
                <w:rFonts w:ascii="GHEA Grapalat" w:hAnsi="GHEA Grapalat"/>
                <w:b/>
                <w:i/>
                <w:color w:val="FF0000"/>
                <w:sz w:val="20"/>
                <w:szCs w:val="20"/>
                <w:lang w:val="fr-FR"/>
              </w:rPr>
            </w:pPr>
            <w:r w:rsidRPr="005445E6">
              <w:rPr>
                <w:rFonts w:ascii="GHEA Grapalat" w:hAnsi="GHEA Grapalat"/>
                <w:b/>
                <w:i/>
                <w:color w:val="FF0000"/>
                <w:sz w:val="20"/>
                <w:szCs w:val="20"/>
                <w:lang w:val="fr-FR"/>
              </w:rPr>
              <w:t>22.01.2020թ.</w:t>
            </w:r>
          </w:p>
          <w:p w:rsidR="00BF4A1A" w:rsidRPr="00C446B7" w:rsidRDefault="00BF4A1A" w:rsidP="00BF4A1A">
            <w:pPr>
              <w:jc w:val="center"/>
              <w:rPr>
                <w:rFonts w:ascii="GHEA Grapalat" w:hAnsi="GHEA Grapalat"/>
                <w:b/>
                <w:i/>
                <w:sz w:val="20"/>
                <w:szCs w:val="20"/>
                <w:lang w:val="fr-FR"/>
              </w:rPr>
            </w:pPr>
            <w:r w:rsidRPr="005445E6">
              <w:rPr>
                <w:rFonts w:ascii="GHEA Grapalat" w:hAnsi="GHEA Grapalat"/>
                <w:b/>
                <w:i/>
                <w:color w:val="FF0000"/>
                <w:sz w:val="20"/>
                <w:szCs w:val="20"/>
                <w:lang w:val="fr-FR"/>
              </w:rPr>
              <w:t>02/10.9/58571-2019</w:t>
            </w:r>
            <w:r w:rsidRPr="00C446B7">
              <w:rPr>
                <w:rFonts w:ascii="GHEA Grapalat" w:hAnsi="GHEA Grapalat"/>
                <w:b/>
                <w:i/>
                <w:sz w:val="20"/>
                <w:szCs w:val="20"/>
                <w:lang w:val="fr-FR"/>
              </w:rPr>
              <w:t xml:space="preserve"> </w:t>
            </w:r>
          </w:p>
        </w:tc>
        <w:tc>
          <w:tcPr>
            <w:tcW w:w="4961" w:type="dxa"/>
          </w:tcPr>
          <w:p w:rsidR="00BF4A1A" w:rsidRPr="00C446B7" w:rsidRDefault="00BF4A1A" w:rsidP="00BF4A1A">
            <w:pPr>
              <w:pStyle w:val="40"/>
              <w:shd w:val="clear" w:color="auto" w:fill="auto"/>
              <w:tabs>
                <w:tab w:val="left" w:pos="518"/>
              </w:tabs>
              <w:spacing w:after="0" w:line="240" w:lineRule="auto"/>
              <w:ind w:right="240"/>
              <w:jc w:val="center"/>
              <w:rPr>
                <w:rStyle w:val="49pt"/>
                <w:rFonts w:ascii="GHEA Grapalat" w:hAnsi="GHEA Grapalat"/>
                <w:bCs w:val="0"/>
                <w:i/>
                <w:color w:val="auto"/>
                <w:sz w:val="20"/>
                <w:szCs w:val="20"/>
                <w:u w:val="single"/>
                <w:lang w:val="fr-FR"/>
              </w:rPr>
            </w:pPr>
            <w:r w:rsidRPr="00C446B7">
              <w:rPr>
                <w:rStyle w:val="49pt"/>
                <w:rFonts w:ascii="GHEA Grapalat" w:hAnsi="GHEA Grapalat"/>
                <w:bCs w:val="0"/>
                <w:i/>
                <w:color w:val="auto"/>
                <w:sz w:val="20"/>
                <w:szCs w:val="20"/>
                <w:u w:val="single"/>
                <w:lang w:val="en-US"/>
              </w:rPr>
              <w:t>Եզրակացություն</w:t>
            </w:r>
          </w:p>
          <w:p w:rsidR="00BF4A1A" w:rsidRPr="00C446B7" w:rsidRDefault="00BF4A1A" w:rsidP="00BF4A1A">
            <w:pPr>
              <w:pStyle w:val="40"/>
              <w:shd w:val="clear" w:color="auto" w:fill="auto"/>
              <w:tabs>
                <w:tab w:val="left" w:pos="518"/>
              </w:tabs>
              <w:spacing w:after="0" w:line="240" w:lineRule="auto"/>
              <w:ind w:right="240"/>
              <w:jc w:val="center"/>
              <w:rPr>
                <w:rStyle w:val="49pt"/>
                <w:rFonts w:ascii="GHEA Grapalat" w:hAnsi="GHEA Grapalat"/>
                <w:bCs w:val="0"/>
                <w:i/>
                <w:color w:val="auto"/>
                <w:sz w:val="20"/>
                <w:szCs w:val="20"/>
                <w:u w:val="single"/>
                <w:lang w:val="fr-FR"/>
              </w:rPr>
            </w:pPr>
          </w:p>
          <w:p w:rsidR="00BF4A1A" w:rsidRPr="00B91725" w:rsidRDefault="00BF4A1A" w:rsidP="00BF4A1A">
            <w:pPr>
              <w:spacing w:line="276" w:lineRule="auto"/>
              <w:ind w:firstLine="459"/>
              <w:jc w:val="both"/>
              <w:rPr>
                <w:rStyle w:val="Strong"/>
                <w:rFonts w:ascii="GHEA Grapalat" w:hAnsi="GHEA Grapalat"/>
                <w:b w:val="0"/>
                <w:bCs w:val="0"/>
                <w:color w:val="FF0000"/>
                <w:sz w:val="20"/>
                <w:szCs w:val="20"/>
                <w:shd w:val="clear" w:color="auto" w:fill="FFFFFF"/>
                <w:lang w:val="hy-AM"/>
              </w:rPr>
            </w:pPr>
            <w:r w:rsidRPr="00C446B7">
              <w:rPr>
                <w:rStyle w:val="Strong"/>
                <w:rFonts w:ascii="GHEA Grapalat" w:hAnsi="GHEA Grapalat"/>
                <w:i/>
                <w:sz w:val="20"/>
                <w:szCs w:val="20"/>
                <w:shd w:val="clear" w:color="auto" w:fill="FFFFFF"/>
                <w:lang w:val="fr-FR"/>
              </w:rPr>
              <w:t xml:space="preserve">1. </w:t>
            </w:r>
            <w:r w:rsidRPr="00C446B7">
              <w:rPr>
                <w:rStyle w:val="Strong"/>
                <w:rFonts w:ascii="GHEA Grapalat" w:hAnsi="GHEA Grapalat"/>
                <w:i/>
                <w:sz w:val="20"/>
                <w:szCs w:val="20"/>
                <w:shd w:val="clear" w:color="auto" w:fill="FFFFFF"/>
                <w:lang w:val="hy-AM"/>
              </w:rPr>
              <w:t>«ՀՀ քրեական դատավարության օրենսգրքում լրացումներ կատարելու մասին»</w:t>
            </w:r>
            <w:r w:rsidRPr="00C446B7">
              <w:rPr>
                <w:rStyle w:val="Strong"/>
                <w:rFonts w:ascii="GHEA Grapalat" w:hAnsi="GHEA Grapalat"/>
                <w:sz w:val="20"/>
                <w:szCs w:val="20"/>
                <w:shd w:val="clear" w:color="auto" w:fill="FFFFFF"/>
                <w:lang w:val="hy-AM"/>
              </w:rPr>
              <w:t xml:space="preserve"> ՀՀ օրենքի նախագծի (այսուհետ՝ Նախագիծ) 10-րդ հոդվածի 2-րդ մասով առաջարկվում է օրենսգրքի 279-րդ հոդվածը լրացնել 2-րդ մասով, ըստ որի՝ </w:t>
            </w:r>
            <w:r w:rsidRPr="00C446B7">
              <w:rPr>
                <w:rStyle w:val="Strong"/>
                <w:rFonts w:ascii="GHEA Grapalat" w:hAnsi="GHEA Grapalat" w:cs="Arial"/>
                <w:sz w:val="20"/>
                <w:szCs w:val="20"/>
                <w:lang w:val="hy-AM"/>
              </w:rPr>
              <w:t>քննումը</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փորձաքննությունը</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հարկադրաբար</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կատարելը</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կամ</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համեմատական</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հետազոտման</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համար</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lang w:val="hy-AM"/>
              </w:rPr>
              <w:t>նմուշները</w:t>
            </w:r>
            <w:r w:rsidRPr="00C446B7">
              <w:rPr>
                <w:rStyle w:val="Strong"/>
                <w:rFonts w:ascii="GHEA Grapalat" w:hAnsi="GHEA Grapalat"/>
                <w:sz w:val="20"/>
                <w:szCs w:val="20"/>
                <w:lang w:val="hy-AM"/>
              </w:rPr>
              <w:t xml:space="preserve"> </w:t>
            </w:r>
            <w:r w:rsidRPr="00C446B7">
              <w:rPr>
                <w:rStyle w:val="Strong"/>
                <w:rFonts w:ascii="GHEA Grapalat" w:hAnsi="GHEA Grapalat" w:cs="Arial"/>
                <w:sz w:val="20"/>
                <w:szCs w:val="20"/>
                <w:u w:val="single"/>
                <w:lang w:val="hy-AM"/>
              </w:rPr>
              <w:t>հարկադրաբար</w:t>
            </w:r>
            <w:r w:rsidRPr="00C446B7">
              <w:rPr>
                <w:rStyle w:val="Strong"/>
                <w:rFonts w:ascii="GHEA Grapalat" w:hAnsi="GHEA Grapalat"/>
                <w:sz w:val="20"/>
                <w:szCs w:val="20"/>
                <w:u w:val="single"/>
                <w:lang w:val="hy-AM"/>
              </w:rPr>
              <w:t xml:space="preserve"> </w:t>
            </w:r>
            <w:r w:rsidRPr="00C446B7">
              <w:rPr>
                <w:rStyle w:val="Strong"/>
                <w:rFonts w:ascii="GHEA Grapalat" w:hAnsi="GHEA Grapalat" w:cs="Arial"/>
                <w:sz w:val="20"/>
                <w:szCs w:val="20"/>
                <w:u w:val="single"/>
                <w:lang w:val="hy-AM"/>
              </w:rPr>
              <w:t>ստանալը</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որը</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զուգորդվում</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է</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անձի</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նկատմամբ</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բժշկական</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բնույթի</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բռնի</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միջամտությամբ</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բացառությամբ</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արյան</w:t>
            </w:r>
            <w:r w:rsidRPr="00C446B7">
              <w:rPr>
                <w:rStyle w:val="Strong"/>
                <w:rFonts w:ascii="GHEA Grapalat" w:hAnsi="GHEA Grapalat"/>
                <w:sz w:val="20"/>
                <w:szCs w:val="20"/>
                <w:u w:val="single"/>
                <w:shd w:val="clear" w:color="auto" w:fill="FFFFFF"/>
                <w:lang w:val="hy-AM"/>
              </w:rPr>
              <w:t xml:space="preserve">, </w:t>
            </w:r>
            <w:r w:rsidRPr="00C446B7">
              <w:rPr>
                <w:rStyle w:val="Strong"/>
                <w:rFonts w:ascii="GHEA Grapalat" w:hAnsi="GHEA Grapalat" w:cs="Arial"/>
                <w:sz w:val="20"/>
                <w:szCs w:val="20"/>
                <w:u w:val="single"/>
                <w:shd w:val="clear" w:color="auto" w:fill="FFFFFF"/>
                <w:lang w:val="hy-AM"/>
              </w:rPr>
              <w:t>մազի</w:t>
            </w:r>
            <w:r w:rsidRPr="00C446B7">
              <w:rPr>
                <w:rStyle w:val="Strong"/>
                <w:rFonts w:ascii="GHEA Grapalat" w:hAnsi="GHEA Grapalat"/>
                <w:sz w:val="20"/>
                <w:szCs w:val="20"/>
                <w:u w:val="single"/>
                <w:shd w:val="clear" w:color="auto" w:fill="FFFFFF"/>
                <w:lang w:val="hy-AM"/>
              </w:rPr>
              <w:t>,</w:t>
            </w:r>
            <w:r w:rsidRPr="00C446B7">
              <w:rPr>
                <w:rFonts w:ascii="GHEA Grapalat" w:hAnsi="GHEA Grapalat"/>
                <w:b/>
                <w:sz w:val="20"/>
                <w:szCs w:val="20"/>
                <w:u w:val="single"/>
                <w:lang w:val="hy-AM"/>
              </w:rPr>
              <w:t xml:space="preserve"> </w:t>
            </w:r>
            <w:r w:rsidRPr="00C446B7">
              <w:rPr>
                <w:rFonts w:ascii="GHEA Grapalat" w:hAnsi="GHEA Grapalat"/>
                <w:sz w:val="20"/>
                <w:szCs w:val="20"/>
                <w:u w:val="single"/>
                <w:lang w:val="hy-AM"/>
              </w:rPr>
              <w:t>արտաշնչած օդի նմուշները վերցնելու դեպքերի</w:t>
            </w:r>
            <w:r w:rsidRPr="00C446B7">
              <w:rPr>
                <w:rFonts w:ascii="GHEA Grapalat" w:hAnsi="GHEA Grapalat" w:cs="Sylfaen"/>
                <w:sz w:val="20"/>
                <w:szCs w:val="20"/>
                <w:u w:val="single"/>
                <w:lang w:val="hy-AM"/>
              </w:rPr>
              <w:t>)</w:t>
            </w:r>
            <w:r w:rsidRPr="00C446B7">
              <w:rPr>
                <w:rFonts w:ascii="GHEA Grapalat" w:hAnsi="GHEA Grapalat" w:cs="Sylfaen"/>
                <w:b/>
                <w:sz w:val="20"/>
                <w:szCs w:val="20"/>
                <w:u w:val="single"/>
                <w:lang w:val="hy-AM"/>
              </w:rPr>
              <w:t xml:space="preserve">, </w:t>
            </w:r>
            <w:r w:rsidRPr="00C446B7">
              <w:rPr>
                <w:rStyle w:val="Strong"/>
                <w:rFonts w:ascii="GHEA Grapalat" w:hAnsi="GHEA Grapalat"/>
                <w:sz w:val="20"/>
                <w:szCs w:val="20"/>
                <w:u w:val="single"/>
                <w:shd w:val="clear" w:color="auto" w:fill="FFFFFF"/>
                <w:lang w:val="hy-AM"/>
              </w:rPr>
              <w:t>թույլատրվում է կատարել դատարանի որոշմամբ</w:t>
            </w:r>
            <w:r w:rsidRPr="00C446B7">
              <w:rPr>
                <w:rStyle w:val="Strong"/>
                <w:rFonts w:ascii="GHEA Grapalat" w:hAnsi="GHEA Grapalat"/>
                <w:sz w:val="20"/>
                <w:szCs w:val="20"/>
                <w:shd w:val="clear" w:color="auto" w:fill="FFFFFF"/>
                <w:lang w:val="hy-AM"/>
              </w:rPr>
              <w:t xml:space="preserve"> միայն </w:t>
            </w:r>
            <w:r w:rsidRPr="00B91725">
              <w:rPr>
                <w:rFonts w:ascii="GHEA Grapalat" w:hAnsi="GHEA Grapalat" w:cs="Sylfaen"/>
                <w:color w:val="FF0000"/>
                <w:sz w:val="20"/>
                <w:szCs w:val="20"/>
                <w:u w:val="single"/>
                <w:lang w:val="hy-AM"/>
              </w:rPr>
              <w:t>ծանր</w:t>
            </w:r>
            <w:r w:rsidRPr="00B91725">
              <w:rPr>
                <w:rFonts w:ascii="GHEA Grapalat" w:hAnsi="GHEA Grapalat"/>
                <w:color w:val="FF0000"/>
                <w:sz w:val="20"/>
                <w:szCs w:val="20"/>
                <w:u w:val="single"/>
                <w:lang w:val="hy-AM"/>
              </w:rPr>
              <w:t xml:space="preserve"> </w:t>
            </w:r>
            <w:r w:rsidRPr="00B91725">
              <w:rPr>
                <w:rFonts w:ascii="GHEA Grapalat" w:hAnsi="GHEA Grapalat" w:cs="Sylfaen"/>
                <w:color w:val="FF0000"/>
                <w:sz w:val="20"/>
                <w:szCs w:val="20"/>
                <w:u w:val="single"/>
                <w:lang w:val="hy-AM"/>
              </w:rPr>
              <w:t>կամ</w:t>
            </w:r>
            <w:r w:rsidRPr="00B91725">
              <w:rPr>
                <w:rFonts w:ascii="GHEA Grapalat" w:hAnsi="GHEA Grapalat"/>
                <w:color w:val="FF0000"/>
                <w:sz w:val="20"/>
                <w:szCs w:val="20"/>
                <w:u w:val="single"/>
                <w:lang w:val="hy-AM"/>
              </w:rPr>
              <w:t xml:space="preserve"> </w:t>
            </w:r>
            <w:r w:rsidRPr="00B91725">
              <w:rPr>
                <w:rFonts w:ascii="GHEA Grapalat" w:hAnsi="GHEA Grapalat" w:cs="Sylfaen"/>
                <w:color w:val="FF0000"/>
                <w:sz w:val="20"/>
                <w:szCs w:val="20"/>
                <w:u w:val="single"/>
                <w:lang w:val="hy-AM"/>
              </w:rPr>
              <w:t>առանձնապես</w:t>
            </w:r>
            <w:r w:rsidRPr="00B91725">
              <w:rPr>
                <w:rFonts w:ascii="GHEA Grapalat" w:hAnsi="GHEA Grapalat"/>
                <w:color w:val="FF0000"/>
                <w:sz w:val="20"/>
                <w:szCs w:val="20"/>
                <w:u w:val="single"/>
                <w:lang w:val="hy-AM"/>
              </w:rPr>
              <w:t xml:space="preserve"> </w:t>
            </w:r>
            <w:r w:rsidRPr="00B91725">
              <w:rPr>
                <w:rFonts w:ascii="GHEA Grapalat" w:hAnsi="GHEA Grapalat" w:cs="Sylfaen"/>
                <w:color w:val="FF0000"/>
                <w:sz w:val="20"/>
                <w:szCs w:val="20"/>
                <w:u w:val="single"/>
                <w:lang w:val="hy-AM"/>
              </w:rPr>
              <w:t>ծանր</w:t>
            </w:r>
            <w:r w:rsidRPr="00B91725">
              <w:rPr>
                <w:rFonts w:ascii="GHEA Grapalat" w:hAnsi="GHEA Grapalat"/>
                <w:color w:val="FF0000"/>
                <w:sz w:val="20"/>
                <w:szCs w:val="20"/>
                <w:u w:val="single"/>
                <w:lang w:val="hy-AM"/>
              </w:rPr>
              <w:t xml:space="preserve"> </w:t>
            </w:r>
            <w:r w:rsidRPr="00B91725">
              <w:rPr>
                <w:rFonts w:ascii="GHEA Grapalat" w:hAnsi="GHEA Grapalat" w:cs="Sylfaen"/>
                <w:color w:val="FF0000"/>
                <w:sz w:val="20"/>
                <w:szCs w:val="20"/>
                <w:u w:val="single"/>
                <w:lang w:val="hy-AM"/>
              </w:rPr>
              <w:t>հանցագործության</w:t>
            </w:r>
            <w:r w:rsidRPr="00B91725">
              <w:rPr>
                <w:rFonts w:ascii="GHEA Grapalat" w:hAnsi="GHEA Grapalat"/>
                <w:color w:val="FF0000"/>
                <w:sz w:val="20"/>
                <w:szCs w:val="20"/>
                <w:u w:val="single"/>
                <w:lang w:val="hy-AM"/>
              </w:rPr>
              <w:t xml:space="preserve"> փաստի</w:t>
            </w:r>
            <w:r w:rsidRPr="00B91725">
              <w:rPr>
                <w:rFonts w:ascii="GHEA Grapalat" w:hAnsi="GHEA Grapalat"/>
                <w:color w:val="FF0000"/>
                <w:sz w:val="20"/>
                <w:szCs w:val="20"/>
                <w:lang w:val="hy-AM"/>
              </w:rPr>
              <w:t xml:space="preserve"> կապակցությամբ հարուցված քրեական գործով</w:t>
            </w:r>
            <w:r w:rsidRPr="00B91725">
              <w:rPr>
                <w:rStyle w:val="Strong"/>
                <w:rFonts w:ascii="GHEA Grapalat" w:hAnsi="GHEA Grapalat"/>
                <w:color w:val="FF0000"/>
                <w:sz w:val="20"/>
                <w:szCs w:val="20"/>
                <w:shd w:val="clear" w:color="auto" w:fill="FFFFFF"/>
                <w:lang w:val="hy-AM"/>
              </w:rPr>
              <w:t xml:space="preserve">:  </w:t>
            </w:r>
          </w:p>
          <w:p w:rsidR="00BF4A1A" w:rsidRPr="00C446B7" w:rsidRDefault="00BF4A1A" w:rsidP="00BF4A1A">
            <w:pPr>
              <w:spacing w:line="276" w:lineRule="auto"/>
              <w:ind w:firstLine="459"/>
              <w:jc w:val="both"/>
              <w:rPr>
                <w:rFonts w:ascii="GHEA Grapalat" w:hAnsi="GHEA Grapalat"/>
                <w:sz w:val="20"/>
                <w:szCs w:val="20"/>
                <w:lang w:val="hy-AM"/>
              </w:rPr>
            </w:pPr>
            <w:r w:rsidRPr="00C446B7">
              <w:rPr>
                <w:rFonts w:ascii="GHEA Grapalat" w:hAnsi="GHEA Grapalat"/>
                <w:sz w:val="20"/>
                <w:szCs w:val="20"/>
                <w:lang w:val="hy-AM"/>
              </w:rPr>
              <w:t xml:space="preserve">Առաջարկվող կարգավորման շրջանակներում անհրաժեշտ ենք համարում նշել, որ </w:t>
            </w:r>
            <w:r w:rsidRPr="00C446B7">
              <w:rPr>
                <w:rFonts w:ascii="GHEA Grapalat" w:hAnsi="GHEA Grapalat"/>
                <w:b/>
                <w:sz w:val="20"/>
                <w:szCs w:val="20"/>
                <w:lang w:val="hy-AM"/>
              </w:rPr>
              <w:t>ցանկացած բնույթի հարկադրանք ինքնին ենթադրում է անձի նկատմամբ որոշակի բռնի միջոցառման իրականացում</w:t>
            </w:r>
            <w:r w:rsidRPr="00C446B7">
              <w:rPr>
                <w:rFonts w:ascii="GHEA Grapalat" w:hAnsi="GHEA Grapalat"/>
                <w:sz w:val="20"/>
                <w:szCs w:val="20"/>
                <w:lang w:val="hy-AM"/>
              </w:rPr>
              <w:t xml:space="preserve">, ուստի քննարկվող հոդվածում բռնության տարրի առկայության շեշտադրումն իմաստալից չէ: </w:t>
            </w:r>
          </w:p>
          <w:p w:rsidR="00BF4A1A" w:rsidRPr="00C446B7" w:rsidRDefault="00BF4A1A" w:rsidP="00BF4A1A">
            <w:pPr>
              <w:spacing w:line="276" w:lineRule="auto"/>
              <w:ind w:firstLine="459"/>
              <w:jc w:val="both"/>
              <w:rPr>
                <w:rFonts w:ascii="GHEA Grapalat" w:hAnsi="GHEA Grapalat"/>
                <w:sz w:val="20"/>
                <w:szCs w:val="20"/>
                <w:lang w:val="hy-AM"/>
              </w:rPr>
            </w:pPr>
            <w:r w:rsidRPr="00C446B7">
              <w:rPr>
                <w:rFonts w:ascii="GHEA Grapalat" w:hAnsi="GHEA Grapalat"/>
                <w:sz w:val="20"/>
                <w:szCs w:val="20"/>
                <w:lang w:val="hy-AM"/>
              </w:rPr>
              <w:t xml:space="preserve">Բացի այդ, լրացուցիչ հիմնավորման կարիք ունի, թե </w:t>
            </w:r>
            <w:r w:rsidRPr="00C446B7">
              <w:rPr>
                <w:rFonts w:ascii="GHEA Grapalat" w:hAnsi="GHEA Grapalat"/>
                <w:b/>
                <w:sz w:val="20"/>
                <w:szCs w:val="20"/>
                <w:lang w:val="hy-AM"/>
              </w:rPr>
              <w:t xml:space="preserve">ինչո՞վ է պայմանավորված </w:t>
            </w:r>
            <w:r w:rsidRPr="00C446B7">
              <w:rPr>
                <w:rStyle w:val="Strong"/>
                <w:rFonts w:ascii="GHEA Grapalat" w:hAnsi="GHEA Grapalat" w:cs="Arial"/>
                <w:sz w:val="20"/>
                <w:szCs w:val="20"/>
                <w:shd w:val="clear" w:color="auto" w:fill="FFFFFF"/>
                <w:lang w:val="hy-AM"/>
              </w:rPr>
              <w:t>արյան</w:t>
            </w:r>
            <w:r w:rsidRPr="00C446B7">
              <w:rPr>
                <w:rStyle w:val="Strong"/>
                <w:rFonts w:ascii="GHEA Grapalat" w:hAnsi="GHEA Grapalat"/>
                <w:sz w:val="20"/>
                <w:szCs w:val="20"/>
                <w:shd w:val="clear" w:color="auto" w:fill="FFFFFF"/>
                <w:lang w:val="hy-AM"/>
              </w:rPr>
              <w:t xml:space="preserve">, </w:t>
            </w:r>
            <w:r w:rsidRPr="00C446B7">
              <w:rPr>
                <w:rStyle w:val="Strong"/>
                <w:rFonts w:ascii="GHEA Grapalat" w:hAnsi="GHEA Grapalat" w:cs="Arial"/>
                <w:sz w:val="20"/>
                <w:szCs w:val="20"/>
                <w:shd w:val="clear" w:color="auto" w:fill="FFFFFF"/>
                <w:lang w:val="hy-AM"/>
              </w:rPr>
              <w:t>մազի</w:t>
            </w:r>
            <w:r w:rsidRPr="00C446B7">
              <w:rPr>
                <w:rStyle w:val="Strong"/>
                <w:rFonts w:ascii="GHEA Grapalat" w:hAnsi="GHEA Grapalat"/>
                <w:sz w:val="20"/>
                <w:szCs w:val="20"/>
                <w:shd w:val="clear" w:color="auto" w:fill="FFFFFF"/>
                <w:lang w:val="hy-AM"/>
              </w:rPr>
              <w:t>,</w:t>
            </w:r>
            <w:r w:rsidRPr="00C446B7">
              <w:rPr>
                <w:rFonts w:ascii="GHEA Grapalat" w:hAnsi="GHEA Grapalat"/>
                <w:b/>
                <w:sz w:val="20"/>
                <w:szCs w:val="20"/>
                <w:lang w:val="hy-AM"/>
              </w:rPr>
              <w:t xml:space="preserve"> արտաշնչած օդի նմուշները վերցնելու </w:t>
            </w:r>
            <w:r w:rsidRPr="00C446B7">
              <w:rPr>
                <w:rFonts w:ascii="GHEA Grapalat" w:hAnsi="GHEA Grapalat"/>
                <w:b/>
                <w:sz w:val="20"/>
                <w:szCs w:val="20"/>
                <w:lang w:val="hy-AM"/>
              </w:rPr>
              <w:lastRenderedPageBreak/>
              <w:t>դեպքերի համար նախատեսված բացառությունը:</w:t>
            </w:r>
          </w:p>
          <w:p w:rsidR="00BF4A1A" w:rsidRPr="00B91725" w:rsidRDefault="00BF4A1A" w:rsidP="00BF4A1A">
            <w:pPr>
              <w:spacing w:line="276" w:lineRule="auto"/>
              <w:ind w:firstLine="459"/>
              <w:jc w:val="both"/>
              <w:rPr>
                <w:rFonts w:ascii="GHEA Grapalat" w:hAnsi="GHEA Grapalat" w:cs="Sylfaen"/>
                <w:color w:val="FF0000"/>
                <w:sz w:val="24"/>
                <w:szCs w:val="24"/>
                <w:lang w:val="hy-AM"/>
              </w:rPr>
            </w:pPr>
            <w:r w:rsidRPr="00C446B7">
              <w:rPr>
                <w:rFonts w:ascii="GHEA Grapalat" w:hAnsi="GHEA Grapalat"/>
                <w:sz w:val="20"/>
                <w:szCs w:val="20"/>
                <w:lang w:val="hy-AM"/>
              </w:rPr>
              <w:t xml:space="preserve">Ավելին, պետք է նաև պատճառաբանել, թե ինչու՞ են նշված հոդվածում շեշտադրվում  միայն </w:t>
            </w:r>
            <w:r w:rsidRPr="00C446B7">
              <w:rPr>
                <w:rFonts w:ascii="GHEA Grapalat" w:hAnsi="GHEA Grapalat" w:cs="Sylfaen"/>
                <w:sz w:val="20"/>
                <w:szCs w:val="20"/>
                <w:lang w:val="hy-AM"/>
              </w:rPr>
              <w:t>ծանր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կամ</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առանձնապես</w:t>
            </w:r>
            <w:r w:rsidRPr="00C446B7">
              <w:rPr>
                <w:rFonts w:ascii="GHEA Grapalat" w:hAnsi="GHEA Grapalat"/>
                <w:sz w:val="20"/>
                <w:szCs w:val="20"/>
                <w:lang w:val="hy-AM"/>
              </w:rPr>
              <w:t xml:space="preserve"> </w:t>
            </w:r>
            <w:r w:rsidRPr="00C446B7">
              <w:rPr>
                <w:rFonts w:ascii="GHEA Grapalat" w:hAnsi="GHEA Grapalat" w:cs="Sylfaen"/>
                <w:sz w:val="20"/>
                <w:szCs w:val="20"/>
                <w:lang w:val="hy-AM"/>
              </w:rPr>
              <w:t>ծանր</w:t>
            </w:r>
            <w:r w:rsidRPr="00C446B7">
              <w:rPr>
                <w:rFonts w:ascii="GHEA Grapalat" w:hAnsi="GHEA Grapalat"/>
                <w:sz w:val="20"/>
                <w:szCs w:val="20"/>
                <w:lang w:val="hy-AM"/>
              </w:rPr>
              <w:t xml:space="preserve"> </w:t>
            </w:r>
            <w:r w:rsidRPr="00C446B7">
              <w:rPr>
                <w:rFonts w:ascii="GHEA Grapalat" w:hAnsi="GHEA Grapalat" w:cs="Sylfaen"/>
                <w:sz w:val="20"/>
                <w:szCs w:val="20"/>
                <w:lang w:val="hy-AM"/>
              </w:rPr>
              <w:t xml:space="preserve">հանցագործության դեպքերը: Նկատի ունենալով, որ ներկայացված </w:t>
            </w:r>
            <w:r w:rsidRPr="00C446B7">
              <w:rPr>
                <w:rFonts w:ascii="GHEA Grapalat" w:hAnsi="GHEA Grapalat" w:cs="Sylfaen"/>
                <w:b/>
                <w:sz w:val="20"/>
                <w:szCs w:val="20"/>
                <w:lang w:val="hy-AM"/>
              </w:rPr>
              <w:t>նախագծի նպատակը հանցագործությունների բացահայտումն է և դրանց բացահայտմանը խոչընդոտող անձանց քրեական պատասխանատվության ենթարկելը</w:t>
            </w:r>
            <w:r w:rsidRPr="00C446B7">
              <w:rPr>
                <w:rFonts w:ascii="GHEA Grapalat" w:hAnsi="GHEA Grapalat" w:cs="Sylfaen"/>
                <w:sz w:val="20"/>
                <w:szCs w:val="20"/>
                <w:lang w:val="hy-AM"/>
              </w:rPr>
              <w:t xml:space="preserve">, իսկ </w:t>
            </w:r>
            <w:r w:rsidRPr="00C446B7">
              <w:rPr>
                <w:rFonts w:ascii="GHEA Grapalat" w:hAnsi="GHEA Grapalat" w:cs="Sylfaen"/>
                <w:b/>
                <w:sz w:val="20"/>
                <w:szCs w:val="20"/>
                <w:lang w:val="hy-AM"/>
              </w:rPr>
              <w:t>պետության պարտականությունն առհասարակ՝ հանցագործությունների կանխումն ու բացահայտումը</w:t>
            </w:r>
            <w:r w:rsidRPr="00C446B7">
              <w:rPr>
                <w:rFonts w:ascii="GHEA Grapalat" w:hAnsi="GHEA Grapalat" w:cs="Sylfaen"/>
                <w:sz w:val="20"/>
                <w:szCs w:val="20"/>
                <w:lang w:val="hy-AM"/>
              </w:rPr>
              <w:t xml:space="preserve">, ուստի պետությունը՝ ի դեմս վարույթն իրականացնող մարմնի, պետք է ցանկացած պարագայում հնարավորություն ունենա ձեռք բերելու բոլոր անհրաժեշտ ապացույցները՝ գործի պատշաճ քննության և լուծման համար՝ </w:t>
            </w:r>
            <w:r w:rsidRPr="00B91725">
              <w:rPr>
                <w:rFonts w:ascii="GHEA Grapalat" w:hAnsi="GHEA Grapalat" w:cs="Sylfaen"/>
                <w:b/>
                <w:color w:val="FF0000"/>
                <w:sz w:val="20"/>
                <w:szCs w:val="20"/>
                <w:lang w:val="hy-AM"/>
              </w:rPr>
              <w:t>անկախ կատարված հանցանքի ծանրությունից</w:t>
            </w:r>
            <w:r w:rsidRPr="00B91725">
              <w:rPr>
                <w:rFonts w:ascii="GHEA Grapalat" w:hAnsi="GHEA Grapalat" w:cs="Sylfaen"/>
                <w:color w:val="FF0000"/>
                <w:sz w:val="24"/>
                <w:szCs w:val="24"/>
                <w:lang w:val="hy-AM"/>
              </w:rPr>
              <w:t>:</w:t>
            </w:r>
          </w:p>
          <w:p w:rsidR="00BF4A1A" w:rsidRPr="00C446B7" w:rsidRDefault="00BF4A1A" w:rsidP="00BF4A1A">
            <w:pPr>
              <w:pStyle w:val="40"/>
              <w:shd w:val="clear" w:color="auto" w:fill="auto"/>
              <w:tabs>
                <w:tab w:val="left" w:pos="518"/>
              </w:tabs>
              <w:spacing w:after="0" w:line="240" w:lineRule="auto"/>
              <w:ind w:right="240"/>
              <w:jc w:val="center"/>
              <w:rPr>
                <w:rStyle w:val="49pt"/>
                <w:rFonts w:ascii="GHEA Grapalat" w:hAnsi="GHEA Grapalat"/>
                <w:bCs w:val="0"/>
                <w:i/>
                <w:color w:val="auto"/>
                <w:sz w:val="20"/>
                <w:szCs w:val="20"/>
                <w:u w:val="single"/>
              </w:rPr>
            </w:pPr>
          </w:p>
          <w:p w:rsidR="00650378" w:rsidRPr="00C446B7" w:rsidRDefault="00650378" w:rsidP="00650378">
            <w:pPr>
              <w:pStyle w:val="40"/>
              <w:shd w:val="clear" w:color="auto" w:fill="auto"/>
              <w:tabs>
                <w:tab w:val="left" w:pos="518"/>
              </w:tabs>
              <w:spacing w:after="0" w:line="240" w:lineRule="auto"/>
              <w:ind w:right="240"/>
              <w:jc w:val="left"/>
              <w:rPr>
                <w:rStyle w:val="49pt"/>
                <w:rFonts w:ascii="GHEA Grapalat" w:hAnsi="GHEA Grapalat"/>
                <w:bCs w:val="0"/>
                <w:i/>
                <w:color w:val="auto"/>
                <w:sz w:val="20"/>
                <w:szCs w:val="20"/>
                <w:u w:val="single"/>
              </w:rPr>
            </w:pPr>
          </w:p>
          <w:p w:rsidR="00650378" w:rsidRPr="00C446B7" w:rsidRDefault="00650378" w:rsidP="00650378">
            <w:pPr>
              <w:spacing w:line="276" w:lineRule="auto"/>
              <w:ind w:firstLine="317"/>
              <w:jc w:val="both"/>
              <w:rPr>
                <w:rFonts w:ascii="GHEA Grapalat" w:hAnsi="GHEA Grapalat"/>
                <w:sz w:val="24"/>
                <w:szCs w:val="24"/>
                <w:shd w:val="clear" w:color="auto" w:fill="FFFFFF"/>
                <w:lang w:val="hy-AM"/>
              </w:rPr>
            </w:pPr>
            <w:r w:rsidRPr="00C446B7">
              <w:rPr>
                <w:rStyle w:val="Strong"/>
                <w:rFonts w:ascii="GHEA Grapalat" w:hAnsi="GHEA Grapalat"/>
                <w:i/>
                <w:sz w:val="20"/>
                <w:szCs w:val="20"/>
                <w:shd w:val="clear" w:color="auto" w:fill="FFFFFF"/>
                <w:lang w:val="hy-AM"/>
              </w:rPr>
              <w:t xml:space="preserve">2. «ՀՀ քրեական օրենսգրքում լրացում կատարելու մասին» </w:t>
            </w:r>
            <w:r w:rsidRPr="00C446B7">
              <w:rPr>
                <w:rStyle w:val="Strong"/>
                <w:rFonts w:ascii="GHEA Grapalat" w:hAnsi="GHEA Grapalat"/>
                <w:sz w:val="20"/>
                <w:szCs w:val="20"/>
                <w:shd w:val="clear" w:color="auto" w:fill="FFFFFF"/>
                <w:lang w:val="hy-AM"/>
              </w:rPr>
              <w:t xml:space="preserve">ՀՀ օրենքի նախագծի հոդված 1-ինով առաջարկվում է ՀՀ քրեական օրենսգիրքը լրացնել նոր՝ 339.1 հոդվածով: Նշված հոդվածի 4-րդ մասը նախատեսում է նույն հոդվածով ամրագրված քրեական պատասխանատվությունից ազատվելու հիմքերի շարքում </w:t>
            </w:r>
            <w:r w:rsidRPr="00C446B7">
              <w:rPr>
                <w:rStyle w:val="Strong"/>
                <w:rFonts w:ascii="GHEA Grapalat" w:hAnsi="GHEA Grapalat"/>
                <w:sz w:val="20"/>
                <w:szCs w:val="20"/>
                <w:u w:val="single"/>
                <w:shd w:val="clear" w:color="auto" w:fill="FFFFFF"/>
                <w:lang w:val="hy-AM"/>
              </w:rPr>
              <w:t xml:space="preserve">արարքի՝ </w:t>
            </w:r>
            <w:r w:rsidRPr="000F6BED">
              <w:rPr>
                <w:rStyle w:val="Strong"/>
                <w:rFonts w:ascii="GHEA Grapalat" w:hAnsi="GHEA Grapalat"/>
                <w:color w:val="FF0000"/>
                <w:sz w:val="20"/>
                <w:szCs w:val="20"/>
                <w:u w:val="single"/>
                <w:shd w:val="clear" w:color="auto" w:fill="FFFFFF"/>
                <w:lang w:val="hy-AM"/>
              </w:rPr>
              <w:t>գործի լուծման համար նշանակություն չունենալու հանգամանքը</w:t>
            </w:r>
            <w:r w:rsidRPr="00C446B7">
              <w:rPr>
                <w:rStyle w:val="Strong"/>
                <w:rFonts w:ascii="GHEA Grapalat" w:hAnsi="GHEA Grapalat"/>
                <w:sz w:val="20"/>
                <w:szCs w:val="20"/>
                <w:u w:val="single"/>
                <w:shd w:val="clear" w:color="auto" w:fill="FFFFFF"/>
                <w:lang w:val="hy-AM"/>
              </w:rPr>
              <w:t>:</w:t>
            </w:r>
            <w:r w:rsidRPr="00C446B7">
              <w:rPr>
                <w:rStyle w:val="Strong"/>
                <w:rFonts w:ascii="GHEA Grapalat" w:hAnsi="GHEA Grapalat"/>
                <w:sz w:val="20"/>
                <w:szCs w:val="20"/>
                <w:shd w:val="clear" w:color="auto" w:fill="FFFFFF"/>
                <w:lang w:val="hy-AM"/>
              </w:rPr>
              <w:t xml:space="preserve"> Հարկ է նշել, որ համաձայն ՀՀ քրեական դատավարության օրենսգրքի (այսուհետ՝ ՀՀ ՔԴՕ) 127-րդ հոդվածի՝ </w:t>
            </w:r>
            <w:r w:rsidRPr="00C446B7">
              <w:rPr>
                <w:rFonts w:ascii="GHEA Grapalat" w:hAnsi="GHEA Grapalat"/>
                <w:sz w:val="20"/>
                <w:szCs w:val="20"/>
                <w:shd w:val="clear" w:color="auto" w:fill="FFFFFF"/>
                <w:lang w:val="hy-AM"/>
              </w:rPr>
              <w:t xml:space="preserve">յուրաքանչյուր ապացույց </w:t>
            </w:r>
            <w:r w:rsidRPr="00C446B7">
              <w:rPr>
                <w:rFonts w:ascii="GHEA Grapalat" w:hAnsi="GHEA Grapalat"/>
                <w:sz w:val="20"/>
                <w:szCs w:val="20"/>
                <w:shd w:val="clear" w:color="auto" w:fill="FFFFFF"/>
                <w:lang w:val="hy-AM"/>
              </w:rPr>
              <w:lastRenderedPageBreak/>
              <w:t xml:space="preserve">ենթակա է գնահատման` վերաբերելիության, թույլատրելիության, իսկ ամբողջ </w:t>
            </w:r>
            <w:r w:rsidRPr="00C446B7">
              <w:rPr>
                <w:rFonts w:ascii="GHEA Grapalat" w:hAnsi="GHEA Grapalat"/>
                <w:b/>
                <w:sz w:val="20"/>
                <w:szCs w:val="20"/>
                <w:shd w:val="clear" w:color="auto" w:fill="FFFFFF"/>
                <w:lang w:val="hy-AM"/>
              </w:rPr>
              <w:t>ապացույցներն իրենց համակցությամբ` գործի լուծման համար բավարարության տեսանկյունից:</w:t>
            </w:r>
            <w:r w:rsidRPr="00C446B7">
              <w:rPr>
                <w:rFonts w:ascii="GHEA Grapalat" w:hAnsi="GHEA Grapalat"/>
                <w:sz w:val="20"/>
                <w:szCs w:val="20"/>
                <w:shd w:val="clear" w:color="auto" w:fill="FFFFFF"/>
                <w:lang w:val="hy-AM"/>
              </w:rPr>
              <w:t xml:space="preserve">  Ստացվում է, որ օրենսդիրն ի  սկզբանե դատավարության հիմքում դրել է այն կանխավարկածը, </w:t>
            </w:r>
            <w:r w:rsidRPr="00C446B7">
              <w:rPr>
                <w:rFonts w:ascii="GHEA Grapalat" w:hAnsi="GHEA Grapalat"/>
                <w:b/>
                <w:sz w:val="20"/>
                <w:szCs w:val="20"/>
                <w:shd w:val="clear" w:color="auto" w:fill="FFFFFF"/>
                <w:lang w:val="hy-AM"/>
              </w:rPr>
              <w:t>որ որևէ ապացույցի մեկուսի գնահատումը՝ գործի լուծման համար նշանակության տեսանկյունից, գործնականում խնդրահարույց է:</w:t>
            </w:r>
            <w:r w:rsidRPr="00C446B7">
              <w:rPr>
                <w:rFonts w:ascii="GHEA Grapalat" w:hAnsi="GHEA Grapalat"/>
                <w:sz w:val="20"/>
                <w:szCs w:val="20"/>
                <w:shd w:val="clear" w:color="auto" w:fill="FFFFFF"/>
                <w:lang w:val="hy-AM"/>
              </w:rPr>
              <w:t xml:space="preserve"> Առնվազն անհասկանալի է, թե ինչպե՞ս է վարույթն իրականացնող մարմինը որոշելու կոնկրետ ապացույցի կշիռը գործի լուծման շրջանակներում, զուգահեռորեն, հաշվի առնելով նաև այն փաստը, որ մինչև գործի վերջնական լուծումը (իսկ ապացույցների վերջնական հետազոտումը համաձայն ՀՀ ՔԴՕ 358-րդ հոդվածի տեղի է ունենում դատաքննության փուլում) արդեն իսկ ընթանալու է </w:t>
            </w:r>
            <w:r w:rsidRPr="00C446B7">
              <w:rPr>
                <w:rStyle w:val="Strong"/>
                <w:rFonts w:ascii="GHEA Grapalat" w:hAnsi="GHEA Grapalat"/>
                <w:sz w:val="20"/>
                <w:szCs w:val="20"/>
                <w:shd w:val="clear" w:color="auto" w:fill="FFFFFF"/>
                <w:lang w:val="hy-AM"/>
              </w:rPr>
              <w:t xml:space="preserve">ՀՀ քրեական օրենսգրքի 339.1 հոդվածի հիմքով հարուցված վարույթը: </w:t>
            </w:r>
            <w:r w:rsidRPr="00C446B7">
              <w:rPr>
                <w:rFonts w:ascii="GHEA Grapalat" w:hAnsi="GHEA Grapalat"/>
                <w:sz w:val="20"/>
                <w:szCs w:val="20"/>
                <w:shd w:val="clear" w:color="auto" w:fill="FFFFFF"/>
                <w:lang w:val="hy-AM"/>
              </w:rPr>
              <w:t xml:space="preserve">Ի հավելումն, համաձայն ՀՀ ՔԴՕ 40-րդ հոդվածի՝ </w:t>
            </w:r>
            <w:r w:rsidRPr="00C446B7">
              <w:rPr>
                <w:rFonts w:ascii="GHEA Grapalat" w:hAnsi="GHEA Grapalat"/>
                <w:b/>
                <w:sz w:val="20"/>
                <w:szCs w:val="20"/>
                <w:shd w:val="clear" w:color="auto" w:fill="FFFFFF"/>
                <w:lang w:val="hy-AM"/>
              </w:rPr>
              <w:t>գործի վերջնական լուծումը կատարվում է դատավորի կողմից՝ իր ներքին համոզման հիման վրա՝ կաշկանդված չլինելով մինչդատական վարույթում արված եզրահանգումներով</w:t>
            </w:r>
            <w:r w:rsidRPr="00C446B7">
              <w:rPr>
                <w:rFonts w:ascii="GHEA Grapalat" w:hAnsi="GHEA Grapalat"/>
                <w:sz w:val="20"/>
                <w:szCs w:val="20"/>
                <w:shd w:val="clear" w:color="auto" w:fill="FFFFFF"/>
                <w:lang w:val="hy-AM"/>
              </w:rPr>
              <w:t>: Արդյունքում, կարող է այնպիսի իրավիճակ առաջանալ, երբ միևնույն ապացույցը վարույթն իրականացնող մարմնի գնահատմամբ դիտարկվի որպես գործի համար նշանակություն ունեցող, իսկ դատարանի համար՝ առհասարակ չլինի վերաբերելի</w:t>
            </w:r>
            <w:r w:rsidRPr="00C446B7">
              <w:rPr>
                <w:rFonts w:ascii="GHEA Grapalat" w:hAnsi="GHEA Grapalat"/>
                <w:sz w:val="24"/>
                <w:szCs w:val="24"/>
                <w:shd w:val="clear" w:color="auto" w:fill="FFFFFF"/>
                <w:lang w:val="hy-AM"/>
              </w:rPr>
              <w:t xml:space="preserve">:  </w:t>
            </w:r>
          </w:p>
          <w:p w:rsidR="00650378" w:rsidRPr="00C446B7" w:rsidRDefault="00650378" w:rsidP="00650378">
            <w:pPr>
              <w:pStyle w:val="40"/>
              <w:shd w:val="clear" w:color="auto" w:fill="auto"/>
              <w:tabs>
                <w:tab w:val="left" w:pos="518"/>
              </w:tabs>
              <w:spacing w:after="0" w:line="240" w:lineRule="auto"/>
              <w:ind w:right="240"/>
              <w:jc w:val="left"/>
              <w:rPr>
                <w:rStyle w:val="49pt"/>
                <w:rFonts w:ascii="GHEA Grapalat" w:hAnsi="GHEA Grapalat"/>
                <w:bCs w:val="0"/>
                <w:i/>
                <w:color w:val="auto"/>
                <w:sz w:val="20"/>
                <w:szCs w:val="20"/>
                <w:u w:val="single"/>
              </w:rPr>
            </w:pPr>
          </w:p>
        </w:tc>
        <w:tc>
          <w:tcPr>
            <w:tcW w:w="2126" w:type="dxa"/>
          </w:tcPr>
          <w:p w:rsidR="00AF446A" w:rsidRPr="00FD3B05" w:rsidRDefault="00FD3B05" w:rsidP="00FD3B05">
            <w:pPr>
              <w:pStyle w:val="ListParagraph"/>
              <w:numPr>
                <w:ilvl w:val="0"/>
                <w:numId w:val="40"/>
              </w:numPr>
              <w:rPr>
                <w:rFonts w:ascii="GHEA Grapalat" w:hAnsi="GHEA Grapalat" w:cs="Times New Roman"/>
                <w:b/>
                <w:sz w:val="20"/>
                <w:szCs w:val="20"/>
                <w:lang w:val="fr-FR"/>
              </w:rPr>
            </w:pPr>
            <w:r w:rsidRPr="00FD3B05">
              <w:rPr>
                <w:rFonts w:ascii="GHEA Grapalat" w:hAnsi="GHEA Grapalat" w:cs="Times New Roman"/>
                <w:b/>
                <w:sz w:val="20"/>
                <w:szCs w:val="20"/>
                <w:lang w:val="fr-FR"/>
              </w:rPr>
              <w:lastRenderedPageBreak/>
              <w:t>Ընդունելի է:</w:t>
            </w: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AF446A" w:rsidRPr="00C446B7" w:rsidRDefault="00AF446A" w:rsidP="00AF446A">
            <w:pPr>
              <w:rPr>
                <w:rFonts w:ascii="GHEA Grapalat" w:hAnsi="GHEA Grapalat" w:cs="Times New Roman"/>
                <w:b/>
                <w:sz w:val="20"/>
                <w:szCs w:val="20"/>
                <w:lang w:val="fr-FR"/>
              </w:rPr>
            </w:pPr>
          </w:p>
          <w:p w:rsidR="003F4480" w:rsidRPr="00C446B7" w:rsidRDefault="003F4480" w:rsidP="00AF446A">
            <w:pPr>
              <w:rPr>
                <w:rFonts w:ascii="GHEA Grapalat" w:hAnsi="GHEA Grapalat" w:cs="Times New Roman"/>
                <w:b/>
                <w:sz w:val="20"/>
                <w:szCs w:val="20"/>
                <w:lang w:val="fr-FR"/>
              </w:rPr>
            </w:pPr>
          </w:p>
          <w:p w:rsidR="003F4480" w:rsidRPr="00C446B7" w:rsidRDefault="003F4480" w:rsidP="009D3826">
            <w:pPr>
              <w:tabs>
                <w:tab w:val="left" w:pos="459"/>
              </w:tabs>
              <w:ind w:firstLine="176"/>
              <w:rPr>
                <w:rFonts w:ascii="GHEA Grapalat" w:hAnsi="GHEA Grapalat" w:cs="Times New Roman"/>
                <w:b/>
                <w:sz w:val="20"/>
                <w:szCs w:val="20"/>
                <w:lang w:val="fr-FR"/>
              </w:rPr>
            </w:pPr>
          </w:p>
          <w:p w:rsidR="00AF446A" w:rsidRPr="00426ED2" w:rsidRDefault="009D3826" w:rsidP="00426ED2">
            <w:pPr>
              <w:pStyle w:val="ListParagraph"/>
              <w:numPr>
                <w:ilvl w:val="0"/>
                <w:numId w:val="40"/>
              </w:numPr>
              <w:tabs>
                <w:tab w:val="left" w:pos="459"/>
              </w:tabs>
              <w:rPr>
                <w:rFonts w:ascii="GHEA Grapalat" w:hAnsi="GHEA Grapalat" w:cs="Times New Roman"/>
                <w:b/>
                <w:sz w:val="20"/>
                <w:szCs w:val="20"/>
                <w:lang w:val="fr-FR"/>
              </w:rPr>
            </w:pPr>
            <w:r w:rsidRPr="00426ED2">
              <w:rPr>
                <w:rFonts w:ascii="GHEA Grapalat" w:hAnsi="GHEA Grapalat" w:cs="Times New Roman"/>
                <w:b/>
                <w:sz w:val="20"/>
                <w:szCs w:val="20"/>
                <w:lang w:val="fr-FR"/>
              </w:rPr>
              <w:t>Ընդունելի է:</w:t>
            </w:r>
          </w:p>
        </w:tc>
        <w:tc>
          <w:tcPr>
            <w:tcW w:w="4820" w:type="dxa"/>
          </w:tcPr>
          <w:p w:rsidR="00BF4A1A" w:rsidRPr="00C446B7" w:rsidRDefault="00100ABF" w:rsidP="000843E8">
            <w:pPr>
              <w:tabs>
                <w:tab w:val="left" w:pos="318"/>
              </w:tabs>
              <w:jc w:val="both"/>
              <w:rPr>
                <w:rFonts w:ascii="GHEA Grapalat" w:hAnsi="GHEA Grapalat" w:cs="Sylfaen"/>
                <w:i/>
                <w:sz w:val="20"/>
                <w:szCs w:val="20"/>
                <w:lang w:val="af-ZA"/>
              </w:rPr>
            </w:pPr>
            <w:r w:rsidRPr="00C446B7">
              <w:rPr>
                <w:rFonts w:ascii="GHEA Grapalat" w:hAnsi="GHEA Grapalat" w:cs="Sylfaen"/>
                <w:i/>
                <w:sz w:val="20"/>
                <w:szCs w:val="20"/>
                <w:lang w:val="af-ZA"/>
              </w:rPr>
              <w:lastRenderedPageBreak/>
              <w:t xml:space="preserve">   </w:t>
            </w:r>
            <w:r w:rsidR="002661CC" w:rsidRPr="00C446B7">
              <w:rPr>
                <w:rFonts w:ascii="GHEA Grapalat" w:hAnsi="GHEA Grapalat" w:cs="Sylfaen"/>
                <w:b/>
                <w:i/>
                <w:sz w:val="20"/>
                <w:szCs w:val="20"/>
                <w:lang w:val="af-ZA"/>
              </w:rPr>
              <w:t>1.</w:t>
            </w:r>
            <w:r w:rsidRPr="00C446B7">
              <w:rPr>
                <w:rFonts w:ascii="GHEA Grapalat" w:hAnsi="GHEA Grapalat" w:cs="Sylfaen"/>
                <w:i/>
                <w:sz w:val="20"/>
                <w:szCs w:val="20"/>
                <w:lang w:val="af-ZA"/>
              </w:rPr>
              <w:t xml:space="preserve"> Տե՛ս ամփոփաթերթի 16-րդ կետի 2-րդ ենթակետը.</w:t>
            </w:r>
          </w:p>
          <w:p w:rsidR="00BF4A1A" w:rsidRPr="00C446B7" w:rsidRDefault="00BF4A1A" w:rsidP="000843E8">
            <w:pPr>
              <w:tabs>
                <w:tab w:val="left" w:pos="318"/>
              </w:tabs>
              <w:jc w:val="both"/>
              <w:rPr>
                <w:rFonts w:ascii="GHEA Grapalat" w:hAnsi="GHEA Grapalat" w:cs="Sylfaen"/>
                <w:i/>
                <w:sz w:val="20"/>
                <w:szCs w:val="20"/>
                <w:lang w:val="af-ZA"/>
              </w:rPr>
            </w:pPr>
          </w:p>
          <w:p w:rsidR="006322C8" w:rsidRDefault="00AB5707" w:rsidP="006322C8">
            <w:pPr>
              <w:tabs>
                <w:tab w:val="left" w:pos="426"/>
                <w:tab w:val="left" w:pos="851"/>
              </w:tabs>
              <w:spacing w:line="276" w:lineRule="auto"/>
              <w:ind w:firstLine="176"/>
              <w:jc w:val="both"/>
              <w:rPr>
                <w:rFonts w:ascii="GHEA Grapalat" w:hAnsi="GHEA Grapalat"/>
                <w:i/>
                <w:color w:val="FF0000"/>
                <w:sz w:val="20"/>
                <w:szCs w:val="20"/>
                <w:lang w:val="af-ZA"/>
              </w:rPr>
            </w:pPr>
            <w:r w:rsidRPr="00C446B7">
              <w:rPr>
                <w:rFonts w:ascii="GHEA Grapalat" w:hAnsi="GHEA Grapalat" w:cs="Sylfaen"/>
                <w:b/>
                <w:i/>
                <w:sz w:val="20"/>
                <w:szCs w:val="20"/>
                <w:lang w:val="af-ZA"/>
              </w:rPr>
              <w:t xml:space="preserve"> </w:t>
            </w:r>
            <w:r w:rsidR="00890642" w:rsidRPr="006322C8">
              <w:rPr>
                <w:rFonts w:ascii="GHEA Grapalat" w:hAnsi="GHEA Grapalat" w:cs="Sylfaen"/>
                <w:i/>
                <w:color w:val="FF0000"/>
                <w:sz w:val="20"/>
                <w:szCs w:val="20"/>
              </w:rPr>
              <w:t>Վ</w:t>
            </w:r>
            <w:r w:rsidR="00890642" w:rsidRPr="006322C8">
              <w:rPr>
                <w:rFonts w:ascii="GHEA Grapalat" w:hAnsi="GHEA Grapalat"/>
                <w:i/>
                <w:color w:val="FF0000"/>
                <w:sz w:val="20"/>
                <w:szCs w:val="20"/>
                <w:lang w:val="hy-AM"/>
              </w:rPr>
              <w:t>երոհիշյալ նորմի նախատես</w:t>
            </w:r>
            <w:r w:rsidR="00890642" w:rsidRPr="006322C8">
              <w:rPr>
                <w:rFonts w:ascii="GHEA Grapalat" w:hAnsi="GHEA Grapalat"/>
                <w:i/>
                <w:color w:val="FF0000"/>
                <w:sz w:val="20"/>
                <w:szCs w:val="20"/>
              </w:rPr>
              <w:t>ման</w:t>
            </w:r>
            <w:r w:rsidR="00890642" w:rsidRPr="006322C8">
              <w:rPr>
                <w:rFonts w:ascii="GHEA Grapalat" w:hAnsi="GHEA Grapalat"/>
                <w:i/>
                <w:color w:val="FF0000"/>
                <w:sz w:val="20"/>
                <w:szCs w:val="20"/>
                <w:lang w:val="af-ZA"/>
              </w:rPr>
              <w:t xml:space="preserve"> </w:t>
            </w:r>
            <w:r w:rsidR="00C96E45" w:rsidRPr="006322C8">
              <w:rPr>
                <w:rFonts w:ascii="GHEA Grapalat" w:hAnsi="GHEA Grapalat"/>
                <w:i/>
                <w:color w:val="FF0000"/>
                <w:sz w:val="20"/>
                <w:szCs w:val="20"/>
                <w:lang w:val="af-ZA"/>
              </w:rPr>
              <w:t>առաջարկությունն ստացվել է</w:t>
            </w:r>
            <w:r w:rsidR="006322C8" w:rsidRPr="006322C8">
              <w:rPr>
                <w:rFonts w:ascii="GHEA Grapalat" w:hAnsi="GHEA Grapalat"/>
                <w:i/>
                <w:color w:val="FF0000"/>
                <w:sz w:val="20"/>
                <w:szCs w:val="20"/>
                <w:lang w:val="af-ZA"/>
              </w:rPr>
              <w:t>ր</w:t>
            </w:r>
            <w:r w:rsidR="00C96E45" w:rsidRPr="006322C8">
              <w:rPr>
                <w:rFonts w:ascii="GHEA Grapalat" w:hAnsi="GHEA Grapalat"/>
                <w:i/>
                <w:color w:val="FF0000"/>
                <w:sz w:val="20"/>
                <w:szCs w:val="20"/>
                <w:lang w:val="af-ZA"/>
              </w:rPr>
              <w:t xml:space="preserve"> ՀՀ արդարադատության նախարարության կողմից</w:t>
            </w:r>
            <w:r w:rsidR="006322C8" w:rsidRPr="006322C8">
              <w:rPr>
                <w:rFonts w:ascii="GHEA Grapalat" w:hAnsi="GHEA Grapalat"/>
                <w:i/>
                <w:color w:val="FF0000"/>
                <w:sz w:val="20"/>
                <w:szCs w:val="20"/>
                <w:lang w:val="af-ZA"/>
              </w:rPr>
              <w:t>, այդուհանդեձ լրացվող հոդվաը խմբագրվել է և նորմը հանվել է նախագծից:</w:t>
            </w:r>
          </w:p>
          <w:p w:rsidR="00FB067B" w:rsidRDefault="00FB067B" w:rsidP="006322C8">
            <w:pPr>
              <w:tabs>
                <w:tab w:val="left" w:pos="426"/>
                <w:tab w:val="left" w:pos="851"/>
              </w:tabs>
              <w:spacing w:line="276" w:lineRule="auto"/>
              <w:ind w:firstLine="176"/>
              <w:jc w:val="both"/>
              <w:rPr>
                <w:rFonts w:ascii="GHEA Grapalat" w:hAnsi="GHEA Grapalat"/>
                <w:i/>
                <w:color w:val="FF0000"/>
                <w:sz w:val="20"/>
                <w:szCs w:val="20"/>
                <w:lang w:val="af-ZA"/>
              </w:rPr>
            </w:pPr>
          </w:p>
          <w:p w:rsidR="006322C8" w:rsidRPr="00C446B7" w:rsidRDefault="006322C8" w:rsidP="00FB067B">
            <w:pPr>
              <w:pStyle w:val="NormalWeb"/>
              <w:tabs>
                <w:tab w:val="left" w:pos="990"/>
              </w:tabs>
              <w:spacing w:before="0" w:beforeAutospacing="0" w:after="0" w:afterAutospacing="0" w:line="276" w:lineRule="auto"/>
              <w:ind w:firstLine="176"/>
              <w:jc w:val="both"/>
              <w:rPr>
                <w:rFonts w:ascii="GHEA Grapalat" w:hAnsi="GHEA Grapalat"/>
                <w:sz w:val="20"/>
                <w:szCs w:val="20"/>
                <w:lang w:val="hy-AM"/>
              </w:rPr>
            </w:pPr>
            <w:r w:rsidRPr="006322C8">
              <w:rPr>
                <w:rFonts w:ascii="GHEA Grapalat" w:hAnsi="GHEA Grapalat"/>
                <w:i/>
                <w:color w:val="FF0000"/>
                <w:sz w:val="20"/>
                <w:szCs w:val="20"/>
                <w:lang w:val="af-ZA"/>
              </w:rPr>
              <w:t xml:space="preserve">Նորմը շարադրվ է </w:t>
            </w:r>
            <w:r w:rsidRPr="006322C8">
              <w:rPr>
                <w:rFonts w:ascii="GHEA Grapalat" w:hAnsi="GHEA Grapalat" w:cs="Arial"/>
                <w:i/>
                <w:color w:val="FF0000"/>
                <w:sz w:val="20"/>
                <w:szCs w:val="20"/>
                <w:lang w:val="hy-AM"/>
              </w:rPr>
              <w:t>հետևյալ խմբագրությամբ</w:t>
            </w:r>
            <w:r w:rsidRPr="006322C8">
              <w:rPr>
                <w:rFonts w:ascii="GHEA Grapalat" w:hAnsi="GHEA Grapalat" w:cs="Arial"/>
                <w:b/>
                <w:i/>
                <w:color w:val="FF0000"/>
                <w:sz w:val="20"/>
                <w:szCs w:val="20"/>
                <w:lang w:val="hy-AM"/>
              </w:rPr>
              <w:t>.</w:t>
            </w:r>
            <w:r w:rsidRPr="006322C8">
              <w:rPr>
                <w:rFonts w:ascii="GHEA Grapalat" w:hAnsi="GHEA Grapalat" w:cs="Arial"/>
                <w:color w:val="FF0000"/>
                <w:sz w:val="20"/>
                <w:szCs w:val="20"/>
                <w:lang w:val="hy-AM"/>
              </w:rPr>
              <w:t xml:space="preserve"> </w:t>
            </w:r>
          </w:p>
          <w:p w:rsidR="00115782" w:rsidRPr="001B39D3" w:rsidRDefault="006322C8" w:rsidP="001B39D3">
            <w:pPr>
              <w:tabs>
                <w:tab w:val="left" w:pos="993"/>
              </w:tabs>
              <w:spacing w:line="276" w:lineRule="auto"/>
              <w:jc w:val="both"/>
              <w:rPr>
                <w:rFonts w:ascii="GHEA Grapalat" w:hAnsi="GHEA Grapalat"/>
                <w:bCs/>
                <w:color w:val="000000"/>
                <w:sz w:val="20"/>
                <w:szCs w:val="20"/>
                <w:shd w:val="clear" w:color="auto" w:fill="FFFFFF"/>
                <w:lang w:val="hy-AM"/>
              </w:rPr>
            </w:pPr>
            <w:r w:rsidRPr="006322C8">
              <w:rPr>
                <w:rFonts w:ascii="GHEA Grapalat" w:hAnsi="GHEA Grapalat"/>
                <w:b/>
                <w:i/>
                <w:color w:val="FF0000"/>
                <w:sz w:val="20"/>
                <w:szCs w:val="20"/>
                <w:lang w:val="af-ZA"/>
              </w:rPr>
              <w:t>«</w:t>
            </w:r>
            <w:r w:rsidRPr="006322C8">
              <w:rPr>
                <w:rStyle w:val="Strong"/>
                <w:rFonts w:ascii="GHEA Grapalat" w:hAnsi="GHEA Grapalat"/>
                <w:color w:val="000000"/>
                <w:sz w:val="20"/>
                <w:szCs w:val="20"/>
                <w:shd w:val="clear" w:color="auto" w:fill="FFFFFF"/>
                <w:lang w:val="hy-AM"/>
              </w:rPr>
              <w:t xml:space="preserve">Հոդված 10. </w:t>
            </w:r>
            <w:r w:rsidRPr="006322C8">
              <w:rPr>
                <w:rStyle w:val="Strong"/>
                <w:rFonts w:ascii="GHEA Grapalat" w:hAnsi="GHEA Grapalat"/>
                <w:b w:val="0"/>
                <w:color w:val="000000"/>
                <w:sz w:val="20"/>
                <w:szCs w:val="20"/>
                <w:shd w:val="clear" w:color="auto" w:fill="FFFFFF"/>
                <w:lang w:val="hy-AM"/>
              </w:rPr>
              <w:t>Օրենսգրքի 279-րդ հոդվածում «խուզարկությունը,» բառից հետո լրացնել «</w:t>
            </w:r>
            <w:r w:rsidRPr="006322C8">
              <w:rPr>
                <w:rFonts w:ascii="GHEA Grapalat" w:hAnsi="GHEA Grapalat"/>
                <w:color w:val="000000"/>
                <w:sz w:val="20"/>
                <w:szCs w:val="20"/>
                <w:shd w:val="clear" w:color="auto" w:fill="FFFFFF"/>
                <w:lang w:val="hy-AM"/>
              </w:rPr>
              <w:t>քննումը, փորձաքննությունը հարկադրաբար կատարելը կամ համեմատական հետազոտման համար նմուշները հարկադրաբար ստանալը</w:t>
            </w:r>
            <w:r w:rsidRPr="006322C8">
              <w:rPr>
                <w:rStyle w:val="Strong"/>
                <w:rFonts w:ascii="GHEA Grapalat" w:hAnsi="GHEA Grapalat"/>
                <w:b w:val="0"/>
                <w:color w:val="000000"/>
                <w:sz w:val="20"/>
                <w:szCs w:val="20"/>
                <w:shd w:val="clear" w:color="auto" w:fill="FFFFFF"/>
                <w:lang w:val="hy-AM"/>
              </w:rPr>
              <w:t>» բառերը:</w:t>
            </w:r>
            <w:r w:rsidRPr="00115782">
              <w:rPr>
                <w:rStyle w:val="Strong"/>
                <w:rFonts w:ascii="GHEA Grapalat" w:hAnsi="GHEA Grapalat"/>
                <w:b w:val="0"/>
                <w:color w:val="000000"/>
                <w:sz w:val="20"/>
                <w:szCs w:val="20"/>
                <w:shd w:val="clear" w:color="auto" w:fill="FFFFFF"/>
                <w:lang w:val="hy-AM"/>
              </w:rPr>
              <w:t>».</w:t>
            </w: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Pr="00FB067B"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071FF2" w:rsidRPr="00FB067B" w:rsidRDefault="00071FF2" w:rsidP="006322C8">
            <w:pPr>
              <w:tabs>
                <w:tab w:val="left" w:pos="426"/>
                <w:tab w:val="left" w:pos="851"/>
              </w:tabs>
              <w:spacing w:line="276" w:lineRule="auto"/>
              <w:ind w:firstLine="176"/>
              <w:jc w:val="both"/>
              <w:rPr>
                <w:rFonts w:ascii="GHEA Grapalat" w:eastAsia="Times New Roman" w:hAnsi="GHEA Grapalat"/>
                <w:color w:val="FF0000"/>
                <w:sz w:val="20"/>
                <w:szCs w:val="20"/>
                <w:lang w:val="hy-AM"/>
              </w:rPr>
            </w:pPr>
          </w:p>
          <w:p w:rsidR="00115782" w:rsidRDefault="00115782" w:rsidP="006322C8">
            <w:pPr>
              <w:tabs>
                <w:tab w:val="left" w:pos="426"/>
                <w:tab w:val="left" w:pos="851"/>
              </w:tabs>
              <w:spacing w:line="276" w:lineRule="auto"/>
              <w:ind w:firstLine="176"/>
              <w:jc w:val="both"/>
              <w:rPr>
                <w:rFonts w:ascii="GHEA Grapalat" w:eastAsia="Times New Roman" w:hAnsi="GHEA Grapalat"/>
                <w:color w:val="FF0000"/>
                <w:sz w:val="20"/>
                <w:szCs w:val="20"/>
              </w:rPr>
            </w:pPr>
          </w:p>
          <w:p w:rsidR="00FD3B05" w:rsidRDefault="00FD3B05" w:rsidP="006322C8">
            <w:pPr>
              <w:tabs>
                <w:tab w:val="left" w:pos="426"/>
                <w:tab w:val="left" w:pos="851"/>
              </w:tabs>
              <w:spacing w:line="276" w:lineRule="auto"/>
              <w:ind w:firstLine="176"/>
              <w:jc w:val="both"/>
              <w:rPr>
                <w:rFonts w:ascii="GHEA Grapalat" w:eastAsia="Times New Roman" w:hAnsi="GHEA Grapalat"/>
                <w:color w:val="FF0000"/>
                <w:sz w:val="20"/>
                <w:szCs w:val="20"/>
              </w:rPr>
            </w:pPr>
          </w:p>
          <w:p w:rsidR="00FD3B05" w:rsidRDefault="00FD3B05" w:rsidP="006322C8">
            <w:pPr>
              <w:tabs>
                <w:tab w:val="left" w:pos="426"/>
                <w:tab w:val="left" w:pos="851"/>
              </w:tabs>
              <w:spacing w:line="276" w:lineRule="auto"/>
              <w:ind w:firstLine="176"/>
              <w:jc w:val="both"/>
              <w:rPr>
                <w:rFonts w:ascii="GHEA Grapalat" w:eastAsia="Times New Roman" w:hAnsi="GHEA Grapalat"/>
                <w:color w:val="FF0000"/>
                <w:sz w:val="20"/>
                <w:szCs w:val="20"/>
              </w:rPr>
            </w:pPr>
          </w:p>
          <w:p w:rsidR="00FD3B05" w:rsidRPr="00FD3B05" w:rsidRDefault="00FD3B05" w:rsidP="006322C8">
            <w:pPr>
              <w:tabs>
                <w:tab w:val="left" w:pos="426"/>
                <w:tab w:val="left" w:pos="851"/>
              </w:tabs>
              <w:spacing w:line="276" w:lineRule="auto"/>
              <w:ind w:firstLine="176"/>
              <w:jc w:val="both"/>
              <w:rPr>
                <w:rFonts w:ascii="GHEA Grapalat" w:eastAsia="Times New Roman" w:hAnsi="GHEA Grapalat"/>
                <w:color w:val="FF0000"/>
                <w:sz w:val="20"/>
                <w:szCs w:val="20"/>
              </w:rPr>
            </w:pPr>
          </w:p>
          <w:p w:rsidR="001A3FD6" w:rsidRPr="00C446B7" w:rsidRDefault="001A3FD6" w:rsidP="00890642">
            <w:pPr>
              <w:tabs>
                <w:tab w:val="left" w:pos="318"/>
              </w:tabs>
              <w:jc w:val="both"/>
              <w:rPr>
                <w:rFonts w:ascii="GHEA Grapalat" w:hAnsi="GHEA Grapalat" w:cs="Sylfaen"/>
                <w:i/>
                <w:sz w:val="20"/>
                <w:szCs w:val="20"/>
                <w:lang w:val="hy-AM"/>
              </w:rPr>
            </w:pPr>
          </w:p>
          <w:p w:rsidR="00221442" w:rsidRPr="00C446B7" w:rsidRDefault="00DB7401" w:rsidP="009D3826">
            <w:pPr>
              <w:pStyle w:val="NormalWeb"/>
              <w:tabs>
                <w:tab w:val="left" w:pos="990"/>
              </w:tabs>
              <w:ind w:firstLine="176"/>
              <w:jc w:val="both"/>
              <w:rPr>
                <w:rFonts w:ascii="GHEA Grapalat" w:hAnsi="GHEA Grapalat"/>
                <w:sz w:val="20"/>
                <w:szCs w:val="20"/>
                <w:lang w:val="hy-AM"/>
              </w:rPr>
            </w:pPr>
            <w:r w:rsidRPr="00C446B7">
              <w:rPr>
                <w:rFonts w:ascii="GHEA Grapalat" w:hAnsi="GHEA Grapalat" w:cs="Sylfaen"/>
                <w:sz w:val="20"/>
                <w:szCs w:val="20"/>
                <w:lang w:val="hy-AM"/>
              </w:rPr>
              <w:t>2.</w:t>
            </w:r>
            <w:r w:rsidR="00417AC3" w:rsidRPr="00C446B7">
              <w:rPr>
                <w:rFonts w:ascii="GHEA Grapalat" w:hAnsi="GHEA Grapalat"/>
                <w:sz w:val="20"/>
                <w:szCs w:val="20"/>
                <w:lang w:val="hy-AM"/>
              </w:rPr>
              <w:t xml:space="preserve"> </w:t>
            </w:r>
            <w:r w:rsidR="009D3826" w:rsidRPr="009D3826">
              <w:rPr>
                <w:rFonts w:ascii="GHEA Grapalat" w:hAnsi="GHEA Grapalat"/>
                <w:i/>
                <w:sz w:val="20"/>
                <w:szCs w:val="20"/>
                <w:lang w:val="hy-AM"/>
              </w:rPr>
              <w:t xml:space="preserve">Նորմը շարադրվել է </w:t>
            </w:r>
            <w:r w:rsidR="00221442" w:rsidRPr="009D3826">
              <w:rPr>
                <w:rFonts w:ascii="GHEA Grapalat" w:hAnsi="GHEA Grapalat" w:cs="Arial"/>
                <w:i/>
                <w:sz w:val="20"/>
                <w:szCs w:val="20"/>
                <w:lang w:val="hy-AM"/>
              </w:rPr>
              <w:t>հետևյալ</w:t>
            </w:r>
            <w:r w:rsidR="009D3826" w:rsidRPr="009D3826">
              <w:rPr>
                <w:rFonts w:ascii="GHEA Grapalat" w:hAnsi="GHEA Grapalat" w:cs="Arial"/>
                <w:i/>
                <w:sz w:val="20"/>
                <w:szCs w:val="20"/>
                <w:lang w:val="hy-AM"/>
              </w:rPr>
              <w:t xml:space="preserve"> խմբագրությամբ</w:t>
            </w:r>
            <w:r w:rsidR="009D3826" w:rsidRPr="009D3826">
              <w:rPr>
                <w:rFonts w:ascii="GHEA Grapalat" w:hAnsi="GHEA Grapalat" w:cs="Arial"/>
                <w:b/>
                <w:i/>
                <w:sz w:val="20"/>
                <w:szCs w:val="20"/>
                <w:lang w:val="hy-AM"/>
              </w:rPr>
              <w:t>.</w:t>
            </w:r>
            <w:r w:rsidR="00221442" w:rsidRPr="00C446B7">
              <w:rPr>
                <w:rFonts w:ascii="GHEA Grapalat" w:hAnsi="GHEA Grapalat" w:cs="Arial"/>
                <w:sz w:val="20"/>
                <w:szCs w:val="20"/>
                <w:lang w:val="hy-AM"/>
              </w:rPr>
              <w:t xml:space="preserve"> </w:t>
            </w:r>
          </w:p>
          <w:p w:rsidR="00B633C1" w:rsidRPr="00B633C1" w:rsidRDefault="00B633C1" w:rsidP="00B633C1">
            <w:pPr>
              <w:pStyle w:val="NormalWeb"/>
              <w:numPr>
                <w:ilvl w:val="0"/>
                <w:numId w:val="28"/>
              </w:numPr>
              <w:shd w:val="clear" w:color="auto" w:fill="FFFFFF"/>
              <w:tabs>
                <w:tab w:val="left" w:pos="0"/>
                <w:tab w:val="left" w:pos="142"/>
                <w:tab w:val="left" w:pos="993"/>
              </w:tabs>
              <w:spacing w:before="0" w:beforeAutospacing="0" w:after="0" w:afterAutospacing="0" w:line="276" w:lineRule="auto"/>
              <w:ind w:left="0" w:firstLine="318"/>
              <w:jc w:val="both"/>
              <w:rPr>
                <w:rFonts w:ascii="GHEA Grapalat" w:hAnsi="GHEA Grapalat" w:cs="Arial"/>
                <w:color w:val="FF0000"/>
                <w:sz w:val="20"/>
                <w:szCs w:val="20"/>
                <w:lang w:val="hy-AM"/>
              </w:rPr>
            </w:pPr>
            <w:r w:rsidRPr="00B633C1">
              <w:rPr>
                <w:rFonts w:ascii="GHEA Grapalat" w:hAnsi="GHEA Grapalat" w:cs="Sylfaen"/>
                <w:sz w:val="20"/>
                <w:szCs w:val="20"/>
                <w:lang w:val="hy-AM"/>
              </w:rPr>
              <w:t xml:space="preserve">«Սույն հոդվածի 1-ին, 2-րդ կամ 3-րդ մասերով նախատեսված արարքները կատարած անձն ազատվում է քրեական պատասխանատվությունից, </w:t>
            </w:r>
            <w:r w:rsidRPr="00B633C1">
              <w:rPr>
                <w:rFonts w:ascii="GHEA Grapalat" w:hAnsi="GHEA Grapalat" w:cs="Sylfaen"/>
                <w:color w:val="FF0000"/>
                <w:sz w:val="20"/>
                <w:szCs w:val="20"/>
                <w:lang w:val="hy-AM"/>
              </w:rPr>
              <w:t xml:space="preserve">եթե դատարանի կողմից հարկադրանք կիրառելու որոշումից հետո կամ նախաքննության ընթացքում' մինչև քրեական գործի վարույթը կարճելու մասին որոշում կայացնելը կամ դատական քննության ընթացքում մինչև դատարանի կողմից դատավճիռ կամ որոշում կայացնելը, կամավոր </w:t>
            </w:r>
            <w:r w:rsidRPr="00B633C1">
              <w:rPr>
                <w:rFonts w:ascii="GHEA Grapalat" w:hAnsi="GHEA Grapalat" w:cs="Sylfaen"/>
                <w:color w:val="FF0000"/>
                <w:sz w:val="20"/>
                <w:szCs w:val="20"/>
                <w:lang w:val="hy-AM"/>
              </w:rPr>
              <w:lastRenderedPageBreak/>
              <w:t>ներկայացրել է համեմատական հետազոտման համար նմուշները կամ կամավոր ենթարկվել է քննման, փորձաքննության և ժամանակին ներկայացված նմուշները չեն կորցրել կամ չէին կարող կորցնել իրենց ապացուցողական նշանակությունը»:</w:t>
            </w:r>
          </w:p>
          <w:p w:rsidR="00AF446A" w:rsidRPr="00C446B7" w:rsidRDefault="00AF446A" w:rsidP="00B633C1">
            <w:pPr>
              <w:pStyle w:val="NormalWeb"/>
              <w:spacing w:before="0" w:beforeAutospacing="0" w:after="0" w:afterAutospacing="0" w:line="276" w:lineRule="auto"/>
              <w:ind w:firstLine="176"/>
              <w:jc w:val="both"/>
              <w:rPr>
                <w:rFonts w:ascii="GHEA Grapalat" w:hAnsi="GHEA Grapalat" w:cs="Sylfaen"/>
                <w:i/>
                <w:sz w:val="20"/>
                <w:szCs w:val="20"/>
                <w:lang w:val="hy-AM"/>
              </w:rPr>
            </w:pPr>
            <w:bookmarkStart w:id="1" w:name="_GoBack"/>
            <w:bookmarkEnd w:id="1"/>
          </w:p>
        </w:tc>
      </w:tr>
      <w:tr w:rsidR="00097F61" w:rsidRPr="00FB067B" w:rsidTr="00981CAD">
        <w:tc>
          <w:tcPr>
            <w:tcW w:w="675" w:type="dxa"/>
          </w:tcPr>
          <w:p w:rsidR="00097F61" w:rsidRPr="00C446B7" w:rsidRDefault="00097F61" w:rsidP="00894B39">
            <w:pPr>
              <w:ind w:left="142"/>
              <w:jc w:val="center"/>
              <w:rPr>
                <w:rFonts w:ascii="GHEA Grapalat" w:hAnsi="GHEA Grapalat"/>
                <w:b/>
                <w:sz w:val="20"/>
                <w:szCs w:val="20"/>
                <w:lang w:val="fr-FR"/>
              </w:rPr>
            </w:pPr>
            <w:r w:rsidRPr="00C446B7">
              <w:rPr>
                <w:rFonts w:ascii="GHEA Grapalat" w:hAnsi="GHEA Grapalat"/>
                <w:b/>
                <w:sz w:val="20"/>
                <w:szCs w:val="20"/>
                <w:lang w:val="fr-FR"/>
              </w:rPr>
              <w:lastRenderedPageBreak/>
              <w:t>18</w:t>
            </w:r>
          </w:p>
        </w:tc>
        <w:tc>
          <w:tcPr>
            <w:tcW w:w="2552" w:type="dxa"/>
          </w:tcPr>
          <w:p w:rsidR="00097F61" w:rsidRPr="005445E6" w:rsidRDefault="00097F61" w:rsidP="00894B39">
            <w:pPr>
              <w:jc w:val="center"/>
              <w:rPr>
                <w:rFonts w:ascii="GHEA Grapalat" w:hAnsi="GHEA Grapalat"/>
                <w:b/>
                <w:i/>
                <w:color w:val="FF0000"/>
                <w:sz w:val="20"/>
                <w:szCs w:val="20"/>
                <w:lang w:val="fr-FR"/>
              </w:rPr>
            </w:pPr>
            <w:r w:rsidRPr="005445E6">
              <w:rPr>
                <w:rFonts w:ascii="GHEA Grapalat" w:hAnsi="GHEA Grapalat"/>
                <w:b/>
                <w:i/>
                <w:color w:val="FF0000"/>
                <w:sz w:val="20"/>
                <w:szCs w:val="20"/>
              </w:rPr>
              <w:t>Մարդու</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իրավունքների</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եվրոպական</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դատարանում</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t>ՀՀ</w:t>
            </w:r>
            <w:r w:rsidRPr="005445E6">
              <w:rPr>
                <w:rFonts w:ascii="GHEA Grapalat" w:hAnsi="GHEA Grapalat"/>
                <w:b/>
                <w:i/>
                <w:color w:val="FF0000"/>
                <w:sz w:val="20"/>
                <w:szCs w:val="20"/>
                <w:lang w:val="fr-FR"/>
              </w:rPr>
              <w:t xml:space="preserve"> </w:t>
            </w:r>
            <w:r w:rsidRPr="005445E6">
              <w:rPr>
                <w:rFonts w:ascii="GHEA Grapalat" w:hAnsi="GHEA Grapalat"/>
                <w:b/>
                <w:i/>
                <w:color w:val="FF0000"/>
                <w:sz w:val="20"/>
                <w:szCs w:val="20"/>
              </w:rPr>
              <w:lastRenderedPageBreak/>
              <w:t>ներկայացուցիչ</w:t>
            </w:r>
          </w:p>
          <w:p w:rsidR="00097F61" w:rsidRPr="005445E6" w:rsidRDefault="00097F61" w:rsidP="00894B39">
            <w:pPr>
              <w:jc w:val="center"/>
              <w:rPr>
                <w:rFonts w:ascii="GHEA Grapalat" w:hAnsi="GHEA Grapalat"/>
                <w:b/>
                <w:i/>
                <w:color w:val="FF0000"/>
                <w:sz w:val="20"/>
                <w:szCs w:val="20"/>
                <w:lang w:val="fr-FR"/>
              </w:rPr>
            </w:pPr>
            <w:r w:rsidRPr="005445E6">
              <w:rPr>
                <w:rFonts w:ascii="GHEA Grapalat" w:hAnsi="GHEA Grapalat"/>
                <w:b/>
                <w:i/>
                <w:color w:val="FF0000"/>
                <w:sz w:val="20"/>
                <w:szCs w:val="20"/>
                <w:lang w:val="fr-FR"/>
              </w:rPr>
              <w:t>01.02.2020թ.</w:t>
            </w:r>
          </w:p>
          <w:p w:rsidR="00097F61" w:rsidRPr="005445E6" w:rsidRDefault="00097F61" w:rsidP="00894B39">
            <w:pPr>
              <w:jc w:val="center"/>
              <w:rPr>
                <w:rFonts w:ascii="GHEA Grapalat" w:hAnsi="GHEA Grapalat"/>
                <w:b/>
                <w:i/>
                <w:color w:val="FF0000"/>
                <w:sz w:val="20"/>
                <w:szCs w:val="20"/>
                <w:lang w:val="fr-FR"/>
              </w:rPr>
            </w:pPr>
            <w:r w:rsidRPr="005445E6">
              <w:rPr>
                <w:rFonts w:ascii="GHEA Grapalat" w:hAnsi="GHEA Grapalat"/>
                <w:b/>
                <w:i/>
                <w:color w:val="FF0000"/>
                <w:sz w:val="20"/>
                <w:szCs w:val="20"/>
                <w:lang w:val="fr-FR"/>
              </w:rPr>
              <w:t>04.11/3220-2020</w:t>
            </w:r>
          </w:p>
          <w:p w:rsidR="00097F61" w:rsidRPr="00C446B7" w:rsidRDefault="00097F61" w:rsidP="00894B39">
            <w:pPr>
              <w:jc w:val="center"/>
              <w:rPr>
                <w:rFonts w:ascii="GHEA Grapalat" w:hAnsi="GHEA Grapalat"/>
                <w:b/>
                <w:i/>
                <w:sz w:val="20"/>
                <w:szCs w:val="20"/>
                <w:lang w:val="fr-FR"/>
              </w:rPr>
            </w:pPr>
          </w:p>
        </w:tc>
        <w:tc>
          <w:tcPr>
            <w:tcW w:w="4961" w:type="dxa"/>
          </w:tcPr>
          <w:p w:rsidR="00760D04" w:rsidRPr="00C446B7" w:rsidRDefault="00057A2D" w:rsidP="00894B39">
            <w:pPr>
              <w:jc w:val="center"/>
              <w:rPr>
                <w:rFonts w:ascii="GHEA Grapalat" w:hAnsi="GHEA Grapalat"/>
                <w:b/>
                <w:i/>
                <w:sz w:val="20"/>
                <w:szCs w:val="20"/>
                <w:lang w:val="hy-AM"/>
              </w:rPr>
            </w:pPr>
            <w:r w:rsidRPr="00C446B7">
              <w:rPr>
                <w:rFonts w:ascii="GHEA Grapalat" w:hAnsi="GHEA Grapalat" w:cs="Arial"/>
                <w:b/>
                <w:i/>
                <w:sz w:val="20"/>
                <w:szCs w:val="20"/>
                <w:lang w:val="fr-FR"/>
              </w:rPr>
              <w:lastRenderedPageBreak/>
              <w:t xml:space="preserve">1. </w:t>
            </w:r>
            <w:r w:rsidR="00760D04" w:rsidRPr="00C446B7">
              <w:rPr>
                <w:rFonts w:ascii="GHEA Grapalat" w:hAnsi="GHEA Grapalat" w:cs="Arial"/>
                <w:b/>
                <w:i/>
                <w:sz w:val="20"/>
                <w:szCs w:val="20"/>
                <w:lang w:val="hy-AM"/>
              </w:rPr>
              <w:t>Նմուշ</w:t>
            </w:r>
            <w:r w:rsidR="00760D04" w:rsidRPr="00C446B7">
              <w:rPr>
                <w:rFonts w:ascii="GHEA Grapalat" w:hAnsi="GHEA Grapalat"/>
                <w:b/>
                <w:i/>
                <w:sz w:val="20"/>
                <w:szCs w:val="20"/>
                <w:lang w:val="hy-AM"/>
              </w:rPr>
              <w:t xml:space="preserve">ները հարկադրաբար ստանալու վերաբերյալ առաջարկվող կարգավորումների և դրանց պրակտիկ կիրառման հետ կապված </w:t>
            </w:r>
            <w:r w:rsidR="00760D04" w:rsidRPr="00C446B7">
              <w:rPr>
                <w:rFonts w:ascii="GHEA Grapalat" w:hAnsi="GHEA Grapalat"/>
                <w:b/>
                <w:i/>
                <w:sz w:val="20"/>
                <w:szCs w:val="20"/>
                <w:lang w:val="hy-AM"/>
              </w:rPr>
              <w:lastRenderedPageBreak/>
              <w:t>հնարավոր ռիսկերը</w:t>
            </w:r>
          </w:p>
          <w:p w:rsidR="00760D04" w:rsidRPr="00C446B7" w:rsidRDefault="00760D04" w:rsidP="00894B39">
            <w:pPr>
              <w:ind w:firstLine="720"/>
              <w:jc w:val="both"/>
              <w:rPr>
                <w:rFonts w:ascii="GHEA Grapalat" w:hAnsi="GHEA Grapalat"/>
                <w:sz w:val="20"/>
                <w:szCs w:val="20"/>
                <w:lang w:val="hy-AM"/>
              </w:rPr>
            </w:pPr>
            <w:r w:rsidRPr="00C446B7">
              <w:rPr>
                <w:rFonts w:ascii="GHEA Grapalat" w:hAnsi="GHEA Grapalat"/>
                <w:sz w:val="20"/>
                <w:szCs w:val="20"/>
                <w:lang w:val="hy-AM"/>
              </w:rPr>
              <w:t xml:space="preserve">Այսպես, նախագիծ 2-ով առաջարկվող կարգավորումների համաձայն՝ քննումը, փորձաքննության ենթարկվելու կամ համեմատական հետազոտման համար նմուշներ տալու պարտականությունը կամովին չկատարելու դեպքում, եթե գործի լուծման համար նշանակություն ունեցող փաստական հանգամանքները հնարավոր չէ ձեռք բերել դատավարական այլ եղանակով, ապա քննումը, փորձաքննությունը կամ նմուշներ ստանալն օրենքով սահմանված կարգով կատարվում են հարկադրաբար՝ դատարանի որոշման հիման վրա: </w:t>
            </w:r>
          </w:p>
          <w:p w:rsidR="00760D04" w:rsidRPr="00C446B7" w:rsidRDefault="00760D04" w:rsidP="00894B39">
            <w:pPr>
              <w:ind w:firstLine="720"/>
              <w:jc w:val="both"/>
              <w:rPr>
                <w:rFonts w:ascii="GHEA Grapalat" w:hAnsi="GHEA Grapalat"/>
                <w:sz w:val="20"/>
                <w:szCs w:val="20"/>
                <w:lang w:val="hy-AM"/>
              </w:rPr>
            </w:pPr>
            <w:r w:rsidRPr="00C446B7">
              <w:rPr>
                <w:rFonts w:ascii="GHEA Grapalat" w:hAnsi="GHEA Grapalat"/>
                <w:sz w:val="20"/>
                <w:szCs w:val="20"/>
                <w:lang w:val="hy-AM"/>
              </w:rPr>
              <w:t xml:space="preserve">Ինչպես երևում է նախագծային դրույթների ուսումնասիրությունից, անձի նկատմամբ կիրառվող հարկադրանքի սահմաններն ուրվագծվում են երկու «չափանիշով», այն է՝ գործադրվող ֆիզիկական ուժը պետք է լինի համաչափ և չիրականացվի այնպիսի միջոցներով և մեթոդներով, որոնք կարող են առաջացնել ուժեղ ցավ: Առաջարկվող ձևակերպումների պայմաններում, կարծում ենք, որ նախագծում առկա չեն անձի իրավունքների երաշխավորման բավարար իրավական մեխանիզմներ, հատկապես նկատի ունենալով այն հանգամանքը, որ նախագիծն ուղղակիորեն առնչվում է խոշտանգման, </w:t>
            </w:r>
            <w:r w:rsidRPr="00C446B7">
              <w:rPr>
                <w:rFonts w:ascii="GHEA Grapalat" w:hAnsi="GHEA Grapalat"/>
                <w:sz w:val="20"/>
                <w:szCs w:val="20"/>
                <w:shd w:val="clear" w:color="auto" w:fill="FFFFFF"/>
                <w:lang w:val="hy-AM"/>
              </w:rPr>
              <w:t>անմարդկային և նվաստացնող վերաբերմունքի</w:t>
            </w:r>
            <w:r w:rsidRPr="00C446B7">
              <w:rPr>
                <w:rFonts w:ascii="GHEA Grapalat" w:hAnsi="GHEA Grapalat"/>
                <w:sz w:val="20"/>
                <w:szCs w:val="20"/>
                <w:lang w:val="hy-AM"/>
              </w:rPr>
              <w:t xml:space="preserve"> հետ, որոնք սուբյեկտիվ կատեգորիաներ են, և յուրաքանչյուր դեպքում դրանց իրավական գնահատականները կարող են լինել տարբեր՝ կախված այնպիսի հանգամանքներից, ինչպիսիք են, օրինակ, տևողությունը, ֆիզիկական կամ հոգեկան ազդեցությունը, անձի սեռը, տարիքը և այլն: Այս պայմաններում, երբ պաշտպանության ենթակա իրավունքները ենթադրում են գնահատողական լայն շրջանակի առկայություն՝ պայմանավորված մի շարք հանգամանքներով, որոնք օրենսդրորեն </w:t>
            </w:r>
            <w:r w:rsidRPr="00C446B7">
              <w:rPr>
                <w:rFonts w:ascii="GHEA Grapalat" w:hAnsi="GHEA Grapalat"/>
                <w:sz w:val="20"/>
                <w:szCs w:val="20"/>
                <w:lang w:val="hy-AM"/>
              </w:rPr>
              <w:lastRenderedPageBreak/>
              <w:t xml:space="preserve">ամրագրել հնարավոր չէ, կարծում ենք, որ օրենսդրական կարգավորումները (հատկապես ընթացակարգային առումով) պետք է լինեն հնարավորինս որոշակի՝  փորձ անելով հստակ ընթացակարգային նորմերի միջոցով բալանսավորել իրավիճակը և չեզոքացնել մարդու իրավունքների հնարավոր խախտումները: Ասվածն ամրապնդվում է այն հանգամանքով, որ համաձայն նախագծի վերոնշյալ դրույթի՝ ֆիզիկական ուժի կիրառումը կատարվում է ՀՀ քրեական դատավարության օրենսգրքով սահմանված </w:t>
            </w:r>
            <w:r w:rsidRPr="00C446B7">
              <w:rPr>
                <w:rFonts w:ascii="GHEA Grapalat" w:hAnsi="GHEA Grapalat"/>
                <w:b/>
                <w:sz w:val="20"/>
                <w:szCs w:val="20"/>
                <w:lang w:val="hy-AM"/>
              </w:rPr>
              <w:t>կարգով,</w:t>
            </w:r>
            <w:r w:rsidRPr="00C446B7">
              <w:rPr>
                <w:rFonts w:ascii="GHEA Grapalat" w:hAnsi="GHEA Grapalat"/>
                <w:sz w:val="20"/>
                <w:szCs w:val="20"/>
                <w:lang w:val="hy-AM"/>
              </w:rPr>
              <w:t xml:space="preserve"> մինչդեռ նմուշների հարկադիր ստացման կարգ սահմանված չէ, իսկ նմուշներ ստանալու վերաբերյալ ՀՀ քրեական դատավարության օրենսգրքում առկա դրույթները բավարար չեն հարկադրաբար նմուշներ ստանալու գործընթացը մարդու իրավունքների երաշխավորմամբ իրականացնելու համար: </w:t>
            </w:r>
          </w:p>
          <w:p w:rsidR="00760D04" w:rsidRPr="00C446B7" w:rsidRDefault="00760D04" w:rsidP="00894B39">
            <w:pPr>
              <w:ind w:firstLine="720"/>
              <w:jc w:val="both"/>
              <w:rPr>
                <w:rFonts w:ascii="GHEA Grapalat" w:hAnsi="GHEA Grapalat"/>
                <w:sz w:val="20"/>
                <w:szCs w:val="20"/>
                <w:lang w:val="hy-AM"/>
              </w:rPr>
            </w:pPr>
            <w:r w:rsidRPr="00C446B7">
              <w:rPr>
                <w:rFonts w:ascii="GHEA Grapalat" w:hAnsi="GHEA Grapalat"/>
                <w:sz w:val="20"/>
                <w:szCs w:val="20"/>
                <w:lang w:val="hy-AM"/>
              </w:rPr>
              <w:t xml:space="preserve">Անդրադառնալով վերաբերելի միջազգային փորձին՝ հարկ է նշել, որ, օրինակ, </w:t>
            </w:r>
            <w:r w:rsidRPr="00C446B7">
              <w:rPr>
                <w:rFonts w:ascii="GHEA Grapalat" w:hAnsi="GHEA Grapalat"/>
                <w:b/>
                <w:sz w:val="20"/>
                <w:szCs w:val="20"/>
                <w:lang w:val="hy-AM"/>
              </w:rPr>
              <w:t>Մոլդովայի քրեական դատավարության օրենսգիրքն</w:t>
            </w:r>
            <w:r w:rsidRPr="00C446B7">
              <w:rPr>
                <w:rFonts w:ascii="GHEA Grapalat" w:hAnsi="GHEA Grapalat"/>
                <w:sz w:val="20"/>
                <w:szCs w:val="20"/>
                <w:lang w:val="hy-AM"/>
              </w:rPr>
              <w:t xml:space="preserve"> արգելում է հարկադրաբար նմուշներ ստանալ այնպիսի տեղերում կամ պայմաններում, որտեղ կա անձին վնասվածք պատճառելու կամ մարդու իրավունքների խախտման ռիսկ:</w:t>
            </w:r>
            <w:r w:rsidRPr="00C446B7">
              <w:rPr>
                <w:rStyle w:val="FootnoteReference"/>
                <w:rFonts w:ascii="GHEA Grapalat" w:hAnsi="GHEA Grapalat"/>
                <w:sz w:val="20"/>
                <w:szCs w:val="20"/>
                <w:lang w:val="hy-AM"/>
              </w:rPr>
              <w:footnoteReference w:id="5"/>
            </w:r>
            <w:r w:rsidRPr="00C446B7">
              <w:rPr>
                <w:rFonts w:ascii="GHEA Grapalat" w:hAnsi="GHEA Grapalat"/>
                <w:sz w:val="20"/>
                <w:szCs w:val="20"/>
                <w:lang w:val="hy-AM"/>
              </w:rPr>
              <w:t xml:space="preserve"> </w:t>
            </w:r>
          </w:p>
          <w:p w:rsidR="00760D04" w:rsidRPr="00C446B7" w:rsidRDefault="00760D04" w:rsidP="00894B39">
            <w:pPr>
              <w:ind w:firstLine="720"/>
              <w:jc w:val="both"/>
              <w:rPr>
                <w:rFonts w:ascii="GHEA Grapalat" w:hAnsi="GHEA Grapalat"/>
                <w:sz w:val="20"/>
                <w:szCs w:val="20"/>
                <w:lang w:val="hy-AM"/>
              </w:rPr>
            </w:pPr>
            <w:r w:rsidRPr="00C446B7">
              <w:rPr>
                <w:rFonts w:ascii="GHEA Grapalat" w:hAnsi="GHEA Grapalat"/>
                <w:b/>
                <w:sz w:val="20"/>
                <w:szCs w:val="20"/>
                <w:lang w:val="hy-AM"/>
              </w:rPr>
              <w:t>Գերմանիայի քրեական դատավարության օրենսգիրքը</w:t>
            </w:r>
            <w:r w:rsidRPr="00C446B7">
              <w:rPr>
                <w:rFonts w:ascii="GHEA Grapalat" w:hAnsi="GHEA Grapalat"/>
                <w:sz w:val="20"/>
                <w:szCs w:val="20"/>
                <w:lang w:val="hy-AM"/>
              </w:rPr>
              <w:t xml:space="preserve"> սահմանում է, որ կասկածյալից արյան նմուշ վերցնելը, ինչպես նաև այլ մարմնական բնույթի «ներթափանցումները», որոնք իրականացվում են բժշկի մասնակցությամբ՝ բժշկական գիտության կանոններին համապատասխան, պետք է ապահովեն, որ որևէ վնաս չսպառնա կասկածյալի առողջությանը (հոդված 81ա (1)): Գերմանիայի քրեական դատավարության օրենսգիրքը սահմանում է նաև քննման արգելված եղանակները, ի թիվս այլ </w:t>
            </w:r>
            <w:r w:rsidRPr="00C446B7">
              <w:rPr>
                <w:rFonts w:ascii="GHEA Grapalat" w:hAnsi="GHEA Grapalat"/>
                <w:sz w:val="20"/>
                <w:szCs w:val="20"/>
                <w:lang w:val="hy-AM"/>
              </w:rPr>
              <w:lastRenderedPageBreak/>
              <w:t>միջոցների, նշելով, որ արգելվում է այնպիսի միջոցների կիրառումը, որոնք ազդում են կասկածյալի հիշողության կամ ընկալելու ունակության վրա (հոդված 136ա (2)):</w:t>
            </w:r>
            <w:r w:rsidRPr="00C446B7">
              <w:rPr>
                <w:rStyle w:val="FootnoteReference"/>
                <w:rFonts w:ascii="GHEA Grapalat" w:hAnsi="GHEA Grapalat"/>
                <w:sz w:val="20"/>
                <w:szCs w:val="20"/>
                <w:lang w:val="hy-AM"/>
              </w:rPr>
              <w:footnoteReference w:id="6"/>
            </w:r>
            <w:r w:rsidRPr="00C446B7">
              <w:rPr>
                <w:rFonts w:ascii="GHEA Grapalat" w:hAnsi="GHEA Grapalat"/>
                <w:sz w:val="20"/>
                <w:szCs w:val="20"/>
                <w:lang w:val="hy-AM"/>
              </w:rPr>
              <w:t xml:space="preserve"> </w:t>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Մարդու իրավունքների եվրոպական դատարանի (այսուհետև՝ Եվրոպական դատարան) նախադեպային իրավունքի համաձայն՝ ապացույց ստանալու նպատակով անձի ֆիզիկական անձեռնմխելիությանը ցանկացած միջամտություն պետք է լինի խիստ հսկողության առարկա՝ հատկապես կարևորելով հետևյալ գործոնները՝ ինչ աստիճանի է անհրաժեշտ հարկադիր բժշկական միջամտությունը, կասկածյալի առողջությունը վտանգելը, գործընթացի իրականացման եղանակը, ինչպես նաև այն, թե ինչ եղանակով է պատճառվել ֆիզիկական ցավ և հոգեկան տառապանք, բժշկական հսկողության հասանելիությունը և կիրառված միջոցի՝ կասկածյալի առողջության վրա ազդեցությունը: Յուրաքանչյուր առանձին գործի հանգամանքների լույսի ներքո՝ միջամտությունը չպետք է գերազանցի ուժեղության նվազագույն աստիճանը՝ հանգեցնելով Մարդու իրավունքների եվրոպական կոնվենցիայի (այսուհետև՝ Եվրոպական կոնվենցիա) 3-րդ հոդվածի խախտման:</w:t>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 xml:space="preserve">Եվրոպական դատարանի նախադեպային իրավունքի ուսումնասիրությունը ցույց է տալիս նաև, որ բժշկական բնույթի միջամտությունների մասով, որոնց կարող է ենթարկվել կալանավորված անձն իր կամքին հակառակ, Կոնվենցիայի 3-րդ հոդվածը պարտավորեցնում է անդամ պետություններին ապահովել ազատությունից զրկված անձի ֆիզիկական բարեկեցությունը՝ ապահովելով վերջիններիս, օրինակ, անհրաժեշտ բժշկական օգնությամբ: Շահագրգիռ անձը շարունակում է մնալ Կոնվենցիայի 3-րդ հոդվածի </w:t>
            </w:r>
            <w:r w:rsidRPr="00C446B7">
              <w:rPr>
                <w:rFonts w:ascii="GHEA Grapalat" w:hAnsi="GHEA Grapalat"/>
                <w:sz w:val="20"/>
                <w:szCs w:val="20"/>
                <w:shd w:val="clear" w:color="auto" w:fill="FFFFFF"/>
                <w:lang w:val="hy-AM"/>
              </w:rPr>
              <w:lastRenderedPageBreak/>
              <w:t>պաշտպանության ներքո, որից չի թույլատրվում որևէ շեղում: Կիրառվող միջոցը, որն ունի բուժական անհրաժեշտություն և իրականացվում է ձևավորված բժշկական սկզբունքների համաձայն, սկզբունքորեն չի կարող համարվել անմարդկային կամ նվաստացնող: Սա կարելի է ասել, օրինակ, հարկադիր կերակրման դեպքերի համար, որոնք կոչված են փրկելու կալանավորված անձի կյանքը: Դատարանն, այդուհանդերձ, պետք է համոզվի բժշկական անհրաժեշտության համոզիչ հիմքերի առկայության մեջ և որ պահպանվել են այդ որոշման ընթացակարգային երաշխիքները: Ապացույց ձեռք բերելու համար բժշկական բնույթի հարկադիր միջամտության դեպքում, ի թիվս այլ հանգամանքների, պատշաճ ուշադրություն պետք է դարձնել այն հանգամանքին, որ գործընթացը կասկածյալի առողջությանը տևական վնաս պատճառելու որևէ վտանգ չպարունակի:</w:t>
            </w:r>
            <w:r w:rsidRPr="00C446B7">
              <w:rPr>
                <w:rStyle w:val="FootnoteReference"/>
                <w:rFonts w:ascii="GHEA Grapalat" w:hAnsi="GHEA Grapalat"/>
                <w:sz w:val="20"/>
                <w:szCs w:val="20"/>
                <w:shd w:val="clear" w:color="auto" w:fill="FFFFFF"/>
                <w:lang w:val="hy-AM"/>
              </w:rPr>
              <w:footnoteReference w:id="7"/>
            </w:r>
            <w:r w:rsidRPr="00C446B7">
              <w:rPr>
                <w:rFonts w:ascii="GHEA Grapalat" w:hAnsi="GHEA Grapalat"/>
                <w:sz w:val="20"/>
                <w:szCs w:val="20"/>
                <w:shd w:val="clear" w:color="auto" w:fill="FFFFFF"/>
                <w:lang w:val="hy-AM"/>
              </w:rPr>
              <w:t xml:space="preserve"> </w:t>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i/>
                <w:sz w:val="20"/>
                <w:szCs w:val="20"/>
                <w:shd w:val="clear" w:color="auto" w:fill="FFFFFF"/>
                <w:lang w:val="hy-AM"/>
              </w:rPr>
              <w:t>Նևմերժինսկին ընդդեմ Ուկրաինայի գործով</w:t>
            </w:r>
            <w:r w:rsidRPr="00C446B7">
              <w:rPr>
                <w:rFonts w:ascii="GHEA Grapalat" w:hAnsi="GHEA Grapalat"/>
                <w:sz w:val="20"/>
                <w:szCs w:val="20"/>
                <w:shd w:val="clear" w:color="auto" w:fill="FFFFFF"/>
                <w:lang w:val="hy-AM"/>
              </w:rPr>
              <w:t xml:space="preserve"> հարկադիր կերակրման եղանակի մասով  Դատարանը, կողմերի ներկայացրած փաստարկների շրջանակում, ենթադրել է, որ իշխանություններն ապահովել են հարկադիր կերակրման սահմանված կարգի պահպանությունը: Այնուամենայնիվ, կիրառված սահմանափակումները՝ ձեռնաշղթաներ, բերան լայնացնող գործիք (</w:t>
            </w:r>
            <w:r w:rsidRPr="00C446B7">
              <w:rPr>
                <w:rFonts w:ascii="GHEA Grapalat" w:hAnsi="GHEA Grapalat" w:cs="Arial"/>
                <w:sz w:val="20"/>
                <w:szCs w:val="20"/>
                <w:shd w:val="clear" w:color="auto" w:fill="FFFFFF"/>
                <w:lang w:val="hy-AM"/>
              </w:rPr>
              <w:t>mouth-widener</w:t>
            </w:r>
            <w:r w:rsidRPr="00C446B7">
              <w:rPr>
                <w:rFonts w:ascii="GHEA Grapalat" w:hAnsi="GHEA Grapalat"/>
                <w:sz w:val="20"/>
                <w:szCs w:val="20"/>
                <w:shd w:val="clear" w:color="auto" w:fill="FFFFFF"/>
                <w:lang w:val="hy-AM"/>
              </w:rPr>
              <w:t>), հատուկ ռետինե խողովակ, որը տեղադրվել է կերակրափողի մեջ, դիմադրության դեպքում ուժի կիրառման հետ միասին, եթե առկա չէ բժշկական անհրաժեշտություն, կարող էր Կոնվենցիայի 3-րդ հոդվածի իմաստով հանգեցնել խոշտանգման:</w:t>
            </w:r>
            <w:r w:rsidRPr="00C446B7">
              <w:rPr>
                <w:rStyle w:val="FootnoteReference"/>
                <w:rFonts w:ascii="GHEA Grapalat" w:hAnsi="GHEA Grapalat"/>
                <w:sz w:val="20"/>
                <w:szCs w:val="20"/>
                <w:shd w:val="clear" w:color="auto" w:fill="FFFFFF"/>
                <w:lang w:val="hy-AM"/>
              </w:rPr>
              <w:footnoteReference w:id="8"/>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i/>
                <w:sz w:val="20"/>
                <w:szCs w:val="20"/>
                <w:shd w:val="clear" w:color="auto" w:fill="FFFFFF"/>
                <w:lang w:val="hy-AM"/>
              </w:rPr>
              <w:t>Ջալոհն ընդդեմ Գերմանիայի գործով</w:t>
            </w:r>
            <w:r w:rsidRPr="00C446B7">
              <w:rPr>
                <w:rFonts w:ascii="GHEA Grapalat" w:hAnsi="GHEA Grapalat"/>
                <w:sz w:val="20"/>
                <w:szCs w:val="20"/>
                <w:shd w:val="clear" w:color="auto" w:fill="FFFFFF"/>
                <w:lang w:val="hy-AM"/>
              </w:rPr>
              <w:t xml:space="preserve"> Դատարանն արձանագրել է, որ այն բանից հետո, </w:t>
            </w:r>
            <w:r w:rsidRPr="00C446B7">
              <w:rPr>
                <w:rFonts w:ascii="GHEA Grapalat" w:hAnsi="GHEA Grapalat"/>
                <w:sz w:val="20"/>
                <w:szCs w:val="20"/>
                <w:shd w:val="clear" w:color="auto" w:fill="FFFFFF"/>
                <w:lang w:val="hy-AM"/>
              </w:rPr>
              <w:lastRenderedPageBreak/>
              <w:t xml:space="preserve">երբ դիմումատուն հրաժարվել է կամովին ընդունել փսխում առաջացնող միջոցը, նա կապվել է 4 ոստիկանների կողմից, ինչը ցույց է տալիս, որ նրա նկատմամբ կիրառվել է կոպիտ ուժ: Այնուհետև, նրա ֆիզիկական և հոգեկան դիմադրությունը կոտրելու նպատակով քթի միջով դեպի ստամոքս անցկացվել է խողովակ: Սա պետք է, որ նրան ցավ և տառապանք պատճառած լիներ: </w:t>
            </w:r>
            <w:r w:rsidR="00EE4EDF" w:rsidRPr="00C446B7">
              <w:rPr>
                <w:rFonts w:ascii="GHEA Grapalat" w:hAnsi="GHEA Grapalat"/>
                <w:sz w:val="20"/>
                <w:szCs w:val="20"/>
                <w:shd w:val="clear" w:color="auto" w:fill="FFFFFF"/>
                <w:lang w:val="hy-AM"/>
              </w:rPr>
              <w:t>Այնուհետև</w:t>
            </w:r>
            <w:r w:rsidRPr="00C446B7">
              <w:rPr>
                <w:rFonts w:ascii="GHEA Grapalat" w:hAnsi="GHEA Grapalat"/>
                <w:sz w:val="20"/>
                <w:szCs w:val="20"/>
                <w:shd w:val="clear" w:color="auto" w:fill="FFFFFF"/>
                <w:lang w:val="hy-AM"/>
              </w:rPr>
              <w:t xml:space="preserve"> նրան իր կամքին հակառակ տրվել է փսխում առաջացնող միջոց: Պետք է հաշվի առնել դիմումատուի հոգեկան վիճակը մինչ նա սպասում էր, որ այդ միջոցները գործեին: Այս ընթացքում նրա ազատությունը սահմանափակվել է, և նա եղել է ոստիկանների և բժշկի հսկողության ներքո: Այս պայմանները կարող էին նրա համար լինել նվաստացնող: Դատարանը քննարկել է նաև այն հարցը, որ միջոցը կիրառվել է հիվանդանոցում՝ բժշկի հսկողությամբ: Հարկադրանքի կիրառումից հետո դիմումատուն բժշկական զննություն է անցել և համարվել կալանավորման համար պիտանի: Սակայն, Դատարանն ուշադրություն է դարձրել նաև այն հանգամանքին՝ արդյոք նախքան հարկադրանքի միջոցի կիրառումը նախնական զննությամբ հաստատվել է, որ դրանք չեն վտանգում դիմումատուի առողջությունը: Հաշվի առնելով գործի բոլոր հանգամանքները՝ Դատարանը գտել է, որ առկա է Կոնվենցիայի 3-րդ հոդվածի խախտում, քանի որ դիմումատուի ֆիզիկական և հոգեկան անձեռնմխելիությունն իր կամքին հակառակ ենթարկվել է մեծ ազդեցության: Նա, առանց բժշկական անհրաժեշտության (անձի կյանքին, առողջությանը սպառնացող վտանգի չեզոքացում), որոշակի ապացույց ստանալու համար ենթարկվել է հարկադրանքի միջոցի, որը կարելի էր ստանալ այլ եղանակով: Պրոցեսը նվաստացնող է եղել նրա համար, ինչպես նաև վտանգել է վերջինիս առողջությունը նաև այն պատճառով, որ նախապես չէր ստուգվել կիրառվող </w:t>
            </w:r>
            <w:r w:rsidRPr="00C446B7">
              <w:rPr>
                <w:rFonts w:ascii="GHEA Grapalat" w:hAnsi="GHEA Grapalat"/>
                <w:sz w:val="20"/>
                <w:szCs w:val="20"/>
                <w:shd w:val="clear" w:color="auto" w:fill="FFFFFF"/>
                <w:lang w:val="hy-AM"/>
              </w:rPr>
              <w:lastRenderedPageBreak/>
              <w:t>միջոցի և դիմումատուի առողջության համադրելիությունը: Թեև ոչ նպատակադրված, բայց կիրառված միջոցները դիմումատուին պատճառել են ֆիզիկական ցավ և հոգեկան տառապանք՝ հանգեցնելով 3-րդ հոդվածի խախտման:</w:t>
            </w:r>
            <w:r w:rsidRPr="00C446B7">
              <w:rPr>
                <w:rStyle w:val="FootnoteReference"/>
                <w:rFonts w:ascii="GHEA Grapalat" w:hAnsi="GHEA Grapalat"/>
                <w:sz w:val="20"/>
                <w:szCs w:val="20"/>
                <w:shd w:val="clear" w:color="auto" w:fill="FFFFFF"/>
                <w:lang w:val="hy-AM"/>
              </w:rPr>
              <w:footnoteReference w:id="9"/>
            </w:r>
            <w:r w:rsidRPr="00C446B7">
              <w:rPr>
                <w:rFonts w:ascii="GHEA Grapalat" w:hAnsi="GHEA Grapalat"/>
                <w:sz w:val="20"/>
                <w:szCs w:val="20"/>
                <w:shd w:val="clear" w:color="auto" w:fill="FFFFFF"/>
                <w:lang w:val="hy-AM"/>
              </w:rPr>
              <w:t xml:space="preserve"> </w:t>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Ինչպես տեսնում ենք, Եվրոպական դատարանը, կարևորում է այնպիսի հանգամանքներ, ինչպիսիք են՝ հարկադիր միջոցի կիրառման վայրը, ում կողմից է իրականացվել հարկադիր միջամտությունը, ինչպիսի միջոցներ են կիրառվել և այլն: Այլ կերպ ասած, պատշաճ ընթացակարգի պահպանումն ունի էական նշանակություն՝ որպես կոնվենցիոն իրավունքների երաշխավորման կարևոր պայման:</w:t>
            </w:r>
          </w:p>
          <w:p w:rsidR="00760D04" w:rsidRPr="00C446B7" w:rsidRDefault="00760D04" w:rsidP="00894B39">
            <w:pPr>
              <w:ind w:firstLine="720"/>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Վերոգրյալի համատեքստում մտահոգություն են առաջացնում նաև օրենսդրական փոփոխությունների ներկայացված փաթեթում ներառված նախագծերի ուժի մեջ մտնելու ժամկետները: Նկատի ունենալով իրավունքների այն շրջանակը, որոնք կարող են վտանգվել նախագծային դրույթների կիրառման ընթացքում, օբյեկտիվորեն հարց է առաջանում՝ արդյոք իրավակիրառ մարմինների անձնակազմը բավարար չափով պատրաստ է դրանք Եվրոպական կոնվենցիայի և Եվրոպական դատարանի նախադեպային իրավունքի ստանդարտներին համահունչ կիրառելու տեսանկյունից: Պարզ չէ նաև, թե ինչ ուղեցույցներով, ստանդարտներով են առաջնորդվելու իրավակիրառ մարմինները նախագծային դրույթները կյանքի կոչելիս:</w:t>
            </w:r>
          </w:p>
          <w:p w:rsidR="00057A2D" w:rsidRPr="00C446B7" w:rsidRDefault="00057A2D" w:rsidP="00894B39">
            <w:pPr>
              <w:ind w:firstLine="720"/>
              <w:jc w:val="both"/>
              <w:rPr>
                <w:rFonts w:ascii="GHEA Grapalat" w:hAnsi="GHEA Grapalat"/>
                <w:sz w:val="20"/>
                <w:szCs w:val="20"/>
                <w:shd w:val="clear" w:color="auto" w:fill="FFFFFF"/>
                <w:lang w:val="hy-AM"/>
              </w:rPr>
            </w:pPr>
          </w:p>
          <w:p w:rsidR="00057A2D" w:rsidRPr="00C446B7" w:rsidRDefault="00057A2D" w:rsidP="00894B39">
            <w:pPr>
              <w:ind w:firstLine="720"/>
              <w:jc w:val="both"/>
              <w:rPr>
                <w:rFonts w:ascii="GHEA Grapalat" w:hAnsi="GHEA Grapalat"/>
                <w:sz w:val="20"/>
                <w:szCs w:val="20"/>
                <w:shd w:val="clear" w:color="auto" w:fill="FFFFFF"/>
                <w:lang w:val="hy-AM"/>
              </w:rPr>
            </w:pPr>
          </w:p>
          <w:p w:rsidR="00057A2D" w:rsidRPr="00C446B7" w:rsidRDefault="00057A2D" w:rsidP="00894B39">
            <w:pPr>
              <w:pStyle w:val="ListParagraph"/>
              <w:ind w:left="677"/>
              <w:rPr>
                <w:rFonts w:ascii="GHEA Grapalat" w:hAnsi="GHEA Grapalat"/>
                <w:b/>
                <w:i/>
                <w:sz w:val="20"/>
                <w:szCs w:val="20"/>
                <w:lang w:val="hy-AM"/>
              </w:rPr>
            </w:pPr>
            <w:r w:rsidRPr="00C446B7">
              <w:rPr>
                <w:rFonts w:ascii="GHEA Grapalat" w:hAnsi="GHEA Grapalat" w:cs="Sylfaen"/>
                <w:b/>
                <w:i/>
                <w:sz w:val="20"/>
                <w:szCs w:val="20"/>
                <w:lang w:val="hy-AM"/>
              </w:rPr>
              <w:t>2. Քրեական</w:t>
            </w:r>
            <w:r w:rsidRPr="00C446B7">
              <w:rPr>
                <w:rFonts w:ascii="GHEA Grapalat" w:hAnsi="GHEA Grapalat"/>
                <w:b/>
                <w:i/>
                <w:sz w:val="20"/>
                <w:szCs w:val="20"/>
                <w:lang w:val="hy-AM"/>
              </w:rPr>
              <w:t xml:space="preserve"> պատասխանատվությունը</w:t>
            </w:r>
          </w:p>
          <w:p w:rsidR="00057A2D" w:rsidRPr="00C446B7" w:rsidRDefault="00057A2D" w:rsidP="00894B39">
            <w:pPr>
              <w:ind w:left="34" w:firstLine="153"/>
              <w:jc w:val="both"/>
              <w:rPr>
                <w:rFonts w:ascii="GHEA Grapalat" w:hAnsi="GHEA Grapalat"/>
                <w:sz w:val="20"/>
                <w:szCs w:val="20"/>
                <w:lang w:val="hy-AM"/>
              </w:rPr>
            </w:pPr>
            <w:r w:rsidRPr="00C446B7">
              <w:rPr>
                <w:rFonts w:ascii="GHEA Grapalat" w:hAnsi="GHEA Grapalat"/>
                <w:sz w:val="20"/>
                <w:szCs w:val="20"/>
                <w:lang w:val="hy-AM"/>
              </w:rPr>
              <w:t xml:space="preserve"> Նախագծային դրույթների ուսումնասիրությունը </w:t>
            </w:r>
            <w:r w:rsidRPr="00C446B7">
              <w:rPr>
                <w:rFonts w:ascii="GHEA Grapalat" w:hAnsi="GHEA Grapalat"/>
                <w:sz w:val="20"/>
                <w:szCs w:val="20"/>
                <w:lang w:val="hy-AM"/>
              </w:rPr>
              <w:lastRenderedPageBreak/>
              <w:t xml:space="preserve">ցույց է տալիս, որ համեմատական հետազոտման համար նմուշներ ներկայացնելուց հրաժարվելու, քննման, ինչպես նաև փորձաքննության ենթարկվելուց հրաժարվելու դեպքում վերոնշյալ գործողությունները կատարվում են հարկադրաբար: Ընդ որում, անձն, այդուհանդերձ, ենթարկվում է քրեական պատասխանատվության, բացառությամբ այն դեպքերի, երբ, համաձայն նախագիծ 1-ի 1-ին հոդվածի 4-րդ մասի, անձի արարքը նշանակություն չէր կարող ունենալ գործի լուծման համար: Այսպիսով, ստացվում է, որ անձի նկատմամբ կիրառվում է հարկադրանք, որը կարող է ռիսկային լինել վերջինիս կոնվենցիոն իրավունքների երաշխավորման տեսանկյունից, և որի արդյունքում վարույթ իրականացնող մարմինը ձեռք է բերում գործի լուծման համար նշանակություն ունեցող փաստական տվյալները, և միաժամանակ, անձը ենթարկվում է քրեական պատասխանատվության: </w:t>
            </w:r>
          </w:p>
          <w:p w:rsidR="00057A2D" w:rsidRPr="00C446B7" w:rsidRDefault="00057A2D" w:rsidP="00894B39">
            <w:pPr>
              <w:ind w:left="34" w:firstLine="153"/>
              <w:jc w:val="both"/>
              <w:rPr>
                <w:rFonts w:ascii="GHEA Grapalat" w:hAnsi="GHEA Grapalat"/>
                <w:sz w:val="20"/>
                <w:szCs w:val="20"/>
                <w:lang w:val="hy-AM"/>
              </w:rPr>
            </w:pPr>
            <w:r w:rsidRPr="00C446B7">
              <w:rPr>
                <w:rFonts w:ascii="GHEA Grapalat" w:hAnsi="GHEA Grapalat"/>
                <w:sz w:val="20"/>
                <w:szCs w:val="20"/>
                <w:lang w:val="hy-AM"/>
              </w:rPr>
              <w:t xml:space="preserve">Քննարկվող արարքի համար քրեական պատասխանատվություն նախատեսելը նախագծի հեղինակների կողմից հիմնավորվում է  այն հանգամանքով, որ ՀՀ քրեական դատավարության օրենսգրքի մի շարք դրույթներով սահմանվում է տուժողի, կասկածյալի, մեղադրյալի, վկայի պարտականությունը քրեական վարույթ իրականացնող մարմնի պահանջով քննման, փորձաքննության և բժշկական ստուգման, մատնադրոշման, լուսանկարման, ինչպես նաև համեմատական հետազոտման համար նմուշներ տալու  վերաբերյալ, մինչդեռ նշված պարտականությունները կատարելուց հրաժարվելու դեպքում պատասխանատվություն նախատեսող նորմ առկա չէ: Միաժամանակ, նախագծի հեղինակների կողմից փորձ է արվել ներկայացնել վերաբերելի միջազգային փորձ: Անդրադառնալով ներկայացված միջազգային փորձին՝ հարկ է նշել, որ նախագծի հեղինակների </w:t>
            </w:r>
            <w:r w:rsidRPr="00C446B7">
              <w:rPr>
                <w:rFonts w:ascii="GHEA Grapalat" w:hAnsi="GHEA Grapalat"/>
                <w:sz w:val="20"/>
                <w:szCs w:val="20"/>
                <w:lang w:val="hy-AM"/>
              </w:rPr>
              <w:lastRenderedPageBreak/>
              <w:t>կողմից նախագիծ 1-ով և 2-ով առաջարկվող կարգավորումների վերաբերյալ ուսումնասիրված միջազգային փորձն այդ երկրների համապատասխան օրենսդրության և նախագծերով առաջարկվող իրավակարգավորումների համեմատության համոզիչ և օբյեկտիվ բազա չի ստեղծում այնքանով, որքանով նախագիծ 1-ով և նախագիծ 2-ով առաջարկվող կարգավորումների վերաբերյալ ուսումնասիրված երկրները տարբեր են, այլ կերպ ասած՝ ներկայացված միջազգային փորձից չի բխում, որ, օրինակ, Ուկրաինայի քրեական դատավարության օրենսգրքում նմուշները հարկադրաբար վերցնելու վերաբերյալ կարգավորումների առկայությունը ենթադրում է նույն երկրի քրեական օրենքում նմուշները կամովին չտրամադրելու համար քրեական պատասխանատվության առկայություն: Նույնը կարելի է ասել նաև Ռուսաստանի Դաշնության քրեական օրենսգրքի 308-րդ հոդվածի մասին, որը պատասխանատվություն է նախատեսում վկայի կամ տուժողի կողմից ցուցմունք տալուց, քննումից հրաժարվելու, իր նկատմամբ դատական փորձաքնություն անցկացնելուց հրաժարվելու համար, այն դեպքում, երբ չի պահանջվում վերջիններիս համաձայնությունը, կամ ձեռագրի նմուշ կամ համեմատական հետազոտության համար այլ նմուշներ տրամադրելուց հրաժարվելու համար: Մինչդեռ, Ռուսաստանի Դաշնության թե՛ քրեական, թե՛ քրեական դատավարության օրենսգրքերում քրեական վարույթի այլ մասնակիցների վերաբերյալ համանման կարգավորումներ առկա չեն:</w:t>
            </w:r>
          </w:p>
          <w:p w:rsidR="00423811" w:rsidRPr="00C446B7" w:rsidRDefault="00423811" w:rsidP="00894B39">
            <w:pPr>
              <w:ind w:firstLine="153"/>
              <w:jc w:val="both"/>
              <w:rPr>
                <w:rFonts w:ascii="GHEA Grapalat" w:hAnsi="GHEA Grapalat"/>
                <w:sz w:val="20"/>
                <w:szCs w:val="20"/>
                <w:lang w:val="hy-AM"/>
              </w:rPr>
            </w:pPr>
            <w:r w:rsidRPr="00C446B7">
              <w:rPr>
                <w:rFonts w:ascii="GHEA Grapalat" w:hAnsi="GHEA Grapalat"/>
                <w:sz w:val="20"/>
                <w:szCs w:val="20"/>
                <w:lang w:val="hy-AM"/>
              </w:rPr>
              <w:t xml:space="preserve">Անդրադառնալով Լատվիայի փորձին, կարող ենք նշել, որ Լատվիայի քրեական օրենսգրքի վկայակոչված դրույթը վերաբերում է տրանսպորտային միջոցի վարորդի կողմից փորձաքննություն անցնելուց հրաժարվելուն և ոչ </w:t>
            </w:r>
            <w:r w:rsidRPr="00C446B7">
              <w:rPr>
                <w:rFonts w:ascii="GHEA Grapalat" w:hAnsi="GHEA Grapalat"/>
                <w:sz w:val="20"/>
                <w:szCs w:val="20"/>
                <w:lang w:val="hy-AM"/>
              </w:rPr>
              <w:lastRenderedPageBreak/>
              <w:t>քրեական վարույթի մասնակիցների կողմից քրեական վարույթ իրականացնող մարմնի պահանջով քննման, փորձաքննության և բժշկական ստուգման, մատնադրոշման, լուսանկարման, ինչպես նաև համեմատական հետազոտման համար նմուշներ տալուն առհասարակ: Մինչդեռ, Լատվիայի քրեական դատավարության օրենսգրքի 209-րդ հոդվածը նախատեսում է համեմատական հետազոտման համար նմուշները հարկադրաբար վերցնելու մեխանիզմներ՝ միևնույն ժամանակ քրեական օրենսգրքում չնախատեսելով կամովին տրամադրելուց հրաժարվելու համար պատասխանատվություն:</w:t>
            </w:r>
            <w:r w:rsidRPr="00C446B7">
              <w:rPr>
                <w:rStyle w:val="FootnoteReference"/>
                <w:rFonts w:ascii="GHEA Grapalat" w:hAnsi="GHEA Grapalat"/>
                <w:sz w:val="20"/>
                <w:szCs w:val="20"/>
                <w:lang w:val="hy-AM"/>
              </w:rPr>
              <w:footnoteReference w:id="10"/>
            </w:r>
            <w:r w:rsidRPr="00C446B7">
              <w:rPr>
                <w:rFonts w:ascii="GHEA Grapalat" w:hAnsi="GHEA Grapalat"/>
                <w:sz w:val="20"/>
                <w:szCs w:val="20"/>
                <w:lang w:val="hy-AM"/>
              </w:rPr>
              <w:t xml:space="preserve"> Այս առումով, հարկ է նշել, որ նախագծի հիմնավորման մեջ բավարար չափով ներկայացված չեն առաջարկվող կարգավորումներին վերաբերող այնպիսի տեղեկություններ (այդ թվում՝ միջազգային փորձի տեսանկյունից), որոնք բավարար կլինեին նախագծային դրույթների հիմնավորվածությունը և այլընտրանքային կարգավորումներից հենց նախագծով առաջարկվող տարբերակն ընտրելու նպատակահարմարությունը գնահատելու համար:</w:t>
            </w:r>
          </w:p>
          <w:p w:rsidR="00423811" w:rsidRPr="00C446B7" w:rsidRDefault="00423811" w:rsidP="00894B39">
            <w:pPr>
              <w:ind w:firstLine="153"/>
              <w:jc w:val="both"/>
              <w:rPr>
                <w:rFonts w:ascii="GHEA Grapalat" w:hAnsi="GHEA Grapalat"/>
                <w:sz w:val="20"/>
                <w:szCs w:val="20"/>
                <w:lang w:val="hy-AM"/>
              </w:rPr>
            </w:pPr>
            <w:r w:rsidRPr="00C446B7">
              <w:rPr>
                <w:rFonts w:ascii="GHEA Grapalat" w:hAnsi="GHEA Grapalat"/>
                <w:sz w:val="20"/>
                <w:szCs w:val="20"/>
                <w:lang w:val="hy-AM"/>
              </w:rPr>
              <w:t>Ամփոփելով վերոգրյալը՝ գտնում ենք, որ նախագծերով առաջարկվող մոտեցումներն ունեն լրացուցիչ հիմնավորման կարիք:</w:t>
            </w:r>
          </w:p>
          <w:p w:rsidR="00423811" w:rsidRPr="00C446B7" w:rsidRDefault="00423811" w:rsidP="00894B39">
            <w:pPr>
              <w:ind w:firstLine="153"/>
              <w:jc w:val="both"/>
              <w:rPr>
                <w:rFonts w:ascii="GHEA Grapalat" w:hAnsi="GHEA Grapalat"/>
                <w:sz w:val="20"/>
                <w:szCs w:val="20"/>
                <w:lang w:val="hy-AM"/>
              </w:rPr>
            </w:pPr>
            <w:r w:rsidRPr="00C446B7">
              <w:rPr>
                <w:rFonts w:ascii="GHEA Grapalat" w:hAnsi="GHEA Grapalat"/>
                <w:sz w:val="20"/>
                <w:szCs w:val="20"/>
                <w:lang w:val="hy-AM"/>
              </w:rPr>
              <w:t xml:space="preserve">Հարկ ենք համարում անդրադառնալ նաև ինքնին նախագծային կարգավորումներին: Այսպես, նախագիծ 1-ի 1-ին հոդվածի 4-րդ մասի  համաձայն՝ անձն ազատվում է քրեական պատասխանատվությունից նաև, </w:t>
            </w:r>
            <w:r w:rsidRPr="00C446B7">
              <w:rPr>
                <w:rFonts w:ascii="GHEA Grapalat" w:hAnsi="GHEA Grapalat"/>
                <w:i/>
                <w:sz w:val="20"/>
                <w:szCs w:val="20"/>
                <w:lang w:val="hy-AM"/>
              </w:rPr>
              <w:t xml:space="preserve">եթե դատարանի կողմից հարկադրանք կիրառելու որոշումից հետո կամ նախաքննության ընթացքում՝ մինչև քրեական գործի վարույթը կարճելու մասին որոշում կայացնելը կամ դատական քննության ընթացքում մինչև դատարանի կողմից դատավճիռ կամ </w:t>
            </w:r>
            <w:r w:rsidRPr="00C446B7">
              <w:rPr>
                <w:rFonts w:ascii="GHEA Grapalat" w:hAnsi="GHEA Grapalat"/>
                <w:i/>
                <w:sz w:val="20"/>
                <w:szCs w:val="20"/>
                <w:lang w:val="hy-AM"/>
              </w:rPr>
              <w:lastRenderedPageBreak/>
              <w:t>որոշում կայացնելը, կամավոր ներկայացրել է համեմատական հետազոտման համար նմուշները կամ կամավոր ենթարկվել է քննման, փորձաքննության և ժամանակին ներկայացված նմուշները չեն կորցրել կամ չէին կարող կորցնել իրենց ապացուցողական նշանակությունը</w:t>
            </w:r>
            <w:r w:rsidRPr="00C446B7">
              <w:rPr>
                <w:rFonts w:ascii="GHEA Grapalat" w:hAnsi="GHEA Grapalat"/>
                <w:sz w:val="20"/>
                <w:szCs w:val="20"/>
                <w:lang w:val="hy-AM"/>
              </w:rPr>
              <w:t xml:space="preserve">: </w:t>
            </w:r>
          </w:p>
          <w:p w:rsidR="00423811" w:rsidRPr="00C446B7" w:rsidRDefault="00423811" w:rsidP="00894B39">
            <w:pPr>
              <w:ind w:firstLine="153"/>
              <w:jc w:val="both"/>
              <w:rPr>
                <w:rFonts w:ascii="GHEA Grapalat" w:hAnsi="GHEA Grapalat"/>
                <w:sz w:val="20"/>
                <w:szCs w:val="20"/>
                <w:lang w:val="hy-AM"/>
              </w:rPr>
            </w:pPr>
            <w:r w:rsidRPr="00C446B7">
              <w:rPr>
                <w:rFonts w:ascii="GHEA Grapalat" w:hAnsi="GHEA Grapalat"/>
                <w:sz w:val="20"/>
                <w:szCs w:val="20"/>
                <w:lang w:val="hy-AM"/>
              </w:rPr>
              <w:t xml:space="preserve">Խրախուսական նորմի նախատեսումը, մեր համոզմամբ, պետք է նպատակ հետապնդի հնարավորինս չեզոքացնել նախագիծ 1-ի 1-ին հոդվածի 1-ին մասով նախատեսված արարքը կատարելու դեպքերը, ինչը նախագծով առաջարկվող կարգավորման պայմաններում դժվարանում է: Այսպես, անձը, կամովին նմուշները ներկայացնելուց զատ, պետք է գնահատի՝ արդյոք ժամանակին ներկայացված նմուշները կորցրել են կամ կարող էին կորցնել ապացուցողական նշանակությունը, թե ոչ, ինչը շատ հաճախ կարող է պահանջել հատուկ գիտելիքներ: </w:t>
            </w:r>
          </w:p>
          <w:p w:rsidR="00423811" w:rsidRPr="00C446B7" w:rsidRDefault="00423811" w:rsidP="00894B39">
            <w:pPr>
              <w:pStyle w:val="ListParagraph"/>
              <w:tabs>
                <w:tab w:val="left" w:pos="851"/>
              </w:tabs>
              <w:ind w:left="0" w:firstLine="153"/>
              <w:jc w:val="both"/>
              <w:rPr>
                <w:rFonts w:ascii="GHEA Grapalat" w:hAnsi="GHEA Grapalat"/>
                <w:sz w:val="20"/>
                <w:szCs w:val="20"/>
                <w:lang w:val="hy-AM"/>
              </w:rPr>
            </w:pPr>
            <w:r w:rsidRPr="00C446B7">
              <w:rPr>
                <w:rFonts w:ascii="GHEA Grapalat" w:hAnsi="GHEA Grapalat"/>
                <w:sz w:val="20"/>
                <w:szCs w:val="20"/>
                <w:lang w:val="hy-AM"/>
              </w:rPr>
              <w:t>Նախագծային դրույթը, դիտարկելով իրավական որոշակիության սկզբունքի համատեքստում, ստացվում է, որ դրանք կարող են խնդրահարույց լինել օրենքին ներկայացվող որակական պահանջների տեսանկյունից՝ որպես իրավունքի գերակայության երաշխավորման կարևոր պայման: Այսպես, անդրադառնալով Եվրոպական դատարանի կողմից օրենքի որակի վերաբերյալ արձանագրված մոտեցումներին, հարկ է նշել, որ համաձայն Եվրոպական դատարանի նախադեպային իրավունքի՝ օրենքը պետք է իրավահարաբերության սուբյեկտի համար լինի`</w:t>
            </w:r>
          </w:p>
          <w:p w:rsidR="00423811" w:rsidRPr="00C446B7" w:rsidRDefault="00423811" w:rsidP="00894B39">
            <w:pPr>
              <w:pStyle w:val="ListParagraph"/>
              <w:numPr>
                <w:ilvl w:val="0"/>
                <w:numId w:val="38"/>
              </w:numPr>
              <w:tabs>
                <w:tab w:val="left" w:pos="851"/>
              </w:tabs>
              <w:spacing w:after="120"/>
              <w:ind w:left="175" w:firstLine="142"/>
              <w:jc w:val="both"/>
              <w:rPr>
                <w:rFonts w:ascii="GHEA Grapalat" w:hAnsi="GHEA Grapalat"/>
                <w:sz w:val="20"/>
                <w:szCs w:val="20"/>
                <w:lang w:val="hy-AM"/>
              </w:rPr>
            </w:pPr>
            <w:r w:rsidRPr="00C446B7">
              <w:rPr>
                <w:rFonts w:ascii="GHEA Grapalat" w:hAnsi="GHEA Grapalat" w:cs="Arial"/>
                <w:b/>
                <w:sz w:val="20"/>
                <w:szCs w:val="20"/>
                <w:lang w:val="hy-AM"/>
              </w:rPr>
              <w:t>հասանելի</w:t>
            </w:r>
            <w:r w:rsidRPr="00C446B7">
              <w:rPr>
                <w:rFonts w:ascii="GHEA Grapalat" w:hAnsi="GHEA Grapalat"/>
                <w:sz w:val="20"/>
                <w:szCs w:val="20"/>
                <w:lang w:val="hy-AM"/>
              </w:rPr>
              <w:t>.</w:t>
            </w:r>
          </w:p>
          <w:p w:rsidR="00423811" w:rsidRPr="00C446B7" w:rsidRDefault="00423811" w:rsidP="00894B39">
            <w:pPr>
              <w:pStyle w:val="ListParagraph"/>
              <w:numPr>
                <w:ilvl w:val="0"/>
                <w:numId w:val="37"/>
              </w:numPr>
              <w:tabs>
                <w:tab w:val="left" w:pos="851"/>
              </w:tabs>
              <w:spacing w:after="120"/>
              <w:ind w:left="175" w:firstLine="142"/>
              <w:jc w:val="both"/>
              <w:rPr>
                <w:rFonts w:ascii="GHEA Grapalat" w:hAnsi="GHEA Grapalat"/>
                <w:sz w:val="20"/>
                <w:szCs w:val="20"/>
                <w:lang w:val="hy-AM"/>
              </w:rPr>
            </w:pPr>
            <w:r w:rsidRPr="00C446B7">
              <w:rPr>
                <w:rFonts w:ascii="GHEA Grapalat" w:hAnsi="GHEA Grapalat" w:cs="Arial"/>
                <w:b/>
                <w:sz w:val="20"/>
                <w:szCs w:val="20"/>
                <w:lang w:val="hy-AM"/>
              </w:rPr>
              <w:t>կանխատեսելի</w:t>
            </w:r>
            <w:r w:rsidRPr="00C446B7">
              <w:rPr>
                <w:rFonts w:ascii="GHEA Grapalat" w:hAnsi="GHEA Grapalat"/>
                <w:b/>
                <w:sz w:val="20"/>
                <w:szCs w:val="20"/>
                <w:lang w:val="hy-AM"/>
              </w:rPr>
              <w:t xml:space="preserve"> հետևանքների առումով</w:t>
            </w:r>
            <w:r w:rsidRPr="00C446B7">
              <w:rPr>
                <w:rFonts w:ascii="GHEA Grapalat" w:hAnsi="GHEA Grapalat"/>
                <w:sz w:val="20"/>
                <w:szCs w:val="20"/>
                <w:lang w:val="hy-AM"/>
              </w:rPr>
              <w:t>:</w:t>
            </w:r>
            <w:r w:rsidRPr="00C446B7">
              <w:rPr>
                <w:rStyle w:val="FootnoteReference"/>
                <w:rFonts w:ascii="GHEA Grapalat" w:hAnsi="GHEA Grapalat"/>
                <w:sz w:val="20"/>
                <w:szCs w:val="20"/>
                <w:lang w:val="hy-AM"/>
              </w:rPr>
              <w:footnoteReference w:id="11"/>
            </w:r>
          </w:p>
          <w:p w:rsidR="00423811" w:rsidRPr="00C446B7" w:rsidRDefault="00423811" w:rsidP="00894B39">
            <w:pPr>
              <w:ind w:left="175" w:firstLine="142"/>
              <w:jc w:val="both"/>
              <w:rPr>
                <w:rFonts w:ascii="GHEA Grapalat" w:hAnsi="GHEA Grapalat"/>
                <w:sz w:val="20"/>
                <w:szCs w:val="20"/>
                <w:lang w:val="hy-AM"/>
              </w:rPr>
            </w:pPr>
            <w:r w:rsidRPr="00C446B7">
              <w:rPr>
                <w:rFonts w:ascii="GHEA Grapalat" w:hAnsi="GHEA Grapalat"/>
                <w:sz w:val="20"/>
                <w:szCs w:val="20"/>
                <w:lang w:val="hy-AM"/>
              </w:rPr>
              <w:t xml:space="preserve">Սկզբունքի նպատակն է անձին պաշտպանել ցանկացած կամայականություններից, հատկապես անձ-պետություն </w:t>
            </w:r>
            <w:r w:rsidRPr="00C446B7">
              <w:rPr>
                <w:rFonts w:ascii="GHEA Grapalat" w:hAnsi="GHEA Grapalat"/>
                <w:sz w:val="20"/>
                <w:szCs w:val="20"/>
                <w:lang w:val="hy-AM"/>
              </w:rPr>
              <w:lastRenderedPageBreak/>
              <w:t xml:space="preserve">հարաբերություններում, ինչը նշանակում է, որ </w:t>
            </w:r>
            <w:r w:rsidRPr="00C446B7">
              <w:rPr>
                <w:rFonts w:ascii="GHEA Grapalat" w:hAnsi="GHEA Grapalat"/>
                <w:b/>
                <w:sz w:val="20"/>
                <w:szCs w:val="20"/>
                <w:lang w:val="hy-AM"/>
              </w:rPr>
              <w:t>օրենքը պետք է լինի բավարար չափով հասանելի և կանխատեսելի, օրենքի ձևակերպումը պետք է լինի այնքան հստակ, որ այն անձին հնարվորություն տա կարգավորել իր վարքագիծը</w:t>
            </w:r>
            <w:r w:rsidRPr="00C446B7">
              <w:rPr>
                <w:rFonts w:ascii="GHEA Grapalat" w:hAnsi="GHEA Grapalat"/>
                <w:sz w:val="20"/>
                <w:szCs w:val="20"/>
                <w:lang w:val="hy-AM"/>
              </w:rPr>
              <w:t xml:space="preserve">, </w:t>
            </w:r>
            <w:r w:rsidRPr="00C446B7">
              <w:rPr>
                <w:rFonts w:ascii="GHEA Grapalat" w:hAnsi="GHEA Grapalat"/>
                <w:b/>
                <w:sz w:val="20"/>
                <w:szCs w:val="20"/>
                <w:lang w:val="hy-AM"/>
              </w:rPr>
              <w:t>և որ անձն ի վիճակի լինի ողջամտորեն կանխատեսել իր գործողությունների հետևանքները</w:t>
            </w:r>
            <w:r w:rsidRPr="00C446B7">
              <w:rPr>
                <w:rStyle w:val="FootnoteReference"/>
                <w:rFonts w:ascii="GHEA Grapalat" w:hAnsi="GHEA Grapalat"/>
                <w:sz w:val="20"/>
                <w:szCs w:val="20"/>
                <w:lang w:val="hy-AM"/>
              </w:rPr>
              <w:footnoteReference w:id="12"/>
            </w:r>
            <w:r w:rsidRPr="00C446B7">
              <w:rPr>
                <w:rFonts w:ascii="GHEA Grapalat" w:hAnsi="GHEA Grapalat"/>
                <w:sz w:val="20"/>
                <w:szCs w:val="20"/>
                <w:lang w:val="hy-AM"/>
              </w:rPr>
              <w:t xml:space="preserve">: Եվրոպական դատարանն իր </w:t>
            </w:r>
            <w:r w:rsidRPr="00C446B7">
              <w:rPr>
                <w:rFonts w:ascii="GHEA Grapalat" w:hAnsi="GHEA Grapalat"/>
                <w:i/>
                <w:sz w:val="20"/>
                <w:szCs w:val="20"/>
                <w:lang w:val="hy-AM"/>
              </w:rPr>
              <w:t>Մալոնն ընդդեմ Միացյալ Թագավորության</w:t>
            </w:r>
            <w:r w:rsidRPr="00C446B7">
              <w:rPr>
                <w:rFonts w:ascii="GHEA Grapalat" w:hAnsi="GHEA Grapalat"/>
                <w:sz w:val="20"/>
                <w:szCs w:val="20"/>
                <w:lang w:val="hy-AM"/>
              </w:rPr>
              <w:t xml:space="preserve"> (</w:t>
            </w:r>
            <w:r w:rsidRPr="00C446B7">
              <w:rPr>
                <w:rFonts w:ascii="GHEA Grapalat" w:hAnsi="GHEA Grapalat"/>
                <w:i/>
                <w:sz w:val="20"/>
                <w:szCs w:val="20"/>
                <w:lang w:val="hy-AM"/>
              </w:rPr>
              <w:t>Malone v. United Kingdom</w:t>
            </w:r>
            <w:r w:rsidRPr="00C446B7">
              <w:rPr>
                <w:rFonts w:ascii="GHEA Grapalat" w:hAnsi="GHEA Grapalat"/>
                <w:sz w:val="20"/>
                <w:szCs w:val="20"/>
                <w:lang w:val="hy-AM"/>
              </w:rPr>
              <w:t xml:space="preserve">) գործով վճռում արձանագրել է, որ </w:t>
            </w:r>
            <w:r w:rsidRPr="00C446B7">
              <w:rPr>
                <w:rFonts w:ascii="GHEA Grapalat" w:hAnsi="GHEA Grapalat"/>
                <w:b/>
                <w:sz w:val="20"/>
                <w:szCs w:val="20"/>
                <w:lang w:val="hy-AM"/>
              </w:rPr>
              <w:t>օրենքը պետք է հստակ նախանշի իրավասու մարմիններին պատկանող ցանկացած հայեցողության ծավալ, ինչպես նաև այդ հայեցողության կիրառման շրջանակները պետք է լինեն բավականաչափ հստակ և անձին բավարար չափով պաշտպանեն կամայական միջամտությունից:</w:t>
            </w:r>
            <w:r w:rsidRPr="00C446B7">
              <w:rPr>
                <w:rStyle w:val="FootnoteReference"/>
                <w:rFonts w:ascii="GHEA Grapalat" w:hAnsi="GHEA Grapalat"/>
                <w:sz w:val="20"/>
                <w:szCs w:val="20"/>
                <w:lang w:val="hy-AM"/>
              </w:rPr>
              <w:footnoteReference w:id="13"/>
            </w:r>
            <w:r w:rsidRPr="00C446B7">
              <w:rPr>
                <w:rFonts w:ascii="GHEA Grapalat" w:hAnsi="GHEA Grapalat"/>
                <w:sz w:val="20"/>
                <w:szCs w:val="20"/>
                <w:lang w:val="hy-AM"/>
              </w:rPr>
              <w:t xml:space="preserve"> </w:t>
            </w:r>
          </w:p>
          <w:p w:rsidR="00423811" w:rsidRPr="00C446B7" w:rsidRDefault="00423811" w:rsidP="00894B39">
            <w:pPr>
              <w:ind w:firstLine="153"/>
              <w:jc w:val="both"/>
              <w:rPr>
                <w:rFonts w:ascii="GHEA Grapalat" w:hAnsi="GHEA Grapalat"/>
                <w:sz w:val="20"/>
                <w:szCs w:val="20"/>
                <w:shd w:val="clear" w:color="auto" w:fill="FFFFFF"/>
                <w:lang w:val="hy-AM"/>
              </w:rPr>
            </w:pPr>
            <w:r w:rsidRPr="00C446B7">
              <w:rPr>
                <w:rFonts w:ascii="GHEA Grapalat" w:hAnsi="GHEA Grapalat"/>
                <w:sz w:val="20"/>
                <w:szCs w:val="20"/>
                <w:lang w:val="hy-AM"/>
              </w:rPr>
              <w:t xml:space="preserve">Առաջարկվող կարգավորումն անորոշ, ոչ կանխատեսելի դրույթների առկայության պայմաններում իրավակիրառողին օժտում է հայեցողական լիազորությունների լայն շրջանակով, որը կարող է դրսևորվել </w:t>
            </w:r>
            <w:r w:rsidRPr="00C446B7">
              <w:rPr>
                <w:rFonts w:ascii="GHEA Grapalat" w:hAnsi="GHEA Grapalat"/>
                <w:sz w:val="20"/>
                <w:szCs w:val="20"/>
                <w:shd w:val="clear" w:color="auto" w:fill="FFFFFF"/>
                <w:lang w:val="hy-AM"/>
              </w:rPr>
              <w:t>որոշակի հանգամանքների առկայության դեպքում պաշտոնատար անձանց  կողմից սեփական հայեցողությամբ գործելու հնարավորությամբ, այլընտրանքային լիազորությունների դիտարկմամբ՝ առաջացնելով նաև կոռուպցիոն ռիսկեր:</w:t>
            </w:r>
          </w:p>
          <w:p w:rsidR="00423811" w:rsidRPr="00C446B7" w:rsidRDefault="00423811" w:rsidP="00894B39">
            <w:pPr>
              <w:ind w:left="34" w:firstLine="153"/>
              <w:jc w:val="both"/>
              <w:rPr>
                <w:rFonts w:ascii="GHEA Grapalat" w:hAnsi="GHEA Grapalat"/>
                <w:sz w:val="20"/>
                <w:szCs w:val="20"/>
                <w:lang w:val="hy-AM"/>
              </w:rPr>
            </w:pPr>
          </w:p>
          <w:p w:rsidR="00894B39" w:rsidRPr="00C446B7" w:rsidRDefault="00894B39" w:rsidP="00894B39">
            <w:pPr>
              <w:ind w:left="34" w:firstLine="153"/>
              <w:jc w:val="both"/>
              <w:rPr>
                <w:rFonts w:ascii="GHEA Grapalat" w:hAnsi="GHEA Grapalat"/>
                <w:sz w:val="20"/>
                <w:szCs w:val="20"/>
                <w:lang w:val="hy-AM"/>
              </w:rPr>
            </w:pPr>
          </w:p>
          <w:p w:rsidR="00894B39" w:rsidRPr="00C446B7" w:rsidRDefault="00894B39" w:rsidP="00426ED2">
            <w:pPr>
              <w:pStyle w:val="ListParagraph"/>
              <w:numPr>
                <w:ilvl w:val="0"/>
                <w:numId w:val="40"/>
              </w:numPr>
              <w:ind w:left="34" w:firstLine="283"/>
              <w:jc w:val="both"/>
              <w:rPr>
                <w:rFonts w:ascii="GHEA Grapalat" w:hAnsi="GHEA Grapalat"/>
                <w:b/>
                <w:i/>
                <w:sz w:val="20"/>
                <w:szCs w:val="20"/>
                <w:shd w:val="clear" w:color="auto" w:fill="FFFFFF"/>
                <w:lang w:val="hy-AM"/>
              </w:rPr>
            </w:pPr>
            <w:r w:rsidRPr="00C446B7">
              <w:rPr>
                <w:rFonts w:ascii="GHEA Grapalat" w:hAnsi="GHEA Grapalat"/>
                <w:b/>
                <w:i/>
                <w:sz w:val="20"/>
                <w:szCs w:val="20"/>
                <w:shd w:val="clear" w:color="auto" w:fill="FFFFFF"/>
                <w:lang w:val="hy-AM"/>
              </w:rPr>
              <w:t>«Ուժեղ ցավ» եզրույթի կիրառումը</w:t>
            </w:r>
          </w:p>
          <w:p w:rsidR="00894B39" w:rsidRPr="00C446B7" w:rsidRDefault="00894B39" w:rsidP="00894B39">
            <w:pPr>
              <w:ind w:left="34" w:firstLine="283"/>
              <w:jc w:val="both"/>
              <w:rPr>
                <w:rFonts w:ascii="GHEA Grapalat" w:hAnsi="GHEA Grapalat"/>
                <w:sz w:val="20"/>
                <w:szCs w:val="20"/>
                <w:shd w:val="clear" w:color="auto" w:fill="FFFFFF"/>
                <w:lang w:val="hy-AM"/>
              </w:rPr>
            </w:pPr>
            <w:r w:rsidRPr="00C446B7">
              <w:rPr>
                <w:rFonts w:ascii="GHEA Grapalat" w:hAnsi="GHEA Grapalat"/>
                <w:sz w:val="20"/>
                <w:szCs w:val="20"/>
                <w:lang w:val="hy-AM"/>
              </w:rPr>
              <w:t xml:space="preserve">Նախագիծ 2-ի 6-րդ հոդվածի 1-ին կետի համաձայն՝ արգելվում է հարկադրաբար </w:t>
            </w:r>
            <w:r w:rsidRPr="00C446B7">
              <w:rPr>
                <w:rFonts w:ascii="GHEA Grapalat" w:hAnsi="GHEA Grapalat"/>
                <w:sz w:val="20"/>
                <w:szCs w:val="20"/>
                <w:lang w:val="hy-AM"/>
              </w:rPr>
              <w:lastRenderedPageBreak/>
              <w:t xml:space="preserve">քննչական գործողություններ կատարելիս այնպիսի միջոցների և մեթոդների կիրառումը, որոնք կարող են առաջացնել </w:t>
            </w:r>
            <w:r w:rsidRPr="00C446B7">
              <w:rPr>
                <w:rFonts w:ascii="GHEA Grapalat" w:hAnsi="GHEA Grapalat"/>
                <w:b/>
                <w:sz w:val="20"/>
                <w:szCs w:val="20"/>
                <w:lang w:val="hy-AM"/>
              </w:rPr>
              <w:t>ուժեղ ցավ</w:t>
            </w:r>
            <w:r w:rsidRPr="00C446B7">
              <w:rPr>
                <w:rFonts w:ascii="GHEA Grapalat" w:hAnsi="GHEA Grapalat"/>
                <w:sz w:val="20"/>
                <w:szCs w:val="20"/>
                <w:lang w:val="hy-AM"/>
              </w:rPr>
              <w:t>:</w:t>
            </w:r>
          </w:p>
          <w:p w:rsidR="00894B39" w:rsidRPr="00C446B7" w:rsidRDefault="00894B39" w:rsidP="00894B39">
            <w:pPr>
              <w:ind w:left="34" w:firstLine="283"/>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 xml:space="preserve">Հարկ է նշել, որ «Խոշտանգումների և այլ դաժան, անմարդկային կամ նվաստացնող վերաբերմունքի ու պատժի դեմ» կոնվենցիայի 1-ին հոդվածը խոշտանգում եզրույթի մեջ ներառում է ցանկացած գործողություն, որով որևէ անձի դիտավորությամբ պատճառվում է </w:t>
            </w:r>
            <w:r w:rsidRPr="00C446B7">
              <w:rPr>
                <w:rFonts w:ascii="GHEA Grapalat" w:hAnsi="GHEA Grapalat"/>
                <w:b/>
                <w:sz w:val="20"/>
                <w:szCs w:val="20"/>
                <w:shd w:val="clear" w:color="auto" w:fill="FFFFFF"/>
                <w:lang w:val="hy-AM"/>
              </w:rPr>
              <w:t>մարմնական կամ մտավոր ուժեղ ցավ կամ տառապանք</w:t>
            </w:r>
            <w:r w:rsidRPr="00C446B7">
              <w:rPr>
                <w:rFonts w:ascii="GHEA Grapalat" w:hAnsi="GHEA Grapalat"/>
                <w:sz w:val="20"/>
                <w:szCs w:val="20"/>
                <w:shd w:val="clear" w:color="auto" w:fill="FFFFFF"/>
                <w:lang w:val="hy-AM"/>
              </w:rPr>
              <w:t xml:space="preserve">: </w:t>
            </w:r>
          </w:p>
          <w:p w:rsidR="00894B39" w:rsidRPr="00C446B7" w:rsidRDefault="00894B39" w:rsidP="00894B39">
            <w:pPr>
              <w:ind w:left="34" w:firstLine="283"/>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 xml:space="preserve">Միաժամանակ, Եվրոպական կոնվենցիայի 3-րդ հոդվածի պաշտպանության տիրույթում ներառվում է ինչպես խոշտանգումը, այնպես էլ անմարդկային և նվաստացնող վերաբերմունքը: </w:t>
            </w:r>
          </w:p>
          <w:p w:rsidR="00894B39" w:rsidRPr="00C446B7" w:rsidRDefault="00894B39" w:rsidP="00894B39">
            <w:pPr>
              <w:ind w:left="34" w:firstLine="283"/>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ՀՀ քրեական օրենսգրքի 309.1-րդ հոդվածը խոշտանգումը սահմանում է, որպես որևէ անձի դիտավորությամբ ֆիզիկական ուժեղ ցավ կամ հոգեկան ուժեղ տառապանք պատճառելը:</w:t>
            </w:r>
          </w:p>
          <w:p w:rsidR="002B261A" w:rsidRPr="00C446B7" w:rsidRDefault="00894B39" w:rsidP="002B261A">
            <w:pPr>
              <w:ind w:firstLine="317"/>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 xml:space="preserve">Նշվածի համատեքստում, անդրադառնալով նախագծով առաջարկվող «ուժեղ ցավ» եզրույթին, հարկ է նշել,  որ այն չի պարունակում Եվրոպական կոնվենցիայի 3-րդ հոդվածի պաշտպանության ներքո ներառված հասկացությունների շրջանակը:  </w:t>
            </w:r>
            <w:r w:rsidR="002B261A" w:rsidRPr="00C446B7">
              <w:rPr>
                <w:rFonts w:ascii="GHEA Grapalat" w:hAnsi="GHEA Grapalat"/>
                <w:sz w:val="20"/>
                <w:szCs w:val="20"/>
                <w:shd w:val="clear" w:color="auto" w:fill="FFFFFF"/>
                <w:lang w:val="hy-AM"/>
              </w:rPr>
              <w:t xml:space="preserve">  </w:t>
            </w:r>
          </w:p>
          <w:p w:rsidR="00894B39" w:rsidRPr="00C446B7" w:rsidRDefault="00894B39" w:rsidP="00A8283E">
            <w:pPr>
              <w:ind w:firstLine="175"/>
              <w:jc w:val="both"/>
              <w:rPr>
                <w:rFonts w:ascii="GHEA Grapalat" w:hAnsi="GHEA Grapalat"/>
                <w:sz w:val="20"/>
                <w:szCs w:val="20"/>
                <w:shd w:val="clear" w:color="auto" w:fill="FFFFFF"/>
                <w:lang w:val="hy-AM"/>
              </w:rPr>
            </w:pPr>
            <w:r w:rsidRPr="00C446B7">
              <w:rPr>
                <w:rFonts w:ascii="GHEA Grapalat" w:hAnsi="GHEA Grapalat"/>
                <w:sz w:val="20"/>
                <w:szCs w:val="20"/>
                <w:shd w:val="clear" w:color="auto" w:fill="FFFFFF"/>
                <w:lang w:val="hy-AM"/>
              </w:rPr>
              <w:t>Վերոգրյալով պայմանավորված՝ անհրաժեշտ է նախագծի «ո</w:t>
            </w:r>
            <w:r w:rsidR="005C3043" w:rsidRPr="00C446B7">
              <w:rPr>
                <w:rFonts w:ascii="GHEA Grapalat" w:hAnsi="GHEA Grapalat"/>
                <w:sz w:val="20"/>
                <w:szCs w:val="20"/>
                <w:shd w:val="clear" w:color="auto" w:fill="FFFFFF"/>
                <w:lang w:val="hy-AM"/>
              </w:rPr>
              <w:t>ւժե</w:t>
            </w:r>
            <w:r w:rsidRPr="00C446B7">
              <w:rPr>
                <w:rFonts w:ascii="GHEA Grapalat" w:hAnsi="GHEA Grapalat"/>
                <w:sz w:val="20"/>
                <w:szCs w:val="20"/>
                <w:shd w:val="clear" w:color="auto" w:fill="FFFFFF"/>
                <w:lang w:val="hy-AM"/>
              </w:rPr>
              <w:t>ղ ցավ» ձևակերպումը համապատասխանեցնել Եվրոպական կոնվենցիայի 3-րդ հոդվածի տրամաբանությանը՝ ներառելով խոշտանգման բոլոր կոմպոնենտները:</w:t>
            </w:r>
          </w:p>
          <w:p w:rsidR="00894B39" w:rsidRPr="00C446B7" w:rsidRDefault="00894B39" w:rsidP="00A8283E">
            <w:pPr>
              <w:pStyle w:val="ListParagraph"/>
              <w:ind w:left="677" w:firstLine="175"/>
              <w:jc w:val="both"/>
              <w:rPr>
                <w:rFonts w:ascii="GHEA Grapalat" w:hAnsi="GHEA Grapalat"/>
                <w:sz w:val="20"/>
                <w:szCs w:val="20"/>
                <w:lang w:val="hy-AM"/>
              </w:rPr>
            </w:pPr>
          </w:p>
          <w:p w:rsidR="00A8283E" w:rsidRPr="00C446B7" w:rsidRDefault="00A8283E" w:rsidP="00A8283E">
            <w:pPr>
              <w:pStyle w:val="ListParagraph"/>
              <w:ind w:left="677" w:firstLine="175"/>
              <w:jc w:val="both"/>
              <w:rPr>
                <w:rFonts w:ascii="GHEA Grapalat" w:hAnsi="GHEA Grapalat"/>
                <w:sz w:val="20"/>
                <w:szCs w:val="20"/>
                <w:lang w:val="hy-AM"/>
              </w:rPr>
            </w:pPr>
          </w:p>
          <w:p w:rsidR="00A8283E" w:rsidRPr="00C446B7" w:rsidRDefault="00A8283E" w:rsidP="00A8283E">
            <w:pPr>
              <w:pStyle w:val="ListParagraph"/>
              <w:ind w:left="677" w:firstLine="175"/>
              <w:jc w:val="both"/>
              <w:rPr>
                <w:rFonts w:ascii="GHEA Grapalat" w:hAnsi="GHEA Grapalat"/>
                <w:sz w:val="20"/>
                <w:szCs w:val="20"/>
                <w:lang w:val="hy-AM"/>
              </w:rPr>
            </w:pPr>
          </w:p>
          <w:p w:rsidR="00363053" w:rsidRPr="00C446B7" w:rsidRDefault="00363053" w:rsidP="00917032">
            <w:pPr>
              <w:spacing w:after="120"/>
              <w:ind w:firstLine="175"/>
              <w:jc w:val="both"/>
              <w:rPr>
                <w:rFonts w:ascii="GHEA Grapalat" w:hAnsi="GHEA Grapalat"/>
                <w:sz w:val="20"/>
                <w:szCs w:val="20"/>
                <w:shd w:val="clear" w:color="auto" w:fill="FFFFFF"/>
                <w:lang w:val="hy-AM"/>
              </w:rPr>
            </w:pPr>
            <w:r w:rsidRPr="00C446B7">
              <w:rPr>
                <w:rFonts w:ascii="GHEA Grapalat" w:hAnsi="GHEA Grapalat"/>
                <w:b/>
                <w:sz w:val="20"/>
                <w:szCs w:val="20"/>
                <w:shd w:val="clear" w:color="auto" w:fill="FFFFFF"/>
                <w:lang w:val="hy-AM"/>
              </w:rPr>
              <w:t>4.</w:t>
            </w:r>
            <w:r w:rsidRPr="00C446B7">
              <w:rPr>
                <w:rFonts w:ascii="GHEA Grapalat" w:hAnsi="GHEA Grapalat"/>
                <w:sz w:val="20"/>
                <w:szCs w:val="20"/>
                <w:shd w:val="clear" w:color="auto" w:fill="FFFFFF"/>
                <w:lang w:val="hy-AM"/>
              </w:rPr>
              <w:t xml:space="preserve"> Միաժամանակ, հարկ է նշել, որ նախագծի 5-րդ հոդվածով առաջարկվող լրացումն անհրաժեշտ է նախատեսել նաև ՀՀ քրեական դատավարության օրենսգրքի՝ տուժողի և վկայի պարտականությունները նախատեսող (համապատասխանաբար՝ 59-րդ և 86-րդ) հոդվածներում:</w:t>
            </w:r>
          </w:p>
          <w:p w:rsidR="00363053" w:rsidRPr="00C446B7" w:rsidRDefault="00363053" w:rsidP="00363053">
            <w:pPr>
              <w:spacing w:after="120" w:line="360" w:lineRule="auto"/>
              <w:ind w:firstLine="720"/>
              <w:jc w:val="both"/>
              <w:rPr>
                <w:rFonts w:ascii="GHEA Grapalat" w:hAnsi="GHEA Grapalat"/>
                <w:sz w:val="24"/>
                <w:szCs w:val="24"/>
                <w:lang w:val="hy-AM"/>
              </w:rPr>
            </w:pPr>
          </w:p>
          <w:p w:rsidR="00097F61" w:rsidRPr="00C446B7" w:rsidRDefault="00097F61" w:rsidP="00363053">
            <w:pPr>
              <w:pStyle w:val="40"/>
              <w:shd w:val="clear" w:color="auto" w:fill="auto"/>
              <w:tabs>
                <w:tab w:val="left" w:pos="518"/>
              </w:tabs>
              <w:spacing w:after="0" w:line="240" w:lineRule="auto"/>
              <w:ind w:right="240"/>
              <w:jc w:val="both"/>
              <w:rPr>
                <w:rStyle w:val="49pt"/>
                <w:rFonts w:ascii="GHEA Grapalat" w:hAnsi="GHEA Grapalat"/>
                <w:bCs w:val="0"/>
                <w:i/>
                <w:color w:val="auto"/>
                <w:sz w:val="20"/>
                <w:szCs w:val="20"/>
                <w:u w:val="single"/>
              </w:rPr>
            </w:pPr>
          </w:p>
          <w:p w:rsidR="00143B19" w:rsidRPr="00C446B7" w:rsidRDefault="00143B19" w:rsidP="00894B39">
            <w:pPr>
              <w:pStyle w:val="40"/>
              <w:shd w:val="clear" w:color="auto" w:fill="auto"/>
              <w:tabs>
                <w:tab w:val="left" w:pos="518"/>
              </w:tabs>
              <w:spacing w:after="0" w:line="240" w:lineRule="auto"/>
              <w:ind w:right="240"/>
              <w:jc w:val="center"/>
              <w:rPr>
                <w:rStyle w:val="49pt"/>
                <w:rFonts w:ascii="GHEA Grapalat" w:hAnsi="GHEA Grapalat"/>
                <w:bCs w:val="0"/>
                <w:i/>
                <w:color w:val="auto"/>
                <w:sz w:val="20"/>
                <w:szCs w:val="20"/>
                <w:u w:val="single"/>
              </w:rPr>
            </w:pPr>
          </w:p>
          <w:p w:rsidR="00143B19" w:rsidRPr="00C446B7" w:rsidRDefault="00143B19" w:rsidP="00894B39">
            <w:pPr>
              <w:pStyle w:val="40"/>
              <w:shd w:val="clear" w:color="auto" w:fill="auto"/>
              <w:tabs>
                <w:tab w:val="left" w:pos="518"/>
              </w:tabs>
              <w:spacing w:after="0" w:line="240" w:lineRule="auto"/>
              <w:ind w:right="240"/>
              <w:jc w:val="both"/>
              <w:rPr>
                <w:rStyle w:val="49pt"/>
                <w:rFonts w:ascii="GHEA Grapalat" w:hAnsi="GHEA Grapalat"/>
                <w:bCs w:val="0"/>
                <w:i/>
                <w:color w:val="auto"/>
                <w:sz w:val="20"/>
                <w:szCs w:val="20"/>
                <w:u w:val="single"/>
              </w:rPr>
            </w:pPr>
          </w:p>
        </w:tc>
        <w:tc>
          <w:tcPr>
            <w:tcW w:w="2126" w:type="dxa"/>
          </w:tcPr>
          <w:p w:rsidR="00AF41E6" w:rsidRPr="00C446B7" w:rsidRDefault="00AF41E6" w:rsidP="00894B39">
            <w:pPr>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lastRenderedPageBreak/>
              <w:t xml:space="preserve">1. </w:t>
            </w:r>
            <w:r w:rsidR="003535FD" w:rsidRPr="00C446B7">
              <w:rPr>
                <w:rFonts w:ascii="GHEA Grapalat" w:hAnsi="GHEA Grapalat" w:cs="Times New Roman"/>
                <w:b/>
                <w:sz w:val="20"/>
                <w:szCs w:val="20"/>
                <w:lang w:val="fr-FR"/>
              </w:rPr>
              <w:t>Ընդունվել է ի գիտություն</w:t>
            </w: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AF41E6" w:rsidRPr="00C446B7" w:rsidRDefault="00AF41E6"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1B5211" w:rsidRPr="00C446B7" w:rsidRDefault="001B5211" w:rsidP="00894B39">
            <w:pPr>
              <w:rPr>
                <w:rFonts w:ascii="GHEA Grapalat" w:hAnsi="GHEA Grapalat" w:cs="Times New Roman"/>
                <w:sz w:val="20"/>
                <w:szCs w:val="20"/>
                <w:lang w:val="fr-FR"/>
              </w:rPr>
            </w:pPr>
          </w:p>
          <w:p w:rsidR="00F83074" w:rsidRPr="00C446B7" w:rsidRDefault="00AF41E6" w:rsidP="00894B39">
            <w:pPr>
              <w:jc w:val="center"/>
              <w:rPr>
                <w:rFonts w:ascii="GHEA Grapalat" w:hAnsi="GHEA Grapalat" w:cs="Times New Roman"/>
                <w:b/>
                <w:sz w:val="20"/>
                <w:szCs w:val="20"/>
                <w:lang w:val="fr-FR"/>
              </w:rPr>
            </w:pPr>
            <w:r w:rsidRPr="00C446B7">
              <w:rPr>
                <w:rFonts w:ascii="GHEA Grapalat" w:hAnsi="GHEA Grapalat" w:cs="Times New Roman"/>
                <w:b/>
                <w:sz w:val="20"/>
                <w:szCs w:val="20"/>
                <w:lang w:val="fr-FR"/>
              </w:rPr>
              <w:t>2.  Ընդունվել է ի գիտություն</w:t>
            </w: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F83074" w:rsidRPr="00C446B7" w:rsidRDefault="00F83074"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894B39" w:rsidRPr="00C446B7" w:rsidRDefault="00894B39" w:rsidP="00894B39">
            <w:pPr>
              <w:rPr>
                <w:rFonts w:ascii="GHEA Grapalat" w:hAnsi="GHEA Grapalat" w:cs="Times New Roman"/>
                <w:sz w:val="20"/>
                <w:szCs w:val="20"/>
                <w:lang w:val="fr-FR"/>
              </w:rPr>
            </w:pPr>
          </w:p>
          <w:p w:rsidR="00097F61" w:rsidRPr="00C446B7" w:rsidRDefault="00F83074" w:rsidP="00894B39">
            <w:pPr>
              <w:rPr>
                <w:rFonts w:ascii="GHEA Grapalat" w:hAnsi="GHEA Grapalat" w:cs="Times New Roman"/>
                <w:b/>
                <w:sz w:val="20"/>
                <w:szCs w:val="20"/>
                <w:lang w:val="fr-FR"/>
              </w:rPr>
            </w:pPr>
            <w:r w:rsidRPr="00C446B7">
              <w:rPr>
                <w:rFonts w:ascii="GHEA Grapalat" w:hAnsi="GHEA Grapalat" w:cs="Times New Roman"/>
                <w:b/>
                <w:sz w:val="20"/>
                <w:szCs w:val="20"/>
                <w:lang w:val="fr-FR"/>
              </w:rPr>
              <w:t xml:space="preserve">3. </w:t>
            </w:r>
            <w:r w:rsidR="00BF5B33" w:rsidRPr="00C446B7">
              <w:rPr>
                <w:rFonts w:ascii="GHEA Grapalat" w:hAnsi="GHEA Grapalat" w:cs="Times New Roman"/>
                <w:b/>
                <w:sz w:val="20"/>
                <w:szCs w:val="20"/>
                <w:lang w:val="fr-FR"/>
              </w:rPr>
              <w:t>Ընդունելի է.</w:t>
            </w: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894B39">
            <w:pPr>
              <w:rPr>
                <w:rFonts w:ascii="GHEA Grapalat" w:hAnsi="GHEA Grapalat" w:cs="Times New Roman"/>
                <w:b/>
                <w:sz w:val="20"/>
                <w:szCs w:val="20"/>
                <w:lang w:val="fr-FR"/>
              </w:rPr>
            </w:pPr>
          </w:p>
          <w:p w:rsidR="00917032" w:rsidRPr="00C446B7" w:rsidRDefault="00917032" w:rsidP="00917032">
            <w:pPr>
              <w:rPr>
                <w:rFonts w:ascii="GHEA Grapalat" w:hAnsi="GHEA Grapalat" w:cs="Times New Roman"/>
                <w:b/>
                <w:sz w:val="20"/>
                <w:szCs w:val="20"/>
                <w:lang w:val="fr-FR"/>
              </w:rPr>
            </w:pPr>
            <w:r w:rsidRPr="00C446B7">
              <w:rPr>
                <w:rFonts w:ascii="GHEA Grapalat" w:hAnsi="GHEA Grapalat" w:cs="Times New Roman"/>
                <w:b/>
                <w:sz w:val="20"/>
                <w:szCs w:val="20"/>
                <w:lang w:val="fr-FR"/>
              </w:rPr>
              <w:t>4. Ընդունելի է.</w:t>
            </w:r>
          </w:p>
          <w:p w:rsidR="00917032" w:rsidRPr="00C446B7" w:rsidRDefault="00917032" w:rsidP="00894B39">
            <w:pPr>
              <w:rPr>
                <w:rFonts w:ascii="GHEA Grapalat" w:hAnsi="GHEA Grapalat" w:cs="Times New Roman"/>
                <w:b/>
                <w:sz w:val="20"/>
                <w:szCs w:val="20"/>
                <w:lang w:val="fr-FR"/>
              </w:rPr>
            </w:pPr>
          </w:p>
        </w:tc>
        <w:tc>
          <w:tcPr>
            <w:tcW w:w="4820" w:type="dxa"/>
          </w:tcPr>
          <w:p w:rsidR="00FD19E5" w:rsidRPr="00C446B7" w:rsidRDefault="00AF41E6" w:rsidP="00894B39">
            <w:pPr>
              <w:ind w:right="-92" w:firstLine="176"/>
              <w:jc w:val="both"/>
              <w:rPr>
                <w:rFonts w:ascii="GHEA Grapalat" w:hAnsi="GHEA Grapalat"/>
                <w:i/>
                <w:sz w:val="20"/>
                <w:szCs w:val="20"/>
                <w:shd w:val="clear" w:color="auto" w:fill="FFFFFF"/>
                <w:lang w:val="af-ZA"/>
              </w:rPr>
            </w:pPr>
            <w:r w:rsidRPr="00C446B7">
              <w:rPr>
                <w:rFonts w:ascii="GHEA Grapalat" w:hAnsi="GHEA Grapalat" w:cs="Sylfaen"/>
                <w:b/>
                <w:sz w:val="20"/>
                <w:szCs w:val="20"/>
                <w:lang w:val="af-ZA" w:eastAsia="fr-FR"/>
              </w:rPr>
              <w:lastRenderedPageBreak/>
              <w:t>1.</w:t>
            </w:r>
            <w:r w:rsidRPr="00C446B7">
              <w:rPr>
                <w:rFonts w:ascii="GHEA Grapalat" w:hAnsi="GHEA Grapalat" w:cs="Sylfaen"/>
                <w:sz w:val="20"/>
                <w:szCs w:val="20"/>
                <w:lang w:val="af-ZA" w:eastAsia="fr-FR"/>
              </w:rPr>
              <w:t xml:space="preserve"> </w:t>
            </w:r>
            <w:r w:rsidR="003535FD" w:rsidRPr="00C446B7">
              <w:rPr>
                <w:rFonts w:ascii="GHEA Grapalat" w:hAnsi="GHEA Grapalat" w:cs="Sylfaen"/>
                <w:sz w:val="20"/>
                <w:szCs w:val="20"/>
                <w:lang w:val="af-ZA" w:eastAsia="fr-FR"/>
              </w:rPr>
              <w:t xml:space="preserve">Կիսելով ներկայացված մտահոգությունն առ այն, որ իրավակիրառ մարմինների </w:t>
            </w:r>
            <w:r w:rsidR="00B4213C" w:rsidRPr="00C446B7">
              <w:rPr>
                <w:rFonts w:ascii="GHEA Grapalat" w:hAnsi="GHEA Grapalat" w:cs="Sylfaen"/>
                <w:sz w:val="20"/>
                <w:szCs w:val="20"/>
                <w:lang w:val="af-ZA" w:eastAsia="fr-FR"/>
              </w:rPr>
              <w:t xml:space="preserve">անձնակազմը պետք է բավարար չափով պատրաստ լինի </w:t>
            </w:r>
            <w:r w:rsidR="00B4213C" w:rsidRPr="00C446B7">
              <w:rPr>
                <w:rFonts w:ascii="GHEA Grapalat" w:hAnsi="GHEA Grapalat" w:cs="Sylfaen"/>
                <w:sz w:val="20"/>
                <w:szCs w:val="20"/>
                <w:lang w:val="af-ZA" w:eastAsia="fr-FR"/>
              </w:rPr>
              <w:lastRenderedPageBreak/>
              <w:t xml:space="preserve">Եվրոպական կոնվենցիայի և Եվրոպական դատարանի </w:t>
            </w:r>
            <w:r w:rsidR="00775C0F" w:rsidRPr="00C446B7">
              <w:rPr>
                <w:rFonts w:ascii="GHEA Grapalat" w:hAnsi="GHEA Grapalat" w:cs="Sylfaen"/>
                <w:sz w:val="20"/>
                <w:szCs w:val="20"/>
                <w:lang w:val="af-ZA" w:eastAsia="fr-FR"/>
              </w:rPr>
              <w:t xml:space="preserve">նախադեպային </w:t>
            </w:r>
            <w:r w:rsidR="00380ABD" w:rsidRPr="00C446B7">
              <w:rPr>
                <w:rFonts w:ascii="GHEA Grapalat" w:hAnsi="GHEA Grapalat" w:cs="Sylfaen"/>
                <w:sz w:val="20"/>
                <w:szCs w:val="20"/>
                <w:lang w:val="af-ZA" w:eastAsia="fr-FR"/>
              </w:rPr>
              <w:t>իրավունքի ստանդարտների համահունչ կիրառմանը, այդուհանդերձ պետք է նշել, որ դեռևս 20</w:t>
            </w:r>
            <w:r w:rsidR="00EE76DD" w:rsidRPr="00C446B7">
              <w:rPr>
                <w:rFonts w:ascii="GHEA Grapalat" w:hAnsi="GHEA Grapalat" w:cs="Sylfaen"/>
                <w:sz w:val="20"/>
                <w:szCs w:val="20"/>
                <w:lang w:val="af-ZA" w:eastAsia="fr-FR"/>
              </w:rPr>
              <w:t>17 թվականին</w:t>
            </w:r>
            <w:r w:rsidR="00380ABD" w:rsidRPr="00C446B7">
              <w:rPr>
                <w:rFonts w:ascii="GHEA Grapalat" w:hAnsi="GHEA Grapalat" w:cs="Sylfaen"/>
                <w:sz w:val="20"/>
                <w:szCs w:val="20"/>
                <w:lang w:val="af-ZA" w:eastAsia="fr-FR"/>
              </w:rPr>
              <w:t xml:space="preserve"> Կոմիտեի նախագահի տեղակալի կողմից հրատարակվել է </w:t>
            </w:r>
            <w:r w:rsidR="003535FD" w:rsidRPr="00C446B7">
              <w:rPr>
                <w:rFonts w:ascii="GHEA Grapalat" w:hAnsi="GHEA Grapalat" w:cs="Sylfaen"/>
                <w:b/>
                <w:i/>
                <w:sz w:val="20"/>
                <w:szCs w:val="20"/>
                <w:lang w:val="af-ZA" w:eastAsia="fr-FR"/>
              </w:rPr>
              <w:t xml:space="preserve">«Սոմատիկ իրավունքից հրաժարվելը և քրեադատավարական միջամտության հարցերը» վերտառությամբ </w:t>
            </w:r>
            <w:r w:rsidR="00380ABD" w:rsidRPr="00C446B7">
              <w:rPr>
                <w:rFonts w:ascii="GHEA Grapalat" w:hAnsi="GHEA Grapalat" w:cs="Sylfaen"/>
                <w:b/>
                <w:i/>
                <w:sz w:val="20"/>
                <w:szCs w:val="20"/>
                <w:lang w:val="af-ZA" w:eastAsia="fr-FR"/>
              </w:rPr>
              <w:t>ձեռնարկ</w:t>
            </w:r>
            <w:r w:rsidR="003535FD" w:rsidRPr="00C446B7">
              <w:rPr>
                <w:rFonts w:ascii="GHEA Grapalat" w:hAnsi="GHEA Grapalat" w:cs="Sylfaen"/>
                <w:b/>
                <w:i/>
                <w:sz w:val="20"/>
                <w:szCs w:val="20"/>
                <w:lang w:val="af-ZA" w:eastAsia="fr-FR"/>
              </w:rPr>
              <w:t xml:space="preserve">, </w:t>
            </w:r>
            <w:r w:rsidR="003535FD" w:rsidRPr="00C446B7">
              <w:rPr>
                <w:rFonts w:ascii="GHEA Grapalat" w:hAnsi="GHEA Grapalat" w:cs="Sylfaen"/>
                <w:i/>
                <w:sz w:val="20"/>
                <w:szCs w:val="20"/>
                <w:lang w:val="af-ZA" w:eastAsia="fr-FR"/>
              </w:rPr>
              <w:t xml:space="preserve">որտեղ իրավահամեմատական վերլուծության հիման վրա անդրադարձ է կատարվել </w:t>
            </w:r>
            <w:r w:rsidR="003535FD" w:rsidRPr="00C446B7">
              <w:rPr>
                <w:rFonts w:ascii="GHEA Grapalat" w:hAnsi="GHEA Grapalat" w:cs="Sylfaen"/>
                <w:i/>
                <w:sz w:val="20"/>
                <w:szCs w:val="20"/>
                <w:shd w:val="clear" w:color="auto" w:fill="FFFFFF"/>
                <w:lang w:val="hy-AM"/>
              </w:rPr>
              <w:t>քննման,</w:t>
            </w:r>
            <w:r w:rsidR="003535FD" w:rsidRPr="00C446B7">
              <w:rPr>
                <w:rFonts w:ascii="GHEA Grapalat" w:hAnsi="GHEA Grapalat" w:cs="Sylfaen"/>
                <w:b/>
                <w:i/>
                <w:sz w:val="20"/>
                <w:szCs w:val="20"/>
                <w:shd w:val="clear" w:color="auto" w:fill="FFFFFF"/>
                <w:lang w:val="hy-AM"/>
              </w:rPr>
              <w:t xml:space="preserve"> </w:t>
            </w:r>
            <w:r w:rsidR="003535FD" w:rsidRPr="00C446B7">
              <w:rPr>
                <w:rFonts w:ascii="GHEA Grapalat" w:hAnsi="GHEA Grapalat" w:cs="Sylfaen"/>
                <w:i/>
                <w:sz w:val="20"/>
                <w:szCs w:val="20"/>
                <w:shd w:val="clear" w:color="auto" w:fill="FFFFFF"/>
                <w:lang w:val="hy-AM"/>
              </w:rPr>
              <w:t>փորձաքննության, բժշկական ստուգման, մատնադրոշմման ենթարկվելու, լուսանկարվելու, ինչպես</w:t>
            </w:r>
            <w:r w:rsidR="003535FD" w:rsidRPr="00C446B7">
              <w:rPr>
                <w:rFonts w:ascii="GHEA Grapalat" w:hAnsi="GHEA Grapalat"/>
                <w:i/>
                <w:sz w:val="20"/>
                <w:szCs w:val="20"/>
                <w:shd w:val="clear" w:color="auto" w:fill="FFFFFF"/>
                <w:lang w:val="hy-AM"/>
              </w:rPr>
              <w:t xml:space="preserve"> </w:t>
            </w:r>
            <w:r w:rsidR="003535FD" w:rsidRPr="00C446B7">
              <w:rPr>
                <w:rFonts w:ascii="GHEA Grapalat" w:hAnsi="GHEA Grapalat" w:cs="Sylfaen"/>
                <w:i/>
                <w:sz w:val="20"/>
                <w:szCs w:val="20"/>
                <w:shd w:val="clear" w:color="auto" w:fill="FFFFFF"/>
                <w:lang w:val="hy-AM"/>
              </w:rPr>
              <w:t>նաև նմուշներ</w:t>
            </w:r>
            <w:r w:rsidR="003535FD" w:rsidRPr="00C446B7">
              <w:rPr>
                <w:rFonts w:ascii="GHEA Grapalat" w:hAnsi="GHEA Grapalat"/>
                <w:i/>
                <w:sz w:val="20"/>
                <w:szCs w:val="20"/>
                <w:shd w:val="clear" w:color="auto" w:fill="FFFFFF"/>
                <w:lang w:val="hy-AM"/>
              </w:rPr>
              <w:t xml:space="preserve"> </w:t>
            </w:r>
            <w:r w:rsidR="003535FD" w:rsidRPr="00C446B7">
              <w:rPr>
                <w:rFonts w:ascii="GHEA Grapalat" w:hAnsi="GHEA Grapalat" w:cs="Sylfaen"/>
                <w:i/>
                <w:sz w:val="20"/>
                <w:szCs w:val="20"/>
                <w:shd w:val="clear" w:color="auto" w:fill="FFFFFF"/>
                <w:lang w:val="hy-AM"/>
              </w:rPr>
              <w:t>ներկայացնելու</w:t>
            </w:r>
            <w:r w:rsidR="003535FD" w:rsidRPr="00C446B7">
              <w:rPr>
                <w:rFonts w:ascii="GHEA Grapalat" w:hAnsi="GHEA Grapalat"/>
                <w:b/>
                <w:i/>
                <w:sz w:val="20"/>
                <w:szCs w:val="20"/>
                <w:shd w:val="clear" w:color="auto" w:fill="FFFFFF"/>
                <w:lang w:val="hy-AM"/>
              </w:rPr>
              <w:t xml:space="preserve"> </w:t>
            </w:r>
            <w:r w:rsidR="003535FD" w:rsidRPr="00C446B7">
              <w:rPr>
                <w:rFonts w:ascii="GHEA Grapalat" w:hAnsi="GHEA Grapalat"/>
                <w:i/>
                <w:sz w:val="20"/>
                <w:szCs w:val="20"/>
                <w:shd w:val="clear" w:color="auto" w:fill="FFFFFF"/>
                <w:lang w:val="hy-AM"/>
              </w:rPr>
              <w:t>դատավարական պարտականության հարկադիր կատարման</w:t>
            </w:r>
            <w:r w:rsidR="003535FD" w:rsidRPr="00C446B7">
              <w:rPr>
                <w:rFonts w:ascii="GHEA Grapalat" w:hAnsi="GHEA Grapalat"/>
                <w:i/>
                <w:sz w:val="20"/>
                <w:szCs w:val="20"/>
                <w:shd w:val="clear" w:color="auto" w:fill="FFFFFF"/>
                <w:lang w:val="af-ZA"/>
              </w:rPr>
              <w:t xml:space="preserve"> </w:t>
            </w:r>
            <w:r w:rsidR="003535FD" w:rsidRPr="00C446B7">
              <w:rPr>
                <w:rFonts w:ascii="GHEA Grapalat" w:hAnsi="GHEA Grapalat"/>
                <w:i/>
                <w:sz w:val="20"/>
                <w:szCs w:val="20"/>
                <w:shd w:val="clear" w:color="auto" w:fill="FFFFFF"/>
              </w:rPr>
              <w:t>հարցերին</w:t>
            </w:r>
            <w:r w:rsidR="003535FD" w:rsidRPr="00C446B7">
              <w:rPr>
                <w:rFonts w:ascii="GHEA Grapalat" w:hAnsi="GHEA Grapalat"/>
                <w:i/>
                <w:sz w:val="20"/>
                <w:szCs w:val="20"/>
                <w:shd w:val="clear" w:color="auto" w:fill="FFFFFF"/>
                <w:lang w:val="af-ZA"/>
              </w:rPr>
              <w:t>:</w:t>
            </w:r>
            <w:r w:rsidR="00380ABD" w:rsidRPr="00C446B7">
              <w:rPr>
                <w:rFonts w:ascii="GHEA Grapalat" w:hAnsi="GHEA Grapalat"/>
                <w:i/>
                <w:sz w:val="20"/>
                <w:szCs w:val="20"/>
                <w:shd w:val="clear" w:color="auto" w:fill="FFFFFF"/>
                <w:lang w:val="af-ZA"/>
              </w:rPr>
              <w:t xml:space="preserve"> </w:t>
            </w:r>
          </w:p>
          <w:p w:rsidR="00FD19E5" w:rsidRPr="00C446B7" w:rsidRDefault="00FD19E5" w:rsidP="00894B39">
            <w:pPr>
              <w:ind w:right="34"/>
              <w:jc w:val="both"/>
              <w:rPr>
                <w:rFonts w:ascii="GHEA Grapalat" w:hAnsi="GHEA Grapalat" w:cs="Microsoft Himalaya"/>
                <w:sz w:val="20"/>
                <w:szCs w:val="20"/>
                <w:shd w:val="clear" w:color="auto" w:fill="FFFFFF"/>
                <w:lang w:val="af-ZA"/>
              </w:rPr>
            </w:pPr>
            <w:r w:rsidRPr="00C446B7">
              <w:rPr>
                <w:rFonts w:ascii="GHEA Grapalat" w:hAnsi="GHEA Grapalat"/>
                <w:sz w:val="20"/>
                <w:szCs w:val="20"/>
                <w:shd w:val="clear" w:color="auto" w:fill="FFFFFF"/>
                <w:lang w:val="af-ZA"/>
              </w:rPr>
              <w:t xml:space="preserve">Ձեռնարկում մասնավորապես՝ անդրադարձ է կատարվել </w:t>
            </w:r>
            <w:r w:rsidR="008A44B6" w:rsidRPr="00C446B7">
              <w:rPr>
                <w:rFonts w:ascii="GHEA Grapalat" w:hAnsi="GHEA Grapalat"/>
                <w:sz w:val="20"/>
                <w:szCs w:val="20"/>
                <w:shd w:val="clear" w:color="auto" w:fill="FFFFFF"/>
                <w:lang w:val="af-ZA"/>
              </w:rPr>
              <w:t xml:space="preserve">1) </w:t>
            </w:r>
            <w:r w:rsidRPr="00C446B7">
              <w:rPr>
                <w:rFonts w:ascii="GHEA Grapalat" w:hAnsi="GHEA Grapalat"/>
                <w:sz w:val="20"/>
                <w:szCs w:val="20"/>
                <w:shd w:val="clear" w:color="auto" w:fill="FFFFFF"/>
                <w:lang w:val="af-ZA"/>
              </w:rPr>
              <w:t xml:space="preserve">մարդու սոմատիկ իրավունքներին միջամտելը կենսաբանական նմուշներ վերցնելու, մարմնի քննում կատարելու և փորձաքննության ենթարկելու միջոցով </w:t>
            </w:r>
            <w:r w:rsidRPr="00C446B7">
              <w:rPr>
                <w:rFonts w:ascii="GHEA Grapalat" w:hAnsi="GHEA Grapalat" w:cs="Microsoft Himalaya"/>
                <w:sz w:val="20"/>
                <w:szCs w:val="20"/>
                <w:shd w:val="clear" w:color="auto" w:fill="FFFFFF"/>
                <w:lang w:val="af-ZA"/>
              </w:rPr>
              <w:t>(դոկտրինալ և իրավահամեմատական տեսանկյունները)</w:t>
            </w:r>
            <w:r w:rsidR="00C47E7D" w:rsidRPr="00C446B7">
              <w:rPr>
                <w:rFonts w:ascii="GHEA Grapalat" w:hAnsi="GHEA Grapalat" w:cs="Microsoft Himalaya"/>
                <w:sz w:val="20"/>
                <w:szCs w:val="20"/>
                <w:shd w:val="clear" w:color="auto" w:fill="FFFFFF"/>
                <w:lang w:val="af-ZA"/>
              </w:rPr>
              <w:t xml:space="preserve"> հարցերին</w:t>
            </w:r>
            <w:r w:rsidRPr="00C446B7">
              <w:rPr>
                <w:rFonts w:ascii="GHEA Grapalat" w:hAnsi="GHEA Grapalat" w:cs="Microsoft Himalaya"/>
                <w:sz w:val="20"/>
                <w:szCs w:val="20"/>
                <w:shd w:val="clear" w:color="auto" w:fill="FFFFFF"/>
                <w:lang w:val="af-ZA"/>
              </w:rPr>
              <w:t xml:space="preserve">, </w:t>
            </w:r>
            <w:r w:rsidR="008A44B6" w:rsidRPr="00C446B7">
              <w:rPr>
                <w:rFonts w:ascii="GHEA Grapalat" w:hAnsi="GHEA Grapalat" w:cs="Microsoft Himalaya"/>
                <w:sz w:val="20"/>
                <w:szCs w:val="20"/>
                <w:shd w:val="clear" w:color="auto" w:fill="FFFFFF"/>
                <w:lang w:val="af-ZA"/>
              </w:rPr>
              <w:t>2)</w:t>
            </w:r>
            <w:r w:rsidR="007D7458" w:rsidRPr="00C446B7">
              <w:rPr>
                <w:rFonts w:ascii="GHEA Grapalat" w:hAnsi="GHEA Grapalat" w:cs="Microsoft Himalaya"/>
                <w:sz w:val="20"/>
                <w:szCs w:val="20"/>
                <w:shd w:val="clear" w:color="auto" w:fill="FFFFFF"/>
                <w:lang w:val="af-ZA"/>
              </w:rPr>
              <w:t>ՄԻԵԴ և սահմանադրական դատարանի դիրքորոշումները կենսաբանական նմուշներ վերցնելու, մարմնի քննում կատարելու և փորձաքննության ենթարկվելու եղանակով մարդու սոմատիկ իրավունքներին միջամտելու վերաբերյալ</w:t>
            </w:r>
            <w:r w:rsidR="00C47E7D" w:rsidRPr="00C446B7">
              <w:rPr>
                <w:rFonts w:ascii="GHEA Grapalat" w:hAnsi="GHEA Grapalat" w:cs="Microsoft Himalaya"/>
                <w:sz w:val="20"/>
                <w:szCs w:val="20"/>
                <w:shd w:val="clear" w:color="auto" w:fill="FFFFFF"/>
                <w:lang w:val="af-ZA"/>
              </w:rPr>
              <w:t xml:space="preserve"> հարցերին</w:t>
            </w:r>
            <w:r w:rsidR="008A44B6" w:rsidRPr="00C446B7">
              <w:rPr>
                <w:rFonts w:ascii="GHEA Grapalat" w:hAnsi="GHEA Grapalat" w:cs="Microsoft Himalaya"/>
                <w:sz w:val="20"/>
                <w:szCs w:val="20"/>
                <w:shd w:val="clear" w:color="auto" w:fill="FFFFFF"/>
                <w:lang w:val="af-ZA"/>
              </w:rPr>
              <w:t xml:space="preserve">, </w:t>
            </w:r>
            <w:r w:rsidR="007D7458" w:rsidRPr="00C446B7">
              <w:rPr>
                <w:rFonts w:ascii="GHEA Grapalat" w:hAnsi="GHEA Grapalat" w:cs="Microsoft Himalaya"/>
                <w:sz w:val="20"/>
                <w:szCs w:val="20"/>
                <w:shd w:val="clear" w:color="auto" w:fill="FFFFFF"/>
                <w:lang w:val="af-ZA"/>
              </w:rPr>
              <w:t xml:space="preserve"> </w:t>
            </w:r>
            <w:r w:rsidR="008A44B6" w:rsidRPr="00C446B7">
              <w:rPr>
                <w:rFonts w:ascii="GHEA Grapalat" w:hAnsi="GHEA Grapalat" w:cs="Microsoft Himalaya"/>
                <w:sz w:val="20"/>
                <w:szCs w:val="20"/>
                <w:shd w:val="clear" w:color="auto" w:fill="FFFFFF"/>
                <w:lang w:val="af-ZA"/>
              </w:rPr>
              <w:t xml:space="preserve">3) մարդու սոմատիկ իրավունքներին միջամտելը կենսաբանական փորձանմուշներ վերցնելու, մարմնի քննում կատարելու և փորձաքննության ենթարկելու միջոցով (հայկական իրականությունում) հարցերին:  </w:t>
            </w:r>
          </w:p>
          <w:p w:rsidR="003535FD" w:rsidRPr="00C446B7" w:rsidRDefault="00182B08" w:rsidP="00894B39">
            <w:pPr>
              <w:ind w:right="-92" w:firstLine="176"/>
              <w:jc w:val="both"/>
              <w:rPr>
                <w:rFonts w:ascii="GHEA Grapalat" w:hAnsi="GHEA Grapalat" w:cs="Times New Roman"/>
                <w:sz w:val="20"/>
                <w:szCs w:val="20"/>
                <w:shd w:val="clear" w:color="auto" w:fill="FFFFFF"/>
                <w:lang w:val="af-ZA"/>
              </w:rPr>
            </w:pPr>
            <w:r w:rsidRPr="00C446B7">
              <w:rPr>
                <w:rFonts w:ascii="GHEA Grapalat" w:hAnsi="GHEA Grapalat"/>
                <w:sz w:val="20"/>
                <w:szCs w:val="20"/>
                <w:shd w:val="clear" w:color="auto" w:fill="FFFFFF"/>
                <w:lang w:val="af-ZA"/>
              </w:rPr>
              <w:t xml:space="preserve">Ձեռնարկը տրամադրվել </w:t>
            </w:r>
            <w:r w:rsidR="004B2FFD" w:rsidRPr="00C446B7">
              <w:rPr>
                <w:rFonts w:ascii="GHEA Grapalat" w:hAnsi="GHEA Grapalat"/>
                <w:sz w:val="20"/>
                <w:szCs w:val="20"/>
                <w:shd w:val="clear" w:color="auto" w:fill="FFFFFF"/>
                <w:lang w:val="af-ZA"/>
              </w:rPr>
              <w:t xml:space="preserve">է </w:t>
            </w:r>
            <w:r w:rsidRPr="00C446B7">
              <w:rPr>
                <w:rFonts w:ascii="GHEA Grapalat" w:hAnsi="GHEA Grapalat"/>
                <w:sz w:val="20"/>
                <w:szCs w:val="20"/>
                <w:shd w:val="clear" w:color="auto" w:fill="FFFFFF"/>
                <w:lang w:val="af-ZA"/>
              </w:rPr>
              <w:t>Կոմիտեի բոլոր ծառայողներին</w:t>
            </w:r>
            <w:r w:rsidR="004B2FFD" w:rsidRPr="00C446B7">
              <w:rPr>
                <w:rFonts w:ascii="GHEA Grapalat" w:hAnsi="GHEA Grapalat"/>
                <w:sz w:val="20"/>
                <w:szCs w:val="20"/>
                <w:shd w:val="clear" w:color="auto" w:fill="FFFFFF"/>
                <w:lang w:val="af-ZA"/>
              </w:rPr>
              <w:t xml:space="preserve">, ավելին Կոմիտեում պարբերաբար իրականացվում են </w:t>
            </w:r>
            <w:r w:rsidR="004B2FFD" w:rsidRPr="00C446B7">
              <w:rPr>
                <w:rFonts w:ascii="GHEA Grapalat" w:hAnsi="GHEA Grapalat" w:cs="Sylfaen"/>
                <w:sz w:val="20"/>
                <w:szCs w:val="20"/>
                <w:lang w:val="af-ZA" w:eastAsia="fr-FR"/>
              </w:rPr>
              <w:t xml:space="preserve">Եվրոպական կոնվենցիայի և </w:t>
            </w:r>
            <w:r w:rsidR="00CA24D0" w:rsidRPr="00C446B7">
              <w:rPr>
                <w:rFonts w:ascii="GHEA Grapalat" w:hAnsi="GHEA Grapalat" w:cs="Sylfaen"/>
                <w:sz w:val="20"/>
                <w:szCs w:val="20"/>
                <w:lang w:val="af-ZA" w:eastAsia="fr-FR"/>
              </w:rPr>
              <w:t>ՄԻԵԴ</w:t>
            </w:r>
            <w:r w:rsidR="004B2FFD" w:rsidRPr="00C446B7">
              <w:rPr>
                <w:rFonts w:ascii="GHEA Grapalat" w:hAnsi="GHEA Grapalat" w:cs="Sylfaen"/>
                <w:sz w:val="20"/>
                <w:szCs w:val="20"/>
                <w:lang w:val="af-ZA" w:eastAsia="fr-FR"/>
              </w:rPr>
              <w:t xml:space="preserve"> նախադեպային իրավունքի վերաբերյալ իրազեկման աշխատանքներ, քննիչներին </w:t>
            </w:r>
            <w:r w:rsidR="004B2FFD" w:rsidRPr="00C446B7">
              <w:rPr>
                <w:rFonts w:ascii="GHEA Grapalat" w:hAnsi="GHEA Grapalat" w:cs="Sylfaen"/>
                <w:sz w:val="20"/>
                <w:szCs w:val="20"/>
                <w:lang w:val="af-ZA" w:eastAsia="fr-FR"/>
              </w:rPr>
              <w:lastRenderedPageBreak/>
              <w:t xml:space="preserve">ծանոթացնելով </w:t>
            </w:r>
            <w:r w:rsidR="00EE76DD" w:rsidRPr="00C446B7">
              <w:rPr>
                <w:rFonts w:ascii="GHEA Grapalat" w:hAnsi="GHEA Grapalat" w:cs="Sylfaen"/>
                <w:sz w:val="20"/>
                <w:szCs w:val="20"/>
                <w:lang w:val="af-ZA" w:eastAsia="fr-FR"/>
              </w:rPr>
              <w:t>ՄԻԵԴ-ի</w:t>
            </w:r>
            <w:r w:rsidR="004B2FFD" w:rsidRPr="00C446B7">
              <w:rPr>
                <w:rFonts w:ascii="GHEA Grapalat" w:hAnsi="GHEA Grapalat" w:cs="Sylfaen"/>
                <w:sz w:val="20"/>
                <w:szCs w:val="20"/>
                <w:lang w:val="af-ZA" w:eastAsia="fr-FR"/>
              </w:rPr>
              <w:t xml:space="preserve"> արտահայտած մի շարք դիրքորոշումների</w:t>
            </w:r>
            <w:r w:rsidR="00792A13" w:rsidRPr="00C446B7">
              <w:rPr>
                <w:rFonts w:ascii="GHEA Grapalat" w:hAnsi="GHEA Grapalat" w:cs="Sylfaen"/>
                <w:sz w:val="20"/>
                <w:szCs w:val="20"/>
                <w:lang w:val="af-ZA" w:eastAsia="fr-FR"/>
              </w:rPr>
              <w:t>ն</w:t>
            </w:r>
            <w:r w:rsidR="004B2FFD" w:rsidRPr="00C446B7">
              <w:rPr>
                <w:rFonts w:ascii="GHEA Grapalat" w:hAnsi="GHEA Grapalat" w:cs="Sylfaen"/>
                <w:sz w:val="20"/>
                <w:szCs w:val="20"/>
                <w:lang w:val="af-ZA" w:eastAsia="fr-FR"/>
              </w:rPr>
              <w:t xml:space="preserve">, </w:t>
            </w:r>
            <w:r w:rsidR="00792A13" w:rsidRPr="00C446B7">
              <w:rPr>
                <w:rFonts w:ascii="GHEA Grapalat" w:hAnsi="GHEA Grapalat" w:cs="Sylfaen"/>
                <w:sz w:val="20"/>
                <w:szCs w:val="20"/>
                <w:lang w:val="af-ZA" w:eastAsia="fr-FR"/>
              </w:rPr>
              <w:t xml:space="preserve">պարբերաբար </w:t>
            </w:r>
            <w:r w:rsidR="004B2FFD" w:rsidRPr="00C446B7">
              <w:rPr>
                <w:rFonts w:ascii="GHEA Grapalat" w:hAnsi="GHEA Grapalat" w:cs="Sylfaen"/>
                <w:sz w:val="20"/>
                <w:szCs w:val="20"/>
                <w:lang w:val="af-ZA" w:eastAsia="fr-FR"/>
              </w:rPr>
              <w:t xml:space="preserve">հրատարակվում են ՄԻԵԴ վիճռներով արտահայտված իրավական դիրքորոշումների սեղմագրերի վերաբերյալ ուցեցույցներ:     </w:t>
            </w:r>
          </w:p>
          <w:p w:rsidR="00097F61" w:rsidRPr="00C446B7" w:rsidRDefault="00097F61" w:rsidP="00894B39">
            <w:pPr>
              <w:tabs>
                <w:tab w:val="left" w:pos="318"/>
              </w:tabs>
              <w:jc w:val="both"/>
              <w:rPr>
                <w:rFonts w:ascii="GHEA Grapalat" w:hAnsi="GHEA Grapalat" w:cs="Sylfaen"/>
                <w:i/>
                <w:sz w:val="20"/>
                <w:szCs w:val="20"/>
                <w:lang w:val="af-ZA"/>
              </w:rPr>
            </w:pPr>
          </w:p>
          <w:p w:rsidR="00AF41E6" w:rsidRPr="00C446B7" w:rsidRDefault="00AF41E6" w:rsidP="00894B39">
            <w:pPr>
              <w:tabs>
                <w:tab w:val="left" w:pos="318"/>
              </w:tabs>
              <w:jc w:val="both"/>
              <w:rPr>
                <w:rFonts w:ascii="GHEA Grapalat" w:hAnsi="GHEA Grapalat" w:cs="Sylfaen"/>
                <w:i/>
                <w:sz w:val="20"/>
                <w:szCs w:val="20"/>
                <w:lang w:val="af-ZA"/>
              </w:rPr>
            </w:pPr>
          </w:p>
          <w:p w:rsidR="00AF41E6" w:rsidRPr="00C446B7" w:rsidRDefault="00AF41E6"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1B5211" w:rsidRPr="00C446B7" w:rsidRDefault="001B5211" w:rsidP="00894B39">
            <w:pPr>
              <w:tabs>
                <w:tab w:val="left" w:pos="318"/>
              </w:tabs>
              <w:jc w:val="both"/>
              <w:rPr>
                <w:rFonts w:ascii="GHEA Grapalat" w:hAnsi="GHEA Grapalat" w:cs="Sylfaen"/>
                <w:i/>
                <w:sz w:val="20"/>
                <w:szCs w:val="20"/>
                <w:lang w:val="af-ZA"/>
              </w:rPr>
            </w:pPr>
          </w:p>
          <w:p w:rsidR="00AF41E6" w:rsidRPr="00C446B7" w:rsidRDefault="00AF41E6" w:rsidP="00894B39">
            <w:pPr>
              <w:tabs>
                <w:tab w:val="left" w:pos="0"/>
              </w:tabs>
              <w:ind w:left="34" w:firstLine="142"/>
              <w:jc w:val="both"/>
              <w:rPr>
                <w:rFonts w:ascii="GHEA Grapalat" w:hAnsi="GHEA Grapalat"/>
                <w:i/>
                <w:sz w:val="20"/>
                <w:szCs w:val="20"/>
                <w:lang w:val="af-ZA"/>
              </w:rPr>
            </w:pPr>
            <w:r w:rsidRPr="00C446B7">
              <w:rPr>
                <w:rFonts w:ascii="GHEA Grapalat" w:hAnsi="GHEA Grapalat"/>
                <w:b/>
                <w:i/>
                <w:sz w:val="20"/>
                <w:szCs w:val="20"/>
                <w:lang w:val="af-ZA"/>
              </w:rPr>
              <w:t>2.</w:t>
            </w:r>
            <w:r w:rsidRPr="00C446B7">
              <w:rPr>
                <w:rFonts w:ascii="GHEA Grapalat" w:hAnsi="GHEA Grapalat"/>
                <w:i/>
                <w:sz w:val="20"/>
                <w:szCs w:val="20"/>
                <w:lang w:val="af-ZA"/>
              </w:rPr>
              <w:t xml:space="preserve"> </w:t>
            </w:r>
            <w:r w:rsidRPr="00C446B7">
              <w:rPr>
                <w:rFonts w:ascii="GHEA Grapalat" w:hAnsi="GHEA Grapalat"/>
                <w:i/>
                <w:sz w:val="20"/>
                <w:szCs w:val="20"/>
                <w:lang w:val="hy-AM"/>
              </w:rPr>
              <w:t xml:space="preserve">Տե՛ս ամփոփաթերթի 16-րդ կետի </w:t>
            </w:r>
            <w:r w:rsidRPr="00C446B7">
              <w:rPr>
                <w:rFonts w:ascii="GHEA Grapalat" w:hAnsi="GHEA Grapalat"/>
                <w:i/>
                <w:sz w:val="20"/>
                <w:szCs w:val="20"/>
                <w:lang w:val="af-ZA"/>
              </w:rPr>
              <w:t>2</w:t>
            </w:r>
            <w:r w:rsidRPr="00C446B7">
              <w:rPr>
                <w:rFonts w:ascii="GHEA Grapalat" w:hAnsi="GHEA Grapalat"/>
                <w:i/>
                <w:sz w:val="20"/>
                <w:szCs w:val="20"/>
                <w:lang w:val="hy-AM"/>
              </w:rPr>
              <w:t>-րդ են</w:t>
            </w:r>
            <w:r w:rsidR="00EE4EDF" w:rsidRPr="00C446B7">
              <w:rPr>
                <w:rFonts w:ascii="GHEA Grapalat" w:hAnsi="GHEA Grapalat"/>
                <w:i/>
                <w:sz w:val="20"/>
                <w:szCs w:val="20"/>
              </w:rPr>
              <w:t>թ</w:t>
            </w:r>
            <w:r w:rsidRPr="00C446B7">
              <w:rPr>
                <w:rFonts w:ascii="GHEA Grapalat" w:hAnsi="GHEA Grapalat"/>
                <w:i/>
                <w:sz w:val="20"/>
                <w:szCs w:val="20"/>
                <w:lang w:val="hy-AM"/>
              </w:rPr>
              <w:t>ակետը:</w:t>
            </w:r>
          </w:p>
          <w:p w:rsidR="00774280" w:rsidRPr="00C446B7" w:rsidRDefault="00774280" w:rsidP="00894B39">
            <w:pPr>
              <w:tabs>
                <w:tab w:val="left" w:pos="0"/>
              </w:tabs>
              <w:ind w:left="34" w:firstLine="142"/>
              <w:jc w:val="both"/>
              <w:rPr>
                <w:rFonts w:ascii="GHEA Grapalat" w:hAnsi="GHEA Grapalat" w:cs="Sylfaen"/>
                <w:i/>
                <w:sz w:val="20"/>
                <w:szCs w:val="20"/>
                <w:lang w:val="af-ZA"/>
              </w:rPr>
            </w:pPr>
          </w:p>
          <w:p w:rsidR="00F83074" w:rsidRPr="00C446B7" w:rsidRDefault="00F909EB" w:rsidP="00894B39">
            <w:pPr>
              <w:tabs>
                <w:tab w:val="left" w:pos="318"/>
              </w:tabs>
              <w:jc w:val="both"/>
              <w:rPr>
                <w:rFonts w:ascii="GHEA Grapalat" w:hAnsi="GHEA Grapalat" w:cs="Sylfaen"/>
                <w:i/>
                <w:sz w:val="20"/>
                <w:szCs w:val="20"/>
                <w:lang w:val="hy-AM"/>
              </w:rPr>
            </w:pPr>
            <w:r w:rsidRPr="00C446B7">
              <w:rPr>
                <w:rFonts w:ascii="GHEA Grapalat" w:hAnsi="GHEA Grapalat" w:cs="Sylfaen"/>
                <w:i/>
                <w:sz w:val="20"/>
                <w:szCs w:val="20"/>
                <w:lang w:val="af-ZA"/>
              </w:rPr>
              <w:t xml:space="preserve">   </w:t>
            </w:r>
            <w:r w:rsidR="001B5211" w:rsidRPr="00C446B7">
              <w:rPr>
                <w:rFonts w:ascii="GHEA Grapalat" w:hAnsi="GHEA Grapalat" w:cs="Sylfaen"/>
                <w:sz w:val="20"/>
                <w:szCs w:val="20"/>
                <w:lang w:val="af-ZA"/>
              </w:rPr>
              <w:t xml:space="preserve">Միաժամանակ, հարկ է </w:t>
            </w:r>
            <w:r w:rsidRPr="00C446B7">
              <w:rPr>
                <w:rFonts w:ascii="GHEA Grapalat" w:hAnsi="GHEA Grapalat" w:cs="Sylfaen"/>
                <w:sz w:val="20"/>
                <w:szCs w:val="20"/>
                <w:lang w:val="af-ZA"/>
              </w:rPr>
              <w:t>նշել, որ այն դիտարկումը ըստ որի</w:t>
            </w:r>
            <w:r w:rsidR="005E506A" w:rsidRPr="00C446B7">
              <w:rPr>
                <w:rFonts w:ascii="GHEA Grapalat" w:hAnsi="GHEA Grapalat" w:cs="Sylfaen"/>
                <w:sz w:val="20"/>
                <w:szCs w:val="20"/>
                <w:lang w:val="af-ZA"/>
              </w:rPr>
              <w:t>՝</w:t>
            </w:r>
            <w:r w:rsidRPr="00C446B7">
              <w:rPr>
                <w:rFonts w:ascii="GHEA Grapalat" w:hAnsi="GHEA Grapalat" w:cs="Sylfaen"/>
                <w:sz w:val="20"/>
                <w:szCs w:val="20"/>
                <w:lang w:val="af-ZA"/>
              </w:rPr>
              <w:t xml:space="preserve"> </w:t>
            </w:r>
            <w:r w:rsidRPr="00C446B7">
              <w:rPr>
                <w:rFonts w:ascii="GHEA Grapalat" w:hAnsi="GHEA Grapalat" w:cs="Sylfaen"/>
                <w:i/>
                <w:sz w:val="20"/>
                <w:szCs w:val="20"/>
                <w:lang w:val="af-ZA"/>
              </w:rPr>
              <w:t xml:space="preserve">անձը, </w:t>
            </w:r>
            <w:r w:rsidR="005E506A" w:rsidRPr="00C446B7">
              <w:rPr>
                <w:rFonts w:ascii="GHEA Grapalat" w:hAnsi="GHEA Grapalat" w:cs="Sylfaen"/>
                <w:i/>
                <w:sz w:val="20"/>
                <w:szCs w:val="20"/>
                <w:lang w:val="af-ZA"/>
              </w:rPr>
              <w:t xml:space="preserve">կամովին նմուշներ ներկայացնելուց զատ, պետք է գնահատի՝ արդյոք ժամանակին ներկայացված նմուշները կորցրել են կամ կարող էին կորցնել ապացուցողական նշանակությունը, թե ոչ, </w:t>
            </w:r>
            <w:r w:rsidR="00774280" w:rsidRPr="00C446B7">
              <w:rPr>
                <w:rFonts w:ascii="GHEA Grapalat" w:hAnsi="GHEA Grapalat" w:cs="Sylfaen"/>
                <w:i/>
                <w:sz w:val="20"/>
                <w:szCs w:val="20"/>
                <w:lang w:val="af-ZA"/>
              </w:rPr>
              <w:t>ինչը</w:t>
            </w:r>
            <w:r w:rsidR="005E506A" w:rsidRPr="00C446B7">
              <w:rPr>
                <w:rFonts w:ascii="GHEA Grapalat" w:hAnsi="GHEA Grapalat" w:cs="Sylfaen"/>
                <w:i/>
                <w:sz w:val="20"/>
                <w:szCs w:val="20"/>
                <w:lang w:val="af-ZA"/>
              </w:rPr>
              <w:t xml:space="preserve"> կարող է պահանջել հատուկ գիտելիքներ</w:t>
            </w:r>
            <w:r w:rsidR="005E506A" w:rsidRPr="00C446B7">
              <w:rPr>
                <w:rFonts w:ascii="GHEA Grapalat" w:hAnsi="GHEA Grapalat" w:cs="Sylfaen"/>
                <w:sz w:val="20"/>
                <w:szCs w:val="20"/>
                <w:lang w:val="af-ZA"/>
              </w:rPr>
              <w:t xml:space="preserve">, ապա նշված դիտարկման կապակցությամբ պետք է փաստել, որ  </w:t>
            </w:r>
            <w:r w:rsidRPr="00C446B7">
              <w:rPr>
                <w:rFonts w:ascii="GHEA Grapalat" w:hAnsi="GHEA Grapalat" w:cs="Sylfaen"/>
                <w:sz w:val="20"/>
                <w:szCs w:val="20"/>
                <w:lang w:val="hy-AM"/>
              </w:rPr>
              <w:t xml:space="preserve">գործնականում հնարավոր են դեպքեր, երբ </w:t>
            </w:r>
            <w:r w:rsidRPr="00C446B7">
              <w:rPr>
                <w:rFonts w:ascii="GHEA Grapalat" w:hAnsi="GHEA Grapalat" w:cs="Sylfaen"/>
                <w:b/>
                <w:i/>
                <w:sz w:val="20"/>
                <w:szCs w:val="20"/>
                <w:lang w:val="hy-AM"/>
              </w:rPr>
              <w:t xml:space="preserve">անձն, օրինակ՝ </w:t>
            </w:r>
            <w:r w:rsidRPr="00C446B7">
              <w:rPr>
                <w:rFonts w:ascii="GHEA Grapalat" w:hAnsi="GHEA Grapalat"/>
                <w:b/>
                <w:i/>
                <w:sz w:val="20"/>
                <w:szCs w:val="20"/>
                <w:lang w:val="af-ZA"/>
              </w:rPr>
              <w:t>ալկոհոլ (թմրանյութ</w:t>
            </w:r>
            <w:r w:rsidRPr="00C446B7">
              <w:rPr>
                <w:rFonts w:ascii="GHEA Grapalat" w:hAnsi="GHEA Grapalat" w:cs="Courier New"/>
                <w:b/>
                <w:i/>
                <w:sz w:val="20"/>
                <w:szCs w:val="20"/>
                <w:lang w:val="af-ZA"/>
              </w:rPr>
              <w:t>)</w:t>
            </w:r>
            <w:r w:rsidRPr="00C446B7">
              <w:rPr>
                <w:rFonts w:ascii="GHEA Grapalat" w:hAnsi="GHEA Grapalat"/>
                <w:b/>
                <w:i/>
                <w:sz w:val="20"/>
                <w:szCs w:val="20"/>
                <w:lang w:val="af-ZA"/>
              </w:rPr>
              <w:t xml:space="preserve"> օգտագործած վիճակում հրաժարվի</w:t>
            </w:r>
            <w:r w:rsidRPr="00C446B7">
              <w:rPr>
                <w:rFonts w:ascii="GHEA Grapalat" w:hAnsi="GHEA Grapalat"/>
                <w:b/>
                <w:i/>
                <w:sz w:val="20"/>
                <w:szCs w:val="20"/>
                <w:lang w:val="hy-AM"/>
              </w:rPr>
              <w:t xml:space="preserve"> </w:t>
            </w:r>
            <w:r w:rsidRPr="00C446B7">
              <w:rPr>
                <w:rFonts w:ascii="GHEA Grapalat" w:hAnsi="GHEA Grapalat"/>
                <w:b/>
                <w:i/>
                <w:sz w:val="20"/>
                <w:szCs w:val="20"/>
                <w:lang w:val="af-ZA"/>
              </w:rPr>
              <w:t>փորձաքննությ</w:t>
            </w:r>
            <w:r w:rsidRPr="00C446B7">
              <w:rPr>
                <w:rFonts w:ascii="GHEA Grapalat" w:hAnsi="GHEA Grapalat"/>
                <w:b/>
                <w:i/>
                <w:sz w:val="20"/>
                <w:szCs w:val="20"/>
                <w:lang w:val="hy-AM"/>
              </w:rPr>
              <w:t xml:space="preserve">ան ենթարկվելուց կամ հրաժարվի նմուշներ տրամադրելուց՝ գիտակցելով, որ տվյալ նմուշներն իր օրգանիզմում պահվելու են որոշակի ժամանակահատվածում, կամ նախաքննության ընթացքում չի թույլատրելու մարմնի վրայից համապատասխան հետքեր վերցնել, այն ակնկալիքով, որ հետագայում կարող է դրանք մաքրել կամ լվանալ, </w:t>
            </w:r>
            <w:r w:rsidRPr="00C446B7">
              <w:rPr>
                <w:rFonts w:ascii="GHEA Grapalat" w:hAnsi="GHEA Grapalat"/>
                <w:sz w:val="20"/>
                <w:szCs w:val="20"/>
                <w:lang w:val="hy-AM"/>
              </w:rPr>
              <w:t xml:space="preserve">ուստի </w:t>
            </w:r>
            <w:r w:rsidR="005E506A" w:rsidRPr="00C446B7">
              <w:rPr>
                <w:rFonts w:ascii="GHEA Grapalat" w:hAnsi="GHEA Grapalat"/>
                <w:sz w:val="20"/>
                <w:szCs w:val="20"/>
              </w:rPr>
              <w:t>նմանօրինակ</w:t>
            </w:r>
            <w:r w:rsidR="005E506A" w:rsidRPr="00C446B7">
              <w:rPr>
                <w:rFonts w:ascii="GHEA Grapalat" w:hAnsi="GHEA Grapalat"/>
                <w:sz w:val="20"/>
                <w:szCs w:val="20"/>
                <w:lang w:val="af-ZA"/>
              </w:rPr>
              <w:t xml:space="preserve"> </w:t>
            </w:r>
            <w:r w:rsidR="005E506A" w:rsidRPr="00C446B7">
              <w:rPr>
                <w:rFonts w:ascii="GHEA Grapalat" w:hAnsi="GHEA Grapalat"/>
                <w:sz w:val="20"/>
                <w:szCs w:val="20"/>
              </w:rPr>
              <w:t>դեպքերը</w:t>
            </w:r>
            <w:r w:rsidR="005E506A" w:rsidRPr="00C446B7">
              <w:rPr>
                <w:rFonts w:ascii="GHEA Grapalat" w:hAnsi="GHEA Grapalat"/>
                <w:sz w:val="20"/>
                <w:szCs w:val="20"/>
                <w:lang w:val="af-ZA"/>
              </w:rPr>
              <w:t xml:space="preserve"> բացառել չենք կարող և նման դեպքերի համար անձը որևէ հատուկ գիտելիք չպետք է ունենա</w:t>
            </w:r>
            <w:r w:rsidR="00774280" w:rsidRPr="00C446B7">
              <w:rPr>
                <w:rFonts w:ascii="GHEA Grapalat" w:hAnsi="GHEA Grapalat"/>
                <w:sz w:val="20"/>
                <w:szCs w:val="20"/>
                <w:lang w:val="af-ZA"/>
              </w:rPr>
              <w:t xml:space="preserve">:  </w:t>
            </w:r>
          </w:p>
          <w:p w:rsidR="00F83074" w:rsidRPr="00C446B7" w:rsidRDefault="00F83074" w:rsidP="00894B39">
            <w:pPr>
              <w:rPr>
                <w:rFonts w:ascii="GHEA Grapalat" w:hAnsi="GHEA Grapalat" w:cs="Sylfaen"/>
                <w:sz w:val="20"/>
                <w:szCs w:val="20"/>
                <w:lang w:val="hy-AM"/>
              </w:rPr>
            </w:pPr>
          </w:p>
          <w:p w:rsidR="00F83074" w:rsidRPr="00C446B7" w:rsidRDefault="00F83074" w:rsidP="00894B39">
            <w:pPr>
              <w:rPr>
                <w:rFonts w:ascii="GHEA Grapalat" w:hAnsi="GHEA Grapalat" w:cs="Sylfaen"/>
                <w:sz w:val="20"/>
                <w:szCs w:val="20"/>
                <w:lang w:val="hy-AM"/>
              </w:rPr>
            </w:pPr>
          </w:p>
          <w:p w:rsidR="00F83074" w:rsidRPr="00C446B7" w:rsidRDefault="00F83074"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F83074" w:rsidRPr="00C446B7" w:rsidRDefault="00F83074"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894B39" w:rsidRPr="00C446B7" w:rsidRDefault="00894B39" w:rsidP="00894B39">
            <w:pPr>
              <w:rPr>
                <w:rFonts w:ascii="GHEA Grapalat" w:hAnsi="GHEA Grapalat" w:cs="Sylfaen"/>
                <w:sz w:val="20"/>
                <w:szCs w:val="20"/>
                <w:lang w:val="af-ZA"/>
              </w:rPr>
            </w:pPr>
          </w:p>
          <w:p w:rsidR="00BF5B33" w:rsidRPr="00C446B7" w:rsidRDefault="00BF5B33" w:rsidP="00FB2B95">
            <w:pPr>
              <w:pStyle w:val="ListParagraph"/>
              <w:ind w:left="34" w:firstLine="284"/>
              <w:jc w:val="both"/>
              <w:rPr>
                <w:rFonts w:ascii="GHEA Grapalat" w:hAnsi="GHEA Grapalat" w:cs="Sylfaen"/>
                <w:i/>
                <w:sz w:val="20"/>
                <w:szCs w:val="20"/>
                <w:lang w:val="af-ZA"/>
              </w:rPr>
            </w:pPr>
            <w:r w:rsidRPr="00C446B7">
              <w:rPr>
                <w:rFonts w:ascii="GHEA Grapalat" w:hAnsi="GHEA Grapalat" w:cs="Sylfaen"/>
                <w:b/>
                <w:i/>
                <w:sz w:val="20"/>
                <w:szCs w:val="20"/>
                <w:lang w:val="af-ZA"/>
              </w:rPr>
              <w:t>3.</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Նշված</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նորմը</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շարադրվել</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է</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նոր</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խմբագրությամբ</w:t>
            </w:r>
            <w:r w:rsidR="00EA1ADC" w:rsidRPr="00C446B7">
              <w:rPr>
                <w:rFonts w:ascii="GHEA Grapalat" w:hAnsi="GHEA Grapalat" w:cs="Sylfaen"/>
                <w:i/>
                <w:sz w:val="20"/>
                <w:szCs w:val="20"/>
                <w:lang w:val="af-ZA"/>
              </w:rPr>
              <w:t>,</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որը</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համապատասխանեցվել</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է</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ինչպես</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Ե</w:t>
            </w:r>
            <w:r w:rsidRPr="00C446B7">
              <w:rPr>
                <w:rFonts w:ascii="GHEA Grapalat" w:hAnsi="GHEA Grapalat"/>
                <w:i/>
                <w:sz w:val="20"/>
                <w:szCs w:val="20"/>
                <w:shd w:val="clear" w:color="auto" w:fill="FFFFFF"/>
                <w:lang w:val="hy-AM"/>
              </w:rPr>
              <w:t xml:space="preserve">վրոպական կոնվենցիայի 3-րդ </w:t>
            </w:r>
            <w:r w:rsidRPr="00C446B7">
              <w:rPr>
                <w:rFonts w:ascii="GHEA Grapalat" w:hAnsi="GHEA Grapalat"/>
                <w:i/>
                <w:sz w:val="20"/>
                <w:szCs w:val="20"/>
                <w:shd w:val="clear" w:color="auto" w:fill="FFFFFF"/>
                <w:lang w:val="hy-AM"/>
              </w:rPr>
              <w:lastRenderedPageBreak/>
              <w:t>հոդվածի</w:t>
            </w:r>
            <w:r w:rsidRPr="00C446B7">
              <w:rPr>
                <w:rFonts w:ascii="GHEA Grapalat" w:hAnsi="GHEA Grapalat" w:cs="Sylfaen"/>
                <w:i/>
                <w:sz w:val="20"/>
                <w:szCs w:val="20"/>
              </w:rPr>
              <w:t>ն</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այնպես</w:t>
            </w:r>
            <w:r w:rsidRPr="00C446B7">
              <w:rPr>
                <w:rFonts w:ascii="GHEA Grapalat" w:hAnsi="GHEA Grapalat" w:cs="Sylfaen"/>
                <w:i/>
                <w:sz w:val="20"/>
                <w:szCs w:val="20"/>
                <w:lang w:val="af-ZA"/>
              </w:rPr>
              <w:t xml:space="preserve"> </w:t>
            </w:r>
            <w:r w:rsidRPr="00C446B7">
              <w:rPr>
                <w:rFonts w:ascii="GHEA Grapalat" w:hAnsi="GHEA Grapalat" w:cs="Sylfaen"/>
                <w:i/>
                <w:sz w:val="20"/>
                <w:szCs w:val="20"/>
              </w:rPr>
              <w:t>էլ</w:t>
            </w:r>
            <w:r w:rsidRPr="00C446B7">
              <w:rPr>
                <w:rFonts w:ascii="GHEA Grapalat" w:hAnsi="GHEA Grapalat" w:cs="Sylfaen"/>
                <w:i/>
                <w:sz w:val="20"/>
                <w:szCs w:val="20"/>
                <w:lang w:val="af-ZA"/>
              </w:rPr>
              <w:t xml:space="preserve"> </w:t>
            </w:r>
            <w:r w:rsidRPr="00C446B7">
              <w:rPr>
                <w:rFonts w:ascii="GHEA Grapalat" w:hAnsi="GHEA Grapalat"/>
                <w:i/>
                <w:sz w:val="20"/>
                <w:szCs w:val="20"/>
                <w:shd w:val="clear" w:color="auto" w:fill="FFFFFF"/>
                <w:lang w:val="hy-AM"/>
              </w:rPr>
              <w:t>«Խոշտանգումների և այլ դաժան, անմարդկային կամ նվաստացնող վերաբերմունքի ու պատժի դեմ» կոնվենցիայի 1-ին հոդված</w:t>
            </w:r>
            <w:r w:rsidRPr="00C446B7">
              <w:rPr>
                <w:rFonts w:ascii="GHEA Grapalat" w:hAnsi="GHEA Grapalat"/>
                <w:i/>
                <w:sz w:val="20"/>
                <w:szCs w:val="20"/>
                <w:shd w:val="clear" w:color="auto" w:fill="FFFFFF"/>
              </w:rPr>
              <w:t>ին</w:t>
            </w:r>
            <w:r w:rsidRPr="00C446B7">
              <w:rPr>
                <w:rFonts w:ascii="GHEA Grapalat" w:hAnsi="GHEA Grapalat"/>
                <w:i/>
                <w:sz w:val="20"/>
                <w:szCs w:val="20"/>
                <w:shd w:val="clear" w:color="auto" w:fill="FFFFFF"/>
                <w:lang w:val="af-ZA"/>
              </w:rPr>
              <w:t xml:space="preserve">. </w:t>
            </w:r>
          </w:p>
          <w:p w:rsidR="00D4006E" w:rsidRPr="00C446B7" w:rsidRDefault="00D4006E" w:rsidP="00FB2B95">
            <w:pPr>
              <w:pStyle w:val="NormalWeb"/>
              <w:shd w:val="clear" w:color="auto" w:fill="FFFFFF"/>
              <w:spacing w:before="0" w:beforeAutospacing="0" w:after="0" w:afterAutospacing="0"/>
              <w:ind w:left="34" w:firstLine="284"/>
              <w:jc w:val="both"/>
              <w:rPr>
                <w:rFonts w:ascii="GHEA Grapalat" w:hAnsi="GHEA Grapalat" w:cs="Sylfaen"/>
                <w:sz w:val="20"/>
                <w:szCs w:val="20"/>
                <w:lang w:val="af-ZA"/>
              </w:rPr>
            </w:pPr>
          </w:p>
          <w:p w:rsidR="00D4006E" w:rsidRPr="00C446B7" w:rsidRDefault="00D4006E" w:rsidP="00FB2B95">
            <w:pPr>
              <w:pStyle w:val="NormalWeb"/>
              <w:shd w:val="clear" w:color="auto" w:fill="FFFFFF"/>
              <w:spacing w:before="0" w:beforeAutospacing="0" w:after="0" w:afterAutospacing="0"/>
              <w:ind w:left="34" w:firstLine="284"/>
              <w:jc w:val="both"/>
              <w:rPr>
                <w:rFonts w:ascii="GHEA Grapalat" w:hAnsi="GHEA Grapalat" w:cs="Sylfaen"/>
                <w:lang w:val="af-ZA"/>
              </w:rPr>
            </w:pPr>
            <w:r w:rsidRPr="00C446B7">
              <w:rPr>
                <w:rFonts w:ascii="GHEA Grapalat" w:hAnsi="GHEA Grapalat" w:cs="Sylfaen"/>
                <w:sz w:val="20"/>
                <w:szCs w:val="20"/>
                <w:lang w:val="af-ZA"/>
              </w:rPr>
              <w:t>«</w:t>
            </w:r>
            <w:r w:rsidRPr="00C446B7">
              <w:rPr>
                <w:rFonts w:ascii="GHEA Grapalat" w:hAnsi="GHEA Grapalat" w:cs="Sylfaen"/>
                <w:sz w:val="20"/>
                <w:szCs w:val="20"/>
                <w:lang w:val="hy-AM"/>
              </w:rPr>
              <w:t>Արգելվում են հարկադրաբար ք</w:t>
            </w:r>
            <w:r w:rsidRPr="00C446B7">
              <w:rPr>
                <w:rFonts w:ascii="GHEA Grapalat" w:hAnsi="GHEA Grapalat"/>
                <w:sz w:val="20"/>
                <w:szCs w:val="20"/>
                <w:lang w:val="hy-AM"/>
              </w:rPr>
              <w:t xml:space="preserve">ննչական գործողություններ կատարելիս այնպիսի միջոցների և մեթոդների կիրառումը, որոնք կարող են </w:t>
            </w:r>
            <w:r w:rsidR="00181E77" w:rsidRPr="00C446B7">
              <w:rPr>
                <w:rFonts w:ascii="GHEA Grapalat" w:hAnsi="GHEA Grapalat" w:cs="Sylfaen"/>
                <w:sz w:val="20"/>
                <w:szCs w:val="20"/>
              </w:rPr>
              <w:t>խոշտանգում</w:t>
            </w:r>
            <w:r w:rsidR="00181E77" w:rsidRPr="00C446B7">
              <w:rPr>
                <w:rFonts w:ascii="GHEA Grapalat" w:hAnsi="GHEA Grapalat"/>
                <w:sz w:val="20"/>
                <w:szCs w:val="20"/>
                <w:lang w:val="af-ZA"/>
              </w:rPr>
              <w:t xml:space="preserve"> </w:t>
            </w:r>
            <w:r w:rsidR="00181E77" w:rsidRPr="00C446B7">
              <w:rPr>
                <w:rFonts w:ascii="GHEA Grapalat" w:hAnsi="GHEA Grapalat" w:cs="Sylfaen"/>
                <w:sz w:val="20"/>
                <w:szCs w:val="20"/>
              </w:rPr>
              <w:t>կամ</w:t>
            </w:r>
            <w:r w:rsidR="00181E77" w:rsidRPr="00C446B7">
              <w:rPr>
                <w:rFonts w:ascii="GHEA Grapalat" w:hAnsi="GHEA Grapalat"/>
                <w:sz w:val="20"/>
                <w:szCs w:val="20"/>
                <w:lang w:val="af-ZA"/>
              </w:rPr>
              <w:t xml:space="preserve"> </w:t>
            </w:r>
            <w:r w:rsidR="00181E77" w:rsidRPr="00C446B7">
              <w:rPr>
                <w:rFonts w:ascii="GHEA Grapalat" w:hAnsi="GHEA Grapalat" w:cs="Sylfaen"/>
                <w:sz w:val="20"/>
                <w:szCs w:val="20"/>
              </w:rPr>
              <w:t>անմարդկային</w:t>
            </w:r>
            <w:r w:rsidR="00181E77" w:rsidRPr="00C446B7">
              <w:rPr>
                <w:rFonts w:ascii="GHEA Grapalat" w:hAnsi="GHEA Grapalat"/>
                <w:sz w:val="20"/>
                <w:szCs w:val="20"/>
                <w:lang w:val="af-ZA"/>
              </w:rPr>
              <w:t xml:space="preserve"> </w:t>
            </w:r>
            <w:r w:rsidR="00181E77" w:rsidRPr="00C446B7">
              <w:rPr>
                <w:rFonts w:ascii="GHEA Grapalat" w:hAnsi="GHEA Grapalat" w:cs="Sylfaen"/>
                <w:sz w:val="20"/>
                <w:szCs w:val="20"/>
              </w:rPr>
              <w:t>կամ</w:t>
            </w:r>
            <w:r w:rsidR="00181E77" w:rsidRPr="00C446B7">
              <w:rPr>
                <w:rFonts w:ascii="GHEA Grapalat" w:hAnsi="GHEA Grapalat"/>
                <w:sz w:val="20"/>
                <w:szCs w:val="20"/>
                <w:lang w:val="af-ZA"/>
              </w:rPr>
              <w:t xml:space="preserve"> </w:t>
            </w:r>
            <w:r w:rsidR="00181E77" w:rsidRPr="00C446B7">
              <w:rPr>
                <w:rFonts w:ascii="GHEA Grapalat" w:hAnsi="GHEA Grapalat" w:cs="Sylfaen"/>
                <w:sz w:val="20"/>
                <w:szCs w:val="20"/>
              </w:rPr>
              <w:t>նվաստացնող</w:t>
            </w:r>
            <w:r w:rsidR="00181E77" w:rsidRPr="00C446B7">
              <w:rPr>
                <w:rFonts w:ascii="GHEA Grapalat" w:hAnsi="GHEA Grapalat"/>
                <w:sz w:val="20"/>
                <w:szCs w:val="20"/>
                <w:lang w:val="af-ZA"/>
              </w:rPr>
              <w:t xml:space="preserve"> </w:t>
            </w:r>
            <w:r w:rsidR="00181E77" w:rsidRPr="00C446B7">
              <w:rPr>
                <w:rFonts w:ascii="GHEA Grapalat" w:hAnsi="GHEA Grapalat" w:cs="Sylfaen"/>
                <w:sz w:val="20"/>
                <w:szCs w:val="20"/>
              </w:rPr>
              <w:t>վերաբերմունք</w:t>
            </w:r>
            <w:r w:rsidR="00181E77" w:rsidRPr="00C446B7">
              <w:rPr>
                <w:rFonts w:ascii="GHEA Grapalat" w:hAnsi="GHEA Grapalat" w:cs="Sylfaen"/>
                <w:sz w:val="20"/>
                <w:szCs w:val="20"/>
                <w:lang w:val="af-ZA"/>
              </w:rPr>
              <w:t xml:space="preserve"> պարունակե</w:t>
            </w:r>
            <w:r w:rsidR="00C03ECE" w:rsidRPr="00C446B7">
              <w:rPr>
                <w:rFonts w:ascii="GHEA Grapalat" w:hAnsi="GHEA Grapalat" w:cs="Sylfaen"/>
                <w:sz w:val="20"/>
                <w:szCs w:val="20"/>
                <w:lang w:val="af-ZA"/>
              </w:rPr>
              <w:t>լ</w:t>
            </w:r>
            <w:r w:rsidR="00181E77" w:rsidRPr="00C446B7">
              <w:rPr>
                <w:rFonts w:ascii="GHEA Grapalat" w:hAnsi="GHEA Grapalat" w:cs="Sylfaen"/>
                <w:sz w:val="20"/>
                <w:szCs w:val="20"/>
                <w:lang w:val="af-ZA"/>
              </w:rPr>
              <w:t xml:space="preserve"> կամ </w:t>
            </w:r>
            <w:r w:rsidR="006D0F40" w:rsidRPr="00C446B7">
              <w:rPr>
                <w:rFonts w:ascii="GHEA Grapalat" w:hAnsi="GHEA Grapalat"/>
                <w:sz w:val="20"/>
                <w:szCs w:val="20"/>
                <w:shd w:val="clear" w:color="auto" w:fill="FFFFFF"/>
                <w:lang w:val="hy-AM"/>
              </w:rPr>
              <w:t>անձի</w:t>
            </w:r>
            <w:r w:rsidR="00181E77" w:rsidRPr="00C446B7">
              <w:rPr>
                <w:rFonts w:ascii="GHEA Grapalat" w:hAnsi="GHEA Grapalat"/>
                <w:sz w:val="20"/>
                <w:szCs w:val="20"/>
                <w:shd w:val="clear" w:color="auto" w:fill="FFFFFF"/>
              </w:rPr>
              <w:t>ն</w:t>
            </w:r>
            <w:r w:rsidR="006D0F40" w:rsidRPr="00C446B7">
              <w:rPr>
                <w:rFonts w:ascii="GHEA Grapalat" w:hAnsi="GHEA Grapalat"/>
                <w:sz w:val="20"/>
                <w:szCs w:val="20"/>
                <w:shd w:val="clear" w:color="auto" w:fill="FFFFFF"/>
                <w:lang w:val="hy-AM"/>
              </w:rPr>
              <w:t xml:space="preserve"> պատճառ</w:t>
            </w:r>
            <w:r w:rsidR="006D0F40" w:rsidRPr="00C446B7">
              <w:rPr>
                <w:rFonts w:ascii="GHEA Grapalat" w:hAnsi="GHEA Grapalat"/>
                <w:sz w:val="20"/>
                <w:szCs w:val="20"/>
                <w:shd w:val="clear" w:color="auto" w:fill="FFFFFF"/>
              </w:rPr>
              <w:t>ել</w:t>
            </w:r>
            <w:r w:rsidR="006D0F40" w:rsidRPr="00C446B7">
              <w:rPr>
                <w:rFonts w:ascii="GHEA Grapalat" w:hAnsi="GHEA Grapalat"/>
                <w:sz w:val="20"/>
                <w:szCs w:val="20"/>
                <w:shd w:val="clear" w:color="auto" w:fill="FFFFFF"/>
                <w:lang w:val="hy-AM"/>
              </w:rPr>
              <w:t xml:space="preserve"> մարմնական կամ մտավոր ուժեղ ցավ կամ տառապանք</w:t>
            </w:r>
            <w:r w:rsidR="00181E77" w:rsidRPr="00C446B7">
              <w:rPr>
                <w:rFonts w:ascii="GHEA Grapalat" w:hAnsi="GHEA Grapalat"/>
                <w:sz w:val="20"/>
                <w:szCs w:val="20"/>
                <w:shd w:val="clear" w:color="auto" w:fill="FFFFFF"/>
                <w:lang w:val="af-ZA"/>
              </w:rPr>
              <w:t>:</w:t>
            </w:r>
            <w:r w:rsidRPr="00C446B7">
              <w:rPr>
                <w:rFonts w:ascii="GHEA Grapalat" w:hAnsi="GHEA Grapalat" w:cs="Sylfaen"/>
                <w:sz w:val="20"/>
                <w:szCs w:val="20"/>
                <w:lang w:val="hy-AM"/>
              </w:rPr>
              <w:t>»</w:t>
            </w:r>
            <w:r w:rsidR="008603C3" w:rsidRPr="00C446B7">
              <w:rPr>
                <w:rFonts w:ascii="GHEA Grapalat" w:hAnsi="GHEA Grapalat" w:cs="Sylfaen"/>
                <w:sz w:val="20"/>
                <w:szCs w:val="20"/>
                <w:lang w:val="af-ZA"/>
              </w:rPr>
              <w:t>:</w:t>
            </w:r>
          </w:p>
          <w:p w:rsidR="00BF5B33" w:rsidRPr="00C446B7" w:rsidRDefault="00BF5B33" w:rsidP="00BF5B33">
            <w:pPr>
              <w:pStyle w:val="ListParagraph"/>
              <w:ind w:left="677"/>
              <w:rPr>
                <w:rFonts w:ascii="Sylfaen" w:hAnsi="Sylfaen" w:cs="Sylfaen"/>
                <w:lang w:val="af-ZA"/>
              </w:rPr>
            </w:pPr>
          </w:p>
          <w:p w:rsidR="00917032" w:rsidRPr="00C446B7" w:rsidRDefault="00917032" w:rsidP="00BF5B33">
            <w:pPr>
              <w:ind w:firstLine="720"/>
              <w:rPr>
                <w:lang w:val="hy-AM"/>
              </w:rPr>
            </w:pPr>
          </w:p>
          <w:p w:rsidR="00917032" w:rsidRPr="00C446B7" w:rsidRDefault="00917032" w:rsidP="00917032">
            <w:pPr>
              <w:rPr>
                <w:lang w:val="hy-AM"/>
              </w:rPr>
            </w:pPr>
          </w:p>
          <w:p w:rsidR="00917032" w:rsidRPr="00C446B7" w:rsidRDefault="00917032" w:rsidP="00917032">
            <w:pPr>
              <w:rPr>
                <w:lang w:val="hy-AM"/>
              </w:rPr>
            </w:pPr>
          </w:p>
          <w:p w:rsidR="00917032" w:rsidRPr="00C446B7" w:rsidRDefault="00917032" w:rsidP="00917032">
            <w:pPr>
              <w:rPr>
                <w:lang w:val="hy-AM"/>
              </w:rPr>
            </w:pPr>
          </w:p>
          <w:p w:rsidR="00917032" w:rsidRPr="00C446B7" w:rsidRDefault="00917032" w:rsidP="00917032">
            <w:pPr>
              <w:rPr>
                <w:lang w:val="hy-AM"/>
              </w:rPr>
            </w:pPr>
          </w:p>
          <w:p w:rsidR="00917032" w:rsidRPr="00C446B7" w:rsidRDefault="00917032" w:rsidP="00917032">
            <w:pPr>
              <w:rPr>
                <w:lang w:val="af-ZA"/>
              </w:rPr>
            </w:pPr>
          </w:p>
          <w:p w:rsidR="00671C10" w:rsidRPr="00C446B7" w:rsidRDefault="00671C10" w:rsidP="00917032">
            <w:pPr>
              <w:rPr>
                <w:lang w:val="af-ZA"/>
              </w:rPr>
            </w:pPr>
          </w:p>
          <w:p w:rsidR="00671C10" w:rsidRPr="00C446B7" w:rsidRDefault="00671C10" w:rsidP="00917032">
            <w:pPr>
              <w:rPr>
                <w:lang w:val="af-ZA"/>
              </w:rPr>
            </w:pPr>
          </w:p>
          <w:p w:rsidR="00671C10" w:rsidRPr="00C446B7" w:rsidRDefault="00671C10" w:rsidP="00917032">
            <w:pPr>
              <w:rPr>
                <w:lang w:val="af-ZA"/>
              </w:rPr>
            </w:pPr>
          </w:p>
          <w:p w:rsidR="00671C10" w:rsidRPr="00C446B7" w:rsidRDefault="00671C10" w:rsidP="00917032">
            <w:pPr>
              <w:rPr>
                <w:lang w:val="af-ZA"/>
              </w:rPr>
            </w:pPr>
          </w:p>
          <w:p w:rsidR="00917032" w:rsidRPr="00C446B7" w:rsidRDefault="00917032" w:rsidP="00917032">
            <w:pPr>
              <w:rPr>
                <w:lang w:val="hy-AM"/>
              </w:rPr>
            </w:pPr>
          </w:p>
          <w:p w:rsidR="00917032" w:rsidRPr="00C446B7" w:rsidRDefault="00917032" w:rsidP="00917032">
            <w:pPr>
              <w:rPr>
                <w:lang w:val="af-ZA"/>
              </w:rPr>
            </w:pPr>
          </w:p>
          <w:p w:rsidR="00C03ECE" w:rsidRPr="00C446B7" w:rsidRDefault="00C03ECE" w:rsidP="00917032">
            <w:pPr>
              <w:rPr>
                <w:lang w:val="af-ZA"/>
              </w:rPr>
            </w:pPr>
          </w:p>
          <w:p w:rsidR="00C03ECE" w:rsidRPr="00C446B7" w:rsidRDefault="00C03ECE" w:rsidP="00917032">
            <w:pPr>
              <w:rPr>
                <w:lang w:val="af-ZA"/>
              </w:rPr>
            </w:pPr>
          </w:p>
          <w:p w:rsidR="00C03ECE" w:rsidRPr="00C446B7" w:rsidRDefault="00C03ECE" w:rsidP="00917032">
            <w:pPr>
              <w:rPr>
                <w:lang w:val="af-ZA"/>
              </w:rPr>
            </w:pPr>
          </w:p>
          <w:p w:rsidR="00C03ECE" w:rsidRPr="00C446B7" w:rsidRDefault="00C03ECE" w:rsidP="00917032">
            <w:pPr>
              <w:rPr>
                <w:lang w:val="af-ZA"/>
              </w:rPr>
            </w:pPr>
          </w:p>
          <w:p w:rsidR="00917032" w:rsidRPr="00C446B7" w:rsidRDefault="00917032" w:rsidP="00917032">
            <w:pPr>
              <w:rPr>
                <w:lang w:val="af-ZA"/>
              </w:rPr>
            </w:pPr>
          </w:p>
          <w:p w:rsidR="00807F43" w:rsidRPr="00C446B7" w:rsidRDefault="00807F43" w:rsidP="00917032">
            <w:pPr>
              <w:rPr>
                <w:lang w:val="af-ZA"/>
              </w:rPr>
            </w:pPr>
          </w:p>
          <w:p w:rsidR="008B5F40" w:rsidRPr="00C446B7" w:rsidRDefault="001E7962" w:rsidP="001E7962">
            <w:pPr>
              <w:tabs>
                <w:tab w:val="left" w:pos="709"/>
              </w:tabs>
              <w:ind w:firstLine="426"/>
              <w:jc w:val="both"/>
              <w:rPr>
                <w:rFonts w:ascii="GHEA Grapalat" w:hAnsi="GHEA Grapalat"/>
                <w:i/>
                <w:sz w:val="20"/>
                <w:szCs w:val="20"/>
                <w:lang w:val="af-ZA"/>
              </w:rPr>
            </w:pPr>
            <w:r w:rsidRPr="00C446B7">
              <w:rPr>
                <w:rFonts w:ascii="GHEA Grapalat" w:hAnsi="GHEA Grapalat"/>
                <w:i/>
                <w:sz w:val="20"/>
                <w:szCs w:val="20"/>
                <w:lang w:val="af-ZA"/>
              </w:rPr>
              <w:t xml:space="preserve">4. </w:t>
            </w:r>
            <w:r w:rsidR="008B5F40" w:rsidRPr="00C446B7">
              <w:rPr>
                <w:rFonts w:ascii="GHEA Grapalat" w:hAnsi="GHEA Grapalat"/>
                <w:i/>
                <w:sz w:val="20"/>
                <w:szCs w:val="20"/>
                <w:lang w:val="af-ZA"/>
              </w:rPr>
              <w:t>Նախագծում կատարվել է համապատասխան փոփոխություն.</w:t>
            </w:r>
          </w:p>
          <w:p w:rsidR="008B5F40" w:rsidRPr="00C446B7" w:rsidRDefault="008B5F40" w:rsidP="001E7962">
            <w:pPr>
              <w:tabs>
                <w:tab w:val="left" w:pos="709"/>
              </w:tabs>
              <w:ind w:firstLine="426"/>
              <w:jc w:val="both"/>
              <w:rPr>
                <w:rFonts w:ascii="GHEA Grapalat" w:hAnsi="GHEA Grapalat"/>
                <w:sz w:val="20"/>
                <w:szCs w:val="20"/>
                <w:lang w:val="hy-AM"/>
              </w:rPr>
            </w:pPr>
            <w:r w:rsidRPr="00C446B7">
              <w:rPr>
                <w:rFonts w:ascii="GHEA Grapalat" w:hAnsi="GHEA Grapalat"/>
                <w:sz w:val="20"/>
                <w:szCs w:val="20"/>
                <w:lang w:val="af-ZA"/>
              </w:rPr>
              <w:t xml:space="preserve">Նախագծի 5-րդ հոդվածում տուժողի և վկայի պարտականությունները նախատեսող համապատասխանաբար 59-րդ հոդվածի 2-րդ մասի 3-րդ կետում և 86-րդ հոդվածի 3-րդ մասի 4-րդ կետում «քննման» բառից հետո լրացվել է </w:t>
            </w:r>
            <w:r w:rsidRPr="00C446B7">
              <w:rPr>
                <w:rFonts w:ascii="GHEA Grapalat" w:hAnsi="GHEA Grapalat"/>
                <w:sz w:val="20"/>
                <w:szCs w:val="20"/>
                <w:lang w:val="af-ZA"/>
              </w:rPr>
              <w:lastRenderedPageBreak/>
              <w:t>«</w:t>
            </w:r>
            <w:r w:rsidRPr="00C446B7">
              <w:rPr>
                <w:rFonts w:ascii="GHEA Grapalat" w:hAnsi="GHEA Grapalat" w:cs="Sylfaen"/>
                <w:sz w:val="20"/>
                <w:szCs w:val="20"/>
                <w:shd w:val="clear" w:color="auto" w:fill="FFFFFF"/>
                <w:lang w:val="hy-AM"/>
              </w:rPr>
              <w:t xml:space="preserve">ինչպես նաև </w:t>
            </w:r>
            <w:r w:rsidRPr="00C446B7">
              <w:rPr>
                <w:rFonts w:ascii="GHEA Grapalat" w:hAnsi="GHEA Grapalat"/>
                <w:sz w:val="20"/>
                <w:szCs w:val="20"/>
                <w:lang w:val="hy-AM"/>
              </w:rPr>
              <w:t xml:space="preserve">համեմատական հետազոտման համար նմուշներ </w:t>
            </w:r>
            <w:r w:rsidRPr="00C446B7">
              <w:rPr>
                <w:rFonts w:ascii="GHEA Grapalat" w:hAnsi="GHEA Grapalat" w:cs="Sylfaen"/>
                <w:sz w:val="20"/>
                <w:szCs w:val="20"/>
                <w:shd w:val="clear" w:color="auto" w:fill="FFFFFF"/>
                <w:lang w:val="hy-AM"/>
              </w:rPr>
              <w:t>ներկայացնելու համար փորձաքննության:» բառերը</w:t>
            </w:r>
            <w:r w:rsidRPr="00C446B7">
              <w:rPr>
                <w:rFonts w:ascii="GHEA Grapalat" w:hAnsi="GHEA Grapalat"/>
                <w:sz w:val="20"/>
                <w:szCs w:val="20"/>
                <w:lang w:val="af-ZA"/>
              </w:rPr>
              <w:t xml:space="preserve">: </w:t>
            </w:r>
          </w:p>
          <w:p w:rsidR="00F909EB" w:rsidRPr="00C446B7" w:rsidRDefault="00F909EB" w:rsidP="008B5F40">
            <w:pPr>
              <w:pStyle w:val="ListParagraph"/>
              <w:ind w:left="677"/>
              <w:rPr>
                <w:lang w:val="af-ZA"/>
              </w:rPr>
            </w:pPr>
          </w:p>
        </w:tc>
      </w:tr>
    </w:tbl>
    <w:p w:rsidR="00B64B08" w:rsidRPr="00C446B7" w:rsidRDefault="00B64B08" w:rsidP="00894B39">
      <w:pPr>
        <w:spacing w:after="0" w:line="240" w:lineRule="auto"/>
        <w:jc w:val="right"/>
        <w:rPr>
          <w:rFonts w:ascii="GHEA Grapalat" w:hAnsi="GHEA Grapalat"/>
          <w:b/>
          <w:sz w:val="20"/>
          <w:szCs w:val="20"/>
          <w:lang w:val="fr-FR"/>
        </w:rPr>
      </w:pPr>
    </w:p>
    <w:p w:rsidR="00F37D1E" w:rsidRPr="00C446B7" w:rsidRDefault="00F37D1E" w:rsidP="00894B39">
      <w:pPr>
        <w:spacing w:after="0" w:line="240" w:lineRule="auto"/>
        <w:jc w:val="right"/>
        <w:rPr>
          <w:rFonts w:ascii="GHEA Grapalat" w:hAnsi="GHEA Grapalat"/>
          <w:b/>
          <w:sz w:val="20"/>
          <w:szCs w:val="20"/>
          <w:lang w:val="fr-FR"/>
        </w:rPr>
      </w:pPr>
    </w:p>
    <w:p w:rsidR="006D0045" w:rsidRPr="00C446B7" w:rsidRDefault="003E56DC" w:rsidP="0029046D">
      <w:pPr>
        <w:spacing w:after="0" w:line="240" w:lineRule="auto"/>
        <w:jc w:val="right"/>
        <w:rPr>
          <w:rFonts w:ascii="GHEA Grapalat" w:hAnsi="GHEA Grapalat"/>
          <w:b/>
          <w:sz w:val="20"/>
          <w:szCs w:val="20"/>
          <w:lang w:val="af-ZA"/>
        </w:rPr>
      </w:pPr>
      <w:r w:rsidRPr="00C446B7">
        <w:rPr>
          <w:rFonts w:ascii="GHEA Grapalat" w:hAnsi="GHEA Grapalat"/>
          <w:b/>
          <w:sz w:val="20"/>
          <w:szCs w:val="20"/>
          <w:lang w:val="hy-AM"/>
        </w:rPr>
        <w:t>ՀՀ   ՔՆՆՉԱԿԱՆ ԿՈՄԻՏԵ</w:t>
      </w:r>
    </w:p>
    <w:sectPr w:rsidR="006D0045" w:rsidRPr="00C446B7" w:rsidSect="006D0045">
      <w:footerReference w:type="default" r:id="rId9"/>
      <w:pgSz w:w="15840" w:h="12240" w:orient="landscape" w:code="1"/>
      <w:pgMar w:top="567" w:right="567" w:bottom="567"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818" w:rsidRDefault="000F0818" w:rsidP="00E9387B">
      <w:pPr>
        <w:spacing w:after="0" w:line="240" w:lineRule="auto"/>
      </w:pPr>
      <w:r>
        <w:separator/>
      </w:r>
    </w:p>
  </w:endnote>
  <w:endnote w:type="continuationSeparator" w:id="0">
    <w:p w:rsidR="000F0818" w:rsidRDefault="000F0818" w:rsidP="00E93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01132"/>
      <w:docPartObj>
        <w:docPartGallery w:val="Page Numbers (Bottom of Page)"/>
        <w:docPartUnique/>
      </w:docPartObj>
    </w:sdtPr>
    <w:sdtEndPr/>
    <w:sdtContent>
      <w:p w:rsidR="00807F43" w:rsidRDefault="00807F43">
        <w:pPr>
          <w:pStyle w:val="Footer"/>
          <w:jc w:val="right"/>
        </w:pPr>
        <w:r>
          <w:fldChar w:fldCharType="begin"/>
        </w:r>
        <w:r>
          <w:instrText xml:space="preserve"> PAGE   \* MERGEFORMAT </w:instrText>
        </w:r>
        <w:r>
          <w:fldChar w:fldCharType="separate"/>
        </w:r>
        <w:r w:rsidR="00B633C1">
          <w:rPr>
            <w:noProof/>
          </w:rPr>
          <w:t>52</w:t>
        </w:r>
        <w:r>
          <w:rPr>
            <w:noProof/>
          </w:rPr>
          <w:fldChar w:fldCharType="end"/>
        </w:r>
      </w:p>
    </w:sdtContent>
  </w:sdt>
  <w:p w:rsidR="00807F43" w:rsidRDefault="00807F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818" w:rsidRDefault="000F0818" w:rsidP="00E9387B">
      <w:pPr>
        <w:spacing w:after="0" w:line="240" w:lineRule="auto"/>
      </w:pPr>
      <w:r>
        <w:separator/>
      </w:r>
    </w:p>
  </w:footnote>
  <w:footnote w:type="continuationSeparator" w:id="0">
    <w:p w:rsidR="000F0818" w:rsidRDefault="000F0818" w:rsidP="00E9387B">
      <w:pPr>
        <w:spacing w:after="0" w:line="240" w:lineRule="auto"/>
      </w:pPr>
      <w:r>
        <w:continuationSeparator/>
      </w:r>
    </w:p>
  </w:footnote>
  <w:footnote w:id="1">
    <w:p w:rsidR="00807F43" w:rsidRPr="00CD4576" w:rsidRDefault="00807F43" w:rsidP="00E9387B">
      <w:pPr>
        <w:pStyle w:val="FootnoteText"/>
      </w:pPr>
      <w:r>
        <w:rPr>
          <w:rStyle w:val="FootnoteReference"/>
        </w:rPr>
        <w:footnoteRef/>
      </w:r>
      <w:r>
        <w:t xml:space="preserve"> </w:t>
      </w:r>
      <w:r w:rsidRPr="00CD4576">
        <w:rPr>
          <w:rStyle w:val="81pt"/>
          <w:rFonts w:ascii="GHEA Grapalat" w:hAnsi="GHEA Grapalat"/>
          <w:sz w:val="18"/>
          <w:szCs w:val="18"/>
        </w:rPr>
        <w:t>Տե'ս</w:t>
      </w:r>
      <w:r w:rsidRPr="00CD4576">
        <w:rPr>
          <w:rFonts w:ascii="GHEA Grapalat" w:hAnsi="GHEA Grapalat"/>
          <w:color w:val="000000"/>
          <w:sz w:val="18"/>
          <w:szCs w:val="18"/>
          <w:lang w:val="hy-AM" w:eastAsia="hy-AM" w:bidi="hy-AM"/>
        </w:rPr>
        <w:t xml:space="preserve"> Բրումարեսկուն ընդդեմ Ռումինիայի գործով վճիռը, № 28342/95, կետ 61, ՄԻԵԴ 1999 VII:</w:t>
      </w:r>
      <w:r>
        <w:rPr>
          <w:color w:val="000000"/>
          <w:lang w:eastAsia="hy-AM" w:bidi="hy-AM"/>
        </w:rPr>
        <w:t xml:space="preserve"> </w:t>
      </w:r>
    </w:p>
  </w:footnote>
  <w:footnote w:id="2">
    <w:p w:rsidR="00807F43" w:rsidRPr="001D46CA" w:rsidRDefault="00807F43" w:rsidP="003F18A0">
      <w:pPr>
        <w:pStyle w:val="FootnoteText"/>
        <w:jc w:val="both"/>
        <w:rPr>
          <w:rFonts w:ascii="GHEA Grapalat" w:hAnsi="GHEA Grapalat" w:cs="Times New Roman"/>
          <w:lang w:val="hy-AM"/>
        </w:rPr>
      </w:pPr>
      <w:r w:rsidRPr="001D46CA">
        <w:rPr>
          <w:rStyle w:val="FootnoteReference"/>
          <w:rFonts w:ascii="GHEA Grapalat" w:hAnsi="GHEA Grapalat"/>
        </w:rPr>
        <w:footnoteRef/>
      </w:r>
      <w:r w:rsidRPr="001D46CA">
        <w:rPr>
          <w:rFonts w:ascii="GHEA Grapalat" w:hAnsi="GHEA Grapalat"/>
        </w:rPr>
        <w:t xml:space="preserve"> </w:t>
      </w:r>
      <w:r w:rsidRPr="001D46CA">
        <w:rPr>
          <w:rFonts w:ascii="GHEA Grapalat" w:hAnsi="GHEA Grapalat" w:cs="Times New Roman"/>
        </w:rPr>
        <w:t>Նշված</w:t>
      </w:r>
      <w:r w:rsidRPr="001D46CA">
        <w:rPr>
          <w:rFonts w:ascii="GHEA Grapalat" w:hAnsi="GHEA Grapalat"/>
        </w:rPr>
        <w:t xml:space="preserve"> </w:t>
      </w:r>
      <w:r w:rsidRPr="001D46CA">
        <w:rPr>
          <w:rFonts w:ascii="GHEA Grapalat" w:hAnsi="GHEA Grapalat" w:cs="Times New Roman"/>
        </w:rPr>
        <w:t>գործով</w:t>
      </w:r>
      <w:r w:rsidRPr="001D46CA">
        <w:rPr>
          <w:rFonts w:ascii="GHEA Grapalat" w:hAnsi="GHEA Grapalat"/>
        </w:rPr>
        <w:t xml:space="preserve"> </w:t>
      </w:r>
      <w:r w:rsidRPr="001D46CA">
        <w:rPr>
          <w:rFonts w:ascii="GHEA Grapalat" w:hAnsi="GHEA Grapalat" w:cs="Times New Roman"/>
        </w:rPr>
        <w:t>անձը</w:t>
      </w:r>
      <w:r w:rsidRPr="001D46CA">
        <w:rPr>
          <w:rFonts w:ascii="GHEA Grapalat" w:hAnsi="GHEA Grapalat"/>
        </w:rPr>
        <w:t xml:space="preserve"> </w:t>
      </w:r>
      <w:r w:rsidRPr="001D46CA">
        <w:rPr>
          <w:rFonts w:ascii="GHEA Grapalat" w:hAnsi="GHEA Grapalat" w:cs="Times New Roman"/>
        </w:rPr>
        <w:t>մեղադրվել</w:t>
      </w:r>
      <w:r w:rsidRPr="001D46CA">
        <w:rPr>
          <w:rFonts w:ascii="GHEA Grapalat" w:hAnsi="GHEA Grapalat"/>
        </w:rPr>
        <w:t xml:space="preserve"> </w:t>
      </w:r>
      <w:r w:rsidRPr="001D46CA">
        <w:rPr>
          <w:rFonts w:ascii="GHEA Grapalat" w:hAnsi="GHEA Grapalat" w:cs="Times New Roman"/>
        </w:rPr>
        <w:t>է</w:t>
      </w:r>
      <w:r w:rsidRPr="001D46CA">
        <w:rPr>
          <w:rFonts w:ascii="GHEA Grapalat" w:hAnsi="GHEA Grapalat"/>
        </w:rPr>
        <w:t xml:space="preserve"> </w:t>
      </w:r>
      <w:r w:rsidRPr="001D46CA">
        <w:rPr>
          <w:rFonts w:ascii="GHEA Grapalat" w:hAnsi="GHEA Grapalat" w:cs="Times New Roman"/>
        </w:rPr>
        <w:t>բռնաբարության</w:t>
      </w:r>
      <w:r w:rsidRPr="001D46CA">
        <w:rPr>
          <w:rFonts w:ascii="GHEA Grapalat" w:hAnsi="GHEA Grapalat"/>
        </w:rPr>
        <w:t xml:space="preserve"> </w:t>
      </w:r>
      <w:r w:rsidRPr="001D46CA">
        <w:rPr>
          <w:rFonts w:ascii="GHEA Grapalat" w:hAnsi="GHEA Grapalat" w:cs="Times New Roman"/>
          <w:lang w:val="hy-AM"/>
        </w:rPr>
        <w:t>համար</w:t>
      </w:r>
      <w:r w:rsidRPr="001D46CA">
        <w:rPr>
          <w:rFonts w:ascii="GHEA Grapalat" w:hAnsi="GHEA Grapalat"/>
        </w:rPr>
        <w:t xml:space="preserve"> </w:t>
      </w:r>
      <w:r w:rsidRPr="001D46CA">
        <w:rPr>
          <w:rFonts w:ascii="GHEA Grapalat" w:hAnsi="GHEA Grapalat" w:cs="Times New Roman"/>
        </w:rPr>
        <w:t>և</w:t>
      </w:r>
      <w:r w:rsidRPr="001D46CA">
        <w:rPr>
          <w:rFonts w:ascii="GHEA Grapalat" w:hAnsi="GHEA Grapalat"/>
        </w:rPr>
        <w:t xml:space="preserve"> </w:t>
      </w:r>
      <w:r w:rsidRPr="001D46CA">
        <w:rPr>
          <w:rFonts w:ascii="GHEA Grapalat" w:hAnsi="GHEA Grapalat" w:cs="Times New Roman"/>
        </w:rPr>
        <w:t>քննության</w:t>
      </w:r>
      <w:r w:rsidRPr="001D46CA">
        <w:rPr>
          <w:rFonts w:ascii="GHEA Grapalat" w:hAnsi="GHEA Grapalat"/>
        </w:rPr>
        <w:t xml:space="preserve"> </w:t>
      </w:r>
      <w:r w:rsidRPr="001D46CA">
        <w:rPr>
          <w:rFonts w:ascii="GHEA Grapalat" w:hAnsi="GHEA Grapalat" w:cs="Times New Roman"/>
        </w:rPr>
        <w:t>ընթացքում</w:t>
      </w:r>
      <w:r w:rsidRPr="001D46CA">
        <w:rPr>
          <w:rFonts w:ascii="GHEA Grapalat" w:hAnsi="GHEA Grapalat"/>
        </w:rPr>
        <w:t xml:space="preserve"> </w:t>
      </w:r>
      <w:r w:rsidRPr="001D46CA">
        <w:rPr>
          <w:rFonts w:ascii="GHEA Grapalat" w:hAnsi="GHEA Grapalat" w:cs="Times New Roman"/>
        </w:rPr>
        <w:t>հրաժարվել</w:t>
      </w:r>
      <w:r w:rsidRPr="001D46CA">
        <w:rPr>
          <w:rFonts w:ascii="GHEA Grapalat" w:hAnsi="GHEA Grapalat"/>
        </w:rPr>
        <w:t xml:space="preserve"> </w:t>
      </w:r>
      <w:r w:rsidRPr="001D46CA">
        <w:rPr>
          <w:rFonts w:ascii="GHEA Grapalat" w:hAnsi="GHEA Grapalat" w:cs="Times New Roman"/>
        </w:rPr>
        <w:t>է</w:t>
      </w:r>
      <w:r w:rsidRPr="001D46CA">
        <w:rPr>
          <w:rFonts w:ascii="GHEA Grapalat" w:hAnsi="GHEA Grapalat"/>
        </w:rPr>
        <w:t xml:space="preserve"> </w:t>
      </w:r>
      <w:r w:rsidRPr="001D46CA">
        <w:rPr>
          <w:rFonts w:ascii="GHEA Grapalat" w:hAnsi="GHEA Grapalat" w:cs="Times New Roman"/>
        </w:rPr>
        <w:t>արյան</w:t>
      </w:r>
      <w:r w:rsidRPr="001D46CA">
        <w:rPr>
          <w:rFonts w:ascii="GHEA Grapalat" w:hAnsi="GHEA Grapalat"/>
        </w:rPr>
        <w:t xml:space="preserve"> </w:t>
      </w:r>
      <w:r w:rsidRPr="001D46CA">
        <w:rPr>
          <w:rFonts w:ascii="GHEA Grapalat" w:hAnsi="GHEA Grapalat" w:cs="Times New Roman"/>
        </w:rPr>
        <w:t>և</w:t>
      </w:r>
      <w:r w:rsidRPr="001D46CA">
        <w:rPr>
          <w:rFonts w:ascii="GHEA Grapalat" w:hAnsi="GHEA Grapalat"/>
        </w:rPr>
        <w:t xml:space="preserve"> </w:t>
      </w:r>
      <w:r w:rsidRPr="001D46CA">
        <w:rPr>
          <w:rFonts w:ascii="GHEA Grapalat" w:hAnsi="GHEA Grapalat" w:cs="Times New Roman"/>
        </w:rPr>
        <w:t>եղունգների</w:t>
      </w:r>
      <w:r w:rsidRPr="001D46CA">
        <w:rPr>
          <w:rFonts w:ascii="GHEA Grapalat" w:hAnsi="GHEA Grapalat"/>
        </w:rPr>
        <w:t xml:space="preserve"> </w:t>
      </w:r>
      <w:r w:rsidRPr="001D46CA">
        <w:rPr>
          <w:rFonts w:ascii="GHEA Grapalat" w:hAnsi="GHEA Grapalat" w:cs="Times New Roman"/>
        </w:rPr>
        <w:t>նմուշներ</w:t>
      </w:r>
      <w:r w:rsidRPr="001D46CA">
        <w:rPr>
          <w:rFonts w:ascii="GHEA Grapalat" w:hAnsi="GHEA Grapalat"/>
        </w:rPr>
        <w:t xml:space="preserve"> </w:t>
      </w:r>
      <w:r w:rsidRPr="001D46CA">
        <w:rPr>
          <w:rFonts w:ascii="GHEA Grapalat" w:hAnsi="GHEA Grapalat" w:cs="Times New Roman"/>
        </w:rPr>
        <w:t>տրամադրելուց</w:t>
      </w:r>
      <w:r w:rsidRPr="001D46CA">
        <w:rPr>
          <w:rFonts w:ascii="GHEA Grapalat" w:hAnsi="GHEA Grapalat"/>
        </w:rPr>
        <w:t xml:space="preserve">: </w:t>
      </w:r>
      <w:r w:rsidRPr="001D46CA">
        <w:rPr>
          <w:rFonts w:ascii="GHEA Grapalat" w:hAnsi="GHEA Grapalat" w:cs="Times New Roman"/>
        </w:rPr>
        <w:t>Վարույթն</w:t>
      </w:r>
      <w:r w:rsidRPr="001D46CA">
        <w:rPr>
          <w:rFonts w:ascii="GHEA Grapalat" w:hAnsi="GHEA Grapalat"/>
        </w:rPr>
        <w:t xml:space="preserve"> </w:t>
      </w:r>
      <w:r w:rsidRPr="001D46CA">
        <w:rPr>
          <w:rFonts w:ascii="GHEA Grapalat" w:hAnsi="GHEA Grapalat" w:cs="Times New Roman"/>
        </w:rPr>
        <w:t>իրականացնող</w:t>
      </w:r>
      <w:r w:rsidRPr="001D46CA">
        <w:rPr>
          <w:rFonts w:ascii="GHEA Grapalat" w:hAnsi="GHEA Grapalat"/>
        </w:rPr>
        <w:t xml:space="preserve"> </w:t>
      </w:r>
      <w:r w:rsidRPr="001D46CA">
        <w:rPr>
          <w:rFonts w:ascii="GHEA Grapalat" w:hAnsi="GHEA Grapalat" w:cs="Times New Roman"/>
        </w:rPr>
        <w:t>մարմնի</w:t>
      </w:r>
      <w:r w:rsidRPr="001D46CA">
        <w:rPr>
          <w:rFonts w:ascii="GHEA Grapalat" w:hAnsi="GHEA Grapalat"/>
        </w:rPr>
        <w:t xml:space="preserve"> </w:t>
      </w:r>
      <w:r w:rsidRPr="001D46CA">
        <w:rPr>
          <w:rFonts w:ascii="GHEA Grapalat" w:hAnsi="GHEA Grapalat" w:cs="Times New Roman"/>
        </w:rPr>
        <w:t>կողմից</w:t>
      </w:r>
      <w:r w:rsidRPr="001D46CA">
        <w:rPr>
          <w:rFonts w:ascii="GHEA Grapalat" w:hAnsi="GHEA Grapalat"/>
        </w:rPr>
        <w:t xml:space="preserve"> </w:t>
      </w:r>
      <w:r w:rsidRPr="001D46CA">
        <w:rPr>
          <w:rFonts w:ascii="GHEA Grapalat" w:hAnsi="GHEA Grapalat" w:cs="Times New Roman"/>
        </w:rPr>
        <w:t>դրանք</w:t>
      </w:r>
      <w:r w:rsidRPr="001D46CA">
        <w:rPr>
          <w:rFonts w:ascii="GHEA Grapalat" w:hAnsi="GHEA Grapalat"/>
        </w:rPr>
        <w:t xml:space="preserve"> </w:t>
      </w:r>
      <w:r w:rsidRPr="001D46CA">
        <w:rPr>
          <w:rFonts w:ascii="GHEA Grapalat" w:hAnsi="GHEA Grapalat" w:cs="Times New Roman"/>
        </w:rPr>
        <w:t>ստանալու</w:t>
      </w:r>
      <w:r w:rsidRPr="001D46CA">
        <w:rPr>
          <w:rFonts w:ascii="GHEA Grapalat" w:hAnsi="GHEA Grapalat"/>
        </w:rPr>
        <w:t xml:space="preserve"> </w:t>
      </w:r>
      <w:r w:rsidRPr="001D46CA">
        <w:rPr>
          <w:rFonts w:ascii="GHEA Grapalat" w:hAnsi="GHEA Grapalat" w:cs="Times New Roman"/>
        </w:rPr>
        <w:t>նպատակով</w:t>
      </w:r>
      <w:r w:rsidRPr="001D46CA">
        <w:rPr>
          <w:rFonts w:ascii="GHEA Grapalat" w:hAnsi="GHEA Grapalat"/>
        </w:rPr>
        <w:t xml:space="preserve"> </w:t>
      </w:r>
      <w:r w:rsidRPr="001D46CA">
        <w:rPr>
          <w:rFonts w:ascii="GHEA Grapalat" w:hAnsi="GHEA Grapalat" w:cs="Times New Roman"/>
        </w:rPr>
        <w:t>ուժ</w:t>
      </w:r>
      <w:r w:rsidRPr="001D46CA">
        <w:rPr>
          <w:rFonts w:ascii="GHEA Grapalat" w:hAnsi="GHEA Grapalat"/>
        </w:rPr>
        <w:t xml:space="preserve"> </w:t>
      </w:r>
      <w:r>
        <w:rPr>
          <w:rFonts w:ascii="GHEA Grapalat" w:hAnsi="GHEA Grapalat" w:cs="Times New Roman"/>
        </w:rPr>
        <w:t>է</w:t>
      </w:r>
      <w:r w:rsidRPr="001D46CA">
        <w:rPr>
          <w:rFonts w:ascii="GHEA Grapalat" w:hAnsi="GHEA Grapalat"/>
        </w:rPr>
        <w:t xml:space="preserve"> </w:t>
      </w:r>
      <w:r w:rsidRPr="001D46CA">
        <w:rPr>
          <w:rFonts w:ascii="GHEA Grapalat" w:hAnsi="GHEA Grapalat" w:cs="Times New Roman"/>
        </w:rPr>
        <w:t>կիրառվել</w:t>
      </w:r>
      <w:r w:rsidRPr="001D46CA">
        <w:rPr>
          <w:rFonts w:ascii="GHEA Grapalat" w:hAnsi="GHEA Grapalat"/>
        </w:rPr>
        <w:t xml:space="preserve">, </w:t>
      </w:r>
      <w:r w:rsidRPr="001D46CA">
        <w:rPr>
          <w:rFonts w:ascii="GHEA Grapalat" w:hAnsi="GHEA Grapalat" w:cs="Times New Roman"/>
        </w:rPr>
        <w:t>սակայն</w:t>
      </w:r>
      <w:r w:rsidRPr="001D46CA">
        <w:rPr>
          <w:rFonts w:ascii="GHEA Grapalat" w:hAnsi="GHEA Grapalat"/>
        </w:rPr>
        <w:t xml:space="preserve"> </w:t>
      </w:r>
      <w:r w:rsidRPr="001D46CA">
        <w:rPr>
          <w:rFonts w:ascii="GHEA Grapalat" w:hAnsi="GHEA Grapalat" w:cs="Times New Roman"/>
        </w:rPr>
        <w:t>այդպես</w:t>
      </w:r>
      <w:r w:rsidRPr="001D46CA">
        <w:rPr>
          <w:rFonts w:ascii="GHEA Grapalat" w:hAnsi="GHEA Grapalat"/>
        </w:rPr>
        <w:t xml:space="preserve"> </w:t>
      </w:r>
      <w:r w:rsidRPr="001D46CA">
        <w:rPr>
          <w:rFonts w:ascii="GHEA Grapalat" w:hAnsi="GHEA Grapalat" w:cs="Times New Roman"/>
        </w:rPr>
        <w:t>էլ</w:t>
      </w:r>
      <w:r w:rsidRPr="001D46CA">
        <w:rPr>
          <w:rFonts w:ascii="GHEA Grapalat" w:hAnsi="GHEA Grapalat"/>
        </w:rPr>
        <w:t xml:space="preserve"> </w:t>
      </w:r>
      <w:r>
        <w:rPr>
          <w:rFonts w:ascii="GHEA Grapalat" w:hAnsi="GHEA Grapalat" w:cs="Times New Roman"/>
        </w:rPr>
        <w:t>չի</w:t>
      </w:r>
      <w:r w:rsidRPr="001D46CA">
        <w:rPr>
          <w:rFonts w:ascii="GHEA Grapalat" w:hAnsi="GHEA Grapalat"/>
        </w:rPr>
        <w:t xml:space="preserve"> </w:t>
      </w:r>
      <w:r w:rsidRPr="001D46CA">
        <w:rPr>
          <w:rFonts w:ascii="GHEA Grapalat" w:hAnsi="GHEA Grapalat" w:cs="Times New Roman"/>
        </w:rPr>
        <w:t>հաջողվել</w:t>
      </w:r>
      <w:r w:rsidRPr="001D46CA">
        <w:rPr>
          <w:rFonts w:ascii="GHEA Grapalat" w:hAnsi="GHEA Grapalat" w:cs="Times New Roman"/>
          <w:lang w:val="hy-AM"/>
        </w:rPr>
        <w:t xml:space="preserve"> դրանք</w:t>
      </w:r>
      <w:r w:rsidRPr="001D46CA">
        <w:rPr>
          <w:rFonts w:ascii="GHEA Grapalat" w:hAnsi="GHEA Grapalat"/>
        </w:rPr>
        <w:t xml:space="preserve"> </w:t>
      </w:r>
      <w:r w:rsidRPr="001D46CA">
        <w:rPr>
          <w:rFonts w:ascii="GHEA Grapalat" w:hAnsi="GHEA Grapalat" w:cs="Times New Roman"/>
        </w:rPr>
        <w:t>ստանալ</w:t>
      </w:r>
      <w:r w:rsidRPr="001D46CA">
        <w:rPr>
          <w:rFonts w:ascii="GHEA Grapalat" w:hAnsi="GHEA Grapalat"/>
        </w:rPr>
        <w:t xml:space="preserve">: </w:t>
      </w:r>
      <w:r w:rsidRPr="001D46CA">
        <w:rPr>
          <w:rFonts w:ascii="GHEA Grapalat" w:hAnsi="GHEA Grapalat" w:cs="Times New Roman"/>
        </w:rPr>
        <w:t>ՄԻԵԴ</w:t>
      </w:r>
      <w:r w:rsidRPr="001D46CA">
        <w:rPr>
          <w:rFonts w:ascii="GHEA Grapalat" w:hAnsi="GHEA Grapalat"/>
        </w:rPr>
        <w:t>–</w:t>
      </w:r>
      <w:r w:rsidRPr="001D46CA">
        <w:rPr>
          <w:rFonts w:ascii="GHEA Grapalat" w:hAnsi="GHEA Grapalat" w:cs="Times New Roman"/>
        </w:rPr>
        <w:t>ը</w:t>
      </w:r>
      <w:r w:rsidRPr="001D46CA">
        <w:rPr>
          <w:rFonts w:ascii="GHEA Grapalat" w:hAnsi="GHEA Grapalat"/>
        </w:rPr>
        <w:t xml:space="preserve">, </w:t>
      </w:r>
      <w:r w:rsidRPr="001D46CA">
        <w:rPr>
          <w:rFonts w:ascii="GHEA Grapalat" w:hAnsi="GHEA Grapalat" w:cs="Times New Roman"/>
        </w:rPr>
        <w:t>հաշվի</w:t>
      </w:r>
      <w:r w:rsidRPr="001D46CA">
        <w:rPr>
          <w:rFonts w:ascii="GHEA Grapalat" w:hAnsi="GHEA Grapalat"/>
        </w:rPr>
        <w:t xml:space="preserve"> </w:t>
      </w:r>
      <w:r w:rsidRPr="001D46CA">
        <w:rPr>
          <w:rFonts w:ascii="GHEA Grapalat" w:hAnsi="GHEA Grapalat" w:cs="Times New Roman"/>
        </w:rPr>
        <w:t>առնելով</w:t>
      </w:r>
      <w:r w:rsidRPr="001D46CA">
        <w:rPr>
          <w:rFonts w:ascii="GHEA Grapalat" w:hAnsi="GHEA Grapalat"/>
        </w:rPr>
        <w:t xml:space="preserve"> </w:t>
      </w:r>
      <w:r w:rsidRPr="001D46CA">
        <w:rPr>
          <w:rFonts w:ascii="GHEA Grapalat" w:hAnsi="GHEA Grapalat" w:cs="Times New Roman"/>
        </w:rPr>
        <w:t>գործի</w:t>
      </w:r>
      <w:r w:rsidRPr="001D46CA">
        <w:rPr>
          <w:rFonts w:ascii="GHEA Grapalat" w:hAnsi="GHEA Grapalat"/>
        </w:rPr>
        <w:t xml:space="preserve"> </w:t>
      </w:r>
      <w:r w:rsidRPr="001D46CA">
        <w:rPr>
          <w:rFonts w:ascii="GHEA Grapalat" w:hAnsi="GHEA Grapalat" w:cs="Times New Roman"/>
        </w:rPr>
        <w:t>հանգամանքները</w:t>
      </w:r>
      <w:r w:rsidRPr="001D46CA">
        <w:rPr>
          <w:rFonts w:ascii="GHEA Grapalat" w:hAnsi="GHEA Grapalat"/>
        </w:rPr>
        <w:t xml:space="preserve">, </w:t>
      </w:r>
      <w:r w:rsidRPr="001D46CA">
        <w:rPr>
          <w:rFonts w:ascii="GHEA Grapalat" w:hAnsi="GHEA Grapalat" w:cs="Times New Roman"/>
        </w:rPr>
        <w:t>այդ</w:t>
      </w:r>
      <w:r w:rsidRPr="001D46CA">
        <w:rPr>
          <w:rFonts w:ascii="GHEA Grapalat" w:hAnsi="GHEA Grapalat"/>
        </w:rPr>
        <w:t xml:space="preserve"> </w:t>
      </w:r>
      <w:r w:rsidRPr="001D46CA">
        <w:rPr>
          <w:rFonts w:ascii="GHEA Grapalat" w:hAnsi="GHEA Grapalat" w:cs="Times New Roman"/>
        </w:rPr>
        <w:t>նմուշները</w:t>
      </w:r>
      <w:r w:rsidRPr="001D46CA">
        <w:rPr>
          <w:rFonts w:ascii="GHEA Grapalat" w:hAnsi="GHEA Grapalat"/>
        </w:rPr>
        <w:t xml:space="preserve"> </w:t>
      </w:r>
      <w:r w:rsidRPr="001D46CA">
        <w:rPr>
          <w:rFonts w:ascii="GHEA Grapalat" w:hAnsi="GHEA Grapalat" w:cs="Times New Roman"/>
        </w:rPr>
        <w:t>ստանալուն</w:t>
      </w:r>
      <w:r w:rsidRPr="001D46CA">
        <w:rPr>
          <w:rFonts w:ascii="GHEA Grapalat" w:hAnsi="GHEA Grapalat"/>
        </w:rPr>
        <w:t xml:space="preserve"> </w:t>
      </w:r>
      <w:r w:rsidRPr="001D46CA">
        <w:rPr>
          <w:rFonts w:ascii="GHEA Grapalat" w:hAnsi="GHEA Grapalat" w:cs="Times New Roman"/>
        </w:rPr>
        <w:t>ուղղված</w:t>
      </w:r>
      <w:r w:rsidRPr="001D46CA">
        <w:rPr>
          <w:rFonts w:ascii="GHEA Grapalat" w:hAnsi="GHEA Grapalat"/>
        </w:rPr>
        <w:t xml:space="preserve"> </w:t>
      </w:r>
      <w:r w:rsidRPr="001D46CA">
        <w:rPr>
          <w:rFonts w:ascii="GHEA Grapalat" w:hAnsi="GHEA Grapalat" w:cs="Times New Roman"/>
        </w:rPr>
        <w:t>իրավապահ</w:t>
      </w:r>
      <w:r w:rsidRPr="001D46CA">
        <w:rPr>
          <w:rFonts w:ascii="GHEA Grapalat" w:hAnsi="GHEA Grapalat"/>
        </w:rPr>
        <w:t xml:space="preserve"> </w:t>
      </w:r>
      <w:r w:rsidRPr="001D46CA">
        <w:rPr>
          <w:rFonts w:ascii="GHEA Grapalat" w:hAnsi="GHEA Grapalat" w:cs="Times New Roman"/>
        </w:rPr>
        <w:t>մարմինների</w:t>
      </w:r>
      <w:r w:rsidRPr="001D46CA">
        <w:rPr>
          <w:rFonts w:ascii="GHEA Grapalat" w:hAnsi="GHEA Grapalat"/>
        </w:rPr>
        <w:t xml:space="preserve"> </w:t>
      </w:r>
      <w:r w:rsidRPr="001D46CA">
        <w:rPr>
          <w:rFonts w:ascii="GHEA Grapalat" w:hAnsi="GHEA Grapalat" w:cs="Times New Roman"/>
        </w:rPr>
        <w:t>նախնական</w:t>
      </w:r>
      <w:r w:rsidRPr="001D46CA">
        <w:rPr>
          <w:rFonts w:ascii="GHEA Grapalat" w:hAnsi="GHEA Grapalat"/>
        </w:rPr>
        <w:t xml:space="preserve"> </w:t>
      </w:r>
      <w:r w:rsidRPr="001D46CA">
        <w:rPr>
          <w:rFonts w:ascii="GHEA Grapalat" w:hAnsi="GHEA Grapalat" w:cs="Times New Roman"/>
        </w:rPr>
        <w:t>և</w:t>
      </w:r>
      <w:r w:rsidRPr="001D46CA">
        <w:rPr>
          <w:rFonts w:ascii="GHEA Grapalat" w:hAnsi="GHEA Grapalat"/>
        </w:rPr>
        <w:t xml:space="preserve"> </w:t>
      </w:r>
      <w:r w:rsidRPr="001D46CA">
        <w:rPr>
          <w:rFonts w:ascii="GHEA Grapalat" w:hAnsi="GHEA Grapalat" w:cs="Times New Roman"/>
        </w:rPr>
        <w:t>հետագա</w:t>
      </w:r>
      <w:r w:rsidRPr="001D46CA">
        <w:rPr>
          <w:rFonts w:ascii="GHEA Grapalat" w:hAnsi="GHEA Grapalat"/>
        </w:rPr>
        <w:t xml:space="preserve"> </w:t>
      </w:r>
      <w:r w:rsidRPr="001D46CA">
        <w:rPr>
          <w:rFonts w:ascii="GHEA Grapalat" w:hAnsi="GHEA Grapalat" w:cs="Times New Roman"/>
        </w:rPr>
        <w:t>գործողությունները</w:t>
      </w:r>
      <w:r w:rsidRPr="001D46CA">
        <w:rPr>
          <w:rFonts w:ascii="GHEA Grapalat" w:hAnsi="GHEA Grapalat"/>
        </w:rPr>
        <w:t xml:space="preserve">, </w:t>
      </w:r>
      <w:r w:rsidRPr="001D46CA">
        <w:rPr>
          <w:rFonts w:ascii="GHEA Grapalat" w:hAnsi="GHEA Grapalat" w:cs="Times New Roman"/>
        </w:rPr>
        <w:t>գտել</w:t>
      </w:r>
      <w:r w:rsidRPr="001D46CA">
        <w:rPr>
          <w:rFonts w:ascii="GHEA Grapalat" w:hAnsi="GHEA Grapalat"/>
        </w:rPr>
        <w:t xml:space="preserve"> </w:t>
      </w:r>
      <w:r w:rsidRPr="001D46CA">
        <w:rPr>
          <w:rFonts w:ascii="GHEA Grapalat" w:hAnsi="GHEA Grapalat" w:cs="Times New Roman"/>
        </w:rPr>
        <w:t>է</w:t>
      </w:r>
      <w:r w:rsidRPr="001D46CA">
        <w:rPr>
          <w:rFonts w:ascii="GHEA Grapalat" w:hAnsi="GHEA Grapalat"/>
        </w:rPr>
        <w:t xml:space="preserve">, </w:t>
      </w:r>
      <w:r w:rsidRPr="001D46CA">
        <w:rPr>
          <w:rFonts w:ascii="GHEA Grapalat" w:hAnsi="GHEA Grapalat" w:cs="Times New Roman"/>
        </w:rPr>
        <w:t>որ</w:t>
      </w:r>
      <w:r w:rsidRPr="001D46CA">
        <w:rPr>
          <w:rFonts w:ascii="GHEA Grapalat" w:hAnsi="GHEA Grapalat"/>
        </w:rPr>
        <w:t xml:space="preserve"> </w:t>
      </w:r>
      <w:r w:rsidRPr="001D46CA">
        <w:rPr>
          <w:rFonts w:ascii="GHEA Grapalat" w:hAnsi="GHEA Grapalat" w:cs="Times New Roman"/>
        </w:rPr>
        <w:t>տեղի</w:t>
      </w:r>
      <w:r w:rsidRPr="001D46CA">
        <w:rPr>
          <w:rFonts w:ascii="GHEA Grapalat" w:hAnsi="GHEA Grapalat"/>
        </w:rPr>
        <w:t xml:space="preserve"> </w:t>
      </w:r>
      <w:r w:rsidRPr="001D46CA">
        <w:rPr>
          <w:rFonts w:ascii="GHEA Grapalat" w:hAnsi="GHEA Grapalat" w:cs="Times New Roman"/>
        </w:rPr>
        <w:t>է</w:t>
      </w:r>
      <w:r w:rsidRPr="001D46CA">
        <w:rPr>
          <w:rFonts w:ascii="GHEA Grapalat" w:hAnsi="GHEA Grapalat"/>
        </w:rPr>
        <w:t xml:space="preserve"> </w:t>
      </w:r>
      <w:r w:rsidRPr="001D46CA">
        <w:rPr>
          <w:rFonts w:ascii="GHEA Grapalat" w:hAnsi="GHEA Grapalat" w:cs="Times New Roman"/>
        </w:rPr>
        <w:t>ունեցել</w:t>
      </w:r>
      <w:r w:rsidRPr="001D46CA">
        <w:rPr>
          <w:rFonts w:ascii="GHEA Grapalat" w:hAnsi="GHEA Grapalat"/>
        </w:rPr>
        <w:t xml:space="preserve"> </w:t>
      </w:r>
      <w:r>
        <w:rPr>
          <w:rFonts w:ascii="GHEA Grapalat" w:hAnsi="GHEA Grapalat"/>
          <w:lang w:val="hy-AM"/>
        </w:rPr>
        <w:t>Կոնվենցիայի</w:t>
      </w:r>
      <w:r w:rsidRPr="001D46CA">
        <w:rPr>
          <w:rFonts w:ascii="GHEA Grapalat" w:hAnsi="GHEA Grapalat"/>
        </w:rPr>
        <w:t xml:space="preserve"> 3–</w:t>
      </w:r>
      <w:r w:rsidRPr="001D46CA">
        <w:rPr>
          <w:rFonts w:ascii="GHEA Grapalat" w:hAnsi="GHEA Grapalat" w:cs="Times New Roman"/>
        </w:rPr>
        <w:t>րդ</w:t>
      </w:r>
      <w:r w:rsidRPr="001D46CA">
        <w:rPr>
          <w:rFonts w:ascii="GHEA Grapalat" w:hAnsi="GHEA Grapalat"/>
        </w:rPr>
        <w:t xml:space="preserve"> </w:t>
      </w:r>
      <w:r w:rsidRPr="001D46CA">
        <w:rPr>
          <w:rFonts w:ascii="GHEA Grapalat" w:hAnsi="GHEA Grapalat" w:cs="Times New Roman"/>
        </w:rPr>
        <w:t>հոդվածի</w:t>
      </w:r>
      <w:r w:rsidRPr="001D46CA">
        <w:rPr>
          <w:rFonts w:ascii="GHEA Grapalat" w:hAnsi="GHEA Grapalat"/>
        </w:rPr>
        <w:t xml:space="preserve"> </w:t>
      </w:r>
      <w:r w:rsidRPr="001D46CA">
        <w:rPr>
          <w:rFonts w:ascii="GHEA Grapalat" w:hAnsi="GHEA Grapalat" w:cs="Times New Roman"/>
        </w:rPr>
        <w:t>խախտում</w:t>
      </w:r>
      <w:r w:rsidRPr="001D46CA">
        <w:rPr>
          <w:rFonts w:ascii="GHEA Grapalat" w:hAnsi="GHEA Grapalat" w:cs="Times New Roman"/>
          <w:lang w:val="hy-AM"/>
        </w:rPr>
        <w:t xml:space="preserve"> </w:t>
      </w:r>
      <w:r w:rsidRPr="001D46CA">
        <w:rPr>
          <w:rFonts w:ascii="GHEA Grapalat" w:hAnsi="GHEA Grapalat"/>
        </w:rPr>
        <w:t>(</w:t>
      </w:r>
      <w:r w:rsidRPr="001D46CA">
        <w:rPr>
          <w:rFonts w:ascii="GHEA Grapalat" w:hAnsi="GHEA Grapalat" w:cs="Times New Roman"/>
        </w:rPr>
        <w:t>Սալիխովն</w:t>
      </w:r>
      <w:r w:rsidRPr="001D46CA">
        <w:rPr>
          <w:rFonts w:ascii="GHEA Grapalat" w:hAnsi="GHEA Grapalat"/>
        </w:rPr>
        <w:t xml:space="preserve"> </w:t>
      </w:r>
      <w:r w:rsidRPr="001D46CA">
        <w:rPr>
          <w:rFonts w:ascii="GHEA Grapalat" w:hAnsi="GHEA Grapalat" w:cs="Times New Roman"/>
        </w:rPr>
        <w:t>ընդդեմ</w:t>
      </w:r>
      <w:r w:rsidRPr="001D46CA">
        <w:rPr>
          <w:rFonts w:ascii="GHEA Grapalat" w:hAnsi="GHEA Grapalat"/>
        </w:rPr>
        <w:t xml:space="preserve"> </w:t>
      </w:r>
      <w:r w:rsidRPr="001D46CA">
        <w:rPr>
          <w:rFonts w:ascii="GHEA Grapalat" w:hAnsi="GHEA Grapalat" w:cs="Times New Roman"/>
        </w:rPr>
        <w:t>Ռուսաստանի</w:t>
      </w:r>
      <w:r w:rsidRPr="001D46CA">
        <w:rPr>
          <w:rFonts w:ascii="GHEA Grapalat" w:hAnsi="GHEA Grapalat"/>
        </w:rPr>
        <w:t xml:space="preserve"> </w:t>
      </w:r>
      <w:r w:rsidRPr="001D46CA">
        <w:rPr>
          <w:rFonts w:ascii="GHEA Grapalat" w:hAnsi="GHEA Grapalat" w:cs="Times New Roman"/>
        </w:rPr>
        <w:t>գործով</w:t>
      </w:r>
      <w:r w:rsidRPr="001D46CA">
        <w:rPr>
          <w:rFonts w:ascii="GHEA Grapalat" w:hAnsi="GHEA Grapalat"/>
        </w:rPr>
        <w:t xml:space="preserve"> </w:t>
      </w:r>
      <w:r w:rsidRPr="001D46CA">
        <w:rPr>
          <w:rFonts w:ascii="GHEA Grapalat" w:hAnsi="GHEA Grapalat" w:cs="Times New Roman"/>
          <w:lang w:val="hy-AM"/>
        </w:rPr>
        <w:t xml:space="preserve">ՄԻԵԴ-ի </w:t>
      </w:r>
      <w:r w:rsidRPr="001D46CA">
        <w:rPr>
          <w:rFonts w:ascii="GHEA Grapalat" w:hAnsi="GHEA Grapalat"/>
        </w:rPr>
        <w:t xml:space="preserve">03.05.2012 </w:t>
      </w:r>
      <w:r w:rsidRPr="001D46CA">
        <w:rPr>
          <w:rFonts w:ascii="GHEA Grapalat" w:hAnsi="GHEA Grapalat" w:cs="Times New Roman"/>
        </w:rPr>
        <w:t>թ</w:t>
      </w:r>
      <w:r w:rsidRPr="001D46CA">
        <w:rPr>
          <w:rFonts w:ascii="GHEA Grapalat" w:hAnsi="GHEA Grapalat"/>
        </w:rPr>
        <w:t xml:space="preserve">. </w:t>
      </w:r>
      <w:r w:rsidRPr="001D46CA">
        <w:rPr>
          <w:rFonts w:ascii="GHEA Grapalat" w:hAnsi="GHEA Grapalat" w:cs="Times New Roman"/>
        </w:rPr>
        <w:t>վճիռ</w:t>
      </w:r>
      <w:r w:rsidRPr="001D46CA">
        <w:rPr>
          <w:rFonts w:ascii="GHEA Grapalat" w:hAnsi="GHEA Grapalat"/>
        </w:rPr>
        <w:t xml:space="preserve">, </w:t>
      </w:r>
      <w:r w:rsidRPr="001D46CA">
        <w:rPr>
          <w:rFonts w:ascii="GHEA Grapalat" w:hAnsi="GHEA Grapalat" w:cs="Times New Roman"/>
          <w:lang w:val="hy-AM"/>
        </w:rPr>
        <w:t xml:space="preserve">գանգատ թիվ </w:t>
      </w:r>
      <w:r w:rsidRPr="001D46CA">
        <w:rPr>
          <w:rFonts w:ascii="GHEA Grapalat" w:hAnsi="GHEA Grapalat"/>
        </w:rPr>
        <w:t xml:space="preserve">23880/05, </w:t>
      </w:r>
      <w:r w:rsidRPr="001D46CA">
        <w:rPr>
          <w:rFonts w:ascii="GHEA Grapalat" w:hAnsi="GHEA Grapalat" w:cs="Times New Roman"/>
          <w:lang w:val="hy-AM"/>
        </w:rPr>
        <w:t>կետեր</w:t>
      </w:r>
      <w:r w:rsidRPr="001D46CA">
        <w:rPr>
          <w:rFonts w:ascii="GHEA Grapalat" w:hAnsi="GHEA Grapalat"/>
        </w:rPr>
        <w:t xml:space="preserve"> 73</w:t>
      </w:r>
      <w:r w:rsidRPr="001D46CA">
        <w:rPr>
          <w:rFonts w:ascii="GHEA Grapalat" w:hAnsi="GHEA Grapalat"/>
          <w:lang w:val="hy-AM"/>
        </w:rPr>
        <w:t>-</w:t>
      </w:r>
      <w:r w:rsidRPr="001D46CA">
        <w:rPr>
          <w:rFonts w:ascii="GHEA Grapalat" w:hAnsi="GHEA Grapalat"/>
        </w:rPr>
        <w:t>78)</w:t>
      </w:r>
      <w:r w:rsidRPr="001D46CA">
        <w:rPr>
          <w:rFonts w:ascii="GHEA Grapalat" w:hAnsi="GHEA Grapalat" w:cs="Times New Roman"/>
          <w:lang w:val="hy-AM"/>
        </w:rPr>
        <w:t>։</w:t>
      </w:r>
    </w:p>
  </w:footnote>
  <w:footnote w:id="3">
    <w:p w:rsidR="00807F43" w:rsidRPr="00E612F5" w:rsidRDefault="00807F43" w:rsidP="003F18A0">
      <w:pPr>
        <w:pStyle w:val="FootnoteText"/>
        <w:rPr>
          <w:rFonts w:ascii="Times New Roman" w:hAnsi="Times New Roman" w:cs="Times New Roman"/>
          <w:lang w:val="hy-AM"/>
        </w:rPr>
      </w:pPr>
      <w:r>
        <w:rPr>
          <w:rStyle w:val="FootnoteReference"/>
        </w:rPr>
        <w:footnoteRef/>
      </w:r>
      <w:r w:rsidRPr="008A3D1F">
        <w:rPr>
          <w:lang w:val="hy-AM"/>
        </w:rPr>
        <w:t xml:space="preserve"> </w:t>
      </w:r>
      <w:r w:rsidRPr="008461D8">
        <w:rPr>
          <w:rFonts w:ascii="GHEA Grapalat" w:hAnsi="GHEA Grapalat" w:cs="Times New Roman"/>
          <w:lang w:val="hy-AM"/>
        </w:rPr>
        <w:t>Տե՛ս  Jalloh v. Germany  գործով ՄԻԵԴ 11.07.2006թ</w:t>
      </w:r>
      <w:r w:rsidRPr="008461D8">
        <w:rPr>
          <w:rFonts w:ascii="GHEA Grapalat" w:hAnsi="Times New Roman" w:cs="Times New Roman"/>
          <w:lang w:val="hy-AM"/>
        </w:rPr>
        <w:t>.</w:t>
      </w:r>
      <w:r w:rsidRPr="008461D8">
        <w:rPr>
          <w:rFonts w:ascii="GHEA Grapalat" w:hAnsi="GHEA Grapalat" w:cs="Times New Roman"/>
          <w:lang w:val="hy-AM"/>
        </w:rPr>
        <w:t xml:space="preserve"> վճիռ, գանգատ թիվ 54810/00, կետեր 67-83</w:t>
      </w:r>
    </w:p>
  </w:footnote>
  <w:footnote w:id="4">
    <w:p w:rsidR="00807F43" w:rsidRPr="00D519E5" w:rsidRDefault="00807F43" w:rsidP="00296B8E">
      <w:pPr>
        <w:pStyle w:val="FootnoteText"/>
        <w:rPr>
          <w:lang w:val="hy-AM"/>
        </w:rPr>
      </w:pPr>
      <w:r>
        <w:rPr>
          <w:rStyle w:val="FootnoteReference"/>
        </w:rPr>
        <w:footnoteRef/>
      </w:r>
      <w:hyperlink r:id="rId1" w:history="1">
        <w:r w:rsidRPr="00D519E5">
          <w:rPr>
            <w:rStyle w:val="Hyperlink"/>
            <w:lang w:val="hy-AM"/>
          </w:rPr>
          <w:t>http://www.parliament.am/draft_docs5/K-084lr_19102016.pdf</w:t>
        </w:r>
      </w:hyperlink>
    </w:p>
  </w:footnote>
  <w:footnote w:id="5">
    <w:p w:rsidR="00807F43" w:rsidRPr="000264C8" w:rsidRDefault="00807F43" w:rsidP="00760D04">
      <w:pPr>
        <w:pStyle w:val="FootnoteText"/>
        <w:rPr>
          <w:rFonts w:ascii="Sylfaen" w:hAnsi="Sylfaen"/>
          <w:lang w:val="hy-AM"/>
        </w:rPr>
      </w:pPr>
      <w:r>
        <w:rPr>
          <w:rStyle w:val="FootnoteReference"/>
        </w:rPr>
        <w:footnoteRef/>
      </w:r>
      <w:r w:rsidRPr="00760D04">
        <w:rPr>
          <w:lang w:val="hy-AM"/>
        </w:rPr>
        <w:t xml:space="preserve"> </w:t>
      </w:r>
      <w:hyperlink r:id="rId2" w:history="1">
        <w:r w:rsidRPr="00760D04">
          <w:rPr>
            <w:rStyle w:val="Hyperlink"/>
            <w:lang w:val="hy-AM"/>
          </w:rPr>
          <w:t>https://www.legislationline.org/download/id/6793/file/Moldova_CPC_2003_am2016_en.pdf</w:t>
        </w:r>
      </w:hyperlink>
    </w:p>
  </w:footnote>
  <w:footnote w:id="6">
    <w:p w:rsidR="00807F43" w:rsidRPr="000264C8" w:rsidRDefault="00807F43" w:rsidP="00760D04">
      <w:pPr>
        <w:pStyle w:val="FootnoteText"/>
        <w:rPr>
          <w:rFonts w:ascii="Sylfaen" w:hAnsi="Sylfaen"/>
          <w:lang w:val="hy-AM"/>
        </w:rPr>
      </w:pPr>
      <w:r>
        <w:rPr>
          <w:rStyle w:val="FootnoteReference"/>
        </w:rPr>
        <w:footnoteRef/>
      </w:r>
      <w:r w:rsidRPr="000264C8">
        <w:rPr>
          <w:lang w:val="hy-AM"/>
        </w:rPr>
        <w:t xml:space="preserve"> </w:t>
      </w:r>
      <w:hyperlink r:id="rId3" w:history="1">
        <w:r w:rsidRPr="000264C8">
          <w:rPr>
            <w:rStyle w:val="Hyperlink"/>
            <w:lang w:val="hy-AM"/>
          </w:rPr>
          <w:t>https://www.legislationline.org/download/id/6117/file/Germany_CPC_1950_am_2014_en.pdf</w:t>
        </w:r>
      </w:hyperlink>
    </w:p>
  </w:footnote>
  <w:footnote w:id="7">
    <w:p w:rsidR="00807F43" w:rsidRPr="000264C8" w:rsidRDefault="00807F43" w:rsidP="00760D04">
      <w:pPr>
        <w:pStyle w:val="FootnoteText"/>
        <w:rPr>
          <w:lang w:val="hy-AM"/>
        </w:rPr>
      </w:pPr>
      <w:r>
        <w:rPr>
          <w:rStyle w:val="FootnoteReference"/>
        </w:rPr>
        <w:footnoteRef/>
      </w:r>
      <w:r w:rsidRPr="000264C8">
        <w:rPr>
          <w:lang w:val="hy-AM"/>
        </w:rPr>
        <w:t xml:space="preserve"> </w:t>
      </w:r>
      <w:r>
        <w:rPr>
          <w:rFonts w:ascii="Sylfaen" w:hAnsi="Sylfaen"/>
          <w:lang w:val="hy-AM"/>
        </w:rPr>
        <w:t>Տե</w:t>
      </w:r>
      <w:r w:rsidRPr="006D31A3">
        <w:rPr>
          <w:rFonts w:ascii="GHEA Grapalat" w:hAnsi="GHEA Grapalat"/>
          <w:lang w:val="hy-AM"/>
        </w:rPr>
        <w:t xml:space="preserve">՛ս, </w:t>
      </w:r>
      <w:r w:rsidRPr="00F91F74">
        <w:rPr>
          <w:rFonts w:ascii="GHEA Grapalat" w:hAnsi="GHEA Grapalat"/>
          <w:i/>
          <w:lang w:val="hy-AM"/>
        </w:rPr>
        <w:t>Ջալոհն ընդդեմ Գերմանիայի</w:t>
      </w:r>
      <w:r w:rsidRPr="006D31A3">
        <w:rPr>
          <w:rFonts w:ascii="GHEA Grapalat" w:hAnsi="GHEA Grapalat"/>
          <w:lang w:val="hy-AM"/>
        </w:rPr>
        <w:t xml:space="preserve"> (</w:t>
      </w:r>
      <w:r w:rsidRPr="00422591">
        <w:rPr>
          <w:rFonts w:ascii="GHEA Grapalat" w:hAnsi="GHEA Grapalat"/>
          <w:lang w:val="hy-AM"/>
        </w:rPr>
        <w:t>J</w:t>
      </w:r>
      <w:r w:rsidRPr="006D31A3">
        <w:rPr>
          <w:rFonts w:ascii="GHEA Grapalat" w:hAnsi="GHEA Grapalat"/>
          <w:lang w:val="hy-AM"/>
        </w:rPr>
        <w:t>alloh v. Germany) գործով 2006 թվականի հուլիսի 11-ի վճիռը, գանգատ թիվ 54810/00, կետ</w:t>
      </w:r>
      <w:r>
        <w:rPr>
          <w:rFonts w:ascii="GHEA Grapalat" w:hAnsi="GHEA Grapalat"/>
          <w:lang w:val="hy-AM"/>
        </w:rPr>
        <w:t xml:space="preserve"> </w:t>
      </w:r>
      <w:r w:rsidRPr="000264C8">
        <w:rPr>
          <w:rFonts w:ascii="GHEA Grapalat" w:hAnsi="GHEA Grapalat"/>
          <w:lang w:val="hy-AM"/>
        </w:rPr>
        <w:t>69</w:t>
      </w:r>
      <w:r>
        <w:rPr>
          <w:rFonts w:ascii="GHEA Grapalat" w:hAnsi="GHEA Grapalat"/>
          <w:lang w:val="hy-AM"/>
        </w:rPr>
        <w:t>, 71</w:t>
      </w:r>
      <w:r w:rsidRPr="00F91F74">
        <w:rPr>
          <w:rFonts w:ascii="GHEA Grapalat" w:hAnsi="GHEA Grapalat"/>
          <w:lang w:val="hy-AM"/>
        </w:rPr>
        <w:t>, 76</w:t>
      </w:r>
      <w:r>
        <w:rPr>
          <w:rFonts w:ascii="GHEA Grapalat" w:hAnsi="GHEA Grapalat"/>
          <w:lang w:val="hy-AM"/>
        </w:rPr>
        <w:t>:</w:t>
      </w:r>
    </w:p>
  </w:footnote>
  <w:footnote w:id="8">
    <w:p w:rsidR="00807F43" w:rsidRPr="008F3B00" w:rsidRDefault="00807F43" w:rsidP="00760D04">
      <w:pPr>
        <w:pStyle w:val="FootnoteText"/>
        <w:rPr>
          <w:rFonts w:ascii="GHEA Grapalat" w:hAnsi="GHEA Grapalat"/>
          <w:lang w:val="hy-AM"/>
        </w:rPr>
      </w:pPr>
      <w:r>
        <w:rPr>
          <w:rStyle w:val="FootnoteReference"/>
        </w:rPr>
        <w:footnoteRef/>
      </w:r>
      <w:r w:rsidRPr="000264C8">
        <w:rPr>
          <w:lang w:val="hy-AM"/>
        </w:rPr>
        <w:t xml:space="preserve"> </w:t>
      </w:r>
      <w:r>
        <w:rPr>
          <w:rFonts w:ascii="Sylfaen" w:hAnsi="Sylfaen"/>
          <w:lang w:val="hy-AM"/>
        </w:rPr>
        <w:t>Տե</w:t>
      </w:r>
      <w:r w:rsidRPr="006D31A3">
        <w:rPr>
          <w:rFonts w:ascii="GHEA Grapalat" w:hAnsi="GHEA Grapalat"/>
          <w:lang w:val="hy-AM"/>
        </w:rPr>
        <w:t xml:space="preserve">՛ս, </w:t>
      </w:r>
      <w:r w:rsidRPr="00F91F74">
        <w:rPr>
          <w:rFonts w:ascii="GHEA Grapalat" w:hAnsi="GHEA Grapalat"/>
          <w:i/>
          <w:lang w:val="hy-AM"/>
        </w:rPr>
        <w:t>Նևմերժինսկին ընդդեմ Ուկրաինայի</w:t>
      </w:r>
      <w:r w:rsidRPr="006D31A3">
        <w:rPr>
          <w:rFonts w:ascii="GHEA Grapalat" w:hAnsi="GHEA Grapalat"/>
          <w:lang w:val="hy-AM"/>
        </w:rPr>
        <w:t xml:space="preserve"> (</w:t>
      </w:r>
      <w:r w:rsidRPr="000264C8">
        <w:rPr>
          <w:rFonts w:ascii="GHEA Grapalat" w:hAnsi="GHEA Grapalat"/>
          <w:lang w:val="hy-AM"/>
        </w:rPr>
        <w:t>Nevmerzhitsky v. Ukraine</w:t>
      </w:r>
      <w:r w:rsidRPr="006D31A3">
        <w:rPr>
          <w:rFonts w:ascii="GHEA Grapalat" w:hAnsi="GHEA Grapalat"/>
          <w:lang w:val="hy-AM"/>
        </w:rPr>
        <w:t>) գործով 200</w:t>
      </w:r>
      <w:r w:rsidRPr="000264C8">
        <w:rPr>
          <w:rFonts w:ascii="GHEA Grapalat" w:hAnsi="GHEA Grapalat"/>
          <w:lang w:val="hy-AM"/>
        </w:rPr>
        <w:t>5</w:t>
      </w:r>
      <w:r w:rsidRPr="006D31A3">
        <w:rPr>
          <w:rFonts w:ascii="GHEA Grapalat" w:hAnsi="GHEA Grapalat"/>
          <w:lang w:val="hy-AM"/>
        </w:rPr>
        <w:t xml:space="preserve"> թվականի </w:t>
      </w:r>
      <w:r>
        <w:rPr>
          <w:rFonts w:ascii="GHEA Grapalat" w:hAnsi="GHEA Grapalat"/>
          <w:lang w:val="hy-AM"/>
        </w:rPr>
        <w:t>ապրիլի 5</w:t>
      </w:r>
      <w:r w:rsidRPr="006D31A3">
        <w:rPr>
          <w:rFonts w:ascii="GHEA Grapalat" w:hAnsi="GHEA Grapalat"/>
          <w:lang w:val="hy-AM"/>
        </w:rPr>
        <w:t xml:space="preserve">-ի վճիռը, գանգատ թիվ </w:t>
      </w:r>
      <w:r>
        <w:rPr>
          <w:rFonts w:ascii="GHEA Grapalat" w:hAnsi="GHEA Grapalat"/>
          <w:lang w:val="hy-AM"/>
        </w:rPr>
        <w:t>54825</w:t>
      </w:r>
      <w:r w:rsidRPr="006D31A3">
        <w:rPr>
          <w:rFonts w:ascii="GHEA Grapalat" w:hAnsi="GHEA Grapalat"/>
          <w:lang w:val="hy-AM"/>
        </w:rPr>
        <w:t>/00, կետ</w:t>
      </w:r>
      <w:r>
        <w:rPr>
          <w:rFonts w:ascii="GHEA Grapalat" w:hAnsi="GHEA Grapalat"/>
          <w:lang w:val="hy-AM"/>
        </w:rPr>
        <w:t xml:space="preserve"> 97:</w:t>
      </w:r>
    </w:p>
    <w:p w:rsidR="00807F43" w:rsidRPr="000264C8" w:rsidRDefault="00807F43" w:rsidP="00760D04">
      <w:pPr>
        <w:pStyle w:val="FootnoteText"/>
        <w:rPr>
          <w:rFonts w:ascii="Sylfaen" w:hAnsi="Sylfaen"/>
          <w:lang w:val="hy-AM"/>
        </w:rPr>
      </w:pPr>
    </w:p>
  </w:footnote>
  <w:footnote w:id="9">
    <w:p w:rsidR="00807F43" w:rsidRPr="000264C8" w:rsidRDefault="00807F43" w:rsidP="00760D04">
      <w:pPr>
        <w:pStyle w:val="FootnoteText"/>
        <w:rPr>
          <w:rFonts w:ascii="Sylfaen" w:hAnsi="Sylfaen"/>
          <w:lang w:val="hy-AM"/>
        </w:rPr>
      </w:pPr>
      <w:r>
        <w:rPr>
          <w:rStyle w:val="FootnoteReference"/>
        </w:rPr>
        <w:footnoteRef/>
      </w:r>
      <w:r w:rsidRPr="000264C8">
        <w:rPr>
          <w:lang w:val="hy-AM"/>
        </w:rPr>
        <w:t xml:space="preserve"> </w:t>
      </w:r>
      <w:r>
        <w:rPr>
          <w:rFonts w:ascii="Sylfaen" w:hAnsi="Sylfaen"/>
          <w:lang w:val="hy-AM"/>
        </w:rPr>
        <w:t>Տե</w:t>
      </w:r>
      <w:r w:rsidRPr="006D31A3">
        <w:rPr>
          <w:rFonts w:ascii="GHEA Grapalat" w:hAnsi="GHEA Grapalat"/>
          <w:lang w:val="hy-AM"/>
        </w:rPr>
        <w:t xml:space="preserve">՛ս, </w:t>
      </w:r>
      <w:r w:rsidRPr="00F91F74">
        <w:rPr>
          <w:rFonts w:ascii="GHEA Grapalat" w:hAnsi="GHEA Grapalat"/>
          <w:i/>
          <w:lang w:val="hy-AM"/>
        </w:rPr>
        <w:t>Ջալոհն ընդդեմ Գերմանիայի</w:t>
      </w:r>
      <w:r w:rsidRPr="006D31A3">
        <w:rPr>
          <w:rFonts w:ascii="GHEA Grapalat" w:hAnsi="GHEA Grapalat"/>
          <w:lang w:val="hy-AM"/>
        </w:rPr>
        <w:t xml:space="preserve"> (</w:t>
      </w:r>
      <w:r w:rsidRPr="00422591">
        <w:rPr>
          <w:rFonts w:ascii="GHEA Grapalat" w:hAnsi="GHEA Grapalat"/>
          <w:lang w:val="hy-AM"/>
        </w:rPr>
        <w:t>J</w:t>
      </w:r>
      <w:r w:rsidRPr="006D31A3">
        <w:rPr>
          <w:rFonts w:ascii="GHEA Grapalat" w:hAnsi="GHEA Grapalat"/>
          <w:lang w:val="hy-AM"/>
        </w:rPr>
        <w:t>alloh v. Germany) գործով 2006 թվականի հուլիսի 11-ի վճիռը, գանգատ թիվ 54810/00, կետ</w:t>
      </w:r>
      <w:r>
        <w:rPr>
          <w:rFonts w:ascii="GHEA Grapalat" w:hAnsi="GHEA Grapalat"/>
          <w:lang w:val="hy-AM"/>
        </w:rPr>
        <w:t xml:space="preserve"> 79, 80, 82:</w:t>
      </w:r>
    </w:p>
  </w:footnote>
  <w:footnote w:id="10">
    <w:p w:rsidR="00807F43" w:rsidRPr="00BC472B" w:rsidRDefault="00807F43" w:rsidP="00423811">
      <w:pPr>
        <w:pStyle w:val="FootnoteText"/>
        <w:rPr>
          <w:rFonts w:ascii="GHEA Grapalat" w:hAnsi="GHEA Grapalat"/>
        </w:rPr>
      </w:pPr>
      <w:r>
        <w:rPr>
          <w:rStyle w:val="FootnoteReference"/>
        </w:rPr>
        <w:footnoteRef/>
      </w:r>
      <w:r>
        <w:t xml:space="preserve"> </w:t>
      </w:r>
      <w:r w:rsidRPr="00BC472B">
        <w:rPr>
          <w:rFonts w:ascii="GHEA Grapalat" w:hAnsi="GHEA Grapalat"/>
        </w:rPr>
        <w:t>Criminal Procedure Law of the Republic of Latvia (2005, as of 2018)</w:t>
      </w:r>
    </w:p>
  </w:footnote>
  <w:footnote w:id="11">
    <w:p w:rsidR="00807F43" w:rsidRPr="00020FD7" w:rsidRDefault="00807F43" w:rsidP="003978B3">
      <w:pPr>
        <w:pStyle w:val="FootnoteText"/>
        <w:rPr>
          <w:rFonts w:ascii="GHEA Grapalat" w:hAnsi="GHEA Grapalat"/>
          <w:lang w:val="hy-AM"/>
        </w:rPr>
      </w:pPr>
      <w:r w:rsidRPr="00020FD7">
        <w:rPr>
          <w:rStyle w:val="FootnoteReference"/>
          <w:rFonts w:ascii="GHEA Grapalat" w:hAnsi="GHEA Grapalat"/>
        </w:rPr>
        <w:footnoteRef/>
      </w:r>
      <w:r w:rsidRPr="00020FD7">
        <w:rPr>
          <w:rFonts w:ascii="GHEA Grapalat" w:hAnsi="GHEA Grapalat"/>
          <w:lang w:val="hy-AM"/>
        </w:rPr>
        <w:t xml:space="preserve"> </w:t>
      </w:r>
      <w:hyperlink r:id="rId4" w:history="1">
        <w:r w:rsidRPr="00020FD7">
          <w:rPr>
            <w:rStyle w:val="Hyperlink"/>
            <w:rFonts w:ascii="GHEA Grapalat" w:hAnsi="GHEA Grapalat"/>
            <w:lang w:val="hy-AM"/>
          </w:rPr>
          <w:t>https://www.echr.coe.int/Documents/Research_report_national_security_ENG.pdf</w:t>
        </w:r>
      </w:hyperlink>
    </w:p>
  </w:footnote>
  <w:footnote w:id="12">
    <w:p w:rsidR="00807F43" w:rsidRPr="00FB3F23" w:rsidRDefault="00807F43" w:rsidP="003978B3">
      <w:pPr>
        <w:pStyle w:val="FootnoteText"/>
        <w:jc w:val="both"/>
        <w:rPr>
          <w:rFonts w:ascii="GHEA Grapalat" w:hAnsi="GHEA Grapalat"/>
          <w:lang w:val="hy-AM"/>
        </w:rPr>
      </w:pPr>
      <w:r w:rsidRPr="00020FD7">
        <w:rPr>
          <w:rStyle w:val="FootnoteReference"/>
          <w:rFonts w:ascii="GHEA Grapalat" w:hAnsi="GHEA Grapalat"/>
        </w:rPr>
        <w:footnoteRef/>
      </w:r>
      <w:r w:rsidRPr="00020FD7">
        <w:rPr>
          <w:rFonts w:ascii="GHEA Grapalat" w:hAnsi="GHEA Grapalat"/>
          <w:lang w:val="hy-AM"/>
        </w:rPr>
        <w:t xml:space="preserve"> </w:t>
      </w:r>
      <w:r w:rsidRPr="00020FD7">
        <w:rPr>
          <w:rFonts w:ascii="GHEA Grapalat" w:hAnsi="GHEA Grapalat" w:cs="Sylfaen"/>
          <w:lang w:val="hy-AM"/>
        </w:rPr>
        <w:t>Տե՛ս,</w:t>
      </w:r>
      <w:r w:rsidRPr="00020FD7">
        <w:rPr>
          <w:rFonts w:ascii="GHEA Grapalat" w:hAnsi="GHEA Grapalat"/>
          <w:lang w:val="hy-AM"/>
        </w:rPr>
        <w:t xml:space="preserve"> այդ թվում, </w:t>
      </w:r>
      <w:r w:rsidRPr="00020FD7">
        <w:rPr>
          <w:rFonts w:ascii="GHEA Grapalat" w:hAnsi="GHEA Grapalat" w:cs="Sylfaen"/>
          <w:i/>
          <w:lang w:val="hy-AM"/>
        </w:rPr>
        <w:t>Մաեսթրին ընդդեմ</w:t>
      </w:r>
      <w:r w:rsidRPr="00020FD7">
        <w:rPr>
          <w:rFonts w:ascii="GHEA Grapalat" w:hAnsi="GHEA Grapalat"/>
          <w:i/>
          <w:lang w:val="hy-AM"/>
        </w:rPr>
        <w:t xml:space="preserve"> Իտալիայի</w:t>
      </w:r>
      <w:r w:rsidRPr="00020FD7">
        <w:rPr>
          <w:rFonts w:ascii="GHEA Grapalat" w:hAnsi="GHEA Grapalat"/>
          <w:lang w:val="hy-AM"/>
        </w:rPr>
        <w:t xml:space="preserve"> (Maestri v Italy) </w:t>
      </w:r>
      <w:r w:rsidRPr="00020FD7">
        <w:rPr>
          <w:rFonts w:ascii="GHEA Grapalat" w:hAnsi="GHEA Grapalat" w:cs="Sylfaen"/>
          <w:lang w:val="hy-AM"/>
        </w:rPr>
        <w:t>գործով</w:t>
      </w:r>
      <w:r w:rsidRPr="00020FD7">
        <w:rPr>
          <w:rFonts w:ascii="GHEA Grapalat" w:hAnsi="GHEA Grapalat"/>
          <w:lang w:val="hy-AM"/>
        </w:rPr>
        <w:t xml:space="preserve"> 2004 </w:t>
      </w:r>
      <w:r w:rsidRPr="00020FD7">
        <w:rPr>
          <w:rFonts w:ascii="GHEA Grapalat" w:hAnsi="GHEA Grapalat" w:cs="Sylfaen"/>
          <w:lang w:val="hy-AM"/>
        </w:rPr>
        <w:t>թվականի</w:t>
      </w:r>
      <w:r w:rsidRPr="00020FD7">
        <w:rPr>
          <w:rFonts w:ascii="GHEA Grapalat" w:hAnsi="GHEA Grapalat"/>
          <w:lang w:val="hy-AM"/>
        </w:rPr>
        <w:t xml:space="preserve"> </w:t>
      </w:r>
      <w:r w:rsidRPr="00020FD7">
        <w:rPr>
          <w:rFonts w:ascii="GHEA Grapalat" w:hAnsi="GHEA Grapalat" w:cs="Sylfaen"/>
          <w:lang w:val="hy-AM"/>
        </w:rPr>
        <w:t>փետրվարի</w:t>
      </w:r>
      <w:r w:rsidRPr="00020FD7">
        <w:rPr>
          <w:rFonts w:ascii="GHEA Grapalat" w:hAnsi="GHEA Grapalat"/>
          <w:lang w:val="hy-AM"/>
        </w:rPr>
        <w:t xml:space="preserve"> 17-</w:t>
      </w:r>
      <w:r w:rsidRPr="00020FD7">
        <w:rPr>
          <w:rFonts w:ascii="GHEA Grapalat" w:hAnsi="GHEA Grapalat" w:cs="Sylfaen"/>
          <w:lang w:val="hy-AM"/>
        </w:rPr>
        <w:t>ի</w:t>
      </w:r>
      <w:r w:rsidRPr="00020FD7">
        <w:rPr>
          <w:rFonts w:ascii="GHEA Grapalat" w:hAnsi="GHEA Grapalat"/>
          <w:lang w:val="hy-AM"/>
        </w:rPr>
        <w:t xml:space="preserve"> </w:t>
      </w:r>
      <w:r w:rsidRPr="00020FD7">
        <w:rPr>
          <w:rFonts w:ascii="GHEA Grapalat" w:hAnsi="GHEA Grapalat" w:cs="Sylfaen"/>
          <w:lang w:val="hy-AM"/>
        </w:rPr>
        <w:t>վճիռը</w:t>
      </w:r>
      <w:r w:rsidRPr="00020FD7">
        <w:rPr>
          <w:rFonts w:ascii="GHEA Grapalat" w:hAnsi="GHEA Grapalat"/>
          <w:lang w:val="hy-AM"/>
        </w:rPr>
        <w:t>,</w:t>
      </w:r>
      <w:r w:rsidRPr="00020FD7">
        <w:rPr>
          <w:rFonts w:ascii="GHEA Grapalat" w:hAnsi="GHEA Grapalat" w:cs="Sylfaen"/>
          <w:lang w:val="hy-AM"/>
        </w:rPr>
        <w:t>գանգատ</w:t>
      </w:r>
      <w:r w:rsidRPr="00020FD7">
        <w:rPr>
          <w:rFonts w:ascii="GHEA Grapalat" w:hAnsi="GHEA Grapalat"/>
          <w:lang w:val="hy-AM"/>
        </w:rPr>
        <w:t xml:space="preserve"> </w:t>
      </w:r>
      <w:r w:rsidRPr="00020FD7">
        <w:rPr>
          <w:rFonts w:ascii="GHEA Grapalat" w:hAnsi="GHEA Grapalat" w:cs="Sylfaen"/>
          <w:lang w:val="hy-AM"/>
        </w:rPr>
        <w:t>թիվ</w:t>
      </w:r>
      <w:r w:rsidRPr="00020FD7">
        <w:rPr>
          <w:rFonts w:ascii="GHEA Grapalat" w:hAnsi="GHEA Grapalat"/>
          <w:lang w:val="hy-AM"/>
        </w:rPr>
        <w:t xml:space="preserve"> 39748/98, </w:t>
      </w:r>
      <w:r w:rsidRPr="00020FD7">
        <w:rPr>
          <w:rFonts w:ascii="GHEA Grapalat" w:hAnsi="GHEA Grapalat" w:cs="Sylfaen"/>
          <w:lang w:val="hy-AM"/>
        </w:rPr>
        <w:t>կետ 30</w:t>
      </w:r>
      <w:r w:rsidRPr="00FB3F23">
        <w:rPr>
          <w:rFonts w:ascii="GHEA Grapalat" w:hAnsi="GHEA Grapalat" w:cs="Sylfaen"/>
          <w:lang w:val="hy-AM"/>
        </w:rPr>
        <w:t>:</w:t>
      </w:r>
    </w:p>
  </w:footnote>
  <w:footnote w:id="13">
    <w:p w:rsidR="00807F43" w:rsidRPr="00F30916" w:rsidRDefault="00807F43" w:rsidP="00423811">
      <w:pPr>
        <w:pStyle w:val="FootnoteText"/>
        <w:spacing w:after="120"/>
        <w:jc w:val="both"/>
        <w:rPr>
          <w:rFonts w:ascii="GHEA Grapalat" w:hAnsi="GHEA Grapalat"/>
          <w:lang w:val="hy-AM"/>
        </w:rPr>
      </w:pPr>
      <w:r w:rsidRPr="00020FD7">
        <w:rPr>
          <w:rStyle w:val="FootnoteReference"/>
          <w:rFonts w:ascii="GHEA Grapalat" w:hAnsi="GHEA Grapalat"/>
        </w:rPr>
        <w:footnoteRef/>
      </w:r>
      <w:r w:rsidRPr="00020FD7">
        <w:rPr>
          <w:rFonts w:ascii="GHEA Grapalat" w:hAnsi="GHEA Grapalat"/>
          <w:lang w:val="hy-AM"/>
        </w:rPr>
        <w:t xml:space="preserve"> </w:t>
      </w:r>
      <w:r w:rsidRPr="00020FD7">
        <w:rPr>
          <w:rFonts w:ascii="GHEA Grapalat" w:hAnsi="GHEA Grapalat" w:cs="Sylfaen"/>
          <w:lang w:val="hy-AM"/>
        </w:rPr>
        <w:t>Տե՛ս,</w:t>
      </w:r>
      <w:r w:rsidRPr="00020FD7">
        <w:rPr>
          <w:rFonts w:ascii="GHEA Grapalat" w:hAnsi="GHEA Grapalat"/>
          <w:lang w:val="hy-AM"/>
        </w:rPr>
        <w:t xml:space="preserve"> այդ թվում, </w:t>
      </w:r>
      <w:r w:rsidRPr="00020FD7">
        <w:rPr>
          <w:rFonts w:ascii="GHEA Grapalat" w:hAnsi="GHEA Grapalat" w:cs="Sylfaen"/>
          <w:i/>
          <w:lang w:val="hy-AM"/>
        </w:rPr>
        <w:t>Մա</w:t>
      </w:r>
      <w:r>
        <w:rPr>
          <w:rFonts w:ascii="GHEA Grapalat" w:hAnsi="GHEA Grapalat" w:cs="Sylfaen"/>
          <w:i/>
          <w:lang w:val="hy-AM"/>
        </w:rPr>
        <w:t>լոն</w:t>
      </w:r>
      <w:r w:rsidRPr="00BF6B6B">
        <w:rPr>
          <w:rFonts w:ascii="GHEA Grapalat" w:hAnsi="GHEA Grapalat" w:cs="Sylfaen"/>
          <w:i/>
          <w:lang w:val="hy-AM"/>
        </w:rPr>
        <w:t>ն</w:t>
      </w:r>
      <w:r w:rsidRPr="00020FD7">
        <w:rPr>
          <w:rFonts w:ascii="GHEA Grapalat" w:hAnsi="GHEA Grapalat" w:cs="Sylfaen"/>
          <w:i/>
          <w:lang w:val="hy-AM"/>
        </w:rPr>
        <w:t xml:space="preserve"> ընդդեմ</w:t>
      </w:r>
      <w:r w:rsidRPr="00020FD7">
        <w:rPr>
          <w:rFonts w:ascii="GHEA Grapalat" w:hAnsi="GHEA Grapalat"/>
          <w:i/>
          <w:lang w:val="hy-AM"/>
        </w:rPr>
        <w:t xml:space="preserve"> </w:t>
      </w:r>
      <w:r w:rsidRPr="00BF6B6B">
        <w:rPr>
          <w:rFonts w:ascii="GHEA Grapalat" w:hAnsi="GHEA Grapalat"/>
          <w:i/>
          <w:lang w:val="hy-AM"/>
        </w:rPr>
        <w:t>Միացյալ Թագավորության</w:t>
      </w:r>
      <w:r w:rsidRPr="00020FD7">
        <w:rPr>
          <w:rFonts w:ascii="GHEA Grapalat" w:hAnsi="GHEA Grapalat"/>
          <w:lang w:val="hy-AM"/>
        </w:rPr>
        <w:t xml:space="preserve"> (</w:t>
      </w:r>
      <w:r w:rsidRPr="00BF6B6B">
        <w:rPr>
          <w:rFonts w:ascii="GHEA Grapalat" w:hAnsi="GHEA Grapalat"/>
          <w:lang w:val="hy-AM"/>
        </w:rPr>
        <w:t>Malone</w:t>
      </w:r>
      <w:r w:rsidRPr="00020FD7">
        <w:rPr>
          <w:rFonts w:ascii="GHEA Grapalat" w:hAnsi="GHEA Grapalat"/>
          <w:lang w:val="hy-AM"/>
        </w:rPr>
        <w:t xml:space="preserve"> v </w:t>
      </w:r>
      <w:r w:rsidRPr="00BF6B6B">
        <w:rPr>
          <w:rFonts w:ascii="GHEA Grapalat" w:hAnsi="GHEA Grapalat"/>
          <w:lang w:val="hy-AM"/>
        </w:rPr>
        <w:t>United Kingdom</w:t>
      </w:r>
      <w:r w:rsidRPr="00020FD7">
        <w:rPr>
          <w:rFonts w:ascii="GHEA Grapalat" w:hAnsi="GHEA Grapalat"/>
          <w:lang w:val="hy-AM"/>
        </w:rPr>
        <w:t xml:space="preserve">) </w:t>
      </w:r>
      <w:r w:rsidRPr="00020FD7">
        <w:rPr>
          <w:rFonts w:ascii="GHEA Grapalat" w:hAnsi="GHEA Grapalat" w:cs="Sylfaen"/>
          <w:lang w:val="hy-AM"/>
        </w:rPr>
        <w:t>գործով</w:t>
      </w:r>
      <w:r w:rsidRPr="00020FD7">
        <w:rPr>
          <w:rFonts w:ascii="GHEA Grapalat" w:hAnsi="GHEA Grapalat"/>
          <w:lang w:val="hy-AM"/>
        </w:rPr>
        <w:t xml:space="preserve"> </w:t>
      </w:r>
      <w:r w:rsidRPr="00BF6B6B">
        <w:rPr>
          <w:rFonts w:ascii="GHEA Grapalat" w:hAnsi="GHEA Grapalat"/>
          <w:lang w:val="hy-AM"/>
        </w:rPr>
        <w:t>1984</w:t>
      </w:r>
      <w:r w:rsidRPr="00020FD7">
        <w:rPr>
          <w:rFonts w:ascii="GHEA Grapalat" w:hAnsi="GHEA Grapalat"/>
          <w:lang w:val="hy-AM"/>
        </w:rPr>
        <w:t xml:space="preserve"> </w:t>
      </w:r>
      <w:r w:rsidRPr="00020FD7">
        <w:rPr>
          <w:rFonts w:ascii="GHEA Grapalat" w:hAnsi="GHEA Grapalat" w:cs="Sylfaen"/>
          <w:lang w:val="hy-AM"/>
        </w:rPr>
        <w:t>թվականի</w:t>
      </w:r>
      <w:r w:rsidRPr="00020FD7">
        <w:rPr>
          <w:rFonts w:ascii="GHEA Grapalat" w:hAnsi="GHEA Grapalat"/>
          <w:lang w:val="hy-AM"/>
        </w:rPr>
        <w:t xml:space="preserve"> </w:t>
      </w:r>
      <w:r w:rsidRPr="00BF6B6B">
        <w:rPr>
          <w:rFonts w:ascii="GHEA Grapalat" w:hAnsi="GHEA Grapalat" w:cs="Sylfaen"/>
          <w:lang w:val="hy-AM"/>
        </w:rPr>
        <w:t>օգոստոի</w:t>
      </w:r>
      <w:r w:rsidRPr="00020FD7">
        <w:rPr>
          <w:rFonts w:ascii="GHEA Grapalat" w:hAnsi="GHEA Grapalat"/>
          <w:lang w:val="hy-AM"/>
        </w:rPr>
        <w:t xml:space="preserve"> </w:t>
      </w:r>
      <w:r w:rsidRPr="00BF6B6B">
        <w:rPr>
          <w:rFonts w:ascii="GHEA Grapalat" w:hAnsi="GHEA Grapalat"/>
          <w:lang w:val="hy-AM"/>
        </w:rPr>
        <w:t>2</w:t>
      </w:r>
      <w:r w:rsidRPr="00020FD7">
        <w:rPr>
          <w:rFonts w:ascii="GHEA Grapalat" w:hAnsi="GHEA Grapalat"/>
          <w:lang w:val="hy-AM"/>
        </w:rPr>
        <w:t>-</w:t>
      </w:r>
      <w:r w:rsidRPr="00020FD7">
        <w:rPr>
          <w:rFonts w:ascii="GHEA Grapalat" w:hAnsi="GHEA Grapalat" w:cs="Sylfaen"/>
          <w:lang w:val="hy-AM"/>
        </w:rPr>
        <w:t>ի</w:t>
      </w:r>
      <w:r w:rsidRPr="00020FD7">
        <w:rPr>
          <w:rFonts w:ascii="GHEA Grapalat" w:hAnsi="GHEA Grapalat"/>
          <w:lang w:val="hy-AM"/>
        </w:rPr>
        <w:t xml:space="preserve"> </w:t>
      </w:r>
      <w:r w:rsidRPr="00020FD7">
        <w:rPr>
          <w:rFonts w:ascii="GHEA Grapalat" w:hAnsi="GHEA Grapalat" w:cs="Sylfaen"/>
          <w:lang w:val="hy-AM"/>
        </w:rPr>
        <w:t>վճիռը</w:t>
      </w:r>
      <w:r w:rsidRPr="00020FD7">
        <w:rPr>
          <w:rFonts w:ascii="GHEA Grapalat" w:hAnsi="GHEA Grapalat"/>
          <w:lang w:val="hy-AM"/>
        </w:rPr>
        <w:t>,</w:t>
      </w:r>
      <w:r w:rsidRPr="00020FD7">
        <w:rPr>
          <w:rFonts w:ascii="GHEA Grapalat" w:hAnsi="GHEA Grapalat" w:cs="Sylfaen"/>
          <w:lang w:val="hy-AM"/>
        </w:rPr>
        <w:t>գանգատ</w:t>
      </w:r>
      <w:r w:rsidRPr="00020FD7">
        <w:rPr>
          <w:rFonts w:ascii="GHEA Grapalat" w:hAnsi="GHEA Grapalat"/>
          <w:lang w:val="hy-AM"/>
        </w:rPr>
        <w:t xml:space="preserve"> </w:t>
      </w:r>
      <w:r w:rsidRPr="00020FD7">
        <w:rPr>
          <w:rFonts w:ascii="GHEA Grapalat" w:hAnsi="GHEA Grapalat" w:cs="Sylfaen"/>
          <w:lang w:val="hy-AM"/>
        </w:rPr>
        <w:t>թիվ</w:t>
      </w:r>
      <w:r w:rsidRPr="00020FD7">
        <w:rPr>
          <w:rFonts w:ascii="GHEA Grapalat" w:hAnsi="GHEA Grapalat"/>
          <w:lang w:val="hy-AM"/>
        </w:rPr>
        <w:t xml:space="preserve"> </w:t>
      </w:r>
      <w:r w:rsidRPr="00BF6B6B">
        <w:rPr>
          <w:rFonts w:ascii="GHEA Grapalat" w:hAnsi="GHEA Grapalat"/>
          <w:lang w:val="hy-AM"/>
        </w:rPr>
        <w:t>8691/79</w:t>
      </w:r>
      <w:r w:rsidRPr="00020FD7">
        <w:rPr>
          <w:rFonts w:ascii="GHEA Grapalat" w:hAnsi="GHEA Grapalat"/>
          <w:lang w:val="hy-AM"/>
        </w:rPr>
        <w:t xml:space="preserve">, </w:t>
      </w:r>
      <w:r w:rsidRPr="00020FD7">
        <w:rPr>
          <w:rFonts w:ascii="GHEA Grapalat" w:hAnsi="GHEA Grapalat" w:cs="Sylfaen"/>
          <w:lang w:val="hy-AM"/>
        </w:rPr>
        <w:t>կետ</w:t>
      </w:r>
      <w:r>
        <w:rPr>
          <w:rFonts w:ascii="GHEA Grapalat" w:hAnsi="GHEA Grapalat" w:cs="Sylfaen"/>
          <w:lang w:val="hy-AM"/>
        </w:rPr>
        <w:t xml:space="preserve"> </w:t>
      </w:r>
      <w:r w:rsidRPr="00BF6B6B">
        <w:rPr>
          <w:rFonts w:ascii="GHEA Grapalat" w:hAnsi="GHEA Grapalat" w:cs="Sylfaen"/>
          <w:lang w:val="hy-AM"/>
        </w:rPr>
        <w:t>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CF1"/>
    <w:multiLevelType w:val="hybridMultilevel"/>
    <w:tmpl w:val="2F22806A"/>
    <w:lvl w:ilvl="0" w:tplc="0409000B">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
    <w:nsid w:val="01F65EE5"/>
    <w:multiLevelType w:val="multilevel"/>
    <w:tmpl w:val="6C44F77C"/>
    <w:lvl w:ilvl="0">
      <w:start w:val="100"/>
      <w:numFmt w:val="decimal"/>
      <w:lvlText w:val="%1."/>
      <w:lvlJc w:val="left"/>
      <w:rPr>
        <w:rFonts w:ascii="GHEA Grapalat" w:eastAsia="Tahoma" w:hAnsi="GHEA Grapalat" w:cs="Tahoma" w:hint="default"/>
        <w:b w:val="0"/>
        <w:bCs w:val="0"/>
        <w:i w:val="0"/>
        <w:iCs/>
        <w:smallCaps w:val="0"/>
        <w:strike w:val="0"/>
        <w:color w:val="000000"/>
        <w:spacing w:val="-1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AE5D43"/>
    <w:multiLevelType w:val="hybridMultilevel"/>
    <w:tmpl w:val="3EE66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A486B"/>
    <w:multiLevelType w:val="multilevel"/>
    <w:tmpl w:val="C6A8964A"/>
    <w:lvl w:ilvl="0">
      <w:start w:val="1"/>
      <w:numFmt w:val="decimal"/>
      <w:lvlText w:val="%1."/>
      <w:lvlJc w:val="left"/>
      <w:pPr>
        <w:ind w:left="720" w:hanging="360"/>
      </w:pPr>
      <w:rPr>
        <w:rFonts w:hint="default"/>
        <w:i w:val="0"/>
      </w:rPr>
    </w:lvl>
    <w:lvl w:ilvl="1">
      <w:start w:val="2"/>
      <w:numFmt w:val="decimal"/>
      <w:isLgl/>
      <w:lvlText w:val="%1.%2."/>
      <w:lvlJc w:val="left"/>
      <w:pPr>
        <w:ind w:left="720" w:hanging="360"/>
      </w:pPr>
      <w:rPr>
        <w:rFonts w:ascii="GHEA Grapalat" w:hAnsi="GHEA Grapalat"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D91B56"/>
    <w:multiLevelType w:val="multilevel"/>
    <w:tmpl w:val="02E0BE26"/>
    <w:lvl w:ilvl="0">
      <w:start w:val="1"/>
      <w:numFmt w:val="decimal"/>
      <w:lvlText w:val="%1."/>
      <w:lvlJc w:val="left"/>
      <w:pPr>
        <w:ind w:left="819" w:hanging="360"/>
      </w:pPr>
      <w:rPr>
        <w:rFonts w:hint="default"/>
        <w:b/>
      </w:rPr>
    </w:lvl>
    <w:lvl w:ilvl="1">
      <w:start w:val="1"/>
      <w:numFmt w:val="decimal"/>
      <w:isLgl/>
      <w:lvlText w:val="%1.%2."/>
      <w:lvlJc w:val="left"/>
      <w:pPr>
        <w:ind w:left="819" w:hanging="360"/>
      </w:pPr>
      <w:rPr>
        <w:rFonts w:cs="Sylfaen" w:hint="default"/>
        <w:b/>
        <w:lang w:val="hy-AM"/>
      </w:rPr>
    </w:lvl>
    <w:lvl w:ilvl="2">
      <w:start w:val="1"/>
      <w:numFmt w:val="decimal"/>
      <w:isLgl/>
      <w:lvlText w:val="%1.%2.%3."/>
      <w:lvlJc w:val="left"/>
      <w:pPr>
        <w:ind w:left="1179" w:hanging="720"/>
      </w:pPr>
      <w:rPr>
        <w:rFonts w:cs="Sylfaen" w:hint="default"/>
      </w:rPr>
    </w:lvl>
    <w:lvl w:ilvl="3">
      <w:start w:val="1"/>
      <w:numFmt w:val="decimal"/>
      <w:isLgl/>
      <w:lvlText w:val="%1.%2.%3.%4."/>
      <w:lvlJc w:val="left"/>
      <w:pPr>
        <w:ind w:left="1179" w:hanging="720"/>
      </w:pPr>
      <w:rPr>
        <w:rFonts w:cs="Sylfaen" w:hint="default"/>
      </w:rPr>
    </w:lvl>
    <w:lvl w:ilvl="4">
      <w:start w:val="1"/>
      <w:numFmt w:val="decimal"/>
      <w:isLgl/>
      <w:lvlText w:val="%1.%2.%3.%4.%5."/>
      <w:lvlJc w:val="left"/>
      <w:pPr>
        <w:ind w:left="1539" w:hanging="1080"/>
      </w:pPr>
      <w:rPr>
        <w:rFonts w:cs="Sylfaen" w:hint="default"/>
      </w:rPr>
    </w:lvl>
    <w:lvl w:ilvl="5">
      <w:start w:val="1"/>
      <w:numFmt w:val="decimal"/>
      <w:isLgl/>
      <w:lvlText w:val="%1.%2.%3.%4.%5.%6."/>
      <w:lvlJc w:val="left"/>
      <w:pPr>
        <w:ind w:left="1539" w:hanging="1080"/>
      </w:pPr>
      <w:rPr>
        <w:rFonts w:cs="Sylfaen" w:hint="default"/>
      </w:rPr>
    </w:lvl>
    <w:lvl w:ilvl="6">
      <w:start w:val="1"/>
      <w:numFmt w:val="decimal"/>
      <w:isLgl/>
      <w:lvlText w:val="%1.%2.%3.%4.%5.%6.%7."/>
      <w:lvlJc w:val="left"/>
      <w:pPr>
        <w:ind w:left="1899" w:hanging="1440"/>
      </w:pPr>
      <w:rPr>
        <w:rFonts w:cs="Sylfaen" w:hint="default"/>
      </w:rPr>
    </w:lvl>
    <w:lvl w:ilvl="7">
      <w:start w:val="1"/>
      <w:numFmt w:val="decimal"/>
      <w:isLgl/>
      <w:lvlText w:val="%1.%2.%3.%4.%5.%6.%7.%8."/>
      <w:lvlJc w:val="left"/>
      <w:pPr>
        <w:ind w:left="1899" w:hanging="1440"/>
      </w:pPr>
      <w:rPr>
        <w:rFonts w:cs="Sylfaen" w:hint="default"/>
      </w:rPr>
    </w:lvl>
    <w:lvl w:ilvl="8">
      <w:start w:val="1"/>
      <w:numFmt w:val="decimal"/>
      <w:isLgl/>
      <w:lvlText w:val="%1.%2.%3.%4.%5.%6.%7.%8.%9."/>
      <w:lvlJc w:val="left"/>
      <w:pPr>
        <w:ind w:left="2259" w:hanging="1800"/>
      </w:pPr>
      <w:rPr>
        <w:rFonts w:cs="Sylfaen" w:hint="default"/>
      </w:rPr>
    </w:lvl>
  </w:abstractNum>
  <w:abstractNum w:abstractNumId="5">
    <w:nsid w:val="16C9441F"/>
    <w:multiLevelType w:val="hybridMultilevel"/>
    <w:tmpl w:val="E0BC1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B65CBA"/>
    <w:multiLevelType w:val="multilevel"/>
    <w:tmpl w:val="DBE8EA7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B5E0BEE"/>
    <w:multiLevelType w:val="hybridMultilevel"/>
    <w:tmpl w:val="6AB8AB3A"/>
    <w:lvl w:ilvl="0" w:tplc="44EA10FC">
      <w:start w:val="1"/>
      <w:numFmt w:val="decimal"/>
      <w:lvlText w:val="%1."/>
      <w:lvlJc w:val="left"/>
      <w:pPr>
        <w:ind w:left="677" w:hanging="360"/>
      </w:pPr>
      <w:rPr>
        <w:rFonts w:ascii="GHEA Grapalat" w:hAnsi="GHEA Grapalat"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1C831456"/>
    <w:multiLevelType w:val="hybridMultilevel"/>
    <w:tmpl w:val="65D4FAAA"/>
    <w:lvl w:ilvl="0" w:tplc="028283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A2B86"/>
    <w:multiLevelType w:val="multilevel"/>
    <w:tmpl w:val="D9A0540A"/>
    <w:lvl w:ilvl="0">
      <w:start w:val="1"/>
      <w:numFmt w:val="decimal"/>
      <w:lvlText w:val="%1."/>
      <w:lvlJc w:val="left"/>
      <w:pPr>
        <w:ind w:left="720" w:hanging="360"/>
      </w:pPr>
      <w:rPr>
        <w:rFonts w:hint="default"/>
        <w:b/>
      </w:rPr>
    </w:lvl>
    <w:lvl w:ilvl="1">
      <w:start w:val="1"/>
      <w:numFmt w:val="decimal"/>
      <w:isLgl/>
      <w:lvlText w:val="%1.%2"/>
      <w:lvlJc w:val="left"/>
      <w:pPr>
        <w:ind w:left="1410" w:hanging="1050"/>
      </w:pPr>
      <w:rPr>
        <w:rFonts w:hint="default"/>
        <w:i w:val="0"/>
      </w:rPr>
    </w:lvl>
    <w:lvl w:ilvl="2">
      <w:start w:val="1"/>
      <w:numFmt w:val="decimal"/>
      <w:isLgl/>
      <w:lvlText w:val="%1.%2.%3"/>
      <w:lvlJc w:val="left"/>
      <w:pPr>
        <w:ind w:left="1410" w:hanging="1050"/>
      </w:pPr>
      <w:rPr>
        <w:rFonts w:hint="default"/>
        <w:i w:val="0"/>
      </w:rPr>
    </w:lvl>
    <w:lvl w:ilvl="3">
      <w:start w:val="1"/>
      <w:numFmt w:val="decimal"/>
      <w:isLgl/>
      <w:lvlText w:val="%1.%2.%3.%4"/>
      <w:lvlJc w:val="left"/>
      <w:pPr>
        <w:ind w:left="1410" w:hanging="105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0">
    <w:nsid w:val="1EA54886"/>
    <w:multiLevelType w:val="multilevel"/>
    <w:tmpl w:val="1F22D880"/>
    <w:lvl w:ilvl="0">
      <w:start w:val="1"/>
      <w:numFmt w:val="decimal"/>
      <w:lvlText w:val="%1."/>
      <w:lvlJc w:val="left"/>
      <w:pPr>
        <w:ind w:left="621" w:hanging="360"/>
      </w:pPr>
      <w:rPr>
        <w:rFonts w:ascii="GHEA Grapalat" w:hAnsi="GHEA Grapalat" w:hint="default"/>
        <w:b/>
        <w:i w:val="0"/>
      </w:rPr>
    </w:lvl>
    <w:lvl w:ilvl="1">
      <w:start w:val="1"/>
      <w:numFmt w:val="decimal"/>
      <w:isLgl/>
      <w:lvlText w:val="%1.%2"/>
      <w:lvlJc w:val="left"/>
      <w:pPr>
        <w:ind w:left="720" w:hanging="360"/>
      </w:pPr>
      <w:rPr>
        <w:rFonts w:cs="Sylfaen" w:hint="default"/>
        <w:b/>
        <w:i w:val="0"/>
      </w:rPr>
    </w:lvl>
    <w:lvl w:ilvl="2">
      <w:start w:val="1"/>
      <w:numFmt w:val="decimal"/>
      <w:isLgl/>
      <w:lvlText w:val="%1.%2.%3"/>
      <w:lvlJc w:val="left"/>
      <w:pPr>
        <w:ind w:left="1179" w:hanging="720"/>
      </w:pPr>
      <w:rPr>
        <w:rFonts w:cs="Sylfaen" w:hint="default"/>
      </w:rPr>
    </w:lvl>
    <w:lvl w:ilvl="3">
      <w:start w:val="1"/>
      <w:numFmt w:val="decimal"/>
      <w:isLgl/>
      <w:lvlText w:val="%1.%2.%3.%4"/>
      <w:lvlJc w:val="left"/>
      <w:pPr>
        <w:ind w:left="1638" w:hanging="1080"/>
      </w:pPr>
      <w:rPr>
        <w:rFonts w:cs="Sylfaen" w:hint="default"/>
      </w:rPr>
    </w:lvl>
    <w:lvl w:ilvl="4">
      <w:start w:val="1"/>
      <w:numFmt w:val="decimal"/>
      <w:isLgl/>
      <w:lvlText w:val="%1.%2.%3.%4.%5"/>
      <w:lvlJc w:val="left"/>
      <w:pPr>
        <w:ind w:left="1737" w:hanging="1080"/>
      </w:pPr>
      <w:rPr>
        <w:rFonts w:cs="Sylfaen" w:hint="default"/>
      </w:rPr>
    </w:lvl>
    <w:lvl w:ilvl="5">
      <w:start w:val="1"/>
      <w:numFmt w:val="decimal"/>
      <w:isLgl/>
      <w:lvlText w:val="%1.%2.%3.%4.%5.%6"/>
      <w:lvlJc w:val="left"/>
      <w:pPr>
        <w:ind w:left="2196" w:hanging="1440"/>
      </w:pPr>
      <w:rPr>
        <w:rFonts w:cs="Sylfaen" w:hint="default"/>
      </w:rPr>
    </w:lvl>
    <w:lvl w:ilvl="6">
      <w:start w:val="1"/>
      <w:numFmt w:val="decimal"/>
      <w:isLgl/>
      <w:lvlText w:val="%1.%2.%3.%4.%5.%6.%7"/>
      <w:lvlJc w:val="left"/>
      <w:pPr>
        <w:ind w:left="2295" w:hanging="1440"/>
      </w:pPr>
      <w:rPr>
        <w:rFonts w:cs="Sylfaen" w:hint="default"/>
      </w:rPr>
    </w:lvl>
    <w:lvl w:ilvl="7">
      <w:start w:val="1"/>
      <w:numFmt w:val="decimal"/>
      <w:isLgl/>
      <w:lvlText w:val="%1.%2.%3.%4.%5.%6.%7.%8"/>
      <w:lvlJc w:val="left"/>
      <w:pPr>
        <w:ind w:left="2754" w:hanging="1800"/>
      </w:pPr>
      <w:rPr>
        <w:rFonts w:cs="Sylfaen" w:hint="default"/>
      </w:rPr>
    </w:lvl>
    <w:lvl w:ilvl="8">
      <w:start w:val="1"/>
      <w:numFmt w:val="decimal"/>
      <w:isLgl/>
      <w:lvlText w:val="%1.%2.%3.%4.%5.%6.%7.%8.%9"/>
      <w:lvlJc w:val="left"/>
      <w:pPr>
        <w:ind w:left="2853" w:hanging="1800"/>
      </w:pPr>
      <w:rPr>
        <w:rFonts w:cs="Sylfaen" w:hint="default"/>
      </w:rPr>
    </w:lvl>
  </w:abstractNum>
  <w:abstractNum w:abstractNumId="11">
    <w:nsid w:val="1F5A70B9"/>
    <w:multiLevelType w:val="hybridMultilevel"/>
    <w:tmpl w:val="ECE0DA3C"/>
    <w:lvl w:ilvl="0" w:tplc="912AA368">
      <w:start w:val="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0E775E"/>
    <w:multiLevelType w:val="multilevel"/>
    <w:tmpl w:val="F03CD8E0"/>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1"/>
        <w:szCs w:val="21"/>
        <w:u w:val="none"/>
        <w:lang w:val="hy-AM" w:eastAsia="hy-AM" w:bidi="hy-AM"/>
      </w:rPr>
    </w:lvl>
    <w:lvl w:ilvl="1">
      <w:start w:val="1"/>
      <w:numFmt w:val="decimal"/>
      <w:lvlText w:val="%1.%2"/>
      <w:lvlJc w:val="left"/>
      <w:rPr>
        <w:rFonts w:ascii="GHEA Grapalat" w:eastAsia="Tahoma" w:hAnsi="GHEA Grapalat" w:cs="Tahoma" w:hint="default"/>
        <w:b w:val="0"/>
        <w:bCs w:val="0"/>
        <w:i w:val="0"/>
        <w:iCs w:val="0"/>
        <w:smallCaps w:val="0"/>
        <w:strike w:val="0"/>
        <w:color w:val="000000"/>
        <w:spacing w:val="0"/>
        <w:w w:val="100"/>
        <w:position w:val="0"/>
        <w:sz w:val="21"/>
        <w:szCs w:val="21"/>
        <w:u w:val="none"/>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52700FE"/>
    <w:multiLevelType w:val="multilevel"/>
    <w:tmpl w:val="F03CD8E0"/>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1"/>
        <w:szCs w:val="21"/>
        <w:u w:val="none"/>
        <w:lang w:val="hy-AM" w:eastAsia="hy-AM" w:bidi="hy-AM"/>
      </w:rPr>
    </w:lvl>
    <w:lvl w:ilvl="1">
      <w:start w:val="1"/>
      <w:numFmt w:val="decimal"/>
      <w:lvlText w:val="%1.%2"/>
      <w:lvlJc w:val="left"/>
      <w:rPr>
        <w:rFonts w:ascii="GHEA Grapalat" w:eastAsia="Tahoma" w:hAnsi="GHEA Grapalat" w:cs="Tahoma" w:hint="default"/>
        <w:b w:val="0"/>
        <w:bCs w:val="0"/>
        <w:i w:val="0"/>
        <w:iCs w:val="0"/>
        <w:smallCaps w:val="0"/>
        <w:strike w:val="0"/>
        <w:color w:val="000000"/>
        <w:spacing w:val="0"/>
        <w:w w:val="100"/>
        <w:position w:val="0"/>
        <w:sz w:val="21"/>
        <w:szCs w:val="21"/>
        <w:u w:val="none"/>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5C3514F"/>
    <w:multiLevelType w:val="hybridMultilevel"/>
    <w:tmpl w:val="F03480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8A6DA4"/>
    <w:multiLevelType w:val="hybridMultilevel"/>
    <w:tmpl w:val="ECE0DA3C"/>
    <w:lvl w:ilvl="0" w:tplc="912AA368">
      <w:start w:val="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95264C"/>
    <w:multiLevelType w:val="multilevel"/>
    <w:tmpl w:val="73702BB6"/>
    <w:lvl w:ilvl="0">
      <w:start w:val="1"/>
      <w:numFmt w:val="decimal"/>
      <w:lvlText w:val="%1."/>
      <w:lvlJc w:val="left"/>
      <w:rPr>
        <w:rFonts w:ascii="GHEA Grapalat" w:eastAsia="SimSun" w:hAnsi="GHEA Grapalat" w:cstheme="minorBidi"/>
        <w:b/>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BEE10BC"/>
    <w:multiLevelType w:val="hybridMultilevel"/>
    <w:tmpl w:val="69E867A8"/>
    <w:lvl w:ilvl="0" w:tplc="0472090A">
      <w:start w:val="4"/>
      <w:numFmt w:val="decimal"/>
      <w:lvlText w:val="%1."/>
      <w:lvlJc w:val="left"/>
      <w:pPr>
        <w:ind w:left="928" w:hanging="360"/>
      </w:pPr>
      <w:rPr>
        <w:rFonts w:cs="Sylfaen"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8">
    <w:nsid w:val="2F9B7E7F"/>
    <w:multiLevelType w:val="multilevel"/>
    <w:tmpl w:val="BF12BF68"/>
    <w:lvl w:ilvl="0">
      <w:start w:val="1"/>
      <w:numFmt w:val="decimal"/>
      <w:lvlText w:val="%1."/>
      <w:lvlJc w:val="left"/>
      <w:pPr>
        <w:ind w:left="678"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122" w:hanging="720"/>
      </w:pPr>
      <w:rPr>
        <w:rFonts w:hint="default"/>
      </w:rPr>
    </w:lvl>
    <w:lvl w:ilvl="3">
      <w:start w:val="1"/>
      <w:numFmt w:val="decimal"/>
      <w:isLgl/>
      <w:lvlText w:val="%1.%2.%3.%4"/>
      <w:lvlJc w:val="left"/>
      <w:pPr>
        <w:ind w:left="1164" w:hanging="720"/>
      </w:pPr>
      <w:rPr>
        <w:rFonts w:hint="default"/>
      </w:rPr>
    </w:lvl>
    <w:lvl w:ilvl="4">
      <w:start w:val="1"/>
      <w:numFmt w:val="decimal"/>
      <w:isLgl/>
      <w:lvlText w:val="%1.%2.%3.%4.%5"/>
      <w:lvlJc w:val="left"/>
      <w:pPr>
        <w:ind w:left="1566" w:hanging="1080"/>
      </w:pPr>
      <w:rPr>
        <w:rFonts w:hint="default"/>
      </w:rPr>
    </w:lvl>
    <w:lvl w:ilvl="5">
      <w:start w:val="1"/>
      <w:numFmt w:val="decimal"/>
      <w:isLgl/>
      <w:lvlText w:val="%1.%2.%3.%4.%5.%6"/>
      <w:lvlJc w:val="left"/>
      <w:pPr>
        <w:ind w:left="1608"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54" w:hanging="1800"/>
      </w:pPr>
      <w:rPr>
        <w:rFonts w:hint="default"/>
      </w:rPr>
    </w:lvl>
  </w:abstractNum>
  <w:abstractNum w:abstractNumId="19">
    <w:nsid w:val="35733215"/>
    <w:multiLevelType w:val="hybridMultilevel"/>
    <w:tmpl w:val="6A662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720A1E"/>
    <w:multiLevelType w:val="hybridMultilevel"/>
    <w:tmpl w:val="AC0237BE"/>
    <w:lvl w:ilvl="0" w:tplc="DDE89146">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143D19"/>
    <w:multiLevelType w:val="hybridMultilevel"/>
    <w:tmpl w:val="A9025F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27E297F"/>
    <w:multiLevelType w:val="hybridMultilevel"/>
    <w:tmpl w:val="F2B0F714"/>
    <w:lvl w:ilvl="0" w:tplc="5634A524">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AE5610"/>
    <w:multiLevelType w:val="hybridMultilevel"/>
    <w:tmpl w:val="938E284C"/>
    <w:lvl w:ilvl="0" w:tplc="BBA408EC">
      <w:start w:val="1"/>
      <w:numFmt w:val="decimal"/>
      <w:lvlText w:val="%1."/>
      <w:lvlJc w:val="left"/>
      <w:pPr>
        <w:ind w:left="678" w:hanging="360"/>
      </w:pPr>
      <w:rPr>
        <w:rFonts w:hint="default"/>
        <w:b/>
        <w:i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24">
    <w:nsid w:val="4E7949D6"/>
    <w:multiLevelType w:val="hybridMultilevel"/>
    <w:tmpl w:val="153E6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B638FE"/>
    <w:multiLevelType w:val="multilevel"/>
    <w:tmpl w:val="CD70FD00"/>
    <w:lvl w:ilvl="0">
      <w:start w:val="1"/>
      <w:numFmt w:val="decimal"/>
      <w:lvlText w:val="%1."/>
      <w:lvlJc w:val="left"/>
      <w:pPr>
        <w:ind w:left="360" w:hanging="36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6">
    <w:nsid w:val="50744979"/>
    <w:multiLevelType w:val="hybridMultilevel"/>
    <w:tmpl w:val="8FAE8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E766F3"/>
    <w:multiLevelType w:val="multilevel"/>
    <w:tmpl w:val="31B2DBB0"/>
    <w:lvl w:ilvl="0">
      <w:start w:val="1"/>
      <w:numFmt w:val="decimal"/>
      <w:lvlText w:val="%1."/>
      <w:lvlJc w:val="left"/>
      <w:rPr>
        <w:rFonts w:ascii="GHEA Grapalat" w:eastAsia="SimSun" w:hAnsi="GHEA Grapalat" w:cstheme="minorBid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2D87D91"/>
    <w:multiLevelType w:val="multilevel"/>
    <w:tmpl w:val="20F0F6E4"/>
    <w:lvl w:ilvl="0">
      <w:start w:val="1"/>
      <w:numFmt w:val="decimal"/>
      <w:lvlText w:val="%1."/>
      <w:lvlJc w:val="left"/>
      <w:pPr>
        <w:ind w:left="720" w:hanging="360"/>
      </w:pPr>
      <w:rPr>
        <w:rFonts w:ascii="GHEA Grapalat" w:hAnsi="GHEA Grapalat"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A466A8B"/>
    <w:multiLevelType w:val="hybridMultilevel"/>
    <w:tmpl w:val="E4E84C22"/>
    <w:lvl w:ilvl="0" w:tplc="2D440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242E53"/>
    <w:multiLevelType w:val="hybridMultilevel"/>
    <w:tmpl w:val="E4EE2336"/>
    <w:lvl w:ilvl="0" w:tplc="3E722B22">
      <w:start w:val="1"/>
      <w:numFmt w:val="decimal"/>
      <w:lvlText w:val="%1."/>
      <w:lvlJc w:val="left"/>
      <w:pPr>
        <w:ind w:left="502" w:hanging="360"/>
      </w:pPr>
      <w:rPr>
        <w:rFonts w:ascii="GHEA Grapalat" w:hAnsi="GHEA Grapalat" w:hint="default"/>
        <w:b/>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nsid w:val="5C0C73C6"/>
    <w:multiLevelType w:val="hybridMultilevel"/>
    <w:tmpl w:val="62106792"/>
    <w:lvl w:ilvl="0" w:tplc="CA82648A">
      <w:start w:val="1"/>
      <w:numFmt w:val="decimal"/>
      <w:lvlText w:val="%1."/>
      <w:lvlJc w:val="left"/>
      <w:pPr>
        <w:ind w:left="1429" w:hanging="360"/>
      </w:pPr>
      <w:rPr>
        <w:b/>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4543F29"/>
    <w:multiLevelType w:val="hybridMultilevel"/>
    <w:tmpl w:val="B492E738"/>
    <w:lvl w:ilvl="0" w:tplc="06F2F640">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E030C1"/>
    <w:multiLevelType w:val="hybridMultilevel"/>
    <w:tmpl w:val="F37C9BF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CA65D8D"/>
    <w:multiLevelType w:val="multilevel"/>
    <w:tmpl w:val="EF9E1278"/>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D78657D"/>
    <w:multiLevelType w:val="hybridMultilevel"/>
    <w:tmpl w:val="ECE0DA3C"/>
    <w:lvl w:ilvl="0" w:tplc="912AA368">
      <w:start w:val="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FD06C0"/>
    <w:multiLevelType w:val="hybridMultilevel"/>
    <w:tmpl w:val="ECE0DA3C"/>
    <w:lvl w:ilvl="0" w:tplc="912AA368">
      <w:start w:val="2"/>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F7AD4"/>
    <w:multiLevelType w:val="hybridMultilevel"/>
    <w:tmpl w:val="B492E738"/>
    <w:lvl w:ilvl="0" w:tplc="06F2F640">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924455"/>
    <w:multiLevelType w:val="hybridMultilevel"/>
    <w:tmpl w:val="153A9400"/>
    <w:lvl w:ilvl="0" w:tplc="316C7C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73307A"/>
    <w:multiLevelType w:val="hybridMultilevel"/>
    <w:tmpl w:val="DF7AED8E"/>
    <w:lvl w:ilvl="0" w:tplc="24E8546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8"/>
  </w:num>
  <w:num w:numId="3">
    <w:abstractNumId w:val="9"/>
  </w:num>
  <w:num w:numId="4">
    <w:abstractNumId w:val="34"/>
  </w:num>
  <w:num w:numId="5">
    <w:abstractNumId w:val="28"/>
  </w:num>
  <w:num w:numId="6">
    <w:abstractNumId w:val="38"/>
  </w:num>
  <w:num w:numId="7">
    <w:abstractNumId w:val="10"/>
  </w:num>
  <w:num w:numId="8">
    <w:abstractNumId w:val="18"/>
  </w:num>
  <w:num w:numId="9">
    <w:abstractNumId w:val="27"/>
  </w:num>
  <w:num w:numId="10">
    <w:abstractNumId w:val="16"/>
  </w:num>
  <w:num w:numId="11">
    <w:abstractNumId w:val="22"/>
  </w:num>
  <w:num w:numId="12">
    <w:abstractNumId w:val="20"/>
  </w:num>
  <w:num w:numId="13">
    <w:abstractNumId w:val="25"/>
  </w:num>
  <w:num w:numId="14">
    <w:abstractNumId w:val="19"/>
  </w:num>
  <w:num w:numId="15">
    <w:abstractNumId w:val="31"/>
  </w:num>
  <w:num w:numId="16">
    <w:abstractNumId w:val="1"/>
  </w:num>
  <w:num w:numId="17">
    <w:abstractNumId w:val="4"/>
  </w:num>
  <w:num w:numId="18">
    <w:abstractNumId w:val="6"/>
  </w:num>
  <w:num w:numId="19">
    <w:abstractNumId w:val="30"/>
  </w:num>
  <w:num w:numId="20">
    <w:abstractNumId w:val="23"/>
  </w:num>
  <w:num w:numId="21">
    <w:abstractNumId w:val="13"/>
  </w:num>
  <w:num w:numId="22">
    <w:abstractNumId w:val="26"/>
  </w:num>
  <w:num w:numId="23">
    <w:abstractNumId w:val="24"/>
  </w:num>
  <w:num w:numId="24">
    <w:abstractNumId w:val="3"/>
  </w:num>
  <w:num w:numId="25">
    <w:abstractNumId w:val="12"/>
  </w:num>
  <w:num w:numId="26">
    <w:abstractNumId w:val="5"/>
  </w:num>
  <w:num w:numId="27">
    <w:abstractNumId w:val="7"/>
  </w:num>
  <w:num w:numId="28">
    <w:abstractNumId w:val="17"/>
  </w:num>
  <w:num w:numId="29">
    <w:abstractNumId w:val="15"/>
  </w:num>
  <w:num w:numId="30">
    <w:abstractNumId w:val="39"/>
  </w:num>
  <w:num w:numId="31">
    <w:abstractNumId w:val="36"/>
  </w:num>
  <w:num w:numId="32">
    <w:abstractNumId w:val="35"/>
  </w:num>
  <w:num w:numId="33">
    <w:abstractNumId w:val="11"/>
  </w:num>
  <w:num w:numId="34">
    <w:abstractNumId w:val="37"/>
  </w:num>
  <w:num w:numId="35">
    <w:abstractNumId w:val="14"/>
  </w:num>
  <w:num w:numId="36">
    <w:abstractNumId w:val="21"/>
  </w:num>
  <w:num w:numId="37">
    <w:abstractNumId w:val="33"/>
  </w:num>
  <w:num w:numId="38">
    <w:abstractNumId w:val="0"/>
  </w:num>
  <w:num w:numId="39">
    <w:abstractNumId w:val="32"/>
  </w:num>
  <w:num w:numId="40">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045"/>
    <w:rsid w:val="00000333"/>
    <w:rsid w:val="00001CD6"/>
    <w:rsid w:val="000022AB"/>
    <w:rsid w:val="00002F4E"/>
    <w:rsid w:val="00004643"/>
    <w:rsid w:val="00005915"/>
    <w:rsid w:val="00005AF5"/>
    <w:rsid w:val="00006C06"/>
    <w:rsid w:val="00010BEF"/>
    <w:rsid w:val="000137A1"/>
    <w:rsid w:val="00016CB2"/>
    <w:rsid w:val="0002032A"/>
    <w:rsid w:val="00020C79"/>
    <w:rsid w:val="00020FA0"/>
    <w:rsid w:val="00021EE7"/>
    <w:rsid w:val="00022782"/>
    <w:rsid w:val="00025837"/>
    <w:rsid w:val="0003027B"/>
    <w:rsid w:val="00031510"/>
    <w:rsid w:val="00036A94"/>
    <w:rsid w:val="00036F58"/>
    <w:rsid w:val="00042189"/>
    <w:rsid w:val="000504EA"/>
    <w:rsid w:val="0005300D"/>
    <w:rsid w:val="000556A4"/>
    <w:rsid w:val="00057380"/>
    <w:rsid w:val="00057A2D"/>
    <w:rsid w:val="00061C3B"/>
    <w:rsid w:val="00061DD5"/>
    <w:rsid w:val="0006246B"/>
    <w:rsid w:val="000701A4"/>
    <w:rsid w:val="00070336"/>
    <w:rsid w:val="0007080B"/>
    <w:rsid w:val="00071FF2"/>
    <w:rsid w:val="00081B6F"/>
    <w:rsid w:val="000843E8"/>
    <w:rsid w:val="00084AC8"/>
    <w:rsid w:val="00085D20"/>
    <w:rsid w:val="00087C81"/>
    <w:rsid w:val="00090EB3"/>
    <w:rsid w:val="0009550F"/>
    <w:rsid w:val="00097F61"/>
    <w:rsid w:val="000A055B"/>
    <w:rsid w:val="000A26FD"/>
    <w:rsid w:val="000A4125"/>
    <w:rsid w:val="000A6779"/>
    <w:rsid w:val="000B1912"/>
    <w:rsid w:val="000B2DD5"/>
    <w:rsid w:val="000B3475"/>
    <w:rsid w:val="000B3A06"/>
    <w:rsid w:val="000B60CD"/>
    <w:rsid w:val="000B6574"/>
    <w:rsid w:val="000C05D9"/>
    <w:rsid w:val="000C21B7"/>
    <w:rsid w:val="000C4CD0"/>
    <w:rsid w:val="000D63A7"/>
    <w:rsid w:val="000D70C3"/>
    <w:rsid w:val="000D75D9"/>
    <w:rsid w:val="000D7BC5"/>
    <w:rsid w:val="000E0C0C"/>
    <w:rsid w:val="000E2444"/>
    <w:rsid w:val="000E4108"/>
    <w:rsid w:val="000E6768"/>
    <w:rsid w:val="000F0818"/>
    <w:rsid w:val="000F3D34"/>
    <w:rsid w:val="000F4E7E"/>
    <w:rsid w:val="000F6BED"/>
    <w:rsid w:val="00100ABF"/>
    <w:rsid w:val="00105108"/>
    <w:rsid w:val="00106F71"/>
    <w:rsid w:val="00107B21"/>
    <w:rsid w:val="00107CE3"/>
    <w:rsid w:val="001146FF"/>
    <w:rsid w:val="00115782"/>
    <w:rsid w:val="00117224"/>
    <w:rsid w:val="00120B79"/>
    <w:rsid w:val="00123880"/>
    <w:rsid w:val="00131D57"/>
    <w:rsid w:val="00133DDB"/>
    <w:rsid w:val="001355D4"/>
    <w:rsid w:val="0013677A"/>
    <w:rsid w:val="00140BAD"/>
    <w:rsid w:val="00140F03"/>
    <w:rsid w:val="00143B19"/>
    <w:rsid w:val="00143B2E"/>
    <w:rsid w:val="001471EC"/>
    <w:rsid w:val="00147536"/>
    <w:rsid w:val="00154E26"/>
    <w:rsid w:val="001565EB"/>
    <w:rsid w:val="00156B8E"/>
    <w:rsid w:val="001575A4"/>
    <w:rsid w:val="001652BD"/>
    <w:rsid w:val="00166472"/>
    <w:rsid w:val="00170B1A"/>
    <w:rsid w:val="00171CF0"/>
    <w:rsid w:val="00177D65"/>
    <w:rsid w:val="0018000C"/>
    <w:rsid w:val="0018155F"/>
    <w:rsid w:val="00181E77"/>
    <w:rsid w:val="00182B08"/>
    <w:rsid w:val="00183FEA"/>
    <w:rsid w:val="00184AB3"/>
    <w:rsid w:val="001904AF"/>
    <w:rsid w:val="001905A8"/>
    <w:rsid w:val="00191D8D"/>
    <w:rsid w:val="0019282D"/>
    <w:rsid w:val="00194006"/>
    <w:rsid w:val="001A274E"/>
    <w:rsid w:val="001A3FD6"/>
    <w:rsid w:val="001A5492"/>
    <w:rsid w:val="001B252E"/>
    <w:rsid w:val="001B337F"/>
    <w:rsid w:val="001B39D3"/>
    <w:rsid w:val="001B3A2F"/>
    <w:rsid w:val="001B5211"/>
    <w:rsid w:val="001B70BF"/>
    <w:rsid w:val="001C5376"/>
    <w:rsid w:val="001C6A39"/>
    <w:rsid w:val="001C7741"/>
    <w:rsid w:val="001D0968"/>
    <w:rsid w:val="001D2FDE"/>
    <w:rsid w:val="001D3A95"/>
    <w:rsid w:val="001D5511"/>
    <w:rsid w:val="001D690D"/>
    <w:rsid w:val="001E0AC0"/>
    <w:rsid w:val="001E1A0C"/>
    <w:rsid w:val="001E4F54"/>
    <w:rsid w:val="001E7962"/>
    <w:rsid w:val="001E7D08"/>
    <w:rsid w:val="001F0B79"/>
    <w:rsid w:val="001F365F"/>
    <w:rsid w:val="001F6783"/>
    <w:rsid w:val="002011F5"/>
    <w:rsid w:val="002022BA"/>
    <w:rsid w:val="002026B4"/>
    <w:rsid w:val="00202F05"/>
    <w:rsid w:val="00204172"/>
    <w:rsid w:val="002044FF"/>
    <w:rsid w:val="00207EFE"/>
    <w:rsid w:val="002131A6"/>
    <w:rsid w:val="00214FAC"/>
    <w:rsid w:val="00217974"/>
    <w:rsid w:val="00217E05"/>
    <w:rsid w:val="00220801"/>
    <w:rsid w:val="00220ADB"/>
    <w:rsid w:val="00221442"/>
    <w:rsid w:val="00221A25"/>
    <w:rsid w:val="002268F8"/>
    <w:rsid w:val="002271C1"/>
    <w:rsid w:val="00227CDF"/>
    <w:rsid w:val="00230422"/>
    <w:rsid w:val="00230431"/>
    <w:rsid w:val="00231CBA"/>
    <w:rsid w:val="00232037"/>
    <w:rsid w:val="00233CD2"/>
    <w:rsid w:val="002346AB"/>
    <w:rsid w:val="0024187B"/>
    <w:rsid w:val="00243F11"/>
    <w:rsid w:val="002453AF"/>
    <w:rsid w:val="00253C20"/>
    <w:rsid w:val="002552DC"/>
    <w:rsid w:val="00255973"/>
    <w:rsid w:val="00260720"/>
    <w:rsid w:val="00262508"/>
    <w:rsid w:val="00263AE2"/>
    <w:rsid w:val="00265199"/>
    <w:rsid w:val="00265577"/>
    <w:rsid w:val="002661CC"/>
    <w:rsid w:val="00272B3A"/>
    <w:rsid w:val="00273568"/>
    <w:rsid w:val="00275094"/>
    <w:rsid w:val="0028071E"/>
    <w:rsid w:val="00282134"/>
    <w:rsid w:val="0028390D"/>
    <w:rsid w:val="00283A5C"/>
    <w:rsid w:val="00285948"/>
    <w:rsid w:val="00286891"/>
    <w:rsid w:val="00286B1C"/>
    <w:rsid w:val="0029046D"/>
    <w:rsid w:val="00290BEC"/>
    <w:rsid w:val="00293746"/>
    <w:rsid w:val="00293E1B"/>
    <w:rsid w:val="00296B8E"/>
    <w:rsid w:val="002A2357"/>
    <w:rsid w:val="002A28B5"/>
    <w:rsid w:val="002A33E4"/>
    <w:rsid w:val="002A6CC7"/>
    <w:rsid w:val="002A744B"/>
    <w:rsid w:val="002B0689"/>
    <w:rsid w:val="002B072A"/>
    <w:rsid w:val="002B261A"/>
    <w:rsid w:val="002B3330"/>
    <w:rsid w:val="002B48F4"/>
    <w:rsid w:val="002B5541"/>
    <w:rsid w:val="002B625C"/>
    <w:rsid w:val="002B7302"/>
    <w:rsid w:val="002C78E7"/>
    <w:rsid w:val="002C7F93"/>
    <w:rsid w:val="002D3097"/>
    <w:rsid w:val="002E342B"/>
    <w:rsid w:val="002E4714"/>
    <w:rsid w:val="002F415F"/>
    <w:rsid w:val="002F69D8"/>
    <w:rsid w:val="003069C1"/>
    <w:rsid w:val="00311E47"/>
    <w:rsid w:val="00312457"/>
    <w:rsid w:val="003210FD"/>
    <w:rsid w:val="00321435"/>
    <w:rsid w:val="00321DD4"/>
    <w:rsid w:val="00322BB3"/>
    <w:rsid w:val="003238F5"/>
    <w:rsid w:val="00324089"/>
    <w:rsid w:val="00325935"/>
    <w:rsid w:val="0032762F"/>
    <w:rsid w:val="00330C76"/>
    <w:rsid w:val="00332FC0"/>
    <w:rsid w:val="00334544"/>
    <w:rsid w:val="00335D4D"/>
    <w:rsid w:val="00336D25"/>
    <w:rsid w:val="00341677"/>
    <w:rsid w:val="003432A9"/>
    <w:rsid w:val="00343915"/>
    <w:rsid w:val="003452AC"/>
    <w:rsid w:val="0034746B"/>
    <w:rsid w:val="003535FD"/>
    <w:rsid w:val="00355207"/>
    <w:rsid w:val="00355D19"/>
    <w:rsid w:val="003571F6"/>
    <w:rsid w:val="003616F1"/>
    <w:rsid w:val="003623D2"/>
    <w:rsid w:val="00362F76"/>
    <w:rsid w:val="00363053"/>
    <w:rsid w:val="00363628"/>
    <w:rsid w:val="00365345"/>
    <w:rsid w:val="00367446"/>
    <w:rsid w:val="00367AF7"/>
    <w:rsid w:val="00367C22"/>
    <w:rsid w:val="00380ABD"/>
    <w:rsid w:val="003837E1"/>
    <w:rsid w:val="0038601F"/>
    <w:rsid w:val="003925D6"/>
    <w:rsid w:val="003932BC"/>
    <w:rsid w:val="00394458"/>
    <w:rsid w:val="003978B3"/>
    <w:rsid w:val="003A0EA2"/>
    <w:rsid w:val="003A72E6"/>
    <w:rsid w:val="003A7BE6"/>
    <w:rsid w:val="003B199C"/>
    <w:rsid w:val="003B46DE"/>
    <w:rsid w:val="003B518D"/>
    <w:rsid w:val="003B5770"/>
    <w:rsid w:val="003B6017"/>
    <w:rsid w:val="003C3AC9"/>
    <w:rsid w:val="003C6C00"/>
    <w:rsid w:val="003D2F24"/>
    <w:rsid w:val="003D48A5"/>
    <w:rsid w:val="003D79E6"/>
    <w:rsid w:val="003E1F9A"/>
    <w:rsid w:val="003E2427"/>
    <w:rsid w:val="003E27DD"/>
    <w:rsid w:val="003E40C4"/>
    <w:rsid w:val="003E56DC"/>
    <w:rsid w:val="003E5D47"/>
    <w:rsid w:val="003F18A0"/>
    <w:rsid w:val="003F1DCC"/>
    <w:rsid w:val="003F4480"/>
    <w:rsid w:val="003F6381"/>
    <w:rsid w:val="003F67F9"/>
    <w:rsid w:val="003F7901"/>
    <w:rsid w:val="00400CF8"/>
    <w:rsid w:val="00407043"/>
    <w:rsid w:val="00407235"/>
    <w:rsid w:val="004114D2"/>
    <w:rsid w:val="004120A1"/>
    <w:rsid w:val="00412552"/>
    <w:rsid w:val="0041341C"/>
    <w:rsid w:val="00417AC3"/>
    <w:rsid w:val="004212AE"/>
    <w:rsid w:val="004233CB"/>
    <w:rsid w:val="00423811"/>
    <w:rsid w:val="00424A78"/>
    <w:rsid w:val="00426B37"/>
    <w:rsid w:val="00426D72"/>
    <w:rsid w:val="00426ED2"/>
    <w:rsid w:val="00427679"/>
    <w:rsid w:val="00433E79"/>
    <w:rsid w:val="004360B7"/>
    <w:rsid w:val="00437968"/>
    <w:rsid w:val="00442E5D"/>
    <w:rsid w:val="00444D11"/>
    <w:rsid w:val="004471EB"/>
    <w:rsid w:val="0045376C"/>
    <w:rsid w:val="0045474B"/>
    <w:rsid w:val="00454AAE"/>
    <w:rsid w:val="00461F4D"/>
    <w:rsid w:val="00465AB8"/>
    <w:rsid w:val="004721FB"/>
    <w:rsid w:val="00472747"/>
    <w:rsid w:val="00474CAE"/>
    <w:rsid w:val="00476B59"/>
    <w:rsid w:val="004777A9"/>
    <w:rsid w:val="004805C9"/>
    <w:rsid w:val="00480E66"/>
    <w:rsid w:val="00483060"/>
    <w:rsid w:val="00483E1B"/>
    <w:rsid w:val="00484AE4"/>
    <w:rsid w:val="00486185"/>
    <w:rsid w:val="00491193"/>
    <w:rsid w:val="004912E8"/>
    <w:rsid w:val="00492913"/>
    <w:rsid w:val="00494470"/>
    <w:rsid w:val="00494987"/>
    <w:rsid w:val="004A0492"/>
    <w:rsid w:val="004A0D16"/>
    <w:rsid w:val="004A20DC"/>
    <w:rsid w:val="004B2FFD"/>
    <w:rsid w:val="004B3EDA"/>
    <w:rsid w:val="004B6631"/>
    <w:rsid w:val="004B7A64"/>
    <w:rsid w:val="004C2457"/>
    <w:rsid w:val="004C6229"/>
    <w:rsid w:val="004C6397"/>
    <w:rsid w:val="004C755F"/>
    <w:rsid w:val="004D075B"/>
    <w:rsid w:val="004D2C04"/>
    <w:rsid w:val="004D3B51"/>
    <w:rsid w:val="004D3F0A"/>
    <w:rsid w:val="004D7282"/>
    <w:rsid w:val="004D7810"/>
    <w:rsid w:val="004E4CE5"/>
    <w:rsid w:val="004E54D7"/>
    <w:rsid w:val="004E60F5"/>
    <w:rsid w:val="004F0160"/>
    <w:rsid w:val="004F0BDC"/>
    <w:rsid w:val="004F1A84"/>
    <w:rsid w:val="004F6748"/>
    <w:rsid w:val="004F6AA6"/>
    <w:rsid w:val="004F7F2B"/>
    <w:rsid w:val="00504079"/>
    <w:rsid w:val="00510433"/>
    <w:rsid w:val="005114F7"/>
    <w:rsid w:val="0051406E"/>
    <w:rsid w:val="0051477C"/>
    <w:rsid w:val="00515C1F"/>
    <w:rsid w:val="005170A3"/>
    <w:rsid w:val="00520CB3"/>
    <w:rsid w:val="00522D97"/>
    <w:rsid w:val="00531A90"/>
    <w:rsid w:val="005320BE"/>
    <w:rsid w:val="00532CF3"/>
    <w:rsid w:val="005347E1"/>
    <w:rsid w:val="00534D79"/>
    <w:rsid w:val="00540131"/>
    <w:rsid w:val="00543276"/>
    <w:rsid w:val="005445E6"/>
    <w:rsid w:val="00544C59"/>
    <w:rsid w:val="00544D30"/>
    <w:rsid w:val="0055301A"/>
    <w:rsid w:val="005538F2"/>
    <w:rsid w:val="005627BB"/>
    <w:rsid w:val="00563DE4"/>
    <w:rsid w:val="00566B55"/>
    <w:rsid w:val="00567490"/>
    <w:rsid w:val="00573DA2"/>
    <w:rsid w:val="00574C8F"/>
    <w:rsid w:val="00576C9B"/>
    <w:rsid w:val="00576FF7"/>
    <w:rsid w:val="005835E2"/>
    <w:rsid w:val="00585B24"/>
    <w:rsid w:val="005867A6"/>
    <w:rsid w:val="00586B52"/>
    <w:rsid w:val="005874D0"/>
    <w:rsid w:val="00587F8C"/>
    <w:rsid w:val="005900C0"/>
    <w:rsid w:val="005A1DFB"/>
    <w:rsid w:val="005B096D"/>
    <w:rsid w:val="005B126A"/>
    <w:rsid w:val="005B41B1"/>
    <w:rsid w:val="005B45B3"/>
    <w:rsid w:val="005B5276"/>
    <w:rsid w:val="005B60C6"/>
    <w:rsid w:val="005C1C86"/>
    <w:rsid w:val="005C3043"/>
    <w:rsid w:val="005C4B67"/>
    <w:rsid w:val="005C5F71"/>
    <w:rsid w:val="005C69BE"/>
    <w:rsid w:val="005D5F02"/>
    <w:rsid w:val="005E29A3"/>
    <w:rsid w:val="005E4543"/>
    <w:rsid w:val="005E506A"/>
    <w:rsid w:val="005F2871"/>
    <w:rsid w:val="005F3ACD"/>
    <w:rsid w:val="00603F5E"/>
    <w:rsid w:val="00610A47"/>
    <w:rsid w:val="006148B3"/>
    <w:rsid w:val="00617132"/>
    <w:rsid w:val="006207C0"/>
    <w:rsid w:val="00620926"/>
    <w:rsid w:val="0062218E"/>
    <w:rsid w:val="0062431E"/>
    <w:rsid w:val="00624A19"/>
    <w:rsid w:val="00625C01"/>
    <w:rsid w:val="006271CB"/>
    <w:rsid w:val="00627DE8"/>
    <w:rsid w:val="006322C8"/>
    <w:rsid w:val="0064334E"/>
    <w:rsid w:val="00644407"/>
    <w:rsid w:val="0065015E"/>
    <w:rsid w:val="00650378"/>
    <w:rsid w:val="0065238C"/>
    <w:rsid w:val="00652975"/>
    <w:rsid w:val="00661008"/>
    <w:rsid w:val="00663535"/>
    <w:rsid w:val="006666D7"/>
    <w:rsid w:val="00671C10"/>
    <w:rsid w:val="00672DEA"/>
    <w:rsid w:val="006730FE"/>
    <w:rsid w:val="00673FE3"/>
    <w:rsid w:val="00674DA0"/>
    <w:rsid w:val="00675A8F"/>
    <w:rsid w:val="00681CA9"/>
    <w:rsid w:val="00683631"/>
    <w:rsid w:val="00685A7A"/>
    <w:rsid w:val="0069063E"/>
    <w:rsid w:val="00690D7B"/>
    <w:rsid w:val="00691A66"/>
    <w:rsid w:val="006922EC"/>
    <w:rsid w:val="006942E6"/>
    <w:rsid w:val="006966CF"/>
    <w:rsid w:val="00697669"/>
    <w:rsid w:val="006A6173"/>
    <w:rsid w:val="006B5E9D"/>
    <w:rsid w:val="006C10E2"/>
    <w:rsid w:val="006C31E4"/>
    <w:rsid w:val="006C50F1"/>
    <w:rsid w:val="006C565F"/>
    <w:rsid w:val="006C6AE1"/>
    <w:rsid w:val="006D0045"/>
    <w:rsid w:val="006D0F40"/>
    <w:rsid w:val="006D211D"/>
    <w:rsid w:val="006D3C8C"/>
    <w:rsid w:val="006D652A"/>
    <w:rsid w:val="006E1693"/>
    <w:rsid w:val="006E2963"/>
    <w:rsid w:val="006E5447"/>
    <w:rsid w:val="006E67A6"/>
    <w:rsid w:val="006E7BD8"/>
    <w:rsid w:val="006F0567"/>
    <w:rsid w:val="006F0A7D"/>
    <w:rsid w:val="006F12F5"/>
    <w:rsid w:val="006F1E89"/>
    <w:rsid w:val="006F4C91"/>
    <w:rsid w:val="006F5E0C"/>
    <w:rsid w:val="007002CC"/>
    <w:rsid w:val="007016B9"/>
    <w:rsid w:val="00701D42"/>
    <w:rsid w:val="00702905"/>
    <w:rsid w:val="00704A62"/>
    <w:rsid w:val="007065A1"/>
    <w:rsid w:val="00706B66"/>
    <w:rsid w:val="00711A0A"/>
    <w:rsid w:val="00712FF0"/>
    <w:rsid w:val="00715A3B"/>
    <w:rsid w:val="00720820"/>
    <w:rsid w:val="00720AAD"/>
    <w:rsid w:val="00720EA7"/>
    <w:rsid w:val="00726233"/>
    <w:rsid w:val="00730D98"/>
    <w:rsid w:val="00734845"/>
    <w:rsid w:val="00737287"/>
    <w:rsid w:val="0074166F"/>
    <w:rsid w:val="00747DED"/>
    <w:rsid w:val="0075034B"/>
    <w:rsid w:val="0075321E"/>
    <w:rsid w:val="00760BF5"/>
    <w:rsid w:val="00760D04"/>
    <w:rsid w:val="00765F6C"/>
    <w:rsid w:val="00770E23"/>
    <w:rsid w:val="0077170C"/>
    <w:rsid w:val="00774280"/>
    <w:rsid w:val="00775C0F"/>
    <w:rsid w:val="00776342"/>
    <w:rsid w:val="00777B82"/>
    <w:rsid w:val="00782177"/>
    <w:rsid w:val="007828B0"/>
    <w:rsid w:val="007834C1"/>
    <w:rsid w:val="00791321"/>
    <w:rsid w:val="0079261E"/>
    <w:rsid w:val="00792A13"/>
    <w:rsid w:val="007934EB"/>
    <w:rsid w:val="007A6B5C"/>
    <w:rsid w:val="007B1305"/>
    <w:rsid w:val="007B2951"/>
    <w:rsid w:val="007B3F04"/>
    <w:rsid w:val="007B42B1"/>
    <w:rsid w:val="007B49EC"/>
    <w:rsid w:val="007B623F"/>
    <w:rsid w:val="007B64AB"/>
    <w:rsid w:val="007C057C"/>
    <w:rsid w:val="007C2EE1"/>
    <w:rsid w:val="007C5E4B"/>
    <w:rsid w:val="007D3510"/>
    <w:rsid w:val="007D36DD"/>
    <w:rsid w:val="007D7458"/>
    <w:rsid w:val="007D7516"/>
    <w:rsid w:val="007E3EFE"/>
    <w:rsid w:val="007E5A61"/>
    <w:rsid w:val="007E5E36"/>
    <w:rsid w:val="007F24C7"/>
    <w:rsid w:val="007F2FCA"/>
    <w:rsid w:val="007F4A0D"/>
    <w:rsid w:val="007F4F2E"/>
    <w:rsid w:val="007F5506"/>
    <w:rsid w:val="007F5592"/>
    <w:rsid w:val="007F6ED4"/>
    <w:rsid w:val="007F765C"/>
    <w:rsid w:val="007F7E0D"/>
    <w:rsid w:val="00807F43"/>
    <w:rsid w:val="0081540A"/>
    <w:rsid w:val="0082389B"/>
    <w:rsid w:val="0082455B"/>
    <w:rsid w:val="00824BCF"/>
    <w:rsid w:val="008272A3"/>
    <w:rsid w:val="008304F3"/>
    <w:rsid w:val="00831B20"/>
    <w:rsid w:val="0083370D"/>
    <w:rsid w:val="00835085"/>
    <w:rsid w:val="00844200"/>
    <w:rsid w:val="008477E4"/>
    <w:rsid w:val="00851112"/>
    <w:rsid w:val="00851181"/>
    <w:rsid w:val="00853F3C"/>
    <w:rsid w:val="00855D42"/>
    <w:rsid w:val="00855DAA"/>
    <w:rsid w:val="008560BF"/>
    <w:rsid w:val="00856C5B"/>
    <w:rsid w:val="00856D05"/>
    <w:rsid w:val="00856DC0"/>
    <w:rsid w:val="008603C3"/>
    <w:rsid w:val="00863A6C"/>
    <w:rsid w:val="008658F5"/>
    <w:rsid w:val="00865F3B"/>
    <w:rsid w:val="00871D28"/>
    <w:rsid w:val="0087264E"/>
    <w:rsid w:val="0087293B"/>
    <w:rsid w:val="008756B5"/>
    <w:rsid w:val="00876E48"/>
    <w:rsid w:val="00885A6F"/>
    <w:rsid w:val="008872B4"/>
    <w:rsid w:val="00890642"/>
    <w:rsid w:val="0089066F"/>
    <w:rsid w:val="00893E54"/>
    <w:rsid w:val="00894B39"/>
    <w:rsid w:val="00894D31"/>
    <w:rsid w:val="00895A26"/>
    <w:rsid w:val="008A0D9C"/>
    <w:rsid w:val="008A0DEC"/>
    <w:rsid w:val="008A1E16"/>
    <w:rsid w:val="008A2F29"/>
    <w:rsid w:val="008A44B6"/>
    <w:rsid w:val="008A6DB3"/>
    <w:rsid w:val="008A6E4D"/>
    <w:rsid w:val="008B0550"/>
    <w:rsid w:val="008B1503"/>
    <w:rsid w:val="008B2657"/>
    <w:rsid w:val="008B28AE"/>
    <w:rsid w:val="008B2A9A"/>
    <w:rsid w:val="008B5F40"/>
    <w:rsid w:val="008C013D"/>
    <w:rsid w:val="008C1991"/>
    <w:rsid w:val="008C29E9"/>
    <w:rsid w:val="008C300E"/>
    <w:rsid w:val="008C37BF"/>
    <w:rsid w:val="008C5E69"/>
    <w:rsid w:val="008C63AB"/>
    <w:rsid w:val="008C7C64"/>
    <w:rsid w:val="008D0D24"/>
    <w:rsid w:val="008D6E99"/>
    <w:rsid w:val="008E4207"/>
    <w:rsid w:val="008E4A29"/>
    <w:rsid w:val="008E4FB5"/>
    <w:rsid w:val="008E5574"/>
    <w:rsid w:val="008F0438"/>
    <w:rsid w:val="008F0EEA"/>
    <w:rsid w:val="008F254B"/>
    <w:rsid w:val="008F3842"/>
    <w:rsid w:val="008F6239"/>
    <w:rsid w:val="008F69E7"/>
    <w:rsid w:val="008F72AD"/>
    <w:rsid w:val="00904E68"/>
    <w:rsid w:val="0090700D"/>
    <w:rsid w:val="0091439D"/>
    <w:rsid w:val="00914505"/>
    <w:rsid w:val="00917032"/>
    <w:rsid w:val="00922181"/>
    <w:rsid w:val="0092629A"/>
    <w:rsid w:val="00927AE4"/>
    <w:rsid w:val="00933A4A"/>
    <w:rsid w:val="0094220B"/>
    <w:rsid w:val="0094328E"/>
    <w:rsid w:val="00946ACD"/>
    <w:rsid w:val="009512C5"/>
    <w:rsid w:val="009553C3"/>
    <w:rsid w:val="009571C8"/>
    <w:rsid w:val="00966105"/>
    <w:rsid w:val="00970B5F"/>
    <w:rsid w:val="0097138D"/>
    <w:rsid w:val="009716B7"/>
    <w:rsid w:val="00972F08"/>
    <w:rsid w:val="00975EDE"/>
    <w:rsid w:val="00981CAD"/>
    <w:rsid w:val="00982773"/>
    <w:rsid w:val="0098304A"/>
    <w:rsid w:val="00983144"/>
    <w:rsid w:val="00985A76"/>
    <w:rsid w:val="00986584"/>
    <w:rsid w:val="009911AA"/>
    <w:rsid w:val="00997AD3"/>
    <w:rsid w:val="009A6EB0"/>
    <w:rsid w:val="009A7860"/>
    <w:rsid w:val="009B1693"/>
    <w:rsid w:val="009B4FDA"/>
    <w:rsid w:val="009B51CE"/>
    <w:rsid w:val="009B56AB"/>
    <w:rsid w:val="009B7AA2"/>
    <w:rsid w:val="009C01EA"/>
    <w:rsid w:val="009C3C8A"/>
    <w:rsid w:val="009C5B89"/>
    <w:rsid w:val="009D0114"/>
    <w:rsid w:val="009D3826"/>
    <w:rsid w:val="009E4C8B"/>
    <w:rsid w:val="009E506B"/>
    <w:rsid w:val="009E5969"/>
    <w:rsid w:val="009E6EF0"/>
    <w:rsid w:val="009E7175"/>
    <w:rsid w:val="009E7C8A"/>
    <w:rsid w:val="009F06E4"/>
    <w:rsid w:val="009F0D2D"/>
    <w:rsid w:val="009F51A7"/>
    <w:rsid w:val="009F62AC"/>
    <w:rsid w:val="009F729F"/>
    <w:rsid w:val="009F7D66"/>
    <w:rsid w:val="00A0220E"/>
    <w:rsid w:val="00A037AD"/>
    <w:rsid w:val="00A03C2D"/>
    <w:rsid w:val="00A10593"/>
    <w:rsid w:val="00A11D32"/>
    <w:rsid w:val="00A11F9F"/>
    <w:rsid w:val="00A1298D"/>
    <w:rsid w:val="00A12C66"/>
    <w:rsid w:val="00A12FA7"/>
    <w:rsid w:val="00A15CF6"/>
    <w:rsid w:val="00A22215"/>
    <w:rsid w:val="00A22F12"/>
    <w:rsid w:val="00A2352D"/>
    <w:rsid w:val="00A241A1"/>
    <w:rsid w:val="00A2551A"/>
    <w:rsid w:val="00A25C08"/>
    <w:rsid w:val="00A25FBF"/>
    <w:rsid w:val="00A2647E"/>
    <w:rsid w:val="00A27517"/>
    <w:rsid w:val="00A27874"/>
    <w:rsid w:val="00A30380"/>
    <w:rsid w:val="00A32045"/>
    <w:rsid w:val="00A32CF1"/>
    <w:rsid w:val="00A33B9B"/>
    <w:rsid w:val="00A35C05"/>
    <w:rsid w:val="00A35C2F"/>
    <w:rsid w:val="00A36207"/>
    <w:rsid w:val="00A44535"/>
    <w:rsid w:val="00A46000"/>
    <w:rsid w:val="00A509BE"/>
    <w:rsid w:val="00A5443E"/>
    <w:rsid w:val="00A57570"/>
    <w:rsid w:val="00A57DB1"/>
    <w:rsid w:val="00A6060E"/>
    <w:rsid w:val="00A61490"/>
    <w:rsid w:val="00A62D62"/>
    <w:rsid w:val="00A633C5"/>
    <w:rsid w:val="00A64025"/>
    <w:rsid w:val="00A6501C"/>
    <w:rsid w:val="00A67BFE"/>
    <w:rsid w:val="00A72059"/>
    <w:rsid w:val="00A723C0"/>
    <w:rsid w:val="00A76901"/>
    <w:rsid w:val="00A76C3D"/>
    <w:rsid w:val="00A8096C"/>
    <w:rsid w:val="00A811AC"/>
    <w:rsid w:val="00A8283E"/>
    <w:rsid w:val="00A86C89"/>
    <w:rsid w:val="00A87D51"/>
    <w:rsid w:val="00A9372D"/>
    <w:rsid w:val="00A95CA3"/>
    <w:rsid w:val="00A96506"/>
    <w:rsid w:val="00A97FEA"/>
    <w:rsid w:val="00AA12D2"/>
    <w:rsid w:val="00AA1618"/>
    <w:rsid w:val="00AA30E4"/>
    <w:rsid w:val="00AA3CA5"/>
    <w:rsid w:val="00AA50F2"/>
    <w:rsid w:val="00AA67B8"/>
    <w:rsid w:val="00AB2313"/>
    <w:rsid w:val="00AB5707"/>
    <w:rsid w:val="00AB6B46"/>
    <w:rsid w:val="00AB7147"/>
    <w:rsid w:val="00AC0356"/>
    <w:rsid w:val="00AC05B4"/>
    <w:rsid w:val="00AC0E05"/>
    <w:rsid w:val="00AC2BDC"/>
    <w:rsid w:val="00AC44B3"/>
    <w:rsid w:val="00AC73BF"/>
    <w:rsid w:val="00AD39FA"/>
    <w:rsid w:val="00AE0DB7"/>
    <w:rsid w:val="00AE241E"/>
    <w:rsid w:val="00AF0982"/>
    <w:rsid w:val="00AF0E76"/>
    <w:rsid w:val="00AF16B5"/>
    <w:rsid w:val="00AF4152"/>
    <w:rsid w:val="00AF41E6"/>
    <w:rsid w:val="00AF446A"/>
    <w:rsid w:val="00AF4952"/>
    <w:rsid w:val="00AF4989"/>
    <w:rsid w:val="00AF57E8"/>
    <w:rsid w:val="00B00CA1"/>
    <w:rsid w:val="00B01160"/>
    <w:rsid w:val="00B03020"/>
    <w:rsid w:val="00B0474D"/>
    <w:rsid w:val="00B047F6"/>
    <w:rsid w:val="00B10139"/>
    <w:rsid w:val="00B10E5F"/>
    <w:rsid w:val="00B11367"/>
    <w:rsid w:val="00B20736"/>
    <w:rsid w:val="00B31F60"/>
    <w:rsid w:val="00B33204"/>
    <w:rsid w:val="00B33615"/>
    <w:rsid w:val="00B33D8F"/>
    <w:rsid w:val="00B33DB0"/>
    <w:rsid w:val="00B343E7"/>
    <w:rsid w:val="00B34AD0"/>
    <w:rsid w:val="00B36275"/>
    <w:rsid w:val="00B376BA"/>
    <w:rsid w:val="00B4213C"/>
    <w:rsid w:val="00B421BE"/>
    <w:rsid w:val="00B42ED5"/>
    <w:rsid w:val="00B45C0C"/>
    <w:rsid w:val="00B508CC"/>
    <w:rsid w:val="00B50EBB"/>
    <w:rsid w:val="00B51E2F"/>
    <w:rsid w:val="00B53122"/>
    <w:rsid w:val="00B53FB2"/>
    <w:rsid w:val="00B55BD6"/>
    <w:rsid w:val="00B56CFB"/>
    <w:rsid w:val="00B56DC3"/>
    <w:rsid w:val="00B60A2F"/>
    <w:rsid w:val="00B62360"/>
    <w:rsid w:val="00B633C1"/>
    <w:rsid w:val="00B64380"/>
    <w:rsid w:val="00B64B08"/>
    <w:rsid w:val="00B64CA1"/>
    <w:rsid w:val="00B64EE3"/>
    <w:rsid w:val="00B65126"/>
    <w:rsid w:val="00B65CEE"/>
    <w:rsid w:val="00B67DDE"/>
    <w:rsid w:val="00B716B8"/>
    <w:rsid w:val="00B727C0"/>
    <w:rsid w:val="00B81D56"/>
    <w:rsid w:val="00B900AC"/>
    <w:rsid w:val="00B90CFA"/>
    <w:rsid w:val="00B91725"/>
    <w:rsid w:val="00B91741"/>
    <w:rsid w:val="00B92D40"/>
    <w:rsid w:val="00B93228"/>
    <w:rsid w:val="00B94623"/>
    <w:rsid w:val="00B94EA7"/>
    <w:rsid w:val="00BA3B2E"/>
    <w:rsid w:val="00BA43DC"/>
    <w:rsid w:val="00BB267C"/>
    <w:rsid w:val="00BC133F"/>
    <w:rsid w:val="00BC1C28"/>
    <w:rsid w:val="00BC2A84"/>
    <w:rsid w:val="00BC400F"/>
    <w:rsid w:val="00BC6B80"/>
    <w:rsid w:val="00BC72AC"/>
    <w:rsid w:val="00BD1A36"/>
    <w:rsid w:val="00BE0067"/>
    <w:rsid w:val="00BE4187"/>
    <w:rsid w:val="00BE5F28"/>
    <w:rsid w:val="00BE76D2"/>
    <w:rsid w:val="00BF0BFC"/>
    <w:rsid w:val="00BF2641"/>
    <w:rsid w:val="00BF415E"/>
    <w:rsid w:val="00BF4A1A"/>
    <w:rsid w:val="00BF5B33"/>
    <w:rsid w:val="00C03768"/>
    <w:rsid w:val="00C03ECE"/>
    <w:rsid w:val="00C0462B"/>
    <w:rsid w:val="00C10EDA"/>
    <w:rsid w:val="00C14467"/>
    <w:rsid w:val="00C175C0"/>
    <w:rsid w:val="00C2122E"/>
    <w:rsid w:val="00C21F63"/>
    <w:rsid w:val="00C230F7"/>
    <w:rsid w:val="00C24091"/>
    <w:rsid w:val="00C24D20"/>
    <w:rsid w:val="00C25301"/>
    <w:rsid w:val="00C31F2D"/>
    <w:rsid w:val="00C35585"/>
    <w:rsid w:val="00C36158"/>
    <w:rsid w:val="00C40D39"/>
    <w:rsid w:val="00C446B7"/>
    <w:rsid w:val="00C47E7D"/>
    <w:rsid w:val="00C522C7"/>
    <w:rsid w:val="00C52923"/>
    <w:rsid w:val="00C5366F"/>
    <w:rsid w:val="00C614FD"/>
    <w:rsid w:val="00C62C79"/>
    <w:rsid w:val="00C638C3"/>
    <w:rsid w:val="00C67DC2"/>
    <w:rsid w:val="00C76099"/>
    <w:rsid w:val="00C760F6"/>
    <w:rsid w:val="00C81313"/>
    <w:rsid w:val="00C8338F"/>
    <w:rsid w:val="00C841DD"/>
    <w:rsid w:val="00C86C8C"/>
    <w:rsid w:val="00C8759A"/>
    <w:rsid w:val="00C96E45"/>
    <w:rsid w:val="00CA24D0"/>
    <w:rsid w:val="00CA36BD"/>
    <w:rsid w:val="00CA40A7"/>
    <w:rsid w:val="00CA4730"/>
    <w:rsid w:val="00CB3246"/>
    <w:rsid w:val="00CB3788"/>
    <w:rsid w:val="00CB6300"/>
    <w:rsid w:val="00CB659E"/>
    <w:rsid w:val="00CC1A9F"/>
    <w:rsid w:val="00CC282D"/>
    <w:rsid w:val="00CC284B"/>
    <w:rsid w:val="00CC4B03"/>
    <w:rsid w:val="00CC5473"/>
    <w:rsid w:val="00CC5F67"/>
    <w:rsid w:val="00CC6478"/>
    <w:rsid w:val="00CC6617"/>
    <w:rsid w:val="00CD1DE7"/>
    <w:rsid w:val="00CD3828"/>
    <w:rsid w:val="00CE1ED0"/>
    <w:rsid w:val="00CE4BAA"/>
    <w:rsid w:val="00CE5865"/>
    <w:rsid w:val="00CE6C8E"/>
    <w:rsid w:val="00CE7AA7"/>
    <w:rsid w:val="00CF22D2"/>
    <w:rsid w:val="00CF24D9"/>
    <w:rsid w:val="00CF25D2"/>
    <w:rsid w:val="00CF5778"/>
    <w:rsid w:val="00CF6D11"/>
    <w:rsid w:val="00D00368"/>
    <w:rsid w:val="00D00BEE"/>
    <w:rsid w:val="00D04277"/>
    <w:rsid w:val="00D05E5C"/>
    <w:rsid w:val="00D07E6A"/>
    <w:rsid w:val="00D1338A"/>
    <w:rsid w:val="00D158D1"/>
    <w:rsid w:val="00D169E3"/>
    <w:rsid w:val="00D205F3"/>
    <w:rsid w:val="00D26F7C"/>
    <w:rsid w:val="00D27E82"/>
    <w:rsid w:val="00D30CD6"/>
    <w:rsid w:val="00D33544"/>
    <w:rsid w:val="00D344F0"/>
    <w:rsid w:val="00D3479F"/>
    <w:rsid w:val="00D351EC"/>
    <w:rsid w:val="00D4006E"/>
    <w:rsid w:val="00D42DB2"/>
    <w:rsid w:val="00D42F36"/>
    <w:rsid w:val="00D448DD"/>
    <w:rsid w:val="00D44956"/>
    <w:rsid w:val="00D528F9"/>
    <w:rsid w:val="00D5472D"/>
    <w:rsid w:val="00D57D8F"/>
    <w:rsid w:val="00D57E67"/>
    <w:rsid w:val="00D6037B"/>
    <w:rsid w:val="00D61948"/>
    <w:rsid w:val="00D67A27"/>
    <w:rsid w:val="00D72E67"/>
    <w:rsid w:val="00D73212"/>
    <w:rsid w:val="00D74CFA"/>
    <w:rsid w:val="00D764A8"/>
    <w:rsid w:val="00D767BC"/>
    <w:rsid w:val="00D768D9"/>
    <w:rsid w:val="00D76E7E"/>
    <w:rsid w:val="00D8142B"/>
    <w:rsid w:val="00D8183C"/>
    <w:rsid w:val="00D82694"/>
    <w:rsid w:val="00D83BEF"/>
    <w:rsid w:val="00D84DEF"/>
    <w:rsid w:val="00D851ED"/>
    <w:rsid w:val="00D8573E"/>
    <w:rsid w:val="00D85A0A"/>
    <w:rsid w:val="00DA166A"/>
    <w:rsid w:val="00DA30F3"/>
    <w:rsid w:val="00DA71E2"/>
    <w:rsid w:val="00DB0825"/>
    <w:rsid w:val="00DB1437"/>
    <w:rsid w:val="00DB1F1E"/>
    <w:rsid w:val="00DB3599"/>
    <w:rsid w:val="00DB7401"/>
    <w:rsid w:val="00DB79D9"/>
    <w:rsid w:val="00DC2053"/>
    <w:rsid w:val="00DD185D"/>
    <w:rsid w:val="00DD4883"/>
    <w:rsid w:val="00DD4AFD"/>
    <w:rsid w:val="00DE2E73"/>
    <w:rsid w:val="00DE35EA"/>
    <w:rsid w:val="00DE5EAB"/>
    <w:rsid w:val="00DF1931"/>
    <w:rsid w:val="00DF2407"/>
    <w:rsid w:val="00DF3197"/>
    <w:rsid w:val="00DF59B5"/>
    <w:rsid w:val="00DF7AF7"/>
    <w:rsid w:val="00E002F8"/>
    <w:rsid w:val="00E00A7B"/>
    <w:rsid w:val="00E01EBF"/>
    <w:rsid w:val="00E061B0"/>
    <w:rsid w:val="00E106DF"/>
    <w:rsid w:val="00E20314"/>
    <w:rsid w:val="00E20DC0"/>
    <w:rsid w:val="00E22183"/>
    <w:rsid w:val="00E251C4"/>
    <w:rsid w:val="00E30FEE"/>
    <w:rsid w:val="00E319F9"/>
    <w:rsid w:val="00E33C0E"/>
    <w:rsid w:val="00E357F5"/>
    <w:rsid w:val="00E466B5"/>
    <w:rsid w:val="00E66700"/>
    <w:rsid w:val="00E6683E"/>
    <w:rsid w:val="00E719C0"/>
    <w:rsid w:val="00E83F4E"/>
    <w:rsid w:val="00E845B2"/>
    <w:rsid w:val="00E8490C"/>
    <w:rsid w:val="00E84CF3"/>
    <w:rsid w:val="00E924AB"/>
    <w:rsid w:val="00E92CDB"/>
    <w:rsid w:val="00E9387B"/>
    <w:rsid w:val="00EA1449"/>
    <w:rsid w:val="00EA1ADC"/>
    <w:rsid w:val="00EA2BE4"/>
    <w:rsid w:val="00EA614A"/>
    <w:rsid w:val="00EA6B41"/>
    <w:rsid w:val="00EB1831"/>
    <w:rsid w:val="00EB4A54"/>
    <w:rsid w:val="00EB6B5C"/>
    <w:rsid w:val="00EC26CA"/>
    <w:rsid w:val="00EC3A51"/>
    <w:rsid w:val="00EC6353"/>
    <w:rsid w:val="00EC6704"/>
    <w:rsid w:val="00ED0776"/>
    <w:rsid w:val="00ED36A7"/>
    <w:rsid w:val="00EE1B07"/>
    <w:rsid w:val="00EE4398"/>
    <w:rsid w:val="00EE4EDF"/>
    <w:rsid w:val="00EE6480"/>
    <w:rsid w:val="00EE76DD"/>
    <w:rsid w:val="00EE7EBF"/>
    <w:rsid w:val="00EF07E1"/>
    <w:rsid w:val="00EF1120"/>
    <w:rsid w:val="00EF2ACB"/>
    <w:rsid w:val="00EF35B8"/>
    <w:rsid w:val="00EF3966"/>
    <w:rsid w:val="00EF5894"/>
    <w:rsid w:val="00F018BB"/>
    <w:rsid w:val="00F1048E"/>
    <w:rsid w:val="00F15334"/>
    <w:rsid w:val="00F15802"/>
    <w:rsid w:val="00F16A9E"/>
    <w:rsid w:val="00F20EF2"/>
    <w:rsid w:val="00F226FF"/>
    <w:rsid w:val="00F27D83"/>
    <w:rsid w:val="00F3273C"/>
    <w:rsid w:val="00F37D1E"/>
    <w:rsid w:val="00F40FCF"/>
    <w:rsid w:val="00F438B1"/>
    <w:rsid w:val="00F46064"/>
    <w:rsid w:val="00F464C9"/>
    <w:rsid w:val="00F54CE9"/>
    <w:rsid w:val="00F55FCC"/>
    <w:rsid w:val="00F62C75"/>
    <w:rsid w:val="00F70BF5"/>
    <w:rsid w:val="00F741D7"/>
    <w:rsid w:val="00F81443"/>
    <w:rsid w:val="00F8291A"/>
    <w:rsid w:val="00F82B00"/>
    <w:rsid w:val="00F83074"/>
    <w:rsid w:val="00F84077"/>
    <w:rsid w:val="00F842CA"/>
    <w:rsid w:val="00F874A3"/>
    <w:rsid w:val="00F903CA"/>
    <w:rsid w:val="00F909EB"/>
    <w:rsid w:val="00F97D0A"/>
    <w:rsid w:val="00FA169B"/>
    <w:rsid w:val="00FA1E70"/>
    <w:rsid w:val="00FA22CD"/>
    <w:rsid w:val="00FA3142"/>
    <w:rsid w:val="00FA627A"/>
    <w:rsid w:val="00FA7EC5"/>
    <w:rsid w:val="00FB067B"/>
    <w:rsid w:val="00FB0995"/>
    <w:rsid w:val="00FB2635"/>
    <w:rsid w:val="00FB2746"/>
    <w:rsid w:val="00FB2B95"/>
    <w:rsid w:val="00FB6092"/>
    <w:rsid w:val="00FB6DDE"/>
    <w:rsid w:val="00FC064F"/>
    <w:rsid w:val="00FC1E4C"/>
    <w:rsid w:val="00FD1822"/>
    <w:rsid w:val="00FD19E5"/>
    <w:rsid w:val="00FD3924"/>
    <w:rsid w:val="00FD3B05"/>
    <w:rsid w:val="00FD46C3"/>
    <w:rsid w:val="00FD5914"/>
    <w:rsid w:val="00FD7C4E"/>
    <w:rsid w:val="00FE00AF"/>
    <w:rsid w:val="00FE023D"/>
    <w:rsid w:val="00FE3E39"/>
    <w:rsid w:val="00FE515D"/>
    <w:rsid w:val="00FE6F21"/>
    <w:rsid w:val="00FE7825"/>
    <w:rsid w:val="00FF3B04"/>
    <w:rsid w:val="00FF6017"/>
    <w:rsid w:val="00FF7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13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161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rsid w:val="003452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079"/>
    <w:rPr>
      <w:b/>
      <w:bCs/>
    </w:rPr>
  </w:style>
  <w:style w:type="character" w:customStyle="1" w:styleId="a">
    <w:name w:val="Основной текст_"/>
    <w:basedOn w:val="DefaultParagraphFont"/>
    <w:rsid w:val="00B64B08"/>
    <w:rPr>
      <w:rFonts w:ascii="Tahoma" w:eastAsia="Tahoma" w:hAnsi="Tahoma" w:cs="Tahoma"/>
      <w:b w:val="0"/>
      <w:bCs w:val="0"/>
      <w:i w:val="0"/>
      <w:iCs w:val="0"/>
      <w:smallCaps w:val="0"/>
      <w:strike w:val="0"/>
      <w:sz w:val="21"/>
      <w:szCs w:val="21"/>
      <w:u w:val="none"/>
    </w:rPr>
  </w:style>
  <w:style w:type="character" w:customStyle="1" w:styleId="85pt">
    <w:name w:val="Основной текст + 8.5 pt"/>
    <w:aliases w:val="Полужирный,Основной текст + 10.5 pt,Основной текст (7) + 10.5 pt,Не курсив,Основной текст + 14 pt,Масштаб 66%"/>
    <w:basedOn w:val="a"/>
    <w:rsid w:val="00B64B08"/>
    <w:rPr>
      <w:rFonts w:ascii="Tahoma" w:eastAsia="Tahoma" w:hAnsi="Tahoma" w:cs="Tahoma"/>
      <w:b/>
      <w:bCs/>
      <w:i w:val="0"/>
      <w:iCs w:val="0"/>
      <w:smallCaps w:val="0"/>
      <w:strike w:val="0"/>
      <w:color w:val="000000"/>
      <w:spacing w:val="0"/>
      <w:w w:val="100"/>
      <w:position w:val="0"/>
      <w:sz w:val="17"/>
      <w:szCs w:val="17"/>
      <w:u w:val="none"/>
      <w:lang w:val="hy-AM" w:eastAsia="hy-AM" w:bidi="hy-AM"/>
    </w:rPr>
  </w:style>
  <w:style w:type="character" w:customStyle="1" w:styleId="a0">
    <w:name w:val="Основной текст"/>
    <w:basedOn w:val="a"/>
    <w:rsid w:val="00B64B08"/>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1">
    <w:name w:val="Основной текст + Полужирный"/>
    <w:aliases w:val="Интервал 0 pt Exact"/>
    <w:basedOn w:val="a"/>
    <w:rsid w:val="00321435"/>
    <w:rPr>
      <w:rFonts w:ascii="Tahoma" w:eastAsia="Tahoma" w:hAnsi="Tahoma" w:cs="Tahoma"/>
      <w:b/>
      <w:bCs/>
      <w:i w:val="0"/>
      <w:iCs w:val="0"/>
      <w:smallCaps w:val="0"/>
      <w:strike w:val="0"/>
      <w:color w:val="000000"/>
      <w:spacing w:val="0"/>
      <w:w w:val="100"/>
      <w:position w:val="0"/>
      <w:sz w:val="21"/>
      <w:szCs w:val="21"/>
      <w:u w:val="none"/>
      <w:lang w:val="hy-AM" w:eastAsia="hy-AM" w:bidi="hy-AM"/>
    </w:rPr>
  </w:style>
  <w:style w:type="character" w:customStyle="1" w:styleId="textexposedshow">
    <w:name w:val="text_exposed_show"/>
    <w:basedOn w:val="DefaultParagraphFont"/>
    <w:rsid w:val="002C7F93"/>
  </w:style>
  <w:style w:type="character" w:customStyle="1" w:styleId="m6277688473267549633gmail-m3373659605899753988gmail-textexposedshow">
    <w:name w:val="m_6277688473267549633gmail-m_3373659605899753988gmail-textexposedshow"/>
    <w:basedOn w:val="DefaultParagraphFont"/>
    <w:rsid w:val="00494987"/>
  </w:style>
  <w:style w:type="character" w:customStyle="1" w:styleId="normChar">
    <w:name w:val="norm Char"/>
    <w:link w:val="norm"/>
    <w:locked/>
    <w:rsid w:val="008D6E99"/>
    <w:rPr>
      <w:rFonts w:ascii="Arial Armenian" w:hAnsi="Arial Armenian"/>
      <w:lang w:eastAsia="ru-RU"/>
    </w:rPr>
  </w:style>
  <w:style w:type="paragraph" w:customStyle="1" w:styleId="norm">
    <w:name w:val="norm"/>
    <w:basedOn w:val="Normal"/>
    <w:link w:val="normChar"/>
    <w:rsid w:val="008D6E99"/>
    <w:pPr>
      <w:spacing w:after="0" w:line="480" w:lineRule="auto"/>
      <w:ind w:firstLine="709"/>
      <w:jc w:val="both"/>
    </w:pPr>
    <w:rPr>
      <w:rFonts w:ascii="Arial Armenian" w:hAnsi="Arial Armenian"/>
      <w:lang w:eastAsia="ru-RU"/>
    </w:rPr>
  </w:style>
  <w:style w:type="character" w:customStyle="1" w:styleId="a2">
    <w:name w:val="Основной текст + Курсив"/>
    <w:basedOn w:val="a"/>
    <w:rsid w:val="00E9387B"/>
    <w:rPr>
      <w:rFonts w:ascii="Tahoma" w:eastAsia="Tahoma" w:hAnsi="Tahoma" w:cs="Tahoma"/>
      <w:b w:val="0"/>
      <w:bCs w:val="0"/>
      <w:i/>
      <w:iCs/>
      <w:smallCaps w:val="0"/>
      <w:strike w:val="0"/>
      <w:color w:val="000000"/>
      <w:spacing w:val="0"/>
      <w:w w:val="100"/>
      <w:position w:val="0"/>
      <w:sz w:val="19"/>
      <w:szCs w:val="19"/>
      <w:u w:val="none"/>
      <w:lang w:val="hy-AM" w:eastAsia="hy-AM" w:bidi="hy-AM"/>
    </w:rPr>
  </w:style>
  <w:style w:type="character" w:customStyle="1" w:styleId="12pt">
    <w:name w:val="Основной текст + 12 pt"/>
    <w:aliases w:val="Курсив,Интервал -1 pt"/>
    <w:basedOn w:val="a"/>
    <w:rsid w:val="00E9387B"/>
    <w:rPr>
      <w:rFonts w:ascii="Tahoma" w:eastAsia="Tahoma" w:hAnsi="Tahoma" w:cs="Tahoma"/>
      <w:b w:val="0"/>
      <w:bCs w:val="0"/>
      <w:i w:val="0"/>
      <w:iCs w:val="0"/>
      <w:smallCaps w:val="0"/>
      <w:strike w:val="0"/>
      <w:color w:val="000000"/>
      <w:spacing w:val="0"/>
      <w:w w:val="100"/>
      <w:position w:val="0"/>
      <w:sz w:val="24"/>
      <w:szCs w:val="24"/>
      <w:u w:val="none"/>
      <w:lang w:val="hy-AM" w:eastAsia="hy-AM" w:bidi="hy-AM"/>
    </w:rPr>
  </w:style>
  <w:style w:type="character" w:customStyle="1" w:styleId="7">
    <w:name w:val="Основной текст (7)_"/>
    <w:basedOn w:val="DefaultParagraphFont"/>
    <w:link w:val="70"/>
    <w:rsid w:val="00E9387B"/>
    <w:rPr>
      <w:rFonts w:ascii="Tahoma" w:eastAsia="Tahoma" w:hAnsi="Tahoma" w:cs="Tahoma"/>
      <w:i/>
      <w:iCs/>
      <w:spacing w:val="-10"/>
      <w:shd w:val="clear" w:color="auto" w:fill="FFFFFF"/>
    </w:rPr>
  </w:style>
  <w:style w:type="character" w:customStyle="1" w:styleId="71">
    <w:name w:val="Основной текст (7) + Не курсив"/>
    <w:aliases w:val="Интервал 0 pt,Основной текст + Не курсив,Основной текст (4) + Курсив,Основной текст + 11.5 pt"/>
    <w:basedOn w:val="7"/>
    <w:rsid w:val="00E9387B"/>
    <w:rPr>
      <w:rFonts w:ascii="Tahoma" w:eastAsia="Tahoma" w:hAnsi="Tahoma" w:cs="Tahoma"/>
      <w:i/>
      <w:iCs/>
      <w:color w:val="000000"/>
      <w:spacing w:val="0"/>
      <w:w w:val="100"/>
      <w:position w:val="0"/>
      <w:shd w:val="clear" w:color="auto" w:fill="FFFFFF"/>
      <w:lang w:val="hy-AM" w:eastAsia="hy-AM" w:bidi="hy-AM"/>
    </w:rPr>
  </w:style>
  <w:style w:type="paragraph" w:customStyle="1" w:styleId="70">
    <w:name w:val="Основной текст (7)"/>
    <w:basedOn w:val="Normal"/>
    <w:link w:val="7"/>
    <w:rsid w:val="00E9387B"/>
    <w:pPr>
      <w:widowControl w:val="0"/>
      <w:shd w:val="clear" w:color="auto" w:fill="FFFFFF"/>
      <w:spacing w:after="0" w:line="470" w:lineRule="exact"/>
      <w:ind w:firstLine="560"/>
      <w:jc w:val="both"/>
    </w:pPr>
    <w:rPr>
      <w:rFonts w:ascii="Tahoma" w:eastAsia="Tahoma" w:hAnsi="Tahoma" w:cs="Tahoma"/>
      <w:i/>
      <w:iCs/>
      <w:spacing w:val="-10"/>
    </w:rPr>
  </w:style>
  <w:style w:type="character" w:customStyle="1" w:styleId="Exact">
    <w:name w:val="Основной текст Exact"/>
    <w:basedOn w:val="DefaultParagraphFont"/>
    <w:rsid w:val="00E9387B"/>
    <w:rPr>
      <w:rFonts w:ascii="Tahoma" w:eastAsia="Tahoma" w:hAnsi="Tahoma" w:cs="Tahoma"/>
      <w:b w:val="0"/>
      <w:bCs w:val="0"/>
      <w:i w:val="0"/>
      <w:iCs w:val="0"/>
      <w:smallCaps w:val="0"/>
      <w:strike w:val="0"/>
      <w:spacing w:val="-1"/>
      <w:sz w:val="20"/>
      <w:szCs w:val="20"/>
      <w:u w:val="none"/>
    </w:rPr>
  </w:style>
  <w:style w:type="paragraph" w:styleId="FootnoteText">
    <w:name w:val="footnote text"/>
    <w:basedOn w:val="Normal"/>
    <w:link w:val="FootnoteTextChar"/>
    <w:uiPriority w:val="99"/>
    <w:semiHidden/>
    <w:unhideWhenUsed/>
    <w:rsid w:val="00E938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87B"/>
    <w:rPr>
      <w:rFonts w:eastAsiaTheme="minorEastAsia"/>
      <w:sz w:val="20"/>
      <w:szCs w:val="20"/>
    </w:rPr>
  </w:style>
  <w:style w:type="character" w:styleId="FootnoteReference">
    <w:name w:val="footnote reference"/>
    <w:basedOn w:val="DefaultParagraphFont"/>
    <w:uiPriority w:val="99"/>
    <w:semiHidden/>
    <w:unhideWhenUsed/>
    <w:rsid w:val="00E9387B"/>
    <w:rPr>
      <w:vertAlign w:val="superscript"/>
    </w:rPr>
  </w:style>
  <w:style w:type="character" w:customStyle="1" w:styleId="81pt">
    <w:name w:val="Основной текст (8) + Интервал 1 pt"/>
    <w:basedOn w:val="DefaultParagraphFont"/>
    <w:rsid w:val="00E9387B"/>
    <w:rPr>
      <w:rFonts w:ascii="Tahoma" w:eastAsia="Tahoma" w:hAnsi="Tahoma" w:cs="Tahoma"/>
      <w:b/>
      <w:bCs/>
      <w:i w:val="0"/>
      <w:iCs w:val="0"/>
      <w:smallCaps w:val="0"/>
      <w:strike w:val="0"/>
      <w:color w:val="000000"/>
      <w:spacing w:val="20"/>
      <w:w w:val="100"/>
      <w:position w:val="0"/>
      <w:sz w:val="16"/>
      <w:szCs w:val="16"/>
      <w:u w:val="none"/>
      <w:lang w:val="hy-AM" w:eastAsia="hy-AM" w:bidi="hy-AM"/>
    </w:rPr>
  </w:style>
  <w:style w:type="character" w:customStyle="1" w:styleId="8">
    <w:name w:val="Основной текст (8)_"/>
    <w:basedOn w:val="DefaultParagraphFont"/>
    <w:link w:val="80"/>
    <w:rsid w:val="00E9387B"/>
    <w:rPr>
      <w:rFonts w:ascii="Tahoma" w:eastAsia="Tahoma" w:hAnsi="Tahoma" w:cs="Tahoma"/>
      <w:b/>
      <w:bCs/>
      <w:sz w:val="16"/>
      <w:szCs w:val="16"/>
      <w:shd w:val="clear" w:color="auto" w:fill="FFFFFF"/>
    </w:rPr>
  </w:style>
  <w:style w:type="paragraph" w:customStyle="1" w:styleId="80">
    <w:name w:val="Основной текст (8)"/>
    <w:basedOn w:val="Normal"/>
    <w:link w:val="8"/>
    <w:rsid w:val="00E9387B"/>
    <w:pPr>
      <w:widowControl w:val="0"/>
      <w:shd w:val="clear" w:color="auto" w:fill="FFFFFF"/>
      <w:spacing w:before="480" w:after="0" w:line="0" w:lineRule="atLeast"/>
      <w:jc w:val="both"/>
    </w:pPr>
    <w:rPr>
      <w:rFonts w:ascii="Tahoma" w:eastAsia="Tahoma" w:hAnsi="Tahoma" w:cs="Tahoma"/>
      <w:b/>
      <w:bCs/>
      <w:sz w:val="16"/>
      <w:szCs w:val="16"/>
    </w:rPr>
  </w:style>
  <w:style w:type="paragraph" w:styleId="NoSpacing">
    <w:name w:val="No Spacing"/>
    <w:uiPriority w:val="1"/>
    <w:qFormat/>
    <w:rsid w:val="003F18A0"/>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4">
    <w:name w:val="Основной текст (4)_"/>
    <w:basedOn w:val="DefaultParagraphFont"/>
    <w:link w:val="40"/>
    <w:rsid w:val="00A03C2D"/>
    <w:rPr>
      <w:rFonts w:ascii="Tahoma" w:eastAsia="Tahoma" w:hAnsi="Tahoma" w:cs="Tahoma"/>
      <w:sz w:val="21"/>
      <w:szCs w:val="21"/>
      <w:shd w:val="clear" w:color="auto" w:fill="FFFFFF"/>
    </w:rPr>
  </w:style>
  <w:style w:type="character" w:customStyle="1" w:styleId="41">
    <w:name w:val="Основной текст (4) + Полужирный"/>
    <w:basedOn w:val="4"/>
    <w:rsid w:val="00A03C2D"/>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40">
    <w:name w:val="Основной текст (4)"/>
    <w:basedOn w:val="Normal"/>
    <w:link w:val="4"/>
    <w:rsid w:val="00A03C2D"/>
    <w:pPr>
      <w:widowControl w:val="0"/>
      <w:shd w:val="clear" w:color="auto" w:fill="FFFFFF"/>
      <w:spacing w:after="120" w:line="0" w:lineRule="atLeast"/>
      <w:jc w:val="right"/>
    </w:pPr>
    <w:rPr>
      <w:rFonts w:ascii="Tahoma" w:eastAsia="Tahoma" w:hAnsi="Tahoma" w:cs="Tahoma"/>
      <w:sz w:val="21"/>
      <w:szCs w:val="21"/>
    </w:rPr>
  </w:style>
  <w:style w:type="character" w:customStyle="1" w:styleId="410pt">
    <w:name w:val="Основной текст (4) + 10 pt"/>
    <w:basedOn w:val="4"/>
    <w:rsid w:val="00A03C2D"/>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hy-AM" w:eastAsia="hy-AM" w:bidi="hy-AM"/>
    </w:rPr>
  </w:style>
  <w:style w:type="paragraph" w:customStyle="1" w:styleId="m-3542343329460963066gmail-msotitle">
    <w:name w:val="m_-3542343329460963066gmail-msotitle"/>
    <w:basedOn w:val="Normal"/>
    <w:rsid w:val="00C760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6B8E"/>
    <w:rPr>
      <w:color w:val="0000FF" w:themeColor="hyperlink"/>
      <w:u w:val="single"/>
    </w:rPr>
  </w:style>
  <w:style w:type="paragraph" w:styleId="CommentText">
    <w:name w:val="annotation text"/>
    <w:basedOn w:val="Normal"/>
    <w:link w:val="CommentTextChar"/>
    <w:uiPriority w:val="99"/>
    <w:unhideWhenUsed/>
    <w:rsid w:val="000022AB"/>
    <w:pPr>
      <w:spacing w:after="160" w:line="256"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0022AB"/>
    <w:rPr>
      <w:rFonts w:ascii="Calibri" w:eastAsia="Calibri" w:hAnsi="Calibri" w:cs="Times New Roman"/>
      <w:sz w:val="20"/>
      <w:szCs w:val="20"/>
      <w:lang w:val="ru-RU"/>
    </w:rPr>
  </w:style>
  <w:style w:type="paragraph" w:styleId="Header">
    <w:name w:val="header"/>
    <w:basedOn w:val="Normal"/>
    <w:link w:val="HeaderChar"/>
    <w:uiPriority w:val="99"/>
    <w:semiHidden/>
    <w:unhideWhenUsed/>
    <w:rsid w:val="00701D42"/>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701D42"/>
  </w:style>
  <w:style w:type="paragraph" w:styleId="Footer">
    <w:name w:val="footer"/>
    <w:basedOn w:val="Normal"/>
    <w:link w:val="FooterChar"/>
    <w:uiPriority w:val="99"/>
    <w:unhideWhenUsed/>
    <w:rsid w:val="00701D42"/>
    <w:pPr>
      <w:tabs>
        <w:tab w:val="center" w:pos="4844"/>
        <w:tab w:val="right" w:pos="9689"/>
      </w:tabs>
      <w:spacing w:after="0" w:line="240" w:lineRule="auto"/>
    </w:pPr>
  </w:style>
  <w:style w:type="character" w:customStyle="1" w:styleId="FooterChar">
    <w:name w:val="Footer Char"/>
    <w:basedOn w:val="DefaultParagraphFont"/>
    <w:link w:val="Footer"/>
    <w:uiPriority w:val="99"/>
    <w:rsid w:val="00701D42"/>
  </w:style>
  <w:style w:type="character" w:customStyle="1" w:styleId="49pt">
    <w:name w:val="Основной текст (4) + 9 pt"/>
    <w:basedOn w:val="4"/>
    <w:rsid w:val="006C6AE1"/>
    <w:rPr>
      <w:rFonts w:ascii="Tahoma" w:eastAsia="Tahoma" w:hAnsi="Tahoma" w:cs="Tahoma"/>
      <w:b/>
      <w:bCs/>
      <w:i w:val="0"/>
      <w:iCs w:val="0"/>
      <w:smallCaps w:val="0"/>
      <w:strike w:val="0"/>
      <w:color w:val="000000"/>
      <w:spacing w:val="0"/>
      <w:w w:val="100"/>
      <w:position w:val="0"/>
      <w:sz w:val="18"/>
      <w:szCs w:val="18"/>
      <w:u w:val="none"/>
      <w:shd w:val="clear" w:color="auto" w:fill="FFFFFF"/>
      <w:lang w:val="hy-AM" w:eastAsia="hy-AM" w:bidi="hy-AM"/>
    </w:rPr>
  </w:style>
  <w:style w:type="character" w:customStyle="1" w:styleId="1">
    <w:name w:val="Заголовок №1_"/>
    <w:basedOn w:val="DefaultParagraphFont"/>
    <w:link w:val="10"/>
    <w:rsid w:val="006C6AE1"/>
    <w:rPr>
      <w:rFonts w:ascii="Tahoma" w:eastAsia="Tahoma" w:hAnsi="Tahoma" w:cs="Tahoma"/>
      <w:b/>
      <w:bCs/>
      <w:w w:val="50"/>
      <w:sz w:val="36"/>
      <w:szCs w:val="36"/>
      <w:shd w:val="clear" w:color="auto" w:fill="FFFFFF"/>
    </w:rPr>
  </w:style>
  <w:style w:type="character" w:customStyle="1" w:styleId="95pt">
    <w:name w:val="Основной текст + 9.5 pt"/>
    <w:basedOn w:val="a"/>
    <w:rsid w:val="006C6AE1"/>
    <w:rPr>
      <w:rFonts w:ascii="Tahoma" w:eastAsia="Tahoma" w:hAnsi="Tahoma" w:cs="Tahoma"/>
      <w:b w:val="0"/>
      <w:bCs w:val="0"/>
      <w:i w:val="0"/>
      <w:iCs w:val="0"/>
      <w:smallCaps w:val="0"/>
      <w:strike w:val="0"/>
      <w:color w:val="000000"/>
      <w:spacing w:val="0"/>
      <w:w w:val="100"/>
      <w:position w:val="0"/>
      <w:sz w:val="19"/>
      <w:szCs w:val="19"/>
      <w:u w:val="none"/>
      <w:lang w:val="hy-AM" w:eastAsia="hy-AM" w:bidi="hy-AM"/>
    </w:rPr>
  </w:style>
  <w:style w:type="character" w:customStyle="1" w:styleId="2">
    <w:name w:val="Заголовок №2_"/>
    <w:basedOn w:val="DefaultParagraphFont"/>
    <w:link w:val="20"/>
    <w:rsid w:val="006C6AE1"/>
    <w:rPr>
      <w:rFonts w:ascii="Tahoma" w:eastAsia="Tahoma" w:hAnsi="Tahoma" w:cs="Tahoma"/>
      <w:sz w:val="21"/>
      <w:szCs w:val="21"/>
      <w:shd w:val="clear" w:color="auto" w:fill="FFFFFF"/>
    </w:rPr>
  </w:style>
  <w:style w:type="character" w:customStyle="1" w:styleId="2115pt">
    <w:name w:val="Заголовок №2 + 11.5 pt"/>
    <w:basedOn w:val="2"/>
    <w:rsid w:val="006C6AE1"/>
    <w:rPr>
      <w:rFonts w:ascii="Tahoma" w:eastAsia="Tahoma" w:hAnsi="Tahoma" w:cs="Tahoma"/>
      <w:color w:val="000000"/>
      <w:spacing w:val="0"/>
      <w:w w:val="100"/>
      <w:position w:val="0"/>
      <w:sz w:val="23"/>
      <w:szCs w:val="23"/>
      <w:shd w:val="clear" w:color="auto" w:fill="FFFFFF"/>
      <w:lang w:val="hy-AM" w:eastAsia="hy-AM" w:bidi="hy-AM"/>
    </w:rPr>
  </w:style>
  <w:style w:type="character" w:customStyle="1" w:styleId="2-1pt">
    <w:name w:val="Заголовок №2 + Интервал -1 pt"/>
    <w:basedOn w:val="2"/>
    <w:rsid w:val="006C6AE1"/>
    <w:rPr>
      <w:rFonts w:ascii="Tahoma" w:eastAsia="Tahoma" w:hAnsi="Tahoma" w:cs="Tahoma"/>
      <w:color w:val="000000"/>
      <w:spacing w:val="-20"/>
      <w:w w:val="100"/>
      <w:position w:val="0"/>
      <w:sz w:val="21"/>
      <w:szCs w:val="21"/>
      <w:shd w:val="clear" w:color="auto" w:fill="FFFFFF"/>
      <w:lang w:val="hy-AM" w:eastAsia="hy-AM" w:bidi="hy-AM"/>
    </w:rPr>
  </w:style>
  <w:style w:type="paragraph" w:customStyle="1" w:styleId="10">
    <w:name w:val="Заголовок №1"/>
    <w:basedOn w:val="Normal"/>
    <w:link w:val="1"/>
    <w:rsid w:val="006C6AE1"/>
    <w:pPr>
      <w:widowControl w:val="0"/>
      <w:shd w:val="clear" w:color="auto" w:fill="FFFFFF"/>
      <w:spacing w:after="300" w:line="0" w:lineRule="atLeast"/>
      <w:outlineLvl w:val="0"/>
    </w:pPr>
    <w:rPr>
      <w:rFonts w:ascii="Tahoma" w:eastAsia="Tahoma" w:hAnsi="Tahoma" w:cs="Tahoma"/>
      <w:b/>
      <w:bCs/>
      <w:w w:val="50"/>
      <w:sz w:val="36"/>
      <w:szCs w:val="36"/>
    </w:rPr>
  </w:style>
  <w:style w:type="paragraph" w:customStyle="1" w:styleId="20">
    <w:name w:val="Заголовок №2"/>
    <w:basedOn w:val="Normal"/>
    <w:link w:val="2"/>
    <w:rsid w:val="006C6AE1"/>
    <w:pPr>
      <w:widowControl w:val="0"/>
      <w:shd w:val="clear" w:color="auto" w:fill="FFFFFF"/>
      <w:spacing w:before="120" w:after="0" w:line="475" w:lineRule="exact"/>
      <w:jc w:val="both"/>
      <w:outlineLvl w:val="1"/>
    </w:pPr>
    <w:rPr>
      <w:rFonts w:ascii="Tahoma" w:eastAsia="Tahoma" w:hAnsi="Tahoma" w:cs="Tahoma"/>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13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161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rsid w:val="003452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079"/>
    <w:rPr>
      <w:b/>
      <w:bCs/>
    </w:rPr>
  </w:style>
  <w:style w:type="character" w:customStyle="1" w:styleId="a">
    <w:name w:val="Основной текст_"/>
    <w:basedOn w:val="DefaultParagraphFont"/>
    <w:rsid w:val="00B64B08"/>
    <w:rPr>
      <w:rFonts w:ascii="Tahoma" w:eastAsia="Tahoma" w:hAnsi="Tahoma" w:cs="Tahoma"/>
      <w:b w:val="0"/>
      <w:bCs w:val="0"/>
      <w:i w:val="0"/>
      <w:iCs w:val="0"/>
      <w:smallCaps w:val="0"/>
      <w:strike w:val="0"/>
      <w:sz w:val="21"/>
      <w:szCs w:val="21"/>
      <w:u w:val="none"/>
    </w:rPr>
  </w:style>
  <w:style w:type="character" w:customStyle="1" w:styleId="85pt">
    <w:name w:val="Основной текст + 8.5 pt"/>
    <w:aliases w:val="Полужирный,Основной текст + 10.5 pt,Основной текст (7) + 10.5 pt,Не курсив,Основной текст + 14 pt,Масштаб 66%"/>
    <w:basedOn w:val="a"/>
    <w:rsid w:val="00B64B08"/>
    <w:rPr>
      <w:rFonts w:ascii="Tahoma" w:eastAsia="Tahoma" w:hAnsi="Tahoma" w:cs="Tahoma"/>
      <w:b/>
      <w:bCs/>
      <w:i w:val="0"/>
      <w:iCs w:val="0"/>
      <w:smallCaps w:val="0"/>
      <w:strike w:val="0"/>
      <w:color w:val="000000"/>
      <w:spacing w:val="0"/>
      <w:w w:val="100"/>
      <w:position w:val="0"/>
      <w:sz w:val="17"/>
      <w:szCs w:val="17"/>
      <w:u w:val="none"/>
      <w:lang w:val="hy-AM" w:eastAsia="hy-AM" w:bidi="hy-AM"/>
    </w:rPr>
  </w:style>
  <w:style w:type="character" w:customStyle="1" w:styleId="a0">
    <w:name w:val="Основной текст"/>
    <w:basedOn w:val="a"/>
    <w:rsid w:val="00B64B08"/>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1">
    <w:name w:val="Основной текст + Полужирный"/>
    <w:aliases w:val="Интервал 0 pt Exact"/>
    <w:basedOn w:val="a"/>
    <w:rsid w:val="00321435"/>
    <w:rPr>
      <w:rFonts w:ascii="Tahoma" w:eastAsia="Tahoma" w:hAnsi="Tahoma" w:cs="Tahoma"/>
      <w:b/>
      <w:bCs/>
      <w:i w:val="0"/>
      <w:iCs w:val="0"/>
      <w:smallCaps w:val="0"/>
      <w:strike w:val="0"/>
      <w:color w:val="000000"/>
      <w:spacing w:val="0"/>
      <w:w w:val="100"/>
      <w:position w:val="0"/>
      <w:sz w:val="21"/>
      <w:szCs w:val="21"/>
      <w:u w:val="none"/>
      <w:lang w:val="hy-AM" w:eastAsia="hy-AM" w:bidi="hy-AM"/>
    </w:rPr>
  </w:style>
  <w:style w:type="character" w:customStyle="1" w:styleId="textexposedshow">
    <w:name w:val="text_exposed_show"/>
    <w:basedOn w:val="DefaultParagraphFont"/>
    <w:rsid w:val="002C7F93"/>
  </w:style>
  <w:style w:type="character" w:customStyle="1" w:styleId="m6277688473267549633gmail-m3373659605899753988gmail-textexposedshow">
    <w:name w:val="m_6277688473267549633gmail-m_3373659605899753988gmail-textexposedshow"/>
    <w:basedOn w:val="DefaultParagraphFont"/>
    <w:rsid w:val="00494987"/>
  </w:style>
  <w:style w:type="character" w:customStyle="1" w:styleId="normChar">
    <w:name w:val="norm Char"/>
    <w:link w:val="norm"/>
    <w:locked/>
    <w:rsid w:val="008D6E99"/>
    <w:rPr>
      <w:rFonts w:ascii="Arial Armenian" w:hAnsi="Arial Armenian"/>
      <w:lang w:eastAsia="ru-RU"/>
    </w:rPr>
  </w:style>
  <w:style w:type="paragraph" w:customStyle="1" w:styleId="norm">
    <w:name w:val="norm"/>
    <w:basedOn w:val="Normal"/>
    <w:link w:val="normChar"/>
    <w:rsid w:val="008D6E99"/>
    <w:pPr>
      <w:spacing w:after="0" w:line="480" w:lineRule="auto"/>
      <w:ind w:firstLine="709"/>
      <w:jc w:val="both"/>
    </w:pPr>
    <w:rPr>
      <w:rFonts w:ascii="Arial Armenian" w:hAnsi="Arial Armenian"/>
      <w:lang w:eastAsia="ru-RU"/>
    </w:rPr>
  </w:style>
  <w:style w:type="character" w:customStyle="1" w:styleId="a2">
    <w:name w:val="Основной текст + Курсив"/>
    <w:basedOn w:val="a"/>
    <w:rsid w:val="00E9387B"/>
    <w:rPr>
      <w:rFonts w:ascii="Tahoma" w:eastAsia="Tahoma" w:hAnsi="Tahoma" w:cs="Tahoma"/>
      <w:b w:val="0"/>
      <w:bCs w:val="0"/>
      <w:i/>
      <w:iCs/>
      <w:smallCaps w:val="0"/>
      <w:strike w:val="0"/>
      <w:color w:val="000000"/>
      <w:spacing w:val="0"/>
      <w:w w:val="100"/>
      <w:position w:val="0"/>
      <w:sz w:val="19"/>
      <w:szCs w:val="19"/>
      <w:u w:val="none"/>
      <w:lang w:val="hy-AM" w:eastAsia="hy-AM" w:bidi="hy-AM"/>
    </w:rPr>
  </w:style>
  <w:style w:type="character" w:customStyle="1" w:styleId="12pt">
    <w:name w:val="Основной текст + 12 pt"/>
    <w:aliases w:val="Курсив,Интервал -1 pt"/>
    <w:basedOn w:val="a"/>
    <w:rsid w:val="00E9387B"/>
    <w:rPr>
      <w:rFonts w:ascii="Tahoma" w:eastAsia="Tahoma" w:hAnsi="Tahoma" w:cs="Tahoma"/>
      <w:b w:val="0"/>
      <w:bCs w:val="0"/>
      <w:i w:val="0"/>
      <w:iCs w:val="0"/>
      <w:smallCaps w:val="0"/>
      <w:strike w:val="0"/>
      <w:color w:val="000000"/>
      <w:spacing w:val="0"/>
      <w:w w:val="100"/>
      <w:position w:val="0"/>
      <w:sz w:val="24"/>
      <w:szCs w:val="24"/>
      <w:u w:val="none"/>
      <w:lang w:val="hy-AM" w:eastAsia="hy-AM" w:bidi="hy-AM"/>
    </w:rPr>
  </w:style>
  <w:style w:type="character" w:customStyle="1" w:styleId="7">
    <w:name w:val="Основной текст (7)_"/>
    <w:basedOn w:val="DefaultParagraphFont"/>
    <w:link w:val="70"/>
    <w:rsid w:val="00E9387B"/>
    <w:rPr>
      <w:rFonts w:ascii="Tahoma" w:eastAsia="Tahoma" w:hAnsi="Tahoma" w:cs="Tahoma"/>
      <w:i/>
      <w:iCs/>
      <w:spacing w:val="-10"/>
      <w:shd w:val="clear" w:color="auto" w:fill="FFFFFF"/>
    </w:rPr>
  </w:style>
  <w:style w:type="character" w:customStyle="1" w:styleId="71">
    <w:name w:val="Основной текст (7) + Не курсив"/>
    <w:aliases w:val="Интервал 0 pt,Основной текст + Не курсив,Основной текст (4) + Курсив,Основной текст + 11.5 pt"/>
    <w:basedOn w:val="7"/>
    <w:rsid w:val="00E9387B"/>
    <w:rPr>
      <w:rFonts w:ascii="Tahoma" w:eastAsia="Tahoma" w:hAnsi="Tahoma" w:cs="Tahoma"/>
      <w:i/>
      <w:iCs/>
      <w:color w:val="000000"/>
      <w:spacing w:val="0"/>
      <w:w w:val="100"/>
      <w:position w:val="0"/>
      <w:shd w:val="clear" w:color="auto" w:fill="FFFFFF"/>
      <w:lang w:val="hy-AM" w:eastAsia="hy-AM" w:bidi="hy-AM"/>
    </w:rPr>
  </w:style>
  <w:style w:type="paragraph" w:customStyle="1" w:styleId="70">
    <w:name w:val="Основной текст (7)"/>
    <w:basedOn w:val="Normal"/>
    <w:link w:val="7"/>
    <w:rsid w:val="00E9387B"/>
    <w:pPr>
      <w:widowControl w:val="0"/>
      <w:shd w:val="clear" w:color="auto" w:fill="FFFFFF"/>
      <w:spacing w:after="0" w:line="470" w:lineRule="exact"/>
      <w:ind w:firstLine="560"/>
      <w:jc w:val="both"/>
    </w:pPr>
    <w:rPr>
      <w:rFonts w:ascii="Tahoma" w:eastAsia="Tahoma" w:hAnsi="Tahoma" w:cs="Tahoma"/>
      <w:i/>
      <w:iCs/>
      <w:spacing w:val="-10"/>
    </w:rPr>
  </w:style>
  <w:style w:type="character" w:customStyle="1" w:styleId="Exact">
    <w:name w:val="Основной текст Exact"/>
    <w:basedOn w:val="DefaultParagraphFont"/>
    <w:rsid w:val="00E9387B"/>
    <w:rPr>
      <w:rFonts w:ascii="Tahoma" w:eastAsia="Tahoma" w:hAnsi="Tahoma" w:cs="Tahoma"/>
      <w:b w:val="0"/>
      <w:bCs w:val="0"/>
      <w:i w:val="0"/>
      <w:iCs w:val="0"/>
      <w:smallCaps w:val="0"/>
      <w:strike w:val="0"/>
      <w:spacing w:val="-1"/>
      <w:sz w:val="20"/>
      <w:szCs w:val="20"/>
      <w:u w:val="none"/>
    </w:rPr>
  </w:style>
  <w:style w:type="paragraph" w:styleId="FootnoteText">
    <w:name w:val="footnote text"/>
    <w:basedOn w:val="Normal"/>
    <w:link w:val="FootnoteTextChar"/>
    <w:uiPriority w:val="99"/>
    <w:semiHidden/>
    <w:unhideWhenUsed/>
    <w:rsid w:val="00E938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87B"/>
    <w:rPr>
      <w:rFonts w:eastAsiaTheme="minorEastAsia"/>
      <w:sz w:val="20"/>
      <w:szCs w:val="20"/>
    </w:rPr>
  </w:style>
  <w:style w:type="character" w:styleId="FootnoteReference">
    <w:name w:val="footnote reference"/>
    <w:basedOn w:val="DefaultParagraphFont"/>
    <w:uiPriority w:val="99"/>
    <w:semiHidden/>
    <w:unhideWhenUsed/>
    <w:rsid w:val="00E9387B"/>
    <w:rPr>
      <w:vertAlign w:val="superscript"/>
    </w:rPr>
  </w:style>
  <w:style w:type="character" w:customStyle="1" w:styleId="81pt">
    <w:name w:val="Основной текст (8) + Интервал 1 pt"/>
    <w:basedOn w:val="DefaultParagraphFont"/>
    <w:rsid w:val="00E9387B"/>
    <w:rPr>
      <w:rFonts w:ascii="Tahoma" w:eastAsia="Tahoma" w:hAnsi="Tahoma" w:cs="Tahoma"/>
      <w:b/>
      <w:bCs/>
      <w:i w:val="0"/>
      <w:iCs w:val="0"/>
      <w:smallCaps w:val="0"/>
      <w:strike w:val="0"/>
      <w:color w:val="000000"/>
      <w:spacing w:val="20"/>
      <w:w w:val="100"/>
      <w:position w:val="0"/>
      <w:sz w:val="16"/>
      <w:szCs w:val="16"/>
      <w:u w:val="none"/>
      <w:lang w:val="hy-AM" w:eastAsia="hy-AM" w:bidi="hy-AM"/>
    </w:rPr>
  </w:style>
  <w:style w:type="character" w:customStyle="1" w:styleId="8">
    <w:name w:val="Основной текст (8)_"/>
    <w:basedOn w:val="DefaultParagraphFont"/>
    <w:link w:val="80"/>
    <w:rsid w:val="00E9387B"/>
    <w:rPr>
      <w:rFonts w:ascii="Tahoma" w:eastAsia="Tahoma" w:hAnsi="Tahoma" w:cs="Tahoma"/>
      <w:b/>
      <w:bCs/>
      <w:sz w:val="16"/>
      <w:szCs w:val="16"/>
      <w:shd w:val="clear" w:color="auto" w:fill="FFFFFF"/>
    </w:rPr>
  </w:style>
  <w:style w:type="paragraph" w:customStyle="1" w:styleId="80">
    <w:name w:val="Основной текст (8)"/>
    <w:basedOn w:val="Normal"/>
    <w:link w:val="8"/>
    <w:rsid w:val="00E9387B"/>
    <w:pPr>
      <w:widowControl w:val="0"/>
      <w:shd w:val="clear" w:color="auto" w:fill="FFFFFF"/>
      <w:spacing w:before="480" w:after="0" w:line="0" w:lineRule="atLeast"/>
      <w:jc w:val="both"/>
    </w:pPr>
    <w:rPr>
      <w:rFonts w:ascii="Tahoma" w:eastAsia="Tahoma" w:hAnsi="Tahoma" w:cs="Tahoma"/>
      <w:b/>
      <w:bCs/>
      <w:sz w:val="16"/>
      <w:szCs w:val="16"/>
    </w:rPr>
  </w:style>
  <w:style w:type="paragraph" w:styleId="NoSpacing">
    <w:name w:val="No Spacing"/>
    <w:uiPriority w:val="1"/>
    <w:qFormat/>
    <w:rsid w:val="003F18A0"/>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4">
    <w:name w:val="Основной текст (4)_"/>
    <w:basedOn w:val="DefaultParagraphFont"/>
    <w:link w:val="40"/>
    <w:rsid w:val="00A03C2D"/>
    <w:rPr>
      <w:rFonts w:ascii="Tahoma" w:eastAsia="Tahoma" w:hAnsi="Tahoma" w:cs="Tahoma"/>
      <w:sz w:val="21"/>
      <w:szCs w:val="21"/>
      <w:shd w:val="clear" w:color="auto" w:fill="FFFFFF"/>
    </w:rPr>
  </w:style>
  <w:style w:type="character" w:customStyle="1" w:styleId="41">
    <w:name w:val="Основной текст (4) + Полужирный"/>
    <w:basedOn w:val="4"/>
    <w:rsid w:val="00A03C2D"/>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40">
    <w:name w:val="Основной текст (4)"/>
    <w:basedOn w:val="Normal"/>
    <w:link w:val="4"/>
    <w:rsid w:val="00A03C2D"/>
    <w:pPr>
      <w:widowControl w:val="0"/>
      <w:shd w:val="clear" w:color="auto" w:fill="FFFFFF"/>
      <w:spacing w:after="120" w:line="0" w:lineRule="atLeast"/>
      <w:jc w:val="right"/>
    </w:pPr>
    <w:rPr>
      <w:rFonts w:ascii="Tahoma" w:eastAsia="Tahoma" w:hAnsi="Tahoma" w:cs="Tahoma"/>
      <w:sz w:val="21"/>
      <w:szCs w:val="21"/>
    </w:rPr>
  </w:style>
  <w:style w:type="character" w:customStyle="1" w:styleId="410pt">
    <w:name w:val="Основной текст (4) + 10 pt"/>
    <w:basedOn w:val="4"/>
    <w:rsid w:val="00A03C2D"/>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hy-AM" w:eastAsia="hy-AM" w:bidi="hy-AM"/>
    </w:rPr>
  </w:style>
  <w:style w:type="paragraph" w:customStyle="1" w:styleId="m-3542343329460963066gmail-msotitle">
    <w:name w:val="m_-3542343329460963066gmail-msotitle"/>
    <w:basedOn w:val="Normal"/>
    <w:rsid w:val="00C760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6B8E"/>
    <w:rPr>
      <w:color w:val="0000FF" w:themeColor="hyperlink"/>
      <w:u w:val="single"/>
    </w:rPr>
  </w:style>
  <w:style w:type="paragraph" w:styleId="CommentText">
    <w:name w:val="annotation text"/>
    <w:basedOn w:val="Normal"/>
    <w:link w:val="CommentTextChar"/>
    <w:uiPriority w:val="99"/>
    <w:unhideWhenUsed/>
    <w:rsid w:val="000022AB"/>
    <w:pPr>
      <w:spacing w:after="160" w:line="256"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0022AB"/>
    <w:rPr>
      <w:rFonts w:ascii="Calibri" w:eastAsia="Calibri" w:hAnsi="Calibri" w:cs="Times New Roman"/>
      <w:sz w:val="20"/>
      <w:szCs w:val="20"/>
      <w:lang w:val="ru-RU"/>
    </w:rPr>
  </w:style>
  <w:style w:type="paragraph" w:styleId="Header">
    <w:name w:val="header"/>
    <w:basedOn w:val="Normal"/>
    <w:link w:val="HeaderChar"/>
    <w:uiPriority w:val="99"/>
    <w:semiHidden/>
    <w:unhideWhenUsed/>
    <w:rsid w:val="00701D42"/>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701D42"/>
  </w:style>
  <w:style w:type="paragraph" w:styleId="Footer">
    <w:name w:val="footer"/>
    <w:basedOn w:val="Normal"/>
    <w:link w:val="FooterChar"/>
    <w:uiPriority w:val="99"/>
    <w:unhideWhenUsed/>
    <w:rsid w:val="00701D42"/>
    <w:pPr>
      <w:tabs>
        <w:tab w:val="center" w:pos="4844"/>
        <w:tab w:val="right" w:pos="9689"/>
      </w:tabs>
      <w:spacing w:after="0" w:line="240" w:lineRule="auto"/>
    </w:pPr>
  </w:style>
  <w:style w:type="character" w:customStyle="1" w:styleId="FooterChar">
    <w:name w:val="Footer Char"/>
    <w:basedOn w:val="DefaultParagraphFont"/>
    <w:link w:val="Footer"/>
    <w:uiPriority w:val="99"/>
    <w:rsid w:val="00701D42"/>
  </w:style>
  <w:style w:type="character" w:customStyle="1" w:styleId="49pt">
    <w:name w:val="Основной текст (4) + 9 pt"/>
    <w:basedOn w:val="4"/>
    <w:rsid w:val="006C6AE1"/>
    <w:rPr>
      <w:rFonts w:ascii="Tahoma" w:eastAsia="Tahoma" w:hAnsi="Tahoma" w:cs="Tahoma"/>
      <w:b/>
      <w:bCs/>
      <w:i w:val="0"/>
      <w:iCs w:val="0"/>
      <w:smallCaps w:val="0"/>
      <w:strike w:val="0"/>
      <w:color w:val="000000"/>
      <w:spacing w:val="0"/>
      <w:w w:val="100"/>
      <w:position w:val="0"/>
      <w:sz w:val="18"/>
      <w:szCs w:val="18"/>
      <w:u w:val="none"/>
      <w:shd w:val="clear" w:color="auto" w:fill="FFFFFF"/>
      <w:lang w:val="hy-AM" w:eastAsia="hy-AM" w:bidi="hy-AM"/>
    </w:rPr>
  </w:style>
  <w:style w:type="character" w:customStyle="1" w:styleId="1">
    <w:name w:val="Заголовок №1_"/>
    <w:basedOn w:val="DefaultParagraphFont"/>
    <w:link w:val="10"/>
    <w:rsid w:val="006C6AE1"/>
    <w:rPr>
      <w:rFonts w:ascii="Tahoma" w:eastAsia="Tahoma" w:hAnsi="Tahoma" w:cs="Tahoma"/>
      <w:b/>
      <w:bCs/>
      <w:w w:val="50"/>
      <w:sz w:val="36"/>
      <w:szCs w:val="36"/>
      <w:shd w:val="clear" w:color="auto" w:fill="FFFFFF"/>
    </w:rPr>
  </w:style>
  <w:style w:type="character" w:customStyle="1" w:styleId="95pt">
    <w:name w:val="Основной текст + 9.5 pt"/>
    <w:basedOn w:val="a"/>
    <w:rsid w:val="006C6AE1"/>
    <w:rPr>
      <w:rFonts w:ascii="Tahoma" w:eastAsia="Tahoma" w:hAnsi="Tahoma" w:cs="Tahoma"/>
      <w:b w:val="0"/>
      <w:bCs w:val="0"/>
      <w:i w:val="0"/>
      <w:iCs w:val="0"/>
      <w:smallCaps w:val="0"/>
      <w:strike w:val="0"/>
      <w:color w:val="000000"/>
      <w:spacing w:val="0"/>
      <w:w w:val="100"/>
      <w:position w:val="0"/>
      <w:sz w:val="19"/>
      <w:szCs w:val="19"/>
      <w:u w:val="none"/>
      <w:lang w:val="hy-AM" w:eastAsia="hy-AM" w:bidi="hy-AM"/>
    </w:rPr>
  </w:style>
  <w:style w:type="character" w:customStyle="1" w:styleId="2">
    <w:name w:val="Заголовок №2_"/>
    <w:basedOn w:val="DefaultParagraphFont"/>
    <w:link w:val="20"/>
    <w:rsid w:val="006C6AE1"/>
    <w:rPr>
      <w:rFonts w:ascii="Tahoma" w:eastAsia="Tahoma" w:hAnsi="Tahoma" w:cs="Tahoma"/>
      <w:sz w:val="21"/>
      <w:szCs w:val="21"/>
      <w:shd w:val="clear" w:color="auto" w:fill="FFFFFF"/>
    </w:rPr>
  </w:style>
  <w:style w:type="character" w:customStyle="1" w:styleId="2115pt">
    <w:name w:val="Заголовок №2 + 11.5 pt"/>
    <w:basedOn w:val="2"/>
    <w:rsid w:val="006C6AE1"/>
    <w:rPr>
      <w:rFonts w:ascii="Tahoma" w:eastAsia="Tahoma" w:hAnsi="Tahoma" w:cs="Tahoma"/>
      <w:color w:val="000000"/>
      <w:spacing w:val="0"/>
      <w:w w:val="100"/>
      <w:position w:val="0"/>
      <w:sz w:val="23"/>
      <w:szCs w:val="23"/>
      <w:shd w:val="clear" w:color="auto" w:fill="FFFFFF"/>
      <w:lang w:val="hy-AM" w:eastAsia="hy-AM" w:bidi="hy-AM"/>
    </w:rPr>
  </w:style>
  <w:style w:type="character" w:customStyle="1" w:styleId="2-1pt">
    <w:name w:val="Заголовок №2 + Интервал -1 pt"/>
    <w:basedOn w:val="2"/>
    <w:rsid w:val="006C6AE1"/>
    <w:rPr>
      <w:rFonts w:ascii="Tahoma" w:eastAsia="Tahoma" w:hAnsi="Tahoma" w:cs="Tahoma"/>
      <w:color w:val="000000"/>
      <w:spacing w:val="-20"/>
      <w:w w:val="100"/>
      <w:position w:val="0"/>
      <w:sz w:val="21"/>
      <w:szCs w:val="21"/>
      <w:shd w:val="clear" w:color="auto" w:fill="FFFFFF"/>
      <w:lang w:val="hy-AM" w:eastAsia="hy-AM" w:bidi="hy-AM"/>
    </w:rPr>
  </w:style>
  <w:style w:type="paragraph" w:customStyle="1" w:styleId="10">
    <w:name w:val="Заголовок №1"/>
    <w:basedOn w:val="Normal"/>
    <w:link w:val="1"/>
    <w:rsid w:val="006C6AE1"/>
    <w:pPr>
      <w:widowControl w:val="0"/>
      <w:shd w:val="clear" w:color="auto" w:fill="FFFFFF"/>
      <w:spacing w:after="300" w:line="0" w:lineRule="atLeast"/>
      <w:outlineLvl w:val="0"/>
    </w:pPr>
    <w:rPr>
      <w:rFonts w:ascii="Tahoma" w:eastAsia="Tahoma" w:hAnsi="Tahoma" w:cs="Tahoma"/>
      <w:b/>
      <w:bCs/>
      <w:w w:val="50"/>
      <w:sz w:val="36"/>
      <w:szCs w:val="36"/>
    </w:rPr>
  </w:style>
  <w:style w:type="paragraph" w:customStyle="1" w:styleId="20">
    <w:name w:val="Заголовок №2"/>
    <w:basedOn w:val="Normal"/>
    <w:link w:val="2"/>
    <w:rsid w:val="006C6AE1"/>
    <w:pPr>
      <w:widowControl w:val="0"/>
      <w:shd w:val="clear" w:color="auto" w:fill="FFFFFF"/>
      <w:spacing w:before="120" w:after="0" w:line="475" w:lineRule="exact"/>
      <w:jc w:val="both"/>
      <w:outlineLvl w:val="1"/>
    </w:pPr>
    <w:rPr>
      <w:rFonts w:ascii="Tahoma" w:eastAsia="Tahoma" w:hAnsi="Tahoma" w:cs="Tahom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1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line.org/download/id/6117/file/Germany_CPC_1950_am_2014_en.pdf" TargetMode="External"/><Relationship Id="rId2" Type="http://schemas.openxmlformats.org/officeDocument/2006/relationships/hyperlink" Target="https://www.legislationline.org/download/id/6793/file/Moldova_CPC_2003_am2016_en.pdf" TargetMode="External"/><Relationship Id="rId1" Type="http://schemas.openxmlformats.org/officeDocument/2006/relationships/hyperlink" Target="http://www.parliament.am/draft_docs5/K-084lr_19102016.pdf" TargetMode="External"/><Relationship Id="rId4" Type="http://schemas.openxmlformats.org/officeDocument/2006/relationships/hyperlink" Target="https://www.echr.coe.int/Documents/Research_report_national_security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136993-679E-4DDF-B46E-2DB906772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65</Pages>
  <Words>15859</Words>
  <Characters>90398</Characters>
  <Application>Microsoft Office Word</Application>
  <DocSecurity>0</DocSecurity>
  <Lines>753</Lines>
  <Paragraphs>212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http:/mul.ivestigative.am/tasks/docs/attachment.php?id=84768956&amp;fn=ampopatert+%2833%29.docx&amp;out=0&amp;token=</cp:keywords>
  <cp:lastModifiedBy>User</cp:lastModifiedBy>
  <cp:revision>21</cp:revision>
  <cp:lastPrinted>2020-01-30T06:02:00Z</cp:lastPrinted>
  <dcterms:created xsi:type="dcterms:W3CDTF">2020-05-18T06:06:00Z</dcterms:created>
  <dcterms:modified xsi:type="dcterms:W3CDTF">2020-05-18T06:20:00Z</dcterms:modified>
</cp:coreProperties>
</file>