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8B1" w:rsidRDefault="008C78B1" w:rsidP="008C78B1">
      <w:pPr>
        <w:jc w:val="center"/>
        <w:rPr>
          <w:rFonts w:ascii="GHEA Grapalat" w:hAnsi="GHEA Grapalat" w:cs="GHEA Grapalat"/>
          <w:sz w:val="28"/>
          <w:szCs w:val="28"/>
          <w:lang w:val="en-US"/>
        </w:rPr>
      </w:pPr>
      <w:r>
        <w:rPr>
          <w:rFonts w:ascii="GHEA Grapalat" w:hAnsi="GHEA Grapalat" w:cs="GHEA Grapalat"/>
          <w:sz w:val="28"/>
          <w:szCs w:val="28"/>
          <w:lang w:val="en-US"/>
        </w:rPr>
        <w:t>ՏԵՂԵԿԱՆՔ – ՀԻՄՆԱՎՈՐՈՒՄ</w:t>
      </w:r>
    </w:p>
    <w:p w:rsidR="008C78B1" w:rsidRDefault="008C78B1" w:rsidP="008C78B1">
      <w:pPr>
        <w:jc w:val="center"/>
        <w:rPr>
          <w:rFonts w:ascii="GHEA Grapalat" w:hAnsi="GHEA Grapalat" w:cs="GHEA Grapalat"/>
          <w:sz w:val="28"/>
          <w:szCs w:val="28"/>
          <w:lang w:val="en-US"/>
        </w:rPr>
      </w:pPr>
    </w:p>
    <w:p w:rsidR="008C78B1" w:rsidRPr="002F1138" w:rsidRDefault="008C78B1" w:rsidP="002F1138">
      <w:pPr>
        <w:spacing w:line="276" w:lineRule="auto"/>
        <w:ind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անհրաժեշտությունը</w:t>
      </w:r>
    </w:p>
    <w:p w:rsidR="00E720F8" w:rsidRDefault="008C78B1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s-ES_tradnl"/>
        </w:rPr>
        <w:t>&lt;&lt;</w:t>
      </w:r>
      <w:r w:rsidR="002F1138">
        <w:rPr>
          <w:rFonts w:ascii="GHEA Grapalat" w:hAnsi="GHEA Grapalat" w:cs="Sylfaen"/>
          <w:lang w:val="fr-FR"/>
        </w:rPr>
        <w:t>Հայաստանի Հանրապետության կառավարության 201</w:t>
      </w:r>
      <w:r w:rsidR="008055FB">
        <w:rPr>
          <w:rFonts w:ascii="GHEA Grapalat" w:hAnsi="GHEA Grapalat" w:cs="Sylfaen"/>
          <w:lang w:val="fr-FR"/>
        </w:rPr>
        <w:t>7</w:t>
      </w:r>
      <w:r w:rsidR="002F1138">
        <w:rPr>
          <w:rFonts w:ascii="GHEA Grapalat" w:hAnsi="GHEA Grapalat" w:cs="Sylfaen"/>
          <w:lang w:val="fr-FR"/>
        </w:rPr>
        <w:t xml:space="preserve"> թվականի </w:t>
      </w:r>
      <w:r w:rsidR="007256E8">
        <w:rPr>
          <w:rFonts w:ascii="GHEA Grapalat" w:hAnsi="GHEA Grapalat" w:cs="Sylfaen"/>
          <w:lang w:val="fr-FR"/>
        </w:rPr>
        <w:t>հուլիսի 20</w:t>
      </w:r>
      <w:r w:rsidR="002F1138">
        <w:rPr>
          <w:rFonts w:ascii="GHEA Grapalat" w:hAnsi="GHEA Grapalat" w:cs="Sylfaen"/>
          <w:lang w:val="fr-FR"/>
        </w:rPr>
        <w:t xml:space="preserve">-ի </w:t>
      </w:r>
      <w:r w:rsidR="007256E8">
        <w:rPr>
          <w:rFonts w:ascii="GHEA Grapalat" w:hAnsi="GHEA Grapalat" w:cs="Sylfaen"/>
          <w:lang w:val="fr-FR"/>
        </w:rPr>
        <w:t>N 856</w:t>
      </w:r>
      <w:r w:rsidR="002F1138" w:rsidRPr="00291E28">
        <w:rPr>
          <w:rFonts w:ascii="GHEA Grapalat" w:hAnsi="GHEA Grapalat" w:cs="Sylfaen"/>
          <w:lang w:val="fr-FR"/>
        </w:rPr>
        <w:t>-</w:t>
      </w:r>
      <w:r w:rsidR="002F1138">
        <w:rPr>
          <w:rFonts w:ascii="GHEA Grapalat" w:hAnsi="GHEA Grapalat" w:cs="Sylfaen"/>
          <w:lang w:val="en-US"/>
        </w:rPr>
        <w:t>Ա</w:t>
      </w:r>
      <w:r w:rsidR="002F1138">
        <w:rPr>
          <w:rFonts w:ascii="GHEA Grapalat" w:hAnsi="GHEA Grapalat" w:cs="GHEA Grapalat"/>
          <w:lang w:val="es-ES_tradnl"/>
        </w:rPr>
        <w:t xml:space="preserve"> որոշման մեջ փոփոխություն</w:t>
      </w:r>
      <w:r w:rsidR="00E720F8">
        <w:rPr>
          <w:rFonts w:ascii="GHEA Grapalat" w:hAnsi="GHEA Grapalat" w:cs="GHEA Grapalat"/>
          <w:lang w:val="es-ES_tradnl"/>
        </w:rPr>
        <w:t>ներ</w:t>
      </w:r>
      <w:r w:rsidR="002F1138">
        <w:rPr>
          <w:rFonts w:ascii="GHEA Grapalat" w:hAnsi="GHEA Grapalat" w:cs="GHEA Grapalat"/>
          <w:lang w:val="es-ES_tradnl"/>
        </w:rPr>
        <w:t xml:space="preserve"> կատարելու մասին</w:t>
      </w:r>
      <w:r>
        <w:rPr>
          <w:rFonts w:ascii="GHEA Grapalat" w:hAnsi="GHEA Grapalat" w:cs="GHEA Grapalat"/>
          <w:lang w:val="es-ES_tradnl"/>
        </w:rPr>
        <w:t>&gt;&gt; Կառավարու</w:t>
      </w:r>
      <w:r w:rsidR="00715B5E">
        <w:rPr>
          <w:rFonts w:ascii="GHEA Grapalat" w:hAnsi="GHEA Grapalat" w:cs="GHEA Grapalat"/>
          <w:lang w:val="es-ES_tradnl"/>
        </w:rPr>
        <w:softHyphen/>
      </w:r>
      <w:r w:rsidR="00E720F8">
        <w:rPr>
          <w:rFonts w:ascii="GHEA Grapalat" w:hAnsi="GHEA Grapalat" w:cs="GHEA Grapalat"/>
          <w:lang w:val="es-ES_tradnl"/>
        </w:rPr>
        <w:t xml:space="preserve">թյան որոշման </w:t>
      </w:r>
      <w:r>
        <w:rPr>
          <w:rFonts w:ascii="GHEA Grapalat" w:hAnsi="GHEA Grapalat" w:cs="GHEA Grapalat"/>
          <w:lang w:val="es-ES_tradnl"/>
        </w:rPr>
        <w:t>ընդուն</w:t>
      </w:r>
      <w:r>
        <w:rPr>
          <w:rFonts w:ascii="GHEA Grapalat" w:hAnsi="GHEA Grapalat" w:cs="GHEA Grapalat"/>
        </w:rPr>
        <w:t>ման</w:t>
      </w:r>
      <w:r>
        <w:rPr>
          <w:rFonts w:ascii="GHEA Grapalat" w:hAnsi="GHEA Grapalat" w:cs="GHEA Grapalat"/>
          <w:lang w:val="es-ES_tradnl"/>
        </w:rPr>
        <w:t xml:space="preserve"> </w:t>
      </w:r>
      <w:r>
        <w:rPr>
          <w:rFonts w:ascii="GHEA Grapalat" w:hAnsi="GHEA Grapalat" w:cs="GHEA Grapalat"/>
        </w:rPr>
        <w:t>անհրաժեշտությունը</w:t>
      </w:r>
      <w:r>
        <w:rPr>
          <w:rFonts w:ascii="GHEA Grapalat" w:hAnsi="GHEA Grapalat" w:cs="GHEA Grapalat"/>
          <w:lang w:val="es-ES_tradnl"/>
        </w:rPr>
        <w:t xml:space="preserve"> պայմանա</w:t>
      </w:r>
      <w:r w:rsidR="00254283">
        <w:rPr>
          <w:rFonts w:ascii="GHEA Grapalat" w:hAnsi="GHEA Grapalat" w:cs="GHEA Grapalat"/>
          <w:lang w:val="es-ES_tradnl"/>
        </w:rPr>
        <w:softHyphen/>
      </w:r>
      <w:r>
        <w:rPr>
          <w:rFonts w:ascii="GHEA Grapalat" w:hAnsi="GHEA Grapalat" w:cs="GHEA Grapalat"/>
          <w:lang w:val="es-ES_tradnl"/>
        </w:rPr>
        <w:t>վ</w:t>
      </w:r>
      <w:r w:rsidR="002F1138">
        <w:rPr>
          <w:rFonts w:ascii="GHEA Grapalat" w:hAnsi="GHEA Grapalat" w:cs="GHEA Grapalat"/>
          <w:lang w:val="es-ES_tradnl"/>
        </w:rPr>
        <w:t xml:space="preserve">որված է </w:t>
      </w:r>
      <w:r w:rsidR="009E05F4">
        <w:rPr>
          <w:rFonts w:ascii="GHEA Grapalat" w:hAnsi="GHEA Grapalat" w:cs="GHEA Grapalat"/>
        </w:rPr>
        <w:t>ՀՀ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9E05F4">
        <w:rPr>
          <w:rFonts w:ascii="GHEA Grapalat" w:hAnsi="GHEA Grapalat" w:cs="GHEA Grapalat"/>
        </w:rPr>
        <w:t>ազ</w:t>
      </w:r>
      <w:r w:rsidR="007256E8">
        <w:rPr>
          <w:rFonts w:ascii="GHEA Grapalat" w:hAnsi="GHEA Grapalat" w:cs="GHEA Grapalat"/>
          <w:lang w:val="en-US"/>
        </w:rPr>
        <w:softHyphen/>
      </w:r>
      <w:r w:rsidR="009E05F4">
        <w:rPr>
          <w:rFonts w:ascii="GHEA Grapalat" w:hAnsi="GHEA Grapalat" w:cs="GHEA Grapalat"/>
        </w:rPr>
        <w:t>գային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9E05F4">
        <w:rPr>
          <w:rFonts w:ascii="GHEA Grapalat" w:hAnsi="GHEA Grapalat" w:cs="GHEA Grapalat"/>
        </w:rPr>
        <w:t>անվտան</w:t>
      </w:r>
      <w:r w:rsidR="0028384C">
        <w:rPr>
          <w:rFonts w:ascii="GHEA Grapalat" w:hAnsi="GHEA Grapalat" w:cs="GHEA Grapalat"/>
          <w:lang w:val="en-US"/>
        </w:rPr>
        <w:softHyphen/>
      </w:r>
      <w:r w:rsidR="009E05F4">
        <w:rPr>
          <w:rFonts w:ascii="GHEA Grapalat" w:hAnsi="GHEA Grapalat" w:cs="GHEA Grapalat"/>
        </w:rPr>
        <w:t>գության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9E05F4">
        <w:rPr>
          <w:rFonts w:ascii="GHEA Grapalat" w:hAnsi="GHEA Grapalat" w:cs="GHEA Grapalat"/>
        </w:rPr>
        <w:t>ծառայությունում</w:t>
      </w:r>
      <w:r w:rsidR="00D70319" w:rsidRPr="00D70319">
        <w:rPr>
          <w:rFonts w:ascii="GHEA Grapalat" w:hAnsi="GHEA Grapalat" w:cs="GHEA Grapalat"/>
          <w:lang w:val="en-US"/>
        </w:rPr>
        <w:t xml:space="preserve"> </w:t>
      </w:r>
      <w:r w:rsidR="00D70319">
        <w:rPr>
          <w:rFonts w:ascii="GHEA Grapalat" w:hAnsi="GHEA Grapalat" w:cs="GHEA Grapalat"/>
        </w:rPr>
        <w:t>կատարված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9E05F4">
        <w:rPr>
          <w:rFonts w:ascii="GHEA Grapalat" w:hAnsi="GHEA Grapalat" w:cs="GHEA Grapalat"/>
        </w:rPr>
        <w:t>կադրային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EE1362">
        <w:rPr>
          <w:rFonts w:ascii="GHEA Grapalat" w:hAnsi="GHEA Grapalat" w:cs="GHEA Grapalat"/>
          <w:lang w:val="en-US"/>
        </w:rPr>
        <w:t xml:space="preserve">և Ազգային անվտանգության ծառայության անվանման </w:t>
      </w:r>
      <w:r w:rsidR="009E05F4">
        <w:rPr>
          <w:rFonts w:ascii="GHEA Grapalat" w:hAnsi="GHEA Grapalat" w:cs="GHEA Grapalat"/>
        </w:rPr>
        <w:t>փոփոխություն</w:t>
      </w:r>
      <w:r w:rsidR="007256E8">
        <w:rPr>
          <w:rFonts w:ascii="GHEA Grapalat" w:hAnsi="GHEA Grapalat" w:cs="GHEA Grapalat"/>
          <w:lang w:val="en-US"/>
        </w:rPr>
        <w:softHyphen/>
      </w:r>
      <w:r w:rsidR="009E05F4">
        <w:rPr>
          <w:rFonts w:ascii="GHEA Grapalat" w:hAnsi="GHEA Grapalat" w:cs="GHEA Grapalat"/>
        </w:rPr>
        <w:t>նե</w:t>
      </w:r>
      <w:r w:rsidR="007256E8">
        <w:rPr>
          <w:rFonts w:ascii="GHEA Grapalat" w:hAnsi="GHEA Grapalat" w:cs="GHEA Grapalat"/>
          <w:lang w:val="en-US"/>
        </w:rPr>
        <w:softHyphen/>
      </w:r>
      <w:r w:rsidR="009E05F4">
        <w:rPr>
          <w:rFonts w:ascii="GHEA Grapalat" w:hAnsi="GHEA Grapalat" w:cs="GHEA Grapalat"/>
        </w:rPr>
        <w:t>րով</w:t>
      </w:r>
      <w:r w:rsidR="009E05F4" w:rsidRPr="009E05F4">
        <w:rPr>
          <w:rFonts w:ascii="GHEA Grapalat" w:hAnsi="GHEA Grapalat" w:cs="GHEA Grapalat"/>
          <w:lang w:val="en-US"/>
        </w:rPr>
        <w:t xml:space="preserve">: </w:t>
      </w:r>
    </w:p>
    <w:p w:rsidR="009E05F4" w:rsidRPr="00684B25" w:rsidRDefault="009E05F4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</w:rPr>
        <w:t>Մասնավորապես</w:t>
      </w:r>
      <w:r w:rsidRPr="009E05F4">
        <w:rPr>
          <w:rFonts w:ascii="GHEA Grapalat" w:hAnsi="GHEA Grapalat" w:cs="GHEA Grapalat"/>
          <w:lang w:val="en-US"/>
        </w:rPr>
        <w:t xml:space="preserve">, </w:t>
      </w:r>
      <w:r w:rsidR="002F1138">
        <w:rPr>
          <w:rFonts w:ascii="GHEA Grapalat" w:hAnsi="GHEA Grapalat" w:cs="GHEA Grapalat"/>
          <w:lang w:val="es-ES_tradnl"/>
        </w:rPr>
        <w:t xml:space="preserve">Կառավարության </w:t>
      </w:r>
      <w:r w:rsidR="002F1138">
        <w:rPr>
          <w:rFonts w:ascii="GHEA Grapalat" w:hAnsi="GHEA Grapalat" w:cs="Sylfaen"/>
          <w:lang w:val="fr-FR"/>
        </w:rPr>
        <w:t>201</w:t>
      </w:r>
      <w:r w:rsidR="008055FB">
        <w:rPr>
          <w:rFonts w:ascii="GHEA Grapalat" w:hAnsi="GHEA Grapalat" w:cs="Sylfaen"/>
          <w:lang w:val="fr-FR"/>
        </w:rPr>
        <w:t>7</w:t>
      </w:r>
      <w:r w:rsidR="002F1138">
        <w:rPr>
          <w:rFonts w:ascii="GHEA Grapalat" w:hAnsi="GHEA Grapalat" w:cs="Sylfaen"/>
          <w:lang w:val="fr-FR"/>
        </w:rPr>
        <w:t xml:space="preserve"> թվականի </w:t>
      </w:r>
      <w:r w:rsidR="007256E8">
        <w:rPr>
          <w:rFonts w:ascii="GHEA Grapalat" w:hAnsi="GHEA Grapalat" w:cs="Sylfaen"/>
          <w:lang w:val="fr-FR"/>
        </w:rPr>
        <w:t>հուլիսի 20</w:t>
      </w:r>
      <w:r w:rsidR="002F1138">
        <w:rPr>
          <w:rFonts w:ascii="GHEA Grapalat" w:hAnsi="GHEA Grapalat" w:cs="Sylfaen"/>
          <w:lang w:val="fr-FR"/>
        </w:rPr>
        <w:t>-ի</w:t>
      </w:r>
      <w:r w:rsidRPr="009E05F4">
        <w:rPr>
          <w:rFonts w:ascii="GHEA Grapalat" w:hAnsi="GHEA Grapalat" w:cs="Sylfaen"/>
          <w:lang w:val="en-US"/>
        </w:rPr>
        <w:t xml:space="preserve"> </w:t>
      </w:r>
      <w:r w:rsidRPr="002F401F">
        <w:rPr>
          <w:rFonts w:ascii="GHEA Grapalat" w:hAnsi="GHEA Grapalat" w:cs="Sylfaen"/>
          <w:color w:val="000000" w:themeColor="text1"/>
          <w:lang w:val="fr-FR"/>
        </w:rPr>
        <w:t>&lt;&lt;</w:t>
      </w:r>
      <w:r w:rsidR="007256E8">
        <w:rPr>
          <w:rFonts w:ascii="GHEA Grapalat" w:hAnsi="GHEA Grapalat" w:cs="Sylfaen"/>
          <w:color w:val="000000" w:themeColor="text1"/>
          <w:lang w:val="en-US"/>
        </w:rPr>
        <w:t>Հայաս</w:t>
      </w:r>
      <w:r w:rsidR="007256E8">
        <w:rPr>
          <w:rFonts w:ascii="GHEA Grapalat" w:hAnsi="GHEA Grapalat" w:cs="Sylfaen"/>
          <w:color w:val="000000" w:themeColor="text1"/>
          <w:lang w:val="en-US"/>
        </w:rPr>
        <w:softHyphen/>
        <w:t>տանի Հանրապետության սահմանային ներկայացուցիչներ նշանակելու</w:t>
      </w:r>
      <w:r w:rsidR="007256E8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մասին</w:t>
      </w:r>
      <w:r w:rsidRPr="002F401F">
        <w:rPr>
          <w:rFonts w:ascii="GHEA Grapalat" w:hAnsi="GHEA Grapalat" w:cs="Sylfaen"/>
          <w:color w:val="000000" w:themeColor="text1"/>
          <w:lang w:val="fr-FR"/>
        </w:rPr>
        <w:t xml:space="preserve">&gt;&gt; </w:t>
      </w:r>
      <w:r w:rsidR="002F1138" w:rsidRPr="00291E28">
        <w:rPr>
          <w:rFonts w:ascii="GHEA Grapalat" w:hAnsi="GHEA Grapalat" w:cs="Sylfaen"/>
          <w:lang w:val="fr-FR"/>
        </w:rPr>
        <w:t xml:space="preserve">N </w:t>
      </w:r>
      <w:r w:rsidR="0028384C">
        <w:rPr>
          <w:rFonts w:ascii="GHEA Grapalat" w:hAnsi="GHEA Grapalat" w:cs="Sylfaen"/>
          <w:lang w:val="fr-FR"/>
        </w:rPr>
        <w:t>856</w:t>
      </w:r>
      <w:r w:rsidR="002F1138" w:rsidRPr="00291E28">
        <w:rPr>
          <w:rFonts w:ascii="GHEA Grapalat" w:hAnsi="GHEA Grapalat" w:cs="Sylfaen"/>
          <w:lang w:val="fr-FR"/>
        </w:rPr>
        <w:t>-</w:t>
      </w:r>
      <w:r w:rsidR="002F1138">
        <w:rPr>
          <w:rFonts w:ascii="GHEA Grapalat" w:hAnsi="GHEA Grapalat" w:cs="Sylfaen"/>
          <w:lang w:val="en-US"/>
        </w:rPr>
        <w:t>Ա</w:t>
      </w:r>
      <w:r w:rsidR="002F1138">
        <w:rPr>
          <w:rFonts w:ascii="GHEA Grapalat" w:hAnsi="GHEA Grapalat" w:cs="GHEA Grapalat"/>
          <w:lang w:val="es-ES_tradnl"/>
        </w:rPr>
        <w:t xml:space="preserve"> որոշմա</w:t>
      </w:r>
      <w:r w:rsidR="00865C3B">
        <w:rPr>
          <w:rFonts w:ascii="GHEA Grapalat" w:hAnsi="GHEA Grapalat" w:cs="GHEA Grapalat"/>
          <w:lang w:val="es-ES_tradnl"/>
        </w:rPr>
        <w:t>ն 1-ին կետի համաձայն`</w:t>
      </w:r>
      <w:r w:rsidR="00865C3B">
        <w:rPr>
          <w:rFonts w:ascii="GHEA Grapalat" w:hAnsi="GHEA Grapalat" w:cs="GHEA Grapalat"/>
          <w:lang w:val="en-US"/>
        </w:rPr>
        <w:t xml:space="preserve"> </w:t>
      </w:r>
      <w:r w:rsidR="0049613F">
        <w:rPr>
          <w:rFonts w:ascii="GHEA Grapalat" w:hAnsi="GHEA Grapalat" w:cs="Sylfaen"/>
          <w:color w:val="000000" w:themeColor="text1"/>
          <w:lang w:val="en-US"/>
        </w:rPr>
        <w:t>Հայաստանի</w:t>
      </w:r>
      <w:r w:rsidR="0049613F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49613F">
        <w:rPr>
          <w:rFonts w:ascii="GHEA Grapalat" w:hAnsi="GHEA Grapalat" w:cs="Sylfaen"/>
          <w:color w:val="000000" w:themeColor="text1"/>
          <w:lang w:val="en-US"/>
        </w:rPr>
        <w:t>Հանրա</w:t>
      </w:r>
      <w:r w:rsidR="002F33E6">
        <w:rPr>
          <w:rFonts w:ascii="GHEA Grapalat" w:hAnsi="GHEA Grapalat" w:cs="Sylfaen"/>
          <w:color w:val="000000" w:themeColor="text1"/>
          <w:lang w:val="en-US"/>
        </w:rPr>
        <w:softHyphen/>
      </w:r>
      <w:r w:rsidR="002F33E6">
        <w:rPr>
          <w:rFonts w:ascii="GHEA Grapalat" w:hAnsi="GHEA Grapalat" w:cs="Sylfaen"/>
          <w:color w:val="000000" w:themeColor="text1"/>
          <w:lang w:val="en-US"/>
        </w:rPr>
        <w:softHyphen/>
      </w:r>
      <w:r w:rsidR="0049613F">
        <w:rPr>
          <w:rFonts w:ascii="GHEA Grapalat" w:hAnsi="GHEA Grapalat" w:cs="Sylfaen"/>
          <w:color w:val="000000" w:themeColor="text1"/>
          <w:lang w:val="en-US"/>
        </w:rPr>
        <w:t>պետության</w:t>
      </w:r>
      <w:r w:rsidR="0049613F" w:rsidRPr="0049613F">
        <w:rPr>
          <w:rFonts w:ascii="GHEA Grapalat" w:hAnsi="GHEA Grapalat" w:cs="Sylfaen"/>
          <w:color w:val="000000" w:themeColor="text1"/>
          <w:lang w:val="en-US"/>
        </w:rPr>
        <w:t xml:space="preserve"> </w:t>
      </w:r>
      <w:r w:rsidR="00865C3B">
        <w:rPr>
          <w:rFonts w:ascii="GHEA Grapalat" w:hAnsi="GHEA Grapalat" w:cs="Sylfaen"/>
          <w:color w:val="000000" w:themeColor="text1"/>
          <w:lang w:val="en-US"/>
        </w:rPr>
        <w:t>պետական սահմանի հայ-վրացական հատվածի սահմանային ներկայացուցիչների գործունեության Լ</w:t>
      </w:r>
      <w:r w:rsidR="00A72B7B">
        <w:rPr>
          <w:rFonts w:ascii="GHEA Grapalat" w:hAnsi="GHEA Grapalat" w:cs="Sylfaen"/>
          <w:color w:val="000000" w:themeColor="text1"/>
          <w:lang w:val="en-US"/>
        </w:rPr>
        <w:t>ո</w:t>
      </w:r>
      <w:r w:rsidR="00865C3B">
        <w:rPr>
          <w:rFonts w:ascii="GHEA Grapalat" w:hAnsi="GHEA Grapalat" w:cs="Sylfaen"/>
          <w:color w:val="000000" w:themeColor="text1"/>
          <w:lang w:val="en-US"/>
        </w:rPr>
        <w:t xml:space="preserve">ռի-Տավուշ տեղամասի սահմանային ներկայացուցիչ </w:t>
      </w:r>
      <w:r w:rsidR="00B2107D">
        <w:rPr>
          <w:rFonts w:ascii="GHEA Grapalat" w:hAnsi="GHEA Grapalat" w:cs="Sylfaen"/>
          <w:color w:val="000000" w:themeColor="text1"/>
          <w:lang w:val="en-US"/>
        </w:rPr>
        <w:t xml:space="preserve">է </w:t>
      </w:r>
      <w:r w:rsidR="00865C3B">
        <w:rPr>
          <w:rFonts w:ascii="GHEA Grapalat" w:hAnsi="GHEA Grapalat" w:cs="Sylfaen"/>
          <w:color w:val="000000" w:themeColor="text1"/>
          <w:lang w:val="en-US"/>
        </w:rPr>
        <w:t>նշանակ</w:t>
      </w:r>
      <w:r w:rsidR="00B2107D">
        <w:rPr>
          <w:rFonts w:ascii="GHEA Grapalat" w:hAnsi="GHEA Grapalat" w:cs="Sylfaen"/>
          <w:color w:val="000000" w:themeColor="text1"/>
          <w:lang w:val="en-US"/>
        </w:rPr>
        <w:t>վ</w:t>
      </w:r>
      <w:r w:rsidR="00865C3B">
        <w:rPr>
          <w:rFonts w:ascii="GHEA Grapalat" w:hAnsi="GHEA Grapalat" w:cs="Sylfaen"/>
          <w:color w:val="000000" w:themeColor="text1"/>
          <w:lang w:val="en-US"/>
        </w:rPr>
        <w:t xml:space="preserve">ել ՀՀ ԱԱԾ սահմանապահ զորքերի 1-ին սահմանապահ ջոկատի պետ, </w:t>
      </w:r>
      <w:r w:rsidR="003A4A02">
        <w:rPr>
          <w:rFonts w:ascii="GHEA Grapalat" w:hAnsi="GHEA Grapalat" w:cs="Sylfaen"/>
          <w:color w:val="000000" w:themeColor="text1"/>
          <w:lang w:val="en-US"/>
        </w:rPr>
        <w:t>գնդապետ Գուրգեն Հենրիկի Գալստյան</w:t>
      </w:r>
      <w:r w:rsidR="00B2107D">
        <w:rPr>
          <w:rFonts w:ascii="GHEA Grapalat" w:hAnsi="GHEA Grapalat" w:cs="Sylfaen"/>
          <w:color w:val="000000" w:themeColor="text1"/>
          <w:lang w:val="en-US"/>
        </w:rPr>
        <w:t>ը</w:t>
      </w:r>
      <w:r w:rsidRPr="009E05F4">
        <w:rPr>
          <w:rFonts w:ascii="GHEA Grapalat" w:hAnsi="GHEA Grapalat" w:cs="GHEA Grapalat"/>
          <w:lang w:val="en-US"/>
        </w:rPr>
        <w:t>:</w:t>
      </w:r>
    </w:p>
    <w:p w:rsidR="00601278" w:rsidRDefault="00B2107D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Sylfaen"/>
          <w:color w:val="000000" w:themeColor="text1"/>
          <w:lang w:val="en-US"/>
        </w:rPr>
      </w:pPr>
      <w:r>
        <w:rPr>
          <w:rFonts w:ascii="GHEA Grapalat" w:hAnsi="GHEA Grapalat" w:cs="Sylfaen"/>
          <w:color w:val="000000" w:themeColor="text1"/>
          <w:lang w:val="en-US"/>
        </w:rPr>
        <w:t>ՀՀ ԱԱԾ տնօրենի հրաման</w:t>
      </w:r>
      <w:r w:rsidR="00E720F8">
        <w:rPr>
          <w:rFonts w:ascii="GHEA Grapalat" w:hAnsi="GHEA Grapalat" w:cs="Sylfaen"/>
          <w:color w:val="000000" w:themeColor="text1"/>
          <w:lang w:val="en-US"/>
        </w:rPr>
        <w:t xml:space="preserve">ով </w:t>
      </w:r>
      <w:r w:rsidR="00FD2A4A">
        <w:rPr>
          <w:rFonts w:ascii="GHEA Grapalat" w:hAnsi="GHEA Grapalat" w:cs="Sylfaen"/>
          <w:color w:val="000000" w:themeColor="text1"/>
          <w:lang w:val="en-US"/>
        </w:rPr>
        <w:t>ՀՀ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>ԱԱԾ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>զորքերի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1-</w:t>
      </w:r>
      <w:r w:rsidR="00FD2A4A">
        <w:rPr>
          <w:rFonts w:ascii="GHEA Grapalat" w:hAnsi="GHEA Grapalat" w:cs="Sylfaen"/>
          <w:color w:val="000000" w:themeColor="text1"/>
          <w:lang w:val="en-US"/>
        </w:rPr>
        <w:t>ին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>ջոկատի</w:t>
      </w:r>
      <w:r w:rsidR="00FD2A4A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D2A4A">
        <w:rPr>
          <w:rFonts w:ascii="GHEA Grapalat" w:hAnsi="GHEA Grapalat" w:cs="Sylfaen"/>
          <w:color w:val="000000" w:themeColor="text1"/>
          <w:lang w:val="en-US"/>
        </w:rPr>
        <w:t xml:space="preserve">պետ, </w:t>
      </w:r>
      <w:r w:rsidR="003F505D">
        <w:rPr>
          <w:rFonts w:ascii="GHEA Grapalat" w:hAnsi="GHEA Grapalat" w:cs="Sylfaen"/>
          <w:color w:val="000000" w:themeColor="text1"/>
          <w:lang w:val="en-US"/>
        </w:rPr>
        <w:t>գնդ</w:t>
      </w:r>
      <w:r>
        <w:rPr>
          <w:rFonts w:ascii="GHEA Grapalat" w:hAnsi="GHEA Grapalat" w:cs="Sylfaen"/>
          <w:color w:val="000000" w:themeColor="text1"/>
          <w:lang w:val="en-US"/>
        </w:rPr>
        <w:t xml:space="preserve">ապետ Գուրգեն Հենրիկի Գալստյանն </w:t>
      </w:r>
      <w:r w:rsidR="003F505D">
        <w:rPr>
          <w:rFonts w:ascii="GHEA Grapalat" w:hAnsi="GHEA Grapalat" w:cs="Sylfaen"/>
          <w:color w:val="000000" w:themeColor="text1"/>
          <w:lang w:val="en-US"/>
        </w:rPr>
        <w:t>արձակվել է զինվորական ծառայությունից</w:t>
      </w:r>
      <w:r w:rsidR="00E720F8">
        <w:rPr>
          <w:rFonts w:ascii="GHEA Grapalat" w:hAnsi="GHEA Grapalat" w:cs="Sylfaen"/>
          <w:color w:val="000000" w:themeColor="text1"/>
          <w:lang w:val="en-US"/>
        </w:rPr>
        <w:t>, և տվյալ պաշտոնին նշանակվել է փոխգնդապետ</w:t>
      </w:r>
      <w:r w:rsidR="00E720F8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E720F8">
        <w:rPr>
          <w:rFonts w:ascii="GHEA Grapalat" w:hAnsi="GHEA Grapalat" w:cs="Sylfaen"/>
          <w:color w:val="000000" w:themeColor="text1"/>
          <w:lang w:val="en-US"/>
        </w:rPr>
        <w:t>Արման</w:t>
      </w:r>
      <w:r w:rsidR="00E720F8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E720F8">
        <w:rPr>
          <w:rFonts w:ascii="GHEA Grapalat" w:hAnsi="GHEA Grapalat" w:cs="Sylfaen"/>
          <w:color w:val="000000" w:themeColor="text1"/>
          <w:lang w:val="en-US"/>
        </w:rPr>
        <w:t>Մաքսիմի</w:t>
      </w:r>
      <w:r w:rsidR="00E720F8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E720F8">
        <w:rPr>
          <w:rFonts w:ascii="GHEA Grapalat" w:hAnsi="GHEA Grapalat" w:cs="Sylfaen"/>
          <w:color w:val="000000" w:themeColor="text1"/>
          <w:lang w:val="en-US"/>
        </w:rPr>
        <w:t>Մարալչյանը:</w:t>
      </w:r>
    </w:p>
    <w:p w:rsidR="00FD2A4A" w:rsidRPr="00684B25" w:rsidRDefault="00457AA8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Sylfaen"/>
          <w:color w:val="000000" w:themeColor="text1"/>
          <w:lang w:val="en-US"/>
        </w:rPr>
        <w:t>Բացի այդ, &lt;&lt;Պետական կառավար</w:t>
      </w:r>
      <w:r w:rsidR="00FD2A4A">
        <w:rPr>
          <w:rFonts w:ascii="GHEA Grapalat" w:hAnsi="GHEA Grapalat" w:cs="Sylfaen"/>
          <w:color w:val="000000" w:themeColor="text1"/>
          <w:lang w:val="en-US"/>
        </w:rPr>
        <w:t>ման համակարգի մարմինների մասին&gt;&gt; օրենքի 9-րդ հոդվածի 3-րդ մասի 6-րդ կետի համաձայն` Կառավարությանն առընթեր ազգային անվտանգության ծառայությունը գործում է որպես Ազգային անվտանգության ծառայություն:</w:t>
      </w:r>
    </w:p>
    <w:p w:rsidR="008C78B1" w:rsidRDefault="008C78B1" w:rsidP="008C78B1">
      <w:pPr>
        <w:spacing w:line="276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:rsidR="008C78B1" w:rsidRDefault="008C78B1" w:rsidP="008C78B1">
      <w:pPr>
        <w:ind w:firstLine="720"/>
        <w:jc w:val="both"/>
        <w:rPr>
          <w:rFonts w:ascii="GHEA Grapalat" w:hAnsi="GHEA Grapalat" w:cs="GHEA Grapalat"/>
          <w:lang w:val="es-ES_tradnl"/>
        </w:rPr>
      </w:pPr>
      <w:r>
        <w:rPr>
          <w:rFonts w:ascii="GHEA Grapalat" w:hAnsi="GHEA Grapalat" w:cs="Sylfaen"/>
        </w:rPr>
        <w:t>Նախագծով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առաջարկվում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="00572DFD">
        <w:rPr>
          <w:rFonts w:ascii="GHEA Grapalat" w:hAnsi="GHEA Grapalat" w:cs="Sylfaen"/>
          <w:lang w:val="fr-FR"/>
        </w:rPr>
        <w:t xml:space="preserve"> </w:t>
      </w:r>
      <w:r w:rsidR="00933AB9">
        <w:rPr>
          <w:rFonts w:ascii="GHEA Grapalat" w:hAnsi="GHEA Grapalat" w:cs="Sylfaen"/>
          <w:lang w:val="fr-FR"/>
        </w:rPr>
        <w:t>ՀՀ պետական սահմանի հայ-վրացական հատվածի</w:t>
      </w:r>
      <w:r w:rsidR="00933AB9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="00B2107D" w:rsidRPr="00B2107D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ներկայացուցիչների</w:t>
      </w:r>
      <w:r w:rsidR="00B2107D" w:rsidRPr="00B2107D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գործունեության</w:t>
      </w:r>
      <w:r w:rsidR="00B2107D" w:rsidRPr="00B2107D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933AB9">
        <w:rPr>
          <w:rFonts w:ascii="GHEA Grapalat" w:hAnsi="GHEA Grapalat" w:cs="Sylfaen"/>
          <w:color w:val="000000" w:themeColor="text1"/>
          <w:lang w:val="en-US"/>
        </w:rPr>
        <w:t>Լ</w:t>
      </w:r>
      <w:r w:rsidR="00A72B7B">
        <w:rPr>
          <w:rFonts w:ascii="GHEA Grapalat" w:hAnsi="GHEA Grapalat" w:cs="Sylfaen"/>
          <w:color w:val="000000" w:themeColor="text1"/>
          <w:lang w:val="en-US"/>
        </w:rPr>
        <w:t>ո</w:t>
      </w:r>
      <w:r w:rsidR="00933AB9">
        <w:rPr>
          <w:rFonts w:ascii="GHEA Grapalat" w:hAnsi="GHEA Grapalat" w:cs="Sylfaen"/>
          <w:color w:val="000000" w:themeColor="text1"/>
          <w:lang w:val="en-US"/>
        </w:rPr>
        <w:t>ռի</w:t>
      </w:r>
      <w:r w:rsidR="00933AB9" w:rsidRPr="00707622">
        <w:rPr>
          <w:rFonts w:ascii="GHEA Grapalat" w:hAnsi="GHEA Grapalat" w:cs="Sylfaen"/>
          <w:color w:val="000000" w:themeColor="text1"/>
          <w:lang w:val="fr-FR"/>
        </w:rPr>
        <w:t>-</w:t>
      </w:r>
      <w:r w:rsidR="00933AB9">
        <w:rPr>
          <w:rFonts w:ascii="GHEA Grapalat" w:hAnsi="GHEA Grapalat" w:cs="Sylfaen"/>
          <w:color w:val="000000" w:themeColor="text1"/>
          <w:lang w:val="en-US"/>
        </w:rPr>
        <w:t>Տավուշ</w:t>
      </w:r>
      <w:r w:rsidR="00933AB9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933AB9">
        <w:rPr>
          <w:rFonts w:ascii="GHEA Grapalat" w:hAnsi="GHEA Grapalat" w:cs="Sylfaen"/>
          <w:color w:val="000000" w:themeColor="text1"/>
          <w:lang w:val="en-US"/>
        </w:rPr>
        <w:t>տեղամասի</w:t>
      </w:r>
      <w:r w:rsidR="00933AB9">
        <w:rPr>
          <w:rFonts w:ascii="GHEA Grapalat" w:hAnsi="GHEA Grapalat" w:cs="Sylfaen"/>
          <w:lang w:val="fr-FR"/>
        </w:rPr>
        <w:t xml:space="preserve"> սահմա</w:t>
      </w:r>
      <w:r w:rsidR="00916AC7">
        <w:rPr>
          <w:rFonts w:ascii="GHEA Grapalat" w:hAnsi="GHEA Grapalat" w:cs="Sylfaen"/>
          <w:lang w:val="fr-FR"/>
        </w:rPr>
        <w:softHyphen/>
      </w:r>
      <w:r w:rsidR="00933AB9">
        <w:rPr>
          <w:rFonts w:ascii="GHEA Grapalat" w:hAnsi="GHEA Grapalat" w:cs="Sylfaen"/>
          <w:lang w:val="fr-FR"/>
        </w:rPr>
        <w:t>նա</w:t>
      </w:r>
      <w:r w:rsidR="00916AC7">
        <w:rPr>
          <w:rFonts w:ascii="GHEA Grapalat" w:hAnsi="GHEA Grapalat" w:cs="Sylfaen"/>
          <w:lang w:val="fr-FR"/>
        </w:rPr>
        <w:softHyphen/>
      </w:r>
      <w:r w:rsidR="00933AB9">
        <w:rPr>
          <w:rFonts w:ascii="GHEA Grapalat" w:hAnsi="GHEA Grapalat" w:cs="Sylfaen"/>
          <w:lang w:val="fr-FR"/>
        </w:rPr>
        <w:t>յին ներկայացուց</w:t>
      </w:r>
      <w:r w:rsidR="000C34BB">
        <w:rPr>
          <w:rFonts w:ascii="GHEA Grapalat" w:hAnsi="GHEA Grapalat" w:cs="Sylfaen"/>
          <w:lang w:val="fr-FR"/>
        </w:rPr>
        <w:t xml:space="preserve">իչ </w:t>
      </w:r>
      <w:r w:rsidR="00933AB9">
        <w:rPr>
          <w:rFonts w:ascii="GHEA Grapalat" w:hAnsi="GHEA Grapalat" w:cs="Sylfaen"/>
          <w:lang w:val="fr-FR"/>
        </w:rPr>
        <w:t xml:space="preserve">գնդապետ Գուրգեն Հենրիկի Գալստյանի փոխարեն նշանակել </w:t>
      </w:r>
      <w:r w:rsidR="00916AC7">
        <w:rPr>
          <w:rFonts w:ascii="GHEA Grapalat" w:hAnsi="GHEA Grapalat" w:cs="Sylfaen"/>
          <w:lang w:val="fr-FR"/>
        </w:rPr>
        <w:t xml:space="preserve">             </w:t>
      </w:r>
      <w:r w:rsidR="00707622">
        <w:rPr>
          <w:rFonts w:ascii="GHEA Grapalat" w:hAnsi="GHEA Grapalat" w:cs="Sylfaen"/>
          <w:color w:val="000000" w:themeColor="text1"/>
          <w:lang w:val="en-US"/>
        </w:rPr>
        <w:t>ՀՀ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ԱԱԾ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զորքերի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1-</w:t>
      </w:r>
      <w:r w:rsidR="00707622">
        <w:rPr>
          <w:rFonts w:ascii="GHEA Grapalat" w:hAnsi="GHEA Grapalat" w:cs="Sylfaen"/>
          <w:color w:val="000000" w:themeColor="text1"/>
          <w:lang w:val="en-US"/>
        </w:rPr>
        <w:t>ին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ջոկատի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պետ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, </w:t>
      </w:r>
      <w:r w:rsidR="00707622">
        <w:rPr>
          <w:rFonts w:ascii="GHEA Grapalat" w:hAnsi="GHEA Grapalat" w:cs="Sylfaen"/>
          <w:color w:val="000000" w:themeColor="text1"/>
          <w:lang w:val="en-US"/>
        </w:rPr>
        <w:t>փոխգնդապետ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Արման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Մաքսիմի</w:t>
      </w:r>
      <w:r w:rsidR="00707622"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07622">
        <w:rPr>
          <w:rFonts w:ascii="GHEA Grapalat" w:hAnsi="GHEA Grapalat" w:cs="Sylfaen"/>
          <w:color w:val="000000" w:themeColor="text1"/>
          <w:lang w:val="en-US"/>
        </w:rPr>
        <w:t>Մարալչյանին</w:t>
      </w:r>
      <w:r w:rsidR="00760157" w:rsidRPr="00760157">
        <w:rPr>
          <w:rFonts w:ascii="GHEA Grapalat" w:hAnsi="GHEA Grapalat" w:cs="Sylfaen"/>
          <w:color w:val="000000" w:themeColor="text1"/>
          <w:lang w:val="fr-FR"/>
        </w:rPr>
        <w:t>,</w:t>
      </w:r>
      <w:r w:rsidR="00760157">
        <w:rPr>
          <w:rFonts w:ascii="GHEA Grapalat" w:hAnsi="GHEA Grapalat" w:cs="Sylfaen"/>
          <w:color w:val="000000" w:themeColor="text1"/>
          <w:lang w:val="fr-FR"/>
        </w:rPr>
        <w:t xml:space="preserve"> և Ազգային անվտանգության ծառայության անվանումը համա</w:t>
      </w:r>
      <w:r w:rsidR="00916AC7">
        <w:rPr>
          <w:rFonts w:ascii="GHEA Grapalat" w:hAnsi="GHEA Grapalat" w:cs="Sylfaen"/>
          <w:color w:val="000000" w:themeColor="text1"/>
          <w:lang w:val="fr-FR"/>
        </w:rPr>
        <w:softHyphen/>
      </w:r>
      <w:r w:rsidR="00760157">
        <w:rPr>
          <w:rFonts w:ascii="GHEA Grapalat" w:hAnsi="GHEA Grapalat" w:cs="Sylfaen"/>
          <w:color w:val="000000" w:themeColor="text1"/>
          <w:lang w:val="fr-FR"/>
        </w:rPr>
        <w:t>պատասխանեցնել գործող օրենսդրությանը</w:t>
      </w:r>
      <w:r w:rsidR="00572DFD">
        <w:rPr>
          <w:rFonts w:ascii="GHEA Grapalat" w:hAnsi="GHEA Grapalat"/>
          <w:lang w:val="es-ES_tradnl"/>
        </w:rPr>
        <w:t>:</w:t>
      </w:r>
    </w:p>
    <w:p w:rsidR="008C78B1" w:rsidRDefault="008C78B1" w:rsidP="008C78B1">
      <w:pPr>
        <w:spacing w:line="276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արդյունքը</w:t>
      </w:r>
    </w:p>
    <w:p w:rsidR="008C78B1" w:rsidRDefault="00A72B7B" w:rsidP="008C78B1">
      <w:pPr>
        <w:ind w:firstLine="720"/>
        <w:jc w:val="both"/>
        <w:rPr>
          <w:rFonts w:ascii="GHEA Grapalat" w:hAnsi="GHEA Grapalat" w:cs="GHEA Grapalat"/>
          <w:lang w:val="es-ES_tradnl"/>
        </w:rPr>
      </w:pPr>
      <w:r>
        <w:rPr>
          <w:rFonts w:ascii="GHEA Grapalat" w:hAnsi="GHEA Grapalat" w:cs="GHEA Grapalat"/>
          <w:lang w:val="es-ES_tradnl"/>
        </w:rPr>
        <w:t>&lt;&lt;</w:t>
      </w:r>
      <w:r>
        <w:rPr>
          <w:rFonts w:ascii="GHEA Grapalat" w:hAnsi="GHEA Grapalat" w:cs="Sylfaen"/>
          <w:lang w:val="fr-FR"/>
        </w:rPr>
        <w:t>Հայաստանի Հանրապետության կառավարության 201</w:t>
      </w:r>
      <w:r w:rsidR="008055FB">
        <w:rPr>
          <w:rFonts w:ascii="GHEA Grapalat" w:hAnsi="GHEA Grapalat" w:cs="Sylfaen"/>
          <w:lang w:val="fr-FR"/>
        </w:rPr>
        <w:t>7</w:t>
      </w:r>
      <w:r>
        <w:rPr>
          <w:rFonts w:ascii="GHEA Grapalat" w:hAnsi="GHEA Grapalat" w:cs="Sylfaen"/>
          <w:lang w:val="fr-FR"/>
        </w:rPr>
        <w:t xml:space="preserve"> թվականի հուլիսի 20-ի N 856</w:t>
      </w:r>
      <w:r w:rsidRPr="00291E28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en-US"/>
        </w:rPr>
        <w:t>Ա</w:t>
      </w:r>
      <w:r>
        <w:rPr>
          <w:rFonts w:ascii="GHEA Grapalat" w:hAnsi="GHEA Grapalat" w:cs="GHEA Grapalat"/>
          <w:lang w:val="es-ES_tradnl"/>
        </w:rPr>
        <w:t xml:space="preserve"> որոշման մեջ փոփոխություն</w:t>
      </w:r>
      <w:r w:rsidR="000C34BB">
        <w:rPr>
          <w:rFonts w:ascii="GHEA Grapalat" w:hAnsi="GHEA Grapalat" w:cs="GHEA Grapalat"/>
          <w:lang w:val="es-ES_tradnl"/>
        </w:rPr>
        <w:t>ներ</w:t>
      </w:r>
      <w:r>
        <w:rPr>
          <w:rFonts w:ascii="GHEA Grapalat" w:hAnsi="GHEA Grapalat" w:cs="GHEA Grapalat"/>
          <w:lang w:val="es-ES_tradnl"/>
        </w:rPr>
        <w:t xml:space="preserve"> կատարելու մասին&gt;&gt; Կառավարու</w:t>
      </w:r>
      <w:r>
        <w:rPr>
          <w:rFonts w:ascii="GHEA Grapalat" w:hAnsi="GHEA Grapalat" w:cs="GHEA Grapalat"/>
          <w:lang w:val="es-ES_tradnl"/>
        </w:rPr>
        <w:softHyphen/>
        <w:t xml:space="preserve">թյան որոշման </w:t>
      </w:r>
      <w:r w:rsidR="008C78B1">
        <w:rPr>
          <w:rFonts w:ascii="GHEA Grapalat" w:hAnsi="GHEA Grapalat" w:cs="GHEA Grapalat"/>
          <w:lang w:val="en-US"/>
        </w:rPr>
        <w:t>ընդունմամբ</w:t>
      </w:r>
      <w:r w:rsidR="00E22FB0">
        <w:rPr>
          <w:rFonts w:ascii="GHEA Grapalat" w:hAnsi="GHEA Grapalat" w:cs="GHEA Grapalat"/>
          <w:lang w:val="es-ES_tradnl"/>
        </w:rPr>
        <w:t xml:space="preserve"> </w:t>
      </w:r>
      <w:r>
        <w:rPr>
          <w:rFonts w:ascii="GHEA Grapalat" w:hAnsi="GHEA Grapalat" w:cs="Sylfaen"/>
          <w:lang w:val="fr-FR"/>
        </w:rPr>
        <w:t>ՀՀ պետական սահմանի հայ-վրացական հատվածի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սահմանային</w:t>
      </w:r>
      <w:r w:rsidR="00B2107D" w:rsidRPr="00B2107D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ներկայացուցիչների</w:t>
      </w:r>
      <w:r w:rsidR="00B2107D" w:rsidRPr="00B2107D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 w:rsidR="00B2107D">
        <w:rPr>
          <w:rFonts w:ascii="GHEA Grapalat" w:hAnsi="GHEA Grapalat" w:cs="Sylfaen"/>
          <w:color w:val="000000" w:themeColor="text1"/>
          <w:lang w:val="en-US"/>
        </w:rPr>
        <w:t>գործունեության</w:t>
      </w:r>
      <w:r w:rsidR="00B2107D" w:rsidRPr="00B2107D">
        <w:rPr>
          <w:rFonts w:ascii="GHEA Grapalat" w:hAnsi="GHEA Grapalat" w:cs="Sylfaen"/>
          <w:color w:val="000000" w:themeColor="text1"/>
          <w:lang w:val="es-ES_tradnl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Լոռի</w:t>
      </w:r>
      <w:r w:rsidRPr="00707622">
        <w:rPr>
          <w:rFonts w:ascii="GHEA Grapalat" w:hAnsi="GHEA Grapalat" w:cs="Sylfaen"/>
          <w:color w:val="000000" w:themeColor="text1"/>
          <w:lang w:val="fr-FR"/>
        </w:rPr>
        <w:t>-</w:t>
      </w:r>
      <w:r>
        <w:rPr>
          <w:rFonts w:ascii="GHEA Grapalat" w:hAnsi="GHEA Grapalat" w:cs="Sylfaen"/>
          <w:color w:val="000000" w:themeColor="text1"/>
          <w:lang w:val="en-US"/>
        </w:rPr>
        <w:t>Տավուշ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տեղամասի</w:t>
      </w:r>
      <w:r>
        <w:rPr>
          <w:rFonts w:ascii="GHEA Grapalat" w:hAnsi="GHEA Grapalat" w:cs="Sylfaen"/>
          <w:lang w:val="fr-FR"/>
        </w:rPr>
        <w:t xml:space="preserve"> սահմանային ներկա</w:t>
      </w:r>
      <w:r w:rsidR="000D62EE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fr-FR"/>
        </w:rPr>
        <w:t>յա</w:t>
      </w:r>
      <w:r w:rsidR="000D62EE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fr-FR"/>
        </w:rPr>
        <w:t xml:space="preserve">ցուցչի պաշտոնում կնշանակվի </w:t>
      </w:r>
      <w:r>
        <w:rPr>
          <w:rFonts w:ascii="GHEA Grapalat" w:hAnsi="GHEA Grapalat" w:cs="Sylfaen"/>
          <w:color w:val="000000" w:themeColor="text1"/>
          <w:lang w:val="en-US"/>
        </w:rPr>
        <w:t>ՀՀ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ԱԱԾ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զորքերի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1-</w:t>
      </w:r>
      <w:r>
        <w:rPr>
          <w:rFonts w:ascii="GHEA Grapalat" w:hAnsi="GHEA Grapalat" w:cs="Sylfaen"/>
          <w:color w:val="000000" w:themeColor="text1"/>
          <w:lang w:val="en-US"/>
        </w:rPr>
        <w:t>ին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սահմանապահ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ջոկատի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պետ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, </w:t>
      </w:r>
      <w:r>
        <w:rPr>
          <w:rFonts w:ascii="GHEA Grapalat" w:hAnsi="GHEA Grapalat" w:cs="Sylfaen"/>
          <w:color w:val="000000" w:themeColor="text1"/>
          <w:lang w:val="en-US"/>
        </w:rPr>
        <w:t>փոխգնդապետ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Արման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Մաքսիմի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Մարալչյան</w:t>
      </w:r>
      <w:r w:rsidR="00ED54D1">
        <w:rPr>
          <w:rFonts w:ascii="GHEA Grapalat" w:hAnsi="GHEA Grapalat" w:cs="Sylfaen"/>
          <w:color w:val="000000" w:themeColor="text1"/>
          <w:lang w:val="en-US"/>
        </w:rPr>
        <w:t>ը</w:t>
      </w:r>
      <w:r w:rsidR="00760157" w:rsidRPr="00760157">
        <w:rPr>
          <w:rFonts w:ascii="GHEA Grapalat" w:hAnsi="GHEA Grapalat" w:cs="Sylfaen"/>
          <w:color w:val="000000" w:themeColor="text1"/>
          <w:lang w:val="es-ES_tradnl"/>
        </w:rPr>
        <w:t xml:space="preserve">, </w:t>
      </w:r>
      <w:r w:rsidR="00760157">
        <w:rPr>
          <w:rFonts w:ascii="GHEA Grapalat" w:hAnsi="GHEA Grapalat" w:cs="Sylfaen"/>
          <w:color w:val="000000" w:themeColor="text1"/>
          <w:lang w:val="en-US"/>
        </w:rPr>
        <w:t>և</w:t>
      </w:r>
      <w:r w:rsidRPr="00707622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760157">
        <w:rPr>
          <w:rFonts w:ascii="GHEA Grapalat" w:hAnsi="GHEA Grapalat" w:cs="Sylfaen"/>
          <w:color w:val="000000" w:themeColor="text1"/>
          <w:lang w:val="fr-FR"/>
        </w:rPr>
        <w:t>Ազգային անվտան</w:t>
      </w:r>
      <w:r w:rsidR="000D62EE">
        <w:rPr>
          <w:rFonts w:ascii="GHEA Grapalat" w:hAnsi="GHEA Grapalat" w:cs="Sylfaen"/>
          <w:color w:val="000000" w:themeColor="text1"/>
          <w:lang w:val="fr-FR"/>
        </w:rPr>
        <w:softHyphen/>
      </w:r>
      <w:r w:rsidR="00760157">
        <w:rPr>
          <w:rFonts w:ascii="GHEA Grapalat" w:hAnsi="GHEA Grapalat" w:cs="Sylfaen"/>
          <w:color w:val="000000" w:themeColor="text1"/>
          <w:lang w:val="fr-FR"/>
        </w:rPr>
        <w:t>գության ծառայության անվանումը կհամապատասխանեցվի գործող օրենսդրու</w:t>
      </w:r>
      <w:r w:rsidR="00760157">
        <w:rPr>
          <w:rFonts w:ascii="GHEA Grapalat" w:hAnsi="GHEA Grapalat" w:cs="Sylfaen"/>
          <w:color w:val="000000" w:themeColor="text1"/>
          <w:lang w:val="fr-FR"/>
        </w:rPr>
        <w:softHyphen/>
        <w:t>թյանը</w:t>
      </w:r>
      <w:r w:rsidR="00F40A20">
        <w:rPr>
          <w:rFonts w:ascii="GHEA Grapalat" w:hAnsi="GHEA Grapalat"/>
          <w:lang w:val="es-ES_tradnl"/>
        </w:rPr>
        <w:t>:</w:t>
      </w:r>
    </w:p>
    <w:p w:rsidR="008C78B1" w:rsidRDefault="008C78B1" w:rsidP="008C78B1">
      <w:pPr>
        <w:spacing w:line="360" w:lineRule="auto"/>
        <w:jc w:val="both"/>
        <w:rPr>
          <w:rFonts w:ascii="GHEA Grapalat" w:hAnsi="GHEA Grapalat" w:cs="GHEA Grapalat"/>
          <w:lang w:val="es-ES_tradnl"/>
        </w:rPr>
      </w:pPr>
    </w:p>
    <w:p w:rsidR="00625485" w:rsidRDefault="00625485" w:rsidP="008C78B1">
      <w:pPr>
        <w:spacing w:line="360" w:lineRule="auto"/>
        <w:jc w:val="both"/>
        <w:rPr>
          <w:rFonts w:ascii="GHEA Grapalat" w:hAnsi="GHEA Grapalat" w:cs="GHEA Grapalat"/>
          <w:lang w:val="es-ES_tradnl"/>
        </w:rPr>
      </w:pPr>
    </w:p>
    <w:p w:rsidR="008C78B1" w:rsidRPr="008C78B1" w:rsidRDefault="008C78B1" w:rsidP="008C78B1">
      <w:pPr>
        <w:spacing w:line="360" w:lineRule="auto"/>
        <w:ind w:firstLine="720"/>
        <w:jc w:val="both"/>
        <w:rPr>
          <w:rFonts w:ascii="GHEA Grapalat" w:hAnsi="GHEA Grapalat" w:cs="GHEA Grapalat"/>
          <w:lang w:val="es-ES_tradnl"/>
        </w:rPr>
      </w:pPr>
      <w:r>
        <w:rPr>
          <w:rFonts w:ascii="GHEA Grapalat" w:hAnsi="GHEA Grapalat" w:cs="GHEA Grapalat"/>
          <w:lang w:val="en-US"/>
        </w:rPr>
        <w:t>Ա</w:t>
      </w:r>
      <w:r>
        <w:rPr>
          <w:rFonts w:ascii="GHEA Grapalat" w:hAnsi="GHEA Grapalat" w:cs="GHEA Grapalat"/>
          <w:lang w:val="hy-AM"/>
        </w:rPr>
        <w:t>զգային անվտանգության ծառայություն</w:t>
      </w:r>
    </w:p>
    <w:p w:rsidR="003E0547" w:rsidRDefault="003E0547" w:rsidP="005C0712">
      <w:pPr>
        <w:jc w:val="center"/>
        <w:rPr>
          <w:rFonts w:ascii="GHEA Grapalat" w:hAnsi="GHEA Grapalat"/>
          <w:sz w:val="22"/>
          <w:lang w:val="es-ES_tradnl"/>
        </w:rPr>
      </w:pPr>
    </w:p>
    <w:p w:rsidR="00E12EDA" w:rsidRDefault="00E12EDA" w:rsidP="005C0712">
      <w:pPr>
        <w:jc w:val="center"/>
        <w:rPr>
          <w:rFonts w:ascii="GHEA Grapalat" w:hAnsi="GHEA Grapalat"/>
          <w:sz w:val="22"/>
          <w:lang w:val="es-ES_tradnl"/>
        </w:rPr>
      </w:pPr>
    </w:p>
    <w:p w:rsidR="00625485" w:rsidRPr="00FB31ED" w:rsidRDefault="00625485" w:rsidP="0037160E">
      <w:pPr>
        <w:rPr>
          <w:rFonts w:ascii="GHEA Grapalat" w:hAnsi="GHEA Grapalat" w:cs="Sylfaen"/>
          <w:lang w:val="es-ES_tradnl"/>
        </w:rPr>
      </w:pPr>
    </w:p>
    <w:p w:rsidR="005C0712" w:rsidRPr="008C78B1" w:rsidRDefault="005C0712" w:rsidP="005C0712">
      <w:pPr>
        <w:jc w:val="center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en-US"/>
        </w:rPr>
        <w:lastRenderedPageBreak/>
        <w:t>ՏԵՂԵԿԱՆՔ</w:t>
      </w:r>
    </w:p>
    <w:p w:rsidR="005C0712" w:rsidRPr="008C78B1" w:rsidRDefault="005C0712" w:rsidP="005C0712">
      <w:pPr>
        <w:rPr>
          <w:rFonts w:ascii="GHEA Grapalat" w:hAnsi="GHEA Grapalat"/>
          <w:lang w:val="es-ES_tradnl"/>
        </w:rPr>
      </w:pPr>
    </w:p>
    <w:p w:rsidR="005C0712" w:rsidRPr="008C78B1" w:rsidRDefault="00FB31ED" w:rsidP="005C0712">
      <w:pPr>
        <w:ind w:right="-173" w:firstLine="706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GHEA Grapalat"/>
          <w:lang w:val="es-ES_tradnl"/>
        </w:rPr>
        <w:t>&lt;&lt;</w:t>
      </w:r>
      <w:r>
        <w:rPr>
          <w:rFonts w:ascii="GHEA Grapalat" w:hAnsi="GHEA Grapalat" w:cs="Sylfaen"/>
          <w:lang w:val="fr-FR"/>
        </w:rPr>
        <w:t>Հայաստանի Հանրապետության կառավարության 2017 թվականի հուլիսի 20-ի            N 856</w:t>
      </w:r>
      <w:r w:rsidRPr="00291E28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en-US"/>
        </w:rPr>
        <w:t>Ա</w:t>
      </w:r>
      <w:r>
        <w:rPr>
          <w:rFonts w:ascii="GHEA Grapalat" w:hAnsi="GHEA Grapalat" w:cs="GHEA Grapalat"/>
          <w:lang w:val="es-ES_tradnl"/>
        </w:rPr>
        <w:t xml:space="preserve"> որոշման մեջ փոփոխություն</w:t>
      </w:r>
      <w:r w:rsidR="000C34BB">
        <w:rPr>
          <w:rFonts w:ascii="GHEA Grapalat" w:hAnsi="GHEA Grapalat" w:cs="GHEA Grapalat"/>
          <w:lang w:val="es-ES_tradnl"/>
        </w:rPr>
        <w:t>ներ</w:t>
      </w:r>
      <w:r>
        <w:rPr>
          <w:rFonts w:ascii="GHEA Grapalat" w:hAnsi="GHEA Grapalat" w:cs="GHEA Grapalat"/>
          <w:lang w:val="es-ES_tradnl"/>
        </w:rPr>
        <w:t xml:space="preserve"> կատարելու մասին&gt;&gt; Կառավարու</w:t>
      </w:r>
      <w:r>
        <w:rPr>
          <w:rFonts w:ascii="GHEA Grapalat" w:hAnsi="GHEA Grapalat" w:cs="GHEA Grapalat"/>
          <w:lang w:val="es-ES_tradnl"/>
        </w:rPr>
        <w:softHyphen/>
        <w:t xml:space="preserve">թյան </w:t>
      </w:r>
      <w:r w:rsidR="005C0712">
        <w:rPr>
          <w:rFonts w:ascii="GHEA Grapalat" w:hAnsi="GHEA Grapalat" w:cs="Sylfaen"/>
          <w:lang w:val="en-US"/>
        </w:rPr>
        <w:t>որոշման</w:t>
      </w:r>
      <w:r w:rsidR="005C0712" w:rsidRPr="008C78B1">
        <w:rPr>
          <w:rFonts w:ascii="GHEA Grapalat" w:hAnsi="GHEA Grapalat" w:cs="Times Armenian"/>
          <w:lang w:val="es-ES_tradnl"/>
        </w:rPr>
        <w:t xml:space="preserve"> </w:t>
      </w:r>
      <w:r w:rsidR="005C0712">
        <w:rPr>
          <w:rFonts w:ascii="GHEA Grapalat" w:hAnsi="GHEA Grapalat" w:cs="Sylfaen"/>
          <w:lang w:val="en-US"/>
        </w:rPr>
        <w:t>ընդունումից</w:t>
      </w:r>
      <w:r w:rsidR="005C0712" w:rsidRPr="008C78B1">
        <w:rPr>
          <w:rFonts w:ascii="GHEA Grapalat" w:hAnsi="GHEA Grapalat" w:cs="Sylfaen"/>
          <w:lang w:val="es-ES_tradnl"/>
        </w:rPr>
        <w:t xml:space="preserve"> </w:t>
      </w:r>
      <w:r w:rsidR="005C0712">
        <w:rPr>
          <w:rFonts w:ascii="GHEA Grapalat" w:hAnsi="GHEA Grapalat" w:cs="Sylfaen"/>
          <w:lang w:val="en-US"/>
        </w:rPr>
        <w:t>հետո</w:t>
      </w:r>
      <w:r w:rsidR="005C0712" w:rsidRPr="008C78B1">
        <w:rPr>
          <w:rFonts w:ascii="GHEA Grapalat" w:hAnsi="GHEA Grapalat" w:cs="Sylfaen"/>
          <w:lang w:val="es-ES_tradnl"/>
        </w:rPr>
        <w:t xml:space="preserve"> </w:t>
      </w:r>
      <w:r w:rsidR="007569DB">
        <w:rPr>
          <w:rFonts w:ascii="GHEA Grapalat" w:hAnsi="GHEA Grapalat"/>
        </w:rPr>
        <w:t>պետական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եկամուտներում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և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ծախսերում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փոփոխություններ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չեն</w:t>
      </w:r>
      <w:r w:rsidR="007569DB" w:rsidRPr="007569DB">
        <w:rPr>
          <w:rFonts w:ascii="GHEA Grapalat" w:hAnsi="GHEA Grapalat"/>
          <w:lang w:val="es-ES_tradnl"/>
        </w:rPr>
        <w:t xml:space="preserve"> </w:t>
      </w:r>
      <w:r w:rsidR="007569DB">
        <w:rPr>
          <w:rFonts w:ascii="GHEA Grapalat" w:hAnsi="GHEA Grapalat"/>
        </w:rPr>
        <w:t>առաջանա</w:t>
      </w:r>
      <w:r w:rsidR="005C0712" w:rsidRPr="008C78B1">
        <w:rPr>
          <w:rFonts w:ascii="GHEA Grapalat" w:hAnsi="GHEA Grapalat"/>
          <w:lang w:val="es-ES_tradnl"/>
        </w:rPr>
        <w:t>:</w:t>
      </w:r>
    </w:p>
    <w:p w:rsidR="005C0712" w:rsidRPr="008C78B1" w:rsidRDefault="005C0712" w:rsidP="005C0712">
      <w:pPr>
        <w:spacing w:line="360" w:lineRule="auto"/>
        <w:ind w:right="-172" w:firstLine="708"/>
        <w:jc w:val="both"/>
        <w:rPr>
          <w:rFonts w:ascii="GHEA Grapalat" w:hAnsi="GHEA Grapalat"/>
          <w:lang w:val="es-ES_tradnl"/>
        </w:rPr>
      </w:pPr>
    </w:p>
    <w:p w:rsidR="005C0712" w:rsidRPr="008C78B1" w:rsidRDefault="005C0712" w:rsidP="005C0712">
      <w:pPr>
        <w:jc w:val="both"/>
        <w:rPr>
          <w:rFonts w:ascii="GHEA Grapalat" w:hAnsi="GHEA Grapalat"/>
          <w:lang w:val="es-ES_tradnl"/>
        </w:rPr>
      </w:pPr>
    </w:p>
    <w:p w:rsidR="005C0712" w:rsidRPr="008C78B1" w:rsidRDefault="005C0712" w:rsidP="005C0712">
      <w:pPr>
        <w:ind w:firstLine="708"/>
        <w:rPr>
          <w:rFonts w:ascii="GHEA Grapalat" w:hAnsi="GHEA Grapalat"/>
          <w:sz w:val="28"/>
          <w:lang w:val="es-ES_tradnl"/>
        </w:rPr>
      </w:pPr>
      <w:r>
        <w:rPr>
          <w:rFonts w:ascii="GHEA Grapalat" w:hAnsi="GHEA Grapalat" w:cs="Sylfaen"/>
          <w:lang w:val="en-US"/>
        </w:rPr>
        <w:t>Ազգային</w:t>
      </w:r>
      <w:r w:rsidRPr="008C78B1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8C78B1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ծառայություն</w:t>
      </w:r>
    </w:p>
    <w:p w:rsidR="005C0712" w:rsidRPr="008C78B1" w:rsidRDefault="005C0712" w:rsidP="00813A3E">
      <w:pPr>
        <w:jc w:val="center"/>
        <w:rPr>
          <w:rFonts w:ascii="GHEA Grapalat" w:hAnsi="GHEA Grapalat" w:cs="Sylfaen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pStyle w:val="8"/>
        <w:ind w:right="-262"/>
        <w:jc w:val="left"/>
        <w:rPr>
          <w:rFonts w:ascii="GHEA Grapalat" w:hAnsi="GHEA Grapalat"/>
          <w:u w:val="single"/>
          <w:lang w:val="es-ES_tradnl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B11065" w:rsidRPr="008C78B1" w:rsidRDefault="00B11065" w:rsidP="00B11065">
      <w:pPr>
        <w:rPr>
          <w:lang w:val="es-ES_tradnl" w:eastAsia="en-US"/>
        </w:rPr>
      </w:pPr>
    </w:p>
    <w:p w:rsidR="007402C3" w:rsidRPr="008C78B1" w:rsidRDefault="007402C3" w:rsidP="00B11065">
      <w:pPr>
        <w:pStyle w:val="8"/>
        <w:ind w:right="-262" w:firstLine="9090"/>
        <w:jc w:val="left"/>
        <w:rPr>
          <w:rFonts w:ascii="GHEA Mariam" w:hAnsi="GHEA Mariam"/>
          <w:lang w:val="es-ES_tradnl"/>
        </w:rPr>
      </w:pPr>
    </w:p>
    <w:p w:rsidR="007402C3" w:rsidRPr="008C78B1" w:rsidRDefault="007402C3" w:rsidP="00B11065">
      <w:pPr>
        <w:pStyle w:val="8"/>
        <w:ind w:right="-262" w:firstLine="9090"/>
        <w:jc w:val="left"/>
        <w:rPr>
          <w:rFonts w:ascii="GHEA Mariam" w:hAnsi="GHEA Mariam"/>
          <w:lang w:val="es-ES_tradnl"/>
        </w:rPr>
      </w:pPr>
    </w:p>
    <w:p w:rsidR="00B11065" w:rsidRPr="008C78B1" w:rsidRDefault="00B11065" w:rsidP="00B11065">
      <w:pPr>
        <w:pStyle w:val="8"/>
        <w:ind w:right="-262" w:firstLine="9090"/>
        <w:jc w:val="left"/>
        <w:rPr>
          <w:rFonts w:ascii="GHEA Mariam" w:hAnsi="GHEA Mariam" w:cs="Sylfaen"/>
          <w:lang w:val="es-ES_tradnl"/>
        </w:rPr>
      </w:pPr>
      <w:r w:rsidRPr="008C78B1">
        <w:rPr>
          <w:rFonts w:ascii="GHEA Mariam" w:hAnsi="GHEA Mariam"/>
          <w:lang w:val="es-ES_tradnl"/>
        </w:rPr>
        <w:tab/>
      </w:r>
    </w:p>
    <w:p w:rsidR="00F571BE" w:rsidRPr="008C78B1" w:rsidRDefault="00F571BE" w:rsidP="00B11065">
      <w:pPr>
        <w:jc w:val="center"/>
        <w:rPr>
          <w:rFonts w:ascii="GHEA Grapalat" w:hAnsi="GHEA Grapalat" w:cs="Sylfaen"/>
          <w:lang w:val="es-ES_tradnl"/>
        </w:rPr>
      </w:pPr>
    </w:p>
    <w:p w:rsidR="007402C3" w:rsidRPr="008C78B1" w:rsidRDefault="007402C3" w:rsidP="00B11065">
      <w:pPr>
        <w:jc w:val="center"/>
        <w:rPr>
          <w:rFonts w:ascii="GHEA Grapalat" w:hAnsi="GHEA Grapalat" w:cs="Sylfaen"/>
          <w:lang w:val="es-ES_tradnl"/>
        </w:rPr>
      </w:pPr>
    </w:p>
    <w:p w:rsidR="00FB31ED" w:rsidRPr="003A4A02" w:rsidRDefault="00FB31ED" w:rsidP="00B11065">
      <w:pPr>
        <w:jc w:val="center"/>
        <w:rPr>
          <w:rFonts w:ascii="GHEA Grapalat" w:hAnsi="GHEA Grapalat" w:cs="Sylfaen"/>
          <w:lang w:val="es-ES_tradnl"/>
        </w:rPr>
      </w:pPr>
    </w:p>
    <w:p w:rsidR="000C34BB" w:rsidRPr="00FD2A4A" w:rsidRDefault="000C34BB" w:rsidP="00B11065">
      <w:pPr>
        <w:jc w:val="center"/>
        <w:rPr>
          <w:rFonts w:ascii="GHEA Grapalat" w:hAnsi="GHEA Grapalat" w:cs="Sylfaen"/>
          <w:lang w:val="es-ES_tradnl"/>
        </w:rPr>
      </w:pPr>
    </w:p>
    <w:p w:rsidR="00B11065" w:rsidRPr="008C78B1" w:rsidRDefault="00B11065" w:rsidP="00B11065">
      <w:pPr>
        <w:jc w:val="center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en-US"/>
        </w:rPr>
        <w:lastRenderedPageBreak/>
        <w:t>ՏԵՂԵԿԱՆՔ</w:t>
      </w:r>
    </w:p>
    <w:p w:rsidR="00B11065" w:rsidRPr="008C78B1" w:rsidRDefault="00B11065" w:rsidP="00B11065">
      <w:pPr>
        <w:rPr>
          <w:rFonts w:ascii="GHEA Grapalat" w:hAnsi="GHEA Grapalat"/>
          <w:lang w:val="es-ES_tradnl"/>
        </w:rPr>
      </w:pPr>
    </w:p>
    <w:p w:rsidR="00B11065" w:rsidRPr="008C78B1" w:rsidRDefault="00FB31ED" w:rsidP="00B11065">
      <w:pPr>
        <w:ind w:right="-172" w:firstLine="708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GHEA Grapalat"/>
          <w:lang w:val="es-ES_tradnl"/>
        </w:rPr>
        <w:t>&lt;&lt;</w:t>
      </w:r>
      <w:r>
        <w:rPr>
          <w:rFonts w:ascii="GHEA Grapalat" w:hAnsi="GHEA Grapalat" w:cs="Sylfaen"/>
          <w:lang w:val="fr-FR"/>
        </w:rPr>
        <w:t>Հայաստանի Հանրապետության կառավարության 2017 թվականի հուլիսի 20-ի             N 856</w:t>
      </w:r>
      <w:r w:rsidRPr="00291E28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en-US"/>
        </w:rPr>
        <w:t>Ա</w:t>
      </w:r>
      <w:r>
        <w:rPr>
          <w:rFonts w:ascii="GHEA Grapalat" w:hAnsi="GHEA Grapalat" w:cs="GHEA Grapalat"/>
          <w:lang w:val="es-ES_tradnl"/>
        </w:rPr>
        <w:t xml:space="preserve"> որոշման մեջ փոփոխություն</w:t>
      </w:r>
      <w:r w:rsidR="000C34BB">
        <w:rPr>
          <w:rFonts w:ascii="GHEA Grapalat" w:hAnsi="GHEA Grapalat" w:cs="GHEA Grapalat"/>
          <w:lang w:val="es-ES_tradnl"/>
        </w:rPr>
        <w:t>ներ</w:t>
      </w:r>
      <w:r>
        <w:rPr>
          <w:rFonts w:ascii="GHEA Grapalat" w:hAnsi="GHEA Grapalat" w:cs="GHEA Grapalat"/>
          <w:lang w:val="es-ES_tradnl"/>
        </w:rPr>
        <w:t xml:space="preserve"> կատարելու մասին&gt;&gt; Կառավարու</w:t>
      </w:r>
      <w:r>
        <w:rPr>
          <w:rFonts w:ascii="GHEA Grapalat" w:hAnsi="GHEA Grapalat" w:cs="GHEA Grapalat"/>
          <w:lang w:val="es-ES_tradnl"/>
        </w:rPr>
        <w:softHyphen/>
        <w:t xml:space="preserve">թյան </w:t>
      </w:r>
      <w:r w:rsidR="00B11065">
        <w:rPr>
          <w:rFonts w:ascii="GHEA Grapalat" w:hAnsi="GHEA Grapalat" w:cs="Sylfaen"/>
          <w:lang w:val="en-US"/>
        </w:rPr>
        <w:t>որոշման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ընդունումից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հետո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նոր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իրավական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ակտեր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ընդունելու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կամ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գործող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իրավական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ակտերում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փոփոխություններ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կատարելու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անհրաժեշտություն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չի</w:t>
      </w:r>
      <w:r w:rsidR="00B11065" w:rsidRPr="008C78B1">
        <w:rPr>
          <w:rFonts w:ascii="GHEA Grapalat" w:hAnsi="GHEA Grapalat" w:cs="Times Armenian"/>
          <w:lang w:val="es-ES_tradnl"/>
        </w:rPr>
        <w:t xml:space="preserve"> </w:t>
      </w:r>
      <w:r w:rsidR="00B11065">
        <w:rPr>
          <w:rFonts w:ascii="GHEA Grapalat" w:hAnsi="GHEA Grapalat" w:cs="Sylfaen"/>
          <w:lang w:val="en-US"/>
        </w:rPr>
        <w:t>առաջանա</w:t>
      </w:r>
      <w:r w:rsidR="00B11065" w:rsidRPr="008C78B1">
        <w:rPr>
          <w:rFonts w:ascii="GHEA Grapalat" w:hAnsi="GHEA Grapalat"/>
          <w:lang w:val="es-ES_tradnl"/>
        </w:rPr>
        <w:t>:</w:t>
      </w:r>
    </w:p>
    <w:p w:rsidR="00B11065" w:rsidRPr="008C78B1" w:rsidRDefault="00B11065" w:rsidP="00B11065">
      <w:pPr>
        <w:spacing w:line="360" w:lineRule="auto"/>
        <w:jc w:val="both"/>
        <w:rPr>
          <w:rFonts w:ascii="GHEA Grapalat" w:hAnsi="GHEA Grapalat"/>
          <w:lang w:val="es-ES_tradnl"/>
        </w:rPr>
      </w:pPr>
    </w:p>
    <w:p w:rsidR="00B11065" w:rsidRPr="008C78B1" w:rsidRDefault="00B11065" w:rsidP="00B11065">
      <w:pPr>
        <w:jc w:val="both"/>
        <w:rPr>
          <w:rFonts w:ascii="GHEA Mariam" w:hAnsi="GHEA Mariam"/>
          <w:lang w:val="es-ES_tradnl"/>
        </w:rPr>
      </w:pPr>
    </w:p>
    <w:p w:rsidR="00B11065" w:rsidRDefault="00B11065" w:rsidP="00B11065">
      <w:pPr>
        <w:ind w:firstLine="708"/>
        <w:rPr>
          <w:rFonts w:ascii="GHEA Grapalat" w:hAnsi="GHEA Grapalat"/>
          <w:sz w:val="28"/>
          <w:lang w:val="en-US"/>
        </w:rPr>
      </w:pPr>
      <w:r>
        <w:rPr>
          <w:rFonts w:ascii="GHEA Grapalat" w:hAnsi="GHEA Grapalat" w:cs="Sylfaen"/>
          <w:lang w:val="en-US"/>
        </w:rPr>
        <w:t>Ազգային</w:t>
      </w:r>
      <w:r>
        <w:rPr>
          <w:rFonts w:ascii="GHEA Grapalat" w:hAnsi="GHEA Grapalat" w:cs="Times Armenia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>
        <w:rPr>
          <w:rFonts w:ascii="GHEA Grapalat" w:hAnsi="GHEA Grapalat" w:cs="Times Armenia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>ծառայություն</w:t>
      </w:r>
    </w:p>
    <w:p w:rsidR="00813A3E" w:rsidRPr="00813A3E" w:rsidRDefault="00813A3E">
      <w:pPr>
        <w:rPr>
          <w:lang w:val="en-US"/>
        </w:rPr>
      </w:pPr>
    </w:p>
    <w:sectPr w:rsidR="00813A3E" w:rsidRPr="00813A3E" w:rsidSect="0028384C">
      <w:pgSz w:w="11906" w:h="16838" w:code="9"/>
      <w:pgMar w:top="1138" w:right="746" w:bottom="1138" w:left="12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211BB"/>
    <w:rsid w:val="00001114"/>
    <w:rsid w:val="00023371"/>
    <w:rsid w:val="00040FC9"/>
    <w:rsid w:val="00042609"/>
    <w:rsid w:val="000544BB"/>
    <w:rsid w:val="00057C89"/>
    <w:rsid w:val="00091EEC"/>
    <w:rsid w:val="000A372E"/>
    <w:rsid w:val="000B6C75"/>
    <w:rsid w:val="000C34BB"/>
    <w:rsid w:val="000D0477"/>
    <w:rsid w:val="000D62EE"/>
    <w:rsid w:val="0010020C"/>
    <w:rsid w:val="0013174B"/>
    <w:rsid w:val="00161634"/>
    <w:rsid w:val="00177AEA"/>
    <w:rsid w:val="001B1DD6"/>
    <w:rsid w:val="001D1870"/>
    <w:rsid w:val="00254283"/>
    <w:rsid w:val="0026320F"/>
    <w:rsid w:val="0027733F"/>
    <w:rsid w:val="0028384C"/>
    <w:rsid w:val="00285150"/>
    <w:rsid w:val="002B0389"/>
    <w:rsid w:val="002D48F5"/>
    <w:rsid w:val="002E37D4"/>
    <w:rsid w:val="002F1138"/>
    <w:rsid w:val="002F33E6"/>
    <w:rsid w:val="00317F8B"/>
    <w:rsid w:val="003211BB"/>
    <w:rsid w:val="0033023F"/>
    <w:rsid w:val="0033406A"/>
    <w:rsid w:val="00354849"/>
    <w:rsid w:val="0036001F"/>
    <w:rsid w:val="003672CF"/>
    <w:rsid w:val="0037160E"/>
    <w:rsid w:val="00373367"/>
    <w:rsid w:val="003A4A02"/>
    <w:rsid w:val="003D0B2D"/>
    <w:rsid w:val="003E0547"/>
    <w:rsid w:val="003F2B21"/>
    <w:rsid w:val="003F505D"/>
    <w:rsid w:val="00407882"/>
    <w:rsid w:val="00426DDF"/>
    <w:rsid w:val="00457AA8"/>
    <w:rsid w:val="00471151"/>
    <w:rsid w:val="0049613F"/>
    <w:rsid w:val="00496927"/>
    <w:rsid w:val="004A3B79"/>
    <w:rsid w:val="004A517D"/>
    <w:rsid w:val="004A7C76"/>
    <w:rsid w:val="004B3669"/>
    <w:rsid w:val="004B3F82"/>
    <w:rsid w:val="004F48D8"/>
    <w:rsid w:val="00514EFC"/>
    <w:rsid w:val="00527F85"/>
    <w:rsid w:val="00537C3E"/>
    <w:rsid w:val="005474BC"/>
    <w:rsid w:val="00572DFD"/>
    <w:rsid w:val="005A7F55"/>
    <w:rsid w:val="005B51BC"/>
    <w:rsid w:val="005C0712"/>
    <w:rsid w:val="005C7284"/>
    <w:rsid w:val="005D07F6"/>
    <w:rsid w:val="005F4AE7"/>
    <w:rsid w:val="00601278"/>
    <w:rsid w:val="00603527"/>
    <w:rsid w:val="006179B0"/>
    <w:rsid w:val="00625485"/>
    <w:rsid w:val="00665A49"/>
    <w:rsid w:val="00684B25"/>
    <w:rsid w:val="00687FD2"/>
    <w:rsid w:val="006972B7"/>
    <w:rsid w:val="006B2917"/>
    <w:rsid w:val="006B3777"/>
    <w:rsid w:val="006E43B3"/>
    <w:rsid w:val="006E5152"/>
    <w:rsid w:val="00704B17"/>
    <w:rsid w:val="00707622"/>
    <w:rsid w:val="00715B5E"/>
    <w:rsid w:val="007256E8"/>
    <w:rsid w:val="007402C3"/>
    <w:rsid w:val="007569DB"/>
    <w:rsid w:val="00760157"/>
    <w:rsid w:val="00786676"/>
    <w:rsid w:val="007A1B70"/>
    <w:rsid w:val="007B054B"/>
    <w:rsid w:val="00803696"/>
    <w:rsid w:val="008055FB"/>
    <w:rsid w:val="0080683F"/>
    <w:rsid w:val="008101CA"/>
    <w:rsid w:val="00813A3E"/>
    <w:rsid w:val="00846045"/>
    <w:rsid w:val="00865C3B"/>
    <w:rsid w:val="008773DF"/>
    <w:rsid w:val="0088689C"/>
    <w:rsid w:val="008C78B1"/>
    <w:rsid w:val="008E26E0"/>
    <w:rsid w:val="00914267"/>
    <w:rsid w:val="00916AC7"/>
    <w:rsid w:val="00933AB9"/>
    <w:rsid w:val="0099375F"/>
    <w:rsid w:val="009D1B7C"/>
    <w:rsid w:val="009E05F4"/>
    <w:rsid w:val="009E1A53"/>
    <w:rsid w:val="00A1735A"/>
    <w:rsid w:val="00A66A1E"/>
    <w:rsid w:val="00A72B7B"/>
    <w:rsid w:val="00A96F0D"/>
    <w:rsid w:val="00AB22D6"/>
    <w:rsid w:val="00AB6B23"/>
    <w:rsid w:val="00AD7956"/>
    <w:rsid w:val="00B11065"/>
    <w:rsid w:val="00B2107D"/>
    <w:rsid w:val="00B22697"/>
    <w:rsid w:val="00B72017"/>
    <w:rsid w:val="00B964FF"/>
    <w:rsid w:val="00BB34C5"/>
    <w:rsid w:val="00BD4091"/>
    <w:rsid w:val="00C00449"/>
    <w:rsid w:val="00C478B0"/>
    <w:rsid w:val="00C905ED"/>
    <w:rsid w:val="00C96653"/>
    <w:rsid w:val="00CC14FB"/>
    <w:rsid w:val="00CD439C"/>
    <w:rsid w:val="00CE3C7C"/>
    <w:rsid w:val="00D17809"/>
    <w:rsid w:val="00D30340"/>
    <w:rsid w:val="00D30DE5"/>
    <w:rsid w:val="00D42D68"/>
    <w:rsid w:val="00D70319"/>
    <w:rsid w:val="00DC452A"/>
    <w:rsid w:val="00E10C99"/>
    <w:rsid w:val="00E12EDA"/>
    <w:rsid w:val="00E22FB0"/>
    <w:rsid w:val="00E35CD1"/>
    <w:rsid w:val="00E369EA"/>
    <w:rsid w:val="00E720F8"/>
    <w:rsid w:val="00E76CF8"/>
    <w:rsid w:val="00E874CD"/>
    <w:rsid w:val="00E90A6D"/>
    <w:rsid w:val="00ED54D1"/>
    <w:rsid w:val="00EE1362"/>
    <w:rsid w:val="00EF2494"/>
    <w:rsid w:val="00F40A20"/>
    <w:rsid w:val="00F4724C"/>
    <w:rsid w:val="00F571BE"/>
    <w:rsid w:val="00F70FC1"/>
    <w:rsid w:val="00FB31ED"/>
    <w:rsid w:val="00FB5464"/>
    <w:rsid w:val="00FD2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1B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813A3E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13A3E"/>
    <w:rPr>
      <w:rFonts w:ascii="Times Armenian" w:eastAsia="Times New Roman" w:hAnsi="Times Armeni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2020-03-20T06:37:00Z</cp:lastPrinted>
  <dcterms:created xsi:type="dcterms:W3CDTF">2018-12-10T07:40:00Z</dcterms:created>
  <dcterms:modified xsi:type="dcterms:W3CDTF">2020-03-20T06:37:00Z</dcterms:modified>
</cp:coreProperties>
</file>