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9E7" w:rsidRPr="007A3B6F" w:rsidRDefault="001319E7" w:rsidP="00150089">
      <w:pPr>
        <w:spacing w:line="276" w:lineRule="auto"/>
        <w:ind w:firstLine="540"/>
        <w:jc w:val="right"/>
        <w:rPr>
          <w:rFonts w:ascii="GHEA Grapalat" w:hAnsi="GHEA Grapalat"/>
          <w:b/>
          <w:lang w:val="af-ZA"/>
        </w:rPr>
      </w:pPr>
      <w:bookmarkStart w:id="0" w:name="_GoBack"/>
      <w:bookmarkEnd w:id="0"/>
      <w:r w:rsidRPr="007A3B6F">
        <w:rPr>
          <w:rFonts w:ascii="GHEA Grapalat" w:hAnsi="GHEA Grapalat"/>
          <w:b/>
          <w:lang w:val="en-US"/>
        </w:rPr>
        <w:t>ՆԱԽԱԳԻԾ</w:t>
      </w:r>
    </w:p>
    <w:p w:rsidR="00A81797" w:rsidRPr="007A3B6F" w:rsidRDefault="00A81797" w:rsidP="00150089">
      <w:pPr>
        <w:spacing w:line="276" w:lineRule="auto"/>
        <w:ind w:firstLine="540"/>
        <w:jc w:val="center"/>
        <w:rPr>
          <w:rFonts w:ascii="GHEA Grapalat" w:hAnsi="GHEA Grapalat"/>
          <w:b/>
          <w:lang w:val="af-ZA"/>
        </w:rPr>
      </w:pPr>
    </w:p>
    <w:p w:rsidR="00757F6A" w:rsidRPr="007A3B6F" w:rsidRDefault="00757F6A" w:rsidP="00150089">
      <w:pPr>
        <w:spacing w:line="276" w:lineRule="auto"/>
        <w:ind w:firstLine="540"/>
        <w:jc w:val="center"/>
        <w:rPr>
          <w:rFonts w:ascii="GHEA Grapalat" w:hAnsi="GHEA Grapalat"/>
          <w:b/>
          <w:lang w:val="af-ZA"/>
        </w:rPr>
      </w:pPr>
    </w:p>
    <w:p w:rsidR="00757F6A" w:rsidRPr="007A3B6F" w:rsidRDefault="00757F6A" w:rsidP="00150089">
      <w:pPr>
        <w:spacing w:line="276" w:lineRule="auto"/>
        <w:ind w:firstLine="540"/>
        <w:jc w:val="center"/>
        <w:rPr>
          <w:rFonts w:ascii="GHEA Grapalat" w:hAnsi="GHEA Grapalat"/>
          <w:b/>
          <w:lang w:val="af-ZA"/>
        </w:rPr>
      </w:pPr>
    </w:p>
    <w:p w:rsidR="00EA6B29" w:rsidRPr="007A3B6F" w:rsidRDefault="00EA6B29" w:rsidP="00150089">
      <w:pPr>
        <w:spacing w:line="276" w:lineRule="auto"/>
        <w:ind w:left="-360" w:right="-6" w:firstLine="375"/>
        <w:jc w:val="center"/>
        <w:rPr>
          <w:rFonts w:ascii="GHEA Grapalat" w:hAnsi="GHEA Grapalat"/>
          <w:b/>
          <w:bCs/>
          <w:shd w:val="clear" w:color="auto" w:fill="FFFFFF"/>
          <w:lang w:val="af-ZA"/>
        </w:rPr>
      </w:pPr>
      <w:r w:rsidRPr="007A3B6F">
        <w:rPr>
          <w:rFonts w:ascii="GHEA Grapalat" w:hAnsi="GHEA Grapalat" w:cs="Sylfaen"/>
          <w:b/>
          <w:bCs/>
          <w:shd w:val="clear" w:color="auto" w:fill="FFFFFF"/>
        </w:rPr>
        <w:t>ՀԱՅԱՍՏԱՆԻ</w:t>
      </w:r>
      <w:r w:rsidRPr="007A3B6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7A3B6F">
        <w:rPr>
          <w:rFonts w:ascii="GHEA Grapalat" w:hAnsi="GHEA Grapalat" w:cs="Sylfaen"/>
          <w:b/>
          <w:bCs/>
          <w:shd w:val="clear" w:color="auto" w:fill="FFFFFF"/>
        </w:rPr>
        <w:t>ՀԱՆՐԱՊԵՏՈՒԹՅԱՆ</w:t>
      </w:r>
      <w:r w:rsidRPr="007A3B6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7A3B6F">
        <w:rPr>
          <w:rFonts w:ascii="GHEA Grapalat" w:hAnsi="GHEA Grapalat" w:cs="Sylfaen"/>
          <w:b/>
          <w:bCs/>
          <w:shd w:val="clear" w:color="auto" w:fill="FFFFFF"/>
        </w:rPr>
        <w:t>ԿԱՌԱՎԱՐՈՒԹՅՈՒՆ</w:t>
      </w:r>
    </w:p>
    <w:p w:rsidR="00EA6B29" w:rsidRPr="007A3B6F" w:rsidRDefault="00EA6B29" w:rsidP="00150089">
      <w:pPr>
        <w:spacing w:line="276" w:lineRule="auto"/>
        <w:ind w:left="-360" w:right="-6" w:firstLine="375"/>
        <w:jc w:val="center"/>
        <w:rPr>
          <w:rFonts w:ascii="GHEA Grapalat" w:hAnsi="GHEA Grapalat" w:cs="Sylfaen"/>
          <w:b/>
          <w:bCs/>
          <w:shd w:val="clear" w:color="auto" w:fill="FFFFFF"/>
          <w:lang w:val="af-ZA"/>
        </w:rPr>
      </w:pPr>
      <w:r w:rsidRPr="007A3B6F">
        <w:rPr>
          <w:rFonts w:ascii="GHEA Grapalat" w:hAnsi="GHEA Grapalat" w:cs="Sylfaen"/>
          <w:b/>
          <w:bCs/>
          <w:shd w:val="clear" w:color="auto" w:fill="FFFFFF"/>
        </w:rPr>
        <w:t>Ո</w:t>
      </w:r>
      <w:r w:rsidRPr="007A3B6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7A3B6F">
        <w:rPr>
          <w:rFonts w:ascii="GHEA Grapalat" w:hAnsi="GHEA Grapalat" w:cs="Sylfaen"/>
          <w:b/>
          <w:bCs/>
          <w:shd w:val="clear" w:color="auto" w:fill="FFFFFF"/>
        </w:rPr>
        <w:t>Ր</w:t>
      </w:r>
      <w:r w:rsidRPr="007A3B6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7A3B6F">
        <w:rPr>
          <w:rFonts w:ascii="GHEA Grapalat" w:hAnsi="GHEA Grapalat" w:cs="Sylfaen"/>
          <w:b/>
          <w:bCs/>
          <w:shd w:val="clear" w:color="auto" w:fill="FFFFFF"/>
        </w:rPr>
        <w:t>Ո</w:t>
      </w:r>
      <w:r w:rsidRPr="007A3B6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7A3B6F">
        <w:rPr>
          <w:rFonts w:ascii="GHEA Grapalat" w:hAnsi="GHEA Grapalat" w:cs="Sylfaen"/>
          <w:b/>
          <w:bCs/>
          <w:shd w:val="clear" w:color="auto" w:fill="FFFFFF"/>
        </w:rPr>
        <w:t>Շ</w:t>
      </w:r>
      <w:r w:rsidRPr="007A3B6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7A3B6F">
        <w:rPr>
          <w:rFonts w:ascii="GHEA Grapalat" w:hAnsi="GHEA Grapalat" w:cs="Sylfaen"/>
          <w:b/>
          <w:bCs/>
          <w:shd w:val="clear" w:color="auto" w:fill="FFFFFF"/>
        </w:rPr>
        <w:t>ՈՒ</w:t>
      </w:r>
      <w:r w:rsidRPr="007A3B6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7A3B6F">
        <w:rPr>
          <w:rFonts w:ascii="GHEA Grapalat" w:hAnsi="GHEA Grapalat" w:cs="Sylfaen"/>
          <w:b/>
          <w:bCs/>
          <w:shd w:val="clear" w:color="auto" w:fill="FFFFFF"/>
        </w:rPr>
        <w:t>Մ</w:t>
      </w:r>
    </w:p>
    <w:p w:rsidR="00EA6B29" w:rsidRPr="007A3B6F" w:rsidRDefault="00EA6B29" w:rsidP="00150089">
      <w:pPr>
        <w:spacing w:line="276" w:lineRule="auto"/>
        <w:ind w:left="-360" w:right="-6" w:firstLine="375"/>
        <w:jc w:val="center"/>
        <w:rPr>
          <w:rFonts w:ascii="GHEA Grapalat" w:hAnsi="GHEA Grapalat"/>
          <w:b/>
          <w:bCs/>
          <w:shd w:val="clear" w:color="auto" w:fill="FFFFFF"/>
          <w:lang w:val="af-ZA"/>
        </w:rPr>
      </w:pPr>
    </w:p>
    <w:p w:rsidR="00EA6B29" w:rsidRPr="007A3B6F" w:rsidRDefault="00EA6B29" w:rsidP="00150089">
      <w:pPr>
        <w:shd w:val="clear" w:color="auto" w:fill="FFFFFF"/>
        <w:spacing w:line="276" w:lineRule="auto"/>
        <w:ind w:left="-360" w:right="-6" w:firstLine="375"/>
        <w:jc w:val="center"/>
        <w:rPr>
          <w:rFonts w:ascii="GHEA Grapalat" w:hAnsi="GHEA Grapalat"/>
          <w:lang w:val="af-ZA"/>
        </w:rPr>
      </w:pPr>
      <w:r w:rsidRPr="007A3B6F">
        <w:rPr>
          <w:rFonts w:ascii="GHEA Grapalat" w:hAnsi="GHEA Grapalat"/>
          <w:lang w:val="af-ZA"/>
        </w:rPr>
        <w:t xml:space="preserve">2020 </w:t>
      </w:r>
      <w:r w:rsidRPr="007A3B6F">
        <w:rPr>
          <w:rFonts w:ascii="GHEA Grapalat" w:hAnsi="GHEA Grapalat" w:cs="Sylfaen"/>
        </w:rPr>
        <w:t>թվականի</w:t>
      </w:r>
      <w:r w:rsidRPr="007A3B6F">
        <w:rPr>
          <w:rFonts w:ascii="GHEA Grapalat" w:hAnsi="GHEA Grapalat"/>
          <w:lang w:val="af-ZA"/>
        </w:rPr>
        <w:t xml:space="preserve"> </w:t>
      </w:r>
      <w:r w:rsidR="007A253D" w:rsidRPr="007A3B6F">
        <w:rPr>
          <w:rFonts w:ascii="GHEA Grapalat" w:hAnsi="GHEA Grapalat"/>
          <w:lang w:val="af-ZA"/>
        </w:rPr>
        <w:t xml:space="preserve"> N     </w:t>
      </w:r>
      <w:r w:rsidRPr="007A3B6F">
        <w:rPr>
          <w:rFonts w:ascii="GHEA Grapalat" w:hAnsi="GHEA Grapalat"/>
          <w:lang w:val="af-ZA"/>
        </w:rPr>
        <w:t xml:space="preserve"> -</w:t>
      </w:r>
      <w:r w:rsidRPr="007A3B6F">
        <w:rPr>
          <w:rFonts w:ascii="GHEA Grapalat" w:hAnsi="GHEA Grapalat" w:cs="Sylfaen"/>
        </w:rPr>
        <w:t>Ն</w:t>
      </w:r>
    </w:p>
    <w:p w:rsidR="001319E7" w:rsidRPr="007A3B6F" w:rsidRDefault="001319E7" w:rsidP="00150089">
      <w:pPr>
        <w:spacing w:line="276" w:lineRule="auto"/>
        <w:ind w:firstLine="540"/>
        <w:jc w:val="center"/>
        <w:rPr>
          <w:rFonts w:ascii="GHEA Grapalat" w:hAnsi="GHEA Grapalat"/>
          <w:b/>
          <w:lang w:val="af-ZA"/>
        </w:rPr>
      </w:pPr>
    </w:p>
    <w:p w:rsidR="00757F6A" w:rsidRPr="007A3B6F" w:rsidRDefault="00757F6A" w:rsidP="00710DCB">
      <w:pPr>
        <w:spacing w:line="276" w:lineRule="auto"/>
        <w:ind w:firstLine="540"/>
        <w:jc w:val="center"/>
        <w:rPr>
          <w:rFonts w:ascii="GHEA Grapalat" w:hAnsi="GHEA Grapalat" w:cs="Sylfaen"/>
          <w:b/>
          <w:lang w:val="af-ZA"/>
        </w:rPr>
      </w:pPr>
    </w:p>
    <w:p w:rsidR="001319E7" w:rsidRPr="007A3B6F" w:rsidRDefault="00D21C74" w:rsidP="00710DCB">
      <w:pPr>
        <w:spacing w:line="276" w:lineRule="auto"/>
        <w:ind w:firstLine="540"/>
        <w:jc w:val="center"/>
        <w:rPr>
          <w:rFonts w:ascii="GHEA Grapalat" w:hAnsi="GHEA Grapalat" w:cs="Sylfaen"/>
          <w:b/>
          <w:lang w:val="af-ZA"/>
        </w:rPr>
      </w:pPr>
      <w:r w:rsidRPr="007A3B6F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2012 ԹՎԱԿԱՆԻ ՕԳՈՍՏՈՍԻ 2-Ի N 1009-Ն ՈՐՈՇՄԱՆ ՄԵՋ </w:t>
      </w:r>
      <w:r w:rsidR="007B57E3" w:rsidRPr="007A3B6F">
        <w:rPr>
          <w:rFonts w:ascii="GHEA Grapalat" w:hAnsi="GHEA Grapalat" w:cs="Sylfaen"/>
          <w:b/>
          <w:lang w:val="af-ZA"/>
        </w:rPr>
        <w:t>ՓՈՓՈԽՈՒԹՅՈՒՆ</w:t>
      </w:r>
      <w:r w:rsidR="005A6BC9" w:rsidRPr="007A3B6F">
        <w:rPr>
          <w:rFonts w:ascii="GHEA Grapalat" w:hAnsi="GHEA Grapalat" w:cs="Sylfaen"/>
          <w:b/>
          <w:lang w:val="af-ZA"/>
        </w:rPr>
        <w:t>ՆԵՐ</w:t>
      </w:r>
      <w:r w:rsidR="00A478C0" w:rsidRPr="007A3B6F">
        <w:rPr>
          <w:rFonts w:ascii="GHEA Grapalat" w:hAnsi="GHEA Grapalat" w:cs="Sylfaen"/>
          <w:b/>
          <w:lang w:val="af-ZA"/>
        </w:rPr>
        <w:t xml:space="preserve"> ԵՎ </w:t>
      </w:r>
      <w:r w:rsidRPr="007A3B6F">
        <w:rPr>
          <w:rFonts w:ascii="GHEA Grapalat" w:hAnsi="GHEA Grapalat" w:cs="Sylfaen"/>
          <w:b/>
          <w:lang w:val="af-ZA"/>
        </w:rPr>
        <w:t>ԼՐԱՑՈՒՄ</w:t>
      </w:r>
      <w:r w:rsidR="00AA33C6" w:rsidRPr="007A3B6F">
        <w:rPr>
          <w:rFonts w:ascii="GHEA Grapalat" w:hAnsi="GHEA Grapalat" w:cs="Sylfaen"/>
          <w:b/>
          <w:lang w:val="af-ZA"/>
        </w:rPr>
        <w:t>ՆԵՐ</w:t>
      </w:r>
      <w:r w:rsidRPr="007A3B6F">
        <w:rPr>
          <w:rFonts w:ascii="GHEA Grapalat" w:hAnsi="GHEA Grapalat" w:cs="Sylfaen"/>
          <w:b/>
          <w:lang w:val="af-ZA"/>
        </w:rPr>
        <w:t xml:space="preserve"> ԿԱՏԱՐԵԼՈՒ ՄԱՍԻՆ</w:t>
      </w:r>
    </w:p>
    <w:p w:rsidR="00757F6A" w:rsidRPr="007A3B6F" w:rsidRDefault="00757F6A" w:rsidP="00710DCB">
      <w:pPr>
        <w:spacing w:line="276" w:lineRule="auto"/>
        <w:ind w:firstLine="540"/>
        <w:jc w:val="center"/>
        <w:rPr>
          <w:rFonts w:ascii="GHEA Grapalat" w:hAnsi="GHEA Grapalat" w:cs="Sylfaen"/>
          <w:b/>
          <w:lang w:val="af-ZA"/>
        </w:rPr>
      </w:pPr>
    </w:p>
    <w:p w:rsidR="00D21C74" w:rsidRPr="007A3B6F" w:rsidRDefault="00D21C74" w:rsidP="00BC14AF">
      <w:pPr>
        <w:spacing w:line="276" w:lineRule="auto"/>
        <w:ind w:firstLine="540"/>
        <w:jc w:val="both"/>
        <w:rPr>
          <w:rFonts w:ascii="GHEA Grapalat" w:hAnsi="GHEA Grapalat" w:cs="Sylfaen"/>
          <w:b/>
          <w:lang w:val="af-ZA"/>
        </w:rPr>
      </w:pPr>
    </w:p>
    <w:p w:rsidR="00D21C74" w:rsidRPr="007A3B6F" w:rsidRDefault="00EA6B29" w:rsidP="00BC14AF">
      <w:pPr>
        <w:spacing w:line="276" w:lineRule="auto"/>
        <w:ind w:firstLine="540"/>
        <w:jc w:val="both"/>
        <w:rPr>
          <w:rFonts w:ascii="GHEA Grapalat" w:hAnsi="GHEA Grapalat"/>
          <w:bCs/>
          <w:lang w:val="af-ZA"/>
        </w:rPr>
      </w:pPr>
      <w:r w:rsidRPr="007A3B6F">
        <w:rPr>
          <w:rFonts w:ascii="GHEA Grapalat" w:hAnsi="GHEA Grapalat" w:cs="Sylfaen"/>
          <w:bCs/>
        </w:rPr>
        <w:t>Ղեկավարվելով</w:t>
      </w:r>
      <w:r w:rsidRPr="007A3B6F">
        <w:rPr>
          <w:rFonts w:ascii="GHEA Grapalat" w:hAnsi="GHEA Grapalat"/>
          <w:bCs/>
          <w:lang w:val="af-ZA"/>
        </w:rPr>
        <w:t xml:space="preserve"> «</w:t>
      </w:r>
      <w:r w:rsidRPr="007A3B6F">
        <w:rPr>
          <w:rFonts w:ascii="GHEA Grapalat" w:hAnsi="GHEA Grapalat" w:cs="Sylfaen"/>
          <w:bCs/>
        </w:rPr>
        <w:t>Նորմատիվ</w:t>
      </w:r>
      <w:r w:rsidRPr="007A3B6F">
        <w:rPr>
          <w:rFonts w:ascii="GHEA Grapalat" w:hAnsi="GHEA Grapalat"/>
          <w:bCs/>
          <w:lang w:val="af-ZA"/>
        </w:rPr>
        <w:t xml:space="preserve"> </w:t>
      </w:r>
      <w:r w:rsidRPr="007A3B6F">
        <w:rPr>
          <w:rFonts w:ascii="GHEA Grapalat" w:hAnsi="GHEA Grapalat" w:cs="Sylfaen"/>
          <w:bCs/>
        </w:rPr>
        <w:t>իրավական</w:t>
      </w:r>
      <w:r w:rsidRPr="007A3B6F">
        <w:rPr>
          <w:rFonts w:ascii="GHEA Grapalat" w:hAnsi="GHEA Grapalat"/>
          <w:bCs/>
          <w:lang w:val="af-ZA"/>
        </w:rPr>
        <w:t xml:space="preserve"> </w:t>
      </w:r>
      <w:r w:rsidRPr="007A3B6F">
        <w:rPr>
          <w:rFonts w:ascii="GHEA Grapalat" w:hAnsi="GHEA Grapalat" w:cs="Sylfaen"/>
          <w:bCs/>
        </w:rPr>
        <w:t>ակտերի</w:t>
      </w:r>
      <w:r w:rsidRPr="007A3B6F">
        <w:rPr>
          <w:rFonts w:ascii="GHEA Grapalat" w:hAnsi="GHEA Grapalat"/>
          <w:bCs/>
          <w:lang w:val="af-ZA"/>
        </w:rPr>
        <w:t xml:space="preserve"> </w:t>
      </w:r>
      <w:r w:rsidRPr="007A3B6F">
        <w:rPr>
          <w:rFonts w:ascii="GHEA Grapalat" w:hAnsi="GHEA Grapalat" w:cs="Sylfaen"/>
          <w:bCs/>
        </w:rPr>
        <w:t>մասին</w:t>
      </w:r>
      <w:r w:rsidRPr="007A3B6F">
        <w:rPr>
          <w:rFonts w:ascii="GHEA Grapalat" w:hAnsi="GHEA Grapalat"/>
          <w:bCs/>
          <w:lang w:val="af-ZA"/>
        </w:rPr>
        <w:t xml:space="preserve">» </w:t>
      </w:r>
      <w:r w:rsidRPr="007A3B6F">
        <w:rPr>
          <w:rFonts w:ascii="GHEA Grapalat" w:hAnsi="GHEA Grapalat" w:cs="Sylfaen"/>
          <w:bCs/>
        </w:rPr>
        <w:t>օրենքի</w:t>
      </w:r>
      <w:r w:rsidRPr="007A3B6F">
        <w:rPr>
          <w:rFonts w:ascii="GHEA Grapalat" w:hAnsi="GHEA Grapalat"/>
          <w:bCs/>
          <w:lang w:val="af-ZA"/>
        </w:rPr>
        <w:t xml:space="preserve"> 34-</w:t>
      </w:r>
      <w:r w:rsidRPr="007A3B6F">
        <w:rPr>
          <w:rFonts w:ascii="GHEA Grapalat" w:hAnsi="GHEA Grapalat" w:cs="Sylfaen"/>
          <w:bCs/>
        </w:rPr>
        <w:t>րդ</w:t>
      </w:r>
      <w:r w:rsidRPr="007A3B6F">
        <w:rPr>
          <w:rFonts w:ascii="GHEA Grapalat" w:hAnsi="GHEA Grapalat"/>
          <w:bCs/>
          <w:lang w:val="af-ZA"/>
        </w:rPr>
        <w:t xml:space="preserve"> </w:t>
      </w:r>
      <w:r w:rsidRPr="007A3B6F">
        <w:rPr>
          <w:rFonts w:ascii="GHEA Grapalat" w:hAnsi="GHEA Grapalat" w:cs="Sylfaen"/>
          <w:bCs/>
        </w:rPr>
        <w:t>հոդված</w:t>
      </w:r>
      <w:r w:rsidRPr="007A3B6F">
        <w:rPr>
          <w:rFonts w:ascii="GHEA Grapalat" w:hAnsi="GHEA Grapalat" w:cs="Sylfaen"/>
          <w:bCs/>
          <w:lang w:val="en-US"/>
        </w:rPr>
        <w:t>ի</w:t>
      </w:r>
      <w:r w:rsidRPr="007A3B6F">
        <w:rPr>
          <w:rFonts w:ascii="GHEA Grapalat" w:hAnsi="GHEA Grapalat" w:cs="Sylfaen"/>
          <w:bCs/>
          <w:lang w:val="af-ZA"/>
        </w:rPr>
        <w:t xml:space="preserve"> 1-</w:t>
      </w:r>
      <w:r w:rsidRPr="007A3B6F">
        <w:rPr>
          <w:rFonts w:ascii="GHEA Grapalat" w:hAnsi="GHEA Grapalat" w:cs="Sylfaen"/>
          <w:bCs/>
          <w:lang w:val="en-US"/>
        </w:rPr>
        <w:t>ին</w:t>
      </w:r>
      <w:r w:rsidRPr="007A3B6F">
        <w:rPr>
          <w:rFonts w:ascii="GHEA Grapalat" w:hAnsi="GHEA Grapalat" w:cs="Sylfaen"/>
          <w:bCs/>
          <w:lang w:val="af-ZA"/>
        </w:rPr>
        <w:t xml:space="preserve"> </w:t>
      </w:r>
      <w:r w:rsidRPr="007A3B6F">
        <w:rPr>
          <w:rFonts w:ascii="GHEA Grapalat" w:hAnsi="GHEA Grapalat" w:cs="Sylfaen"/>
          <w:bCs/>
          <w:lang w:val="en-US"/>
        </w:rPr>
        <w:t>մասով</w:t>
      </w:r>
      <w:r w:rsidRPr="007A3B6F">
        <w:rPr>
          <w:rFonts w:ascii="GHEA Grapalat" w:hAnsi="GHEA Grapalat"/>
          <w:bCs/>
          <w:lang w:val="af-ZA"/>
        </w:rPr>
        <w:t xml:space="preserve">` </w:t>
      </w:r>
      <w:r w:rsidRPr="007A3B6F">
        <w:rPr>
          <w:rFonts w:ascii="GHEA Grapalat" w:hAnsi="GHEA Grapalat" w:cs="Sylfaen"/>
          <w:bCs/>
        </w:rPr>
        <w:t>Հայաստանի</w:t>
      </w:r>
      <w:r w:rsidRPr="007A3B6F">
        <w:rPr>
          <w:rFonts w:ascii="GHEA Grapalat" w:hAnsi="GHEA Grapalat"/>
          <w:bCs/>
          <w:lang w:val="af-ZA"/>
        </w:rPr>
        <w:t xml:space="preserve"> </w:t>
      </w:r>
      <w:r w:rsidRPr="007A3B6F">
        <w:rPr>
          <w:rFonts w:ascii="GHEA Grapalat" w:hAnsi="GHEA Grapalat" w:cs="Sylfaen"/>
          <w:bCs/>
        </w:rPr>
        <w:t>Հանրապետության</w:t>
      </w:r>
      <w:r w:rsidRPr="007A3B6F">
        <w:rPr>
          <w:rFonts w:ascii="GHEA Grapalat" w:hAnsi="GHEA Grapalat"/>
          <w:bCs/>
          <w:lang w:val="af-ZA"/>
        </w:rPr>
        <w:t xml:space="preserve"> </w:t>
      </w:r>
      <w:r w:rsidRPr="007A3B6F">
        <w:rPr>
          <w:rFonts w:ascii="GHEA Grapalat" w:hAnsi="GHEA Grapalat" w:cs="Sylfaen"/>
          <w:bCs/>
        </w:rPr>
        <w:t>կառավարությունը</w:t>
      </w:r>
      <w:r w:rsidRPr="007A3B6F">
        <w:rPr>
          <w:rFonts w:ascii="GHEA Grapalat" w:hAnsi="GHEA Grapalat"/>
          <w:bCs/>
          <w:lang w:val="af-ZA"/>
        </w:rPr>
        <w:t xml:space="preserve"> </w:t>
      </w:r>
      <w:r w:rsidRPr="007A3B6F">
        <w:rPr>
          <w:rFonts w:ascii="GHEA Grapalat" w:hAnsi="GHEA Grapalat" w:cs="Sylfaen"/>
          <w:bCs/>
        </w:rPr>
        <w:t>որոշում</w:t>
      </w:r>
      <w:r w:rsidRPr="007A3B6F">
        <w:rPr>
          <w:rFonts w:ascii="GHEA Grapalat" w:hAnsi="GHEA Grapalat"/>
          <w:bCs/>
          <w:lang w:val="af-ZA"/>
        </w:rPr>
        <w:t xml:space="preserve"> </w:t>
      </w:r>
      <w:r w:rsidRPr="007A3B6F">
        <w:rPr>
          <w:rFonts w:ascii="GHEA Grapalat" w:hAnsi="GHEA Grapalat" w:cs="Sylfaen"/>
          <w:bCs/>
        </w:rPr>
        <w:t>է</w:t>
      </w:r>
      <w:r w:rsidRPr="007A3B6F">
        <w:rPr>
          <w:rFonts w:ascii="GHEA Grapalat" w:hAnsi="GHEA Grapalat"/>
          <w:bCs/>
          <w:lang w:val="af-ZA"/>
        </w:rPr>
        <w:t>.</w:t>
      </w:r>
    </w:p>
    <w:p w:rsidR="00970A4B" w:rsidRPr="007A3B6F" w:rsidRDefault="00357C05" w:rsidP="00970A4B">
      <w:pPr>
        <w:pStyle w:val="ListParagraph"/>
        <w:numPr>
          <w:ilvl w:val="0"/>
          <w:numId w:val="9"/>
        </w:numPr>
        <w:spacing w:line="276" w:lineRule="auto"/>
        <w:ind w:left="0" w:firstLine="540"/>
        <w:jc w:val="both"/>
        <w:rPr>
          <w:rStyle w:val="Strong"/>
          <w:bCs w:val="0"/>
          <w:szCs w:val="24"/>
          <w:lang w:val="af-ZA"/>
        </w:rPr>
      </w:pPr>
      <w:r w:rsidRPr="007A3B6F">
        <w:rPr>
          <w:rFonts w:eastAsia="Times New Roman" w:cs="Sylfaen"/>
        </w:rPr>
        <w:t>Հայաստանի</w:t>
      </w:r>
      <w:r w:rsidRPr="007A3B6F">
        <w:rPr>
          <w:rFonts w:eastAsia="Times New Roman" w:cs="Sylfaen"/>
          <w:lang w:val="af-ZA"/>
        </w:rPr>
        <w:t xml:space="preserve"> </w:t>
      </w:r>
      <w:r w:rsidRPr="007A3B6F">
        <w:rPr>
          <w:rFonts w:eastAsia="Times New Roman" w:cs="Sylfaen"/>
        </w:rPr>
        <w:t>Հանրապետության</w:t>
      </w:r>
      <w:r w:rsidRPr="007A3B6F">
        <w:rPr>
          <w:rFonts w:eastAsia="Times New Roman" w:cs="Sylfaen"/>
          <w:lang w:val="af-ZA"/>
        </w:rPr>
        <w:t xml:space="preserve"> </w:t>
      </w:r>
      <w:r w:rsidRPr="007A3B6F">
        <w:rPr>
          <w:rFonts w:eastAsia="Times New Roman" w:cs="Sylfaen"/>
        </w:rPr>
        <w:t>կառավարության</w:t>
      </w:r>
      <w:r w:rsidRPr="007A3B6F">
        <w:rPr>
          <w:rFonts w:eastAsia="Times New Roman" w:cs="Sylfaen"/>
          <w:lang w:val="af-ZA"/>
        </w:rPr>
        <w:t xml:space="preserve"> 2012 </w:t>
      </w:r>
      <w:r w:rsidRPr="007A3B6F">
        <w:rPr>
          <w:rFonts w:eastAsia="Times New Roman" w:cs="Sylfaen"/>
        </w:rPr>
        <w:t>թվականի</w:t>
      </w:r>
      <w:r w:rsidRPr="007A3B6F">
        <w:rPr>
          <w:rFonts w:eastAsia="Times New Roman" w:cs="Sylfaen"/>
          <w:lang w:val="af-ZA"/>
        </w:rPr>
        <w:t xml:space="preserve"> </w:t>
      </w:r>
      <w:r w:rsidRPr="007A3B6F">
        <w:rPr>
          <w:rFonts w:eastAsia="Times New Roman" w:cs="Sylfaen"/>
        </w:rPr>
        <w:t>օգոստոսի</w:t>
      </w:r>
      <w:r w:rsidRPr="007A3B6F">
        <w:rPr>
          <w:rFonts w:eastAsia="Times New Roman" w:cs="Sylfaen"/>
          <w:lang w:val="af-ZA"/>
        </w:rPr>
        <w:t xml:space="preserve"> 2-</w:t>
      </w:r>
      <w:r w:rsidRPr="007A3B6F">
        <w:rPr>
          <w:rFonts w:eastAsia="Times New Roman" w:cs="Sylfaen"/>
        </w:rPr>
        <w:t>ի</w:t>
      </w:r>
      <w:r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«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>«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Հանգրվան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»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պետական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ոչ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առ</w:t>
      </w:r>
      <w:r w:rsidR="00761769">
        <w:rPr>
          <w:rStyle w:val="Strong"/>
          <w:b w:val="0"/>
          <w:color w:val="000000"/>
          <w:szCs w:val="24"/>
          <w:shd w:val="clear" w:color="auto" w:fill="FFFFFF"/>
          <w:lang w:val="hy-AM"/>
        </w:rPr>
        <w:t>և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տրային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կազմակերպություն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ստեղծելու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,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Հայաստանի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Հանրապետության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2012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թվականի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պետական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բյուջեում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վերաբաշխում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,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Հայաստանի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Հանրապետության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կառավարության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2011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թվականի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դեկտեմբերի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22-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ի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N 1919-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որոշման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մեջ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փոփոխություններ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կատարելու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և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Հայաստանի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Հանրապետության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աշխատանքի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FC5C30" w:rsidRPr="007A3B6F">
        <w:rPr>
          <w:rStyle w:val="Strong"/>
          <w:b w:val="0"/>
          <w:color w:val="000000"/>
          <w:szCs w:val="24"/>
          <w:shd w:val="clear" w:color="auto" w:fill="FFFFFF"/>
        </w:rPr>
        <w:t>և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սոցիալական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հարցերի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նախարարությանը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գումար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հատկացնելու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</w:rPr>
        <w:t>մասին</w:t>
      </w:r>
      <w:r w:rsidR="00E16AF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>»</w:t>
      </w:r>
      <w:r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N 1009-</w:t>
      </w:r>
      <w:r w:rsidRPr="007A3B6F">
        <w:rPr>
          <w:rStyle w:val="Strong"/>
          <w:b w:val="0"/>
          <w:color w:val="000000"/>
          <w:szCs w:val="24"/>
          <w:shd w:val="clear" w:color="auto" w:fill="FFFFFF"/>
        </w:rPr>
        <w:t>Ն</w:t>
      </w:r>
      <w:r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8C5EBF" w:rsidRPr="007A3B6F">
        <w:rPr>
          <w:rStyle w:val="Strong"/>
          <w:b w:val="0"/>
          <w:color w:val="000000"/>
          <w:szCs w:val="24"/>
          <w:shd w:val="clear" w:color="auto" w:fill="FFFFFF"/>
        </w:rPr>
        <w:t>որոշմա</w:t>
      </w:r>
      <w:r w:rsidR="00960D68" w:rsidRPr="007A3B6F">
        <w:rPr>
          <w:rStyle w:val="Strong"/>
          <w:b w:val="0"/>
          <w:color w:val="000000"/>
          <w:szCs w:val="24"/>
          <w:shd w:val="clear" w:color="auto" w:fill="FFFFFF"/>
        </w:rPr>
        <w:t>ն</w:t>
      </w:r>
      <w:r w:rsidR="0068003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680035" w:rsidRPr="007A3B6F">
        <w:rPr>
          <w:rStyle w:val="Strong"/>
          <w:b w:val="0"/>
          <w:color w:val="000000"/>
          <w:szCs w:val="24"/>
          <w:shd w:val="clear" w:color="auto" w:fill="FFFFFF"/>
        </w:rPr>
        <w:t>մեջ</w:t>
      </w:r>
      <w:r w:rsidR="0068003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960D68" w:rsidRPr="007A3B6F">
        <w:rPr>
          <w:bCs/>
          <w:lang w:val="af-ZA"/>
        </w:rPr>
        <w:t>(</w:t>
      </w:r>
      <w:r w:rsidR="00960D68" w:rsidRPr="007A3B6F">
        <w:rPr>
          <w:bCs/>
        </w:rPr>
        <w:t>այսուհետ</w:t>
      </w:r>
      <w:r w:rsidR="00960D68" w:rsidRPr="007A3B6F">
        <w:rPr>
          <w:bCs/>
          <w:lang w:val="af-ZA"/>
        </w:rPr>
        <w:t xml:space="preserve">` </w:t>
      </w:r>
      <w:r w:rsidR="00376511" w:rsidRPr="007A3B6F">
        <w:rPr>
          <w:bCs/>
        </w:rPr>
        <w:t>ո</w:t>
      </w:r>
      <w:r w:rsidR="00960D68" w:rsidRPr="007A3B6F">
        <w:rPr>
          <w:bCs/>
        </w:rPr>
        <w:t>րոշում</w:t>
      </w:r>
      <w:r w:rsidR="00960D68" w:rsidRPr="007A3B6F">
        <w:rPr>
          <w:bCs/>
          <w:lang w:val="af-ZA"/>
        </w:rPr>
        <w:t xml:space="preserve">) </w:t>
      </w:r>
      <w:r w:rsidR="00680035" w:rsidRPr="007A3B6F">
        <w:rPr>
          <w:rStyle w:val="Strong"/>
          <w:b w:val="0"/>
          <w:color w:val="000000"/>
          <w:szCs w:val="24"/>
          <w:shd w:val="clear" w:color="auto" w:fill="FFFFFF"/>
        </w:rPr>
        <w:t>կատարել</w:t>
      </w:r>
      <w:r w:rsidR="00680035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8C5EBF" w:rsidRPr="007A3B6F">
        <w:rPr>
          <w:rStyle w:val="Strong"/>
          <w:b w:val="0"/>
          <w:color w:val="000000"/>
          <w:szCs w:val="24"/>
          <w:shd w:val="clear" w:color="auto" w:fill="FFFFFF"/>
        </w:rPr>
        <w:t>հետևյալ</w:t>
      </w:r>
      <w:r w:rsidR="008C5EBF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7B57E3" w:rsidRPr="007A3B6F">
        <w:rPr>
          <w:rStyle w:val="Strong"/>
          <w:b w:val="0"/>
          <w:color w:val="000000"/>
          <w:szCs w:val="24"/>
          <w:shd w:val="clear" w:color="auto" w:fill="FFFFFF"/>
        </w:rPr>
        <w:t>փոփոխություն</w:t>
      </w:r>
      <w:r w:rsidR="008C5EBF" w:rsidRPr="007A3B6F">
        <w:rPr>
          <w:rStyle w:val="Strong"/>
          <w:b w:val="0"/>
          <w:color w:val="000000"/>
          <w:szCs w:val="24"/>
          <w:shd w:val="clear" w:color="auto" w:fill="FFFFFF"/>
        </w:rPr>
        <w:t>ն</w:t>
      </w:r>
      <w:r w:rsidR="00710DCB" w:rsidRPr="007A3B6F">
        <w:rPr>
          <w:rStyle w:val="Strong"/>
          <w:b w:val="0"/>
          <w:color w:val="000000"/>
          <w:szCs w:val="24"/>
          <w:shd w:val="clear" w:color="auto" w:fill="FFFFFF"/>
        </w:rPr>
        <w:t>երն</w:t>
      </w:r>
      <w:r w:rsidR="008C5EBF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8C5EBF" w:rsidRPr="007A3B6F">
        <w:rPr>
          <w:rStyle w:val="Strong"/>
          <w:b w:val="0"/>
          <w:color w:val="000000"/>
          <w:szCs w:val="24"/>
          <w:shd w:val="clear" w:color="auto" w:fill="FFFFFF"/>
        </w:rPr>
        <w:t>ու</w:t>
      </w:r>
      <w:r w:rsidR="008C5EBF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="008C5EBF" w:rsidRPr="007A3B6F">
        <w:rPr>
          <w:rStyle w:val="Strong"/>
          <w:b w:val="0"/>
          <w:color w:val="000000"/>
          <w:szCs w:val="24"/>
          <w:shd w:val="clear" w:color="auto" w:fill="FFFFFF"/>
        </w:rPr>
        <w:t>լրացում</w:t>
      </w:r>
      <w:r w:rsidR="00AA33C6" w:rsidRPr="007A3B6F">
        <w:rPr>
          <w:rStyle w:val="Strong"/>
          <w:b w:val="0"/>
          <w:color w:val="000000"/>
          <w:szCs w:val="24"/>
          <w:shd w:val="clear" w:color="auto" w:fill="FFFFFF"/>
        </w:rPr>
        <w:t>ներ</w:t>
      </w:r>
      <w:r w:rsidR="008C5EBF" w:rsidRPr="007A3B6F">
        <w:rPr>
          <w:rStyle w:val="Strong"/>
          <w:b w:val="0"/>
          <w:color w:val="000000"/>
          <w:szCs w:val="24"/>
          <w:shd w:val="clear" w:color="auto" w:fill="FFFFFF"/>
        </w:rPr>
        <w:t>ը</w:t>
      </w:r>
      <w:r w:rsidR="00960D68" w:rsidRPr="007A3B6F">
        <w:rPr>
          <w:rStyle w:val="Strong"/>
          <w:b w:val="0"/>
          <w:color w:val="000000"/>
          <w:szCs w:val="24"/>
          <w:shd w:val="clear" w:color="auto" w:fill="FFFFFF"/>
          <w:lang w:val="af-ZA"/>
        </w:rPr>
        <w:t>.</w:t>
      </w:r>
    </w:p>
    <w:p w:rsidR="00DD1BA8" w:rsidRPr="007A3B6F" w:rsidRDefault="00403FFB" w:rsidP="00BA59AB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90" w:firstLine="450"/>
        <w:jc w:val="both"/>
        <w:rPr>
          <w:rStyle w:val="Strong"/>
          <w:rFonts w:ascii="GHEA Grapalat" w:eastAsiaTheme="minorHAnsi" w:hAnsi="GHEA Grapalat" w:cstheme="minorBidi"/>
          <w:b w:val="0"/>
          <w:lang w:val="af-ZA" w:eastAsia="en-US"/>
        </w:rPr>
      </w:pP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ու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ժը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կորցրած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ճանաչել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="00376511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ո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րոշման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="00BA59AB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7.3</w:t>
      </w:r>
      <w:r w:rsidR="00757F6A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-</w:t>
      </w:r>
      <w:r w:rsidR="00757F6A" w:rsidRPr="007A3B6F">
        <w:rPr>
          <w:rStyle w:val="Strong"/>
          <w:rFonts w:ascii="GHEA Grapalat" w:eastAsiaTheme="minorHAnsi" w:hAnsi="GHEA Grapalat" w:cstheme="minorBidi"/>
          <w:b w:val="0"/>
          <w:lang w:val="hy-AM" w:eastAsia="en-US"/>
        </w:rPr>
        <w:t>րդ</w:t>
      </w:r>
      <w:r w:rsidR="00BA59AB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, 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N 3 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հավելվածի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1-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ին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, 4-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րդ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, 9-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րդ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, 21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-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րդ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, 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23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-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րդ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, 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N 4 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հավելվածի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1-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ին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, 8-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րդ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, 9-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րդ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, 10-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րդ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, 13-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րդ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, 26-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րդ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, 30-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րդ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, N 5 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հավելվածի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11-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րդ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="0031418A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կետերը</w:t>
      </w:r>
      <w:r w:rsidR="0031418A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և</w:t>
      </w:r>
      <w:r w:rsidR="00290B95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N 7 </w:t>
      </w:r>
      <w:r w:rsidR="0031418A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հավելվածը</w:t>
      </w:r>
      <w:r w:rsidR="007B57E3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.</w:t>
      </w:r>
    </w:p>
    <w:p w:rsidR="00A1529F" w:rsidRPr="007A3B6F" w:rsidRDefault="00A1529F" w:rsidP="00BA59AB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90" w:firstLine="450"/>
        <w:jc w:val="both"/>
        <w:rPr>
          <w:rStyle w:val="Strong"/>
          <w:rFonts w:ascii="GHEA Grapalat" w:eastAsiaTheme="minorHAnsi" w:hAnsi="GHEA Grapalat" w:cstheme="minorBidi"/>
          <w:b w:val="0"/>
          <w:lang w:val="af-ZA" w:eastAsia="en-US"/>
        </w:rPr>
      </w:pP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որոշման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N 3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հավելվածի</w:t>
      </w:r>
      <w:r w:rsidRPr="007A3B6F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«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ընդամենը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44»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բառերը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փոխարինել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«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ընդամենը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30»,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իսկ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N 4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հավելվածի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«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ընդամենը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61»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բառերը՝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«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ընդամենը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50»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բառերով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.</w:t>
      </w:r>
    </w:p>
    <w:p w:rsidR="007B57E3" w:rsidRPr="007A3B6F" w:rsidRDefault="007B57E3" w:rsidP="00BC14AF">
      <w:pPr>
        <w:pStyle w:val="NormalWeb"/>
        <w:numPr>
          <w:ilvl w:val="0"/>
          <w:numId w:val="13"/>
        </w:numPr>
        <w:shd w:val="clear" w:color="auto" w:fill="FFFFFF"/>
        <w:tabs>
          <w:tab w:val="left" w:pos="180"/>
          <w:tab w:val="left" w:pos="270"/>
        </w:tabs>
        <w:spacing w:before="0" w:beforeAutospacing="0" w:after="0" w:afterAutospacing="0" w:line="276" w:lineRule="auto"/>
        <w:ind w:left="90" w:firstLine="450"/>
        <w:jc w:val="both"/>
        <w:rPr>
          <w:rStyle w:val="Strong"/>
          <w:rFonts w:ascii="GHEA Grapalat" w:eastAsiaTheme="minorHAnsi" w:hAnsi="GHEA Grapalat" w:cstheme="minorBidi"/>
          <w:b w:val="0"/>
          <w:lang w:val="af-ZA" w:eastAsia="en-US"/>
        </w:rPr>
      </w:pP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որոշման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N </w:t>
      </w:r>
      <w:r w:rsidR="00E26764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4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հավելվածը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լրացնել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հետևյալ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բովանդակությամբ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 </w:t>
      </w:r>
      <w:r w:rsidR="00E26764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33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-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րդ</w:t>
      </w:r>
      <w:r w:rsidR="00BC14AF"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 xml:space="preserve"> 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կետով</w:t>
      </w:r>
      <w:r w:rsidRPr="007A3B6F">
        <w:rPr>
          <w:rStyle w:val="Strong"/>
          <w:rFonts w:ascii="GHEA Grapalat" w:eastAsiaTheme="minorHAnsi" w:hAnsi="GHEA Grapalat" w:cstheme="minorBidi"/>
          <w:b w:val="0"/>
          <w:lang w:val="af-ZA" w:eastAsia="en-US"/>
        </w:rPr>
        <w:t>.</w:t>
      </w:r>
    </w:p>
    <w:p w:rsidR="007B57E3" w:rsidRPr="007A3B6F" w:rsidRDefault="007B57E3" w:rsidP="00D8179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Strong"/>
          <w:rFonts w:ascii="GHEA Grapalat" w:hAnsi="GHEA Grapalat"/>
          <w:b w:val="0"/>
          <w:shd w:val="clear" w:color="auto" w:fill="FFFFFF"/>
        </w:rPr>
      </w:pPr>
      <w:r w:rsidRPr="007A3B6F">
        <w:rPr>
          <w:rStyle w:val="Strong"/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r w:rsidRPr="007A3B6F">
        <w:rPr>
          <w:rStyle w:val="Strong"/>
          <w:rFonts w:ascii="GHEA Grapalat" w:eastAsiaTheme="minorHAnsi" w:hAnsi="GHEA Grapalat" w:cstheme="minorBidi"/>
          <w:shd w:val="clear" w:color="auto" w:fill="FFFFFF"/>
          <w:lang w:val="en-US" w:eastAsia="en-US"/>
        </w:rPr>
        <w:t>«</w:t>
      </w:r>
    </w:p>
    <w:tbl>
      <w:tblPr>
        <w:tblStyle w:val="TableGrid"/>
        <w:tblW w:w="918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30"/>
        <w:gridCol w:w="2070"/>
        <w:gridCol w:w="2160"/>
        <w:gridCol w:w="450"/>
        <w:gridCol w:w="2160"/>
        <w:gridCol w:w="1710"/>
      </w:tblGrid>
      <w:tr w:rsidR="001C67E6" w:rsidRPr="007A3B6F" w:rsidTr="00F36A1A">
        <w:trPr>
          <w:trHeight w:val="699"/>
        </w:trPr>
        <w:tc>
          <w:tcPr>
            <w:tcW w:w="630" w:type="dxa"/>
          </w:tcPr>
          <w:p w:rsidR="007F2BC4" w:rsidRPr="007A3B6F" w:rsidRDefault="00E26764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33</w:t>
            </w:r>
            <w:r w:rsidR="007F2BC4" w:rsidRPr="007A3B6F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.</w:t>
            </w:r>
          </w:p>
        </w:tc>
        <w:tc>
          <w:tcPr>
            <w:tcW w:w="2070" w:type="dxa"/>
          </w:tcPr>
          <w:p w:rsidR="007F2BC4" w:rsidRPr="007A3B6F" w:rsidRDefault="00F36A1A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 xml:space="preserve">Խալոյան </w:t>
            </w:r>
            <w:r w:rsidR="007F2BC4" w:rsidRPr="007A3B6F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Արմեն Նապոլեոնի</w:t>
            </w:r>
          </w:p>
        </w:tc>
        <w:tc>
          <w:tcPr>
            <w:tcW w:w="2160" w:type="dxa"/>
          </w:tcPr>
          <w:p w:rsidR="007F2BC4" w:rsidRPr="007A3B6F" w:rsidRDefault="007F2BC4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անօթևան</w:t>
            </w:r>
          </w:p>
        </w:tc>
        <w:tc>
          <w:tcPr>
            <w:tcW w:w="450" w:type="dxa"/>
          </w:tcPr>
          <w:p w:rsidR="007F2BC4" w:rsidRPr="007A3B6F" w:rsidRDefault="007F2BC4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1</w:t>
            </w:r>
          </w:p>
        </w:tc>
        <w:tc>
          <w:tcPr>
            <w:tcW w:w="2160" w:type="dxa"/>
          </w:tcPr>
          <w:p w:rsidR="007F2BC4" w:rsidRPr="007A3B6F" w:rsidRDefault="007F2BC4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չունի</w:t>
            </w:r>
          </w:p>
        </w:tc>
        <w:tc>
          <w:tcPr>
            <w:tcW w:w="1710" w:type="dxa"/>
          </w:tcPr>
          <w:p w:rsidR="00B15161" w:rsidRPr="007A3B6F" w:rsidRDefault="00B15161" w:rsidP="00B15161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AT0394884</w:t>
            </w:r>
          </w:p>
          <w:p w:rsidR="004E5ECF" w:rsidRPr="007A3B6F" w:rsidRDefault="00B15161" w:rsidP="00B15161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20.02.2020թ. 011</w:t>
            </w:r>
          </w:p>
        </w:tc>
      </w:tr>
    </w:tbl>
    <w:p w:rsidR="007B57E3" w:rsidRPr="007A3B6F" w:rsidRDefault="007B57E3" w:rsidP="00F36A1A">
      <w:pPr>
        <w:pStyle w:val="NormalWeb"/>
        <w:shd w:val="clear" w:color="auto" w:fill="FFFFFF"/>
        <w:spacing w:before="0" w:beforeAutospacing="0" w:after="0" w:afterAutospacing="0" w:line="276" w:lineRule="auto"/>
        <w:ind w:firstLine="8640"/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US"/>
        </w:rPr>
      </w:pPr>
      <w:r w:rsidRPr="007A3B6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»</w:t>
      </w:r>
      <w:r w:rsidRPr="007A3B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US"/>
        </w:rPr>
        <w:t>.</w:t>
      </w:r>
    </w:p>
    <w:p w:rsidR="00AA33C6" w:rsidRPr="007A3B6F" w:rsidRDefault="00AA33C6" w:rsidP="00F36A1A">
      <w:pPr>
        <w:pStyle w:val="NormalWeb"/>
        <w:numPr>
          <w:ilvl w:val="0"/>
          <w:numId w:val="13"/>
        </w:numPr>
        <w:shd w:val="clear" w:color="auto" w:fill="FFFFFF"/>
        <w:tabs>
          <w:tab w:val="left" w:pos="180"/>
          <w:tab w:val="left" w:pos="270"/>
        </w:tabs>
        <w:spacing w:before="0" w:beforeAutospacing="0" w:after="0" w:afterAutospacing="0" w:line="276" w:lineRule="auto"/>
        <w:ind w:left="90" w:firstLine="450"/>
        <w:rPr>
          <w:rStyle w:val="Strong"/>
          <w:rFonts w:ascii="GHEA Grapalat" w:eastAsiaTheme="minorHAnsi" w:hAnsi="GHEA Grapalat" w:cstheme="minorBidi"/>
          <w:b w:val="0"/>
          <w:lang w:val="en-US" w:eastAsia="en-US"/>
        </w:rPr>
      </w:pP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lastRenderedPageBreak/>
        <w:t>որոշման N 5 հավելվածը լրացնել հետևյալ բովանդակությամբ</w:t>
      </w:r>
      <w:r w:rsidR="001D73CC"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 xml:space="preserve">  12</w:t>
      </w:r>
      <w:r w:rsidRPr="007A3B6F">
        <w:rPr>
          <w:rStyle w:val="Strong"/>
          <w:rFonts w:ascii="GHEA Grapalat" w:eastAsiaTheme="minorHAnsi" w:hAnsi="GHEA Grapalat" w:cstheme="minorBidi"/>
          <w:b w:val="0"/>
          <w:lang w:val="en-US" w:eastAsia="en-US"/>
        </w:rPr>
        <w:t>-րդ կետով.</w:t>
      </w:r>
    </w:p>
    <w:p w:rsidR="00AA33C6" w:rsidRPr="007A3B6F" w:rsidRDefault="00AA33C6" w:rsidP="00F36A1A">
      <w:pPr>
        <w:pStyle w:val="NormalWeb"/>
        <w:shd w:val="clear" w:color="auto" w:fill="FFFFFF"/>
        <w:spacing w:before="0" w:beforeAutospacing="0" w:after="0" w:afterAutospacing="0" w:line="276" w:lineRule="auto"/>
        <w:rPr>
          <w:rStyle w:val="Strong"/>
          <w:rFonts w:ascii="GHEA Grapalat" w:hAnsi="GHEA Grapalat"/>
          <w:b w:val="0"/>
          <w:color w:val="000000"/>
          <w:shd w:val="clear" w:color="auto" w:fill="FFFFFF"/>
        </w:rPr>
      </w:pPr>
      <w:r w:rsidRPr="007A3B6F">
        <w:rPr>
          <w:rStyle w:val="Strong"/>
          <w:rFonts w:ascii="GHEA Grapalat" w:eastAsiaTheme="minorHAnsi" w:hAnsi="GHEA Grapalat" w:cstheme="minorBidi"/>
          <w:shd w:val="clear" w:color="auto" w:fill="FFFFFF"/>
          <w:lang w:val="en-US" w:eastAsia="en-US"/>
        </w:rPr>
        <w:t xml:space="preserve"> «</w:t>
      </w:r>
    </w:p>
    <w:tbl>
      <w:tblPr>
        <w:tblStyle w:val="TableGrid"/>
        <w:tblW w:w="918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538"/>
        <w:gridCol w:w="2162"/>
        <w:gridCol w:w="2160"/>
        <w:gridCol w:w="450"/>
        <w:gridCol w:w="2160"/>
        <w:gridCol w:w="1710"/>
      </w:tblGrid>
      <w:tr w:rsidR="00F36A1A" w:rsidRPr="007A3B6F" w:rsidTr="00F36A1A">
        <w:trPr>
          <w:trHeight w:val="699"/>
        </w:trPr>
        <w:tc>
          <w:tcPr>
            <w:tcW w:w="538" w:type="dxa"/>
          </w:tcPr>
          <w:p w:rsidR="00AA33C6" w:rsidRPr="007A3B6F" w:rsidRDefault="00894CFA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12</w:t>
            </w:r>
            <w:r w:rsidR="00AA33C6"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2162" w:type="dxa"/>
          </w:tcPr>
          <w:p w:rsidR="00AA33C6" w:rsidRPr="007A3B6F" w:rsidRDefault="001D73CC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Պետրոսյան Ռազմիկ</w:t>
            </w:r>
            <w:r w:rsidR="003557E5"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 xml:space="preserve"> Դերենիկի </w:t>
            </w:r>
          </w:p>
        </w:tc>
        <w:tc>
          <w:tcPr>
            <w:tcW w:w="2160" w:type="dxa"/>
          </w:tcPr>
          <w:p w:rsidR="00AA33C6" w:rsidRPr="007A3B6F" w:rsidRDefault="001D73CC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Մանկական խնամակալական կազմակերպություն</w:t>
            </w:r>
          </w:p>
        </w:tc>
        <w:tc>
          <w:tcPr>
            <w:tcW w:w="450" w:type="dxa"/>
          </w:tcPr>
          <w:p w:rsidR="00AA33C6" w:rsidRPr="007A3B6F" w:rsidRDefault="00AA33C6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1</w:t>
            </w:r>
          </w:p>
        </w:tc>
        <w:tc>
          <w:tcPr>
            <w:tcW w:w="2160" w:type="dxa"/>
          </w:tcPr>
          <w:p w:rsidR="00AA33C6" w:rsidRPr="007A3B6F" w:rsidRDefault="00F36A1A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ք</w:t>
            </w:r>
            <w:r w:rsidR="001D73CC"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 xml:space="preserve">աղ. Գավառ, </w:t>
            </w:r>
            <w:r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 xml:space="preserve">փող. </w:t>
            </w:r>
            <w:r w:rsidR="001D73CC"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Օգոստոսի 23, տուն 1</w:t>
            </w:r>
            <w:r w:rsidR="006B0C9E"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0</w:t>
            </w:r>
            <w:r w:rsidR="001D73CC"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6</w:t>
            </w:r>
          </w:p>
        </w:tc>
        <w:tc>
          <w:tcPr>
            <w:tcW w:w="1710" w:type="dxa"/>
          </w:tcPr>
          <w:p w:rsidR="00AA33C6" w:rsidRPr="007A3B6F" w:rsidRDefault="003557E5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AR0425552</w:t>
            </w:r>
          </w:p>
          <w:p w:rsidR="003557E5" w:rsidRPr="007A3B6F" w:rsidRDefault="003557E5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16.08.2017</w:t>
            </w:r>
            <w:r w:rsidR="003265B9"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թ.</w:t>
            </w:r>
          </w:p>
          <w:p w:rsidR="003557E5" w:rsidRPr="007A3B6F" w:rsidRDefault="003557E5" w:rsidP="00F36A1A">
            <w:pPr>
              <w:pStyle w:val="NormalWeb"/>
              <w:spacing w:before="0" w:beforeAutospacing="0" w:after="0" w:afterAutospacing="0" w:line="276" w:lineRule="auto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</w:pPr>
            <w:r w:rsidRPr="007A3B6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009</w:t>
            </w:r>
          </w:p>
        </w:tc>
      </w:tr>
    </w:tbl>
    <w:p w:rsidR="00AA33C6" w:rsidRPr="007A3B6F" w:rsidRDefault="00F36A1A" w:rsidP="00AA33C6">
      <w:pPr>
        <w:pStyle w:val="NormalWeb"/>
        <w:shd w:val="clear" w:color="auto" w:fill="FFFFFF"/>
        <w:spacing w:before="0" w:beforeAutospacing="0" w:after="0" w:afterAutospacing="0" w:line="276" w:lineRule="auto"/>
        <w:ind w:firstLine="8640"/>
        <w:jc w:val="both"/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</w:pPr>
      <w:r w:rsidRPr="007A3B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 </w:t>
      </w:r>
      <w:r w:rsidR="00AA33C6" w:rsidRPr="007A3B6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»</w:t>
      </w:r>
      <w:r w:rsidR="00AA33C6" w:rsidRPr="007A3B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US"/>
        </w:rPr>
        <w:t>.</w:t>
      </w:r>
    </w:p>
    <w:p w:rsidR="001319E7" w:rsidRPr="007A3B6F" w:rsidRDefault="001E2EE0" w:rsidP="00BC14A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</w:pPr>
      <w:r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>2</w:t>
      </w:r>
      <w:r w:rsidR="00DD1BA8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 xml:space="preserve">. 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val="en-US" w:eastAsia="en-US"/>
        </w:rPr>
        <w:t>Սույն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 xml:space="preserve"> </w:t>
      </w:r>
      <w:r w:rsidR="00EA6B29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>որոշումն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 xml:space="preserve"> 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val="en-US" w:eastAsia="en-US"/>
        </w:rPr>
        <w:t>ուժի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 xml:space="preserve"> 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val="en-US" w:eastAsia="en-US"/>
        </w:rPr>
        <w:t>մեջ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 xml:space="preserve"> 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val="en-US" w:eastAsia="en-US"/>
        </w:rPr>
        <w:t>է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 xml:space="preserve"> 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val="en-US" w:eastAsia="en-US"/>
        </w:rPr>
        <w:t>մտնում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 xml:space="preserve"> 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val="en-US" w:eastAsia="en-US"/>
        </w:rPr>
        <w:t>պաշտոնական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 xml:space="preserve"> 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val="en-US" w:eastAsia="en-US"/>
        </w:rPr>
        <w:t>հրապարակման</w:t>
      </w:r>
      <w:r w:rsidR="000800B7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>ը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 xml:space="preserve"> 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val="en-US" w:eastAsia="en-US"/>
        </w:rPr>
        <w:t>հաջորդող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 xml:space="preserve"> </w:t>
      </w:r>
      <w:r w:rsidR="000800B7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>օրվանից</w:t>
      </w:r>
      <w:r w:rsidR="00C73C9A" w:rsidRPr="007A3B6F">
        <w:rPr>
          <w:rStyle w:val="Strong"/>
          <w:rFonts w:ascii="GHEA Grapalat" w:eastAsiaTheme="minorHAnsi" w:hAnsi="GHEA Grapalat" w:cstheme="minorBidi"/>
          <w:b w:val="0"/>
          <w:color w:val="000000"/>
          <w:shd w:val="clear" w:color="auto" w:fill="FFFFFF"/>
          <w:lang w:eastAsia="en-US"/>
        </w:rPr>
        <w:t>:</w:t>
      </w:r>
    </w:p>
    <w:p w:rsidR="00BF4FE0" w:rsidRPr="007A3B6F" w:rsidRDefault="00BF4FE0" w:rsidP="00150089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757F6A" w:rsidRPr="007A3B6F" w:rsidRDefault="00757F6A" w:rsidP="00BB3DA0">
      <w:pPr>
        <w:spacing w:line="276" w:lineRule="auto"/>
        <w:ind w:left="-360" w:right="-6"/>
        <w:jc w:val="center"/>
        <w:rPr>
          <w:rFonts w:ascii="GHEA Grapalat" w:eastAsia="Calibri" w:hAnsi="GHEA Grapalat" w:cs="Sylfaen"/>
          <w:b/>
          <w:lang w:val="et-EE"/>
        </w:rPr>
      </w:pPr>
    </w:p>
    <w:p w:rsidR="00BB3DA0" w:rsidRPr="00BE1142" w:rsidRDefault="00BB3DA0" w:rsidP="00BB3DA0">
      <w:pPr>
        <w:spacing w:line="276" w:lineRule="auto"/>
        <w:ind w:left="-360" w:right="-6"/>
        <w:jc w:val="center"/>
        <w:rPr>
          <w:rFonts w:ascii="GHEA Grapalat" w:eastAsia="Calibri" w:hAnsi="GHEA Grapalat"/>
          <w:b/>
          <w:lang w:val="et-EE"/>
        </w:rPr>
      </w:pPr>
      <w:r w:rsidRPr="00BE1142">
        <w:rPr>
          <w:rFonts w:ascii="GHEA Grapalat" w:eastAsia="Calibri" w:hAnsi="GHEA Grapalat" w:cs="Sylfaen"/>
          <w:b/>
          <w:lang w:val="et-EE"/>
        </w:rPr>
        <w:t>ՀԻՄՆԱՎՈՐՈՒՄ</w:t>
      </w:r>
    </w:p>
    <w:p w:rsidR="00BB3DA0" w:rsidRPr="00BE1142" w:rsidRDefault="00BB3DA0" w:rsidP="00BB3DA0">
      <w:pPr>
        <w:shd w:val="clear" w:color="auto" w:fill="FFFFFF"/>
        <w:spacing w:line="276" w:lineRule="auto"/>
        <w:ind w:left="-360" w:right="-6"/>
        <w:jc w:val="center"/>
        <w:rPr>
          <w:rFonts w:ascii="GHEA Grapalat" w:hAnsi="GHEA Grapalat"/>
          <w:b/>
          <w:lang w:val="et-EE"/>
        </w:rPr>
      </w:pPr>
      <w:r w:rsidRPr="00BE1142">
        <w:rPr>
          <w:rFonts w:ascii="GHEA Grapalat" w:hAnsi="GHEA Grapalat" w:cs="Sylfaen"/>
          <w:lang w:val="hy-AM"/>
        </w:rPr>
        <w:t>«</w:t>
      </w:r>
      <w:r w:rsidRPr="00BE1142">
        <w:rPr>
          <w:rFonts w:ascii="GHEA Grapalat" w:hAnsi="GHEA Grapalat" w:cs="Sylfaen"/>
          <w:b/>
          <w:lang w:val="af-ZA"/>
        </w:rPr>
        <w:t>ՀԱՅԱՍՏԱՆԻ ՀԱՆՐԱՊԵՏՈՒԹՅԱՆ ԿԱՌԱՎԱՐՈՒԹՅԱՆ 2012 ԹՎԱԿԱՆԻ ՕԳՈՍՏՈՍԻ 2-Ի N 1009-Ն ՈՐՈՇՄԱՆ ՄԵՋ ՓՈՓՈԽՈՒԹՅՈՒՆՆԵՐ ԵՎ ԼՐԱՑՈՒՄ</w:t>
      </w:r>
      <w:r w:rsidR="008C4CD2" w:rsidRPr="00BE1142">
        <w:rPr>
          <w:rFonts w:ascii="GHEA Grapalat" w:hAnsi="GHEA Grapalat" w:cs="Sylfaen"/>
          <w:b/>
          <w:lang w:val="af-ZA"/>
        </w:rPr>
        <w:t>ՆԵՐ</w:t>
      </w:r>
      <w:r w:rsidRPr="00BE1142">
        <w:rPr>
          <w:rFonts w:ascii="GHEA Grapalat" w:hAnsi="GHEA Grapalat" w:cs="Sylfaen"/>
          <w:b/>
          <w:lang w:val="af-ZA"/>
        </w:rPr>
        <w:t xml:space="preserve"> ԿԱՏԱՐԵԼՈՒ ՄԱՍԻՆ</w:t>
      </w:r>
      <w:r w:rsidRPr="00BE1142">
        <w:rPr>
          <w:rFonts w:ascii="GHEA Grapalat" w:hAnsi="GHEA Grapalat" w:cs="Calibri"/>
          <w:lang w:val="hy-AM"/>
        </w:rPr>
        <w:t>»</w:t>
      </w:r>
      <w:r w:rsidRPr="00BE1142">
        <w:rPr>
          <w:rFonts w:ascii="GHEA Grapalat" w:hAnsi="GHEA Grapalat" w:cs="Calibri"/>
          <w:lang w:val="et-EE"/>
        </w:rPr>
        <w:t xml:space="preserve"> </w:t>
      </w:r>
      <w:r w:rsidRPr="00BE1142">
        <w:rPr>
          <w:rFonts w:ascii="GHEA Grapalat" w:hAnsi="GHEA Grapalat" w:cs="Sylfaen"/>
          <w:b/>
          <w:lang w:val="af-ZA"/>
        </w:rPr>
        <w:t>ՀԱՅԱՍՏԱՆԻ ՀԱՆՐԱՊԵՏՈՒԹՅԱՆ ԿԱՌԱՎԱՐՈՒԹՅԱՆ ՈՐՈՇՄԱՆ ԸՆԴՈՒՆՄԱՆ</w:t>
      </w:r>
    </w:p>
    <w:p w:rsidR="00BB3DA0" w:rsidRPr="00BE1142" w:rsidRDefault="00BB3DA0" w:rsidP="00BB3DA0">
      <w:pPr>
        <w:spacing w:line="276" w:lineRule="auto"/>
        <w:ind w:left="-360" w:right="-6" w:firstLine="375"/>
        <w:jc w:val="both"/>
        <w:rPr>
          <w:rFonts w:ascii="GHEA Grapalat" w:hAnsi="GHEA Grapalat"/>
          <w:b/>
          <w:lang w:val="et-EE"/>
        </w:rPr>
      </w:pPr>
    </w:p>
    <w:p w:rsidR="00BB3DA0" w:rsidRPr="00BE1142" w:rsidRDefault="00BB3DA0" w:rsidP="00BB3DA0">
      <w:pPr>
        <w:spacing w:line="276" w:lineRule="auto"/>
        <w:ind w:left="-360" w:right="-6" w:firstLine="375"/>
        <w:jc w:val="both"/>
        <w:rPr>
          <w:rFonts w:ascii="GHEA Grapalat" w:hAnsi="GHEA Grapalat"/>
          <w:b/>
          <w:lang w:val="et-EE"/>
        </w:rPr>
      </w:pPr>
    </w:p>
    <w:p w:rsidR="00BB3DA0" w:rsidRPr="00BE1142" w:rsidRDefault="00BB3DA0" w:rsidP="00761769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  <w:lang w:val="et-EE"/>
        </w:rPr>
      </w:pPr>
      <w:r w:rsidRPr="00BE1142">
        <w:rPr>
          <w:rFonts w:ascii="GHEA Grapalat" w:hAnsi="GHEA Grapalat"/>
          <w:b/>
          <w:bCs/>
          <w:color w:val="000000"/>
        </w:rPr>
        <w:t>Ընթացիկ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</w:rPr>
        <w:t>իրավիճակը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  <w:lang w:val="en-US"/>
        </w:rPr>
        <w:t>և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</w:rPr>
        <w:t>իրավական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</w:rPr>
        <w:t>ակտի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</w:rPr>
        <w:t>ընդունման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</w:rPr>
        <w:t>անհրաժեշտությունը</w:t>
      </w:r>
    </w:p>
    <w:p w:rsidR="00BB3DA0" w:rsidRPr="00BE1142" w:rsidRDefault="00BB3DA0" w:rsidP="0076176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bCs/>
          <w:lang w:val="et-EE"/>
        </w:rPr>
      </w:pPr>
      <w:r w:rsidRPr="00BE1142">
        <w:rPr>
          <w:rFonts w:ascii="GHEA Grapalat" w:hAnsi="GHEA Grapalat" w:cs="Sylfaen"/>
          <w:lang w:val="hy-AM"/>
        </w:rPr>
        <w:t>Հայաստանի Հանրապետության կառավարության 2012 թվականի օգոստոսի 2-ի</w:t>
      </w:r>
      <w:r w:rsidRPr="00BE1142">
        <w:rPr>
          <w:rFonts w:ascii="GHEA Grapalat" w:hAnsi="GHEA Grapalat" w:cs="Sylfaen"/>
          <w:bCs/>
          <w:lang w:val="hy-AM"/>
        </w:rPr>
        <w:t xml:space="preserve"> ««</w:t>
      </w:r>
      <w:r w:rsidRPr="00BE1142">
        <w:rPr>
          <w:rFonts w:ascii="GHEA Grapalat" w:hAnsi="GHEA Grapalat"/>
          <w:bCs/>
          <w:lang w:val="hy-AM"/>
        </w:rPr>
        <w:t>Հանգրվան</w:t>
      </w:r>
      <w:r w:rsidRPr="00BE1142">
        <w:rPr>
          <w:rFonts w:ascii="GHEA Grapalat" w:hAnsi="GHEA Grapalat" w:cs="Sylfaen"/>
          <w:bCs/>
          <w:lang w:val="hy-AM"/>
        </w:rPr>
        <w:t xml:space="preserve">» </w:t>
      </w:r>
      <w:r w:rsidRPr="00BE1142">
        <w:rPr>
          <w:rFonts w:ascii="GHEA Grapalat" w:hAnsi="GHEA Grapalat"/>
          <w:bCs/>
          <w:lang w:val="hy-AM"/>
        </w:rPr>
        <w:t>պետական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ոչ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առեվտրային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կազմակերպություն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ստեղծելու</w:t>
      </w:r>
      <w:r w:rsidRPr="00BE1142">
        <w:rPr>
          <w:rFonts w:ascii="GHEA Grapalat" w:hAnsi="GHEA Grapalat" w:cs="Sylfaen"/>
          <w:bCs/>
          <w:lang w:val="hy-AM"/>
        </w:rPr>
        <w:t xml:space="preserve">, </w:t>
      </w:r>
      <w:r w:rsidRPr="00BE1142">
        <w:rPr>
          <w:rFonts w:ascii="GHEA Grapalat" w:hAnsi="GHEA Grapalat"/>
          <w:bCs/>
          <w:lang w:val="hy-AM"/>
        </w:rPr>
        <w:t>Հայաստանի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Հանրապետության</w:t>
      </w:r>
      <w:r w:rsidRPr="00BE1142">
        <w:rPr>
          <w:rFonts w:ascii="GHEA Grapalat" w:hAnsi="GHEA Grapalat" w:cs="Sylfaen"/>
          <w:bCs/>
          <w:lang w:val="hy-AM"/>
        </w:rPr>
        <w:t xml:space="preserve"> 2012 </w:t>
      </w:r>
      <w:r w:rsidRPr="00BE1142">
        <w:rPr>
          <w:rFonts w:ascii="GHEA Grapalat" w:hAnsi="GHEA Grapalat"/>
          <w:bCs/>
          <w:lang w:val="hy-AM"/>
        </w:rPr>
        <w:t>թվականի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պետական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բյուջեում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վերաբաշխում</w:t>
      </w:r>
      <w:r w:rsidRPr="00BE1142">
        <w:rPr>
          <w:rFonts w:ascii="GHEA Grapalat" w:hAnsi="GHEA Grapalat" w:cs="Sylfaen"/>
          <w:bCs/>
          <w:lang w:val="hy-AM"/>
        </w:rPr>
        <w:t xml:space="preserve">, </w:t>
      </w:r>
      <w:r w:rsidRPr="00BE1142">
        <w:rPr>
          <w:rFonts w:ascii="GHEA Grapalat" w:hAnsi="GHEA Grapalat"/>
          <w:bCs/>
          <w:lang w:val="hy-AM"/>
        </w:rPr>
        <w:t>Հայաստանի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Հանրապետության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կառավարության</w:t>
      </w:r>
      <w:r w:rsidRPr="00BE1142">
        <w:rPr>
          <w:rFonts w:ascii="GHEA Grapalat" w:hAnsi="GHEA Grapalat" w:cs="Sylfaen"/>
          <w:bCs/>
          <w:lang w:val="hy-AM"/>
        </w:rPr>
        <w:t xml:space="preserve"> 2011 </w:t>
      </w:r>
      <w:r w:rsidRPr="00BE1142">
        <w:rPr>
          <w:rFonts w:ascii="GHEA Grapalat" w:hAnsi="GHEA Grapalat"/>
          <w:bCs/>
          <w:lang w:val="hy-AM"/>
        </w:rPr>
        <w:t>թվականի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դեկտեմբերի</w:t>
      </w:r>
      <w:r w:rsidRPr="00BE1142">
        <w:rPr>
          <w:rFonts w:ascii="GHEA Grapalat" w:hAnsi="GHEA Grapalat" w:cs="Sylfaen"/>
          <w:bCs/>
          <w:lang w:val="hy-AM"/>
        </w:rPr>
        <w:t xml:space="preserve"> 22-</w:t>
      </w:r>
      <w:r w:rsidRPr="00BE1142">
        <w:rPr>
          <w:rFonts w:ascii="GHEA Grapalat" w:hAnsi="GHEA Grapalat"/>
          <w:bCs/>
          <w:lang w:val="hy-AM"/>
        </w:rPr>
        <w:t>ի</w:t>
      </w:r>
      <w:r w:rsidRPr="00BE1142">
        <w:rPr>
          <w:rFonts w:ascii="GHEA Grapalat" w:hAnsi="GHEA Grapalat" w:cs="Sylfaen"/>
          <w:bCs/>
          <w:lang w:val="hy-AM"/>
        </w:rPr>
        <w:t xml:space="preserve"> N 1919-</w:t>
      </w:r>
      <w:r w:rsidRPr="00BE1142">
        <w:rPr>
          <w:rFonts w:ascii="GHEA Grapalat" w:hAnsi="GHEA Grapalat"/>
          <w:bCs/>
          <w:lang w:val="hy-AM"/>
        </w:rPr>
        <w:t>Ն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որոշման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մեջ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փոփոխություններ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կատարելու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և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Հայաստանի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Հանրապետության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աշխատանքի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en-US"/>
        </w:rPr>
        <w:t>և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սոցիալական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հարցերի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նախարարությանը</w:t>
      </w:r>
      <w:r w:rsidRPr="00BE1142">
        <w:rPr>
          <w:rFonts w:ascii="GHEA Grapalat" w:hAnsi="GHEA Grapalat" w:cs="Sylfaen"/>
          <w:bCs/>
          <w:lang w:val="hy-AM"/>
        </w:rPr>
        <w:t xml:space="preserve"> </w:t>
      </w:r>
      <w:r w:rsidRPr="00BE1142">
        <w:rPr>
          <w:rFonts w:ascii="GHEA Grapalat" w:hAnsi="GHEA Grapalat"/>
          <w:bCs/>
          <w:lang w:val="hy-AM"/>
        </w:rPr>
        <w:t>գումար հատկացնելու մասին» N 1009-Ն որոշմամբ</w:t>
      </w:r>
      <w:r w:rsidRPr="00BE1142">
        <w:rPr>
          <w:rFonts w:ascii="GHEA Grapalat" w:hAnsi="GHEA Grapalat"/>
          <w:bCs/>
          <w:lang w:val="et-EE"/>
        </w:rPr>
        <w:t xml:space="preserve"> (</w:t>
      </w:r>
      <w:r w:rsidRPr="00BE1142">
        <w:rPr>
          <w:rFonts w:ascii="GHEA Grapalat" w:hAnsi="GHEA Grapalat"/>
          <w:bCs/>
          <w:lang w:val="en-US"/>
        </w:rPr>
        <w:t>այսուհետ՝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Որոշում</w:t>
      </w:r>
      <w:r w:rsidRPr="00BE1142">
        <w:rPr>
          <w:rFonts w:ascii="GHEA Grapalat" w:hAnsi="GHEA Grapalat"/>
          <w:bCs/>
          <w:lang w:val="et-EE"/>
        </w:rPr>
        <w:t xml:space="preserve">) </w:t>
      </w:r>
      <w:r w:rsidRPr="00BE1142">
        <w:rPr>
          <w:rFonts w:ascii="GHEA Grapalat" w:hAnsi="GHEA Grapalat"/>
          <w:bCs/>
          <w:lang w:val="hy-AM"/>
        </w:rPr>
        <w:t xml:space="preserve">հաստատվել են ՀՀ Շիրակի մարզի Մարալիկ քաղաքի Շիրազի փողոցի NN 25, 27, 33 և 34 հասցեներում, Երևան քաղաքի Թբիլիսյան խճուղու 3/14 հասցեում գտնվող շենքերում, ինչպես նաև ՀՀ Լոռու մարզի Սպիտակ քաղաքի «Վարպետաց» թաղամասի Երիտասարդության փողոցում գտնվող սոցիալական բնակարանային ֆոնդի կացարաններից տուն ստացած մանկական խնամակալական </w:t>
      </w:r>
      <w:r w:rsidRPr="00BE1142">
        <w:rPr>
          <w:rFonts w:ascii="GHEA Grapalat" w:hAnsi="GHEA Grapalat"/>
          <w:bCs/>
          <w:lang w:val="en-US"/>
        </w:rPr>
        <w:t>կազմակերպությունների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hy-AM"/>
        </w:rPr>
        <w:t>շրջանավարտների և սոցիալապես անապահով անձանց ու սատարող ընտանիքների ցուցակները</w:t>
      </w:r>
      <w:r w:rsidRPr="00BE1142">
        <w:rPr>
          <w:rFonts w:ascii="GHEA Grapalat" w:hAnsi="GHEA Grapalat"/>
          <w:bCs/>
          <w:lang w:val="et-EE"/>
        </w:rPr>
        <w:t xml:space="preserve"> (</w:t>
      </w:r>
      <w:r w:rsidRPr="00BE1142">
        <w:rPr>
          <w:rFonts w:ascii="GHEA Grapalat" w:hAnsi="GHEA Grapalat"/>
          <w:bCs/>
          <w:lang w:val="en-US"/>
        </w:rPr>
        <w:t>այսուհետ՝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ցուցակներ</w:t>
      </w:r>
      <w:r w:rsidRPr="00BE1142">
        <w:rPr>
          <w:rFonts w:ascii="GHEA Grapalat" w:hAnsi="GHEA Grapalat"/>
          <w:bCs/>
          <w:lang w:val="et-EE"/>
        </w:rPr>
        <w:t>)</w:t>
      </w:r>
      <w:r w:rsidRPr="00BE1142">
        <w:rPr>
          <w:rFonts w:ascii="GHEA Grapalat" w:hAnsi="GHEA Grapalat"/>
          <w:bCs/>
          <w:lang w:val="hy-AM"/>
        </w:rPr>
        <w:t>:</w:t>
      </w:r>
    </w:p>
    <w:p w:rsidR="00BB3DA0" w:rsidRPr="00BE1142" w:rsidRDefault="00BB3DA0" w:rsidP="0076176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bCs/>
          <w:lang w:val="et-EE"/>
        </w:rPr>
      </w:pPr>
      <w:r w:rsidRPr="00BE1142">
        <w:rPr>
          <w:rFonts w:ascii="GHEA Grapalat" w:hAnsi="GHEA Grapalat"/>
          <w:bCs/>
          <w:lang w:val="en-US"/>
        </w:rPr>
        <w:t>Ներկայումս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այդ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ցուցակներում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ընդգրկված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որոշ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ընտանիքների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հետ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կացարանների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տրամադրման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պայմանագրերը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լուծվել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են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չբնակվելու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կամ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բնակչի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մահվան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պատճառներով</w:t>
      </w:r>
      <w:r w:rsidRPr="00BE1142">
        <w:rPr>
          <w:rFonts w:ascii="GHEA Grapalat" w:hAnsi="GHEA Grapalat"/>
          <w:bCs/>
          <w:lang w:val="et-EE"/>
        </w:rPr>
        <w:t xml:space="preserve">, </w:t>
      </w:r>
      <w:r w:rsidRPr="00BE1142">
        <w:rPr>
          <w:rFonts w:ascii="GHEA Grapalat" w:hAnsi="GHEA Grapalat"/>
          <w:bCs/>
          <w:lang w:val="en-US"/>
        </w:rPr>
        <w:t>ինչի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հետ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կապված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անհրաժեշտություն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է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առաջացել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փոփոխություններ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կատարել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Որոշման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մեջ՝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ուժը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կորցրած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ճանաչելով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Որոշման</w:t>
      </w:r>
      <w:r w:rsidR="006364B3">
        <w:rPr>
          <w:rFonts w:ascii="GHEA Grapalat" w:hAnsi="GHEA Grapalat"/>
          <w:bCs/>
          <w:lang w:val="hy-AM"/>
        </w:rPr>
        <w:t xml:space="preserve"> 7.3-րդ կետը,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="006364B3">
        <w:rPr>
          <w:rFonts w:ascii="GHEA Grapalat" w:hAnsi="GHEA Grapalat"/>
          <w:bCs/>
          <w:lang w:val="hy-AM"/>
        </w:rPr>
        <w:t xml:space="preserve">ինչպես նաև </w:t>
      </w:r>
      <w:r w:rsidRPr="00BE1142">
        <w:rPr>
          <w:rFonts w:ascii="GHEA Grapalat" w:hAnsi="GHEA Grapalat"/>
          <w:bCs/>
          <w:lang w:val="et-EE"/>
        </w:rPr>
        <w:t>3-</w:t>
      </w:r>
      <w:r w:rsidRPr="00BE1142">
        <w:rPr>
          <w:rFonts w:ascii="GHEA Grapalat" w:hAnsi="GHEA Grapalat"/>
          <w:bCs/>
          <w:lang w:val="en-US"/>
        </w:rPr>
        <w:t>րդ</w:t>
      </w:r>
      <w:r w:rsidRPr="00BE1142">
        <w:rPr>
          <w:rFonts w:ascii="GHEA Grapalat" w:hAnsi="GHEA Grapalat"/>
          <w:bCs/>
          <w:lang w:val="et-EE"/>
        </w:rPr>
        <w:t>, 4-</w:t>
      </w:r>
      <w:r w:rsidRPr="00BE1142">
        <w:rPr>
          <w:rFonts w:ascii="GHEA Grapalat" w:hAnsi="GHEA Grapalat"/>
          <w:bCs/>
          <w:lang w:val="en-US"/>
        </w:rPr>
        <w:t>րդ</w:t>
      </w:r>
      <w:r w:rsidRPr="00BE1142">
        <w:rPr>
          <w:rFonts w:ascii="GHEA Grapalat" w:hAnsi="GHEA Grapalat"/>
          <w:bCs/>
          <w:lang w:val="et-EE"/>
        </w:rPr>
        <w:t>, 5-</w:t>
      </w:r>
      <w:r w:rsidRPr="00BE1142">
        <w:rPr>
          <w:rFonts w:ascii="GHEA Grapalat" w:hAnsi="GHEA Grapalat"/>
          <w:bCs/>
          <w:lang w:val="en-US"/>
        </w:rPr>
        <w:t>րդ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="001C67E6" w:rsidRPr="00BE1142">
        <w:rPr>
          <w:rFonts w:ascii="GHEA Grapalat" w:hAnsi="GHEA Grapalat"/>
          <w:bCs/>
          <w:lang w:val="en-US"/>
        </w:rPr>
        <w:t>հավելվածներով</w:t>
      </w:r>
      <w:r w:rsidR="001C67E6" w:rsidRPr="00BE1142">
        <w:rPr>
          <w:rFonts w:ascii="GHEA Grapalat" w:hAnsi="GHEA Grapalat"/>
          <w:bCs/>
          <w:lang w:val="et-EE"/>
        </w:rPr>
        <w:t xml:space="preserve"> </w:t>
      </w:r>
      <w:r w:rsidR="001C67E6" w:rsidRPr="00BE1142">
        <w:rPr>
          <w:rFonts w:ascii="GHEA Grapalat" w:hAnsi="GHEA Grapalat"/>
          <w:bCs/>
          <w:lang w:val="en-US"/>
        </w:rPr>
        <w:t>հաստատված</w:t>
      </w:r>
      <w:r w:rsidR="001C67E6" w:rsidRPr="00BE1142">
        <w:rPr>
          <w:rFonts w:ascii="GHEA Grapalat" w:hAnsi="GHEA Grapalat"/>
          <w:bCs/>
          <w:lang w:val="et-EE"/>
        </w:rPr>
        <w:t xml:space="preserve"> </w:t>
      </w:r>
      <w:r w:rsidR="001C67E6" w:rsidRPr="00BE1142">
        <w:rPr>
          <w:rFonts w:ascii="GHEA Grapalat" w:hAnsi="GHEA Grapalat"/>
          <w:bCs/>
          <w:lang w:val="en-US"/>
        </w:rPr>
        <w:t>ցուցակների</w:t>
      </w:r>
      <w:r w:rsidR="001C67E6" w:rsidRPr="00BE1142">
        <w:rPr>
          <w:rFonts w:ascii="GHEA Grapalat" w:hAnsi="GHEA Grapalat"/>
          <w:bCs/>
          <w:lang w:val="et-EE"/>
        </w:rPr>
        <w:t xml:space="preserve"> </w:t>
      </w:r>
      <w:r w:rsidR="001C67E6" w:rsidRPr="00BE1142">
        <w:rPr>
          <w:rFonts w:ascii="GHEA Grapalat" w:hAnsi="GHEA Grapalat"/>
          <w:bCs/>
          <w:lang w:val="en-US"/>
        </w:rPr>
        <w:t>համապատասխան</w:t>
      </w:r>
      <w:r w:rsidR="001C67E6" w:rsidRPr="00BE1142">
        <w:rPr>
          <w:rFonts w:ascii="GHEA Grapalat" w:hAnsi="GHEA Grapalat"/>
          <w:bCs/>
          <w:lang w:val="et-EE"/>
        </w:rPr>
        <w:t xml:space="preserve"> </w:t>
      </w:r>
      <w:r w:rsidR="001C67E6" w:rsidRPr="00BE1142">
        <w:rPr>
          <w:rFonts w:ascii="GHEA Grapalat" w:hAnsi="GHEA Grapalat"/>
          <w:bCs/>
          <w:lang w:val="en-US"/>
        </w:rPr>
        <w:t>կետերը</w:t>
      </w:r>
      <w:r w:rsidR="001C67E6"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և</w:t>
      </w:r>
      <w:r w:rsidRPr="00BE1142">
        <w:rPr>
          <w:rFonts w:ascii="GHEA Grapalat" w:hAnsi="GHEA Grapalat"/>
          <w:bCs/>
          <w:lang w:val="et-EE"/>
        </w:rPr>
        <w:t xml:space="preserve"> 7-</w:t>
      </w:r>
      <w:r w:rsidRPr="00BE1142">
        <w:rPr>
          <w:rFonts w:ascii="GHEA Grapalat" w:hAnsi="GHEA Grapalat"/>
          <w:bCs/>
          <w:lang w:val="en-US"/>
        </w:rPr>
        <w:t>րդ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="001C67E6" w:rsidRPr="00BE1142">
        <w:rPr>
          <w:rFonts w:ascii="GHEA Grapalat" w:hAnsi="GHEA Grapalat"/>
          <w:bCs/>
          <w:lang w:val="hy-AM"/>
        </w:rPr>
        <w:t>հավելվածն ամբողջությամբ</w:t>
      </w:r>
      <w:r w:rsidRPr="00BE1142">
        <w:rPr>
          <w:rFonts w:ascii="GHEA Grapalat" w:hAnsi="GHEA Grapalat"/>
          <w:bCs/>
          <w:lang w:val="et-EE"/>
        </w:rPr>
        <w:t>:</w:t>
      </w:r>
    </w:p>
    <w:p w:rsidR="00BB3DA0" w:rsidRPr="00BE1142" w:rsidRDefault="00BB3DA0" w:rsidP="0076176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bCs/>
          <w:lang w:val="et-EE"/>
        </w:rPr>
      </w:pPr>
      <w:r w:rsidRPr="00BE1142">
        <w:rPr>
          <w:rFonts w:ascii="GHEA Grapalat" w:hAnsi="GHEA Grapalat" w:cs="Sylfaen"/>
          <w:lang w:val="hy-AM"/>
        </w:rPr>
        <w:t>«</w:t>
      </w:r>
      <w:r w:rsidRPr="00BE1142">
        <w:rPr>
          <w:rFonts w:ascii="GHEA Grapalat" w:hAnsi="GHEA Grapalat" w:cs="Sylfaen"/>
          <w:lang w:val="af-ZA"/>
        </w:rPr>
        <w:t>Հայաստանի Հանրապետության կառավարության 2012 թվականի օգոստոսի 2-ի N 1009-Ն որոշման մեջ փոփոխություններ և լրացում</w:t>
      </w:r>
      <w:r w:rsidR="008C4CD2" w:rsidRPr="00BE1142">
        <w:rPr>
          <w:rFonts w:ascii="GHEA Grapalat" w:hAnsi="GHEA Grapalat" w:cs="Sylfaen"/>
          <w:lang w:val="af-ZA"/>
        </w:rPr>
        <w:t>ներ</w:t>
      </w:r>
      <w:r w:rsidRPr="00BE1142">
        <w:rPr>
          <w:rFonts w:ascii="GHEA Grapalat" w:hAnsi="GHEA Grapalat" w:cs="Sylfaen"/>
          <w:lang w:val="af-ZA"/>
        </w:rPr>
        <w:t xml:space="preserve"> կատարելու մասին</w:t>
      </w:r>
      <w:r w:rsidRPr="00BE1142">
        <w:rPr>
          <w:rFonts w:ascii="GHEA Grapalat" w:hAnsi="GHEA Grapalat" w:cs="Calibri"/>
          <w:lang w:val="hy-AM"/>
        </w:rPr>
        <w:t>»</w:t>
      </w:r>
      <w:r w:rsidRPr="00BE1142">
        <w:rPr>
          <w:rFonts w:ascii="GHEA Grapalat" w:hAnsi="GHEA Grapalat" w:cs="Calibri"/>
          <w:lang w:val="et-EE"/>
        </w:rPr>
        <w:t xml:space="preserve"> </w:t>
      </w:r>
      <w:r w:rsidRPr="00BE1142">
        <w:rPr>
          <w:rFonts w:ascii="GHEA Grapalat" w:hAnsi="GHEA Grapalat" w:cs="Sylfaen"/>
          <w:lang w:val="af-ZA"/>
        </w:rPr>
        <w:t>Հայաստանի Հանրապետության կառավարության որոշման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նախագծով</w:t>
      </w:r>
      <w:r w:rsidRPr="00BE1142">
        <w:rPr>
          <w:rFonts w:ascii="GHEA Grapalat" w:hAnsi="GHEA Grapalat"/>
          <w:bCs/>
          <w:lang w:val="et-EE"/>
        </w:rPr>
        <w:t xml:space="preserve"> (</w:t>
      </w:r>
      <w:r w:rsidRPr="00BE1142">
        <w:rPr>
          <w:rFonts w:ascii="GHEA Grapalat" w:hAnsi="GHEA Grapalat"/>
          <w:bCs/>
          <w:lang w:val="en-US"/>
        </w:rPr>
        <w:t>այսուհետ՝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Նախագիծ</w:t>
      </w:r>
      <w:r w:rsidRPr="00BE1142">
        <w:rPr>
          <w:rFonts w:ascii="GHEA Grapalat" w:hAnsi="GHEA Grapalat"/>
          <w:bCs/>
          <w:lang w:val="et-EE"/>
        </w:rPr>
        <w:t xml:space="preserve">) </w:t>
      </w:r>
      <w:r w:rsidRPr="00BE1142">
        <w:rPr>
          <w:rFonts w:ascii="GHEA Grapalat" w:hAnsi="GHEA Grapalat"/>
          <w:bCs/>
          <w:lang w:val="en-US"/>
        </w:rPr>
        <w:t>ի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կատարումն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ՀՀ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վարչապետի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հանձնարարականի՝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նախատեսվում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է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նաև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այդ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ազատ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կացարաններից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բնակարան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հատկացնել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Արմեն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Խալոյանին</w:t>
      </w:r>
      <w:r w:rsidRPr="00BE1142">
        <w:rPr>
          <w:rFonts w:ascii="GHEA Grapalat" w:hAnsi="GHEA Grapalat"/>
          <w:bCs/>
          <w:lang w:val="et-EE"/>
        </w:rPr>
        <w:t xml:space="preserve">, </w:t>
      </w:r>
      <w:r w:rsidRPr="00BE1142">
        <w:rPr>
          <w:rFonts w:ascii="GHEA Grapalat" w:hAnsi="GHEA Grapalat"/>
          <w:bCs/>
          <w:lang w:val="en-US"/>
        </w:rPr>
        <w:t>որն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անօթևան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է</w:t>
      </w:r>
      <w:r w:rsidRPr="00BE1142">
        <w:rPr>
          <w:rFonts w:ascii="GHEA Grapalat" w:hAnsi="GHEA Grapalat"/>
          <w:bCs/>
          <w:lang w:val="et-EE"/>
        </w:rPr>
        <w:t xml:space="preserve">,  </w:t>
      </w:r>
      <w:r w:rsidRPr="00BE1142">
        <w:rPr>
          <w:rFonts w:ascii="GHEA Grapalat" w:hAnsi="GHEA Grapalat"/>
          <w:bCs/>
          <w:lang w:val="en-US"/>
        </w:rPr>
        <w:t>գտնվում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է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սոցիալապես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անապահով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վիճակում</w:t>
      </w:r>
      <w:r w:rsidRPr="00BE1142">
        <w:rPr>
          <w:rFonts w:ascii="GHEA Grapalat" w:hAnsi="GHEA Grapalat"/>
          <w:bCs/>
          <w:lang w:val="et-EE"/>
        </w:rPr>
        <w:t xml:space="preserve">, </w:t>
      </w:r>
      <w:r w:rsidRPr="00BE1142">
        <w:rPr>
          <w:rFonts w:ascii="GHEA Grapalat" w:hAnsi="GHEA Grapalat"/>
          <w:bCs/>
          <w:lang w:val="en-US"/>
        </w:rPr>
        <w:t>չունի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աշխատանք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և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օգնության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կարիք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ունի</w:t>
      </w:r>
      <w:r w:rsidRPr="00BE1142">
        <w:rPr>
          <w:rFonts w:ascii="GHEA Grapalat" w:hAnsi="GHEA Grapalat"/>
          <w:bCs/>
          <w:lang w:val="et-EE"/>
        </w:rPr>
        <w:t xml:space="preserve">: </w:t>
      </w:r>
      <w:r w:rsidR="00826DE5" w:rsidRPr="00BE1142">
        <w:rPr>
          <w:rFonts w:ascii="GHEA Grapalat" w:hAnsi="GHEA Grapalat"/>
          <w:bCs/>
          <w:lang w:val="en-US"/>
        </w:rPr>
        <w:t>Նախատեսվում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t>է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t>այդ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t>կացարաններից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t>բնակարան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lastRenderedPageBreak/>
        <w:t>հատկացնել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t>նաև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t>մանկական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t>խնամակալական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t>կազմակերպության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t>նախկին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t>սան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t>Ռազմիկ</w:t>
      </w:r>
      <w:r w:rsidR="00826DE5" w:rsidRPr="00BE1142">
        <w:rPr>
          <w:rFonts w:ascii="GHEA Grapalat" w:hAnsi="GHEA Grapalat"/>
          <w:bCs/>
          <w:lang w:val="et-EE"/>
        </w:rPr>
        <w:t xml:space="preserve"> </w:t>
      </w:r>
      <w:r w:rsidR="00826DE5" w:rsidRPr="00BE1142">
        <w:rPr>
          <w:rFonts w:ascii="GHEA Grapalat" w:hAnsi="GHEA Grapalat"/>
          <w:bCs/>
          <w:lang w:val="en-US"/>
        </w:rPr>
        <w:t>Պետրոսյանին</w:t>
      </w:r>
      <w:r w:rsidR="007D34CD" w:rsidRPr="00BE1142">
        <w:rPr>
          <w:rFonts w:ascii="GHEA Grapalat" w:hAnsi="GHEA Grapalat"/>
          <w:bCs/>
          <w:lang w:val="et-EE"/>
        </w:rPr>
        <w:t>:</w:t>
      </w:r>
    </w:p>
    <w:p w:rsidR="007D34CD" w:rsidRPr="00BE1142" w:rsidRDefault="007D34CD" w:rsidP="0076176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bCs/>
          <w:lang w:val="et-EE"/>
        </w:rPr>
      </w:pPr>
      <w:r w:rsidRPr="00BE1142">
        <w:rPr>
          <w:rFonts w:ascii="GHEA Grapalat" w:hAnsi="GHEA Grapalat"/>
          <w:bCs/>
          <w:lang w:val="en-US"/>
        </w:rPr>
        <w:t>Կացարանում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տեղավորվելու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դեպքում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Արմեն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Խալոյանը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և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Ռազմիկ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Պետրոսյանը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սոցիալական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ծառայություններ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ստանալու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հնարավորություն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ևս</w:t>
      </w:r>
      <w:r w:rsidRPr="00BE1142">
        <w:rPr>
          <w:rFonts w:ascii="GHEA Grapalat" w:hAnsi="GHEA Grapalat"/>
          <w:bCs/>
          <w:lang w:val="et-EE"/>
        </w:rPr>
        <w:t xml:space="preserve"> </w:t>
      </w:r>
      <w:r w:rsidRPr="00BE1142">
        <w:rPr>
          <w:rFonts w:ascii="GHEA Grapalat" w:hAnsi="GHEA Grapalat"/>
          <w:bCs/>
          <w:lang w:val="en-US"/>
        </w:rPr>
        <w:t>կստանան</w:t>
      </w:r>
      <w:r w:rsidRPr="00BE1142">
        <w:rPr>
          <w:rFonts w:ascii="GHEA Grapalat" w:hAnsi="GHEA Grapalat"/>
          <w:bCs/>
          <w:lang w:val="et-EE"/>
        </w:rPr>
        <w:t>:</w:t>
      </w:r>
    </w:p>
    <w:p w:rsidR="00BB3DA0" w:rsidRPr="00BE1142" w:rsidRDefault="00BB3DA0" w:rsidP="0076176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et-EE"/>
        </w:rPr>
      </w:pPr>
      <w:r w:rsidRPr="00BE1142">
        <w:rPr>
          <w:rFonts w:ascii="GHEA Grapalat" w:hAnsi="GHEA Grapalat" w:cs="Sylfaen"/>
          <w:lang w:val="hy-AM"/>
        </w:rPr>
        <w:t xml:space="preserve"> </w:t>
      </w:r>
    </w:p>
    <w:p w:rsidR="00BB3DA0" w:rsidRPr="00BE1142" w:rsidRDefault="00BB3DA0" w:rsidP="0076176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lang w:val="et-EE"/>
        </w:rPr>
      </w:pPr>
      <w:r w:rsidRPr="00BE1142">
        <w:rPr>
          <w:rFonts w:ascii="GHEA Grapalat" w:hAnsi="GHEA Grapalat"/>
          <w:b/>
          <w:bCs/>
          <w:color w:val="000000"/>
          <w:lang w:val="et-EE"/>
        </w:rPr>
        <w:t xml:space="preserve">2. </w:t>
      </w:r>
      <w:r w:rsidRPr="00BE1142">
        <w:rPr>
          <w:rFonts w:ascii="GHEA Grapalat" w:hAnsi="GHEA Grapalat"/>
          <w:b/>
          <w:bCs/>
          <w:color w:val="000000"/>
        </w:rPr>
        <w:t>Կարգավորման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</w:rPr>
        <w:t>նպատակը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  <w:lang w:val="en-US"/>
        </w:rPr>
        <w:t>և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</w:rPr>
        <w:t>բնույթը</w:t>
      </w:r>
    </w:p>
    <w:p w:rsidR="00BB3DA0" w:rsidRPr="00BE1142" w:rsidRDefault="00BB3DA0" w:rsidP="0076176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t-EE"/>
        </w:rPr>
      </w:pPr>
      <w:r w:rsidRPr="00BE1142">
        <w:rPr>
          <w:rFonts w:ascii="GHEA Grapalat" w:hAnsi="GHEA Grapalat"/>
          <w:lang w:val="hy-AM"/>
        </w:rPr>
        <w:t xml:space="preserve">Նախագծի ընդունման նպատակը </w:t>
      </w:r>
      <w:r w:rsidRPr="00BE1142">
        <w:rPr>
          <w:rFonts w:ascii="GHEA Grapalat" w:hAnsi="GHEA Grapalat"/>
          <w:lang w:val="en-US"/>
        </w:rPr>
        <w:t>Որոշմամբ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հաստատված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ցուցակների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ճշգրտումն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է</w:t>
      </w:r>
      <w:r w:rsidRPr="00BE1142">
        <w:rPr>
          <w:rFonts w:ascii="GHEA Grapalat" w:hAnsi="GHEA Grapalat"/>
          <w:lang w:val="et-EE"/>
        </w:rPr>
        <w:t xml:space="preserve">,  </w:t>
      </w:r>
      <w:r w:rsidRPr="00BE1142">
        <w:rPr>
          <w:rFonts w:ascii="GHEA Grapalat" w:hAnsi="GHEA Grapalat"/>
          <w:lang w:val="en-US"/>
        </w:rPr>
        <w:t>ինչպես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նաև</w:t>
      </w:r>
      <w:r w:rsidRPr="00BE1142">
        <w:rPr>
          <w:rFonts w:ascii="GHEA Grapalat" w:hAnsi="GHEA Grapalat"/>
          <w:lang w:val="hy-AM"/>
        </w:rPr>
        <w:t xml:space="preserve"> </w:t>
      </w:r>
      <w:r w:rsidRPr="00BE1142">
        <w:rPr>
          <w:rFonts w:ascii="GHEA Grapalat" w:hAnsi="GHEA Grapalat"/>
          <w:lang w:val="en-US"/>
        </w:rPr>
        <w:t>Արմեն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Խալոյանին</w:t>
      </w:r>
      <w:r w:rsidR="00826DE5" w:rsidRPr="00BE1142">
        <w:rPr>
          <w:rFonts w:ascii="GHEA Grapalat" w:hAnsi="GHEA Grapalat"/>
          <w:lang w:val="et-EE"/>
        </w:rPr>
        <w:t xml:space="preserve"> </w:t>
      </w:r>
      <w:r w:rsidR="00826DE5" w:rsidRPr="00BE1142">
        <w:rPr>
          <w:rFonts w:ascii="GHEA Grapalat" w:hAnsi="GHEA Grapalat"/>
          <w:lang w:val="en-US"/>
        </w:rPr>
        <w:t>և</w:t>
      </w:r>
      <w:r w:rsidR="00826DE5" w:rsidRPr="00BE1142">
        <w:rPr>
          <w:rFonts w:ascii="GHEA Grapalat" w:hAnsi="GHEA Grapalat"/>
          <w:lang w:val="et-EE"/>
        </w:rPr>
        <w:t xml:space="preserve"> </w:t>
      </w:r>
      <w:r w:rsidR="00826DE5" w:rsidRPr="00BE1142">
        <w:rPr>
          <w:rFonts w:ascii="GHEA Grapalat" w:hAnsi="GHEA Grapalat"/>
          <w:lang w:val="en-US"/>
        </w:rPr>
        <w:t>Ռազմիկ</w:t>
      </w:r>
      <w:r w:rsidR="00826DE5" w:rsidRPr="00BE1142">
        <w:rPr>
          <w:rFonts w:ascii="GHEA Grapalat" w:hAnsi="GHEA Grapalat"/>
          <w:lang w:val="et-EE"/>
        </w:rPr>
        <w:t xml:space="preserve"> </w:t>
      </w:r>
      <w:r w:rsidR="00826DE5" w:rsidRPr="00BE1142">
        <w:rPr>
          <w:rFonts w:ascii="GHEA Grapalat" w:hAnsi="GHEA Grapalat"/>
          <w:lang w:val="en-US"/>
        </w:rPr>
        <w:t>Պետրոսյանին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սոցիալական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կացարանով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ապահովումը</w:t>
      </w:r>
      <w:r w:rsidRPr="00BE1142">
        <w:rPr>
          <w:rFonts w:ascii="GHEA Grapalat" w:hAnsi="GHEA Grapalat"/>
          <w:lang w:val="et-EE"/>
        </w:rPr>
        <w:t xml:space="preserve">, </w:t>
      </w:r>
      <w:r w:rsidRPr="00BE1142">
        <w:rPr>
          <w:rFonts w:ascii="GHEA Grapalat" w:hAnsi="GHEA Grapalat"/>
          <w:lang w:val="en-US"/>
        </w:rPr>
        <w:t>ինչը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հնարավորություն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կտա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բարելավելու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վերջին</w:t>
      </w:r>
      <w:r w:rsidR="00826DE5" w:rsidRPr="00BE1142">
        <w:rPr>
          <w:rFonts w:ascii="GHEA Grapalat" w:hAnsi="GHEA Grapalat"/>
          <w:lang w:val="en-US"/>
        </w:rPr>
        <w:t>ներ</w:t>
      </w:r>
      <w:r w:rsidRPr="00BE1142">
        <w:rPr>
          <w:rFonts w:ascii="GHEA Grapalat" w:hAnsi="GHEA Grapalat"/>
          <w:lang w:val="en-US"/>
        </w:rPr>
        <w:t>իս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սոցիալական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վիճակը</w:t>
      </w:r>
      <w:r w:rsidRPr="00BE1142">
        <w:rPr>
          <w:rFonts w:ascii="GHEA Grapalat" w:hAnsi="GHEA Grapalat"/>
          <w:lang w:val="et-EE"/>
        </w:rPr>
        <w:t>:</w:t>
      </w:r>
    </w:p>
    <w:p w:rsidR="00BB3DA0" w:rsidRPr="00BE1142" w:rsidRDefault="00BB3DA0" w:rsidP="0076176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b/>
          <w:bCs/>
          <w:color w:val="000000"/>
          <w:lang w:val="et-EE"/>
        </w:rPr>
      </w:pPr>
    </w:p>
    <w:p w:rsidR="00BB3DA0" w:rsidRPr="00BE1142" w:rsidRDefault="00BB3DA0" w:rsidP="0076176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t-EE"/>
        </w:rPr>
      </w:pPr>
      <w:r w:rsidRPr="00BE1142">
        <w:rPr>
          <w:rFonts w:ascii="GHEA Grapalat" w:hAnsi="GHEA Grapalat"/>
          <w:b/>
          <w:bCs/>
          <w:color w:val="000000"/>
          <w:lang w:val="et-EE"/>
        </w:rPr>
        <w:t xml:space="preserve">3. </w:t>
      </w:r>
      <w:r w:rsidRPr="00BE1142">
        <w:rPr>
          <w:rFonts w:ascii="GHEA Grapalat" w:hAnsi="GHEA Grapalat"/>
          <w:b/>
          <w:bCs/>
          <w:color w:val="000000"/>
        </w:rPr>
        <w:t>Նախագծի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</w:rPr>
        <w:t>մշակման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</w:rPr>
        <w:t>գործընթացում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</w:rPr>
        <w:t>ներգրավված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</w:rPr>
        <w:t>ինստիտուտները</w:t>
      </w:r>
    </w:p>
    <w:p w:rsidR="00BB3DA0" w:rsidRPr="00BE1142" w:rsidRDefault="00BB3DA0" w:rsidP="0076176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t-EE"/>
        </w:rPr>
      </w:pPr>
      <w:r w:rsidRPr="00BE1142">
        <w:rPr>
          <w:rFonts w:ascii="GHEA Grapalat" w:hAnsi="GHEA Grapalat"/>
          <w:lang w:val="hy-AM"/>
        </w:rPr>
        <w:t>Նախագ</w:t>
      </w:r>
      <w:r w:rsidRPr="00BE1142">
        <w:rPr>
          <w:rFonts w:ascii="GHEA Grapalat" w:hAnsi="GHEA Grapalat"/>
          <w:lang w:val="en-US"/>
        </w:rPr>
        <w:t>իծը</w:t>
      </w:r>
      <w:r w:rsidRPr="00BE1142">
        <w:rPr>
          <w:rFonts w:ascii="GHEA Grapalat" w:hAnsi="GHEA Grapalat"/>
          <w:lang w:val="hy-AM"/>
        </w:rPr>
        <w:t xml:space="preserve"> մշակվել է Հայաստանի Հանրապետության </w:t>
      </w:r>
      <w:r w:rsidRPr="00BE1142">
        <w:rPr>
          <w:rFonts w:ascii="GHEA Grapalat" w:hAnsi="GHEA Grapalat"/>
          <w:lang w:val="en-US"/>
        </w:rPr>
        <w:t>ա</w:t>
      </w:r>
      <w:r w:rsidRPr="00BE1142">
        <w:rPr>
          <w:rFonts w:ascii="GHEA Grapalat" w:hAnsi="GHEA Grapalat"/>
          <w:lang w:val="hy-AM"/>
        </w:rPr>
        <w:t xml:space="preserve">շխատանքի և սոցիալական հարցերի նախարարության </w:t>
      </w:r>
      <w:r w:rsidRPr="00BE1142">
        <w:rPr>
          <w:rFonts w:ascii="GHEA Grapalat" w:hAnsi="GHEA Grapalat"/>
          <w:lang w:val="en-US"/>
        </w:rPr>
        <w:t>սոցիալական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աջակցության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վարչության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hy-AM"/>
        </w:rPr>
        <w:t>կողմից:</w:t>
      </w:r>
    </w:p>
    <w:p w:rsidR="00BB3DA0" w:rsidRPr="00BE1142" w:rsidRDefault="00BB3DA0" w:rsidP="0076176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t-EE"/>
        </w:rPr>
      </w:pPr>
    </w:p>
    <w:p w:rsidR="00BB3DA0" w:rsidRPr="00BE1142" w:rsidRDefault="00BB3DA0" w:rsidP="00761769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lang w:val="et-EE"/>
        </w:rPr>
      </w:pPr>
      <w:r w:rsidRPr="00BE1142">
        <w:rPr>
          <w:rFonts w:ascii="GHEA Grapalat" w:hAnsi="GHEA Grapalat"/>
          <w:b/>
          <w:bCs/>
          <w:color w:val="000000"/>
          <w:lang w:val="et-EE"/>
        </w:rPr>
        <w:t xml:space="preserve">4. </w:t>
      </w:r>
      <w:r w:rsidRPr="00BE1142">
        <w:rPr>
          <w:rFonts w:ascii="GHEA Grapalat" w:hAnsi="GHEA Grapalat"/>
          <w:b/>
          <w:bCs/>
          <w:color w:val="000000"/>
        </w:rPr>
        <w:t>Ակնկալվող</w:t>
      </w:r>
      <w:r w:rsidRPr="00BE1142">
        <w:rPr>
          <w:rFonts w:ascii="GHEA Grapalat" w:hAnsi="GHEA Grapalat"/>
          <w:b/>
          <w:bCs/>
          <w:color w:val="000000"/>
          <w:lang w:val="et-EE"/>
        </w:rPr>
        <w:t xml:space="preserve"> </w:t>
      </w:r>
      <w:r w:rsidRPr="00BE1142">
        <w:rPr>
          <w:rFonts w:ascii="GHEA Grapalat" w:hAnsi="GHEA Grapalat"/>
          <w:b/>
          <w:bCs/>
          <w:color w:val="000000"/>
        </w:rPr>
        <w:t>արդյունքը</w:t>
      </w:r>
    </w:p>
    <w:p w:rsidR="00BB3DA0" w:rsidRPr="00BE1142" w:rsidRDefault="00BB3DA0" w:rsidP="00761769">
      <w:pPr>
        <w:spacing w:line="276" w:lineRule="auto"/>
        <w:ind w:right="-6" w:firstLine="709"/>
        <w:jc w:val="both"/>
        <w:rPr>
          <w:rFonts w:ascii="GHEA Grapalat" w:hAnsi="GHEA Grapalat" w:cs="Sylfaen"/>
          <w:lang w:val="et-EE"/>
        </w:rPr>
      </w:pPr>
      <w:r w:rsidRPr="00BE1142">
        <w:rPr>
          <w:rFonts w:ascii="GHEA Grapalat" w:hAnsi="GHEA Grapalat"/>
          <w:lang w:val="hy-AM"/>
        </w:rPr>
        <w:t>Նախագծ</w:t>
      </w:r>
      <w:r w:rsidRPr="00BE1142">
        <w:rPr>
          <w:rFonts w:ascii="GHEA Grapalat" w:hAnsi="GHEA Grapalat"/>
          <w:lang w:val="en-US"/>
        </w:rPr>
        <w:t>ով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կհստակեցվեն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Որոշմամբ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հաստատված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ցուցակները</w:t>
      </w:r>
      <w:r w:rsidRPr="00BE1142">
        <w:rPr>
          <w:rFonts w:ascii="GHEA Grapalat" w:hAnsi="GHEA Grapalat"/>
          <w:lang w:val="et-EE"/>
        </w:rPr>
        <w:t xml:space="preserve">, </w:t>
      </w:r>
      <w:r w:rsidRPr="00BE1142">
        <w:rPr>
          <w:rFonts w:ascii="GHEA Grapalat" w:hAnsi="GHEA Grapalat"/>
          <w:lang w:val="en-US"/>
        </w:rPr>
        <w:t>կլուծվի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Արմեն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Խալոյանի</w:t>
      </w:r>
      <w:r w:rsidR="00826DE5" w:rsidRPr="00BE1142">
        <w:rPr>
          <w:rFonts w:ascii="GHEA Grapalat" w:hAnsi="GHEA Grapalat"/>
          <w:lang w:val="et-EE"/>
        </w:rPr>
        <w:t xml:space="preserve"> </w:t>
      </w:r>
      <w:r w:rsidR="00826DE5" w:rsidRPr="00BE1142">
        <w:rPr>
          <w:rFonts w:ascii="GHEA Grapalat" w:hAnsi="GHEA Grapalat"/>
          <w:lang w:val="en-US"/>
        </w:rPr>
        <w:t>և</w:t>
      </w:r>
      <w:r w:rsidR="00826DE5" w:rsidRPr="00BE1142">
        <w:rPr>
          <w:rFonts w:ascii="GHEA Grapalat" w:hAnsi="GHEA Grapalat"/>
          <w:lang w:val="et-EE"/>
        </w:rPr>
        <w:t xml:space="preserve"> </w:t>
      </w:r>
      <w:r w:rsidR="00826DE5" w:rsidRPr="00BE1142">
        <w:rPr>
          <w:rFonts w:ascii="GHEA Grapalat" w:hAnsi="GHEA Grapalat"/>
          <w:lang w:val="en-US"/>
        </w:rPr>
        <w:t>Ռազմիկ</w:t>
      </w:r>
      <w:r w:rsidR="00826DE5" w:rsidRPr="00BE1142">
        <w:rPr>
          <w:rFonts w:ascii="GHEA Grapalat" w:hAnsi="GHEA Grapalat"/>
          <w:lang w:val="et-EE"/>
        </w:rPr>
        <w:t xml:space="preserve"> </w:t>
      </w:r>
      <w:r w:rsidR="00826DE5" w:rsidRPr="00BE1142">
        <w:rPr>
          <w:rFonts w:ascii="GHEA Grapalat" w:hAnsi="GHEA Grapalat"/>
          <w:lang w:val="en-US"/>
        </w:rPr>
        <w:t>Պետրոսյանի</w:t>
      </w:r>
      <w:r w:rsidRPr="00BE1142">
        <w:rPr>
          <w:rFonts w:ascii="GHEA Grapalat" w:hAnsi="GHEA Grapalat"/>
          <w:lang w:val="en-US"/>
        </w:rPr>
        <w:t>՝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կացարանով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ապահովման</w:t>
      </w:r>
      <w:r w:rsidRPr="00BE1142">
        <w:rPr>
          <w:rFonts w:ascii="GHEA Grapalat" w:hAnsi="GHEA Grapalat"/>
          <w:lang w:val="et-EE"/>
        </w:rPr>
        <w:t xml:space="preserve">, </w:t>
      </w:r>
      <w:r w:rsidRPr="00BE1142">
        <w:rPr>
          <w:rFonts w:ascii="GHEA Grapalat" w:hAnsi="GHEA Grapalat"/>
          <w:lang w:val="en-US"/>
        </w:rPr>
        <w:t>ինչպես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նաև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սոցիալական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ծառայություններ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ստանալու</w:t>
      </w:r>
      <w:r w:rsidRPr="00BE1142">
        <w:rPr>
          <w:rFonts w:ascii="GHEA Grapalat" w:hAnsi="GHEA Grapalat"/>
          <w:lang w:val="et-EE"/>
        </w:rPr>
        <w:t xml:space="preserve"> </w:t>
      </w:r>
      <w:r w:rsidRPr="00BE1142">
        <w:rPr>
          <w:rFonts w:ascii="GHEA Grapalat" w:hAnsi="GHEA Grapalat"/>
          <w:lang w:val="en-US"/>
        </w:rPr>
        <w:t>խնդիրը</w:t>
      </w:r>
      <w:r w:rsidRPr="00BE1142">
        <w:rPr>
          <w:rFonts w:ascii="GHEA Grapalat" w:hAnsi="GHEA Grapalat"/>
          <w:lang w:val="et-EE"/>
        </w:rPr>
        <w:t>:</w:t>
      </w:r>
    </w:p>
    <w:p w:rsidR="00BB3DA0" w:rsidRPr="007A3B6F" w:rsidRDefault="00BB3DA0" w:rsidP="00BB3DA0">
      <w:pPr>
        <w:spacing w:line="276" w:lineRule="auto"/>
        <w:ind w:right="-6" w:firstLine="709"/>
        <w:jc w:val="both"/>
        <w:rPr>
          <w:rFonts w:ascii="GHEA Grapalat" w:hAnsi="GHEA Grapalat" w:cs="Sylfaen"/>
          <w:lang w:val="et-EE"/>
        </w:rPr>
      </w:pPr>
    </w:p>
    <w:p w:rsidR="00BB3DA0" w:rsidRPr="007A3B6F" w:rsidRDefault="00BB3DA0" w:rsidP="00BB3DA0">
      <w:pPr>
        <w:rPr>
          <w:rFonts w:ascii="GHEA Grapalat" w:hAnsi="GHEA Grapalat" w:cs="Sylfaen"/>
          <w:b/>
          <w:lang w:val="et-EE"/>
        </w:rPr>
      </w:pPr>
      <w:r w:rsidRPr="007A3B6F">
        <w:rPr>
          <w:rFonts w:ascii="GHEA Grapalat" w:hAnsi="GHEA Grapalat" w:cs="Sylfaen"/>
          <w:b/>
          <w:lang w:val="et-EE"/>
        </w:rPr>
        <w:br w:type="page"/>
      </w:r>
    </w:p>
    <w:p w:rsidR="008C4CD2" w:rsidRPr="006F1DB4" w:rsidRDefault="008C4CD2" w:rsidP="00761769">
      <w:pPr>
        <w:spacing w:line="276" w:lineRule="auto"/>
        <w:jc w:val="center"/>
        <w:rPr>
          <w:rFonts w:ascii="GHEA Grapalat" w:hAnsi="GHEA Grapalat" w:cs="Sylfaen"/>
          <w:b/>
          <w:lang w:val="et-EE"/>
        </w:rPr>
      </w:pPr>
      <w:r w:rsidRPr="006F1DB4">
        <w:rPr>
          <w:rFonts w:ascii="GHEA Grapalat" w:hAnsi="GHEA Grapalat" w:cs="Sylfaen"/>
          <w:b/>
          <w:lang w:val="en-US"/>
        </w:rPr>
        <w:lastRenderedPageBreak/>
        <w:t>Տ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Ե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Ղ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Ե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Կ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Ա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Ն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Ք</w:t>
      </w:r>
    </w:p>
    <w:p w:rsidR="008C4CD2" w:rsidRPr="006F1DB4" w:rsidRDefault="008C4CD2" w:rsidP="00761769">
      <w:pPr>
        <w:spacing w:line="276" w:lineRule="auto"/>
        <w:jc w:val="center"/>
        <w:rPr>
          <w:rFonts w:ascii="GHEA Grapalat" w:hAnsi="GHEA Grapalat" w:cs="GHEA Grapalat"/>
          <w:b/>
          <w:bCs/>
          <w:lang w:val="et-EE"/>
        </w:rPr>
      </w:pPr>
      <w:r w:rsidRPr="006F1DB4">
        <w:rPr>
          <w:rFonts w:ascii="GHEA Grapalat" w:hAnsi="GHEA Grapalat" w:cs="Sylfaen"/>
          <w:lang w:val="hy-AM"/>
        </w:rPr>
        <w:t>«</w:t>
      </w:r>
      <w:r w:rsidRPr="006F1DB4">
        <w:rPr>
          <w:rFonts w:ascii="GHEA Grapalat" w:hAnsi="GHEA Grapalat" w:cs="Sylfaen"/>
          <w:b/>
          <w:lang w:val="af-ZA"/>
        </w:rPr>
        <w:t>ՀԱՅԱՍՏԱՆԻ ՀԱՆՐԱՊԵՏՈՒԹՅԱՆ ԿԱՌԱՎԱՐՈՒԹՅԱՆ 2012 ԹՎԱԿԱՆԻ ՕԳՈՍՏՈՍԻ 2-Ի N 1009-Ն ՈՐՈՇՄԱՆ ՄԵՋ ՓՈՓՈԽՈՒԹՅՈՒՆՆԵՐ ԵՎ ԼՐԱՑՈՒՄ</w:t>
      </w:r>
      <w:r w:rsidR="007E5C2A" w:rsidRPr="006F1DB4">
        <w:rPr>
          <w:rFonts w:ascii="GHEA Grapalat" w:hAnsi="GHEA Grapalat" w:cs="Sylfaen"/>
          <w:b/>
          <w:lang w:val="af-ZA"/>
        </w:rPr>
        <w:t>ՆԵՐ</w:t>
      </w:r>
      <w:r w:rsidRPr="006F1DB4">
        <w:rPr>
          <w:rFonts w:ascii="GHEA Grapalat" w:hAnsi="GHEA Grapalat" w:cs="Sylfaen"/>
          <w:b/>
          <w:lang w:val="af-ZA"/>
        </w:rPr>
        <w:t xml:space="preserve"> ԿԱՏԱՐԵԼՈՒ ՄԱՍԻՆ</w:t>
      </w:r>
      <w:r w:rsidRPr="006F1DB4">
        <w:rPr>
          <w:rFonts w:ascii="GHEA Grapalat" w:hAnsi="GHEA Grapalat" w:cs="Calibri"/>
          <w:lang w:val="hy-AM"/>
        </w:rPr>
        <w:t>»</w:t>
      </w:r>
      <w:r w:rsidRPr="006F1DB4">
        <w:rPr>
          <w:rFonts w:ascii="GHEA Grapalat" w:hAnsi="GHEA Grapalat" w:cs="Calibri"/>
          <w:lang w:val="et-EE"/>
        </w:rPr>
        <w:t xml:space="preserve"> </w:t>
      </w:r>
      <w:r w:rsidRPr="006F1DB4">
        <w:rPr>
          <w:rFonts w:ascii="GHEA Grapalat" w:hAnsi="GHEA Grapalat" w:cs="Sylfaen"/>
          <w:b/>
          <w:lang w:val="af-ZA"/>
        </w:rPr>
        <w:t>ՀԱՅԱՍՏԱՆԻ ՀԱՆՐԱՊԵՏՈՒԹՅԱՆ ԿԱՌԱՎԱՐՈՒԹՅԱՆ ՈՐՈՇՄԱՆ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/>
          <w:b/>
          <w:bCs/>
          <w:color w:val="000000"/>
          <w:lang w:val="en-US"/>
        </w:rPr>
        <w:t>ՆԱԽԱԳԾԻ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ԸՆԴՈՒՆՄԱՆ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ԿԱՊԱԿՑՈՒԹՅԱՄԲ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GHEA Grapalat"/>
          <w:b/>
          <w:bCs/>
        </w:rPr>
        <w:t>ԱՅԼ</w:t>
      </w:r>
      <w:r w:rsidRPr="006F1DB4">
        <w:rPr>
          <w:rFonts w:ascii="GHEA Grapalat" w:hAnsi="GHEA Grapalat" w:cs="GHEA Grapalat"/>
          <w:b/>
          <w:bCs/>
          <w:lang w:val="et-EE"/>
        </w:rPr>
        <w:t xml:space="preserve"> </w:t>
      </w:r>
      <w:r w:rsidRPr="006F1DB4">
        <w:rPr>
          <w:rFonts w:ascii="GHEA Grapalat" w:hAnsi="GHEA Grapalat" w:cs="GHEA Grapalat"/>
          <w:b/>
          <w:bCs/>
        </w:rPr>
        <w:t>ԻՐԱՎԱԿԱՆ</w:t>
      </w:r>
      <w:r w:rsidRPr="006F1DB4">
        <w:rPr>
          <w:rFonts w:ascii="GHEA Grapalat" w:hAnsi="GHEA Grapalat" w:cs="GHEA Grapalat"/>
          <w:b/>
          <w:bCs/>
          <w:lang w:val="et-EE"/>
        </w:rPr>
        <w:t xml:space="preserve"> </w:t>
      </w:r>
      <w:r w:rsidRPr="006F1DB4">
        <w:rPr>
          <w:rFonts w:ascii="GHEA Grapalat" w:hAnsi="GHEA Grapalat" w:cs="GHEA Grapalat"/>
          <w:b/>
          <w:bCs/>
        </w:rPr>
        <w:t>ԱԿՏԵՐԻ</w:t>
      </w:r>
      <w:r w:rsidRPr="006F1DB4">
        <w:rPr>
          <w:rFonts w:ascii="GHEA Grapalat" w:hAnsi="GHEA Grapalat" w:cs="GHEA Grapalat"/>
          <w:b/>
          <w:bCs/>
          <w:lang w:val="et-EE"/>
        </w:rPr>
        <w:t xml:space="preserve"> </w:t>
      </w:r>
      <w:r w:rsidRPr="006F1DB4">
        <w:rPr>
          <w:rFonts w:ascii="GHEA Grapalat" w:hAnsi="GHEA Grapalat" w:cs="GHEA Grapalat"/>
          <w:b/>
          <w:bCs/>
        </w:rPr>
        <w:t>ԸՆԴՈՒՆՄԱՆ</w:t>
      </w:r>
      <w:r w:rsidRPr="006F1DB4">
        <w:rPr>
          <w:rFonts w:ascii="GHEA Grapalat" w:hAnsi="GHEA Grapalat" w:cs="GHEA Grapalat"/>
          <w:b/>
          <w:bCs/>
          <w:lang w:val="et-EE"/>
        </w:rPr>
        <w:t xml:space="preserve"> </w:t>
      </w:r>
      <w:r w:rsidRPr="006F1DB4">
        <w:rPr>
          <w:rFonts w:ascii="GHEA Grapalat" w:hAnsi="GHEA Grapalat" w:cs="GHEA Grapalat"/>
          <w:b/>
          <w:bCs/>
        </w:rPr>
        <w:t>ԿԱՄ</w:t>
      </w:r>
      <w:r w:rsidRPr="006F1DB4">
        <w:rPr>
          <w:rFonts w:ascii="GHEA Grapalat" w:hAnsi="GHEA Grapalat" w:cs="GHEA Grapalat"/>
          <w:b/>
          <w:bCs/>
          <w:lang w:val="et-EE"/>
        </w:rPr>
        <w:t xml:space="preserve"> </w:t>
      </w:r>
      <w:r w:rsidRPr="006F1DB4">
        <w:rPr>
          <w:rFonts w:ascii="GHEA Grapalat" w:hAnsi="GHEA Grapalat" w:cs="GHEA Grapalat"/>
          <w:b/>
          <w:bCs/>
        </w:rPr>
        <w:t>ՓՈՓՈԽՈՒԹՅՈՒՆՆԵՐԻ</w:t>
      </w:r>
      <w:r w:rsidRPr="006F1DB4">
        <w:rPr>
          <w:rFonts w:ascii="GHEA Grapalat" w:hAnsi="GHEA Grapalat" w:cs="GHEA Grapalat"/>
          <w:b/>
          <w:bCs/>
          <w:lang w:val="et-EE"/>
        </w:rPr>
        <w:t xml:space="preserve"> </w:t>
      </w:r>
      <w:r w:rsidRPr="006F1DB4">
        <w:rPr>
          <w:rFonts w:ascii="GHEA Grapalat" w:hAnsi="GHEA Grapalat" w:cs="GHEA Grapalat"/>
          <w:b/>
          <w:bCs/>
        </w:rPr>
        <w:t>ԿԱՏԱՐՄԱՆ</w:t>
      </w:r>
      <w:r w:rsidRPr="006F1DB4">
        <w:rPr>
          <w:rFonts w:ascii="GHEA Grapalat" w:hAnsi="GHEA Grapalat" w:cs="GHEA Grapalat"/>
          <w:b/>
          <w:bCs/>
          <w:lang w:val="et-EE"/>
        </w:rPr>
        <w:t xml:space="preserve"> </w:t>
      </w:r>
      <w:r w:rsidRPr="006F1DB4">
        <w:rPr>
          <w:rFonts w:ascii="GHEA Grapalat" w:hAnsi="GHEA Grapalat" w:cs="GHEA Grapalat"/>
          <w:b/>
          <w:bCs/>
        </w:rPr>
        <w:t>ԱՆՀՐԱԺԵՇՏՈՒԹՅԱՆ</w:t>
      </w:r>
      <w:r w:rsidRPr="006F1DB4">
        <w:rPr>
          <w:rFonts w:ascii="GHEA Grapalat" w:hAnsi="GHEA Grapalat" w:cs="GHEA Grapalat"/>
          <w:b/>
          <w:bCs/>
          <w:lang w:val="et-EE"/>
        </w:rPr>
        <w:t xml:space="preserve"> </w:t>
      </w:r>
      <w:r w:rsidRPr="006F1DB4">
        <w:rPr>
          <w:rFonts w:ascii="GHEA Grapalat" w:hAnsi="GHEA Grapalat" w:cs="GHEA Grapalat"/>
          <w:b/>
          <w:bCs/>
        </w:rPr>
        <w:t>ԲԱՑԱԿԱՅՈՒԹՅԱՆ</w:t>
      </w:r>
      <w:r w:rsidRPr="006F1DB4">
        <w:rPr>
          <w:rFonts w:ascii="GHEA Grapalat" w:hAnsi="GHEA Grapalat" w:cs="GHEA Grapalat"/>
          <w:b/>
          <w:bCs/>
          <w:lang w:val="et-EE"/>
        </w:rPr>
        <w:t xml:space="preserve"> </w:t>
      </w:r>
      <w:r w:rsidRPr="006F1DB4">
        <w:rPr>
          <w:rFonts w:ascii="GHEA Grapalat" w:hAnsi="GHEA Grapalat" w:cs="GHEA Grapalat"/>
          <w:b/>
          <w:bCs/>
        </w:rPr>
        <w:t>ՄԱՍԻՆ</w:t>
      </w:r>
    </w:p>
    <w:p w:rsidR="008C4CD2" w:rsidRPr="006F1DB4" w:rsidRDefault="008C4CD2" w:rsidP="0076176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et-EE"/>
        </w:rPr>
      </w:pPr>
    </w:p>
    <w:p w:rsidR="008C4CD2" w:rsidRPr="006F1DB4" w:rsidRDefault="008C4CD2" w:rsidP="00761769">
      <w:pPr>
        <w:spacing w:line="276" w:lineRule="auto"/>
        <w:jc w:val="both"/>
        <w:rPr>
          <w:rFonts w:ascii="GHEA Grapalat" w:hAnsi="GHEA Grapalat" w:cs="Sylfaen"/>
          <w:lang w:val="et-EE"/>
        </w:rPr>
      </w:pPr>
    </w:p>
    <w:p w:rsidR="008C4CD2" w:rsidRPr="006F1DB4" w:rsidRDefault="008C4CD2" w:rsidP="00761769">
      <w:pPr>
        <w:spacing w:line="276" w:lineRule="auto"/>
        <w:ind w:firstLine="709"/>
        <w:jc w:val="both"/>
        <w:rPr>
          <w:rFonts w:ascii="GHEA Grapalat" w:hAnsi="GHEA Grapalat" w:cs="Sylfaen"/>
          <w:lang w:val="et-EE"/>
        </w:rPr>
      </w:pPr>
      <w:r w:rsidRPr="006F1DB4">
        <w:rPr>
          <w:rFonts w:ascii="GHEA Grapalat" w:hAnsi="GHEA Grapalat"/>
          <w:lang w:val="et-EE"/>
        </w:rPr>
        <w:t>«</w:t>
      </w:r>
      <w:r w:rsidRPr="006F1DB4">
        <w:rPr>
          <w:rFonts w:ascii="GHEA Grapalat" w:hAnsi="GHEA Grapalat" w:cs="Sylfaen"/>
          <w:lang w:val="af-ZA"/>
        </w:rPr>
        <w:t>Հայաստանի Հանրապետության կառավարության 2012 թվականի օգոստոսի 2-ի N 1009-Ն որոշման մեջ փոփոխություններ և լրացում</w:t>
      </w:r>
      <w:r w:rsidR="008409C3" w:rsidRPr="006F1DB4">
        <w:rPr>
          <w:rFonts w:ascii="GHEA Grapalat" w:hAnsi="GHEA Grapalat" w:cs="Sylfaen"/>
          <w:lang w:val="af-ZA"/>
        </w:rPr>
        <w:t>ներ</w:t>
      </w:r>
      <w:r w:rsidRPr="006F1DB4">
        <w:rPr>
          <w:rFonts w:ascii="GHEA Grapalat" w:hAnsi="GHEA Grapalat" w:cs="Sylfaen"/>
          <w:lang w:val="af-ZA"/>
        </w:rPr>
        <w:t xml:space="preserve"> կատարելու մասին</w:t>
      </w:r>
      <w:r w:rsidRPr="006F1DB4">
        <w:rPr>
          <w:rFonts w:ascii="GHEA Grapalat" w:hAnsi="GHEA Grapalat" w:cs="Calibri"/>
          <w:lang w:val="hy-AM"/>
        </w:rPr>
        <w:t>»</w:t>
      </w:r>
      <w:r w:rsidRPr="006F1DB4">
        <w:rPr>
          <w:rFonts w:ascii="GHEA Grapalat" w:hAnsi="GHEA Grapalat" w:cs="Calibri"/>
          <w:lang w:val="et-EE"/>
        </w:rPr>
        <w:t xml:space="preserve"> </w:t>
      </w:r>
      <w:r w:rsidRPr="006F1DB4">
        <w:rPr>
          <w:rFonts w:ascii="GHEA Grapalat" w:hAnsi="GHEA Grapalat" w:cs="Sylfaen"/>
          <w:lang w:val="af-ZA"/>
        </w:rPr>
        <w:t>Հայաստանի Հանրապետության կառավարության որոշման</w:t>
      </w:r>
      <w:r w:rsidRPr="006F1DB4">
        <w:rPr>
          <w:rFonts w:ascii="GHEA Grapalat" w:hAnsi="GHEA Grapalat" w:cs="Sylfaen"/>
          <w:b/>
          <w:lang w:val="af-ZA"/>
        </w:rPr>
        <w:t xml:space="preserve"> </w:t>
      </w:r>
      <w:r w:rsidRPr="006F1DB4">
        <w:rPr>
          <w:rFonts w:ascii="GHEA Grapalat" w:hAnsi="GHEA Grapalat" w:cs="Sylfaen"/>
          <w:lang w:val="en-US"/>
        </w:rPr>
        <w:t>նախագծի</w:t>
      </w:r>
      <w:r w:rsidRPr="006F1DB4">
        <w:rPr>
          <w:rFonts w:ascii="GHEA Grapalat" w:hAnsi="GHEA Grapalat" w:cs="Sylfaen"/>
          <w:lang w:val="et-EE"/>
        </w:rPr>
        <w:t xml:space="preserve"> </w:t>
      </w:r>
      <w:r w:rsidRPr="006F1DB4">
        <w:rPr>
          <w:rFonts w:ascii="GHEA Grapalat" w:hAnsi="GHEA Grapalat" w:cs="Sylfaen"/>
        </w:rPr>
        <w:t>ընդունման</w:t>
      </w:r>
      <w:r w:rsidRPr="006F1DB4">
        <w:rPr>
          <w:rFonts w:ascii="GHEA Grapalat" w:hAnsi="GHEA Grapalat" w:cs="Sylfaen"/>
          <w:lang w:val="et-EE"/>
        </w:rPr>
        <w:t xml:space="preserve"> </w:t>
      </w:r>
      <w:r w:rsidRPr="006F1DB4">
        <w:rPr>
          <w:rFonts w:ascii="GHEA Grapalat" w:hAnsi="GHEA Grapalat" w:cs="Sylfaen"/>
        </w:rPr>
        <w:t>կապակցությամբ</w:t>
      </w:r>
      <w:r w:rsidRPr="006F1DB4">
        <w:rPr>
          <w:rFonts w:ascii="GHEA Grapalat" w:hAnsi="GHEA Grapalat" w:cs="Sylfaen"/>
          <w:lang w:val="et-EE"/>
        </w:rPr>
        <w:t xml:space="preserve"> </w:t>
      </w:r>
      <w:r w:rsidRPr="006F1DB4">
        <w:rPr>
          <w:rFonts w:ascii="GHEA Grapalat" w:hAnsi="GHEA Grapalat" w:cs="GHEA Grapalat"/>
        </w:rPr>
        <w:t>այլ</w:t>
      </w:r>
      <w:r w:rsidRPr="006F1DB4">
        <w:rPr>
          <w:rFonts w:ascii="GHEA Grapalat" w:hAnsi="GHEA Grapalat" w:cs="GHEA Grapalat"/>
          <w:lang w:val="et-EE"/>
        </w:rPr>
        <w:t xml:space="preserve"> </w:t>
      </w:r>
      <w:r w:rsidRPr="006F1DB4">
        <w:rPr>
          <w:rFonts w:ascii="GHEA Grapalat" w:hAnsi="GHEA Grapalat" w:cs="GHEA Grapalat"/>
        </w:rPr>
        <w:t>իրավական</w:t>
      </w:r>
      <w:r w:rsidRPr="006F1DB4">
        <w:rPr>
          <w:rFonts w:ascii="GHEA Grapalat" w:hAnsi="GHEA Grapalat" w:cs="GHEA Grapalat"/>
          <w:lang w:val="et-EE"/>
        </w:rPr>
        <w:t xml:space="preserve"> </w:t>
      </w:r>
      <w:r w:rsidRPr="006F1DB4">
        <w:rPr>
          <w:rFonts w:ascii="GHEA Grapalat" w:hAnsi="GHEA Grapalat" w:cs="GHEA Grapalat"/>
        </w:rPr>
        <w:t>ակտերի</w:t>
      </w:r>
      <w:r w:rsidRPr="006F1DB4">
        <w:rPr>
          <w:rFonts w:ascii="GHEA Grapalat" w:hAnsi="GHEA Grapalat" w:cs="GHEA Grapalat"/>
          <w:lang w:val="et-EE"/>
        </w:rPr>
        <w:t xml:space="preserve"> </w:t>
      </w:r>
      <w:r w:rsidRPr="006F1DB4">
        <w:rPr>
          <w:rFonts w:ascii="GHEA Grapalat" w:hAnsi="GHEA Grapalat" w:cs="GHEA Grapalat"/>
        </w:rPr>
        <w:t>ընդունման</w:t>
      </w:r>
      <w:r w:rsidRPr="006F1DB4">
        <w:rPr>
          <w:rFonts w:ascii="GHEA Grapalat" w:hAnsi="GHEA Grapalat" w:cs="GHEA Grapalat"/>
          <w:lang w:val="et-EE"/>
        </w:rPr>
        <w:t xml:space="preserve"> </w:t>
      </w:r>
      <w:r w:rsidRPr="006F1DB4">
        <w:rPr>
          <w:rFonts w:ascii="GHEA Grapalat" w:hAnsi="GHEA Grapalat" w:cs="GHEA Grapalat"/>
        </w:rPr>
        <w:t>կամ</w:t>
      </w:r>
      <w:r w:rsidRPr="006F1DB4">
        <w:rPr>
          <w:rFonts w:ascii="GHEA Grapalat" w:hAnsi="GHEA Grapalat" w:cs="GHEA Grapalat"/>
          <w:lang w:val="et-EE"/>
        </w:rPr>
        <w:t xml:space="preserve"> </w:t>
      </w:r>
      <w:r w:rsidRPr="006F1DB4">
        <w:rPr>
          <w:rFonts w:ascii="GHEA Grapalat" w:hAnsi="GHEA Grapalat" w:cs="GHEA Grapalat"/>
        </w:rPr>
        <w:t>փոփոխությունների</w:t>
      </w:r>
      <w:r w:rsidRPr="006F1DB4">
        <w:rPr>
          <w:rFonts w:ascii="GHEA Grapalat" w:hAnsi="GHEA Grapalat" w:cs="GHEA Grapalat"/>
          <w:lang w:val="et-EE"/>
        </w:rPr>
        <w:t xml:space="preserve"> </w:t>
      </w:r>
      <w:r w:rsidRPr="006F1DB4">
        <w:rPr>
          <w:rFonts w:ascii="GHEA Grapalat" w:hAnsi="GHEA Grapalat" w:cs="GHEA Grapalat"/>
        </w:rPr>
        <w:t>կատարման</w:t>
      </w:r>
      <w:r w:rsidRPr="006F1DB4">
        <w:rPr>
          <w:rFonts w:ascii="GHEA Grapalat" w:hAnsi="GHEA Grapalat" w:cs="GHEA Grapalat"/>
          <w:lang w:val="et-EE"/>
        </w:rPr>
        <w:t xml:space="preserve"> </w:t>
      </w:r>
      <w:r w:rsidRPr="006F1DB4">
        <w:rPr>
          <w:rFonts w:ascii="GHEA Grapalat" w:hAnsi="GHEA Grapalat" w:cs="GHEA Grapalat"/>
        </w:rPr>
        <w:t>անհրաժեշտություն</w:t>
      </w:r>
      <w:r w:rsidRPr="006F1DB4">
        <w:rPr>
          <w:rFonts w:ascii="GHEA Grapalat" w:hAnsi="GHEA Grapalat" w:cs="GHEA Grapalat"/>
          <w:lang w:val="et-EE"/>
        </w:rPr>
        <w:t xml:space="preserve"> </w:t>
      </w:r>
      <w:r w:rsidRPr="006F1DB4">
        <w:rPr>
          <w:rFonts w:ascii="GHEA Grapalat" w:hAnsi="GHEA Grapalat" w:cs="GHEA Grapalat"/>
        </w:rPr>
        <w:t>չկա</w:t>
      </w:r>
      <w:r w:rsidRPr="006F1DB4">
        <w:rPr>
          <w:rFonts w:ascii="GHEA Grapalat" w:hAnsi="GHEA Grapalat" w:cs="Sylfaen"/>
          <w:lang w:val="et-EE"/>
        </w:rPr>
        <w:t xml:space="preserve">: </w:t>
      </w:r>
    </w:p>
    <w:p w:rsidR="008C4CD2" w:rsidRPr="006F1DB4" w:rsidRDefault="008C4CD2" w:rsidP="00761769">
      <w:pPr>
        <w:spacing w:line="276" w:lineRule="auto"/>
        <w:jc w:val="both"/>
        <w:rPr>
          <w:rFonts w:ascii="GHEA Grapalat" w:hAnsi="GHEA Grapalat" w:cs="Sylfaen"/>
          <w:lang w:val="hy-AM"/>
        </w:rPr>
      </w:pPr>
      <w:r w:rsidRPr="006F1DB4">
        <w:rPr>
          <w:rFonts w:ascii="GHEA Grapalat" w:hAnsi="GHEA Grapalat" w:cs="Sylfaen"/>
          <w:lang w:val="hy-AM"/>
        </w:rPr>
        <w:t xml:space="preserve"> </w:t>
      </w:r>
    </w:p>
    <w:p w:rsidR="008C4CD2" w:rsidRPr="006F1DB4" w:rsidRDefault="008C4CD2" w:rsidP="00761769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8C4CD2" w:rsidRPr="006F1DB4" w:rsidRDefault="008C4CD2" w:rsidP="00761769">
      <w:pPr>
        <w:spacing w:line="276" w:lineRule="auto"/>
        <w:jc w:val="center"/>
        <w:rPr>
          <w:rFonts w:ascii="GHEA Grapalat" w:hAnsi="GHEA Grapalat" w:cs="Sylfaen"/>
          <w:b/>
          <w:lang w:val="et-EE"/>
        </w:rPr>
      </w:pPr>
    </w:p>
    <w:p w:rsidR="008C4CD2" w:rsidRPr="006F1DB4" w:rsidRDefault="008C4CD2" w:rsidP="00761769">
      <w:pPr>
        <w:spacing w:line="276" w:lineRule="auto"/>
        <w:jc w:val="center"/>
        <w:rPr>
          <w:rFonts w:ascii="GHEA Grapalat" w:hAnsi="GHEA Grapalat" w:cs="Sylfaen"/>
          <w:b/>
          <w:lang w:val="et-EE"/>
        </w:rPr>
      </w:pPr>
    </w:p>
    <w:p w:rsidR="008C4CD2" w:rsidRPr="006F1DB4" w:rsidRDefault="008C4CD2" w:rsidP="00761769">
      <w:pPr>
        <w:spacing w:line="276" w:lineRule="auto"/>
        <w:jc w:val="center"/>
        <w:rPr>
          <w:rFonts w:ascii="GHEA Grapalat" w:hAnsi="GHEA Grapalat" w:cs="Sylfaen"/>
          <w:b/>
          <w:lang w:val="et-EE"/>
        </w:rPr>
      </w:pPr>
    </w:p>
    <w:p w:rsidR="008C4CD2" w:rsidRPr="006F1DB4" w:rsidRDefault="008C4CD2" w:rsidP="00761769">
      <w:pPr>
        <w:spacing w:line="276" w:lineRule="auto"/>
        <w:jc w:val="center"/>
        <w:rPr>
          <w:rFonts w:ascii="GHEA Grapalat" w:hAnsi="GHEA Grapalat" w:cs="Sylfaen"/>
          <w:b/>
          <w:lang w:val="et-EE"/>
        </w:rPr>
      </w:pPr>
    </w:p>
    <w:p w:rsidR="008C4CD2" w:rsidRPr="006F1DB4" w:rsidRDefault="008C4CD2" w:rsidP="00761769">
      <w:pPr>
        <w:spacing w:line="276" w:lineRule="auto"/>
        <w:jc w:val="center"/>
        <w:rPr>
          <w:rFonts w:ascii="GHEA Grapalat" w:hAnsi="GHEA Grapalat" w:cs="Sylfaen"/>
          <w:b/>
          <w:lang w:val="et-EE"/>
        </w:rPr>
      </w:pPr>
    </w:p>
    <w:p w:rsidR="008C4CD2" w:rsidRPr="006F1DB4" w:rsidRDefault="008C4CD2" w:rsidP="00761769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6F1DB4">
        <w:rPr>
          <w:rFonts w:ascii="GHEA Grapalat" w:hAnsi="GHEA Grapalat" w:cs="Sylfaen"/>
          <w:b/>
          <w:lang w:val="hy-AM"/>
        </w:rPr>
        <w:t>Տ Ե Ղ Ե Կ Ա Ն Ք</w:t>
      </w:r>
    </w:p>
    <w:p w:rsidR="008C4CD2" w:rsidRPr="006F1DB4" w:rsidRDefault="008C4CD2" w:rsidP="00761769">
      <w:pPr>
        <w:spacing w:line="276" w:lineRule="auto"/>
        <w:jc w:val="center"/>
        <w:rPr>
          <w:rFonts w:ascii="GHEA Grapalat" w:hAnsi="GHEA Grapalat" w:cs="Sylfaen"/>
          <w:lang w:val="hy-AM"/>
        </w:rPr>
      </w:pPr>
      <w:r w:rsidRPr="006F1DB4">
        <w:rPr>
          <w:rFonts w:ascii="GHEA Grapalat" w:hAnsi="GHEA Grapalat" w:cs="Sylfaen"/>
          <w:lang w:val="hy-AM"/>
        </w:rPr>
        <w:t>«</w:t>
      </w:r>
      <w:r w:rsidRPr="006F1DB4">
        <w:rPr>
          <w:rFonts w:ascii="GHEA Grapalat" w:hAnsi="GHEA Grapalat" w:cs="Sylfaen"/>
          <w:b/>
          <w:lang w:val="af-ZA"/>
        </w:rPr>
        <w:t>ՀԱՅԱՍՏԱՆԻ ՀԱՆՐԱՊԵՏՈՒԹՅԱՆ ԿԱՌԱՎԱՐՈՒԹՅԱՆ 2012 ԹՎԱԿԱՆԻ ՕԳՈՍՏՈՍԻ 2-Ի N 1009-Ն ՈՐՈՇՄԱՆ ՄԵՋ ՓՈՓՈԽՈՒԹՅՈՒՆՆԵՐ ԵՎ ԼՐԱՑՈՒՄ</w:t>
      </w:r>
      <w:r w:rsidR="007E5C2A" w:rsidRPr="006F1DB4">
        <w:rPr>
          <w:rFonts w:ascii="GHEA Grapalat" w:hAnsi="GHEA Grapalat" w:cs="Sylfaen"/>
          <w:b/>
          <w:lang w:val="af-ZA"/>
        </w:rPr>
        <w:t>ՆԵՐ</w:t>
      </w:r>
      <w:r w:rsidRPr="006F1DB4">
        <w:rPr>
          <w:rFonts w:ascii="GHEA Grapalat" w:hAnsi="GHEA Grapalat" w:cs="Sylfaen"/>
          <w:b/>
          <w:lang w:val="af-ZA"/>
        </w:rPr>
        <w:t xml:space="preserve"> ԿԱՏԱՐԵԼՈՒ ՄԱՍԻՆ</w:t>
      </w:r>
      <w:r w:rsidRPr="006F1DB4">
        <w:rPr>
          <w:rFonts w:ascii="GHEA Grapalat" w:hAnsi="GHEA Grapalat" w:cs="Calibri"/>
          <w:lang w:val="hy-AM"/>
        </w:rPr>
        <w:t>»</w:t>
      </w:r>
      <w:r w:rsidRPr="006F1DB4">
        <w:rPr>
          <w:rFonts w:ascii="GHEA Grapalat" w:hAnsi="GHEA Grapalat" w:cs="Calibri"/>
          <w:lang w:val="et-EE"/>
        </w:rPr>
        <w:t xml:space="preserve"> </w:t>
      </w:r>
      <w:r w:rsidRPr="006F1DB4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ՈՐՈՇՄԱՆ </w:t>
      </w:r>
      <w:r w:rsidRPr="006F1DB4">
        <w:rPr>
          <w:rFonts w:ascii="GHEA Grapalat" w:hAnsi="GHEA Grapalat"/>
          <w:b/>
          <w:bCs/>
          <w:color w:val="000000"/>
          <w:lang w:val="en-US"/>
        </w:rPr>
        <w:t>ՆԱԽԱԳԾԻ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ԸՆԴՈՒՆՄԱՆ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ԿԱՊԱԿՑՈՒԹՅԱՄԲ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ՊԵՏԱԿԱՆ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ԲՅՈՒՋԵՈՒՄ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ԾԱԽՍԵՐԻ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  <w:lang w:val="en-US"/>
        </w:rPr>
        <w:t>ԵՎ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ԵԿԱՄՈՒՏՆԵՐԻ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ԱՎԵԼԱՑՄԱՆ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ԿԱՄ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ՆՎԱԶԵՑՄԱՆ</w:t>
      </w:r>
      <w:r w:rsidRPr="006F1DB4">
        <w:rPr>
          <w:rFonts w:ascii="GHEA Grapalat" w:hAnsi="GHEA Grapalat" w:cs="Sylfaen"/>
          <w:b/>
          <w:lang w:val="et-EE"/>
        </w:rPr>
        <w:t xml:space="preserve"> </w:t>
      </w:r>
      <w:r w:rsidRPr="006F1DB4">
        <w:rPr>
          <w:rFonts w:ascii="GHEA Grapalat" w:hAnsi="GHEA Grapalat" w:cs="Sylfaen"/>
          <w:b/>
        </w:rPr>
        <w:t>ՄԱՍԻՆ</w:t>
      </w:r>
    </w:p>
    <w:p w:rsidR="008C4CD2" w:rsidRPr="006F1DB4" w:rsidRDefault="008C4CD2" w:rsidP="00761769">
      <w:pPr>
        <w:spacing w:line="276" w:lineRule="auto"/>
        <w:jc w:val="both"/>
        <w:rPr>
          <w:rFonts w:ascii="GHEA Grapalat" w:hAnsi="GHEA Grapalat" w:cs="Sylfaen"/>
          <w:lang w:val="et-EE"/>
        </w:rPr>
      </w:pPr>
    </w:p>
    <w:p w:rsidR="008C4CD2" w:rsidRPr="006F1DB4" w:rsidRDefault="008C4CD2" w:rsidP="00761769">
      <w:pPr>
        <w:spacing w:line="276" w:lineRule="auto"/>
        <w:ind w:firstLine="709"/>
        <w:jc w:val="both"/>
        <w:rPr>
          <w:rFonts w:ascii="GHEA Grapalat" w:hAnsi="GHEA Grapalat"/>
          <w:lang w:val="et-EE"/>
        </w:rPr>
      </w:pPr>
      <w:r w:rsidRPr="006F1DB4">
        <w:rPr>
          <w:rFonts w:ascii="GHEA Grapalat" w:hAnsi="GHEA Grapalat"/>
          <w:lang w:val="et-EE"/>
        </w:rPr>
        <w:t>«</w:t>
      </w:r>
      <w:r w:rsidRPr="006F1DB4">
        <w:rPr>
          <w:rFonts w:ascii="GHEA Grapalat" w:hAnsi="GHEA Grapalat" w:cs="Sylfaen"/>
          <w:lang w:val="af-ZA"/>
        </w:rPr>
        <w:t>Հայաստանի Հանրապետության կառավարության 2012 թվականի օգոստոսի 2-ի N 1009-Ն որոշման մեջ փոփոխություններ և լրացում</w:t>
      </w:r>
      <w:r w:rsidR="008409C3" w:rsidRPr="006F1DB4">
        <w:rPr>
          <w:rFonts w:ascii="GHEA Grapalat" w:hAnsi="GHEA Grapalat" w:cs="Sylfaen"/>
          <w:lang w:val="af-ZA"/>
        </w:rPr>
        <w:t>ներ</w:t>
      </w:r>
      <w:r w:rsidRPr="006F1DB4">
        <w:rPr>
          <w:rFonts w:ascii="GHEA Grapalat" w:hAnsi="GHEA Grapalat" w:cs="Sylfaen"/>
          <w:lang w:val="af-ZA"/>
        </w:rPr>
        <w:t xml:space="preserve"> կատարելու մասին</w:t>
      </w:r>
      <w:r w:rsidRPr="006F1DB4">
        <w:rPr>
          <w:rFonts w:ascii="GHEA Grapalat" w:hAnsi="GHEA Grapalat" w:cs="Calibri"/>
          <w:lang w:val="hy-AM"/>
        </w:rPr>
        <w:t>»</w:t>
      </w:r>
      <w:r w:rsidRPr="006F1DB4">
        <w:rPr>
          <w:rFonts w:ascii="GHEA Grapalat" w:hAnsi="GHEA Grapalat" w:cs="Calibri"/>
          <w:lang w:val="et-EE"/>
        </w:rPr>
        <w:t xml:space="preserve"> </w:t>
      </w:r>
      <w:r w:rsidRPr="006F1DB4">
        <w:rPr>
          <w:rFonts w:ascii="GHEA Grapalat" w:hAnsi="GHEA Grapalat" w:cs="Sylfaen"/>
          <w:lang w:val="af-ZA"/>
        </w:rPr>
        <w:t>Հայաստանի Հանրապետության կառավարության որոշման</w:t>
      </w:r>
      <w:r w:rsidRPr="006F1DB4">
        <w:rPr>
          <w:rFonts w:ascii="GHEA Grapalat" w:hAnsi="GHEA Grapalat" w:cs="Sylfaen"/>
          <w:b/>
          <w:lang w:val="af-ZA"/>
        </w:rPr>
        <w:t xml:space="preserve"> </w:t>
      </w:r>
      <w:r w:rsidRPr="006F1DB4">
        <w:rPr>
          <w:rFonts w:ascii="GHEA Grapalat" w:hAnsi="GHEA Grapalat" w:cs="Sylfaen"/>
          <w:lang w:val="en-US"/>
        </w:rPr>
        <w:t>նախագծի</w:t>
      </w:r>
      <w:r w:rsidRPr="006F1DB4">
        <w:rPr>
          <w:rFonts w:ascii="GHEA Grapalat" w:hAnsi="GHEA Grapalat"/>
          <w:lang w:val="et-EE"/>
        </w:rPr>
        <w:t xml:space="preserve"> ընդունման կապակցությամբ պետական բյուջեում ծախսերի և եկամուտների ավելացում կամ նվազեցում չի ակնկալվում:</w:t>
      </w:r>
    </w:p>
    <w:p w:rsidR="00DE45E8" w:rsidRPr="006F1DB4" w:rsidRDefault="00DE45E8" w:rsidP="00761769">
      <w:pPr>
        <w:spacing w:line="276" w:lineRule="auto"/>
        <w:jc w:val="both"/>
        <w:rPr>
          <w:rFonts w:ascii="GHEA Grapalat" w:hAnsi="GHEA Grapalat" w:cs="Sylfaen"/>
          <w:lang w:val="et-EE"/>
        </w:rPr>
      </w:pPr>
    </w:p>
    <w:p w:rsidR="00332641" w:rsidRPr="006F1DB4" w:rsidRDefault="00332641" w:rsidP="00761769">
      <w:pPr>
        <w:spacing w:line="276" w:lineRule="auto"/>
        <w:jc w:val="both"/>
        <w:rPr>
          <w:rFonts w:ascii="GHEA Grapalat" w:hAnsi="GHEA Grapalat"/>
          <w:b/>
          <w:lang w:val="et-EE"/>
        </w:rPr>
      </w:pPr>
      <w:r w:rsidRPr="006F1DB4">
        <w:rPr>
          <w:rFonts w:ascii="Calibri" w:hAnsi="Calibri" w:cs="Calibri"/>
          <w:lang w:val="af-ZA"/>
        </w:rPr>
        <w:t> </w:t>
      </w:r>
    </w:p>
    <w:p w:rsidR="008656E5" w:rsidRPr="006F1DB4" w:rsidRDefault="008656E5" w:rsidP="00150089">
      <w:pPr>
        <w:spacing w:line="276" w:lineRule="auto"/>
        <w:ind w:right="-6" w:firstLine="709"/>
        <w:jc w:val="both"/>
        <w:rPr>
          <w:rFonts w:ascii="GHEA Grapalat" w:hAnsi="GHEA Grapalat"/>
          <w:b/>
          <w:lang w:val="et-EE"/>
        </w:rPr>
      </w:pPr>
    </w:p>
    <w:p w:rsidR="008656E5" w:rsidRPr="006F1DB4" w:rsidRDefault="008656E5" w:rsidP="00150089">
      <w:pPr>
        <w:spacing w:line="276" w:lineRule="auto"/>
        <w:ind w:right="-6" w:firstLine="709"/>
        <w:jc w:val="both"/>
        <w:rPr>
          <w:rFonts w:ascii="GHEA Grapalat" w:hAnsi="GHEA Grapalat"/>
          <w:b/>
          <w:lang w:val="et-EE"/>
        </w:rPr>
      </w:pPr>
    </w:p>
    <w:p w:rsidR="008656E5" w:rsidRPr="007A3B6F" w:rsidRDefault="008656E5" w:rsidP="00150089">
      <w:pPr>
        <w:spacing w:line="276" w:lineRule="auto"/>
        <w:ind w:right="-6" w:firstLine="709"/>
        <w:jc w:val="both"/>
        <w:rPr>
          <w:rFonts w:ascii="GHEA Grapalat" w:hAnsi="GHEA Grapalat"/>
          <w:b/>
          <w:sz w:val="22"/>
          <w:szCs w:val="22"/>
          <w:lang w:val="et-EE"/>
        </w:rPr>
      </w:pPr>
    </w:p>
    <w:p w:rsidR="00A23FA5" w:rsidRPr="007A3B6F" w:rsidRDefault="00A23FA5" w:rsidP="00150089">
      <w:pPr>
        <w:spacing w:line="276" w:lineRule="auto"/>
        <w:ind w:right="-6" w:firstLine="709"/>
        <w:jc w:val="both"/>
        <w:rPr>
          <w:rFonts w:ascii="GHEA Grapalat" w:hAnsi="GHEA Grapalat"/>
          <w:b/>
          <w:sz w:val="22"/>
          <w:szCs w:val="22"/>
          <w:lang w:val="et-EE"/>
        </w:rPr>
        <w:sectPr w:rsidR="00A23FA5" w:rsidRPr="007A3B6F" w:rsidSect="00757F6A">
          <w:pgSz w:w="11906" w:h="16838" w:code="9"/>
          <w:pgMar w:top="720" w:right="1016" w:bottom="1134" w:left="1440" w:header="720" w:footer="0" w:gutter="0"/>
          <w:cols w:space="720"/>
          <w:titlePg/>
          <w:docGrid w:linePitch="360"/>
        </w:sectPr>
      </w:pPr>
    </w:p>
    <w:p w:rsidR="001418FC" w:rsidRPr="007A3B6F" w:rsidRDefault="001418FC" w:rsidP="001418FC">
      <w:pPr>
        <w:jc w:val="center"/>
        <w:rPr>
          <w:rFonts w:ascii="GHEA Grapalat" w:hAnsi="GHEA Grapalat" w:cs="Sylfaen"/>
          <w:b/>
          <w:lang w:val="af-ZA" w:eastAsia="en-US"/>
        </w:rPr>
      </w:pPr>
      <w:r w:rsidRPr="007A3B6F">
        <w:rPr>
          <w:rFonts w:ascii="GHEA Grapalat" w:hAnsi="GHEA Grapalat" w:cs="Sylfaen"/>
          <w:b/>
          <w:lang w:val="af-ZA" w:eastAsia="en-US"/>
        </w:rPr>
        <w:lastRenderedPageBreak/>
        <w:t>ԱՄՓՈՓԱԹԵՐԹ</w:t>
      </w:r>
    </w:p>
    <w:p w:rsidR="001418FC" w:rsidRPr="007A3B6F" w:rsidRDefault="00456B0A" w:rsidP="001418FC">
      <w:pPr>
        <w:jc w:val="center"/>
        <w:rPr>
          <w:rFonts w:ascii="GHEA Grapalat" w:hAnsi="GHEA Grapalat"/>
          <w:b/>
          <w:lang w:val="et-EE"/>
        </w:rPr>
      </w:pPr>
      <w:r w:rsidRPr="007A3B6F">
        <w:rPr>
          <w:rFonts w:ascii="GHEA Grapalat" w:hAnsi="GHEA Grapalat" w:cs="Sylfaen"/>
          <w:lang w:val="hy-AM"/>
        </w:rPr>
        <w:t>«</w:t>
      </w:r>
      <w:r w:rsidRPr="007A3B6F">
        <w:rPr>
          <w:rFonts w:ascii="GHEA Grapalat" w:hAnsi="GHEA Grapalat" w:cs="Sylfaen"/>
          <w:b/>
          <w:lang w:val="af-ZA"/>
        </w:rPr>
        <w:t>ՀԱՅԱՍՏԱՆԻ ՀԱՆՐԱՊԵՏՈՒԹՅԱՆ ԿԱՌԱՎԱՐՈՒԹՅԱՆ 2012 ԹՎԱԿԱՆԻ ՕԳՈՍՏՈՍԻ 2-Ի N 1009-Ն ՈՐՈՇՄԱՆ ՄԵՋ ՓՈՓՈԽՈՒԹՅՈՒՆՆԵՐ ԵՎ ԼՐԱՑՈՒՄՆԵՐ ԿԱՏԱՐԵԼՈՒ ՄԱՍԻՆ</w:t>
      </w:r>
      <w:r w:rsidRPr="007A3B6F">
        <w:rPr>
          <w:rFonts w:ascii="GHEA Grapalat" w:hAnsi="GHEA Grapalat" w:cs="Calibri"/>
          <w:lang w:val="hy-AM"/>
        </w:rPr>
        <w:t>»</w:t>
      </w:r>
      <w:r w:rsidRPr="007A3B6F">
        <w:rPr>
          <w:rFonts w:ascii="GHEA Grapalat" w:hAnsi="GHEA Grapalat" w:cs="Calibri"/>
          <w:lang w:val="et-EE"/>
        </w:rPr>
        <w:t xml:space="preserve"> </w:t>
      </w:r>
      <w:r w:rsidRPr="007A3B6F">
        <w:rPr>
          <w:rFonts w:ascii="GHEA Grapalat" w:hAnsi="GHEA Grapalat" w:cs="Sylfaen"/>
          <w:b/>
          <w:lang w:val="af-ZA"/>
        </w:rPr>
        <w:t>ՀԱՅԱՍՏԱՆԻ ՀԱՆՐԱՊԵՏՈՒԹՅԱՆ ԿԱՌԱՎԱՐՈՒԹՅԱՆ ՈՐՈՇՄԱՆ</w:t>
      </w:r>
      <w:r w:rsidRPr="007A3B6F">
        <w:rPr>
          <w:rFonts w:ascii="GHEA Grapalat" w:hAnsi="GHEA Grapalat" w:cs="Sylfaen"/>
          <w:b/>
          <w:lang w:val="et-EE"/>
        </w:rPr>
        <w:t xml:space="preserve"> </w:t>
      </w:r>
      <w:r w:rsidRPr="007A3B6F">
        <w:rPr>
          <w:rFonts w:ascii="GHEA Grapalat" w:hAnsi="GHEA Grapalat"/>
          <w:b/>
          <w:bCs/>
          <w:color w:val="000000"/>
          <w:lang w:val="en-US"/>
        </w:rPr>
        <w:t>ՆԱԽԱԳԾԻ</w:t>
      </w:r>
      <w:r w:rsidRPr="007A3B6F">
        <w:rPr>
          <w:rFonts w:ascii="GHEA Grapalat" w:hAnsi="GHEA Grapalat" w:cs="Times Armenian"/>
          <w:b/>
          <w:lang w:val="et-EE"/>
        </w:rPr>
        <w:t xml:space="preserve"> </w:t>
      </w:r>
      <w:r w:rsidR="001418FC" w:rsidRPr="007A3B6F">
        <w:rPr>
          <w:rFonts w:ascii="GHEA Grapalat" w:hAnsi="GHEA Grapalat" w:cs="Times Armenian"/>
          <w:b/>
        </w:rPr>
        <w:t>ՎԵՐԱԲԵՐՅԱԼ</w:t>
      </w:r>
    </w:p>
    <w:tbl>
      <w:tblPr>
        <w:tblpPr w:leftFromText="180" w:rightFromText="180" w:vertAnchor="text" w:horzAnchor="margin" w:tblpXSpec="center" w:tblpY="112"/>
        <w:tblW w:w="15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750"/>
        <w:gridCol w:w="2970"/>
        <w:gridCol w:w="2610"/>
      </w:tblGrid>
      <w:tr w:rsidR="001418FC" w:rsidRPr="007A3B6F" w:rsidTr="00B72DD6">
        <w:trPr>
          <w:trHeight w:val="890"/>
        </w:trPr>
        <w:tc>
          <w:tcPr>
            <w:tcW w:w="2808" w:type="dxa"/>
            <w:vAlign w:val="center"/>
          </w:tcPr>
          <w:p w:rsidR="001418FC" w:rsidRPr="007A3B6F" w:rsidRDefault="001418FC" w:rsidP="000B595E">
            <w:pPr>
              <w:jc w:val="center"/>
              <w:rPr>
                <w:rFonts w:ascii="GHEA Grapalat" w:hAnsi="GHEA Grapalat"/>
              </w:rPr>
            </w:pPr>
            <w:r w:rsidRPr="007A3B6F">
              <w:rPr>
                <w:rFonts w:ascii="GHEA Grapalat" w:hAnsi="GHEA Grapalat"/>
                <w:b/>
              </w:rPr>
              <w:t>Առաջարկության հեղինակը</w:t>
            </w:r>
          </w:p>
        </w:tc>
        <w:tc>
          <w:tcPr>
            <w:tcW w:w="6750" w:type="dxa"/>
            <w:vAlign w:val="center"/>
          </w:tcPr>
          <w:p w:rsidR="001418FC" w:rsidRPr="007A3B6F" w:rsidRDefault="001418FC" w:rsidP="000B595E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7A3B6F">
              <w:rPr>
                <w:rFonts w:ascii="GHEA Grapalat" w:hAnsi="GHEA Grapalat" w:cs="Sylfaen"/>
                <w:b/>
                <w:lang w:val="af-ZA"/>
              </w:rPr>
              <w:t>Առարկության, առաջարկության</w:t>
            </w:r>
          </w:p>
          <w:p w:rsidR="001418FC" w:rsidRPr="007A3B6F" w:rsidRDefault="001418FC" w:rsidP="000B595E">
            <w:pPr>
              <w:jc w:val="center"/>
              <w:rPr>
                <w:rFonts w:ascii="GHEA Grapalat" w:hAnsi="GHEA Grapalat"/>
              </w:rPr>
            </w:pPr>
            <w:r w:rsidRPr="007A3B6F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970" w:type="dxa"/>
            <w:vAlign w:val="center"/>
          </w:tcPr>
          <w:p w:rsidR="001418FC" w:rsidRPr="007A3B6F" w:rsidRDefault="001418FC" w:rsidP="000B595E">
            <w:pPr>
              <w:jc w:val="center"/>
              <w:rPr>
                <w:rFonts w:ascii="GHEA Grapalat" w:hAnsi="GHEA Grapalat"/>
              </w:rPr>
            </w:pPr>
            <w:r w:rsidRPr="007A3B6F">
              <w:rPr>
                <w:rFonts w:ascii="GHEA Grapalat" w:hAnsi="GHEA Grapalat"/>
                <w:b/>
              </w:rPr>
              <w:t>Եզրակացություն</w:t>
            </w:r>
          </w:p>
        </w:tc>
        <w:tc>
          <w:tcPr>
            <w:tcW w:w="2610" w:type="dxa"/>
            <w:vAlign w:val="center"/>
          </w:tcPr>
          <w:p w:rsidR="001418FC" w:rsidRPr="007A3B6F" w:rsidRDefault="001418FC" w:rsidP="000B595E">
            <w:pPr>
              <w:jc w:val="center"/>
              <w:rPr>
                <w:rFonts w:ascii="GHEA Grapalat" w:hAnsi="GHEA Grapalat" w:cs="Sylfaen"/>
              </w:rPr>
            </w:pPr>
            <w:r w:rsidRPr="007A3B6F">
              <w:rPr>
                <w:rFonts w:ascii="GHEA Grapalat" w:hAnsi="GHEA Grapalat" w:cs="Sylfaen"/>
                <w:b/>
              </w:rPr>
              <w:t xml:space="preserve">Կատարված </w:t>
            </w:r>
            <w:r w:rsidRPr="007A3B6F">
              <w:rPr>
                <w:rFonts w:ascii="GHEA Grapalat" w:hAnsi="GHEA Grapalat"/>
                <w:b/>
              </w:rPr>
              <w:t>փոփոխությունները</w:t>
            </w:r>
          </w:p>
        </w:tc>
      </w:tr>
      <w:tr w:rsidR="001C67E6" w:rsidRPr="008A1869" w:rsidTr="00437188">
        <w:trPr>
          <w:trHeight w:val="890"/>
        </w:trPr>
        <w:tc>
          <w:tcPr>
            <w:tcW w:w="2808" w:type="dxa"/>
            <w:vAlign w:val="center"/>
          </w:tcPr>
          <w:p w:rsidR="001C67E6" w:rsidRPr="007A3B6F" w:rsidRDefault="001C67E6" w:rsidP="001C67E6">
            <w:pPr>
              <w:spacing w:line="276" w:lineRule="auto"/>
              <w:rPr>
                <w:rFonts w:ascii="GHEA Grapalat" w:hAnsi="GHEA Grapalat" w:cs="Sylfaen"/>
                <w:lang w:val="af-ZA"/>
              </w:rPr>
            </w:pPr>
            <w:r w:rsidRPr="007A3B6F">
              <w:rPr>
                <w:rFonts w:ascii="GHEA Grapalat" w:hAnsi="GHEA Grapalat" w:cs="Sylfaen"/>
                <w:lang w:val="af-ZA"/>
              </w:rPr>
              <w:t>ՀՀ արդարադատության  նախարարություն</w:t>
            </w:r>
          </w:p>
          <w:p w:rsidR="001C67E6" w:rsidRPr="007A3B6F" w:rsidRDefault="001C67E6" w:rsidP="001C67E6">
            <w:pPr>
              <w:spacing w:line="276" w:lineRule="auto"/>
              <w:rPr>
                <w:rFonts w:ascii="GHEA Grapalat" w:hAnsi="GHEA Grapalat" w:cs="Sylfaen"/>
                <w:lang w:val="af-ZA"/>
              </w:rPr>
            </w:pPr>
            <w:r w:rsidRPr="007A3B6F">
              <w:rPr>
                <w:rFonts w:ascii="GHEA Grapalat" w:hAnsi="GHEA Grapalat" w:cs="Sylfaen"/>
                <w:lang w:val="af-ZA"/>
              </w:rPr>
              <w:t>21.04.2020թ.</w:t>
            </w:r>
          </w:p>
          <w:p w:rsidR="001C67E6" w:rsidRPr="007A3B6F" w:rsidRDefault="001C67E6" w:rsidP="001C67E6">
            <w:pPr>
              <w:spacing w:line="276" w:lineRule="auto"/>
              <w:rPr>
                <w:rFonts w:ascii="GHEA Grapalat" w:hAnsi="GHEA Grapalat"/>
                <w:b/>
              </w:rPr>
            </w:pPr>
            <w:r w:rsidRPr="007A3B6F">
              <w:rPr>
                <w:rFonts w:ascii="GHEA Grapalat" w:hAnsi="GHEA Grapalat" w:cs="Sylfaen"/>
                <w:lang w:val="af-ZA"/>
              </w:rPr>
              <w:t>N 01//8278-2020</w:t>
            </w:r>
          </w:p>
        </w:tc>
        <w:tc>
          <w:tcPr>
            <w:tcW w:w="6750" w:type="dxa"/>
            <w:vAlign w:val="center"/>
          </w:tcPr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1. «Հայաստանի Հանրապետության կառավարության 2012 թվականի օգոստոսի 2-ի Ν 1009-Ն որոշման մեջ փոփոխություններ և լրացումներ կատարելու մասին» Հայաստանի Հանրապետության կառավարության որոշման նախագծի 1-ին կետի 1-ին ենթակետով նախատեսվում է ուժը կորցրած ճանաչել որոշման 7-րդ հավելվածի 1-ին կետը:</w:t>
            </w: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Այս առումով հաշվի առնելով այն հանգամանքը, որ հիշյալ հավելվածը բաղկացած է մեկ կետից՝ ուստի առաջարկում ենք ուժը կորցրած ճանաչել ամբողջ 7-րդ հավելվածը, ինչպես նաև որոշման 7.3 կետը, որով հաստատվում է հիշյալ հավելվածը:</w:t>
            </w: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2. Նախագծի 1-ին կետի 2-րդ ենթակետով նախատեսվում է որոշման N 3 հավելվածը լրացնել հետևյալ բովանդակությամբ 28-րդ կետով:</w:t>
            </w: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Այս առումով գտնում ենք, որ անհրաժեշտ է համապատասխան փոփոխություններ կատարել նաև հիշյալ հավելվածի «ընդամենը» տողում:</w:t>
            </w:r>
          </w:p>
        </w:tc>
        <w:tc>
          <w:tcPr>
            <w:tcW w:w="2970" w:type="dxa"/>
          </w:tcPr>
          <w:p w:rsidR="001C67E6" w:rsidRPr="007A3B6F" w:rsidRDefault="001C67E6" w:rsidP="00507ABD">
            <w:pPr>
              <w:spacing w:line="276" w:lineRule="auto"/>
              <w:ind w:firstLine="81"/>
              <w:jc w:val="both"/>
              <w:rPr>
                <w:rFonts w:ascii="GHEA Grapalat" w:hAnsi="GHEA Grapalat" w:cs="Sylfaen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507ABD">
            <w:pPr>
              <w:spacing w:line="276" w:lineRule="auto"/>
              <w:ind w:firstLine="81"/>
              <w:jc w:val="both"/>
              <w:rPr>
                <w:rFonts w:ascii="GHEA Grapalat" w:hAnsi="GHEA Grapalat" w:cs="Sylfaen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10" w:type="dxa"/>
          </w:tcPr>
          <w:p w:rsidR="001C67E6" w:rsidRPr="007A3B6F" w:rsidRDefault="00105D0B" w:rsidP="00105D0B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Նախագիծը լրամշակվել է:</w:t>
            </w:r>
          </w:p>
          <w:p w:rsidR="001C67E6" w:rsidRPr="007A3B6F" w:rsidRDefault="001C67E6" w:rsidP="00105D0B">
            <w:pPr>
              <w:spacing w:line="276" w:lineRule="auto"/>
              <w:ind w:firstLine="432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05D0B">
            <w:pPr>
              <w:spacing w:line="276" w:lineRule="auto"/>
              <w:ind w:firstLine="432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05D0B">
            <w:pPr>
              <w:spacing w:line="276" w:lineRule="auto"/>
              <w:ind w:firstLine="432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05D0B">
            <w:pPr>
              <w:spacing w:line="276" w:lineRule="auto"/>
              <w:ind w:firstLine="432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05D0B">
            <w:pPr>
              <w:spacing w:line="276" w:lineRule="auto"/>
              <w:ind w:firstLine="432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05D0B">
            <w:pPr>
              <w:spacing w:line="276" w:lineRule="auto"/>
              <w:ind w:firstLine="432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05D0B">
            <w:pPr>
              <w:spacing w:line="276" w:lineRule="auto"/>
              <w:ind w:firstLine="432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05D0B">
            <w:pPr>
              <w:spacing w:line="276" w:lineRule="auto"/>
              <w:ind w:firstLine="432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05D0B">
            <w:pPr>
              <w:spacing w:line="276" w:lineRule="auto"/>
              <w:ind w:firstLine="432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C67E6" w:rsidP="00105D0B">
            <w:pPr>
              <w:spacing w:line="276" w:lineRule="auto"/>
              <w:ind w:firstLine="432"/>
              <w:rPr>
                <w:rFonts w:ascii="GHEA Grapalat" w:hAnsi="GHEA Grapalat" w:cs="Sylfaen"/>
                <w:lang w:val="hy-AM"/>
              </w:rPr>
            </w:pPr>
          </w:p>
          <w:p w:rsidR="001C67E6" w:rsidRPr="007A3B6F" w:rsidRDefault="00105D0B" w:rsidP="00105D0B">
            <w:pPr>
              <w:spacing w:line="276" w:lineRule="auto"/>
              <w:ind w:firstLine="88"/>
              <w:jc w:val="both"/>
              <w:rPr>
                <w:rFonts w:ascii="GHEA Grapalat" w:hAnsi="GHEA Grapalat" w:cs="Sylfaen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Նախագիծը լրամշակվել է:</w:t>
            </w:r>
          </w:p>
        </w:tc>
      </w:tr>
      <w:tr w:rsidR="001C67E6" w:rsidRPr="007A3B6F" w:rsidTr="00B72DD6">
        <w:trPr>
          <w:trHeight w:val="1340"/>
        </w:trPr>
        <w:tc>
          <w:tcPr>
            <w:tcW w:w="2808" w:type="dxa"/>
          </w:tcPr>
          <w:p w:rsidR="001C67E6" w:rsidRPr="007A3B6F" w:rsidRDefault="001C67E6" w:rsidP="001C67E6">
            <w:pPr>
              <w:spacing w:line="276" w:lineRule="auto"/>
              <w:rPr>
                <w:rFonts w:ascii="GHEA Grapalat" w:hAnsi="GHEA Grapalat" w:cs="Sylfaen"/>
                <w:lang w:val="af-ZA"/>
              </w:rPr>
            </w:pPr>
            <w:r w:rsidRPr="007A3B6F">
              <w:rPr>
                <w:rFonts w:ascii="GHEA Grapalat" w:hAnsi="GHEA Grapalat" w:cs="Sylfaen"/>
                <w:lang w:val="af-ZA"/>
              </w:rPr>
              <w:lastRenderedPageBreak/>
              <w:t>ՀՀ ֆինանսների նախարարություն</w:t>
            </w:r>
          </w:p>
          <w:p w:rsidR="001C67E6" w:rsidRPr="007A3B6F" w:rsidRDefault="001C67E6" w:rsidP="001C67E6">
            <w:pPr>
              <w:spacing w:line="276" w:lineRule="auto"/>
              <w:rPr>
                <w:rFonts w:ascii="GHEA Grapalat" w:hAnsi="GHEA Grapalat" w:cs="Sylfaen"/>
                <w:lang w:val="af-ZA"/>
              </w:rPr>
            </w:pPr>
            <w:r w:rsidRPr="007A3B6F">
              <w:rPr>
                <w:rFonts w:ascii="GHEA Grapalat" w:hAnsi="GHEA Grapalat" w:cs="Sylfaen"/>
                <w:lang w:val="af-ZA"/>
              </w:rPr>
              <w:t xml:space="preserve">04.03.2020թ. </w:t>
            </w:r>
          </w:p>
          <w:p w:rsidR="001C67E6" w:rsidRPr="007A3B6F" w:rsidRDefault="001C67E6" w:rsidP="001C67E6">
            <w:pPr>
              <w:spacing w:line="276" w:lineRule="auto"/>
              <w:rPr>
                <w:rFonts w:ascii="GHEA Grapalat" w:hAnsi="GHEA Grapalat" w:cs="Sylfaen"/>
                <w:lang w:val="af-ZA"/>
              </w:rPr>
            </w:pPr>
            <w:r w:rsidRPr="007A3B6F">
              <w:rPr>
                <w:rFonts w:ascii="GHEA Grapalat" w:hAnsi="GHEA Grapalat" w:cs="Sylfaen"/>
                <w:lang w:val="af-ZA"/>
              </w:rPr>
              <w:t>N 01/8-3/3196-2020</w:t>
            </w:r>
          </w:p>
          <w:tbl>
            <w:tblPr>
              <w:tblW w:w="658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41"/>
            </w:tblGrid>
            <w:tr w:rsidR="001C67E6" w:rsidRPr="008A1869" w:rsidTr="000B595E">
              <w:trPr>
                <w:tblCellSpacing w:w="7" w:type="dxa"/>
              </w:trPr>
              <w:tc>
                <w:tcPr>
                  <w:tcW w:w="242" w:type="dxa"/>
                  <w:vAlign w:val="center"/>
                </w:tcPr>
                <w:p w:rsidR="001C67E6" w:rsidRPr="007A3B6F" w:rsidRDefault="001C67E6" w:rsidP="008A1869">
                  <w:pPr>
                    <w:framePr w:hSpace="180" w:wrap="around" w:vAnchor="text" w:hAnchor="margin" w:xAlign="center" w:y="112"/>
                    <w:spacing w:line="276" w:lineRule="auto"/>
                    <w:rPr>
                      <w:rFonts w:ascii="GHEA Grapalat" w:hAnsi="GHEA Grapalat" w:cs="Sylfaen"/>
                      <w:lang w:val="af-ZA"/>
                    </w:rPr>
                  </w:pPr>
                </w:p>
              </w:tc>
            </w:tr>
          </w:tbl>
          <w:p w:rsidR="001C67E6" w:rsidRPr="007A3B6F" w:rsidRDefault="001C67E6" w:rsidP="001C67E6">
            <w:pPr>
              <w:spacing w:line="276" w:lineRule="auto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6750" w:type="dxa"/>
          </w:tcPr>
          <w:p w:rsidR="001C67E6" w:rsidRPr="007A3B6F" w:rsidRDefault="001C67E6" w:rsidP="001C67E6">
            <w:pPr>
              <w:tabs>
                <w:tab w:val="left" w:pos="0"/>
              </w:tabs>
              <w:spacing w:line="276" w:lineRule="auto"/>
              <w:ind w:right="3" w:firstLine="432"/>
              <w:jc w:val="both"/>
              <w:rPr>
                <w:rFonts w:ascii="GHEA Grapalat" w:hAnsi="GHEA Grapalat" w:cs="Sylfaen"/>
                <w:lang w:val="af-ZA"/>
              </w:rPr>
            </w:pPr>
            <w:r w:rsidRPr="007A3B6F">
              <w:rPr>
                <w:rFonts w:ascii="GHEA Grapalat" w:hAnsi="GHEA Grapalat" w:cs="Sylfaen"/>
                <w:lang w:val="af-ZA"/>
              </w:rPr>
              <w:t>Նախագծի վերաբերյալ դիտողություններ և առաջարկություններ չկան:</w:t>
            </w:r>
          </w:p>
        </w:tc>
        <w:tc>
          <w:tcPr>
            <w:tcW w:w="2970" w:type="dxa"/>
          </w:tcPr>
          <w:p w:rsidR="001C67E6" w:rsidRPr="007A3B6F" w:rsidRDefault="001C67E6" w:rsidP="001C67E6">
            <w:pPr>
              <w:rPr>
                <w:rFonts w:ascii="GHEA Grapalat" w:hAnsi="GHEA Grapalat"/>
                <w:highlight w:val="yellow"/>
                <w:lang w:val="en-US" w:eastAsia="lv-LV"/>
              </w:rPr>
            </w:pPr>
            <w:r w:rsidRPr="007A3B6F">
              <w:rPr>
                <w:rFonts w:ascii="GHEA Grapalat" w:hAnsi="GHEA Grapalat"/>
                <w:lang w:eastAsia="lv-LV"/>
              </w:rPr>
              <w:t>Ընդունվել է</w:t>
            </w:r>
            <w:r w:rsidRPr="007A3B6F">
              <w:rPr>
                <w:rFonts w:ascii="GHEA Grapalat" w:hAnsi="GHEA Grapalat"/>
                <w:lang w:val="en-US" w:eastAsia="lv-LV"/>
              </w:rPr>
              <w:t xml:space="preserve"> ի գիտություն</w:t>
            </w:r>
            <w:r w:rsidRPr="007A3B6F">
              <w:rPr>
                <w:rFonts w:ascii="GHEA Grapalat" w:hAnsi="GHEA Grapalat"/>
                <w:lang w:eastAsia="lv-LV"/>
              </w:rPr>
              <w:t>:</w:t>
            </w:r>
          </w:p>
        </w:tc>
        <w:tc>
          <w:tcPr>
            <w:tcW w:w="2610" w:type="dxa"/>
          </w:tcPr>
          <w:p w:rsidR="001C67E6" w:rsidRPr="007A3B6F" w:rsidRDefault="001C67E6" w:rsidP="001C67E6">
            <w:pPr>
              <w:rPr>
                <w:rFonts w:ascii="GHEA Grapalat" w:hAnsi="GHEA Grapalat"/>
                <w:highlight w:val="yellow"/>
                <w:lang w:val="en-US"/>
              </w:rPr>
            </w:pPr>
          </w:p>
        </w:tc>
      </w:tr>
      <w:tr w:rsidR="001C67E6" w:rsidRPr="007A3B6F" w:rsidTr="00B72DD6">
        <w:trPr>
          <w:trHeight w:val="1340"/>
        </w:trPr>
        <w:tc>
          <w:tcPr>
            <w:tcW w:w="2808" w:type="dxa"/>
          </w:tcPr>
          <w:p w:rsidR="001C67E6" w:rsidRPr="007A3B6F" w:rsidRDefault="001C67E6" w:rsidP="001C67E6">
            <w:pPr>
              <w:spacing w:line="276" w:lineRule="auto"/>
              <w:rPr>
                <w:rFonts w:ascii="GHEA Grapalat" w:hAnsi="GHEA Grapalat" w:cs="Sylfaen"/>
                <w:bCs/>
              </w:rPr>
            </w:pPr>
            <w:r w:rsidRPr="007A3B6F">
              <w:rPr>
                <w:rFonts w:ascii="GHEA Grapalat" w:hAnsi="GHEA Grapalat" w:cs="Sylfaen"/>
                <w:bCs/>
                <w:lang w:val="hy-AM"/>
              </w:rPr>
              <w:t xml:space="preserve">ՀՀ տարածքային կառավարման և ենթակառուցվածքների նախարարություն 04.03.2020թ. </w:t>
            </w:r>
          </w:p>
          <w:p w:rsidR="001C67E6" w:rsidRPr="007A3B6F" w:rsidRDefault="001C67E6" w:rsidP="001C67E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7A3B6F">
              <w:rPr>
                <w:rFonts w:ascii="GHEA Grapalat" w:hAnsi="GHEA Grapalat" w:cs="Sylfaen"/>
                <w:bCs/>
                <w:lang w:val="hy-AM"/>
              </w:rPr>
              <w:t>N ՍՊ/21.1/6057-2020</w:t>
            </w:r>
          </w:p>
        </w:tc>
        <w:tc>
          <w:tcPr>
            <w:tcW w:w="6750" w:type="dxa"/>
          </w:tcPr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Տարածքային կառավարման և ենթակառուցվածքների նախարարությունը «Հայաստանի Հանրապետության կառավարության 2012 թվականի օգոստոսի 2-ի N 1009-Ն որոշման մեջ փոփոխություններ և լրացում կատարելու մասին» Հայաստանի Հանրապետության կառավարության որոշման նախագիծը (այսուհետ՝ Նախագիծ) քննարկման նպատակով ուղարկել է ՀՀ Շիրակի, Լոռու մարզպետարաններ և Երևանի քաղաքապետարան:</w:t>
            </w:r>
          </w:p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Մարզպետարաններից ստացված դիրքորոշումների համաձայն Նախագծի վերաբերյալ դիտողություն և առաջարկություն չունենք:</w:t>
            </w:r>
          </w:p>
          <w:p w:rsidR="001C67E6" w:rsidRPr="007A3B6F" w:rsidRDefault="001C67E6" w:rsidP="001C67E6">
            <w:pPr>
              <w:tabs>
                <w:tab w:val="left" w:pos="10064"/>
              </w:tabs>
              <w:ind w:right="-1" w:firstLine="432"/>
              <w:jc w:val="both"/>
              <w:rPr>
                <w:rFonts w:ascii="GHEA Grapalat" w:hAnsi="GHEA Grapalat" w:cs="Sylfaen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Միաժամանակ տեղեկացնում ենք, որ Երևանի քաղաքապետարանից ստացված դիրքորոշումը կներկայացնենք լրացուցիչ:</w:t>
            </w:r>
          </w:p>
        </w:tc>
        <w:tc>
          <w:tcPr>
            <w:tcW w:w="2970" w:type="dxa"/>
          </w:tcPr>
          <w:p w:rsidR="001C67E6" w:rsidRPr="007A3B6F" w:rsidRDefault="001C67E6" w:rsidP="001C67E6">
            <w:pPr>
              <w:rPr>
                <w:rFonts w:ascii="GHEA Grapalat" w:hAnsi="GHEA Grapalat"/>
                <w:highlight w:val="yellow"/>
                <w:lang w:val="en-US" w:eastAsia="lv-LV"/>
              </w:rPr>
            </w:pPr>
            <w:r w:rsidRPr="007A3B6F">
              <w:rPr>
                <w:rFonts w:ascii="GHEA Grapalat" w:hAnsi="GHEA Grapalat"/>
                <w:lang w:eastAsia="lv-LV"/>
              </w:rPr>
              <w:t>Ընդունվել է</w:t>
            </w:r>
            <w:r w:rsidRPr="007A3B6F">
              <w:rPr>
                <w:rFonts w:ascii="GHEA Grapalat" w:hAnsi="GHEA Grapalat"/>
                <w:lang w:val="en-US" w:eastAsia="lv-LV"/>
              </w:rPr>
              <w:t xml:space="preserve"> ի գիտություն</w:t>
            </w:r>
            <w:r w:rsidRPr="007A3B6F">
              <w:rPr>
                <w:rFonts w:ascii="GHEA Grapalat" w:hAnsi="GHEA Grapalat"/>
                <w:lang w:eastAsia="lv-LV"/>
              </w:rPr>
              <w:t>:</w:t>
            </w:r>
          </w:p>
        </w:tc>
        <w:tc>
          <w:tcPr>
            <w:tcW w:w="2610" w:type="dxa"/>
          </w:tcPr>
          <w:p w:rsidR="001C67E6" w:rsidRPr="007A3B6F" w:rsidRDefault="001C67E6" w:rsidP="001C67E6">
            <w:pPr>
              <w:rPr>
                <w:rFonts w:ascii="GHEA Grapalat" w:hAnsi="GHEA Grapalat"/>
                <w:highlight w:val="yellow"/>
                <w:lang w:val="en-US"/>
              </w:rPr>
            </w:pPr>
          </w:p>
        </w:tc>
      </w:tr>
      <w:tr w:rsidR="001C67E6" w:rsidRPr="007A3B6F" w:rsidTr="00B72DD6">
        <w:trPr>
          <w:trHeight w:val="440"/>
        </w:trPr>
        <w:tc>
          <w:tcPr>
            <w:tcW w:w="2808" w:type="dxa"/>
          </w:tcPr>
          <w:p w:rsidR="001C67E6" w:rsidRPr="007A3B6F" w:rsidRDefault="001C67E6" w:rsidP="001C67E6">
            <w:pPr>
              <w:spacing w:line="276" w:lineRule="auto"/>
              <w:rPr>
                <w:rFonts w:ascii="GHEA Grapalat" w:hAnsi="GHEA Grapalat" w:cs="Sylfaen"/>
                <w:bCs/>
                <w:lang w:val="hy-AM"/>
              </w:rPr>
            </w:pPr>
            <w:r w:rsidRPr="007A3B6F">
              <w:rPr>
                <w:rFonts w:ascii="GHEA Grapalat" w:hAnsi="GHEA Grapalat" w:cs="Sylfaen"/>
                <w:bCs/>
                <w:lang w:val="hy-AM"/>
              </w:rPr>
              <w:t>Մարդու իրավունքների պաշտպան</w:t>
            </w:r>
          </w:p>
          <w:p w:rsidR="001C67E6" w:rsidRPr="007A3B6F" w:rsidRDefault="001C67E6" w:rsidP="001C67E6">
            <w:pPr>
              <w:spacing w:line="276" w:lineRule="auto"/>
              <w:rPr>
                <w:rFonts w:ascii="GHEA Grapalat" w:hAnsi="GHEA Grapalat" w:cs="Sylfaen"/>
                <w:bCs/>
                <w:lang w:val="hy-AM"/>
              </w:rPr>
            </w:pPr>
            <w:r w:rsidRPr="007A3B6F">
              <w:rPr>
                <w:rFonts w:ascii="GHEA Grapalat" w:hAnsi="GHEA Grapalat" w:cs="Sylfaen"/>
                <w:bCs/>
                <w:lang w:val="hy-AM"/>
              </w:rPr>
              <w:t xml:space="preserve">10.04.2020թ. </w:t>
            </w:r>
          </w:p>
          <w:p w:rsidR="001C67E6" w:rsidRPr="007A3B6F" w:rsidRDefault="001C67E6" w:rsidP="001C67E6">
            <w:pPr>
              <w:spacing w:line="276" w:lineRule="auto"/>
              <w:rPr>
                <w:rFonts w:ascii="GHEA Grapalat" w:hAnsi="GHEA Grapalat" w:cs="Sylfaen"/>
                <w:bCs/>
                <w:lang w:val="hy-AM"/>
              </w:rPr>
            </w:pPr>
            <w:r w:rsidRPr="007A3B6F">
              <w:rPr>
                <w:rFonts w:ascii="GHEA Grapalat" w:hAnsi="GHEA Grapalat" w:cs="Sylfaen"/>
                <w:bCs/>
                <w:lang w:val="hy-AM"/>
              </w:rPr>
              <w:t>N  01/13.6/1448-20</w:t>
            </w:r>
          </w:p>
          <w:p w:rsidR="001C67E6" w:rsidRPr="007A3B6F" w:rsidRDefault="001C67E6" w:rsidP="001C67E6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</w:tcPr>
          <w:p w:rsidR="001C67E6" w:rsidRPr="007A3B6F" w:rsidRDefault="001C67E6" w:rsidP="001C67E6">
            <w:pPr>
              <w:spacing w:line="276" w:lineRule="auto"/>
              <w:ind w:firstLine="432"/>
              <w:jc w:val="both"/>
              <w:rPr>
                <w:rFonts w:ascii="GHEA Grapalat" w:hAnsi="GHEA Grapalat" w:cs="Sylfaen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Նախագծի լուծումներով նախատեսվում է Հայաստանի Հանրապետության Շիրակի մարզի Մարալիկ քաղաքի Շիրազի փողոցի NN 25, 33, 34</w:t>
            </w:r>
            <w:r w:rsidRPr="007A3B6F">
              <w:rPr>
                <w:rFonts w:ascii="Calibri" w:hAnsi="Calibri" w:cs="Calibri"/>
                <w:lang w:val="hy-AM"/>
              </w:rPr>
              <w:t> </w:t>
            </w:r>
            <w:r w:rsidRPr="007A3B6F">
              <w:rPr>
                <w:rFonts w:ascii="GHEA Grapalat" w:hAnsi="GHEA Grapalat" w:cs="GHEA Grapalat"/>
                <w:lang w:val="hy-AM"/>
              </w:rPr>
              <w:t>հասցեներում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գտնվող</w:t>
            </w:r>
            <w:r w:rsidRPr="007A3B6F">
              <w:rPr>
                <w:rFonts w:ascii="Calibri" w:hAnsi="Calibri" w:cs="Calibri"/>
                <w:lang w:val="hy-AM"/>
              </w:rPr>
              <w:t> </w:t>
            </w:r>
            <w:r w:rsidRPr="007A3B6F">
              <w:rPr>
                <w:rFonts w:ascii="GHEA Grapalat" w:hAnsi="GHEA Grapalat" w:cs="GHEA Grapalat"/>
                <w:lang w:val="hy-AM"/>
              </w:rPr>
              <w:t>շենքերում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բնակարան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ստացող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մանկական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խնամակալական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կազմակերպությունների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շրջանավարտների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ցուցակում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ընդգրկել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Արմեն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Նապոլեոնի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Խալոյանին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, </w:t>
            </w:r>
            <w:r w:rsidRPr="007A3B6F">
              <w:rPr>
                <w:rFonts w:ascii="GHEA Grapalat" w:hAnsi="GHEA Grapalat" w:cs="GHEA Grapalat"/>
                <w:lang w:val="hy-AM"/>
              </w:rPr>
              <w:t>ով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անօթևան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</w:t>
            </w:r>
            <w:r w:rsidRPr="007A3B6F">
              <w:rPr>
                <w:rFonts w:ascii="GHEA Grapalat" w:hAnsi="GHEA Grapalat" w:cs="GHEA Grapalat"/>
                <w:lang w:val="hy-AM"/>
              </w:rPr>
              <w:t>է</w:t>
            </w:r>
            <w:r w:rsidRPr="007A3B6F">
              <w:rPr>
                <w:rFonts w:ascii="GHEA Grapalat" w:hAnsi="GHEA Grapalat" w:cs="Sylfaen"/>
                <w:lang w:val="hy-AM"/>
              </w:rPr>
              <w:t xml:space="preserve"> և գտնվում է </w:t>
            </w:r>
            <w:r w:rsidRPr="007A3B6F">
              <w:rPr>
                <w:rFonts w:ascii="GHEA Grapalat" w:hAnsi="GHEA Grapalat" w:cs="Sylfaen"/>
                <w:lang w:val="hy-AM"/>
              </w:rPr>
              <w:lastRenderedPageBreak/>
              <w:t>սոցիալապես անապահով վիճակում։</w:t>
            </w:r>
          </w:p>
          <w:p w:rsidR="001C67E6" w:rsidRPr="007A3B6F" w:rsidRDefault="001C67E6" w:rsidP="001C67E6">
            <w:pPr>
              <w:tabs>
                <w:tab w:val="left" w:pos="10064"/>
              </w:tabs>
              <w:spacing w:line="276" w:lineRule="auto"/>
              <w:ind w:right="-1" w:firstLine="432"/>
              <w:jc w:val="both"/>
              <w:rPr>
                <w:rFonts w:ascii="GHEA Grapalat" w:hAnsi="GHEA Grapalat" w:cs="Sylfaen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Հաշվի առնելով, որ բնակարան հատկացնելու նպատակով վերջինս ցուցակում ընգրկվում է՝ ելնելով իր սոցիալապես անապահով վիճակից՝ առաջարկում ենք Արմեն Նապոլեոնի Խալոյանին ընդգրկել ՀՀ կառավարության 2012 թվականի օգոստոսի 2-ի N 1009-Ն որոշման Հավելված 4-ով նախատեսված Հայաստանի Հանրապետության Շիրակի մարզի Մարալիկ քաղաքի Շիրազի փողոցի սոցիալական բնակարանների համալիրի NN 25, 33, 34 շենքերում բնակարան ստացող սոցիալապես անապահով անձանց և սատարող ընտանիքների ցուցակում։</w:t>
            </w:r>
          </w:p>
        </w:tc>
        <w:tc>
          <w:tcPr>
            <w:tcW w:w="2970" w:type="dxa"/>
          </w:tcPr>
          <w:p w:rsidR="001C67E6" w:rsidRPr="007A3B6F" w:rsidRDefault="001C67E6" w:rsidP="001C67E6">
            <w:pPr>
              <w:rPr>
                <w:rFonts w:ascii="GHEA Grapalat" w:hAnsi="GHEA Grapalat"/>
                <w:lang w:val="en-US" w:eastAsia="lv-LV"/>
              </w:rPr>
            </w:pPr>
            <w:r w:rsidRPr="007A3B6F">
              <w:rPr>
                <w:rFonts w:ascii="GHEA Grapalat" w:hAnsi="GHEA Grapalat"/>
                <w:lang w:eastAsia="lv-LV"/>
              </w:rPr>
              <w:lastRenderedPageBreak/>
              <w:t>Ընդունվել է</w:t>
            </w:r>
            <w:r w:rsidRPr="007A3B6F">
              <w:rPr>
                <w:rFonts w:ascii="GHEA Grapalat" w:hAnsi="GHEA Grapalat"/>
                <w:lang w:val="en-US" w:eastAsia="lv-LV"/>
              </w:rPr>
              <w:t>:</w:t>
            </w:r>
          </w:p>
        </w:tc>
        <w:tc>
          <w:tcPr>
            <w:tcW w:w="2610" w:type="dxa"/>
          </w:tcPr>
          <w:p w:rsidR="001C67E6" w:rsidRPr="007A3B6F" w:rsidRDefault="00105D0B" w:rsidP="001C67E6">
            <w:pPr>
              <w:rPr>
                <w:rFonts w:ascii="GHEA Grapalat" w:hAnsi="GHEA Grapalat"/>
                <w:lang w:val="hy-AM"/>
              </w:rPr>
            </w:pPr>
            <w:r w:rsidRPr="007A3B6F">
              <w:rPr>
                <w:rFonts w:ascii="GHEA Grapalat" w:hAnsi="GHEA Grapalat" w:cs="Sylfaen"/>
                <w:lang w:val="hy-AM"/>
              </w:rPr>
              <w:t>Նախագիծը լրամշակվել է:</w:t>
            </w:r>
          </w:p>
        </w:tc>
      </w:tr>
    </w:tbl>
    <w:p w:rsidR="00A81797" w:rsidRPr="007A3B6F" w:rsidRDefault="00A81797" w:rsidP="00547D37">
      <w:pPr>
        <w:ind w:left="-360" w:right="174" w:firstLine="375"/>
        <w:jc w:val="right"/>
        <w:rPr>
          <w:rFonts w:ascii="GHEA Grapalat" w:hAnsi="GHEA Grapalat" w:cs="Sylfaen"/>
          <w:b/>
          <w:highlight w:val="yellow"/>
          <w:lang w:val="en-US"/>
        </w:rPr>
      </w:pPr>
    </w:p>
    <w:sectPr w:rsidR="00A81797" w:rsidRPr="007A3B6F" w:rsidSect="00547D37">
      <w:pgSz w:w="16838" w:h="11906" w:orient="landscape" w:code="9"/>
      <w:pgMar w:top="1022" w:right="1138" w:bottom="720" w:left="8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5AC" w:rsidRDefault="005375AC">
      <w:r>
        <w:separator/>
      </w:r>
    </w:p>
  </w:endnote>
  <w:endnote w:type="continuationSeparator" w:id="0">
    <w:p w:rsidR="005375AC" w:rsidRDefault="00537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5AC" w:rsidRDefault="005375AC">
      <w:r>
        <w:separator/>
      </w:r>
    </w:p>
  </w:footnote>
  <w:footnote w:type="continuationSeparator" w:id="0">
    <w:p w:rsidR="005375AC" w:rsidRDefault="00537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D094A"/>
    <w:multiLevelType w:val="hybridMultilevel"/>
    <w:tmpl w:val="86226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4422A"/>
    <w:multiLevelType w:val="hybridMultilevel"/>
    <w:tmpl w:val="18F6F8F6"/>
    <w:lvl w:ilvl="0" w:tplc="641CFA8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25D215DC"/>
    <w:multiLevelType w:val="hybridMultilevel"/>
    <w:tmpl w:val="58DA307C"/>
    <w:lvl w:ilvl="0" w:tplc="56E022B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D2228E1"/>
    <w:multiLevelType w:val="hybridMultilevel"/>
    <w:tmpl w:val="01E64E3E"/>
    <w:lvl w:ilvl="0" w:tplc="8EB89844">
      <w:start w:val="1"/>
      <w:numFmt w:val="decimal"/>
      <w:lvlText w:val="%1)"/>
      <w:lvlJc w:val="left"/>
      <w:pPr>
        <w:ind w:left="900" w:hanging="360"/>
      </w:pPr>
      <w:rPr>
        <w:rFonts w:ascii="GHEA Grapalat" w:eastAsiaTheme="minorHAnsi" w:hAnsi="GHEA Grapalat"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BED24D2"/>
    <w:multiLevelType w:val="hybridMultilevel"/>
    <w:tmpl w:val="8D3CC904"/>
    <w:lvl w:ilvl="0" w:tplc="91981B96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4C1F11C2"/>
    <w:multiLevelType w:val="hybridMultilevel"/>
    <w:tmpl w:val="82BAAEAA"/>
    <w:lvl w:ilvl="0" w:tplc="45FEAF8E">
      <w:start w:val="1"/>
      <w:numFmt w:val="decimal"/>
      <w:lvlText w:val="%1."/>
      <w:lvlJc w:val="left"/>
      <w:pPr>
        <w:ind w:left="1035" w:hanging="675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C4F2831"/>
    <w:multiLevelType w:val="hybridMultilevel"/>
    <w:tmpl w:val="DBD06328"/>
    <w:lvl w:ilvl="0" w:tplc="843A14D6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297380E"/>
    <w:multiLevelType w:val="hybridMultilevel"/>
    <w:tmpl w:val="1CE25AAE"/>
    <w:lvl w:ilvl="0" w:tplc="241E009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1BD5E32"/>
    <w:multiLevelType w:val="hybridMultilevel"/>
    <w:tmpl w:val="EFA08E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7D0EF5"/>
    <w:multiLevelType w:val="hybridMultilevel"/>
    <w:tmpl w:val="DAD0FF7E"/>
    <w:lvl w:ilvl="0" w:tplc="4AAE6FA8">
      <w:start w:val="1"/>
      <w:numFmt w:val="decimal"/>
      <w:lvlText w:val="%1)"/>
      <w:lvlJc w:val="left"/>
      <w:pPr>
        <w:ind w:left="135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D4E1FC7"/>
    <w:multiLevelType w:val="hybridMultilevel"/>
    <w:tmpl w:val="8DCC5AD4"/>
    <w:lvl w:ilvl="0" w:tplc="201C1B7A">
      <w:start w:val="1"/>
      <w:numFmt w:val="decimal"/>
      <w:lvlText w:val="%1."/>
      <w:lvlJc w:val="left"/>
      <w:pPr>
        <w:ind w:left="810" w:hanging="360"/>
      </w:pPr>
      <w:rPr>
        <w:rFonts w:cs="GHEA Grapalat"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6"/>
  </w:num>
  <w:num w:numId="5">
    <w:abstractNumId w:val="2"/>
  </w:num>
  <w:num w:numId="6">
    <w:abstractNumId w:val="1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620C"/>
    <w:rsid w:val="00011EE9"/>
    <w:rsid w:val="00013070"/>
    <w:rsid w:val="000141E0"/>
    <w:rsid w:val="00014513"/>
    <w:rsid w:val="0002019E"/>
    <w:rsid w:val="00022C82"/>
    <w:rsid w:val="00025C13"/>
    <w:rsid w:val="00026CB8"/>
    <w:rsid w:val="00030BFB"/>
    <w:rsid w:val="00052556"/>
    <w:rsid w:val="00061BF2"/>
    <w:rsid w:val="0006560C"/>
    <w:rsid w:val="00076B10"/>
    <w:rsid w:val="0007741D"/>
    <w:rsid w:val="000800B7"/>
    <w:rsid w:val="00087E33"/>
    <w:rsid w:val="000932C6"/>
    <w:rsid w:val="00096305"/>
    <w:rsid w:val="000A0406"/>
    <w:rsid w:val="000B10BC"/>
    <w:rsid w:val="000C5614"/>
    <w:rsid w:val="000E07B3"/>
    <w:rsid w:val="000E30C4"/>
    <w:rsid w:val="000E3C92"/>
    <w:rsid w:val="000E4D58"/>
    <w:rsid w:val="000E62F7"/>
    <w:rsid w:val="000E76F7"/>
    <w:rsid w:val="000F3577"/>
    <w:rsid w:val="000F7422"/>
    <w:rsid w:val="000F7B5E"/>
    <w:rsid w:val="00101E4A"/>
    <w:rsid w:val="00105D0B"/>
    <w:rsid w:val="00110931"/>
    <w:rsid w:val="00116072"/>
    <w:rsid w:val="00122383"/>
    <w:rsid w:val="00123B61"/>
    <w:rsid w:val="00124A20"/>
    <w:rsid w:val="001267D5"/>
    <w:rsid w:val="001319E7"/>
    <w:rsid w:val="00133C16"/>
    <w:rsid w:val="001418FC"/>
    <w:rsid w:val="0014263D"/>
    <w:rsid w:val="00146163"/>
    <w:rsid w:val="001471B7"/>
    <w:rsid w:val="00150089"/>
    <w:rsid w:val="00157B5A"/>
    <w:rsid w:val="0016323B"/>
    <w:rsid w:val="0017560F"/>
    <w:rsid w:val="00175B2A"/>
    <w:rsid w:val="00181E37"/>
    <w:rsid w:val="00197692"/>
    <w:rsid w:val="001A11F1"/>
    <w:rsid w:val="001B6F28"/>
    <w:rsid w:val="001B7C42"/>
    <w:rsid w:val="001C1187"/>
    <w:rsid w:val="001C1BF5"/>
    <w:rsid w:val="001C41BA"/>
    <w:rsid w:val="001C65ED"/>
    <w:rsid w:val="001C67E6"/>
    <w:rsid w:val="001D2E3B"/>
    <w:rsid w:val="001D6D22"/>
    <w:rsid w:val="001D73CC"/>
    <w:rsid w:val="001E0830"/>
    <w:rsid w:val="001E18FD"/>
    <w:rsid w:val="001E2EE0"/>
    <w:rsid w:val="001F55C4"/>
    <w:rsid w:val="00203538"/>
    <w:rsid w:val="00205C2E"/>
    <w:rsid w:val="002179D0"/>
    <w:rsid w:val="00221198"/>
    <w:rsid w:val="002242D3"/>
    <w:rsid w:val="00243254"/>
    <w:rsid w:val="00244844"/>
    <w:rsid w:val="00244C8F"/>
    <w:rsid w:val="00251C5D"/>
    <w:rsid w:val="00255E20"/>
    <w:rsid w:val="00262AEB"/>
    <w:rsid w:val="00263F07"/>
    <w:rsid w:val="0027491B"/>
    <w:rsid w:val="00290B95"/>
    <w:rsid w:val="00296728"/>
    <w:rsid w:val="002B01EC"/>
    <w:rsid w:val="002C4B9C"/>
    <w:rsid w:val="002C707E"/>
    <w:rsid w:val="002D049B"/>
    <w:rsid w:val="002E440D"/>
    <w:rsid w:val="002E5764"/>
    <w:rsid w:val="002F01DB"/>
    <w:rsid w:val="002F431A"/>
    <w:rsid w:val="0030436E"/>
    <w:rsid w:val="00310BC5"/>
    <w:rsid w:val="003110F5"/>
    <w:rsid w:val="00311BF1"/>
    <w:rsid w:val="0031418A"/>
    <w:rsid w:val="00315DE6"/>
    <w:rsid w:val="00316808"/>
    <w:rsid w:val="003265B9"/>
    <w:rsid w:val="00326B45"/>
    <w:rsid w:val="00327BAC"/>
    <w:rsid w:val="00330F1C"/>
    <w:rsid w:val="00332641"/>
    <w:rsid w:val="0033546A"/>
    <w:rsid w:val="0033595C"/>
    <w:rsid w:val="003366DA"/>
    <w:rsid w:val="00350701"/>
    <w:rsid w:val="003557E5"/>
    <w:rsid w:val="00357C05"/>
    <w:rsid w:val="00361D73"/>
    <w:rsid w:val="00367C8D"/>
    <w:rsid w:val="003705CA"/>
    <w:rsid w:val="00372CCC"/>
    <w:rsid w:val="00376511"/>
    <w:rsid w:val="003819A9"/>
    <w:rsid w:val="003914A0"/>
    <w:rsid w:val="003B4157"/>
    <w:rsid w:val="003C3DA0"/>
    <w:rsid w:val="003C687B"/>
    <w:rsid w:val="003D112D"/>
    <w:rsid w:val="003E48EC"/>
    <w:rsid w:val="003E4B35"/>
    <w:rsid w:val="003E606D"/>
    <w:rsid w:val="003F1F7D"/>
    <w:rsid w:val="00403FFB"/>
    <w:rsid w:val="00404BAA"/>
    <w:rsid w:val="0040631E"/>
    <w:rsid w:val="0041126B"/>
    <w:rsid w:val="00417915"/>
    <w:rsid w:val="004226FA"/>
    <w:rsid w:val="00431CCB"/>
    <w:rsid w:val="0043512C"/>
    <w:rsid w:val="00447027"/>
    <w:rsid w:val="00447CDF"/>
    <w:rsid w:val="00453DDB"/>
    <w:rsid w:val="00453EF6"/>
    <w:rsid w:val="00456207"/>
    <w:rsid w:val="00456B0A"/>
    <w:rsid w:val="00465CEC"/>
    <w:rsid w:val="00475B38"/>
    <w:rsid w:val="004836ED"/>
    <w:rsid w:val="004A54E0"/>
    <w:rsid w:val="004A5AC2"/>
    <w:rsid w:val="004A6B7D"/>
    <w:rsid w:val="004B23EA"/>
    <w:rsid w:val="004B3820"/>
    <w:rsid w:val="004D357B"/>
    <w:rsid w:val="004E04A3"/>
    <w:rsid w:val="004E1C16"/>
    <w:rsid w:val="004E34CF"/>
    <w:rsid w:val="004E3B0F"/>
    <w:rsid w:val="004E52C1"/>
    <w:rsid w:val="004E5ECF"/>
    <w:rsid w:val="004F4D55"/>
    <w:rsid w:val="00501247"/>
    <w:rsid w:val="00507ABD"/>
    <w:rsid w:val="0051493D"/>
    <w:rsid w:val="0052633C"/>
    <w:rsid w:val="005352EA"/>
    <w:rsid w:val="005375AC"/>
    <w:rsid w:val="0054065B"/>
    <w:rsid w:val="00541CD2"/>
    <w:rsid w:val="005442EB"/>
    <w:rsid w:val="00544666"/>
    <w:rsid w:val="00544DDF"/>
    <w:rsid w:val="00547D37"/>
    <w:rsid w:val="00552AF8"/>
    <w:rsid w:val="00555601"/>
    <w:rsid w:val="0056317F"/>
    <w:rsid w:val="00575BB0"/>
    <w:rsid w:val="00577B9A"/>
    <w:rsid w:val="005903D4"/>
    <w:rsid w:val="00591177"/>
    <w:rsid w:val="00596CA6"/>
    <w:rsid w:val="005A05F6"/>
    <w:rsid w:val="005A3F96"/>
    <w:rsid w:val="005A5889"/>
    <w:rsid w:val="005A6AAB"/>
    <w:rsid w:val="005A6BC9"/>
    <w:rsid w:val="005B2785"/>
    <w:rsid w:val="005C5962"/>
    <w:rsid w:val="005C5D03"/>
    <w:rsid w:val="005D78DA"/>
    <w:rsid w:val="005D79A0"/>
    <w:rsid w:val="005F05EE"/>
    <w:rsid w:val="005F1B1C"/>
    <w:rsid w:val="005F5EC7"/>
    <w:rsid w:val="0060537F"/>
    <w:rsid w:val="006169B7"/>
    <w:rsid w:val="00616B87"/>
    <w:rsid w:val="006209A4"/>
    <w:rsid w:val="006274DB"/>
    <w:rsid w:val="0063031E"/>
    <w:rsid w:val="00635250"/>
    <w:rsid w:val="006364B3"/>
    <w:rsid w:val="006408BF"/>
    <w:rsid w:val="0064370D"/>
    <w:rsid w:val="00655EA3"/>
    <w:rsid w:val="006574D1"/>
    <w:rsid w:val="006600B4"/>
    <w:rsid w:val="0066450C"/>
    <w:rsid w:val="0067449F"/>
    <w:rsid w:val="00680035"/>
    <w:rsid w:val="006A4F78"/>
    <w:rsid w:val="006B0C9E"/>
    <w:rsid w:val="006B3E2E"/>
    <w:rsid w:val="006B4D4B"/>
    <w:rsid w:val="006C1112"/>
    <w:rsid w:val="006C7849"/>
    <w:rsid w:val="006D210B"/>
    <w:rsid w:val="006D4D92"/>
    <w:rsid w:val="006E7A3E"/>
    <w:rsid w:val="006F1DB4"/>
    <w:rsid w:val="006F70D6"/>
    <w:rsid w:val="00703CF9"/>
    <w:rsid w:val="00706E1C"/>
    <w:rsid w:val="00710DCB"/>
    <w:rsid w:val="00711A3C"/>
    <w:rsid w:val="00714609"/>
    <w:rsid w:val="00717D9E"/>
    <w:rsid w:val="00722963"/>
    <w:rsid w:val="00725BFB"/>
    <w:rsid w:val="00726494"/>
    <w:rsid w:val="00731DA7"/>
    <w:rsid w:val="00732790"/>
    <w:rsid w:val="0073695B"/>
    <w:rsid w:val="007373DE"/>
    <w:rsid w:val="007444D3"/>
    <w:rsid w:val="00746B2A"/>
    <w:rsid w:val="00751C91"/>
    <w:rsid w:val="007530C6"/>
    <w:rsid w:val="00757F6A"/>
    <w:rsid w:val="00761769"/>
    <w:rsid w:val="0076270A"/>
    <w:rsid w:val="007633E9"/>
    <w:rsid w:val="00771894"/>
    <w:rsid w:val="00776DFB"/>
    <w:rsid w:val="007834C4"/>
    <w:rsid w:val="007837C9"/>
    <w:rsid w:val="00783ADF"/>
    <w:rsid w:val="00784776"/>
    <w:rsid w:val="007A1208"/>
    <w:rsid w:val="007A253D"/>
    <w:rsid w:val="007A3B6F"/>
    <w:rsid w:val="007A44CB"/>
    <w:rsid w:val="007A75ED"/>
    <w:rsid w:val="007B57E3"/>
    <w:rsid w:val="007D13F2"/>
    <w:rsid w:val="007D34CD"/>
    <w:rsid w:val="007E5C2A"/>
    <w:rsid w:val="007F0FEE"/>
    <w:rsid w:val="007F2BC4"/>
    <w:rsid w:val="008070F6"/>
    <w:rsid w:val="00812AEA"/>
    <w:rsid w:val="00812EC9"/>
    <w:rsid w:val="00815AE1"/>
    <w:rsid w:val="00817B78"/>
    <w:rsid w:val="00822D21"/>
    <w:rsid w:val="00826DE5"/>
    <w:rsid w:val="00826EF4"/>
    <w:rsid w:val="008346BE"/>
    <w:rsid w:val="0083795D"/>
    <w:rsid w:val="008409C3"/>
    <w:rsid w:val="00840A8C"/>
    <w:rsid w:val="0086081B"/>
    <w:rsid w:val="008656E5"/>
    <w:rsid w:val="00870F76"/>
    <w:rsid w:val="008742E8"/>
    <w:rsid w:val="00877460"/>
    <w:rsid w:val="0088444D"/>
    <w:rsid w:val="00887552"/>
    <w:rsid w:val="0089299D"/>
    <w:rsid w:val="00894CFA"/>
    <w:rsid w:val="00895E7C"/>
    <w:rsid w:val="008A1869"/>
    <w:rsid w:val="008A2882"/>
    <w:rsid w:val="008B0716"/>
    <w:rsid w:val="008B221F"/>
    <w:rsid w:val="008C285F"/>
    <w:rsid w:val="008C4CD2"/>
    <w:rsid w:val="008C5EBF"/>
    <w:rsid w:val="008E089C"/>
    <w:rsid w:val="008E2553"/>
    <w:rsid w:val="008E6A26"/>
    <w:rsid w:val="00901888"/>
    <w:rsid w:val="00902E8C"/>
    <w:rsid w:val="009042D2"/>
    <w:rsid w:val="00907497"/>
    <w:rsid w:val="0091248F"/>
    <w:rsid w:val="00925155"/>
    <w:rsid w:val="00931363"/>
    <w:rsid w:val="0093293C"/>
    <w:rsid w:val="00934089"/>
    <w:rsid w:val="0095499D"/>
    <w:rsid w:val="009549D4"/>
    <w:rsid w:val="00960D68"/>
    <w:rsid w:val="009614E7"/>
    <w:rsid w:val="00961B2A"/>
    <w:rsid w:val="00962742"/>
    <w:rsid w:val="00970A4B"/>
    <w:rsid w:val="00970C40"/>
    <w:rsid w:val="00973A9D"/>
    <w:rsid w:val="00990DF3"/>
    <w:rsid w:val="009911C2"/>
    <w:rsid w:val="009966F3"/>
    <w:rsid w:val="009970EF"/>
    <w:rsid w:val="009A0B1D"/>
    <w:rsid w:val="009A4BD2"/>
    <w:rsid w:val="009A61C1"/>
    <w:rsid w:val="009A64C8"/>
    <w:rsid w:val="009B0BE7"/>
    <w:rsid w:val="009C64A2"/>
    <w:rsid w:val="009F263C"/>
    <w:rsid w:val="009F6D09"/>
    <w:rsid w:val="00A14323"/>
    <w:rsid w:val="00A1529F"/>
    <w:rsid w:val="00A15BC5"/>
    <w:rsid w:val="00A20D03"/>
    <w:rsid w:val="00A23FA5"/>
    <w:rsid w:val="00A26BA9"/>
    <w:rsid w:val="00A277F9"/>
    <w:rsid w:val="00A31CF2"/>
    <w:rsid w:val="00A354C9"/>
    <w:rsid w:val="00A478C0"/>
    <w:rsid w:val="00A47E22"/>
    <w:rsid w:val="00A539AA"/>
    <w:rsid w:val="00A56D13"/>
    <w:rsid w:val="00A81797"/>
    <w:rsid w:val="00A84004"/>
    <w:rsid w:val="00A871D6"/>
    <w:rsid w:val="00A96900"/>
    <w:rsid w:val="00A97589"/>
    <w:rsid w:val="00A97ABB"/>
    <w:rsid w:val="00AA33C6"/>
    <w:rsid w:val="00AA3496"/>
    <w:rsid w:val="00AA7651"/>
    <w:rsid w:val="00AA7E59"/>
    <w:rsid w:val="00AB156D"/>
    <w:rsid w:val="00AB4EB8"/>
    <w:rsid w:val="00AC60B0"/>
    <w:rsid w:val="00AC7FEA"/>
    <w:rsid w:val="00AF0D6A"/>
    <w:rsid w:val="00AF32A8"/>
    <w:rsid w:val="00AF5DD8"/>
    <w:rsid w:val="00B15161"/>
    <w:rsid w:val="00B169B1"/>
    <w:rsid w:val="00B2307D"/>
    <w:rsid w:val="00B34035"/>
    <w:rsid w:val="00B4258B"/>
    <w:rsid w:val="00B438B9"/>
    <w:rsid w:val="00B4672C"/>
    <w:rsid w:val="00B46BBC"/>
    <w:rsid w:val="00B53ECD"/>
    <w:rsid w:val="00B634DD"/>
    <w:rsid w:val="00B650CF"/>
    <w:rsid w:val="00B72DD6"/>
    <w:rsid w:val="00B74A19"/>
    <w:rsid w:val="00B83CD4"/>
    <w:rsid w:val="00B84BD9"/>
    <w:rsid w:val="00B90717"/>
    <w:rsid w:val="00B9207E"/>
    <w:rsid w:val="00B92521"/>
    <w:rsid w:val="00B9797D"/>
    <w:rsid w:val="00BA3ACD"/>
    <w:rsid w:val="00BA4C92"/>
    <w:rsid w:val="00BA59AB"/>
    <w:rsid w:val="00BB3DA0"/>
    <w:rsid w:val="00BB5332"/>
    <w:rsid w:val="00BC0251"/>
    <w:rsid w:val="00BC14AF"/>
    <w:rsid w:val="00BC179C"/>
    <w:rsid w:val="00BC3418"/>
    <w:rsid w:val="00BC6192"/>
    <w:rsid w:val="00BD45BE"/>
    <w:rsid w:val="00BE1142"/>
    <w:rsid w:val="00BE37C7"/>
    <w:rsid w:val="00BE586A"/>
    <w:rsid w:val="00BF12F1"/>
    <w:rsid w:val="00BF4CD2"/>
    <w:rsid w:val="00BF4FE0"/>
    <w:rsid w:val="00C10534"/>
    <w:rsid w:val="00C2654B"/>
    <w:rsid w:val="00C300A1"/>
    <w:rsid w:val="00C317A3"/>
    <w:rsid w:val="00C36054"/>
    <w:rsid w:val="00C362A4"/>
    <w:rsid w:val="00C4183A"/>
    <w:rsid w:val="00C43B5B"/>
    <w:rsid w:val="00C4681F"/>
    <w:rsid w:val="00C601C7"/>
    <w:rsid w:val="00C60E81"/>
    <w:rsid w:val="00C64193"/>
    <w:rsid w:val="00C665CE"/>
    <w:rsid w:val="00C739A3"/>
    <w:rsid w:val="00C73C9A"/>
    <w:rsid w:val="00C93DC8"/>
    <w:rsid w:val="00CB04C3"/>
    <w:rsid w:val="00CB0E84"/>
    <w:rsid w:val="00CE1ED5"/>
    <w:rsid w:val="00CE20E2"/>
    <w:rsid w:val="00CF00C6"/>
    <w:rsid w:val="00CF17FD"/>
    <w:rsid w:val="00D00BE3"/>
    <w:rsid w:val="00D02F08"/>
    <w:rsid w:val="00D07DF3"/>
    <w:rsid w:val="00D108C2"/>
    <w:rsid w:val="00D207EB"/>
    <w:rsid w:val="00D21C74"/>
    <w:rsid w:val="00D22766"/>
    <w:rsid w:val="00D3346F"/>
    <w:rsid w:val="00D33950"/>
    <w:rsid w:val="00D65966"/>
    <w:rsid w:val="00D72C82"/>
    <w:rsid w:val="00D74377"/>
    <w:rsid w:val="00D7491D"/>
    <w:rsid w:val="00D76CC9"/>
    <w:rsid w:val="00D8179C"/>
    <w:rsid w:val="00D8409C"/>
    <w:rsid w:val="00D8684B"/>
    <w:rsid w:val="00D87D17"/>
    <w:rsid w:val="00D96898"/>
    <w:rsid w:val="00DA65E5"/>
    <w:rsid w:val="00DA65F2"/>
    <w:rsid w:val="00DC2678"/>
    <w:rsid w:val="00DD1BA8"/>
    <w:rsid w:val="00DD1C5C"/>
    <w:rsid w:val="00DE45E8"/>
    <w:rsid w:val="00DE4A81"/>
    <w:rsid w:val="00DE7B87"/>
    <w:rsid w:val="00DE7FE9"/>
    <w:rsid w:val="00DF461A"/>
    <w:rsid w:val="00E00277"/>
    <w:rsid w:val="00E065D0"/>
    <w:rsid w:val="00E10C03"/>
    <w:rsid w:val="00E129A9"/>
    <w:rsid w:val="00E15034"/>
    <w:rsid w:val="00E16AF5"/>
    <w:rsid w:val="00E2014D"/>
    <w:rsid w:val="00E223DB"/>
    <w:rsid w:val="00E22D6B"/>
    <w:rsid w:val="00E26764"/>
    <w:rsid w:val="00E3688F"/>
    <w:rsid w:val="00E46703"/>
    <w:rsid w:val="00E5088F"/>
    <w:rsid w:val="00E50C7E"/>
    <w:rsid w:val="00E50E1A"/>
    <w:rsid w:val="00E708E0"/>
    <w:rsid w:val="00E7278F"/>
    <w:rsid w:val="00E7441D"/>
    <w:rsid w:val="00E750D7"/>
    <w:rsid w:val="00E866C2"/>
    <w:rsid w:val="00EA396C"/>
    <w:rsid w:val="00EA665D"/>
    <w:rsid w:val="00EA6B29"/>
    <w:rsid w:val="00EB0F40"/>
    <w:rsid w:val="00EB0F80"/>
    <w:rsid w:val="00EC3EB0"/>
    <w:rsid w:val="00EE52AB"/>
    <w:rsid w:val="00EF397D"/>
    <w:rsid w:val="00EF54E3"/>
    <w:rsid w:val="00EF7F21"/>
    <w:rsid w:val="00F107B0"/>
    <w:rsid w:val="00F13529"/>
    <w:rsid w:val="00F16FAC"/>
    <w:rsid w:val="00F36A1A"/>
    <w:rsid w:val="00F57F0B"/>
    <w:rsid w:val="00F6076C"/>
    <w:rsid w:val="00F62C00"/>
    <w:rsid w:val="00F66055"/>
    <w:rsid w:val="00F66856"/>
    <w:rsid w:val="00F6764E"/>
    <w:rsid w:val="00F70249"/>
    <w:rsid w:val="00F71A59"/>
    <w:rsid w:val="00F82F06"/>
    <w:rsid w:val="00F93909"/>
    <w:rsid w:val="00FA07AD"/>
    <w:rsid w:val="00FA6CE1"/>
    <w:rsid w:val="00FA7F4D"/>
    <w:rsid w:val="00FB03B1"/>
    <w:rsid w:val="00FB105A"/>
    <w:rsid w:val="00FB733B"/>
    <w:rsid w:val="00FC3AB9"/>
    <w:rsid w:val="00FC4AA5"/>
    <w:rsid w:val="00FC5C30"/>
    <w:rsid w:val="00FD30CB"/>
    <w:rsid w:val="00FE3CF2"/>
    <w:rsid w:val="00FE7051"/>
    <w:rsid w:val="00FE7FF2"/>
    <w:rsid w:val="00FF0F6F"/>
    <w:rsid w:val="00FF4B0B"/>
    <w:rsid w:val="00FF4CB1"/>
    <w:rsid w:val="00FF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07D57E8-F77F-483C-A55F-C77AFDD22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D76CC9"/>
    <w:rPr>
      <w:rFonts w:ascii="Agg_Times1" w:hAnsi="Agg_Times1"/>
      <w:sz w:val="24"/>
      <w:lang w:val="en-GB"/>
    </w:rPr>
  </w:style>
  <w:style w:type="paragraph" w:styleId="BalloonText">
    <w:name w:val="Balloon Text"/>
    <w:basedOn w:val="Normal"/>
    <w:link w:val="BalloonTextChar"/>
    <w:rsid w:val="00372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72CCC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9B0BE7"/>
    <w:pPr>
      <w:ind w:left="720"/>
      <w:contextualSpacing/>
    </w:pPr>
    <w:rPr>
      <w:rFonts w:ascii="GHEA Grapalat" w:eastAsiaTheme="minorHAnsi" w:hAnsi="GHEA Grapalat" w:cstheme="minorBidi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A6B29"/>
    <w:rPr>
      <w:rFonts w:ascii="GHEA Grapalat" w:eastAsiaTheme="minorHAnsi" w:hAnsi="GHEA Grapalat" w:cstheme="minorBidi"/>
      <w:sz w:val="24"/>
      <w:szCs w:val="22"/>
    </w:rPr>
  </w:style>
  <w:style w:type="table" w:styleId="TableGrid">
    <w:name w:val="Table Grid"/>
    <w:basedOn w:val="TableNormal"/>
    <w:rsid w:val="00762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C7779-1B83-4112-82B7-50B788B7D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8</Pages>
  <Words>978</Words>
  <Characters>7678</Characters>
  <Application>Microsoft Office Word</Application>
  <DocSecurity>0</DocSecurity>
  <Lines>698</Lines>
  <Paragraphs>262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8394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>https://mul2.gov.am/tasks/254723/oneclick/GruKarav.docx?token=995c635c6717cfb59c5f8d67b2a96cec</cp:keywords>
  <cp:lastModifiedBy>Hayk Sarikyan</cp:lastModifiedBy>
  <cp:revision>259</cp:revision>
  <cp:lastPrinted>2020-02-21T06:03:00Z</cp:lastPrinted>
  <dcterms:created xsi:type="dcterms:W3CDTF">2019-06-19T05:02:00Z</dcterms:created>
  <dcterms:modified xsi:type="dcterms:W3CDTF">2020-05-07T14:35:00Z</dcterms:modified>
</cp:coreProperties>
</file>