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CA13E3" w14:textId="77777777" w:rsidR="00851A8B" w:rsidRPr="007601E2" w:rsidRDefault="00851A8B" w:rsidP="007601E2">
      <w:pPr>
        <w:spacing w:before="40" w:line="276" w:lineRule="auto"/>
        <w:ind w:right="-99"/>
        <w:jc w:val="center"/>
        <w:rPr>
          <w:rFonts w:ascii="GHEA Grapalat" w:hAnsi="GHEA Grapalat"/>
          <w:sz w:val="24"/>
          <w:szCs w:val="24"/>
          <w:lang w:val="hy-AM"/>
        </w:rPr>
      </w:pPr>
    </w:p>
    <w:p w14:paraId="7C69CEE4" w14:textId="77777777" w:rsidR="009517C4" w:rsidRPr="007601E2" w:rsidRDefault="00FC0F98" w:rsidP="007601E2">
      <w:pPr>
        <w:spacing w:before="40" w:line="276" w:lineRule="auto"/>
        <w:ind w:right="-99"/>
        <w:jc w:val="center"/>
        <w:rPr>
          <w:rFonts w:ascii="GHEA Grapalat" w:hAnsi="GHEA Grapalat"/>
          <w:b/>
          <w:sz w:val="24"/>
          <w:szCs w:val="24"/>
          <w:lang w:val="af-ZA"/>
        </w:rPr>
      </w:pPr>
      <w:r w:rsidRPr="007601E2">
        <w:rPr>
          <w:rFonts w:ascii="GHEA Grapalat" w:hAnsi="GHEA Grapalat"/>
          <w:sz w:val="24"/>
          <w:szCs w:val="24"/>
          <w:lang w:val="hy-AM"/>
        </w:rPr>
        <w:t xml:space="preserve"> </w:t>
      </w:r>
      <w:r w:rsidR="009517C4" w:rsidRPr="007601E2">
        <w:rPr>
          <w:rFonts w:ascii="GHEA Grapalat" w:hAnsi="GHEA Grapalat" w:cs="Sylfaen"/>
          <w:b/>
          <w:sz w:val="24"/>
          <w:szCs w:val="24"/>
          <w:lang w:val="af-ZA"/>
        </w:rPr>
        <w:t>Տ</w:t>
      </w:r>
      <w:r w:rsidR="009517C4" w:rsidRPr="007601E2">
        <w:rPr>
          <w:rFonts w:ascii="GHEA Grapalat" w:hAnsi="GHEA Grapalat" w:cs="Times Armenian"/>
          <w:b/>
          <w:sz w:val="24"/>
          <w:szCs w:val="24"/>
          <w:lang w:val="af-ZA"/>
        </w:rPr>
        <w:t xml:space="preserve"> </w:t>
      </w:r>
      <w:r w:rsidR="009517C4" w:rsidRPr="007601E2">
        <w:rPr>
          <w:rFonts w:ascii="GHEA Grapalat" w:hAnsi="GHEA Grapalat" w:cs="Sylfaen"/>
          <w:b/>
          <w:sz w:val="24"/>
          <w:szCs w:val="24"/>
          <w:lang w:val="af-ZA"/>
        </w:rPr>
        <w:t>Ե</w:t>
      </w:r>
      <w:r w:rsidR="009517C4" w:rsidRPr="007601E2">
        <w:rPr>
          <w:rFonts w:ascii="GHEA Grapalat" w:hAnsi="GHEA Grapalat" w:cs="Times Armenian"/>
          <w:b/>
          <w:sz w:val="24"/>
          <w:szCs w:val="24"/>
          <w:lang w:val="af-ZA"/>
        </w:rPr>
        <w:t xml:space="preserve"> </w:t>
      </w:r>
      <w:r w:rsidR="009517C4" w:rsidRPr="007601E2">
        <w:rPr>
          <w:rFonts w:ascii="GHEA Grapalat" w:hAnsi="GHEA Grapalat" w:cs="Sylfaen"/>
          <w:b/>
          <w:sz w:val="24"/>
          <w:szCs w:val="24"/>
          <w:lang w:val="af-ZA"/>
        </w:rPr>
        <w:t>Ղ</w:t>
      </w:r>
      <w:r w:rsidR="009517C4" w:rsidRPr="007601E2">
        <w:rPr>
          <w:rFonts w:ascii="GHEA Grapalat" w:hAnsi="GHEA Grapalat" w:cs="Times Armenian"/>
          <w:b/>
          <w:sz w:val="24"/>
          <w:szCs w:val="24"/>
          <w:lang w:val="af-ZA"/>
        </w:rPr>
        <w:t xml:space="preserve"> </w:t>
      </w:r>
      <w:r w:rsidR="009517C4" w:rsidRPr="007601E2">
        <w:rPr>
          <w:rFonts w:ascii="GHEA Grapalat" w:hAnsi="GHEA Grapalat" w:cs="Sylfaen"/>
          <w:b/>
          <w:sz w:val="24"/>
          <w:szCs w:val="24"/>
          <w:lang w:val="af-ZA"/>
        </w:rPr>
        <w:t>Ե</w:t>
      </w:r>
      <w:r w:rsidR="009517C4" w:rsidRPr="007601E2">
        <w:rPr>
          <w:rFonts w:ascii="GHEA Grapalat" w:hAnsi="GHEA Grapalat" w:cs="Times Armenian"/>
          <w:b/>
          <w:sz w:val="24"/>
          <w:szCs w:val="24"/>
          <w:lang w:val="af-ZA"/>
        </w:rPr>
        <w:t xml:space="preserve"> </w:t>
      </w:r>
      <w:r w:rsidR="009517C4" w:rsidRPr="007601E2">
        <w:rPr>
          <w:rFonts w:ascii="GHEA Grapalat" w:hAnsi="GHEA Grapalat" w:cs="Sylfaen"/>
          <w:b/>
          <w:sz w:val="24"/>
          <w:szCs w:val="24"/>
          <w:lang w:val="af-ZA"/>
        </w:rPr>
        <w:t>Կ</w:t>
      </w:r>
      <w:r w:rsidR="009517C4" w:rsidRPr="007601E2">
        <w:rPr>
          <w:rFonts w:ascii="GHEA Grapalat" w:hAnsi="GHEA Grapalat" w:cs="Times Armenian"/>
          <w:b/>
          <w:sz w:val="24"/>
          <w:szCs w:val="24"/>
          <w:lang w:val="af-ZA"/>
        </w:rPr>
        <w:t xml:space="preserve"> </w:t>
      </w:r>
      <w:r w:rsidR="009517C4" w:rsidRPr="007601E2">
        <w:rPr>
          <w:rFonts w:ascii="GHEA Grapalat" w:hAnsi="GHEA Grapalat" w:cs="Sylfaen"/>
          <w:b/>
          <w:sz w:val="24"/>
          <w:szCs w:val="24"/>
          <w:lang w:val="af-ZA"/>
        </w:rPr>
        <w:t>Ա</w:t>
      </w:r>
      <w:r w:rsidR="009517C4" w:rsidRPr="007601E2">
        <w:rPr>
          <w:rFonts w:ascii="GHEA Grapalat" w:hAnsi="GHEA Grapalat" w:cs="Times Armenian"/>
          <w:b/>
          <w:sz w:val="24"/>
          <w:szCs w:val="24"/>
          <w:lang w:val="af-ZA"/>
        </w:rPr>
        <w:t xml:space="preserve"> </w:t>
      </w:r>
      <w:r w:rsidR="009517C4" w:rsidRPr="007601E2">
        <w:rPr>
          <w:rFonts w:ascii="GHEA Grapalat" w:hAnsi="GHEA Grapalat" w:cs="Sylfaen"/>
          <w:b/>
          <w:sz w:val="24"/>
          <w:szCs w:val="24"/>
          <w:lang w:val="af-ZA"/>
        </w:rPr>
        <w:t>Ն</w:t>
      </w:r>
      <w:r w:rsidR="009517C4" w:rsidRPr="007601E2">
        <w:rPr>
          <w:rFonts w:ascii="GHEA Grapalat" w:hAnsi="GHEA Grapalat" w:cs="Times Armenian"/>
          <w:b/>
          <w:sz w:val="24"/>
          <w:szCs w:val="24"/>
          <w:lang w:val="af-ZA"/>
        </w:rPr>
        <w:t xml:space="preserve"> </w:t>
      </w:r>
      <w:r w:rsidR="009517C4" w:rsidRPr="007601E2">
        <w:rPr>
          <w:rFonts w:ascii="GHEA Grapalat" w:hAnsi="GHEA Grapalat" w:cs="Sylfaen"/>
          <w:b/>
          <w:sz w:val="24"/>
          <w:szCs w:val="24"/>
          <w:lang w:val="af-ZA"/>
        </w:rPr>
        <w:t>Ք</w:t>
      </w:r>
    </w:p>
    <w:p w14:paraId="6E199080" w14:textId="4DDB32CA" w:rsidR="006B1499" w:rsidRPr="006342A4" w:rsidRDefault="00C231E6" w:rsidP="006342A4">
      <w:pPr>
        <w:autoSpaceDE w:val="0"/>
        <w:autoSpaceDN w:val="0"/>
        <w:adjustRightInd w:val="0"/>
        <w:spacing w:line="360" w:lineRule="auto"/>
        <w:ind w:right="-64"/>
        <w:jc w:val="center"/>
        <w:rPr>
          <w:rFonts w:ascii="GHEA Grapalat" w:hAnsi="GHEA Grapalat" w:cs="Sylfaen"/>
          <w:sz w:val="24"/>
          <w:lang w:val="hy-AM"/>
        </w:rPr>
      </w:pPr>
      <w:r w:rsidRPr="00C231E6">
        <w:rPr>
          <w:rFonts w:ascii="GHEA Grapalat" w:hAnsi="GHEA Grapalat" w:cs="Sylfaen"/>
          <w:sz w:val="24"/>
          <w:szCs w:val="24"/>
          <w:lang w:val="hy-AM"/>
        </w:rPr>
        <w:t>«</w:t>
      </w:r>
      <w:r w:rsidR="006342A4">
        <w:rPr>
          <w:rFonts w:ascii="GHEA Grapalat" w:hAnsi="GHEA Grapalat" w:cs="Sylfaen"/>
          <w:sz w:val="24"/>
          <w:lang w:val="hy-AM"/>
        </w:rPr>
        <w:t>ՀԱՅԱ</w:t>
      </w:r>
      <w:r w:rsidR="006342A4">
        <w:rPr>
          <w:rFonts w:ascii="GHEA Grapalat" w:hAnsi="GHEA Grapalat" w:cs="Times Armenian"/>
          <w:sz w:val="24"/>
          <w:lang w:val="hy-AM"/>
        </w:rPr>
        <w:t>U</w:t>
      </w:r>
      <w:r w:rsidR="006342A4">
        <w:rPr>
          <w:rFonts w:ascii="GHEA Grapalat" w:hAnsi="GHEA Grapalat" w:cs="Sylfaen"/>
          <w:sz w:val="24"/>
          <w:lang w:val="hy-AM"/>
        </w:rPr>
        <w:t>ՏԱՆԻ</w:t>
      </w:r>
      <w:r w:rsidR="006342A4">
        <w:rPr>
          <w:rFonts w:ascii="GHEA Grapalat" w:hAnsi="GHEA Grapalat" w:cs="Times Armenian"/>
          <w:sz w:val="24"/>
          <w:lang w:val="hy-AM"/>
        </w:rPr>
        <w:t xml:space="preserve"> </w:t>
      </w:r>
      <w:r w:rsidR="006342A4">
        <w:rPr>
          <w:rFonts w:ascii="GHEA Grapalat" w:hAnsi="GHEA Grapalat" w:cs="Sylfaen"/>
          <w:sz w:val="24"/>
          <w:lang w:val="hy-AM"/>
        </w:rPr>
        <w:t>ՀԱՆՐԱՊԵՏՈՒԹՅԱՆ</w:t>
      </w:r>
      <w:r w:rsidR="006342A4">
        <w:rPr>
          <w:rFonts w:ascii="GHEA Grapalat" w:hAnsi="GHEA Grapalat" w:cs="Times Armenian"/>
          <w:sz w:val="24"/>
          <w:lang w:val="hy-AM"/>
        </w:rPr>
        <w:t xml:space="preserve"> </w:t>
      </w:r>
      <w:r w:rsidR="006342A4">
        <w:rPr>
          <w:rFonts w:ascii="GHEA Grapalat" w:hAnsi="GHEA Grapalat" w:cs="Sylfaen"/>
          <w:sz w:val="24"/>
          <w:lang w:val="hy-AM"/>
        </w:rPr>
        <w:t>ԿԱՌԱՎԱՐՈՒԹՅԱՆ 2006 ԹՎԱԿԱՆԻ ՆՈՅԵՄԲԵՐԻ 2-Ի N 1911-Ն ՈՐՈՇՄԱՆ ՄԵՋ ՓՈՓՈԽՈՒԹՅՈՒՆՆԵՐ ԵՎ ԼՐԱՑՈՒՄ</w:t>
      </w:r>
      <w:r w:rsidR="009364E5">
        <w:rPr>
          <w:rFonts w:ascii="GHEA Grapalat" w:hAnsi="GHEA Grapalat" w:cs="Sylfaen"/>
          <w:sz w:val="24"/>
          <w:lang w:val="hy-AM"/>
        </w:rPr>
        <w:t>ՆԵՐ</w:t>
      </w:r>
      <w:r w:rsidR="006342A4">
        <w:rPr>
          <w:rFonts w:ascii="GHEA Grapalat" w:hAnsi="GHEA Grapalat" w:cs="Sylfaen"/>
          <w:sz w:val="24"/>
          <w:lang w:val="hy-AM"/>
        </w:rPr>
        <w:t>, ԻՆՉՊԵՍ ՆԱԵՎ ՀԱՅԱUՏԱՆԻ ՀԱՆՐԱՊԵՏՈՒԹՅԱՆ ԿԱՌԱՎԱՐՈՒԹՅԱՆ 2019 ԹՎԱԿԱՆԻ ՀՈԿՏԵՄԲԵՐԻ 10-Ի N 1425-Ն ՈՐՈՇՄԱՆ ՄԵՋ ՓՈՓՈԽՈՒԹՅՈՒՆ  ԿԱՏԱՐԵԼՈՒ ՄԱUԻՆ</w:t>
      </w:r>
      <w:r w:rsidR="006B1499" w:rsidRPr="007601E2">
        <w:rPr>
          <w:rFonts w:ascii="GHEA Grapalat" w:hAnsi="GHEA Grapalat" w:cs="Sylfaen"/>
          <w:sz w:val="24"/>
          <w:szCs w:val="24"/>
          <w:lang w:val="hy-AM"/>
        </w:rPr>
        <w:t>»</w:t>
      </w:r>
    </w:p>
    <w:p w14:paraId="02330E12" w14:textId="2DA355A6" w:rsidR="009517C4" w:rsidRPr="007601E2" w:rsidRDefault="009B290B" w:rsidP="007601E2">
      <w:pPr>
        <w:autoSpaceDE w:val="0"/>
        <w:autoSpaceDN w:val="0"/>
        <w:adjustRightInd w:val="0"/>
        <w:spacing w:line="276" w:lineRule="auto"/>
        <w:jc w:val="center"/>
        <w:rPr>
          <w:rFonts w:ascii="GHEA Grapalat" w:hAnsi="GHEA Grapalat" w:cs="Sylfaen"/>
          <w:sz w:val="24"/>
          <w:szCs w:val="24"/>
          <w:lang w:val="hy-AM"/>
        </w:rPr>
      </w:pPr>
      <w:r w:rsidRPr="007601E2">
        <w:rPr>
          <w:rFonts w:ascii="GHEA Grapalat" w:hAnsi="GHEA Grapalat"/>
          <w:caps/>
          <w:sz w:val="24"/>
          <w:szCs w:val="24"/>
          <w:lang w:val="hy-AM"/>
        </w:rPr>
        <w:t xml:space="preserve">Հայաստանի Հանրապետության կառավարության որոշման նախագծի </w:t>
      </w:r>
      <w:r w:rsidR="007A59FC" w:rsidRPr="007601E2">
        <w:rPr>
          <w:rFonts w:ascii="GHEA Grapalat" w:hAnsi="GHEA Grapalat" w:cs="Sylfaen"/>
          <w:caps/>
          <w:sz w:val="24"/>
          <w:szCs w:val="24"/>
          <w:lang w:val="hy-AM"/>
        </w:rPr>
        <w:t>վերաբերյալ</w:t>
      </w:r>
    </w:p>
    <w:p w14:paraId="7BAF8B26" w14:textId="77777777" w:rsidR="009517C4" w:rsidRPr="007601E2" w:rsidRDefault="004F35DB" w:rsidP="007601E2">
      <w:pPr>
        <w:spacing w:line="276" w:lineRule="auto"/>
        <w:jc w:val="center"/>
        <w:rPr>
          <w:rFonts w:ascii="GHEA Grapalat" w:hAnsi="GHEA Grapalat" w:cs="Sylfaen"/>
          <w:caps/>
          <w:sz w:val="24"/>
          <w:szCs w:val="24"/>
          <w:lang w:val="hy-AM"/>
        </w:rPr>
      </w:pPr>
      <w:r w:rsidRPr="007601E2">
        <w:rPr>
          <w:rFonts w:ascii="GHEA Grapalat" w:hAnsi="GHEA Grapalat" w:cs="Sylfaen"/>
          <w:caps/>
          <w:sz w:val="24"/>
          <w:szCs w:val="24"/>
          <w:lang w:val="hy-AM"/>
        </w:rPr>
        <w:t>ՀՀ շահագրգիռ մարմինների</w:t>
      </w:r>
      <w:r w:rsidR="009517C4" w:rsidRPr="007601E2">
        <w:rPr>
          <w:rFonts w:ascii="GHEA Grapalat" w:hAnsi="GHEA Grapalat" w:cs="Sylfaen"/>
          <w:caps/>
          <w:sz w:val="24"/>
          <w:szCs w:val="24"/>
          <w:lang w:val="hy-AM"/>
        </w:rPr>
        <w:t xml:space="preserve"> առարկությունների </w:t>
      </w:r>
      <w:r w:rsidR="001340D8" w:rsidRPr="007601E2">
        <w:rPr>
          <w:rFonts w:ascii="GHEA Grapalat" w:hAnsi="GHEA Grapalat" w:cs="Sylfaen"/>
          <w:caps/>
          <w:sz w:val="24"/>
          <w:szCs w:val="24"/>
          <w:lang w:val="hy-AM"/>
        </w:rPr>
        <w:t>ԵՎ</w:t>
      </w:r>
      <w:r w:rsidR="009517C4" w:rsidRPr="007601E2">
        <w:rPr>
          <w:rFonts w:ascii="GHEA Grapalat" w:hAnsi="GHEA Grapalat" w:cs="Sylfaen"/>
          <w:caps/>
          <w:sz w:val="24"/>
          <w:szCs w:val="24"/>
          <w:lang w:val="hy-AM"/>
        </w:rPr>
        <w:t xml:space="preserve">  առաջարկությունների վերաբերյալ</w:t>
      </w:r>
    </w:p>
    <w:tbl>
      <w:tblPr>
        <w:tblpPr w:leftFromText="180" w:rightFromText="180" w:vertAnchor="text" w:tblpX="-900" w:tblpY="47"/>
        <w:tblW w:w="16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05"/>
        <w:gridCol w:w="6300"/>
        <w:gridCol w:w="3870"/>
        <w:gridCol w:w="3420"/>
      </w:tblGrid>
      <w:tr w:rsidR="009517C4" w:rsidRPr="007601E2" w14:paraId="0AB0217E" w14:textId="77777777" w:rsidTr="0059557A">
        <w:trPr>
          <w:trHeight w:val="1740"/>
        </w:trPr>
        <w:tc>
          <w:tcPr>
            <w:tcW w:w="2605" w:type="dxa"/>
            <w:tcBorders>
              <w:top w:val="single" w:sz="4" w:space="0" w:color="auto"/>
              <w:left w:val="single" w:sz="4" w:space="0" w:color="auto"/>
              <w:bottom w:val="single" w:sz="4" w:space="0" w:color="auto"/>
              <w:right w:val="single" w:sz="4" w:space="0" w:color="auto"/>
            </w:tcBorders>
          </w:tcPr>
          <w:p w14:paraId="187A1D02" w14:textId="2DCAD200" w:rsidR="009517C4" w:rsidRPr="007601E2" w:rsidRDefault="00F968FB" w:rsidP="007601E2">
            <w:pPr>
              <w:spacing w:line="276" w:lineRule="auto"/>
              <w:ind w:left="90"/>
              <w:rPr>
                <w:rFonts w:ascii="GHEA Grapalat" w:hAnsi="GHEA Grapalat"/>
                <w:b/>
                <w:i/>
                <w:sz w:val="24"/>
                <w:szCs w:val="24"/>
                <w:lang w:val="af-ZA"/>
              </w:rPr>
            </w:pPr>
            <w:r w:rsidRPr="007601E2">
              <w:rPr>
                <w:rFonts w:ascii="GHEA Grapalat" w:hAnsi="GHEA Grapalat" w:cs="Sylfaen"/>
                <w:b/>
                <w:i/>
                <w:sz w:val="24"/>
                <w:szCs w:val="24"/>
                <w:lang w:val="hy-AM"/>
              </w:rPr>
              <w:t>Առարկութ</w:t>
            </w:r>
            <w:r w:rsidR="0072649F" w:rsidRPr="007601E2">
              <w:rPr>
                <w:rFonts w:ascii="GHEA Grapalat" w:hAnsi="GHEA Grapalat" w:cs="Sylfaen"/>
                <w:b/>
                <w:i/>
                <w:sz w:val="24"/>
                <w:szCs w:val="24"/>
                <w:lang w:val="hy-AM"/>
              </w:rPr>
              <w:t>յ</w:t>
            </w:r>
            <w:r w:rsidR="009517C4" w:rsidRPr="007601E2">
              <w:rPr>
                <w:rFonts w:ascii="GHEA Grapalat" w:hAnsi="GHEA Grapalat" w:cs="Sylfaen"/>
                <w:b/>
                <w:i/>
                <w:sz w:val="24"/>
                <w:szCs w:val="24"/>
                <w:lang w:val="hy-AM"/>
              </w:rPr>
              <w:t>ան</w:t>
            </w:r>
            <w:r w:rsidR="009517C4" w:rsidRPr="007601E2">
              <w:rPr>
                <w:rFonts w:ascii="GHEA Grapalat" w:hAnsi="GHEA Grapalat"/>
                <w:b/>
                <w:i/>
                <w:sz w:val="24"/>
                <w:szCs w:val="24"/>
                <w:lang w:val="hy-AM"/>
              </w:rPr>
              <w:t>,</w:t>
            </w:r>
          </w:p>
          <w:p w14:paraId="1FB78502" w14:textId="77777777" w:rsidR="009517C4" w:rsidRPr="007601E2" w:rsidRDefault="009517C4" w:rsidP="007601E2">
            <w:pPr>
              <w:spacing w:line="276" w:lineRule="auto"/>
              <w:rPr>
                <w:rFonts w:ascii="GHEA Grapalat" w:hAnsi="GHEA Grapalat"/>
                <w:b/>
                <w:i/>
                <w:sz w:val="24"/>
                <w:szCs w:val="24"/>
                <w:lang w:val="af-ZA"/>
              </w:rPr>
            </w:pPr>
            <w:r w:rsidRPr="007601E2">
              <w:rPr>
                <w:rFonts w:ascii="GHEA Grapalat" w:hAnsi="GHEA Grapalat" w:cs="Sylfaen"/>
                <w:b/>
                <w:i/>
                <w:sz w:val="24"/>
                <w:szCs w:val="24"/>
                <w:lang w:val="hy-AM"/>
              </w:rPr>
              <w:t>առաջարկության</w:t>
            </w:r>
            <w:r w:rsidRPr="007601E2">
              <w:rPr>
                <w:rFonts w:ascii="GHEA Grapalat" w:hAnsi="GHEA Grapalat" w:cs="Times Armenian"/>
                <w:b/>
                <w:i/>
                <w:sz w:val="24"/>
                <w:szCs w:val="24"/>
                <w:lang w:val="hy-AM"/>
              </w:rPr>
              <w:t xml:space="preserve"> </w:t>
            </w:r>
            <w:r w:rsidRPr="007601E2">
              <w:rPr>
                <w:rFonts w:ascii="GHEA Grapalat" w:hAnsi="GHEA Grapalat" w:cs="Sylfaen"/>
                <w:b/>
                <w:i/>
                <w:sz w:val="24"/>
                <w:szCs w:val="24"/>
                <w:lang w:val="hy-AM"/>
              </w:rPr>
              <w:t>հեղինակը</w:t>
            </w:r>
            <w:r w:rsidRPr="007601E2">
              <w:rPr>
                <w:rFonts w:ascii="GHEA Grapalat" w:hAnsi="GHEA Grapalat" w:cs="Times Armenian"/>
                <w:b/>
                <w:i/>
                <w:sz w:val="24"/>
                <w:szCs w:val="24"/>
                <w:lang w:val="hy-AM"/>
              </w:rPr>
              <w:t xml:space="preserve"> </w:t>
            </w:r>
            <w:r w:rsidRPr="007601E2">
              <w:rPr>
                <w:rFonts w:ascii="GHEA Grapalat" w:hAnsi="GHEA Grapalat" w:cs="Sylfaen"/>
                <w:b/>
                <w:i/>
                <w:sz w:val="24"/>
                <w:szCs w:val="24"/>
                <w:lang w:val="hy-AM"/>
              </w:rPr>
              <w:t>Գրության ստացման ամսաթիվը, գրության համարը</w:t>
            </w:r>
          </w:p>
        </w:tc>
        <w:tc>
          <w:tcPr>
            <w:tcW w:w="6300" w:type="dxa"/>
            <w:tcBorders>
              <w:top w:val="single" w:sz="4" w:space="0" w:color="auto"/>
              <w:left w:val="single" w:sz="4" w:space="0" w:color="auto"/>
              <w:bottom w:val="single" w:sz="4" w:space="0" w:color="auto"/>
              <w:right w:val="single" w:sz="4" w:space="0" w:color="auto"/>
            </w:tcBorders>
          </w:tcPr>
          <w:p w14:paraId="5E7668CE" w14:textId="77777777" w:rsidR="009517C4" w:rsidRPr="007601E2" w:rsidRDefault="009517C4" w:rsidP="007601E2">
            <w:pPr>
              <w:spacing w:line="276" w:lineRule="auto"/>
              <w:rPr>
                <w:rFonts w:ascii="GHEA Grapalat" w:hAnsi="GHEA Grapalat" w:cs="Sylfaen"/>
                <w:b/>
                <w:i/>
                <w:sz w:val="24"/>
                <w:szCs w:val="24"/>
                <w:lang w:val="hy-AM"/>
              </w:rPr>
            </w:pPr>
            <w:r w:rsidRPr="007601E2">
              <w:rPr>
                <w:rFonts w:ascii="GHEA Grapalat" w:hAnsi="GHEA Grapalat" w:cs="Sylfaen"/>
                <w:b/>
                <w:i/>
                <w:sz w:val="24"/>
                <w:szCs w:val="24"/>
                <w:lang w:val="hy-AM"/>
              </w:rPr>
              <w:t>Առարկության, առաջարկության բովանդակությունը</w:t>
            </w:r>
          </w:p>
        </w:tc>
        <w:tc>
          <w:tcPr>
            <w:tcW w:w="3870" w:type="dxa"/>
            <w:tcBorders>
              <w:top w:val="single" w:sz="4" w:space="0" w:color="auto"/>
              <w:left w:val="single" w:sz="4" w:space="0" w:color="auto"/>
              <w:bottom w:val="single" w:sz="4" w:space="0" w:color="auto"/>
              <w:right w:val="single" w:sz="4" w:space="0" w:color="auto"/>
            </w:tcBorders>
          </w:tcPr>
          <w:p w14:paraId="7F9F80D2" w14:textId="77777777" w:rsidR="009517C4" w:rsidRPr="007601E2" w:rsidRDefault="00BB1D78" w:rsidP="007601E2">
            <w:pPr>
              <w:spacing w:line="276" w:lineRule="auto"/>
              <w:rPr>
                <w:rFonts w:ascii="GHEA Grapalat" w:hAnsi="GHEA Grapalat" w:cs="Sylfaen"/>
                <w:b/>
                <w:i/>
                <w:sz w:val="24"/>
                <w:szCs w:val="24"/>
                <w:lang w:val="hy-AM"/>
              </w:rPr>
            </w:pPr>
            <w:r w:rsidRPr="007601E2">
              <w:rPr>
                <w:rFonts w:ascii="GHEA Grapalat" w:hAnsi="GHEA Grapalat" w:cs="Sylfaen"/>
                <w:b/>
                <w:i/>
                <w:sz w:val="24"/>
                <w:szCs w:val="24"/>
                <w:lang w:val="hy-AM"/>
              </w:rPr>
              <w:t>Եզրակացություն</w:t>
            </w:r>
          </w:p>
        </w:tc>
        <w:tc>
          <w:tcPr>
            <w:tcW w:w="3420" w:type="dxa"/>
            <w:tcBorders>
              <w:top w:val="single" w:sz="4" w:space="0" w:color="auto"/>
              <w:left w:val="single" w:sz="4" w:space="0" w:color="auto"/>
              <w:bottom w:val="single" w:sz="4" w:space="0" w:color="auto"/>
              <w:right w:val="single" w:sz="4" w:space="0" w:color="auto"/>
            </w:tcBorders>
          </w:tcPr>
          <w:p w14:paraId="251DFE43" w14:textId="77777777" w:rsidR="009517C4" w:rsidRPr="007601E2" w:rsidRDefault="009517C4" w:rsidP="007601E2">
            <w:pPr>
              <w:spacing w:line="276" w:lineRule="auto"/>
              <w:rPr>
                <w:rFonts w:ascii="GHEA Grapalat" w:hAnsi="GHEA Grapalat" w:cs="Sylfaen"/>
                <w:b/>
                <w:i/>
                <w:sz w:val="24"/>
                <w:szCs w:val="24"/>
                <w:lang w:val="hy-AM"/>
              </w:rPr>
            </w:pPr>
            <w:r w:rsidRPr="007601E2">
              <w:rPr>
                <w:rFonts w:ascii="GHEA Grapalat" w:hAnsi="GHEA Grapalat" w:cs="Sylfaen"/>
                <w:b/>
                <w:i/>
                <w:sz w:val="24"/>
                <w:szCs w:val="24"/>
                <w:lang w:val="hy-AM"/>
              </w:rPr>
              <w:t>Կատարված փոփոխությունները</w:t>
            </w:r>
          </w:p>
        </w:tc>
      </w:tr>
      <w:tr w:rsidR="00ED009E" w:rsidRPr="00223B89" w14:paraId="7A37F21E" w14:textId="77777777" w:rsidTr="0059557A">
        <w:trPr>
          <w:trHeight w:val="1740"/>
        </w:trPr>
        <w:tc>
          <w:tcPr>
            <w:tcW w:w="2605" w:type="dxa"/>
            <w:tcBorders>
              <w:top w:val="single" w:sz="4" w:space="0" w:color="auto"/>
              <w:left w:val="single" w:sz="4" w:space="0" w:color="auto"/>
              <w:bottom w:val="single" w:sz="4" w:space="0" w:color="auto"/>
              <w:right w:val="single" w:sz="4" w:space="0" w:color="auto"/>
            </w:tcBorders>
          </w:tcPr>
          <w:p w14:paraId="22018763" w14:textId="02E1CD07" w:rsidR="00ED009E" w:rsidRPr="007601E2" w:rsidRDefault="003C26B3" w:rsidP="006342A4">
            <w:pPr>
              <w:spacing w:line="276" w:lineRule="auto"/>
              <w:rPr>
                <w:rFonts w:ascii="GHEA Grapalat" w:hAnsi="GHEA Grapalat" w:cs="Sylfaen"/>
                <w:sz w:val="24"/>
                <w:szCs w:val="24"/>
                <w:lang w:val="hy-AM"/>
              </w:rPr>
            </w:pPr>
            <w:r w:rsidRPr="007601E2">
              <w:rPr>
                <w:rFonts w:ascii="GHEA Grapalat" w:hAnsi="GHEA Grapalat" w:cs="Sylfaen"/>
                <w:sz w:val="24"/>
                <w:szCs w:val="24"/>
                <w:lang w:val="hy-AM"/>
              </w:rPr>
              <w:t>ՀՀ տարածքային կառավարման եւ ենթակառուցվածքների նախարարություն</w:t>
            </w:r>
            <w:r w:rsidRPr="007601E2">
              <w:rPr>
                <w:rFonts w:ascii="GHEA Grapalat" w:hAnsi="GHEA Grapalat" w:cs="Sylfaen"/>
                <w:sz w:val="24"/>
                <w:szCs w:val="24"/>
              </w:rPr>
              <w:t xml:space="preserve"> </w:t>
            </w:r>
            <w:r w:rsidR="00554AF3" w:rsidRPr="007601E2">
              <w:rPr>
                <w:rFonts w:ascii="GHEA Grapalat" w:hAnsi="GHEA Grapalat" w:cs="Sylfaen"/>
                <w:sz w:val="24"/>
                <w:szCs w:val="24"/>
              </w:rPr>
              <w:t>(</w:t>
            </w:r>
            <w:r w:rsidR="006342A4" w:rsidRPr="006342A4">
              <w:rPr>
                <w:rFonts w:ascii="GHEA Grapalat" w:hAnsi="GHEA Grapalat" w:cs="Sylfaen"/>
                <w:sz w:val="24"/>
                <w:szCs w:val="24"/>
              </w:rPr>
              <w:t>1</w:t>
            </w:r>
            <w:r w:rsidR="001340D8" w:rsidRPr="007601E2">
              <w:rPr>
                <w:rFonts w:ascii="GHEA Grapalat" w:hAnsi="GHEA Grapalat" w:cs="Sylfaen"/>
                <w:sz w:val="24"/>
                <w:szCs w:val="24"/>
              </w:rPr>
              <w:t>0.</w:t>
            </w:r>
            <w:r w:rsidR="006342A4" w:rsidRPr="006342A4">
              <w:rPr>
                <w:rFonts w:ascii="GHEA Grapalat" w:hAnsi="GHEA Grapalat" w:cs="Sylfaen"/>
                <w:sz w:val="24"/>
                <w:szCs w:val="24"/>
              </w:rPr>
              <w:t>03</w:t>
            </w:r>
            <w:r w:rsidR="001340D8" w:rsidRPr="007601E2">
              <w:rPr>
                <w:rFonts w:ascii="GHEA Grapalat" w:hAnsi="GHEA Grapalat" w:cs="Sylfaen"/>
                <w:sz w:val="24"/>
                <w:szCs w:val="24"/>
              </w:rPr>
              <w:t>.20</w:t>
            </w:r>
            <w:r w:rsidR="006342A4" w:rsidRPr="006342A4">
              <w:rPr>
                <w:rFonts w:ascii="GHEA Grapalat" w:hAnsi="GHEA Grapalat" w:cs="Sylfaen"/>
                <w:sz w:val="24"/>
                <w:szCs w:val="24"/>
              </w:rPr>
              <w:t>20</w:t>
            </w:r>
            <w:r w:rsidR="001340D8" w:rsidRPr="007601E2">
              <w:rPr>
                <w:rFonts w:ascii="GHEA Grapalat" w:hAnsi="GHEA Grapalat" w:cs="Sylfaen"/>
                <w:sz w:val="24"/>
                <w:szCs w:val="24"/>
                <w:lang w:val="hy-AM"/>
              </w:rPr>
              <w:t>թ</w:t>
            </w:r>
            <w:r w:rsidR="001340D8" w:rsidRPr="007601E2">
              <w:rPr>
                <w:rFonts w:ascii="Cambria Math" w:hAnsi="Cambria Math" w:cs="Cambria Math"/>
                <w:sz w:val="24"/>
                <w:szCs w:val="24"/>
                <w:lang w:val="hy-AM"/>
              </w:rPr>
              <w:t>․</w:t>
            </w:r>
            <w:r w:rsidR="001340D8" w:rsidRPr="007601E2">
              <w:rPr>
                <w:rFonts w:ascii="GHEA Grapalat" w:hAnsi="GHEA Grapalat" w:cs="Sylfaen"/>
                <w:sz w:val="24"/>
                <w:szCs w:val="24"/>
                <w:lang w:val="hy-AM"/>
              </w:rPr>
              <w:t>,</w:t>
            </w:r>
            <w:r w:rsidR="001340D8" w:rsidRPr="007601E2">
              <w:rPr>
                <w:rFonts w:ascii="GHEA Grapalat" w:hAnsi="GHEA Grapalat"/>
              </w:rPr>
              <w:t xml:space="preserve"> </w:t>
            </w:r>
            <w:r w:rsidR="006342A4" w:rsidRPr="006342A4">
              <w:rPr>
                <w:rFonts w:ascii="GHEA Grapalat" w:hAnsi="GHEA Grapalat" w:cs="Sylfaen"/>
                <w:sz w:val="24"/>
                <w:szCs w:val="24"/>
              </w:rPr>
              <w:t>ՍՊ/21.1/6795-2020</w:t>
            </w:r>
            <w:r w:rsidR="00554AF3" w:rsidRPr="007601E2">
              <w:rPr>
                <w:rFonts w:ascii="GHEA Grapalat" w:hAnsi="GHEA Grapalat" w:cs="Sylfaen"/>
                <w:sz w:val="24"/>
                <w:szCs w:val="24"/>
              </w:rPr>
              <w:t>)</w:t>
            </w:r>
          </w:p>
        </w:tc>
        <w:tc>
          <w:tcPr>
            <w:tcW w:w="6300" w:type="dxa"/>
            <w:tcBorders>
              <w:top w:val="single" w:sz="4" w:space="0" w:color="auto"/>
              <w:left w:val="single" w:sz="4" w:space="0" w:color="auto"/>
              <w:bottom w:val="single" w:sz="4" w:space="0" w:color="auto"/>
              <w:right w:val="single" w:sz="4" w:space="0" w:color="auto"/>
            </w:tcBorders>
          </w:tcPr>
          <w:p w14:paraId="23592130" w14:textId="7B0E8DB7" w:rsidR="006342A4" w:rsidRPr="00E331D3" w:rsidRDefault="006342A4" w:rsidP="006342A4">
            <w:pPr>
              <w:shd w:val="clear" w:color="auto" w:fill="FFFFFF"/>
              <w:tabs>
                <w:tab w:val="left" w:pos="709"/>
              </w:tabs>
              <w:autoSpaceDE w:val="0"/>
              <w:autoSpaceDN w:val="0"/>
              <w:adjustRightInd w:val="0"/>
              <w:spacing w:line="276" w:lineRule="auto"/>
              <w:ind w:left="-14" w:right="-64" w:firstLine="180"/>
              <w:jc w:val="both"/>
              <w:rPr>
                <w:rFonts w:ascii="GHEA Grapalat" w:hAnsi="GHEA Grapalat" w:cs="Sylfaen"/>
                <w:sz w:val="24"/>
                <w:szCs w:val="24"/>
                <w:lang w:val="hy-AM"/>
              </w:rPr>
            </w:pPr>
            <w:r w:rsidRPr="00E331D3">
              <w:rPr>
                <w:rFonts w:ascii="GHEA Grapalat" w:hAnsi="GHEA Grapalat" w:cs="Sylfaen"/>
                <w:sz w:val="24"/>
                <w:szCs w:val="24"/>
                <w:lang w:val="hy-AM"/>
              </w:rPr>
              <w:t>1.Նկատի ունենալով, որ Հայաuտանի Հանրապետության կառավարության 2006 թվականի նոյեմբերի 2-ի «Հայաuտանի Հանրապետության մարզերի առողջապահության համակարգերի oպտիմալացման ծրագրերը հաuտատելու մաuին» N 1911-Ն որոշման (այսուհետ` Որոշում) N 5 հավելվածի` Հայաստանի Հանրապետության Լոռու մարզի առողջապահության համակարգի օպտիմալացման ծրագրի «I. Վանաձոր քաղաք» բաժնի՝ 3.2 կետի 2-րդ նախադասությունը բովանդակային առումով</w:t>
            </w:r>
            <w:r w:rsidR="00291621">
              <w:rPr>
                <w:rFonts w:ascii="GHEA Grapalat" w:hAnsi="GHEA Grapalat" w:cs="Sylfaen"/>
                <w:sz w:val="24"/>
                <w:szCs w:val="24"/>
                <w:lang w:val="hy-AM"/>
              </w:rPr>
              <w:t>,</w:t>
            </w:r>
            <w:r w:rsidRPr="00E331D3">
              <w:rPr>
                <w:rFonts w:ascii="GHEA Grapalat" w:hAnsi="GHEA Grapalat" w:cs="Sylfaen"/>
                <w:sz w:val="24"/>
                <w:szCs w:val="24"/>
                <w:lang w:val="hy-AM"/>
              </w:rPr>
              <w:t xml:space="preserve"> ըստ էության</w:t>
            </w:r>
            <w:r w:rsidR="00291621">
              <w:rPr>
                <w:rFonts w:ascii="GHEA Grapalat" w:hAnsi="GHEA Grapalat" w:cs="Sylfaen"/>
                <w:sz w:val="24"/>
                <w:szCs w:val="24"/>
                <w:lang w:val="hy-AM"/>
              </w:rPr>
              <w:t>,</w:t>
            </w:r>
            <w:r w:rsidRPr="00E331D3">
              <w:rPr>
                <w:rFonts w:ascii="GHEA Grapalat" w:hAnsi="GHEA Grapalat" w:cs="Sylfaen"/>
                <w:sz w:val="24"/>
                <w:szCs w:val="24"/>
                <w:lang w:val="hy-AM"/>
              </w:rPr>
              <w:t xml:space="preserve"> փոփոխության չի ենթարկվում, ուստի առաջարկում ենք Նախագծի 1-ին կետի 1-ին ենթակետի ա. պարբերությունը վերախմբագրել և շարադրել հետևյալ կերպ. «3.2 կետի 2-րդ նախադասության «։» կետադրական նշանից առաջ լրացնել «և Նիզամի </w:t>
            </w:r>
            <w:r w:rsidRPr="00E331D3">
              <w:rPr>
                <w:rFonts w:ascii="GHEA Grapalat" w:hAnsi="GHEA Grapalat" w:cs="Sylfaen"/>
                <w:sz w:val="24"/>
                <w:szCs w:val="24"/>
                <w:lang w:val="hy-AM"/>
              </w:rPr>
              <w:lastRenderedPageBreak/>
              <w:t>փողոցի N 53/3-1 հասցեում գտնվող՝ 0,56878 հա մակերես տարածքով հողամասը (անշարժ գույքի կադաստրային ծածկագիրը՝ 06-001-0511-0101, անշարժ գույքի նկատմամբ իրավունքի պետական գրանցման վկայական N 29122016-06-0023) բառերը։</w:t>
            </w:r>
          </w:p>
          <w:p w14:paraId="2D5AEE94" w14:textId="77777777" w:rsidR="006342A4" w:rsidRPr="00E331D3" w:rsidRDefault="006342A4" w:rsidP="006342A4">
            <w:pPr>
              <w:shd w:val="clear" w:color="auto" w:fill="FFFFFF"/>
              <w:tabs>
                <w:tab w:val="left" w:pos="709"/>
              </w:tabs>
              <w:autoSpaceDE w:val="0"/>
              <w:autoSpaceDN w:val="0"/>
              <w:adjustRightInd w:val="0"/>
              <w:spacing w:line="276" w:lineRule="auto"/>
              <w:ind w:left="-14" w:right="-64" w:firstLine="180"/>
              <w:jc w:val="both"/>
              <w:rPr>
                <w:rFonts w:ascii="GHEA Grapalat" w:hAnsi="GHEA Grapalat" w:cs="Sylfaen"/>
                <w:sz w:val="24"/>
                <w:szCs w:val="24"/>
                <w:lang w:val="hy-AM"/>
              </w:rPr>
            </w:pPr>
            <w:r w:rsidRPr="00E331D3">
              <w:rPr>
                <w:rFonts w:ascii="GHEA Grapalat" w:hAnsi="GHEA Grapalat" w:cs="Sylfaen"/>
                <w:sz w:val="24"/>
                <w:szCs w:val="24"/>
                <w:lang w:val="hy-AM"/>
              </w:rPr>
              <w:t>2. Հաշվի առնելով նաև, որ Նախագծով գրեթե փոփոխության չի ենթարկվում Որոշման N 8 հավելվածի` Հայաստանի Հանրապետության Սյունիքի մարզի առողջապահության համակարգի օպտիմալացման ծրագրի՝ «I. Կապանի տարածաշրջան» բաժնի 6-րդ կետի վերջին պարբերությունը, այլ ընդամենը նախատեսվում է լրացում կատարել նշված պարբերությունում, ուստի առաջարկում ենք Նախագծի 1-ին կետի 2-րդ ենթակետի ա. պարբերությունը վերախմբագրել և շարադրել հետևյալ կերպ. «ա «I. Կապանի տարածաշրջան» բաժնի 6-րդ կետի վերջին պարբերության «1551.7» թվից հետո լրացնել «քմ. և ավտոտնակը՝ 46.5 քմ.մակերես տարածքներով» բառերը։</w:t>
            </w:r>
          </w:p>
          <w:p w14:paraId="147F69D4" w14:textId="77777777" w:rsidR="006342A4" w:rsidRPr="00E331D3" w:rsidRDefault="006342A4" w:rsidP="006342A4">
            <w:pPr>
              <w:shd w:val="clear" w:color="auto" w:fill="FFFFFF"/>
              <w:tabs>
                <w:tab w:val="left" w:pos="1134"/>
              </w:tabs>
              <w:autoSpaceDE w:val="0"/>
              <w:autoSpaceDN w:val="0"/>
              <w:adjustRightInd w:val="0"/>
              <w:spacing w:line="276" w:lineRule="auto"/>
              <w:ind w:left="-14" w:right="-64" w:firstLine="180"/>
              <w:contextualSpacing/>
              <w:jc w:val="both"/>
              <w:rPr>
                <w:rFonts w:ascii="GHEA Grapalat" w:hAnsi="GHEA Grapalat" w:cs="Sylfaen"/>
                <w:sz w:val="24"/>
                <w:szCs w:val="24"/>
                <w:lang w:val="hy-AM"/>
              </w:rPr>
            </w:pPr>
            <w:r w:rsidRPr="00E331D3">
              <w:rPr>
                <w:rFonts w:ascii="GHEA Grapalat" w:hAnsi="GHEA Grapalat" w:cs="Sylfaen"/>
                <w:sz w:val="24"/>
                <w:szCs w:val="24"/>
                <w:lang w:val="hy-AM"/>
              </w:rPr>
              <w:t xml:space="preserve">3.Նախագծի 4-րդ կետը շարադրել հետևյալ կերպ. «Հայաuտանի Հանրապետության կառավարության 2019 թվականի հոկտեմբերի 10-ի «Հայաuտանի Հանրապետության կառավարության 2006 թվականի նոյեմբերի 2-ի N 1911-Ն որոշման մեջ լրացումներ և փոփոխություններ կատարելու մասին» N 1425-Ն որոշման 4-րդ կետի 2-րդ ենթակետի ««Հայաստանի Հանրապետության 2019 թվականի պետական բյուջեի մասին» Հայաստանի Հանրապետության օրենքի 7-րդ հոդվածի 9-րդ կետով սահմանված կարգով» բառերը փոխարինել «տվյալ տարվա Հայաստանի </w:t>
            </w:r>
            <w:r w:rsidRPr="00E331D3">
              <w:rPr>
                <w:rFonts w:ascii="GHEA Grapalat" w:hAnsi="GHEA Grapalat" w:cs="Sylfaen"/>
                <w:sz w:val="24"/>
                <w:szCs w:val="24"/>
                <w:lang w:val="hy-AM"/>
              </w:rPr>
              <w:lastRenderedPageBreak/>
              <w:t>Հանրապետության պետական բյուջեի մասին Հայաստանի Հանրապետության օրենքով  սահմանված կարգով» բառերով։</w:t>
            </w:r>
          </w:p>
          <w:p w14:paraId="770B971F" w14:textId="77777777" w:rsidR="006342A4" w:rsidRPr="00E331D3" w:rsidRDefault="006342A4" w:rsidP="006342A4">
            <w:pPr>
              <w:spacing w:line="276" w:lineRule="auto"/>
              <w:ind w:left="-14" w:firstLine="180"/>
              <w:jc w:val="both"/>
              <w:rPr>
                <w:rFonts w:ascii="GHEA Grapalat" w:hAnsi="GHEA Grapalat" w:cs="Sylfaen"/>
                <w:sz w:val="24"/>
                <w:szCs w:val="24"/>
                <w:lang w:val="hy-AM"/>
              </w:rPr>
            </w:pPr>
            <w:r w:rsidRPr="00E331D3">
              <w:rPr>
                <w:rFonts w:ascii="GHEA Grapalat" w:hAnsi="GHEA Grapalat" w:cs="Sylfaen"/>
                <w:sz w:val="24"/>
                <w:szCs w:val="24"/>
                <w:lang w:val="hy-AM"/>
              </w:rPr>
              <w:t>4.Սույն կարծիքի 1-ին, 2-րդ և 3-րդ կետերի առաջարկություններն ընդունելու դեպքում Նախագծի վերնագիրը համապատասխանեցնել Նախագծի բովանդակությանը:</w:t>
            </w:r>
          </w:p>
          <w:p w14:paraId="12B16771" w14:textId="68F2AB69" w:rsidR="006342A4" w:rsidRPr="00E331D3" w:rsidRDefault="006342A4" w:rsidP="006342A4">
            <w:pPr>
              <w:spacing w:line="276" w:lineRule="auto"/>
              <w:ind w:left="-14" w:firstLine="180"/>
              <w:jc w:val="both"/>
              <w:rPr>
                <w:rFonts w:ascii="GHEA Grapalat" w:hAnsi="GHEA Grapalat" w:cs="Sylfaen"/>
                <w:sz w:val="24"/>
                <w:szCs w:val="24"/>
                <w:lang w:val="hy-AM"/>
              </w:rPr>
            </w:pPr>
            <w:r w:rsidRPr="00E331D3">
              <w:rPr>
                <w:rFonts w:ascii="GHEA Grapalat" w:hAnsi="GHEA Grapalat" w:cs="Sylfaen"/>
                <w:sz w:val="24"/>
                <w:szCs w:val="24"/>
                <w:lang w:val="hy-AM"/>
              </w:rPr>
              <w:t>5. Միաժամանակ  տեղեկացնում ենք, որ նախագիծը քննարկման նպատակով ուղարկվել է ՀՀ Սյունիքի մարզպետարան:</w:t>
            </w:r>
          </w:p>
          <w:p w14:paraId="3ADA122C" w14:textId="53C4BC6C" w:rsidR="006342A4" w:rsidRPr="00E331D3" w:rsidRDefault="006342A4" w:rsidP="006342A4">
            <w:pPr>
              <w:spacing w:line="276" w:lineRule="auto"/>
              <w:ind w:left="-14" w:firstLine="180"/>
              <w:jc w:val="both"/>
              <w:rPr>
                <w:rFonts w:ascii="GHEA Grapalat" w:hAnsi="GHEA Grapalat" w:cs="Sylfaen"/>
                <w:sz w:val="24"/>
                <w:szCs w:val="24"/>
                <w:lang w:val="hy-AM"/>
              </w:rPr>
            </w:pPr>
            <w:r w:rsidRPr="00E331D3">
              <w:rPr>
                <w:rFonts w:ascii="GHEA Grapalat" w:hAnsi="GHEA Grapalat" w:cs="Sylfaen"/>
                <w:sz w:val="24"/>
                <w:szCs w:val="24"/>
                <w:lang w:val="hy-AM"/>
              </w:rPr>
              <w:t>Ձեզ ենք ներկայացնում մարզպետարանից ստացված առաջարկությունը:</w:t>
            </w:r>
          </w:p>
          <w:p w14:paraId="4DAF19E2" w14:textId="1DD36687" w:rsidR="006342A4" w:rsidRPr="006342A4" w:rsidRDefault="006342A4" w:rsidP="006342A4">
            <w:pPr>
              <w:spacing w:line="276" w:lineRule="auto"/>
              <w:ind w:left="-14" w:firstLine="180"/>
              <w:jc w:val="both"/>
              <w:rPr>
                <w:rFonts w:ascii="GHEA Grapalat" w:hAnsi="GHEA Grapalat" w:cs="Sylfaen"/>
                <w:sz w:val="24"/>
                <w:szCs w:val="24"/>
                <w:lang w:val="hy-AM"/>
              </w:rPr>
            </w:pPr>
            <w:r>
              <w:rPr>
                <w:rFonts w:ascii="GHEA Grapalat" w:hAnsi="GHEA Grapalat" w:cs="Sylfaen"/>
                <w:sz w:val="24"/>
                <w:szCs w:val="24"/>
                <w:lang w:val="hy-AM"/>
              </w:rPr>
              <w:t>«</w:t>
            </w:r>
            <w:r w:rsidRPr="006342A4">
              <w:rPr>
                <w:rFonts w:ascii="GHEA Grapalat" w:hAnsi="GHEA Grapalat" w:cs="Sylfaen"/>
                <w:sz w:val="24"/>
                <w:szCs w:val="24"/>
                <w:lang w:val="hy-AM"/>
              </w:rPr>
              <w:t xml:space="preserve">Որոշման նախագծի վերաբերյալ առաջարկում  ենք </w:t>
            </w:r>
            <w:r w:rsidRPr="006342A4">
              <w:rPr>
                <w:rFonts w:ascii="GHEA Grapalat" w:hAnsi="GHEA Grapalat" w:cs="Sylfaen"/>
                <w:sz w:val="24"/>
                <w:szCs w:val="24"/>
                <w:lang w:val="hy-AM"/>
              </w:rPr>
              <w:tab/>
              <w:t>1-ին կետի  2-րդ ենթակետում  ավելացնել   բ.  պարբերությամբ՝ հետևյալ բովանդակությամբ.</w:t>
            </w:r>
          </w:p>
          <w:p w14:paraId="2F0B5D03" w14:textId="785F974B" w:rsidR="00ED009E" w:rsidRPr="007601E2" w:rsidRDefault="006342A4" w:rsidP="009A2BC9">
            <w:pPr>
              <w:spacing w:line="276" w:lineRule="auto"/>
              <w:ind w:left="-14" w:firstLine="180"/>
              <w:jc w:val="both"/>
              <w:rPr>
                <w:rFonts w:ascii="GHEA Grapalat" w:hAnsi="GHEA Grapalat" w:cs="Sylfaen"/>
                <w:sz w:val="24"/>
                <w:szCs w:val="24"/>
                <w:lang w:val="hy-AM"/>
              </w:rPr>
            </w:pPr>
            <w:r w:rsidRPr="006342A4">
              <w:rPr>
                <w:rFonts w:ascii="GHEA Grapalat" w:hAnsi="GHEA Grapalat" w:cs="Sylfaen"/>
                <w:sz w:val="24"/>
                <w:szCs w:val="24"/>
                <w:lang w:val="hy-AM"/>
              </w:rPr>
              <w:t>«բ. «II. Գորիսի տարածաշրջան» բաժնի 7-րդ կետը  շարադրել հետևյալ  նոր խմբագրությամբ՝ «Միաձուլման եղանակով վերակազմակերպել Գորիսի տարածաշրջանի»</w:t>
            </w:r>
            <w:r w:rsidR="009A2BC9">
              <w:rPr>
                <w:rFonts w:ascii="GHEA Grapalat" w:hAnsi="GHEA Grapalat" w:cs="Sylfaen"/>
                <w:sz w:val="24"/>
                <w:szCs w:val="24"/>
                <w:lang w:val="hy-AM"/>
              </w:rPr>
              <w:t xml:space="preserve"> </w:t>
            </w:r>
            <w:r w:rsidRPr="006342A4">
              <w:rPr>
                <w:rFonts w:ascii="GHEA Grapalat" w:hAnsi="GHEA Grapalat" w:cs="Sylfaen"/>
                <w:sz w:val="24"/>
                <w:szCs w:val="24"/>
                <w:lang w:val="hy-AM"/>
              </w:rPr>
              <w:t>Շինուհայրի ԱԱՊԿ»  և «Տաթևի ԱԿ» պետական ոչ առևտրային կազմակերպությունները՝  ստեղծելով «Տաթևի առողջության առաջնային պահպանման կենտրոն» ՊՈԱԿ, նստավայրերը՝  Շինուհայր և Տաթև բնակավայրերում, ամրագրելով վերջինիս նաև 5 բուժակ</w:t>
            </w:r>
            <w:r w:rsidR="00291621">
              <w:rPr>
                <w:rFonts w:ascii="GHEA Grapalat" w:hAnsi="GHEA Grapalat" w:cs="Sylfaen"/>
                <w:sz w:val="24"/>
                <w:szCs w:val="24"/>
                <w:lang w:val="hy-AM"/>
              </w:rPr>
              <w:t>-</w:t>
            </w:r>
            <w:r w:rsidRPr="006342A4">
              <w:rPr>
                <w:rFonts w:ascii="GHEA Grapalat" w:hAnsi="GHEA Grapalat" w:cs="Sylfaen"/>
                <w:sz w:val="24"/>
                <w:szCs w:val="24"/>
                <w:lang w:val="hy-AM"/>
              </w:rPr>
              <w:t>մանկաբարձական կետեր, որոնք տեղակայվում են Սվարանց, Տանձատափ, Հալիձոր, Հարժիս և Խոտ բնակավայրերում»:</w:t>
            </w:r>
          </w:p>
        </w:tc>
        <w:tc>
          <w:tcPr>
            <w:tcW w:w="3870" w:type="dxa"/>
            <w:tcBorders>
              <w:top w:val="single" w:sz="4" w:space="0" w:color="auto"/>
              <w:left w:val="single" w:sz="4" w:space="0" w:color="auto"/>
              <w:bottom w:val="single" w:sz="4" w:space="0" w:color="auto"/>
              <w:right w:val="single" w:sz="4" w:space="0" w:color="auto"/>
            </w:tcBorders>
          </w:tcPr>
          <w:p w14:paraId="59E3B4C1" w14:textId="77777777" w:rsidR="00F21713" w:rsidRDefault="00354CCF" w:rsidP="007601E2">
            <w:pPr>
              <w:spacing w:line="276" w:lineRule="auto"/>
              <w:rPr>
                <w:rFonts w:ascii="GHEA Grapalat" w:hAnsi="GHEA Grapalat" w:cs="Sylfaen"/>
                <w:sz w:val="24"/>
                <w:szCs w:val="24"/>
                <w:lang w:val="hy-AM"/>
              </w:rPr>
            </w:pPr>
            <w:r>
              <w:rPr>
                <w:rFonts w:ascii="GHEA Grapalat" w:hAnsi="GHEA Grapalat" w:cs="Sylfaen"/>
                <w:sz w:val="24"/>
                <w:szCs w:val="24"/>
                <w:lang w:val="hy-AM"/>
              </w:rPr>
              <w:lastRenderedPageBreak/>
              <w:t>1</w:t>
            </w:r>
            <w:r w:rsidRPr="00354CCF">
              <w:rPr>
                <w:rFonts w:ascii="Cambria Math" w:hAnsi="Cambria Math" w:cs="Cambria Math"/>
                <w:sz w:val="24"/>
                <w:szCs w:val="24"/>
                <w:lang w:val="hy-AM"/>
              </w:rPr>
              <w:t>․</w:t>
            </w:r>
            <w:r w:rsidRPr="00354CCF">
              <w:rPr>
                <w:rFonts w:ascii="GHEA Grapalat" w:hAnsi="GHEA Grapalat" w:cs="Sylfaen"/>
                <w:sz w:val="24"/>
                <w:szCs w:val="24"/>
                <w:lang w:val="hy-AM"/>
              </w:rPr>
              <w:t xml:space="preserve"> Առաջարկությունն ընդունվել է։</w:t>
            </w:r>
          </w:p>
          <w:p w14:paraId="28B58266" w14:textId="77777777" w:rsidR="00354CCF" w:rsidRDefault="00354CCF" w:rsidP="007601E2">
            <w:pPr>
              <w:spacing w:line="276" w:lineRule="auto"/>
              <w:rPr>
                <w:rFonts w:ascii="GHEA Grapalat" w:hAnsi="GHEA Grapalat" w:cs="Sylfaen"/>
                <w:sz w:val="24"/>
                <w:szCs w:val="24"/>
                <w:lang w:val="hy-AM"/>
              </w:rPr>
            </w:pPr>
          </w:p>
          <w:p w14:paraId="16669513" w14:textId="77777777" w:rsidR="00354CCF" w:rsidRDefault="00354CCF" w:rsidP="007601E2">
            <w:pPr>
              <w:spacing w:line="276" w:lineRule="auto"/>
              <w:rPr>
                <w:rFonts w:ascii="GHEA Grapalat" w:hAnsi="GHEA Grapalat" w:cs="Sylfaen"/>
                <w:sz w:val="24"/>
                <w:szCs w:val="24"/>
                <w:lang w:val="hy-AM"/>
              </w:rPr>
            </w:pPr>
          </w:p>
          <w:p w14:paraId="3CE9EA57" w14:textId="77777777" w:rsidR="00354CCF" w:rsidRDefault="00354CCF" w:rsidP="007601E2">
            <w:pPr>
              <w:spacing w:line="276" w:lineRule="auto"/>
              <w:rPr>
                <w:rFonts w:ascii="GHEA Grapalat" w:hAnsi="GHEA Grapalat" w:cs="Sylfaen"/>
                <w:sz w:val="24"/>
                <w:szCs w:val="24"/>
                <w:lang w:val="hy-AM"/>
              </w:rPr>
            </w:pPr>
          </w:p>
          <w:p w14:paraId="66DB957F" w14:textId="77777777" w:rsidR="00354CCF" w:rsidRDefault="00354CCF" w:rsidP="007601E2">
            <w:pPr>
              <w:spacing w:line="276" w:lineRule="auto"/>
              <w:rPr>
                <w:rFonts w:ascii="GHEA Grapalat" w:hAnsi="GHEA Grapalat" w:cs="Sylfaen"/>
                <w:sz w:val="24"/>
                <w:szCs w:val="24"/>
                <w:lang w:val="hy-AM"/>
              </w:rPr>
            </w:pPr>
          </w:p>
          <w:p w14:paraId="406FCAA0" w14:textId="77777777" w:rsidR="00354CCF" w:rsidRDefault="00354CCF" w:rsidP="007601E2">
            <w:pPr>
              <w:spacing w:line="276" w:lineRule="auto"/>
              <w:rPr>
                <w:rFonts w:ascii="GHEA Grapalat" w:hAnsi="GHEA Grapalat" w:cs="Sylfaen"/>
                <w:sz w:val="24"/>
                <w:szCs w:val="24"/>
                <w:lang w:val="hy-AM"/>
              </w:rPr>
            </w:pPr>
          </w:p>
          <w:p w14:paraId="4264F214" w14:textId="77777777" w:rsidR="00354CCF" w:rsidRDefault="00354CCF" w:rsidP="007601E2">
            <w:pPr>
              <w:spacing w:line="276" w:lineRule="auto"/>
              <w:rPr>
                <w:rFonts w:ascii="GHEA Grapalat" w:hAnsi="GHEA Grapalat" w:cs="Sylfaen"/>
                <w:sz w:val="24"/>
                <w:szCs w:val="24"/>
                <w:lang w:val="hy-AM"/>
              </w:rPr>
            </w:pPr>
          </w:p>
          <w:p w14:paraId="7FD23607" w14:textId="77777777" w:rsidR="00354CCF" w:rsidRDefault="00354CCF" w:rsidP="007601E2">
            <w:pPr>
              <w:spacing w:line="276" w:lineRule="auto"/>
              <w:rPr>
                <w:rFonts w:ascii="GHEA Grapalat" w:hAnsi="GHEA Grapalat" w:cs="Sylfaen"/>
                <w:sz w:val="24"/>
                <w:szCs w:val="24"/>
                <w:lang w:val="hy-AM"/>
              </w:rPr>
            </w:pPr>
          </w:p>
          <w:p w14:paraId="5E8E60C5" w14:textId="77777777" w:rsidR="00354CCF" w:rsidRDefault="00354CCF" w:rsidP="007601E2">
            <w:pPr>
              <w:spacing w:line="276" w:lineRule="auto"/>
              <w:rPr>
                <w:rFonts w:ascii="GHEA Grapalat" w:hAnsi="GHEA Grapalat" w:cs="Sylfaen"/>
                <w:sz w:val="24"/>
                <w:szCs w:val="24"/>
                <w:lang w:val="hy-AM"/>
              </w:rPr>
            </w:pPr>
          </w:p>
          <w:p w14:paraId="3DC8B004" w14:textId="77777777" w:rsidR="00354CCF" w:rsidRDefault="00354CCF" w:rsidP="007601E2">
            <w:pPr>
              <w:spacing w:line="276" w:lineRule="auto"/>
              <w:rPr>
                <w:rFonts w:ascii="GHEA Grapalat" w:hAnsi="GHEA Grapalat" w:cs="Sylfaen"/>
                <w:sz w:val="24"/>
                <w:szCs w:val="24"/>
                <w:lang w:val="hy-AM"/>
              </w:rPr>
            </w:pPr>
          </w:p>
          <w:p w14:paraId="684D3FE9" w14:textId="77777777" w:rsidR="00354CCF" w:rsidRDefault="00354CCF" w:rsidP="007601E2">
            <w:pPr>
              <w:spacing w:line="276" w:lineRule="auto"/>
              <w:rPr>
                <w:rFonts w:ascii="GHEA Grapalat" w:hAnsi="GHEA Grapalat" w:cs="Sylfaen"/>
                <w:sz w:val="24"/>
                <w:szCs w:val="24"/>
                <w:lang w:val="hy-AM"/>
              </w:rPr>
            </w:pPr>
          </w:p>
          <w:p w14:paraId="0310CB50" w14:textId="77777777" w:rsidR="00354CCF" w:rsidRDefault="00354CCF" w:rsidP="007601E2">
            <w:pPr>
              <w:spacing w:line="276" w:lineRule="auto"/>
              <w:rPr>
                <w:rFonts w:ascii="GHEA Grapalat" w:hAnsi="GHEA Grapalat" w:cs="Sylfaen"/>
                <w:sz w:val="24"/>
                <w:szCs w:val="24"/>
                <w:lang w:val="hy-AM"/>
              </w:rPr>
            </w:pPr>
          </w:p>
          <w:p w14:paraId="60C64D1D" w14:textId="77777777" w:rsidR="00354CCF" w:rsidRDefault="00354CCF" w:rsidP="007601E2">
            <w:pPr>
              <w:spacing w:line="276" w:lineRule="auto"/>
              <w:rPr>
                <w:rFonts w:ascii="GHEA Grapalat" w:hAnsi="GHEA Grapalat" w:cs="Sylfaen"/>
                <w:sz w:val="24"/>
                <w:szCs w:val="24"/>
                <w:lang w:val="hy-AM"/>
              </w:rPr>
            </w:pPr>
          </w:p>
          <w:p w14:paraId="58457A83" w14:textId="77777777" w:rsidR="00354CCF" w:rsidRDefault="00354CCF" w:rsidP="007601E2">
            <w:pPr>
              <w:spacing w:line="276" w:lineRule="auto"/>
              <w:rPr>
                <w:rFonts w:ascii="GHEA Grapalat" w:hAnsi="GHEA Grapalat" w:cs="Sylfaen"/>
                <w:sz w:val="24"/>
                <w:szCs w:val="24"/>
                <w:lang w:val="hy-AM"/>
              </w:rPr>
            </w:pPr>
          </w:p>
          <w:p w14:paraId="6B543DE5" w14:textId="77777777" w:rsidR="00354CCF" w:rsidRDefault="00354CCF" w:rsidP="007601E2">
            <w:pPr>
              <w:spacing w:line="276" w:lineRule="auto"/>
              <w:rPr>
                <w:rFonts w:ascii="GHEA Grapalat" w:hAnsi="GHEA Grapalat" w:cs="Sylfaen"/>
                <w:sz w:val="24"/>
                <w:szCs w:val="24"/>
                <w:lang w:val="hy-AM"/>
              </w:rPr>
            </w:pPr>
          </w:p>
          <w:p w14:paraId="759FBE90" w14:textId="77777777" w:rsidR="00354CCF" w:rsidRDefault="00354CCF" w:rsidP="007601E2">
            <w:pPr>
              <w:spacing w:line="276" w:lineRule="auto"/>
              <w:rPr>
                <w:rFonts w:ascii="GHEA Grapalat" w:hAnsi="GHEA Grapalat" w:cs="Sylfaen"/>
                <w:sz w:val="24"/>
                <w:szCs w:val="24"/>
                <w:lang w:val="hy-AM"/>
              </w:rPr>
            </w:pPr>
          </w:p>
          <w:p w14:paraId="2326F977" w14:textId="77777777" w:rsidR="00354CCF" w:rsidRDefault="00354CCF" w:rsidP="007601E2">
            <w:pPr>
              <w:spacing w:line="276" w:lineRule="auto"/>
              <w:rPr>
                <w:rFonts w:ascii="GHEA Grapalat" w:hAnsi="GHEA Grapalat" w:cs="Sylfaen"/>
                <w:sz w:val="24"/>
                <w:szCs w:val="24"/>
                <w:lang w:val="hy-AM"/>
              </w:rPr>
            </w:pPr>
          </w:p>
          <w:p w14:paraId="26A3DA7C" w14:textId="77777777" w:rsidR="00354CCF" w:rsidRDefault="00354CCF" w:rsidP="007601E2">
            <w:pPr>
              <w:spacing w:line="276" w:lineRule="auto"/>
              <w:rPr>
                <w:rFonts w:ascii="GHEA Grapalat" w:hAnsi="GHEA Grapalat" w:cs="Sylfaen"/>
                <w:sz w:val="24"/>
                <w:szCs w:val="24"/>
                <w:lang w:val="hy-AM"/>
              </w:rPr>
            </w:pPr>
          </w:p>
          <w:p w14:paraId="1163FA39" w14:textId="77777777" w:rsidR="00354CCF" w:rsidRDefault="00354CCF" w:rsidP="007601E2">
            <w:pPr>
              <w:spacing w:line="276" w:lineRule="auto"/>
              <w:rPr>
                <w:rFonts w:ascii="GHEA Grapalat" w:hAnsi="GHEA Grapalat" w:cs="Sylfaen"/>
                <w:sz w:val="24"/>
                <w:szCs w:val="24"/>
                <w:lang w:val="hy-AM"/>
              </w:rPr>
            </w:pPr>
          </w:p>
          <w:p w14:paraId="15D72F56" w14:textId="77777777" w:rsidR="00354CCF" w:rsidRDefault="00354CCF" w:rsidP="007601E2">
            <w:pPr>
              <w:spacing w:line="276" w:lineRule="auto"/>
              <w:rPr>
                <w:rFonts w:ascii="GHEA Grapalat" w:hAnsi="GHEA Grapalat" w:cs="Sylfaen"/>
                <w:sz w:val="24"/>
                <w:szCs w:val="24"/>
                <w:lang w:val="hy-AM"/>
              </w:rPr>
            </w:pPr>
          </w:p>
          <w:p w14:paraId="281AEB91" w14:textId="77777777" w:rsidR="00354CCF" w:rsidRDefault="00354CCF" w:rsidP="007601E2">
            <w:pPr>
              <w:spacing w:line="276" w:lineRule="auto"/>
              <w:rPr>
                <w:rFonts w:ascii="GHEA Grapalat" w:hAnsi="GHEA Grapalat" w:cs="Sylfaen"/>
                <w:sz w:val="24"/>
                <w:szCs w:val="24"/>
                <w:lang w:val="hy-AM"/>
              </w:rPr>
            </w:pPr>
            <w:r>
              <w:rPr>
                <w:rFonts w:ascii="GHEA Grapalat" w:hAnsi="GHEA Grapalat" w:cs="Sylfaen"/>
                <w:sz w:val="24"/>
                <w:szCs w:val="24"/>
                <w:lang w:val="hy-AM"/>
              </w:rPr>
              <w:t>2</w:t>
            </w:r>
            <w:r w:rsidRPr="00354CCF">
              <w:rPr>
                <w:rFonts w:ascii="Cambria Math" w:hAnsi="Cambria Math" w:cs="Cambria Math"/>
                <w:sz w:val="24"/>
                <w:szCs w:val="24"/>
                <w:lang w:val="hy-AM"/>
              </w:rPr>
              <w:t>․</w:t>
            </w:r>
            <w:r w:rsidRPr="00354CCF">
              <w:rPr>
                <w:rFonts w:ascii="GHEA Grapalat" w:hAnsi="GHEA Grapalat" w:cs="Sylfaen"/>
                <w:sz w:val="24"/>
                <w:szCs w:val="24"/>
                <w:lang w:val="hy-AM"/>
              </w:rPr>
              <w:t xml:space="preserve">  Առաջարկությունն ընդունվել է։</w:t>
            </w:r>
          </w:p>
          <w:p w14:paraId="4880D530" w14:textId="77777777" w:rsidR="00354CCF" w:rsidRDefault="00354CCF" w:rsidP="007601E2">
            <w:pPr>
              <w:spacing w:line="276" w:lineRule="auto"/>
              <w:rPr>
                <w:rFonts w:ascii="GHEA Grapalat" w:hAnsi="GHEA Grapalat" w:cs="Sylfaen"/>
                <w:sz w:val="24"/>
                <w:szCs w:val="24"/>
                <w:lang w:val="hy-AM"/>
              </w:rPr>
            </w:pPr>
          </w:p>
          <w:p w14:paraId="60CE4CF0" w14:textId="77777777" w:rsidR="00354CCF" w:rsidRDefault="00354CCF" w:rsidP="007601E2">
            <w:pPr>
              <w:spacing w:line="276" w:lineRule="auto"/>
              <w:rPr>
                <w:rFonts w:ascii="GHEA Grapalat" w:hAnsi="GHEA Grapalat" w:cs="Sylfaen"/>
                <w:sz w:val="24"/>
                <w:szCs w:val="24"/>
                <w:lang w:val="hy-AM"/>
              </w:rPr>
            </w:pPr>
          </w:p>
          <w:p w14:paraId="4035C816" w14:textId="77777777" w:rsidR="00354CCF" w:rsidRDefault="00354CCF" w:rsidP="007601E2">
            <w:pPr>
              <w:spacing w:line="276" w:lineRule="auto"/>
              <w:rPr>
                <w:rFonts w:ascii="GHEA Grapalat" w:hAnsi="GHEA Grapalat" w:cs="Sylfaen"/>
                <w:sz w:val="24"/>
                <w:szCs w:val="24"/>
                <w:lang w:val="hy-AM"/>
              </w:rPr>
            </w:pPr>
          </w:p>
          <w:p w14:paraId="29147C76" w14:textId="77777777" w:rsidR="00354CCF" w:rsidRDefault="00354CCF" w:rsidP="007601E2">
            <w:pPr>
              <w:spacing w:line="276" w:lineRule="auto"/>
              <w:rPr>
                <w:rFonts w:ascii="GHEA Grapalat" w:hAnsi="GHEA Grapalat" w:cs="Sylfaen"/>
                <w:sz w:val="24"/>
                <w:szCs w:val="24"/>
                <w:lang w:val="hy-AM"/>
              </w:rPr>
            </w:pPr>
          </w:p>
          <w:p w14:paraId="61729C89" w14:textId="77777777" w:rsidR="00354CCF" w:rsidRDefault="00354CCF" w:rsidP="007601E2">
            <w:pPr>
              <w:spacing w:line="276" w:lineRule="auto"/>
              <w:rPr>
                <w:rFonts w:ascii="GHEA Grapalat" w:hAnsi="GHEA Grapalat" w:cs="Sylfaen"/>
                <w:sz w:val="24"/>
                <w:szCs w:val="24"/>
                <w:lang w:val="hy-AM"/>
              </w:rPr>
            </w:pPr>
          </w:p>
          <w:p w14:paraId="73FA4FFB" w14:textId="77777777" w:rsidR="00354CCF" w:rsidRDefault="00354CCF" w:rsidP="007601E2">
            <w:pPr>
              <w:spacing w:line="276" w:lineRule="auto"/>
              <w:rPr>
                <w:rFonts w:ascii="GHEA Grapalat" w:hAnsi="GHEA Grapalat" w:cs="Sylfaen"/>
                <w:sz w:val="24"/>
                <w:szCs w:val="24"/>
                <w:lang w:val="hy-AM"/>
              </w:rPr>
            </w:pPr>
          </w:p>
          <w:p w14:paraId="4AD32CB7" w14:textId="77777777" w:rsidR="00354CCF" w:rsidRDefault="00354CCF" w:rsidP="007601E2">
            <w:pPr>
              <w:spacing w:line="276" w:lineRule="auto"/>
              <w:rPr>
                <w:rFonts w:ascii="GHEA Grapalat" w:hAnsi="GHEA Grapalat" w:cs="Sylfaen"/>
                <w:sz w:val="24"/>
                <w:szCs w:val="24"/>
                <w:lang w:val="hy-AM"/>
              </w:rPr>
            </w:pPr>
          </w:p>
          <w:p w14:paraId="7145147B" w14:textId="77777777" w:rsidR="00354CCF" w:rsidRDefault="00354CCF" w:rsidP="007601E2">
            <w:pPr>
              <w:spacing w:line="276" w:lineRule="auto"/>
              <w:rPr>
                <w:rFonts w:ascii="GHEA Grapalat" w:hAnsi="GHEA Grapalat" w:cs="Sylfaen"/>
                <w:sz w:val="24"/>
                <w:szCs w:val="24"/>
                <w:lang w:val="hy-AM"/>
              </w:rPr>
            </w:pPr>
          </w:p>
          <w:p w14:paraId="789B7AE7" w14:textId="77777777" w:rsidR="00354CCF" w:rsidRDefault="00354CCF" w:rsidP="007601E2">
            <w:pPr>
              <w:spacing w:line="276" w:lineRule="auto"/>
              <w:rPr>
                <w:rFonts w:ascii="GHEA Grapalat" w:hAnsi="GHEA Grapalat" w:cs="Sylfaen"/>
                <w:sz w:val="24"/>
                <w:szCs w:val="24"/>
                <w:lang w:val="hy-AM"/>
              </w:rPr>
            </w:pPr>
          </w:p>
          <w:p w14:paraId="0F414F24" w14:textId="77777777" w:rsidR="00354CCF" w:rsidRDefault="00354CCF" w:rsidP="007601E2">
            <w:pPr>
              <w:spacing w:line="276" w:lineRule="auto"/>
              <w:rPr>
                <w:rFonts w:ascii="GHEA Grapalat" w:hAnsi="GHEA Grapalat" w:cs="Sylfaen"/>
                <w:sz w:val="24"/>
                <w:szCs w:val="24"/>
                <w:lang w:val="hy-AM"/>
              </w:rPr>
            </w:pPr>
          </w:p>
          <w:p w14:paraId="463771B8" w14:textId="36D5092A" w:rsidR="00354CCF" w:rsidRDefault="00354CCF" w:rsidP="007601E2">
            <w:pPr>
              <w:spacing w:line="276" w:lineRule="auto"/>
              <w:rPr>
                <w:rFonts w:ascii="GHEA Grapalat" w:hAnsi="GHEA Grapalat" w:cs="Sylfaen"/>
                <w:sz w:val="24"/>
                <w:szCs w:val="24"/>
                <w:lang w:val="hy-AM"/>
              </w:rPr>
            </w:pPr>
          </w:p>
          <w:p w14:paraId="25CD4F0D" w14:textId="77777777" w:rsidR="00364B19" w:rsidRDefault="00364B19" w:rsidP="007601E2">
            <w:pPr>
              <w:spacing w:line="276" w:lineRule="auto"/>
              <w:rPr>
                <w:rFonts w:ascii="GHEA Grapalat" w:hAnsi="GHEA Grapalat" w:cs="Sylfaen"/>
                <w:sz w:val="24"/>
                <w:szCs w:val="24"/>
                <w:lang w:val="hy-AM"/>
              </w:rPr>
            </w:pPr>
          </w:p>
          <w:p w14:paraId="57B081CC" w14:textId="77777777" w:rsidR="00354CCF" w:rsidRDefault="00354CCF" w:rsidP="007601E2">
            <w:pPr>
              <w:spacing w:line="276" w:lineRule="auto"/>
              <w:rPr>
                <w:rFonts w:ascii="GHEA Grapalat" w:hAnsi="GHEA Grapalat" w:cs="Sylfaen"/>
                <w:sz w:val="24"/>
                <w:szCs w:val="24"/>
                <w:lang w:val="hy-AM"/>
              </w:rPr>
            </w:pPr>
          </w:p>
          <w:p w14:paraId="4FCCFCF9" w14:textId="5641C91A" w:rsidR="00354CCF" w:rsidRDefault="00354CCF" w:rsidP="004562F4">
            <w:pPr>
              <w:spacing w:line="276" w:lineRule="auto"/>
              <w:rPr>
                <w:rFonts w:ascii="Cambria Math" w:hAnsi="Cambria Math" w:cs="Sylfaen"/>
                <w:sz w:val="24"/>
                <w:szCs w:val="24"/>
                <w:lang w:val="hy-AM"/>
              </w:rPr>
            </w:pPr>
            <w:r>
              <w:rPr>
                <w:rFonts w:ascii="GHEA Grapalat" w:hAnsi="GHEA Grapalat" w:cs="Sylfaen"/>
                <w:sz w:val="24"/>
                <w:szCs w:val="24"/>
                <w:lang w:val="hy-AM"/>
              </w:rPr>
              <w:t>3</w:t>
            </w:r>
            <w:r w:rsidRPr="00354CCF">
              <w:rPr>
                <w:rFonts w:ascii="Cambria Math" w:hAnsi="Cambria Math" w:cs="Cambria Math"/>
                <w:sz w:val="24"/>
                <w:szCs w:val="24"/>
                <w:lang w:val="hy-AM"/>
              </w:rPr>
              <w:t>․</w:t>
            </w:r>
            <w:r w:rsidRPr="00354CCF">
              <w:rPr>
                <w:rFonts w:ascii="GHEA Grapalat" w:hAnsi="GHEA Grapalat" w:cs="Sylfaen"/>
                <w:sz w:val="24"/>
                <w:szCs w:val="24"/>
                <w:lang w:val="hy-AM"/>
              </w:rPr>
              <w:t xml:space="preserve"> </w:t>
            </w:r>
            <w:r w:rsidRPr="00354CCF">
              <w:rPr>
                <w:rFonts w:ascii="GHEA Grapalat" w:hAnsi="GHEA Grapalat" w:cs="GHEA Grapalat"/>
                <w:sz w:val="24"/>
                <w:szCs w:val="24"/>
                <w:lang w:val="hy-AM"/>
              </w:rPr>
              <w:t>Կետը</w:t>
            </w:r>
            <w:r w:rsidRPr="00354CCF">
              <w:rPr>
                <w:rFonts w:ascii="GHEA Grapalat" w:hAnsi="GHEA Grapalat" w:cs="Sylfaen"/>
                <w:sz w:val="24"/>
                <w:szCs w:val="24"/>
                <w:lang w:val="hy-AM"/>
              </w:rPr>
              <w:t xml:space="preserve"> </w:t>
            </w:r>
            <w:r w:rsidRPr="00354CCF">
              <w:rPr>
                <w:rFonts w:ascii="GHEA Grapalat" w:hAnsi="GHEA Grapalat" w:cs="GHEA Grapalat"/>
                <w:sz w:val="24"/>
                <w:szCs w:val="24"/>
                <w:lang w:val="hy-AM"/>
              </w:rPr>
              <w:t>վերախմբագրվել</w:t>
            </w:r>
            <w:r w:rsidRPr="00354CCF">
              <w:rPr>
                <w:rFonts w:ascii="GHEA Grapalat" w:hAnsi="GHEA Grapalat" w:cs="Sylfaen"/>
                <w:sz w:val="24"/>
                <w:szCs w:val="24"/>
                <w:lang w:val="hy-AM"/>
              </w:rPr>
              <w:t xml:space="preserve"> </w:t>
            </w:r>
            <w:r w:rsidRPr="00354CCF">
              <w:rPr>
                <w:rFonts w:ascii="GHEA Grapalat" w:hAnsi="GHEA Grapalat" w:cs="GHEA Grapalat"/>
                <w:sz w:val="24"/>
                <w:szCs w:val="24"/>
                <w:lang w:val="hy-AM"/>
              </w:rPr>
              <w:t>է</w:t>
            </w:r>
            <w:r w:rsidRPr="00354CCF">
              <w:rPr>
                <w:rFonts w:ascii="GHEA Grapalat" w:hAnsi="GHEA Grapalat" w:cs="Sylfaen"/>
                <w:sz w:val="24"/>
                <w:szCs w:val="24"/>
                <w:lang w:val="hy-AM"/>
              </w:rPr>
              <w:t xml:space="preserve"> </w:t>
            </w:r>
            <w:r w:rsidRPr="00354CCF">
              <w:rPr>
                <w:rFonts w:ascii="GHEA Grapalat" w:hAnsi="GHEA Grapalat" w:cs="GHEA Grapalat"/>
                <w:sz w:val="24"/>
                <w:szCs w:val="24"/>
                <w:lang w:val="hy-AM"/>
              </w:rPr>
              <w:t>ՀՀ</w:t>
            </w:r>
            <w:r w:rsidRPr="00354CCF">
              <w:rPr>
                <w:rFonts w:ascii="GHEA Grapalat" w:hAnsi="GHEA Grapalat" w:cs="Sylfaen"/>
                <w:sz w:val="24"/>
                <w:szCs w:val="24"/>
                <w:lang w:val="hy-AM"/>
              </w:rPr>
              <w:t xml:space="preserve"> </w:t>
            </w:r>
            <w:r w:rsidRPr="00354CCF">
              <w:rPr>
                <w:rFonts w:ascii="GHEA Grapalat" w:hAnsi="GHEA Grapalat" w:cs="GHEA Grapalat"/>
                <w:sz w:val="24"/>
                <w:szCs w:val="24"/>
                <w:lang w:val="hy-AM"/>
              </w:rPr>
              <w:t>ֆինանսների</w:t>
            </w:r>
            <w:r w:rsidRPr="00354CCF">
              <w:rPr>
                <w:rFonts w:ascii="GHEA Grapalat" w:hAnsi="GHEA Grapalat" w:cs="Sylfaen"/>
                <w:sz w:val="24"/>
                <w:szCs w:val="24"/>
                <w:lang w:val="hy-AM"/>
              </w:rPr>
              <w:t xml:space="preserve"> </w:t>
            </w:r>
            <w:r w:rsidRPr="00354CCF">
              <w:rPr>
                <w:rFonts w:ascii="GHEA Grapalat" w:hAnsi="GHEA Grapalat" w:cs="GHEA Grapalat"/>
                <w:sz w:val="24"/>
                <w:szCs w:val="24"/>
                <w:lang w:val="hy-AM"/>
              </w:rPr>
              <w:t>նախարարության</w:t>
            </w:r>
            <w:r w:rsidRPr="00354CCF">
              <w:rPr>
                <w:rFonts w:ascii="GHEA Grapalat" w:hAnsi="GHEA Grapalat" w:cs="Sylfaen"/>
                <w:sz w:val="24"/>
                <w:szCs w:val="24"/>
                <w:lang w:val="hy-AM"/>
              </w:rPr>
              <w:t xml:space="preserve"> </w:t>
            </w:r>
            <w:r w:rsidRPr="00354CCF">
              <w:rPr>
                <w:rFonts w:ascii="GHEA Grapalat" w:hAnsi="GHEA Grapalat" w:cs="GHEA Grapalat"/>
                <w:sz w:val="24"/>
                <w:szCs w:val="24"/>
                <w:lang w:val="hy-AM"/>
              </w:rPr>
              <w:t>առաջարկության</w:t>
            </w:r>
            <w:r w:rsidRPr="00354CCF">
              <w:rPr>
                <w:rFonts w:ascii="GHEA Grapalat" w:hAnsi="GHEA Grapalat" w:cs="Sylfaen"/>
                <w:sz w:val="24"/>
                <w:szCs w:val="24"/>
                <w:lang w:val="hy-AM"/>
              </w:rPr>
              <w:t xml:space="preserve"> </w:t>
            </w:r>
            <w:r w:rsidRPr="00354CCF">
              <w:rPr>
                <w:rFonts w:ascii="GHEA Grapalat" w:hAnsi="GHEA Grapalat" w:cs="GHEA Grapalat"/>
                <w:sz w:val="24"/>
                <w:szCs w:val="24"/>
                <w:lang w:val="hy-AM"/>
              </w:rPr>
              <w:t>հիմա</w:t>
            </w:r>
            <w:r w:rsidR="004562F4" w:rsidRPr="00354CCF">
              <w:rPr>
                <w:rFonts w:ascii="GHEA Grapalat" w:hAnsi="GHEA Grapalat" w:cs="GHEA Grapalat"/>
                <w:sz w:val="24"/>
                <w:szCs w:val="24"/>
                <w:lang w:val="hy-AM"/>
              </w:rPr>
              <w:t>ն</w:t>
            </w:r>
            <w:r w:rsidRPr="00354CCF">
              <w:rPr>
                <w:rFonts w:ascii="GHEA Grapalat" w:hAnsi="GHEA Grapalat" w:cs="Sylfaen"/>
                <w:sz w:val="24"/>
                <w:szCs w:val="24"/>
                <w:lang w:val="hy-AM"/>
              </w:rPr>
              <w:t xml:space="preserve"> </w:t>
            </w:r>
            <w:r w:rsidRPr="00354CCF">
              <w:rPr>
                <w:rFonts w:ascii="GHEA Grapalat" w:hAnsi="GHEA Grapalat" w:cs="GHEA Grapalat"/>
                <w:sz w:val="24"/>
                <w:szCs w:val="24"/>
                <w:lang w:val="hy-AM"/>
              </w:rPr>
              <w:t>վրա։</w:t>
            </w:r>
            <w:r>
              <w:rPr>
                <w:rFonts w:ascii="Cambria Math" w:hAnsi="Cambria Math" w:cs="Sylfaen"/>
                <w:sz w:val="24"/>
                <w:szCs w:val="24"/>
                <w:lang w:val="hy-AM"/>
              </w:rPr>
              <w:t xml:space="preserve"> </w:t>
            </w:r>
          </w:p>
          <w:p w14:paraId="718847E6" w14:textId="77777777" w:rsidR="00364B19" w:rsidRDefault="00364B19" w:rsidP="004562F4">
            <w:pPr>
              <w:spacing w:line="276" w:lineRule="auto"/>
              <w:rPr>
                <w:rFonts w:ascii="Cambria Math" w:hAnsi="Cambria Math" w:cs="Sylfaen"/>
                <w:sz w:val="24"/>
                <w:szCs w:val="24"/>
                <w:lang w:val="hy-AM"/>
              </w:rPr>
            </w:pPr>
          </w:p>
          <w:p w14:paraId="3DD0BD01" w14:textId="77777777" w:rsidR="00364B19" w:rsidRDefault="00364B19" w:rsidP="004562F4">
            <w:pPr>
              <w:spacing w:line="276" w:lineRule="auto"/>
              <w:rPr>
                <w:rFonts w:ascii="Cambria Math" w:hAnsi="Cambria Math" w:cs="Sylfaen"/>
                <w:sz w:val="24"/>
                <w:szCs w:val="24"/>
                <w:lang w:val="hy-AM"/>
              </w:rPr>
            </w:pPr>
          </w:p>
          <w:p w14:paraId="02B6F307" w14:textId="77777777" w:rsidR="00364B19" w:rsidRDefault="00364B19" w:rsidP="004562F4">
            <w:pPr>
              <w:spacing w:line="276" w:lineRule="auto"/>
              <w:rPr>
                <w:rFonts w:ascii="Cambria Math" w:hAnsi="Cambria Math" w:cs="Sylfaen"/>
                <w:sz w:val="24"/>
                <w:szCs w:val="24"/>
                <w:lang w:val="hy-AM"/>
              </w:rPr>
            </w:pPr>
          </w:p>
          <w:p w14:paraId="76A9DE3E" w14:textId="77777777" w:rsidR="00364B19" w:rsidRDefault="00364B19" w:rsidP="004562F4">
            <w:pPr>
              <w:spacing w:line="276" w:lineRule="auto"/>
              <w:rPr>
                <w:rFonts w:ascii="Cambria Math" w:hAnsi="Cambria Math" w:cs="Sylfaen"/>
                <w:sz w:val="24"/>
                <w:szCs w:val="24"/>
                <w:lang w:val="hy-AM"/>
              </w:rPr>
            </w:pPr>
          </w:p>
          <w:p w14:paraId="755AFA25" w14:textId="77777777" w:rsidR="00364B19" w:rsidRDefault="00364B19" w:rsidP="004562F4">
            <w:pPr>
              <w:spacing w:line="276" w:lineRule="auto"/>
              <w:rPr>
                <w:rFonts w:ascii="Cambria Math" w:hAnsi="Cambria Math" w:cs="Sylfaen"/>
                <w:sz w:val="24"/>
                <w:szCs w:val="24"/>
                <w:lang w:val="hy-AM"/>
              </w:rPr>
            </w:pPr>
          </w:p>
          <w:p w14:paraId="05596224" w14:textId="77777777" w:rsidR="00364B19" w:rsidRDefault="00364B19" w:rsidP="004562F4">
            <w:pPr>
              <w:spacing w:line="276" w:lineRule="auto"/>
              <w:rPr>
                <w:rFonts w:ascii="Cambria Math" w:hAnsi="Cambria Math" w:cs="Sylfaen"/>
                <w:sz w:val="24"/>
                <w:szCs w:val="24"/>
                <w:lang w:val="hy-AM"/>
              </w:rPr>
            </w:pPr>
          </w:p>
          <w:p w14:paraId="70C3CCA0" w14:textId="77777777" w:rsidR="00364B19" w:rsidRDefault="00364B19" w:rsidP="004562F4">
            <w:pPr>
              <w:spacing w:line="276" w:lineRule="auto"/>
              <w:rPr>
                <w:rFonts w:ascii="Cambria Math" w:hAnsi="Cambria Math" w:cs="Sylfaen"/>
                <w:sz w:val="24"/>
                <w:szCs w:val="24"/>
                <w:lang w:val="hy-AM"/>
              </w:rPr>
            </w:pPr>
          </w:p>
          <w:p w14:paraId="3B527BDC" w14:textId="77777777" w:rsidR="00364B19" w:rsidRDefault="00364B19" w:rsidP="004562F4">
            <w:pPr>
              <w:spacing w:line="276" w:lineRule="auto"/>
              <w:rPr>
                <w:rFonts w:ascii="Cambria Math" w:hAnsi="Cambria Math" w:cs="Sylfaen"/>
                <w:sz w:val="24"/>
                <w:szCs w:val="24"/>
                <w:lang w:val="hy-AM"/>
              </w:rPr>
            </w:pPr>
          </w:p>
          <w:p w14:paraId="02EB4719" w14:textId="77777777" w:rsidR="00364B19" w:rsidRDefault="00364B19" w:rsidP="004562F4">
            <w:pPr>
              <w:spacing w:line="276" w:lineRule="auto"/>
              <w:rPr>
                <w:rFonts w:ascii="Cambria Math" w:hAnsi="Cambria Math" w:cs="Sylfaen"/>
                <w:sz w:val="24"/>
                <w:szCs w:val="24"/>
                <w:lang w:val="hy-AM"/>
              </w:rPr>
            </w:pPr>
          </w:p>
          <w:p w14:paraId="569DDA99" w14:textId="77777777" w:rsidR="00364B19" w:rsidRDefault="00364B19" w:rsidP="004562F4">
            <w:pPr>
              <w:spacing w:line="276" w:lineRule="auto"/>
              <w:rPr>
                <w:rFonts w:ascii="Cambria Math" w:hAnsi="Cambria Math" w:cs="Sylfaen"/>
                <w:sz w:val="24"/>
                <w:szCs w:val="24"/>
                <w:lang w:val="hy-AM"/>
              </w:rPr>
            </w:pPr>
          </w:p>
          <w:p w14:paraId="7B851381" w14:textId="77777777" w:rsidR="00364B19" w:rsidRDefault="00364B19" w:rsidP="004562F4">
            <w:pPr>
              <w:spacing w:line="276" w:lineRule="auto"/>
              <w:rPr>
                <w:rFonts w:ascii="Cambria Math" w:hAnsi="Cambria Math" w:cs="Sylfaen"/>
                <w:sz w:val="24"/>
                <w:szCs w:val="24"/>
                <w:lang w:val="hy-AM"/>
              </w:rPr>
            </w:pPr>
          </w:p>
          <w:p w14:paraId="2690DC43" w14:textId="77777777" w:rsidR="00364B19" w:rsidRDefault="00364B19" w:rsidP="004562F4">
            <w:pPr>
              <w:spacing w:line="276" w:lineRule="auto"/>
              <w:rPr>
                <w:rFonts w:ascii="Cambria Math" w:hAnsi="Cambria Math" w:cs="Sylfaen"/>
                <w:sz w:val="24"/>
                <w:szCs w:val="24"/>
                <w:lang w:val="hy-AM"/>
              </w:rPr>
            </w:pPr>
          </w:p>
          <w:p w14:paraId="2003EFF5" w14:textId="77777777" w:rsidR="00364B19" w:rsidRDefault="00364B19" w:rsidP="004562F4">
            <w:pPr>
              <w:spacing w:line="276" w:lineRule="auto"/>
              <w:rPr>
                <w:rFonts w:ascii="GHEA Grapalat" w:hAnsi="GHEA Grapalat" w:cs="Sylfaen"/>
                <w:sz w:val="24"/>
                <w:szCs w:val="24"/>
                <w:lang w:val="hy-AM"/>
              </w:rPr>
            </w:pPr>
            <w:r w:rsidRPr="00364B19">
              <w:rPr>
                <w:rFonts w:ascii="GHEA Grapalat" w:hAnsi="GHEA Grapalat" w:cs="Sylfaen"/>
                <w:sz w:val="24"/>
                <w:szCs w:val="24"/>
                <w:lang w:val="hy-AM"/>
              </w:rPr>
              <w:t>4. Առաջարկությունն ընդունվել է։</w:t>
            </w:r>
          </w:p>
          <w:p w14:paraId="2E2A3FEB" w14:textId="77777777" w:rsidR="005200EE" w:rsidRDefault="005200EE" w:rsidP="004562F4">
            <w:pPr>
              <w:spacing w:line="276" w:lineRule="auto"/>
              <w:rPr>
                <w:rFonts w:ascii="GHEA Grapalat" w:hAnsi="GHEA Grapalat" w:cs="Sylfaen"/>
                <w:sz w:val="24"/>
                <w:szCs w:val="24"/>
                <w:lang w:val="hy-AM"/>
              </w:rPr>
            </w:pPr>
          </w:p>
          <w:p w14:paraId="09D765CF" w14:textId="68D4CDC8" w:rsidR="005200EE" w:rsidRDefault="005200EE" w:rsidP="004562F4">
            <w:pPr>
              <w:spacing w:line="276" w:lineRule="auto"/>
              <w:rPr>
                <w:rFonts w:ascii="GHEA Grapalat" w:hAnsi="GHEA Grapalat" w:cs="Sylfaen"/>
                <w:sz w:val="24"/>
                <w:szCs w:val="24"/>
                <w:lang w:val="hy-AM"/>
              </w:rPr>
            </w:pPr>
          </w:p>
          <w:p w14:paraId="46E768B8" w14:textId="77777777" w:rsidR="005200EE" w:rsidRDefault="005200EE" w:rsidP="004562F4">
            <w:pPr>
              <w:spacing w:line="276" w:lineRule="auto"/>
              <w:rPr>
                <w:rFonts w:ascii="GHEA Grapalat" w:hAnsi="GHEA Grapalat" w:cs="Sylfaen"/>
                <w:sz w:val="24"/>
                <w:szCs w:val="24"/>
                <w:lang w:val="hy-AM"/>
              </w:rPr>
            </w:pPr>
          </w:p>
          <w:p w14:paraId="739D37C5" w14:textId="23F34267" w:rsidR="005200EE" w:rsidRPr="00871E66" w:rsidRDefault="005200EE" w:rsidP="004562F4">
            <w:pPr>
              <w:spacing w:line="276" w:lineRule="auto"/>
              <w:rPr>
                <w:rFonts w:ascii="Cambria Math" w:hAnsi="Cambria Math" w:cs="Sylfaen"/>
                <w:sz w:val="24"/>
                <w:szCs w:val="24"/>
                <w:lang w:val="hy-AM"/>
              </w:rPr>
            </w:pPr>
            <w:r w:rsidRPr="00871E66">
              <w:rPr>
                <w:rFonts w:ascii="GHEA Grapalat" w:hAnsi="GHEA Grapalat" w:cs="Sylfaen"/>
                <w:sz w:val="24"/>
                <w:szCs w:val="24"/>
                <w:lang w:val="hy-AM"/>
              </w:rPr>
              <w:t>5.</w:t>
            </w:r>
            <w:r w:rsidRPr="00871E66">
              <w:rPr>
                <w:lang w:val="hy-AM"/>
              </w:rPr>
              <w:t xml:space="preserve"> </w:t>
            </w:r>
            <w:r w:rsidRPr="00871E66">
              <w:rPr>
                <w:rFonts w:ascii="GHEA Grapalat" w:hAnsi="GHEA Grapalat" w:cs="Sylfaen"/>
                <w:sz w:val="24"/>
                <w:szCs w:val="24"/>
                <w:lang w:val="hy-AM"/>
              </w:rPr>
              <w:t>Առաջարկությունն ընդունվել է։</w:t>
            </w:r>
          </w:p>
        </w:tc>
        <w:tc>
          <w:tcPr>
            <w:tcW w:w="3420" w:type="dxa"/>
            <w:tcBorders>
              <w:top w:val="single" w:sz="4" w:space="0" w:color="auto"/>
              <w:left w:val="single" w:sz="4" w:space="0" w:color="auto"/>
              <w:bottom w:val="single" w:sz="4" w:space="0" w:color="auto"/>
              <w:right w:val="single" w:sz="4" w:space="0" w:color="auto"/>
            </w:tcBorders>
          </w:tcPr>
          <w:p w14:paraId="7F91C9E4" w14:textId="77777777" w:rsidR="00F21713" w:rsidRDefault="00354CCF" w:rsidP="00354CCF">
            <w:pPr>
              <w:spacing w:line="276" w:lineRule="auto"/>
              <w:jc w:val="both"/>
              <w:rPr>
                <w:rFonts w:ascii="GHEA Grapalat" w:hAnsi="GHEA Grapalat" w:cs="Sylfaen"/>
                <w:sz w:val="24"/>
                <w:szCs w:val="24"/>
                <w:lang w:val="hy-AM"/>
              </w:rPr>
            </w:pPr>
            <w:r>
              <w:rPr>
                <w:rFonts w:ascii="GHEA Grapalat" w:hAnsi="GHEA Grapalat" w:cs="Sylfaen"/>
                <w:sz w:val="24"/>
                <w:szCs w:val="24"/>
                <w:lang w:val="hy-AM"/>
              </w:rPr>
              <w:lastRenderedPageBreak/>
              <w:t>1</w:t>
            </w:r>
            <w:r>
              <w:rPr>
                <w:rFonts w:ascii="Cambria Math" w:hAnsi="Cambria Math" w:cs="Cambria Math"/>
                <w:sz w:val="24"/>
                <w:szCs w:val="24"/>
                <w:lang w:val="hy-AM"/>
              </w:rPr>
              <w:t>․</w:t>
            </w:r>
            <w:r>
              <w:rPr>
                <w:rFonts w:ascii="GHEA Grapalat" w:hAnsi="GHEA Grapalat" w:cs="Sylfaen"/>
                <w:sz w:val="24"/>
                <w:szCs w:val="24"/>
                <w:lang w:val="hy-AM"/>
              </w:rPr>
              <w:t xml:space="preserve"> Նախագծում կատարվել  է համապատասխան փոփոխություն։</w:t>
            </w:r>
          </w:p>
          <w:p w14:paraId="3FC179F5" w14:textId="77777777" w:rsidR="00354CCF" w:rsidRDefault="00354CCF" w:rsidP="00354CCF">
            <w:pPr>
              <w:spacing w:line="276" w:lineRule="auto"/>
              <w:jc w:val="both"/>
              <w:rPr>
                <w:rFonts w:ascii="GHEA Grapalat" w:hAnsi="GHEA Grapalat" w:cs="Sylfaen"/>
                <w:sz w:val="24"/>
                <w:szCs w:val="24"/>
                <w:lang w:val="hy-AM"/>
              </w:rPr>
            </w:pPr>
          </w:p>
          <w:p w14:paraId="04751984" w14:textId="77777777" w:rsidR="00354CCF" w:rsidRDefault="00354CCF" w:rsidP="00354CCF">
            <w:pPr>
              <w:spacing w:line="276" w:lineRule="auto"/>
              <w:jc w:val="both"/>
              <w:rPr>
                <w:rFonts w:ascii="GHEA Grapalat" w:hAnsi="GHEA Grapalat" w:cs="Sylfaen"/>
                <w:sz w:val="24"/>
                <w:szCs w:val="24"/>
                <w:lang w:val="hy-AM"/>
              </w:rPr>
            </w:pPr>
          </w:p>
          <w:p w14:paraId="6091F4A7" w14:textId="77777777" w:rsidR="00354CCF" w:rsidRDefault="00354CCF" w:rsidP="00354CCF">
            <w:pPr>
              <w:spacing w:line="276" w:lineRule="auto"/>
              <w:jc w:val="both"/>
              <w:rPr>
                <w:rFonts w:ascii="GHEA Grapalat" w:hAnsi="GHEA Grapalat" w:cs="Sylfaen"/>
                <w:sz w:val="24"/>
                <w:szCs w:val="24"/>
                <w:lang w:val="hy-AM"/>
              </w:rPr>
            </w:pPr>
          </w:p>
          <w:p w14:paraId="378039A8" w14:textId="77777777" w:rsidR="00354CCF" w:rsidRDefault="00354CCF" w:rsidP="00354CCF">
            <w:pPr>
              <w:spacing w:line="276" w:lineRule="auto"/>
              <w:jc w:val="both"/>
              <w:rPr>
                <w:rFonts w:ascii="GHEA Grapalat" w:hAnsi="GHEA Grapalat" w:cs="Sylfaen"/>
                <w:sz w:val="24"/>
                <w:szCs w:val="24"/>
                <w:lang w:val="hy-AM"/>
              </w:rPr>
            </w:pPr>
          </w:p>
          <w:p w14:paraId="617BED7E" w14:textId="77777777" w:rsidR="00354CCF" w:rsidRDefault="00354CCF" w:rsidP="00354CCF">
            <w:pPr>
              <w:spacing w:line="276" w:lineRule="auto"/>
              <w:jc w:val="both"/>
              <w:rPr>
                <w:rFonts w:ascii="GHEA Grapalat" w:hAnsi="GHEA Grapalat" w:cs="Sylfaen"/>
                <w:sz w:val="24"/>
                <w:szCs w:val="24"/>
                <w:lang w:val="hy-AM"/>
              </w:rPr>
            </w:pPr>
          </w:p>
          <w:p w14:paraId="0987BC1F" w14:textId="77777777" w:rsidR="00354CCF" w:rsidRDefault="00354CCF" w:rsidP="00354CCF">
            <w:pPr>
              <w:spacing w:line="276" w:lineRule="auto"/>
              <w:jc w:val="both"/>
              <w:rPr>
                <w:rFonts w:ascii="GHEA Grapalat" w:hAnsi="GHEA Grapalat" w:cs="Sylfaen"/>
                <w:sz w:val="24"/>
                <w:szCs w:val="24"/>
                <w:lang w:val="hy-AM"/>
              </w:rPr>
            </w:pPr>
          </w:p>
          <w:p w14:paraId="786BFDC3" w14:textId="77777777" w:rsidR="00354CCF" w:rsidRDefault="00354CCF" w:rsidP="00354CCF">
            <w:pPr>
              <w:spacing w:line="276" w:lineRule="auto"/>
              <w:jc w:val="both"/>
              <w:rPr>
                <w:rFonts w:ascii="GHEA Grapalat" w:hAnsi="GHEA Grapalat" w:cs="Sylfaen"/>
                <w:sz w:val="24"/>
                <w:szCs w:val="24"/>
                <w:lang w:val="hy-AM"/>
              </w:rPr>
            </w:pPr>
          </w:p>
          <w:p w14:paraId="448DF2DA" w14:textId="77777777" w:rsidR="00354CCF" w:rsidRDefault="00354CCF" w:rsidP="00354CCF">
            <w:pPr>
              <w:spacing w:line="276" w:lineRule="auto"/>
              <w:jc w:val="both"/>
              <w:rPr>
                <w:rFonts w:ascii="GHEA Grapalat" w:hAnsi="GHEA Grapalat" w:cs="Sylfaen"/>
                <w:sz w:val="24"/>
                <w:szCs w:val="24"/>
                <w:lang w:val="hy-AM"/>
              </w:rPr>
            </w:pPr>
          </w:p>
          <w:p w14:paraId="678CB3CC" w14:textId="77777777" w:rsidR="00354CCF" w:rsidRDefault="00354CCF" w:rsidP="00354CCF">
            <w:pPr>
              <w:spacing w:line="276" w:lineRule="auto"/>
              <w:jc w:val="both"/>
              <w:rPr>
                <w:rFonts w:ascii="GHEA Grapalat" w:hAnsi="GHEA Grapalat" w:cs="Sylfaen"/>
                <w:sz w:val="24"/>
                <w:szCs w:val="24"/>
                <w:lang w:val="hy-AM"/>
              </w:rPr>
            </w:pPr>
          </w:p>
          <w:p w14:paraId="274A7C83" w14:textId="77777777" w:rsidR="00354CCF" w:rsidRDefault="00354CCF" w:rsidP="00354CCF">
            <w:pPr>
              <w:spacing w:line="276" w:lineRule="auto"/>
              <w:jc w:val="both"/>
              <w:rPr>
                <w:rFonts w:ascii="GHEA Grapalat" w:hAnsi="GHEA Grapalat" w:cs="Sylfaen"/>
                <w:sz w:val="24"/>
                <w:szCs w:val="24"/>
                <w:lang w:val="hy-AM"/>
              </w:rPr>
            </w:pPr>
          </w:p>
          <w:p w14:paraId="1E4B3127" w14:textId="77777777" w:rsidR="00354CCF" w:rsidRDefault="00354CCF" w:rsidP="00354CCF">
            <w:pPr>
              <w:spacing w:line="276" w:lineRule="auto"/>
              <w:jc w:val="both"/>
              <w:rPr>
                <w:rFonts w:ascii="GHEA Grapalat" w:hAnsi="GHEA Grapalat" w:cs="Sylfaen"/>
                <w:sz w:val="24"/>
                <w:szCs w:val="24"/>
                <w:lang w:val="hy-AM"/>
              </w:rPr>
            </w:pPr>
          </w:p>
          <w:p w14:paraId="0C58C804" w14:textId="77777777" w:rsidR="00354CCF" w:rsidRDefault="00354CCF" w:rsidP="00354CCF">
            <w:pPr>
              <w:spacing w:line="276" w:lineRule="auto"/>
              <w:jc w:val="both"/>
              <w:rPr>
                <w:rFonts w:ascii="GHEA Grapalat" w:hAnsi="GHEA Grapalat" w:cs="Sylfaen"/>
                <w:sz w:val="24"/>
                <w:szCs w:val="24"/>
                <w:lang w:val="hy-AM"/>
              </w:rPr>
            </w:pPr>
          </w:p>
          <w:p w14:paraId="5B9937ED" w14:textId="77777777" w:rsidR="00354CCF" w:rsidRDefault="00354CCF" w:rsidP="00354CCF">
            <w:pPr>
              <w:spacing w:line="276" w:lineRule="auto"/>
              <w:jc w:val="both"/>
              <w:rPr>
                <w:rFonts w:ascii="GHEA Grapalat" w:hAnsi="GHEA Grapalat" w:cs="Sylfaen"/>
                <w:sz w:val="24"/>
                <w:szCs w:val="24"/>
                <w:lang w:val="hy-AM"/>
              </w:rPr>
            </w:pPr>
          </w:p>
          <w:p w14:paraId="3FCD4EF1" w14:textId="77777777" w:rsidR="00354CCF" w:rsidRDefault="00354CCF" w:rsidP="00354CCF">
            <w:pPr>
              <w:spacing w:line="276" w:lineRule="auto"/>
              <w:jc w:val="both"/>
              <w:rPr>
                <w:rFonts w:ascii="GHEA Grapalat" w:hAnsi="GHEA Grapalat" w:cs="Sylfaen"/>
                <w:sz w:val="24"/>
                <w:szCs w:val="24"/>
                <w:lang w:val="hy-AM"/>
              </w:rPr>
            </w:pPr>
          </w:p>
          <w:p w14:paraId="1A9A668F" w14:textId="77777777" w:rsidR="00354CCF" w:rsidRDefault="00354CCF" w:rsidP="00354CCF">
            <w:pPr>
              <w:spacing w:line="276" w:lineRule="auto"/>
              <w:jc w:val="both"/>
              <w:rPr>
                <w:rFonts w:ascii="GHEA Grapalat" w:hAnsi="GHEA Grapalat" w:cs="Sylfaen"/>
                <w:sz w:val="24"/>
                <w:szCs w:val="24"/>
                <w:lang w:val="hy-AM"/>
              </w:rPr>
            </w:pPr>
          </w:p>
          <w:p w14:paraId="03166D15" w14:textId="77777777" w:rsidR="00354CCF" w:rsidRDefault="00354CCF" w:rsidP="00354CCF">
            <w:pPr>
              <w:spacing w:line="276" w:lineRule="auto"/>
              <w:jc w:val="both"/>
              <w:rPr>
                <w:rFonts w:ascii="GHEA Grapalat" w:hAnsi="GHEA Grapalat" w:cs="Sylfaen"/>
                <w:sz w:val="24"/>
                <w:szCs w:val="24"/>
                <w:lang w:val="hy-AM"/>
              </w:rPr>
            </w:pPr>
          </w:p>
          <w:p w14:paraId="0A15AF3D" w14:textId="77777777" w:rsidR="00354CCF" w:rsidRDefault="00354CCF" w:rsidP="00354CCF">
            <w:pPr>
              <w:spacing w:line="276" w:lineRule="auto"/>
              <w:jc w:val="both"/>
              <w:rPr>
                <w:rFonts w:ascii="GHEA Grapalat" w:hAnsi="GHEA Grapalat" w:cs="Sylfaen"/>
                <w:sz w:val="24"/>
                <w:szCs w:val="24"/>
                <w:lang w:val="hy-AM"/>
              </w:rPr>
            </w:pPr>
          </w:p>
          <w:p w14:paraId="7F62D6A4" w14:textId="77777777" w:rsidR="00354CCF" w:rsidRDefault="00354CCF" w:rsidP="00354CCF">
            <w:pPr>
              <w:spacing w:line="276" w:lineRule="auto"/>
              <w:jc w:val="both"/>
              <w:rPr>
                <w:rFonts w:ascii="GHEA Grapalat" w:hAnsi="GHEA Grapalat" w:cs="Sylfaen"/>
                <w:sz w:val="24"/>
                <w:szCs w:val="24"/>
                <w:lang w:val="hy-AM"/>
              </w:rPr>
            </w:pPr>
            <w:r>
              <w:rPr>
                <w:rFonts w:ascii="GHEA Grapalat" w:hAnsi="GHEA Grapalat" w:cs="Sylfaen"/>
                <w:sz w:val="24"/>
                <w:szCs w:val="24"/>
                <w:lang w:val="hy-AM"/>
              </w:rPr>
              <w:t xml:space="preserve">2․ </w:t>
            </w:r>
            <w:r w:rsidRPr="00354CCF">
              <w:rPr>
                <w:lang w:val="hy-AM"/>
              </w:rPr>
              <w:t xml:space="preserve"> </w:t>
            </w:r>
            <w:r w:rsidRPr="00354CCF">
              <w:rPr>
                <w:rFonts w:ascii="GHEA Grapalat" w:hAnsi="GHEA Grapalat" w:cs="Sylfaen"/>
                <w:sz w:val="24"/>
                <w:szCs w:val="24"/>
                <w:lang w:val="hy-AM"/>
              </w:rPr>
              <w:t>Նախագծում կատարվել  է համապատասխան փոփոխություն։</w:t>
            </w:r>
          </w:p>
          <w:p w14:paraId="2F9A95AB" w14:textId="77777777" w:rsidR="00364B19" w:rsidRDefault="00364B19" w:rsidP="00354CCF">
            <w:pPr>
              <w:spacing w:line="276" w:lineRule="auto"/>
              <w:jc w:val="both"/>
              <w:rPr>
                <w:rFonts w:ascii="GHEA Grapalat" w:hAnsi="GHEA Grapalat" w:cs="Sylfaen"/>
                <w:sz w:val="24"/>
                <w:szCs w:val="24"/>
                <w:lang w:val="hy-AM"/>
              </w:rPr>
            </w:pPr>
          </w:p>
          <w:p w14:paraId="55852EF3" w14:textId="77777777" w:rsidR="00364B19" w:rsidRDefault="00364B19" w:rsidP="00354CCF">
            <w:pPr>
              <w:spacing w:line="276" w:lineRule="auto"/>
              <w:jc w:val="both"/>
              <w:rPr>
                <w:rFonts w:ascii="GHEA Grapalat" w:hAnsi="GHEA Grapalat" w:cs="Sylfaen"/>
                <w:sz w:val="24"/>
                <w:szCs w:val="24"/>
                <w:lang w:val="hy-AM"/>
              </w:rPr>
            </w:pPr>
          </w:p>
          <w:p w14:paraId="174B3A6D" w14:textId="77777777" w:rsidR="00364B19" w:rsidRDefault="00364B19" w:rsidP="00354CCF">
            <w:pPr>
              <w:spacing w:line="276" w:lineRule="auto"/>
              <w:jc w:val="both"/>
              <w:rPr>
                <w:rFonts w:ascii="GHEA Grapalat" w:hAnsi="GHEA Grapalat" w:cs="Sylfaen"/>
                <w:sz w:val="24"/>
                <w:szCs w:val="24"/>
                <w:lang w:val="hy-AM"/>
              </w:rPr>
            </w:pPr>
          </w:p>
          <w:p w14:paraId="5F1C2AD4" w14:textId="77777777" w:rsidR="00364B19" w:rsidRDefault="00364B19" w:rsidP="00354CCF">
            <w:pPr>
              <w:spacing w:line="276" w:lineRule="auto"/>
              <w:jc w:val="both"/>
              <w:rPr>
                <w:rFonts w:ascii="GHEA Grapalat" w:hAnsi="GHEA Grapalat" w:cs="Sylfaen"/>
                <w:sz w:val="24"/>
                <w:szCs w:val="24"/>
                <w:lang w:val="hy-AM"/>
              </w:rPr>
            </w:pPr>
          </w:p>
          <w:p w14:paraId="6C3A5216" w14:textId="77777777" w:rsidR="00364B19" w:rsidRDefault="00364B19" w:rsidP="00354CCF">
            <w:pPr>
              <w:spacing w:line="276" w:lineRule="auto"/>
              <w:jc w:val="both"/>
              <w:rPr>
                <w:rFonts w:ascii="GHEA Grapalat" w:hAnsi="GHEA Grapalat" w:cs="Sylfaen"/>
                <w:sz w:val="24"/>
                <w:szCs w:val="24"/>
                <w:lang w:val="hy-AM"/>
              </w:rPr>
            </w:pPr>
          </w:p>
          <w:p w14:paraId="0CD3C502" w14:textId="77777777" w:rsidR="00364B19" w:rsidRDefault="00364B19" w:rsidP="00354CCF">
            <w:pPr>
              <w:spacing w:line="276" w:lineRule="auto"/>
              <w:jc w:val="both"/>
              <w:rPr>
                <w:rFonts w:ascii="GHEA Grapalat" w:hAnsi="GHEA Grapalat" w:cs="Sylfaen"/>
                <w:sz w:val="24"/>
                <w:szCs w:val="24"/>
                <w:lang w:val="hy-AM"/>
              </w:rPr>
            </w:pPr>
          </w:p>
          <w:p w14:paraId="421FAE17" w14:textId="77777777" w:rsidR="00364B19" w:rsidRDefault="00364B19" w:rsidP="00354CCF">
            <w:pPr>
              <w:spacing w:line="276" w:lineRule="auto"/>
              <w:jc w:val="both"/>
              <w:rPr>
                <w:rFonts w:ascii="GHEA Grapalat" w:hAnsi="GHEA Grapalat" w:cs="Sylfaen"/>
                <w:sz w:val="24"/>
                <w:szCs w:val="24"/>
                <w:lang w:val="hy-AM"/>
              </w:rPr>
            </w:pPr>
          </w:p>
          <w:p w14:paraId="7A2ABA84" w14:textId="77777777" w:rsidR="00364B19" w:rsidRDefault="00364B19" w:rsidP="00354CCF">
            <w:pPr>
              <w:spacing w:line="276" w:lineRule="auto"/>
              <w:jc w:val="both"/>
              <w:rPr>
                <w:rFonts w:ascii="GHEA Grapalat" w:hAnsi="GHEA Grapalat" w:cs="Sylfaen"/>
                <w:sz w:val="24"/>
                <w:szCs w:val="24"/>
                <w:lang w:val="hy-AM"/>
              </w:rPr>
            </w:pPr>
          </w:p>
          <w:p w14:paraId="0FA66C6C" w14:textId="77777777" w:rsidR="00364B19" w:rsidRDefault="00364B19" w:rsidP="00354CCF">
            <w:pPr>
              <w:spacing w:line="276" w:lineRule="auto"/>
              <w:jc w:val="both"/>
              <w:rPr>
                <w:rFonts w:ascii="GHEA Grapalat" w:hAnsi="GHEA Grapalat" w:cs="Sylfaen"/>
                <w:sz w:val="24"/>
                <w:szCs w:val="24"/>
                <w:lang w:val="hy-AM"/>
              </w:rPr>
            </w:pPr>
          </w:p>
          <w:p w14:paraId="7C537E5C" w14:textId="77777777" w:rsidR="00364B19" w:rsidRDefault="00364B19" w:rsidP="00354CCF">
            <w:pPr>
              <w:spacing w:line="276" w:lineRule="auto"/>
              <w:jc w:val="both"/>
              <w:rPr>
                <w:rFonts w:ascii="GHEA Grapalat" w:hAnsi="GHEA Grapalat" w:cs="Sylfaen"/>
                <w:sz w:val="24"/>
                <w:szCs w:val="24"/>
                <w:lang w:val="hy-AM"/>
              </w:rPr>
            </w:pPr>
          </w:p>
          <w:p w14:paraId="30A30660" w14:textId="77777777" w:rsidR="00364B19" w:rsidRDefault="00364B19" w:rsidP="00354CCF">
            <w:pPr>
              <w:spacing w:line="276" w:lineRule="auto"/>
              <w:jc w:val="both"/>
              <w:rPr>
                <w:rFonts w:ascii="GHEA Grapalat" w:hAnsi="GHEA Grapalat" w:cs="Sylfaen"/>
                <w:sz w:val="24"/>
                <w:szCs w:val="24"/>
                <w:lang w:val="hy-AM"/>
              </w:rPr>
            </w:pPr>
          </w:p>
          <w:p w14:paraId="00F047DC" w14:textId="77777777" w:rsidR="00364B19" w:rsidRDefault="00364B19" w:rsidP="00354CCF">
            <w:pPr>
              <w:spacing w:line="276" w:lineRule="auto"/>
              <w:jc w:val="both"/>
              <w:rPr>
                <w:rFonts w:ascii="GHEA Grapalat" w:hAnsi="GHEA Grapalat" w:cs="Sylfaen"/>
                <w:sz w:val="24"/>
                <w:szCs w:val="24"/>
                <w:lang w:val="hy-AM"/>
              </w:rPr>
            </w:pPr>
          </w:p>
          <w:p w14:paraId="5BF9FACC" w14:textId="77777777" w:rsidR="00364B19" w:rsidRDefault="00364B19" w:rsidP="00354CCF">
            <w:pPr>
              <w:spacing w:line="276" w:lineRule="auto"/>
              <w:jc w:val="both"/>
              <w:rPr>
                <w:rFonts w:ascii="GHEA Grapalat" w:hAnsi="GHEA Grapalat" w:cs="Sylfaen"/>
                <w:sz w:val="24"/>
                <w:szCs w:val="24"/>
                <w:lang w:val="hy-AM"/>
              </w:rPr>
            </w:pPr>
          </w:p>
          <w:p w14:paraId="36BA7489" w14:textId="77777777" w:rsidR="00364B19" w:rsidRDefault="00364B19" w:rsidP="00354CCF">
            <w:pPr>
              <w:spacing w:line="276" w:lineRule="auto"/>
              <w:jc w:val="both"/>
              <w:rPr>
                <w:rFonts w:ascii="GHEA Grapalat" w:hAnsi="GHEA Grapalat" w:cs="Sylfaen"/>
                <w:sz w:val="24"/>
                <w:szCs w:val="24"/>
                <w:lang w:val="hy-AM"/>
              </w:rPr>
            </w:pPr>
          </w:p>
          <w:p w14:paraId="14FE9701" w14:textId="77777777" w:rsidR="00364B19" w:rsidRDefault="00364B19" w:rsidP="00354CCF">
            <w:pPr>
              <w:spacing w:line="276" w:lineRule="auto"/>
              <w:jc w:val="both"/>
              <w:rPr>
                <w:rFonts w:ascii="GHEA Grapalat" w:hAnsi="GHEA Grapalat" w:cs="Sylfaen"/>
                <w:sz w:val="24"/>
                <w:szCs w:val="24"/>
                <w:lang w:val="hy-AM"/>
              </w:rPr>
            </w:pPr>
          </w:p>
          <w:p w14:paraId="733F18D3" w14:textId="77777777" w:rsidR="00364B19" w:rsidRDefault="00364B19" w:rsidP="00354CCF">
            <w:pPr>
              <w:spacing w:line="276" w:lineRule="auto"/>
              <w:jc w:val="both"/>
              <w:rPr>
                <w:rFonts w:ascii="GHEA Grapalat" w:hAnsi="GHEA Grapalat" w:cs="Sylfaen"/>
                <w:sz w:val="24"/>
                <w:szCs w:val="24"/>
                <w:lang w:val="hy-AM"/>
              </w:rPr>
            </w:pPr>
          </w:p>
          <w:p w14:paraId="10B77CBA" w14:textId="77777777" w:rsidR="00364B19" w:rsidRDefault="00364B19" w:rsidP="00354CCF">
            <w:pPr>
              <w:spacing w:line="276" w:lineRule="auto"/>
              <w:jc w:val="both"/>
              <w:rPr>
                <w:rFonts w:ascii="GHEA Grapalat" w:hAnsi="GHEA Grapalat" w:cs="Sylfaen"/>
                <w:sz w:val="24"/>
                <w:szCs w:val="24"/>
                <w:lang w:val="hy-AM"/>
              </w:rPr>
            </w:pPr>
          </w:p>
          <w:p w14:paraId="18E704C9" w14:textId="77777777" w:rsidR="00364B19" w:rsidRDefault="00364B19" w:rsidP="00354CCF">
            <w:pPr>
              <w:spacing w:line="276" w:lineRule="auto"/>
              <w:jc w:val="both"/>
              <w:rPr>
                <w:rFonts w:ascii="GHEA Grapalat" w:hAnsi="GHEA Grapalat" w:cs="Sylfaen"/>
                <w:sz w:val="24"/>
                <w:szCs w:val="24"/>
                <w:lang w:val="hy-AM"/>
              </w:rPr>
            </w:pPr>
          </w:p>
          <w:p w14:paraId="6CC8A0F4" w14:textId="77777777" w:rsidR="00364B19" w:rsidRDefault="00364B19" w:rsidP="00354CCF">
            <w:pPr>
              <w:spacing w:line="276" w:lineRule="auto"/>
              <w:jc w:val="both"/>
              <w:rPr>
                <w:rFonts w:ascii="GHEA Grapalat" w:hAnsi="GHEA Grapalat" w:cs="Sylfaen"/>
                <w:sz w:val="24"/>
                <w:szCs w:val="24"/>
                <w:lang w:val="hy-AM"/>
              </w:rPr>
            </w:pPr>
          </w:p>
          <w:p w14:paraId="3B294EC6" w14:textId="77777777" w:rsidR="00364B19" w:rsidRDefault="00364B19" w:rsidP="00354CCF">
            <w:pPr>
              <w:spacing w:line="276" w:lineRule="auto"/>
              <w:jc w:val="both"/>
              <w:rPr>
                <w:rFonts w:ascii="GHEA Grapalat" w:hAnsi="GHEA Grapalat" w:cs="Sylfaen"/>
                <w:sz w:val="24"/>
                <w:szCs w:val="24"/>
                <w:lang w:val="hy-AM"/>
              </w:rPr>
            </w:pPr>
          </w:p>
          <w:p w14:paraId="6C7610B6" w14:textId="77777777" w:rsidR="00364B19" w:rsidRDefault="00364B19" w:rsidP="00354CCF">
            <w:pPr>
              <w:spacing w:line="276" w:lineRule="auto"/>
              <w:jc w:val="both"/>
              <w:rPr>
                <w:rFonts w:ascii="GHEA Grapalat" w:hAnsi="GHEA Grapalat" w:cs="Sylfaen"/>
                <w:sz w:val="24"/>
                <w:szCs w:val="24"/>
                <w:lang w:val="hy-AM"/>
              </w:rPr>
            </w:pPr>
          </w:p>
          <w:p w14:paraId="33D80E06" w14:textId="77777777" w:rsidR="00364B19" w:rsidRDefault="00364B19" w:rsidP="00354CCF">
            <w:pPr>
              <w:spacing w:line="276" w:lineRule="auto"/>
              <w:jc w:val="both"/>
              <w:rPr>
                <w:rFonts w:ascii="GHEA Grapalat" w:hAnsi="GHEA Grapalat" w:cs="Sylfaen"/>
                <w:sz w:val="24"/>
                <w:szCs w:val="24"/>
                <w:lang w:val="hy-AM"/>
              </w:rPr>
            </w:pPr>
          </w:p>
          <w:p w14:paraId="22E9EAF7" w14:textId="77777777" w:rsidR="00364B19" w:rsidRDefault="00364B19" w:rsidP="00354CCF">
            <w:pPr>
              <w:spacing w:line="276" w:lineRule="auto"/>
              <w:jc w:val="both"/>
              <w:rPr>
                <w:rFonts w:ascii="GHEA Grapalat" w:hAnsi="GHEA Grapalat" w:cs="Sylfaen"/>
                <w:sz w:val="24"/>
                <w:szCs w:val="24"/>
                <w:lang w:val="hy-AM"/>
              </w:rPr>
            </w:pPr>
          </w:p>
          <w:p w14:paraId="10095FCD" w14:textId="77777777" w:rsidR="00364B19" w:rsidRDefault="00364B19" w:rsidP="00354CCF">
            <w:pPr>
              <w:spacing w:line="276" w:lineRule="auto"/>
              <w:jc w:val="both"/>
              <w:rPr>
                <w:rFonts w:ascii="GHEA Grapalat" w:hAnsi="GHEA Grapalat" w:cs="Sylfaen"/>
                <w:sz w:val="24"/>
                <w:szCs w:val="24"/>
                <w:lang w:val="hy-AM"/>
              </w:rPr>
            </w:pPr>
          </w:p>
          <w:p w14:paraId="7F107955" w14:textId="360BB89A" w:rsidR="00364B19" w:rsidRDefault="00364B19" w:rsidP="00354CCF">
            <w:pPr>
              <w:spacing w:line="276" w:lineRule="auto"/>
              <w:jc w:val="both"/>
              <w:rPr>
                <w:rFonts w:ascii="GHEA Grapalat" w:hAnsi="GHEA Grapalat" w:cs="Sylfaen"/>
                <w:sz w:val="24"/>
                <w:szCs w:val="24"/>
                <w:lang w:val="hy-AM"/>
              </w:rPr>
            </w:pPr>
          </w:p>
          <w:p w14:paraId="7F67765C" w14:textId="338AD394" w:rsidR="005200EE" w:rsidRDefault="00364B19" w:rsidP="00354CCF">
            <w:pPr>
              <w:spacing w:line="276" w:lineRule="auto"/>
              <w:jc w:val="both"/>
              <w:rPr>
                <w:rFonts w:ascii="GHEA Grapalat" w:hAnsi="GHEA Grapalat" w:cs="Sylfaen"/>
                <w:sz w:val="24"/>
                <w:szCs w:val="24"/>
                <w:lang w:val="hy-AM"/>
              </w:rPr>
            </w:pPr>
            <w:r>
              <w:rPr>
                <w:rFonts w:ascii="GHEA Grapalat" w:hAnsi="GHEA Grapalat" w:cs="Sylfaen"/>
                <w:sz w:val="24"/>
                <w:szCs w:val="24"/>
                <w:lang w:val="hy-AM"/>
              </w:rPr>
              <w:t xml:space="preserve">4. </w:t>
            </w:r>
            <w:r w:rsidRPr="00364B19">
              <w:rPr>
                <w:lang w:val="hy-AM"/>
              </w:rPr>
              <w:t xml:space="preserve"> </w:t>
            </w:r>
            <w:r w:rsidRPr="00364B19">
              <w:rPr>
                <w:rFonts w:ascii="GHEA Grapalat" w:hAnsi="GHEA Grapalat" w:cs="Sylfaen"/>
                <w:sz w:val="24"/>
                <w:szCs w:val="24"/>
                <w:lang w:val="hy-AM"/>
              </w:rPr>
              <w:t>Նախագծում կատարվել  է համապատասխան փոփոխություն։</w:t>
            </w:r>
          </w:p>
          <w:p w14:paraId="6FE3949A" w14:textId="1274B65F" w:rsidR="005200EE" w:rsidRDefault="005200EE" w:rsidP="005200EE">
            <w:pPr>
              <w:rPr>
                <w:rFonts w:ascii="GHEA Grapalat" w:hAnsi="GHEA Grapalat" w:cs="Sylfaen"/>
                <w:sz w:val="24"/>
                <w:szCs w:val="24"/>
                <w:lang w:val="hy-AM"/>
              </w:rPr>
            </w:pPr>
          </w:p>
          <w:p w14:paraId="22852478" w14:textId="77777777" w:rsidR="005200EE" w:rsidRDefault="005200EE" w:rsidP="005200EE">
            <w:pPr>
              <w:rPr>
                <w:rFonts w:ascii="GHEA Grapalat" w:hAnsi="GHEA Grapalat" w:cs="Sylfaen"/>
                <w:sz w:val="24"/>
                <w:szCs w:val="24"/>
                <w:lang w:val="hy-AM"/>
              </w:rPr>
            </w:pPr>
          </w:p>
          <w:p w14:paraId="2F98B517" w14:textId="4FB031B3" w:rsidR="00364B19" w:rsidRPr="005200EE" w:rsidRDefault="005200EE" w:rsidP="005200EE">
            <w:pPr>
              <w:rPr>
                <w:rFonts w:ascii="GHEA Grapalat" w:hAnsi="GHEA Grapalat" w:cs="Sylfaen"/>
                <w:sz w:val="24"/>
                <w:szCs w:val="24"/>
                <w:lang w:val="hy-AM"/>
              </w:rPr>
            </w:pPr>
            <w:r>
              <w:rPr>
                <w:rFonts w:ascii="GHEA Grapalat" w:hAnsi="GHEA Grapalat" w:cs="Sylfaen"/>
                <w:sz w:val="24"/>
                <w:szCs w:val="24"/>
                <w:lang w:val="hy-AM"/>
              </w:rPr>
              <w:t>5</w:t>
            </w:r>
            <w:r w:rsidRPr="005200EE">
              <w:rPr>
                <w:rFonts w:ascii="GHEA Grapalat" w:hAnsi="GHEA Grapalat" w:cs="Sylfaen"/>
                <w:sz w:val="24"/>
                <w:szCs w:val="24"/>
                <w:lang w:val="hy-AM"/>
              </w:rPr>
              <w:t>.  Նախագծում կատարվել  է համապատասխան փոփոխություն։</w:t>
            </w:r>
          </w:p>
        </w:tc>
      </w:tr>
      <w:tr w:rsidR="00557C07" w:rsidRPr="003C0D2F" w14:paraId="16FEF944" w14:textId="77777777" w:rsidTr="0059557A">
        <w:trPr>
          <w:trHeight w:val="440"/>
        </w:trPr>
        <w:tc>
          <w:tcPr>
            <w:tcW w:w="2605" w:type="dxa"/>
            <w:tcBorders>
              <w:top w:val="single" w:sz="4" w:space="0" w:color="auto"/>
              <w:left w:val="single" w:sz="4" w:space="0" w:color="auto"/>
              <w:bottom w:val="single" w:sz="4" w:space="0" w:color="auto"/>
              <w:right w:val="single" w:sz="4" w:space="0" w:color="auto"/>
            </w:tcBorders>
          </w:tcPr>
          <w:p w14:paraId="4F50528C" w14:textId="2D90F7A9" w:rsidR="00557C07" w:rsidRPr="007601E2" w:rsidRDefault="003C26B3" w:rsidP="00674621">
            <w:pPr>
              <w:spacing w:line="276" w:lineRule="auto"/>
              <w:rPr>
                <w:rFonts w:ascii="GHEA Grapalat" w:hAnsi="GHEA Grapalat"/>
                <w:sz w:val="24"/>
                <w:szCs w:val="24"/>
                <w:lang w:val="en-US"/>
              </w:rPr>
            </w:pPr>
            <w:r w:rsidRPr="007601E2">
              <w:rPr>
                <w:rFonts w:ascii="GHEA Grapalat" w:hAnsi="GHEA Grapalat"/>
                <w:sz w:val="24"/>
                <w:szCs w:val="24"/>
                <w:lang w:val="hy-AM"/>
              </w:rPr>
              <w:lastRenderedPageBreak/>
              <w:t>Կադաստրի կոմիտե</w:t>
            </w:r>
            <w:r w:rsidR="00554AF3" w:rsidRPr="007601E2">
              <w:rPr>
                <w:rFonts w:ascii="GHEA Grapalat" w:hAnsi="GHEA Grapalat"/>
                <w:sz w:val="24"/>
                <w:szCs w:val="24"/>
                <w:lang w:val="en-US"/>
              </w:rPr>
              <w:t xml:space="preserve"> </w:t>
            </w:r>
            <w:r w:rsidR="00112E55" w:rsidRPr="007601E2">
              <w:rPr>
                <w:rFonts w:ascii="GHEA Grapalat" w:hAnsi="GHEA Grapalat"/>
                <w:sz w:val="24"/>
                <w:szCs w:val="24"/>
                <w:lang w:val="hy-AM"/>
              </w:rPr>
              <w:t>(</w:t>
            </w:r>
            <w:r w:rsidR="00674621">
              <w:rPr>
                <w:rFonts w:ascii="GHEA Grapalat" w:hAnsi="GHEA Grapalat"/>
                <w:sz w:val="24"/>
                <w:szCs w:val="24"/>
                <w:lang w:val="hy-AM"/>
              </w:rPr>
              <w:t>03</w:t>
            </w:r>
            <w:r w:rsidR="00112E55" w:rsidRPr="007601E2">
              <w:rPr>
                <w:rFonts w:ascii="GHEA Grapalat" w:hAnsi="GHEA Grapalat"/>
                <w:sz w:val="24"/>
                <w:szCs w:val="24"/>
              </w:rPr>
              <w:t>.</w:t>
            </w:r>
            <w:r w:rsidR="00674621">
              <w:rPr>
                <w:rFonts w:ascii="GHEA Grapalat" w:hAnsi="GHEA Grapalat"/>
                <w:sz w:val="24"/>
                <w:szCs w:val="24"/>
                <w:lang w:val="hy-AM"/>
              </w:rPr>
              <w:t>03</w:t>
            </w:r>
            <w:r w:rsidR="00112E55" w:rsidRPr="00674621">
              <w:rPr>
                <w:rFonts w:ascii="GHEA Grapalat" w:hAnsi="GHEA Grapalat"/>
                <w:sz w:val="24"/>
                <w:szCs w:val="24"/>
                <w:lang w:val="hy-AM"/>
              </w:rPr>
              <w:t>.20</w:t>
            </w:r>
            <w:r w:rsidR="00674621">
              <w:rPr>
                <w:rFonts w:ascii="GHEA Grapalat" w:hAnsi="GHEA Grapalat"/>
                <w:sz w:val="24"/>
                <w:szCs w:val="24"/>
                <w:lang w:val="hy-AM"/>
              </w:rPr>
              <w:t>20</w:t>
            </w:r>
            <w:r w:rsidR="00112E55" w:rsidRPr="007601E2">
              <w:rPr>
                <w:rFonts w:ascii="GHEA Grapalat" w:hAnsi="GHEA Grapalat"/>
                <w:sz w:val="24"/>
                <w:szCs w:val="24"/>
                <w:lang w:val="hy-AM"/>
              </w:rPr>
              <w:t>թ</w:t>
            </w:r>
            <w:r w:rsidR="00112E55" w:rsidRPr="00674621">
              <w:rPr>
                <w:rFonts w:ascii="Cambria Math" w:hAnsi="Cambria Math" w:cs="Cambria Math"/>
                <w:sz w:val="24"/>
                <w:szCs w:val="24"/>
                <w:lang w:val="hy-AM"/>
              </w:rPr>
              <w:t>․</w:t>
            </w:r>
            <w:r w:rsidR="00112E55" w:rsidRPr="007601E2">
              <w:rPr>
                <w:rFonts w:ascii="GHEA Grapalat" w:hAnsi="GHEA Grapalat"/>
                <w:sz w:val="24"/>
                <w:szCs w:val="24"/>
                <w:lang w:val="hy-AM"/>
              </w:rPr>
              <w:t>,</w:t>
            </w:r>
            <w:r w:rsidR="00112E55" w:rsidRPr="00674621">
              <w:rPr>
                <w:rFonts w:ascii="GHEA Grapalat" w:hAnsi="GHEA Grapalat"/>
                <w:sz w:val="24"/>
                <w:szCs w:val="24"/>
                <w:lang w:val="hy-AM"/>
              </w:rPr>
              <w:t xml:space="preserve"> </w:t>
            </w:r>
            <w:r w:rsidR="00674621" w:rsidRPr="00674621">
              <w:rPr>
                <w:rFonts w:ascii="GHEA Grapalat" w:hAnsi="GHEA Grapalat"/>
                <w:sz w:val="24"/>
                <w:szCs w:val="24"/>
                <w:lang w:val="hy-AM"/>
              </w:rPr>
              <w:t>ՍԹ/1403-2020</w:t>
            </w:r>
            <w:r w:rsidR="00112E55" w:rsidRPr="007601E2">
              <w:rPr>
                <w:rFonts w:ascii="GHEA Grapalat" w:hAnsi="GHEA Grapalat"/>
                <w:sz w:val="24"/>
                <w:szCs w:val="24"/>
                <w:lang w:val="hy-AM"/>
              </w:rPr>
              <w:t>)</w:t>
            </w:r>
          </w:p>
        </w:tc>
        <w:tc>
          <w:tcPr>
            <w:tcW w:w="6300" w:type="dxa"/>
            <w:tcBorders>
              <w:top w:val="single" w:sz="4" w:space="0" w:color="auto"/>
              <w:left w:val="single" w:sz="4" w:space="0" w:color="auto"/>
              <w:bottom w:val="single" w:sz="4" w:space="0" w:color="auto"/>
              <w:right w:val="single" w:sz="4" w:space="0" w:color="auto"/>
            </w:tcBorders>
          </w:tcPr>
          <w:p w14:paraId="3E203102" w14:textId="77777777" w:rsidR="00674621" w:rsidRPr="00E331D3" w:rsidRDefault="00674621" w:rsidP="00674621">
            <w:pPr>
              <w:pStyle w:val="NormalWeb"/>
              <w:shd w:val="clear" w:color="auto" w:fill="FFFFFF"/>
              <w:spacing w:before="0" w:beforeAutospacing="0" w:after="0" w:afterAutospacing="0" w:line="276" w:lineRule="auto"/>
              <w:jc w:val="both"/>
              <w:rPr>
                <w:rFonts w:ascii="GHEA Grapalat" w:hAnsi="GHEA Grapalat" w:cs="Sylfaen"/>
                <w:lang w:val="hy-AM" w:eastAsia="ru-RU"/>
              </w:rPr>
            </w:pPr>
            <w:r w:rsidRPr="00E331D3">
              <w:rPr>
                <w:rFonts w:ascii="GHEA Grapalat" w:hAnsi="GHEA Grapalat" w:cs="Sylfaen"/>
                <w:lang w:val="hy-AM" w:eastAsia="ru-RU"/>
              </w:rPr>
              <w:t>ՀՀ կառավարության որոշման նախագծի վերաբերյալ առաջարկություններ և առարկություններ չունենք:</w:t>
            </w:r>
          </w:p>
          <w:p w14:paraId="577BA331" w14:textId="5CC48E20" w:rsidR="00557C07" w:rsidRPr="00E331D3" w:rsidRDefault="00557C07" w:rsidP="007601E2">
            <w:pPr>
              <w:spacing w:line="276" w:lineRule="auto"/>
              <w:jc w:val="both"/>
              <w:rPr>
                <w:rFonts w:ascii="GHEA Grapalat" w:hAnsi="GHEA Grapalat" w:cs="Sylfaen"/>
                <w:sz w:val="24"/>
                <w:szCs w:val="24"/>
                <w:lang w:val="hy-AM"/>
              </w:rPr>
            </w:pPr>
          </w:p>
        </w:tc>
        <w:tc>
          <w:tcPr>
            <w:tcW w:w="3870" w:type="dxa"/>
            <w:tcBorders>
              <w:top w:val="single" w:sz="4" w:space="0" w:color="auto"/>
              <w:left w:val="single" w:sz="4" w:space="0" w:color="auto"/>
              <w:bottom w:val="single" w:sz="4" w:space="0" w:color="auto"/>
              <w:right w:val="single" w:sz="4" w:space="0" w:color="auto"/>
            </w:tcBorders>
          </w:tcPr>
          <w:p w14:paraId="3D3082F1" w14:textId="270AF9B7" w:rsidR="00557C07" w:rsidRPr="009B42F0" w:rsidRDefault="009B42F0" w:rsidP="007601E2">
            <w:pPr>
              <w:tabs>
                <w:tab w:val="left" w:pos="1080"/>
              </w:tabs>
              <w:spacing w:line="276" w:lineRule="auto"/>
              <w:rPr>
                <w:rFonts w:ascii="GHEA Grapalat" w:hAnsi="GHEA Grapalat"/>
                <w:sz w:val="24"/>
                <w:szCs w:val="24"/>
                <w:lang w:val="hy-AM"/>
              </w:rPr>
            </w:pPr>
            <w:r>
              <w:rPr>
                <w:rFonts w:ascii="GHEA Grapalat" w:hAnsi="GHEA Grapalat"/>
                <w:sz w:val="24"/>
                <w:szCs w:val="24"/>
                <w:lang w:val="hy-AM"/>
              </w:rPr>
              <w:t>Ընդունվել է ի գիտություն։</w:t>
            </w:r>
          </w:p>
        </w:tc>
        <w:tc>
          <w:tcPr>
            <w:tcW w:w="3420" w:type="dxa"/>
            <w:tcBorders>
              <w:top w:val="single" w:sz="4" w:space="0" w:color="auto"/>
              <w:left w:val="single" w:sz="4" w:space="0" w:color="auto"/>
              <w:bottom w:val="single" w:sz="4" w:space="0" w:color="auto"/>
              <w:right w:val="single" w:sz="4" w:space="0" w:color="auto"/>
            </w:tcBorders>
          </w:tcPr>
          <w:p w14:paraId="091C1FDC" w14:textId="5A962C8E" w:rsidR="00557C07" w:rsidRPr="007601E2" w:rsidRDefault="00557C07" w:rsidP="007601E2">
            <w:pPr>
              <w:spacing w:line="276" w:lineRule="auto"/>
              <w:ind w:left="72"/>
              <w:jc w:val="both"/>
              <w:rPr>
                <w:rFonts w:ascii="GHEA Grapalat" w:hAnsi="GHEA Grapalat" w:cs="Sylfaen"/>
                <w:sz w:val="24"/>
                <w:szCs w:val="24"/>
                <w:lang w:val="hy-AM"/>
              </w:rPr>
            </w:pPr>
          </w:p>
        </w:tc>
      </w:tr>
      <w:tr w:rsidR="00557C07" w:rsidRPr="003C0D2F" w14:paraId="4FB456BD" w14:textId="77777777" w:rsidTr="0059557A">
        <w:trPr>
          <w:trHeight w:val="1115"/>
        </w:trPr>
        <w:tc>
          <w:tcPr>
            <w:tcW w:w="2605" w:type="dxa"/>
            <w:tcBorders>
              <w:top w:val="single" w:sz="4" w:space="0" w:color="auto"/>
              <w:left w:val="single" w:sz="4" w:space="0" w:color="auto"/>
              <w:bottom w:val="single" w:sz="4" w:space="0" w:color="auto"/>
              <w:right w:val="single" w:sz="4" w:space="0" w:color="auto"/>
            </w:tcBorders>
          </w:tcPr>
          <w:p w14:paraId="4EAD5DF9" w14:textId="4982D9A7" w:rsidR="00557C07" w:rsidRPr="007601E2" w:rsidRDefault="003C26B3" w:rsidP="00674621">
            <w:pPr>
              <w:spacing w:line="276" w:lineRule="auto"/>
              <w:rPr>
                <w:rFonts w:ascii="GHEA Grapalat" w:hAnsi="GHEA Grapalat"/>
                <w:sz w:val="24"/>
                <w:szCs w:val="24"/>
                <w:lang w:val="hy-AM"/>
              </w:rPr>
            </w:pPr>
            <w:r w:rsidRPr="007601E2">
              <w:rPr>
                <w:rFonts w:ascii="GHEA Grapalat" w:hAnsi="GHEA Grapalat"/>
                <w:sz w:val="24"/>
                <w:szCs w:val="24"/>
                <w:lang w:val="hy-AM"/>
              </w:rPr>
              <w:lastRenderedPageBreak/>
              <w:t xml:space="preserve">ՀՀ </w:t>
            </w:r>
            <w:r w:rsidR="00674621">
              <w:rPr>
                <w:rFonts w:ascii="GHEA Grapalat" w:hAnsi="GHEA Grapalat"/>
                <w:sz w:val="24"/>
                <w:szCs w:val="24"/>
                <w:lang w:val="hy-AM"/>
              </w:rPr>
              <w:t xml:space="preserve">Լոռու </w:t>
            </w:r>
            <w:r w:rsidRPr="007601E2">
              <w:rPr>
                <w:rFonts w:ascii="GHEA Grapalat" w:hAnsi="GHEA Grapalat"/>
                <w:sz w:val="24"/>
                <w:szCs w:val="24"/>
                <w:lang w:val="hy-AM"/>
              </w:rPr>
              <w:t xml:space="preserve">մարզպետարան </w:t>
            </w:r>
            <w:r w:rsidR="00674621">
              <w:rPr>
                <w:rFonts w:ascii="GHEA Grapalat" w:hAnsi="GHEA Grapalat"/>
                <w:sz w:val="24"/>
                <w:szCs w:val="24"/>
                <w:lang w:val="hy-AM"/>
              </w:rPr>
              <w:t>(04</w:t>
            </w:r>
            <w:r w:rsidR="00653740" w:rsidRPr="007601E2">
              <w:rPr>
                <w:rFonts w:ascii="GHEA Grapalat" w:hAnsi="GHEA Grapalat"/>
                <w:sz w:val="24"/>
                <w:szCs w:val="24"/>
                <w:lang w:val="hy-AM"/>
              </w:rPr>
              <w:t>.</w:t>
            </w:r>
            <w:r w:rsidR="00674621">
              <w:rPr>
                <w:rFonts w:ascii="GHEA Grapalat" w:hAnsi="GHEA Grapalat"/>
                <w:sz w:val="24"/>
                <w:szCs w:val="24"/>
                <w:lang w:val="hy-AM"/>
              </w:rPr>
              <w:t>03</w:t>
            </w:r>
            <w:r w:rsidR="00653740" w:rsidRPr="007601E2">
              <w:rPr>
                <w:rFonts w:ascii="GHEA Grapalat" w:hAnsi="GHEA Grapalat"/>
                <w:sz w:val="24"/>
                <w:szCs w:val="24"/>
                <w:lang w:val="hy-AM"/>
              </w:rPr>
              <w:t>.20</w:t>
            </w:r>
            <w:r w:rsidR="00674621">
              <w:rPr>
                <w:rFonts w:ascii="GHEA Grapalat" w:hAnsi="GHEA Grapalat"/>
                <w:sz w:val="24"/>
                <w:szCs w:val="24"/>
                <w:lang w:val="hy-AM"/>
              </w:rPr>
              <w:t>20</w:t>
            </w:r>
            <w:r w:rsidR="00653740" w:rsidRPr="007601E2">
              <w:rPr>
                <w:rFonts w:ascii="GHEA Grapalat" w:hAnsi="GHEA Grapalat"/>
                <w:sz w:val="24"/>
                <w:szCs w:val="24"/>
                <w:lang w:val="hy-AM"/>
              </w:rPr>
              <w:t>թ</w:t>
            </w:r>
            <w:r w:rsidR="00653740" w:rsidRPr="007601E2">
              <w:rPr>
                <w:rFonts w:ascii="Cambria Math" w:hAnsi="Cambria Math" w:cs="Cambria Math"/>
                <w:sz w:val="24"/>
                <w:szCs w:val="24"/>
                <w:lang w:val="hy-AM"/>
              </w:rPr>
              <w:t>․</w:t>
            </w:r>
            <w:r w:rsidR="00653740" w:rsidRPr="007601E2">
              <w:rPr>
                <w:rFonts w:ascii="GHEA Grapalat" w:hAnsi="GHEA Grapalat"/>
                <w:sz w:val="24"/>
                <w:szCs w:val="24"/>
                <w:lang w:val="hy-AM"/>
              </w:rPr>
              <w:t xml:space="preserve">, </w:t>
            </w:r>
            <w:r w:rsidR="00E331D3">
              <w:rPr>
                <w:rFonts w:ascii="GHEA Grapalat" w:hAnsi="GHEA Grapalat"/>
                <w:sz w:val="24"/>
                <w:szCs w:val="24"/>
                <w:lang w:val="hy-AM"/>
              </w:rPr>
              <w:t xml:space="preserve">       </w:t>
            </w:r>
            <w:r w:rsidR="00A87447">
              <w:rPr>
                <w:rFonts w:ascii="GHEA Grapalat" w:hAnsi="GHEA Grapalat" w:cs="GHEA Grapalat"/>
                <w:sz w:val="24"/>
                <w:szCs w:val="24"/>
                <w:lang w:val="hy-AM"/>
              </w:rPr>
              <w:t>01 /104</w:t>
            </w:r>
            <w:r w:rsidR="00A87447">
              <w:rPr>
                <w:rFonts w:ascii="Cambria Math" w:hAnsi="Cambria Math" w:cs="GHEA Grapalat"/>
                <w:sz w:val="24"/>
                <w:szCs w:val="24"/>
                <w:lang w:val="hy-AM"/>
              </w:rPr>
              <w:t>․</w:t>
            </w:r>
            <w:r w:rsidR="00674621" w:rsidRPr="00674621">
              <w:rPr>
                <w:rFonts w:ascii="GHEA Grapalat" w:hAnsi="GHEA Grapalat" w:cs="GHEA Grapalat"/>
                <w:sz w:val="24"/>
                <w:szCs w:val="24"/>
                <w:lang w:val="hy-AM"/>
              </w:rPr>
              <w:t>4/02101-2020</w:t>
            </w:r>
            <w:r w:rsidR="00653740" w:rsidRPr="007601E2">
              <w:rPr>
                <w:rFonts w:ascii="GHEA Grapalat" w:hAnsi="GHEA Grapalat"/>
                <w:sz w:val="24"/>
                <w:szCs w:val="24"/>
                <w:lang w:val="hy-AM"/>
              </w:rPr>
              <w:t>)</w:t>
            </w:r>
          </w:p>
        </w:tc>
        <w:tc>
          <w:tcPr>
            <w:tcW w:w="6300" w:type="dxa"/>
            <w:tcBorders>
              <w:top w:val="single" w:sz="4" w:space="0" w:color="auto"/>
              <w:left w:val="single" w:sz="4" w:space="0" w:color="auto"/>
              <w:bottom w:val="single" w:sz="4" w:space="0" w:color="auto"/>
              <w:right w:val="single" w:sz="4" w:space="0" w:color="auto"/>
            </w:tcBorders>
          </w:tcPr>
          <w:p w14:paraId="6BFB031B" w14:textId="063C1528" w:rsidR="00557C07" w:rsidRPr="00E331D3" w:rsidRDefault="00E331D3" w:rsidP="007601E2">
            <w:pPr>
              <w:spacing w:line="276" w:lineRule="auto"/>
              <w:jc w:val="both"/>
              <w:rPr>
                <w:rFonts w:ascii="GHEA Grapalat" w:hAnsi="GHEA Grapalat" w:cs="Sylfaen"/>
                <w:sz w:val="24"/>
                <w:szCs w:val="24"/>
                <w:lang w:val="hy-AM"/>
              </w:rPr>
            </w:pPr>
            <w:r w:rsidRPr="00E331D3">
              <w:rPr>
                <w:rFonts w:ascii="GHEA Grapalat" w:hAnsi="GHEA Grapalat" w:cs="Sylfaen"/>
                <w:sz w:val="24"/>
                <w:szCs w:val="24"/>
                <w:lang w:val="hy-AM"/>
              </w:rPr>
              <w:t>Հայաստանի Հանրապետության կառավարության որոշման նախագծի վերաբերյալ առաջարկություն</w:t>
            </w:r>
            <w:r w:rsidR="00291621">
              <w:rPr>
                <w:rFonts w:ascii="GHEA Grapalat" w:hAnsi="GHEA Grapalat" w:cs="Sylfaen"/>
                <w:sz w:val="24"/>
                <w:szCs w:val="24"/>
                <w:lang w:val="hy-AM"/>
              </w:rPr>
              <w:t>ն</w:t>
            </w:r>
            <w:r w:rsidRPr="00E331D3">
              <w:rPr>
                <w:rFonts w:ascii="GHEA Grapalat" w:hAnsi="GHEA Grapalat" w:cs="Sylfaen"/>
                <w:sz w:val="24"/>
                <w:szCs w:val="24"/>
                <w:lang w:val="hy-AM"/>
              </w:rPr>
              <w:t>եր և դիտողություններ չկան</w:t>
            </w:r>
            <w:r w:rsidR="0038290B">
              <w:rPr>
                <w:rFonts w:ascii="GHEA Grapalat" w:hAnsi="GHEA Grapalat" w:cs="Sylfaen"/>
                <w:sz w:val="24"/>
                <w:szCs w:val="24"/>
                <w:lang w:val="hy-AM"/>
              </w:rPr>
              <w:t>։</w:t>
            </w:r>
          </w:p>
        </w:tc>
        <w:tc>
          <w:tcPr>
            <w:tcW w:w="3870" w:type="dxa"/>
            <w:tcBorders>
              <w:top w:val="single" w:sz="4" w:space="0" w:color="auto"/>
              <w:left w:val="single" w:sz="4" w:space="0" w:color="auto"/>
              <w:bottom w:val="single" w:sz="4" w:space="0" w:color="auto"/>
              <w:right w:val="single" w:sz="4" w:space="0" w:color="auto"/>
            </w:tcBorders>
          </w:tcPr>
          <w:p w14:paraId="17B300FF" w14:textId="6B1A9913" w:rsidR="00234B3A" w:rsidRPr="007601E2" w:rsidRDefault="009B42F0" w:rsidP="007601E2">
            <w:pPr>
              <w:tabs>
                <w:tab w:val="left" w:pos="1080"/>
              </w:tabs>
              <w:spacing w:line="276" w:lineRule="auto"/>
              <w:rPr>
                <w:rFonts w:ascii="GHEA Grapalat" w:hAnsi="GHEA Grapalat"/>
                <w:sz w:val="24"/>
                <w:szCs w:val="24"/>
                <w:lang w:val="hy-AM"/>
              </w:rPr>
            </w:pPr>
            <w:r w:rsidRPr="009B42F0">
              <w:rPr>
                <w:rFonts w:ascii="GHEA Grapalat" w:hAnsi="GHEA Grapalat"/>
                <w:sz w:val="24"/>
                <w:szCs w:val="24"/>
                <w:lang w:val="hy-AM"/>
              </w:rPr>
              <w:t>Ընդունվել է ի գիտություն</w:t>
            </w:r>
            <w:r>
              <w:rPr>
                <w:rFonts w:ascii="GHEA Grapalat" w:hAnsi="GHEA Grapalat"/>
                <w:sz w:val="24"/>
                <w:szCs w:val="24"/>
                <w:lang w:val="hy-AM"/>
              </w:rPr>
              <w:t>։</w:t>
            </w:r>
          </w:p>
        </w:tc>
        <w:tc>
          <w:tcPr>
            <w:tcW w:w="3420" w:type="dxa"/>
            <w:tcBorders>
              <w:top w:val="single" w:sz="4" w:space="0" w:color="auto"/>
              <w:left w:val="single" w:sz="4" w:space="0" w:color="auto"/>
              <w:bottom w:val="single" w:sz="4" w:space="0" w:color="auto"/>
              <w:right w:val="single" w:sz="4" w:space="0" w:color="auto"/>
            </w:tcBorders>
          </w:tcPr>
          <w:p w14:paraId="4939F68D" w14:textId="77777777" w:rsidR="00234B3A" w:rsidRPr="007601E2" w:rsidRDefault="00234B3A" w:rsidP="007601E2">
            <w:pPr>
              <w:spacing w:line="276" w:lineRule="auto"/>
              <w:jc w:val="both"/>
              <w:rPr>
                <w:rFonts w:ascii="GHEA Grapalat" w:hAnsi="GHEA Grapalat" w:cs="Sylfaen"/>
                <w:sz w:val="24"/>
                <w:szCs w:val="24"/>
                <w:lang w:val="hy-AM"/>
              </w:rPr>
            </w:pPr>
          </w:p>
        </w:tc>
      </w:tr>
      <w:tr w:rsidR="006342A4" w:rsidRPr="00223B89" w14:paraId="5D687DAE" w14:textId="77777777" w:rsidTr="0059557A">
        <w:trPr>
          <w:trHeight w:val="1115"/>
        </w:trPr>
        <w:tc>
          <w:tcPr>
            <w:tcW w:w="2605" w:type="dxa"/>
            <w:tcBorders>
              <w:top w:val="single" w:sz="4" w:space="0" w:color="auto"/>
              <w:left w:val="single" w:sz="4" w:space="0" w:color="auto"/>
              <w:bottom w:val="single" w:sz="4" w:space="0" w:color="auto"/>
              <w:right w:val="single" w:sz="4" w:space="0" w:color="auto"/>
            </w:tcBorders>
          </w:tcPr>
          <w:p w14:paraId="432C0E52" w14:textId="58C3E771" w:rsidR="006342A4" w:rsidRPr="007601E2" w:rsidRDefault="00E331D3" w:rsidP="00C42AB4">
            <w:pPr>
              <w:spacing w:line="276" w:lineRule="auto"/>
              <w:rPr>
                <w:rFonts w:ascii="GHEA Grapalat" w:hAnsi="GHEA Grapalat"/>
                <w:sz w:val="24"/>
                <w:szCs w:val="24"/>
                <w:lang w:val="hy-AM"/>
              </w:rPr>
            </w:pPr>
            <w:r w:rsidRPr="007601E2">
              <w:rPr>
                <w:rFonts w:ascii="GHEA Grapalat" w:hAnsi="GHEA Grapalat"/>
                <w:sz w:val="24"/>
                <w:szCs w:val="24"/>
                <w:lang w:val="hy-AM"/>
              </w:rPr>
              <w:t xml:space="preserve">ՀՀ </w:t>
            </w:r>
            <w:r>
              <w:rPr>
                <w:rFonts w:ascii="GHEA Grapalat" w:hAnsi="GHEA Grapalat"/>
                <w:sz w:val="24"/>
                <w:szCs w:val="24"/>
                <w:lang w:val="hy-AM"/>
              </w:rPr>
              <w:t xml:space="preserve">Սյունիքի </w:t>
            </w:r>
            <w:r w:rsidRPr="007601E2">
              <w:rPr>
                <w:rFonts w:ascii="GHEA Grapalat" w:hAnsi="GHEA Grapalat"/>
                <w:sz w:val="24"/>
                <w:szCs w:val="24"/>
                <w:lang w:val="hy-AM"/>
              </w:rPr>
              <w:t xml:space="preserve">մարզպետարան </w:t>
            </w:r>
            <w:r>
              <w:rPr>
                <w:rFonts w:ascii="GHEA Grapalat" w:hAnsi="GHEA Grapalat"/>
                <w:sz w:val="24"/>
                <w:szCs w:val="24"/>
                <w:lang w:val="hy-AM"/>
              </w:rPr>
              <w:t>(</w:t>
            </w:r>
            <w:r w:rsidR="00C42AB4">
              <w:rPr>
                <w:rFonts w:ascii="GHEA Grapalat" w:hAnsi="GHEA Grapalat"/>
                <w:sz w:val="24"/>
                <w:szCs w:val="24"/>
                <w:lang w:val="hy-AM"/>
              </w:rPr>
              <w:t>10</w:t>
            </w:r>
            <w:r w:rsidRPr="007601E2">
              <w:rPr>
                <w:rFonts w:ascii="GHEA Grapalat" w:hAnsi="GHEA Grapalat"/>
                <w:sz w:val="24"/>
                <w:szCs w:val="24"/>
                <w:lang w:val="hy-AM"/>
              </w:rPr>
              <w:t>.</w:t>
            </w:r>
            <w:r>
              <w:rPr>
                <w:rFonts w:ascii="GHEA Grapalat" w:hAnsi="GHEA Grapalat"/>
                <w:sz w:val="24"/>
                <w:szCs w:val="24"/>
                <w:lang w:val="hy-AM"/>
              </w:rPr>
              <w:t>03</w:t>
            </w:r>
            <w:r w:rsidRPr="007601E2">
              <w:rPr>
                <w:rFonts w:ascii="GHEA Grapalat" w:hAnsi="GHEA Grapalat"/>
                <w:sz w:val="24"/>
                <w:szCs w:val="24"/>
                <w:lang w:val="hy-AM"/>
              </w:rPr>
              <w:t>.20</w:t>
            </w:r>
            <w:r>
              <w:rPr>
                <w:rFonts w:ascii="GHEA Grapalat" w:hAnsi="GHEA Grapalat"/>
                <w:sz w:val="24"/>
                <w:szCs w:val="24"/>
                <w:lang w:val="hy-AM"/>
              </w:rPr>
              <w:t>20</w:t>
            </w:r>
            <w:r w:rsidRPr="007601E2">
              <w:rPr>
                <w:rFonts w:ascii="GHEA Grapalat" w:hAnsi="GHEA Grapalat"/>
                <w:sz w:val="24"/>
                <w:szCs w:val="24"/>
                <w:lang w:val="hy-AM"/>
              </w:rPr>
              <w:t>թ</w:t>
            </w:r>
            <w:r w:rsidRPr="007601E2">
              <w:rPr>
                <w:rFonts w:ascii="Cambria Math" w:hAnsi="Cambria Math" w:cs="Cambria Math"/>
                <w:sz w:val="24"/>
                <w:szCs w:val="24"/>
                <w:lang w:val="hy-AM"/>
              </w:rPr>
              <w:t>․</w:t>
            </w:r>
            <w:r w:rsidRPr="007601E2">
              <w:rPr>
                <w:rFonts w:ascii="GHEA Grapalat" w:hAnsi="GHEA Grapalat"/>
                <w:sz w:val="24"/>
                <w:szCs w:val="24"/>
                <w:lang w:val="hy-AM"/>
              </w:rPr>
              <w:t xml:space="preserve">, </w:t>
            </w:r>
            <w:r>
              <w:rPr>
                <w:rFonts w:ascii="GHEA Grapalat" w:hAnsi="GHEA Grapalat"/>
                <w:sz w:val="24"/>
                <w:szCs w:val="24"/>
                <w:lang w:val="hy-AM"/>
              </w:rPr>
              <w:t xml:space="preserve">       </w:t>
            </w:r>
            <w:r w:rsidR="00C42AB4">
              <w:t xml:space="preserve"> </w:t>
            </w:r>
            <w:r w:rsidR="00C42AB4">
              <w:rPr>
                <w:rFonts w:ascii="GHEA Grapalat" w:hAnsi="GHEA Grapalat" w:cs="GHEA Grapalat"/>
                <w:sz w:val="24"/>
                <w:szCs w:val="24"/>
                <w:lang w:val="hy-AM"/>
              </w:rPr>
              <w:t>01</w:t>
            </w:r>
            <w:r w:rsidR="00C42AB4" w:rsidRPr="00C42AB4">
              <w:rPr>
                <w:rFonts w:ascii="GHEA Grapalat" w:hAnsi="GHEA Grapalat" w:cs="GHEA Grapalat"/>
                <w:sz w:val="24"/>
                <w:szCs w:val="24"/>
                <w:lang w:val="hy-AM"/>
              </w:rPr>
              <w:t>//01515-2020</w:t>
            </w:r>
            <w:r w:rsidRPr="007601E2">
              <w:rPr>
                <w:rFonts w:ascii="GHEA Grapalat" w:hAnsi="GHEA Grapalat"/>
                <w:sz w:val="24"/>
                <w:szCs w:val="24"/>
                <w:lang w:val="hy-AM"/>
              </w:rPr>
              <w:t>)</w:t>
            </w:r>
          </w:p>
        </w:tc>
        <w:tc>
          <w:tcPr>
            <w:tcW w:w="6300" w:type="dxa"/>
            <w:tcBorders>
              <w:top w:val="single" w:sz="4" w:space="0" w:color="auto"/>
              <w:left w:val="single" w:sz="4" w:space="0" w:color="auto"/>
              <w:bottom w:val="single" w:sz="4" w:space="0" w:color="auto"/>
              <w:right w:val="single" w:sz="4" w:space="0" w:color="auto"/>
            </w:tcBorders>
          </w:tcPr>
          <w:p w14:paraId="0D01B244" w14:textId="0D243C1B" w:rsidR="00C42AB4" w:rsidRPr="00C42AB4" w:rsidRDefault="00C42AB4" w:rsidP="00C42AB4">
            <w:pPr>
              <w:spacing w:line="276" w:lineRule="auto"/>
              <w:jc w:val="both"/>
              <w:rPr>
                <w:rFonts w:ascii="GHEA Grapalat" w:hAnsi="GHEA Grapalat" w:cs="Sylfaen"/>
                <w:sz w:val="24"/>
                <w:lang w:val="hy-AM"/>
              </w:rPr>
            </w:pPr>
            <w:r w:rsidRPr="00C42AB4">
              <w:rPr>
                <w:rFonts w:ascii="GHEA Grapalat" w:hAnsi="GHEA Grapalat" w:cs="Sylfaen"/>
                <w:sz w:val="24"/>
                <w:lang w:val="hy-AM"/>
              </w:rPr>
              <w:t>Որոշման նախա</w:t>
            </w:r>
            <w:r w:rsidR="009A2BC9">
              <w:rPr>
                <w:rFonts w:ascii="GHEA Grapalat" w:hAnsi="GHEA Grapalat" w:cs="Sylfaen"/>
                <w:sz w:val="24"/>
                <w:lang w:val="hy-AM"/>
              </w:rPr>
              <w:t xml:space="preserve">գծի վերաբերյալ առաջարկում  ենք </w:t>
            </w:r>
            <w:r w:rsidRPr="00C42AB4">
              <w:rPr>
                <w:rFonts w:ascii="GHEA Grapalat" w:hAnsi="GHEA Grapalat" w:cs="Sylfaen"/>
                <w:sz w:val="24"/>
                <w:lang w:val="hy-AM"/>
              </w:rPr>
              <w:t xml:space="preserve">1-ին </w:t>
            </w:r>
            <w:r w:rsidR="009A2BC9">
              <w:rPr>
                <w:rFonts w:ascii="GHEA Grapalat" w:hAnsi="GHEA Grapalat" w:cs="Sylfaen"/>
                <w:sz w:val="24"/>
                <w:lang w:val="hy-AM"/>
              </w:rPr>
              <w:t xml:space="preserve">կետի 2-րդ ենթակետում ավելացնել </w:t>
            </w:r>
            <w:r w:rsidRPr="00C42AB4">
              <w:rPr>
                <w:rFonts w:ascii="GHEA Grapalat" w:hAnsi="GHEA Grapalat" w:cs="Sylfaen"/>
                <w:sz w:val="24"/>
                <w:lang w:val="hy-AM"/>
              </w:rPr>
              <w:t>բ.  պարբերությամբ՝ հետևյալ բովանդակությամբ.</w:t>
            </w:r>
          </w:p>
          <w:p w14:paraId="0C2E3D4E" w14:textId="4A044B37" w:rsidR="006342A4" w:rsidRPr="007601E2" w:rsidRDefault="00C42AB4" w:rsidP="00043B9B">
            <w:pPr>
              <w:spacing w:line="276" w:lineRule="auto"/>
              <w:jc w:val="both"/>
              <w:rPr>
                <w:rFonts w:ascii="GHEA Grapalat" w:hAnsi="GHEA Grapalat" w:cs="Sylfaen"/>
                <w:sz w:val="24"/>
                <w:lang w:val="hy-AM"/>
              </w:rPr>
            </w:pPr>
            <w:r w:rsidRPr="00C42AB4">
              <w:rPr>
                <w:rFonts w:ascii="GHEA Grapalat" w:hAnsi="GHEA Grapalat" w:cs="Sylfaen"/>
                <w:sz w:val="24"/>
                <w:lang w:val="hy-AM"/>
              </w:rPr>
              <w:t>«բ. «II. Գորիսի տարածաշրջան» բաժնի 7-րդ կետը  շարադրել հետևյալ նոր խմբագրությամբ՝ «Միաձուլման եղանակով վերակազմակերպել Գորիսի տարածաշրջանի</w:t>
            </w:r>
            <w:r w:rsidR="009A2BC9">
              <w:rPr>
                <w:rFonts w:ascii="GHEA Grapalat" w:hAnsi="GHEA Grapalat" w:cs="Sylfaen"/>
                <w:sz w:val="24"/>
                <w:lang w:val="hy-AM"/>
              </w:rPr>
              <w:t xml:space="preserve"> «</w:t>
            </w:r>
            <w:r w:rsidRPr="00C42AB4">
              <w:rPr>
                <w:rFonts w:ascii="GHEA Grapalat" w:hAnsi="GHEA Grapalat" w:cs="Sylfaen"/>
                <w:sz w:val="24"/>
                <w:lang w:val="hy-AM"/>
              </w:rPr>
              <w:t>Շինուհայրի ԱԱՊԿ»  և «Տաթևի ԱԿ» պետական ոչ առևտրային կազմակերպությունները՝  ստեղծելով «Տաթևի առողջության առաջնային պահպանման կենտրոն» ՊՈԱԿ, նստավայրերը՝  Շինուհայր և Տաթև բնակավայրերում, ամրագրելով վերջինիս նաև 5 բուժակ</w:t>
            </w:r>
            <w:r w:rsidR="00291621">
              <w:rPr>
                <w:rFonts w:ascii="GHEA Grapalat" w:hAnsi="GHEA Grapalat" w:cs="Sylfaen"/>
                <w:sz w:val="24"/>
                <w:lang w:val="hy-AM"/>
              </w:rPr>
              <w:t>-</w:t>
            </w:r>
            <w:r w:rsidRPr="00C42AB4">
              <w:rPr>
                <w:rFonts w:ascii="GHEA Grapalat" w:hAnsi="GHEA Grapalat" w:cs="Sylfaen"/>
                <w:sz w:val="24"/>
                <w:lang w:val="hy-AM"/>
              </w:rPr>
              <w:t>մանկաբարձական կետեր, որոնք տեղակայվում են Սվարանց, Տանձատափ, Հալիձոր, Հարժիս և Խոտ բնակավայրերում»:</w:t>
            </w:r>
          </w:p>
        </w:tc>
        <w:tc>
          <w:tcPr>
            <w:tcW w:w="3870" w:type="dxa"/>
            <w:tcBorders>
              <w:top w:val="single" w:sz="4" w:space="0" w:color="auto"/>
              <w:left w:val="single" w:sz="4" w:space="0" w:color="auto"/>
              <w:bottom w:val="single" w:sz="4" w:space="0" w:color="auto"/>
              <w:right w:val="single" w:sz="4" w:space="0" w:color="auto"/>
            </w:tcBorders>
          </w:tcPr>
          <w:p w14:paraId="64F280D2" w14:textId="707A0487" w:rsidR="006342A4" w:rsidRPr="007601E2" w:rsidRDefault="009B42F0" w:rsidP="007601E2">
            <w:pPr>
              <w:tabs>
                <w:tab w:val="left" w:pos="1080"/>
              </w:tabs>
              <w:spacing w:line="276" w:lineRule="auto"/>
              <w:rPr>
                <w:rFonts w:ascii="GHEA Grapalat" w:hAnsi="GHEA Grapalat"/>
                <w:sz w:val="24"/>
                <w:szCs w:val="24"/>
                <w:lang w:val="hy-AM"/>
              </w:rPr>
            </w:pPr>
            <w:r w:rsidRPr="009B42F0">
              <w:rPr>
                <w:rFonts w:ascii="GHEA Grapalat" w:hAnsi="GHEA Grapalat"/>
                <w:sz w:val="24"/>
                <w:szCs w:val="24"/>
                <w:lang w:val="hy-AM"/>
              </w:rPr>
              <w:t>Առաջարկությունն ընդունվել է։</w:t>
            </w:r>
          </w:p>
        </w:tc>
        <w:tc>
          <w:tcPr>
            <w:tcW w:w="3420" w:type="dxa"/>
            <w:tcBorders>
              <w:top w:val="single" w:sz="4" w:space="0" w:color="auto"/>
              <w:left w:val="single" w:sz="4" w:space="0" w:color="auto"/>
              <w:bottom w:val="single" w:sz="4" w:space="0" w:color="auto"/>
              <w:right w:val="single" w:sz="4" w:space="0" w:color="auto"/>
            </w:tcBorders>
          </w:tcPr>
          <w:p w14:paraId="4644EDED" w14:textId="2E3D57F1" w:rsidR="006342A4" w:rsidRPr="007601E2" w:rsidRDefault="009B42F0" w:rsidP="007601E2">
            <w:pPr>
              <w:spacing w:line="276" w:lineRule="auto"/>
              <w:jc w:val="both"/>
              <w:rPr>
                <w:rFonts w:ascii="GHEA Grapalat" w:hAnsi="GHEA Grapalat" w:cs="Sylfaen"/>
                <w:sz w:val="24"/>
                <w:szCs w:val="24"/>
                <w:lang w:val="hy-AM"/>
              </w:rPr>
            </w:pPr>
            <w:r w:rsidRPr="009B42F0">
              <w:rPr>
                <w:rFonts w:ascii="GHEA Grapalat" w:hAnsi="GHEA Grapalat" w:cs="Sylfaen"/>
                <w:sz w:val="24"/>
                <w:szCs w:val="24"/>
                <w:lang w:val="hy-AM"/>
              </w:rPr>
              <w:t>Նախագծում կատարվել  է համապատասխան փոփոխություն։</w:t>
            </w:r>
          </w:p>
        </w:tc>
      </w:tr>
      <w:tr w:rsidR="003C0D2F" w:rsidRPr="003C0D2F" w14:paraId="19F83882" w14:textId="77777777" w:rsidTr="0059557A">
        <w:trPr>
          <w:trHeight w:val="1115"/>
        </w:trPr>
        <w:tc>
          <w:tcPr>
            <w:tcW w:w="2605" w:type="dxa"/>
            <w:tcBorders>
              <w:top w:val="single" w:sz="4" w:space="0" w:color="auto"/>
              <w:left w:val="single" w:sz="4" w:space="0" w:color="auto"/>
              <w:bottom w:val="single" w:sz="4" w:space="0" w:color="auto"/>
              <w:right w:val="single" w:sz="4" w:space="0" w:color="auto"/>
            </w:tcBorders>
          </w:tcPr>
          <w:p w14:paraId="252653D1" w14:textId="4A1D76E8" w:rsidR="003C0D2F" w:rsidRPr="007601E2" w:rsidRDefault="003C0D2F" w:rsidP="00E45760">
            <w:pPr>
              <w:spacing w:line="276" w:lineRule="auto"/>
              <w:rPr>
                <w:rFonts w:ascii="GHEA Grapalat" w:hAnsi="GHEA Grapalat"/>
                <w:sz w:val="24"/>
                <w:szCs w:val="24"/>
                <w:lang w:val="hy-AM"/>
              </w:rPr>
            </w:pPr>
            <w:r w:rsidRPr="003C0D2F">
              <w:rPr>
                <w:rFonts w:ascii="GHEA Grapalat" w:hAnsi="GHEA Grapalat"/>
                <w:sz w:val="24"/>
                <w:szCs w:val="24"/>
                <w:lang w:val="hy-AM"/>
              </w:rPr>
              <w:t xml:space="preserve">ՀՀ </w:t>
            </w:r>
            <w:r>
              <w:rPr>
                <w:rFonts w:ascii="GHEA Grapalat" w:hAnsi="GHEA Grapalat"/>
                <w:sz w:val="24"/>
                <w:szCs w:val="24"/>
                <w:lang w:val="hy-AM"/>
              </w:rPr>
              <w:t xml:space="preserve">Շիրակի </w:t>
            </w:r>
            <w:r w:rsidRPr="003C0D2F">
              <w:rPr>
                <w:rFonts w:ascii="GHEA Grapalat" w:hAnsi="GHEA Grapalat"/>
                <w:sz w:val="24"/>
                <w:szCs w:val="24"/>
                <w:lang w:val="hy-AM"/>
              </w:rPr>
              <w:t xml:space="preserve">մարզպետարան </w:t>
            </w:r>
            <w:r w:rsidR="00E45760">
              <w:rPr>
                <w:rFonts w:ascii="GHEA Grapalat" w:hAnsi="GHEA Grapalat"/>
                <w:sz w:val="24"/>
                <w:szCs w:val="24"/>
                <w:lang w:val="en-US"/>
              </w:rPr>
              <w:t xml:space="preserve">    </w:t>
            </w:r>
            <w:r w:rsidR="00E45760" w:rsidRPr="007601E2">
              <w:rPr>
                <w:rFonts w:ascii="GHEA Grapalat" w:hAnsi="GHEA Grapalat"/>
                <w:sz w:val="24"/>
                <w:szCs w:val="24"/>
                <w:lang w:val="hy-AM"/>
              </w:rPr>
              <w:t>(</w:t>
            </w:r>
            <w:r w:rsidR="00E45760" w:rsidRPr="00E45760">
              <w:rPr>
                <w:rFonts w:ascii="GHEA Grapalat" w:hAnsi="GHEA Grapalat"/>
                <w:sz w:val="24"/>
                <w:szCs w:val="24"/>
                <w:lang w:val="hy-AM"/>
              </w:rPr>
              <w:t>01//03155-2020</w:t>
            </w:r>
            <w:r w:rsidR="00E45760">
              <w:rPr>
                <w:rFonts w:ascii="GHEA Grapalat" w:hAnsi="GHEA Grapalat"/>
                <w:sz w:val="24"/>
                <w:szCs w:val="24"/>
                <w:lang w:val="hy-AM"/>
              </w:rPr>
              <w:t>, 20</w:t>
            </w:r>
            <w:r w:rsidR="00E45760" w:rsidRPr="00E45760">
              <w:rPr>
                <w:rFonts w:ascii="GHEA Grapalat" w:hAnsi="GHEA Grapalat"/>
                <w:sz w:val="24"/>
                <w:szCs w:val="24"/>
                <w:lang w:val="hy-AM"/>
              </w:rPr>
              <w:t>.03.2020</w:t>
            </w:r>
            <w:r w:rsidR="00E45760" w:rsidRPr="007601E2">
              <w:rPr>
                <w:rFonts w:ascii="GHEA Grapalat" w:hAnsi="GHEA Grapalat"/>
                <w:sz w:val="24"/>
                <w:szCs w:val="24"/>
                <w:lang w:val="hy-AM"/>
              </w:rPr>
              <w:t>թ</w:t>
            </w:r>
            <w:r w:rsidR="00E45760" w:rsidRPr="007601E2">
              <w:rPr>
                <w:rFonts w:ascii="Cambria Math" w:hAnsi="Cambria Math" w:cs="Cambria Math"/>
                <w:sz w:val="24"/>
                <w:szCs w:val="24"/>
                <w:lang w:val="hy-AM"/>
              </w:rPr>
              <w:t>․</w:t>
            </w:r>
            <w:r w:rsidR="00E45760" w:rsidRPr="007601E2">
              <w:rPr>
                <w:rFonts w:ascii="GHEA Grapalat" w:hAnsi="GHEA Grapalat"/>
                <w:sz w:val="24"/>
                <w:szCs w:val="24"/>
                <w:lang w:val="hy-AM"/>
              </w:rPr>
              <w:t>)</w:t>
            </w:r>
          </w:p>
        </w:tc>
        <w:tc>
          <w:tcPr>
            <w:tcW w:w="6300" w:type="dxa"/>
            <w:tcBorders>
              <w:top w:val="single" w:sz="4" w:space="0" w:color="auto"/>
              <w:left w:val="single" w:sz="4" w:space="0" w:color="auto"/>
              <w:bottom w:val="single" w:sz="4" w:space="0" w:color="auto"/>
              <w:right w:val="single" w:sz="4" w:space="0" w:color="auto"/>
            </w:tcBorders>
          </w:tcPr>
          <w:p w14:paraId="5FEA969A" w14:textId="3EC53E76" w:rsidR="00E45760" w:rsidRPr="00E45760" w:rsidRDefault="00E45760" w:rsidP="00E45760">
            <w:pPr>
              <w:spacing w:line="276" w:lineRule="auto"/>
              <w:jc w:val="both"/>
              <w:rPr>
                <w:rFonts w:ascii="GHEA Grapalat" w:hAnsi="GHEA Grapalat" w:cs="Sylfaen"/>
                <w:sz w:val="24"/>
                <w:lang w:val="hy-AM"/>
              </w:rPr>
            </w:pPr>
            <w:r w:rsidRPr="00E45760">
              <w:rPr>
                <w:rFonts w:ascii="GHEA Grapalat" w:hAnsi="GHEA Grapalat" w:cs="Sylfaen"/>
                <w:sz w:val="24"/>
                <w:lang w:val="hy-AM"/>
              </w:rPr>
              <w:t>«Հայաստանի Հանրապետության կառավարության 2006 թվականի նոյեմբերի 2-ի թիվ 1911-Ն որոշման մեջ փոփոխություններ և լրացում, ինչպես նաև Հայաստանի Հանրապետության կառավարության 2019 թվականի հոկտեմբերի 10-ի թիվ 1425-Ն որոշման մեջ փոփոխություն կատարելու մասին» Հայաստանի Հանրապետության կառավարության որոշման նախագիծը քննարկվել է ՀՀ Շիրակի մարզպետարանում:</w:t>
            </w:r>
          </w:p>
          <w:p w14:paraId="4A6A2EF3" w14:textId="45A07959" w:rsidR="003C0D2F" w:rsidRPr="00C42AB4" w:rsidRDefault="00E45760" w:rsidP="00E45760">
            <w:pPr>
              <w:spacing w:line="276" w:lineRule="auto"/>
              <w:jc w:val="both"/>
              <w:rPr>
                <w:rFonts w:ascii="GHEA Grapalat" w:hAnsi="GHEA Grapalat" w:cs="Sylfaen"/>
                <w:sz w:val="24"/>
                <w:lang w:val="hy-AM"/>
              </w:rPr>
            </w:pPr>
            <w:r w:rsidRPr="00E45760">
              <w:rPr>
                <w:rFonts w:ascii="GHEA Grapalat" w:hAnsi="GHEA Grapalat" w:cs="Sylfaen"/>
                <w:sz w:val="24"/>
                <w:lang w:val="hy-AM"/>
              </w:rPr>
              <w:t>Նախագծի ընդունումը կնպաստի ՀՀ Շիրակի մարզում դատաբժշկական գործունեության արդյունավետության բարձրացմանը։</w:t>
            </w:r>
          </w:p>
        </w:tc>
        <w:tc>
          <w:tcPr>
            <w:tcW w:w="3870" w:type="dxa"/>
            <w:tcBorders>
              <w:top w:val="single" w:sz="4" w:space="0" w:color="auto"/>
              <w:left w:val="single" w:sz="4" w:space="0" w:color="auto"/>
              <w:bottom w:val="single" w:sz="4" w:space="0" w:color="auto"/>
              <w:right w:val="single" w:sz="4" w:space="0" w:color="auto"/>
            </w:tcBorders>
          </w:tcPr>
          <w:p w14:paraId="6697F8B1" w14:textId="2BF376B4" w:rsidR="003C0D2F" w:rsidRPr="007601E2" w:rsidRDefault="009B42F0" w:rsidP="007601E2">
            <w:pPr>
              <w:tabs>
                <w:tab w:val="left" w:pos="1080"/>
              </w:tabs>
              <w:spacing w:line="276" w:lineRule="auto"/>
              <w:rPr>
                <w:rFonts w:ascii="GHEA Grapalat" w:hAnsi="GHEA Grapalat"/>
                <w:sz w:val="24"/>
                <w:szCs w:val="24"/>
                <w:lang w:val="hy-AM"/>
              </w:rPr>
            </w:pPr>
            <w:r w:rsidRPr="009B42F0">
              <w:rPr>
                <w:rFonts w:ascii="GHEA Grapalat" w:hAnsi="GHEA Grapalat"/>
                <w:sz w:val="24"/>
                <w:szCs w:val="24"/>
                <w:lang w:val="hy-AM"/>
              </w:rPr>
              <w:t>Ընդունվել է ի գիտություն։</w:t>
            </w:r>
          </w:p>
        </w:tc>
        <w:tc>
          <w:tcPr>
            <w:tcW w:w="3420" w:type="dxa"/>
            <w:tcBorders>
              <w:top w:val="single" w:sz="4" w:space="0" w:color="auto"/>
              <w:left w:val="single" w:sz="4" w:space="0" w:color="auto"/>
              <w:bottom w:val="single" w:sz="4" w:space="0" w:color="auto"/>
              <w:right w:val="single" w:sz="4" w:space="0" w:color="auto"/>
            </w:tcBorders>
          </w:tcPr>
          <w:p w14:paraId="6F2C8506" w14:textId="77777777" w:rsidR="003C0D2F" w:rsidRPr="007601E2" w:rsidRDefault="003C0D2F" w:rsidP="007601E2">
            <w:pPr>
              <w:spacing w:line="276" w:lineRule="auto"/>
              <w:jc w:val="both"/>
              <w:rPr>
                <w:rFonts w:ascii="GHEA Grapalat" w:hAnsi="GHEA Grapalat" w:cs="Sylfaen"/>
                <w:sz w:val="24"/>
                <w:szCs w:val="24"/>
                <w:lang w:val="hy-AM"/>
              </w:rPr>
            </w:pPr>
          </w:p>
        </w:tc>
      </w:tr>
      <w:tr w:rsidR="00144733" w:rsidRPr="00223B89" w14:paraId="3CCE3B8C" w14:textId="77777777" w:rsidTr="0059557A">
        <w:trPr>
          <w:trHeight w:val="980"/>
        </w:trPr>
        <w:tc>
          <w:tcPr>
            <w:tcW w:w="2605" w:type="dxa"/>
            <w:tcBorders>
              <w:top w:val="single" w:sz="4" w:space="0" w:color="auto"/>
              <w:left w:val="single" w:sz="4" w:space="0" w:color="auto"/>
              <w:bottom w:val="single" w:sz="4" w:space="0" w:color="auto"/>
              <w:right w:val="single" w:sz="4" w:space="0" w:color="auto"/>
            </w:tcBorders>
          </w:tcPr>
          <w:p w14:paraId="5470707E" w14:textId="28F407E6" w:rsidR="00144733" w:rsidRPr="007601E2" w:rsidRDefault="00144733" w:rsidP="00144733">
            <w:pPr>
              <w:spacing w:line="276" w:lineRule="auto"/>
              <w:rPr>
                <w:rFonts w:ascii="GHEA Grapalat" w:hAnsi="GHEA Grapalat"/>
                <w:sz w:val="24"/>
                <w:szCs w:val="24"/>
                <w:lang w:val="hy-AM"/>
              </w:rPr>
            </w:pPr>
            <w:r w:rsidRPr="007601E2">
              <w:rPr>
                <w:rFonts w:ascii="GHEA Grapalat" w:hAnsi="GHEA Grapalat"/>
                <w:sz w:val="24"/>
                <w:szCs w:val="24"/>
                <w:lang w:val="hy-AM"/>
              </w:rPr>
              <w:lastRenderedPageBreak/>
              <w:t xml:space="preserve">ՀՀ ֆինանսների նախարարություն </w:t>
            </w:r>
            <w:r w:rsidRPr="003C0D2F">
              <w:rPr>
                <w:rFonts w:ascii="GHEA Grapalat" w:hAnsi="GHEA Grapalat"/>
                <w:sz w:val="24"/>
                <w:szCs w:val="24"/>
                <w:lang w:val="hy-AM"/>
              </w:rPr>
              <w:t>(10.03.2020թ</w:t>
            </w:r>
            <w:r w:rsidRPr="003C0D2F">
              <w:rPr>
                <w:rFonts w:ascii="Cambria Math" w:hAnsi="Cambria Math" w:cs="Cambria Math"/>
                <w:sz w:val="24"/>
                <w:szCs w:val="24"/>
                <w:lang w:val="hy-AM"/>
              </w:rPr>
              <w:t>․</w:t>
            </w:r>
            <w:r w:rsidRPr="003C0D2F">
              <w:rPr>
                <w:rFonts w:ascii="GHEA Grapalat" w:hAnsi="GHEA Grapalat"/>
                <w:sz w:val="24"/>
                <w:szCs w:val="24"/>
                <w:lang w:val="hy-AM"/>
              </w:rPr>
              <w:t>,         01//01515-2020)</w:t>
            </w:r>
          </w:p>
        </w:tc>
        <w:tc>
          <w:tcPr>
            <w:tcW w:w="6300" w:type="dxa"/>
            <w:tcBorders>
              <w:top w:val="single" w:sz="4" w:space="0" w:color="auto"/>
              <w:left w:val="single" w:sz="4" w:space="0" w:color="auto"/>
              <w:bottom w:val="single" w:sz="4" w:space="0" w:color="auto"/>
              <w:right w:val="single" w:sz="4" w:space="0" w:color="auto"/>
            </w:tcBorders>
          </w:tcPr>
          <w:p w14:paraId="49F292BF" w14:textId="0F9C4AD7" w:rsidR="00144733" w:rsidRPr="00E45760" w:rsidRDefault="00144733" w:rsidP="00144733">
            <w:pPr>
              <w:spacing w:line="276" w:lineRule="auto"/>
              <w:jc w:val="both"/>
              <w:rPr>
                <w:rFonts w:ascii="GHEA Grapalat" w:eastAsia="Calibri" w:hAnsi="GHEA Grapalat"/>
                <w:bCs/>
                <w:iCs/>
                <w:sz w:val="24"/>
                <w:szCs w:val="24"/>
                <w:lang w:val="fr-FR" w:eastAsia="en-US"/>
              </w:rPr>
            </w:pPr>
            <w:r>
              <w:rPr>
                <w:rFonts w:ascii="GHEA Grapalat" w:eastAsia="Calibri" w:hAnsi="GHEA Grapalat"/>
                <w:bCs/>
                <w:iCs/>
                <w:sz w:val="24"/>
                <w:szCs w:val="24"/>
                <w:lang w:val="hy-AM" w:eastAsia="en-US"/>
              </w:rPr>
              <w:t>Ա</w:t>
            </w:r>
            <w:proofErr w:type="spellStart"/>
            <w:r w:rsidRPr="00E45760">
              <w:rPr>
                <w:rFonts w:ascii="GHEA Grapalat" w:eastAsia="Calibri" w:hAnsi="GHEA Grapalat"/>
                <w:bCs/>
                <w:iCs/>
                <w:sz w:val="24"/>
                <w:szCs w:val="24"/>
                <w:lang w:val="fr-FR" w:eastAsia="en-US"/>
              </w:rPr>
              <w:t>ռաջարկվում</w:t>
            </w:r>
            <w:proofErr w:type="spellEnd"/>
            <w:r w:rsidRPr="00E45760">
              <w:rPr>
                <w:rFonts w:ascii="GHEA Grapalat" w:eastAsia="Calibri" w:hAnsi="GHEA Grapalat"/>
                <w:bCs/>
                <w:iCs/>
                <w:sz w:val="24"/>
                <w:szCs w:val="24"/>
                <w:lang w:val="fr-FR" w:eastAsia="en-US"/>
              </w:rPr>
              <w:t xml:space="preserve"> է </w:t>
            </w:r>
            <w:proofErr w:type="spellStart"/>
            <w:r w:rsidRPr="00E45760">
              <w:rPr>
                <w:rFonts w:ascii="GHEA Grapalat" w:eastAsia="Calibri" w:hAnsi="GHEA Grapalat"/>
                <w:bCs/>
                <w:iCs/>
                <w:sz w:val="24"/>
                <w:szCs w:val="24"/>
                <w:lang w:val="fr-FR" w:eastAsia="en-US"/>
              </w:rPr>
              <w:t>նախագծի</w:t>
            </w:r>
            <w:proofErr w:type="spellEnd"/>
            <w:r w:rsidRPr="00E45760">
              <w:rPr>
                <w:rFonts w:ascii="GHEA Grapalat" w:eastAsia="Calibri" w:hAnsi="GHEA Grapalat"/>
                <w:bCs/>
                <w:iCs/>
                <w:sz w:val="24"/>
                <w:szCs w:val="24"/>
                <w:lang w:val="fr-FR" w:eastAsia="en-US"/>
              </w:rPr>
              <w:t xml:space="preserve"> 3-րդ </w:t>
            </w:r>
            <w:proofErr w:type="spellStart"/>
            <w:r w:rsidRPr="00E45760">
              <w:rPr>
                <w:rFonts w:ascii="GHEA Grapalat" w:eastAsia="Calibri" w:hAnsi="GHEA Grapalat"/>
                <w:bCs/>
                <w:iCs/>
                <w:sz w:val="24"/>
                <w:szCs w:val="24"/>
                <w:lang w:val="fr-FR" w:eastAsia="en-US"/>
              </w:rPr>
              <w:t>կետը</w:t>
            </w:r>
            <w:proofErr w:type="spellEnd"/>
            <w:r w:rsidRPr="00E45760">
              <w:rPr>
                <w:rFonts w:ascii="GHEA Grapalat" w:eastAsia="Calibri" w:hAnsi="GHEA Grapalat"/>
                <w:bCs/>
                <w:iCs/>
                <w:sz w:val="24"/>
                <w:szCs w:val="24"/>
                <w:lang w:val="fr-FR" w:eastAsia="en-US"/>
              </w:rPr>
              <w:t xml:space="preserve"> </w:t>
            </w:r>
            <w:proofErr w:type="spellStart"/>
            <w:r w:rsidRPr="00E45760">
              <w:rPr>
                <w:rFonts w:ascii="GHEA Grapalat" w:eastAsia="Calibri" w:hAnsi="GHEA Grapalat"/>
                <w:bCs/>
                <w:iCs/>
                <w:sz w:val="24"/>
                <w:szCs w:val="24"/>
                <w:lang w:val="fr-FR" w:eastAsia="en-US"/>
              </w:rPr>
              <w:t>շարադրել</w:t>
            </w:r>
            <w:proofErr w:type="spellEnd"/>
            <w:r w:rsidRPr="00E45760">
              <w:rPr>
                <w:rFonts w:ascii="GHEA Grapalat" w:eastAsia="Calibri" w:hAnsi="GHEA Grapalat"/>
                <w:bCs/>
                <w:iCs/>
                <w:sz w:val="24"/>
                <w:szCs w:val="24"/>
                <w:lang w:val="fr-FR" w:eastAsia="en-US"/>
              </w:rPr>
              <w:t xml:space="preserve"> </w:t>
            </w:r>
            <w:proofErr w:type="spellStart"/>
            <w:r w:rsidRPr="00E45760">
              <w:rPr>
                <w:rFonts w:ascii="GHEA Grapalat" w:eastAsia="Calibri" w:hAnsi="GHEA Grapalat"/>
                <w:bCs/>
                <w:iCs/>
                <w:sz w:val="24"/>
                <w:szCs w:val="24"/>
                <w:lang w:val="fr-FR" w:eastAsia="en-US"/>
              </w:rPr>
              <w:t>հետևյալ</w:t>
            </w:r>
            <w:proofErr w:type="spellEnd"/>
            <w:r w:rsidRPr="00E45760">
              <w:rPr>
                <w:rFonts w:ascii="GHEA Grapalat" w:eastAsia="Calibri" w:hAnsi="GHEA Grapalat"/>
                <w:bCs/>
                <w:iCs/>
                <w:sz w:val="24"/>
                <w:szCs w:val="24"/>
                <w:lang w:val="fr-FR" w:eastAsia="en-US"/>
              </w:rPr>
              <w:t xml:space="preserve"> </w:t>
            </w:r>
            <w:proofErr w:type="spellStart"/>
            <w:r w:rsidRPr="00E45760">
              <w:rPr>
                <w:rFonts w:ascii="GHEA Grapalat" w:eastAsia="Calibri" w:hAnsi="GHEA Grapalat"/>
                <w:bCs/>
                <w:iCs/>
                <w:sz w:val="24"/>
                <w:szCs w:val="24"/>
                <w:lang w:val="fr-FR" w:eastAsia="en-US"/>
              </w:rPr>
              <w:t>խմբագրությամբ</w:t>
            </w:r>
            <w:proofErr w:type="spellEnd"/>
            <w:r w:rsidRPr="00E45760">
              <w:rPr>
                <w:rFonts w:ascii="GHEA Grapalat" w:eastAsia="Calibri" w:hAnsi="GHEA Grapalat"/>
                <w:bCs/>
                <w:iCs/>
                <w:sz w:val="24"/>
                <w:szCs w:val="24"/>
                <w:lang w:val="fr-FR" w:eastAsia="en-US"/>
              </w:rPr>
              <w:t>.</w:t>
            </w:r>
          </w:p>
          <w:p w14:paraId="08DFDFEA" w14:textId="7CE1DC2A" w:rsidR="00144733" w:rsidRPr="003655D2" w:rsidRDefault="00144733" w:rsidP="00144733">
            <w:pPr>
              <w:spacing w:line="276" w:lineRule="auto"/>
              <w:ind w:firstLine="567"/>
              <w:jc w:val="both"/>
              <w:rPr>
                <w:rFonts w:ascii="GHEA Grapalat" w:eastAsia="Calibri" w:hAnsi="GHEA Grapalat"/>
                <w:bCs/>
                <w:iCs/>
                <w:sz w:val="24"/>
                <w:szCs w:val="24"/>
                <w:lang w:val="fr-FR" w:eastAsia="en-US"/>
              </w:rPr>
            </w:pPr>
            <w:r w:rsidRPr="00E45760">
              <w:rPr>
                <w:rFonts w:ascii="GHEA Grapalat" w:eastAsia="Calibri" w:hAnsi="GHEA Grapalat"/>
                <w:bCs/>
                <w:iCs/>
                <w:sz w:val="24"/>
                <w:szCs w:val="24"/>
                <w:lang w:val="fr-FR" w:eastAsia="en-US"/>
              </w:rPr>
              <w:t xml:space="preserve">«3. </w:t>
            </w:r>
            <w:proofErr w:type="spellStart"/>
            <w:r w:rsidRPr="00E45760">
              <w:rPr>
                <w:rFonts w:ascii="GHEA Grapalat" w:eastAsia="Calibri" w:hAnsi="GHEA Grapalat"/>
                <w:bCs/>
                <w:iCs/>
                <w:sz w:val="24"/>
                <w:szCs w:val="24"/>
                <w:lang w:val="fr-FR" w:eastAsia="en-US"/>
              </w:rPr>
              <w:t>Սահմանել</w:t>
            </w:r>
            <w:proofErr w:type="spellEnd"/>
            <w:r w:rsidRPr="00E45760">
              <w:rPr>
                <w:rFonts w:ascii="GHEA Grapalat" w:eastAsia="Calibri" w:hAnsi="GHEA Grapalat"/>
                <w:bCs/>
                <w:iCs/>
                <w:sz w:val="24"/>
                <w:szCs w:val="24"/>
                <w:lang w:val="fr-FR" w:eastAsia="en-US"/>
              </w:rPr>
              <w:t xml:space="preserve">, </w:t>
            </w:r>
            <w:proofErr w:type="spellStart"/>
            <w:r w:rsidRPr="00E45760">
              <w:rPr>
                <w:rFonts w:ascii="GHEA Grapalat" w:eastAsia="Calibri" w:hAnsi="GHEA Grapalat"/>
                <w:bCs/>
                <w:iCs/>
                <w:sz w:val="24"/>
                <w:szCs w:val="24"/>
                <w:lang w:val="fr-FR" w:eastAsia="en-US"/>
              </w:rPr>
              <w:t>որ</w:t>
            </w:r>
            <w:proofErr w:type="spellEnd"/>
            <w:r w:rsidRPr="00E45760">
              <w:rPr>
                <w:rFonts w:ascii="GHEA Grapalat" w:eastAsia="Calibri" w:hAnsi="GHEA Grapalat"/>
                <w:bCs/>
                <w:iCs/>
                <w:sz w:val="24"/>
                <w:szCs w:val="24"/>
                <w:lang w:val="fr-FR" w:eastAsia="en-US"/>
              </w:rPr>
              <w:t xml:space="preserve"> </w:t>
            </w:r>
            <w:proofErr w:type="spellStart"/>
            <w:r w:rsidRPr="00E45760">
              <w:rPr>
                <w:rFonts w:ascii="GHEA Grapalat" w:eastAsia="Calibri" w:hAnsi="GHEA Grapalat"/>
                <w:bCs/>
                <w:iCs/>
                <w:sz w:val="24"/>
                <w:szCs w:val="24"/>
                <w:lang w:val="fr-FR" w:eastAsia="en-US"/>
              </w:rPr>
              <w:t>սույն</w:t>
            </w:r>
            <w:proofErr w:type="spellEnd"/>
            <w:r w:rsidRPr="00E45760">
              <w:rPr>
                <w:rFonts w:ascii="GHEA Grapalat" w:eastAsia="Calibri" w:hAnsi="GHEA Grapalat"/>
                <w:bCs/>
                <w:iCs/>
                <w:sz w:val="24"/>
                <w:szCs w:val="24"/>
                <w:lang w:val="fr-FR" w:eastAsia="en-US"/>
              </w:rPr>
              <w:t xml:space="preserve"> </w:t>
            </w:r>
            <w:proofErr w:type="spellStart"/>
            <w:r w:rsidRPr="00E45760">
              <w:rPr>
                <w:rFonts w:ascii="GHEA Grapalat" w:eastAsia="Calibri" w:hAnsi="GHEA Grapalat"/>
                <w:bCs/>
                <w:iCs/>
                <w:sz w:val="24"/>
                <w:szCs w:val="24"/>
                <w:lang w:val="fr-FR" w:eastAsia="en-US"/>
              </w:rPr>
              <w:t>որոշմամբ</w:t>
            </w:r>
            <w:proofErr w:type="spellEnd"/>
            <w:r w:rsidRPr="00E45760">
              <w:rPr>
                <w:rFonts w:ascii="GHEA Grapalat" w:eastAsia="Calibri" w:hAnsi="GHEA Grapalat"/>
                <w:bCs/>
                <w:iCs/>
                <w:sz w:val="24"/>
                <w:szCs w:val="24"/>
                <w:lang w:val="fr-FR" w:eastAsia="en-US"/>
              </w:rPr>
              <w:t xml:space="preserve"> </w:t>
            </w:r>
            <w:proofErr w:type="spellStart"/>
            <w:r w:rsidRPr="00E45760">
              <w:rPr>
                <w:rFonts w:ascii="GHEA Grapalat" w:eastAsia="Calibri" w:hAnsi="GHEA Grapalat"/>
                <w:bCs/>
                <w:iCs/>
                <w:sz w:val="24"/>
                <w:szCs w:val="24"/>
                <w:lang w:val="fr-FR" w:eastAsia="en-US"/>
              </w:rPr>
              <w:t>նախատեսված</w:t>
            </w:r>
            <w:proofErr w:type="spellEnd"/>
            <w:r w:rsidRPr="00E45760">
              <w:rPr>
                <w:rFonts w:ascii="GHEA Grapalat" w:eastAsia="Calibri" w:hAnsi="GHEA Grapalat"/>
                <w:bCs/>
                <w:iCs/>
                <w:sz w:val="24"/>
                <w:szCs w:val="24"/>
                <w:lang w:val="fr-FR" w:eastAsia="en-US"/>
              </w:rPr>
              <w:t xml:space="preserve"> </w:t>
            </w:r>
            <w:proofErr w:type="spellStart"/>
            <w:r w:rsidRPr="00E45760">
              <w:rPr>
                <w:rFonts w:ascii="GHEA Grapalat" w:eastAsia="Calibri" w:hAnsi="GHEA Grapalat"/>
                <w:bCs/>
                <w:iCs/>
                <w:sz w:val="24"/>
                <w:szCs w:val="24"/>
                <w:lang w:val="fr-FR" w:eastAsia="en-US"/>
              </w:rPr>
              <w:t>շենքերի</w:t>
            </w:r>
            <w:proofErr w:type="spellEnd"/>
            <w:r w:rsidRPr="00E45760">
              <w:rPr>
                <w:rFonts w:ascii="GHEA Grapalat" w:eastAsia="Calibri" w:hAnsi="GHEA Grapalat"/>
                <w:bCs/>
                <w:iCs/>
                <w:sz w:val="24"/>
                <w:szCs w:val="24"/>
                <w:lang w:val="fr-FR" w:eastAsia="en-US"/>
              </w:rPr>
              <w:t xml:space="preserve"> </w:t>
            </w:r>
            <w:proofErr w:type="spellStart"/>
            <w:r w:rsidRPr="00E45760">
              <w:rPr>
                <w:rFonts w:ascii="GHEA Grapalat" w:eastAsia="Calibri" w:hAnsi="GHEA Grapalat"/>
                <w:bCs/>
                <w:iCs/>
                <w:sz w:val="24"/>
                <w:szCs w:val="24"/>
                <w:lang w:val="fr-FR" w:eastAsia="en-US"/>
              </w:rPr>
              <w:t>սեփականության</w:t>
            </w:r>
            <w:proofErr w:type="spellEnd"/>
            <w:r w:rsidRPr="00E45760">
              <w:rPr>
                <w:rFonts w:ascii="GHEA Grapalat" w:eastAsia="Calibri" w:hAnsi="GHEA Grapalat"/>
                <w:bCs/>
                <w:iCs/>
                <w:sz w:val="24"/>
                <w:szCs w:val="24"/>
                <w:lang w:val="fr-FR" w:eastAsia="en-US"/>
              </w:rPr>
              <w:t xml:space="preserve"> </w:t>
            </w:r>
            <w:proofErr w:type="spellStart"/>
            <w:r w:rsidRPr="00E45760">
              <w:rPr>
                <w:rFonts w:ascii="GHEA Grapalat" w:eastAsia="Calibri" w:hAnsi="GHEA Grapalat"/>
                <w:bCs/>
                <w:iCs/>
                <w:sz w:val="24"/>
                <w:szCs w:val="24"/>
                <w:lang w:val="fr-FR" w:eastAsia="en-US"/>
              </w:rPr>
              <w:t>իրավունքների</w:t>
            </w:r>
            <w:proofErr w:type="spellEnd"/>
            <w:r w:rsidRPr="00E45760">
              <w:rPr>
                <w:rFonts w:ascii="GHEA Grapalat" w:eastAsia="Calibri" w:hAnsi="GHEA Grapalat"/>
                <w:bCs/>
                <w:iCs/>
                <w:sz w:val="24"/>
                <w:szCs w:val="24"/>
                <w:lang w:val="fr-FR" w:eastAsia="en-US"/>
              </w:rPr>
              <w:t xml:space="preserve"> </w:t>
            </w:r>
            <w:proofErr w:type="spellStart"/>
            <w:r w:rsidRPr="00E45760">
              <w:rPr>
                <w:rFonts w:ascii="GHEA Grapalat" w:eastAsia="Calibri" w:hAnsi="GHEA Grapalat"/>
                <w:bCs/>
                <w:iCs/>
                <w:sz w:val="24"/>
                <w:szCs w:val="24"/>
                <w:lang w:val="fr-FR" w:eastAsia="en-US"/>
              </w:rPr>
              <w:t>փոփոխության</w:t>
            </w:r>
            <w:proofErr w:type="spellEnd"/>
            <w:r w:rsidRPr="00E45760">
              <w:rPr>
                <w:rFonts w:ascii="GHEA Grapalat" w:eastAsia="Calibri" w:hAnsi="GHEA Grapalat"/>
                <w:bCs/>
                <w:iCs/>
                <w:sz w:val="24"/>
                <w:szCs w:val="24"/>
                <w:lang w:val="fr-FR" w:eastAsia="en-US"/>
              </w:rPr>
              <w:t xml:space="preserve"> </w:t>
            </w:r>
            <w:proofErr w:type="spellStart"/>
            <w:r w:rsidRPr="00E45760">
              <w:rPr>
                <w:rFonts w:ascii="GHEA Grapalat" w:eastAsia="Calibri" w:hAnsi="GHEA Grapalat"/>
                <w:bCs/>
                <w:iCs/>
                <w:sz w:val="24"/>
                <w:szCs w:val="24"/>
                <w:lang w:val="fr-FR" w:eastAsia="en-US"/>
              </w:rPr>
              <w:t>արդյունքում</w:t>
            </w:r>
            <w:proofErr w:type="spellEnd"/>
            <w:r w:rsidRPr="00E45760">
              <w:rPr>
                <w:rFonts w:ascii="GHEA Grapalat" w:eastAsia="Calibri" w:hAnsi="GHEA Grapalat"/>
                <w:bCs/>
                <w:iCs/>
                <w:sz w:val="24"/>
                <w:szCs w:val="24"/>
                <w:lang w:val="fr-FR" w:eastAsia="en-US"/>
              </w:rPr>
              <w:t xml:space="preserve"> </w:t>
            </w:r>
            <w:proofErr w:type="spellStart"/>
            <w:r w:rsidRPr="00E45760">
              <w:rPr>
                <w:rFonts w:ascii="GHEA Grapalat" w:eastAsia="Calibri" w:hAnsi="GHEA Grapalat"/>
                <w:bCs/>
                <w:iCs/>
                <w:sz w:val="24"/>
                <w:szCs w:val="24"/>
                <w:lang w:val="fr-FR" w:eastAsia="en-US"/>
              </w:rPr>
              <w:t>հաշվարկվող</w:t>
            </w:r>
            <w:proofErr w:type="spellEnd"/>
            <w:r w:rsidRPr="00E45760">
              <w:rPr>
                <w:rFonts w:ascii="GHEA Grapalat" w:eastAsia="Calibri" w:hAnsi="GHEA Grapalat"/>
                <w:bCs/>
                <w:iCs/>
                <w:sz w:val="24"/>
                <w:szCs w:val="24"/>
                <w:lang w:val="fr-FR" w:eastAsia="en-US"/>
              </w:rPr>
              <w:t xml:space="preserve"> </w:t>
            </w:r>
            <w:proofErr w:type="spellStart"/>
            <w:r w:rsidRPr="00E45760">
              <w:rPr>
                <w:rFonts w:ascii="GHEA Grapalat" w:eastAsia="Calibri" w:hAnsi="GHEA Grapalat"/>
                <w:bCs/>
                <w:iCs/>
                <w:sz w:val="24"/>
                <w:szCs w:val="24"/>
                <w:lang w:val="fr-FR" w:eastAsia="en-US"/>
              </w:rPr>
              <w:t>ավելացված</w:t>
            </w:r>
            <w:proofErr w:type="spellEnd"/>
            <w:r w:rsidRPr="00E45760">
              <w:rPr>
                <w:rFonts w:ascii="GHEA Grapalat" w:eastAsia="Calibri" w:hAnsi="GHEA Grapalat"/>
                <w:bCs/>
                <w:iCs/>
                <w:sz w:val="24"/>
                <w:szCs w:val="24"/>
                <w:lang w:val="fr-FR" w:eastAsia="en-US"/>
              </w:rPr>
              <w:t xml:space="preserve"> </w:t>
            </w:r>
            <w:proofErr w:type="spellStart"/>
            <w:r w:rsidRPr="00E45760">
              <w:rPr>
                <w:rFonts w:ascii="GHEA Grapalat" w:eastAsia="Calibri" w:hAnsi="GHEA Grapalat"/>
                <w:bCs/>
                <w:iCs/>
                <w:sz w:val="24"/>
                <w:szCs w:val="24"/>
                <w:lang w:val="fr-FR" w:eastAsia="en-US"/>
              </w:rPr>
              <w:t>արժեքի</w:t>
            </w:r>
            <w:proofErr w:type="spellEnd"/>
            <w:r w:rsidRPr="00E45760">
              <w:rPr>
                <w:rFonts w:ascii="GHEA Grapalat" w:eastAsia="Calibri" w:hAnsi="GHEA Grapalat"/>
                <w:bCs/>
                <w:iCs/>
                <w:sz w:val="24"/>
                <w:szCs w:val="24"/>
                <w:lang w:val="fr-FR" w:eastAsia="en-US"/>
              </w:rPr>
              <w:t xml:space="preserve"> </w:t>
            </w:r>
            <w:proofErr w:type="spellStart"/>
            <w:r w:rsidRPr="00E45760">
              <w:rPr>
                <w:rFonts w:ascii="GHEA Grapalat" w:eastAsia="Calibri" w:hAnsi="GHEA Grapalat"/>
                <w:bCs/>
                <w:iCs/>
                <w:sz w:val="24"/>
                <w:szCs w:val="24"/>
                <w:lang w:val="fr-FR" w:eastAsia="en-US"/>
              </w:rPr>
              <w:t>հարկը</w:t>
            </w:r>
            <w:proofErr w:type="spellEnd"/>
            <w:r w:rsidRPr="00E45760">
              <w:rPr>
                <w:rFonts w:ascii="GHEA Grapalat" w:eastAsia="Calibri" w:hAnsi="GHEA Grapalat"/>
                <w:bCs/>
                <w:iCs/>
                <w:sz w:val="24"/>
                <w:szCs w:val="24"/>
                <w:lang w:val="fr-FR" w:eastAsia="en-US"/>
              </w:rPr>
              <w:t xml:space="preserve"> և </w:t>
            </w:r>
            <w:proofErr w:type="spellStart"/>
            <w:r w:rsidRPr="00E45760">
              <w:rPr>
                <w:rFonts w:ascii="GHEA Grapalat" w:eastAsia="Calibri" w:hAnsi="GHEA Grapalat"/>
                <w:bCs/>
                <w:iCs/>
                <w:sz w:val="24"/>
                <w:szCs w:val="24"/>
                <w:lang w:val="fr-FR" w:eastAsia="en-US"/>
              </w:rPr>
              <w:t>շահութահարկը</w:t>
            </w:r>
            <w:proofErr w:type="spellEnd"/>
            <w:r w:rsidRPr="00E45760">
              <w:rPr>
                <w:rFonts w:ascii="GHEA Grapalat" w:eastAsia="Calibri" w:hAnsi="GHEA Grapalat"/>
                <w:bCs/>
                <w:iCs/>
                <w:sz w:val="24"/>
                <w:szCs w:val="24"/>
                <w:lang w:val="fr-FR" w:eastAsia="en-US"/>
              </w:rPr>
              <w:t xml:space="preserve"> </w:t>
            </w:r>
            <w:proofErr w:type="spellStart"/>
            <w:r w:rsidRPr="00E45760">
              <w:rPr>
                <w:rFonts w:ascii="GHEA Grapalat" w:eastAsia="Calibri" w:hAnsi="GHEA Grapalat"/>
                <w:bCs/>
                <w:iCs/>
                <w:sz w:val="24"/>
                <w:szCs w:val="24"/>
                <w:lang w:val="fr-FR" w:eastAsia="en-US"/>
              </w:rPr>
              <w:t>վճարվում</w:t>
            </w:r>
            <w:proofErr w:type="spellEnd"/>
            <w:r w:rsidRPr="00E45760">
              <w:rPr>
                <w:rFonts w:ascii="GHEA Grapalat" w:eastAsia="Calibri" w:hAnsi="GHEA Grapalat"/>
                <w:bCs/>
                <w:iCs/>
                <w:sz w:val="24"/>
                <w:szCs w:val="24"/>
                <w:lang w:val="fr-FR" w:eastAsia="en-US"/>
              </w:rPr>
              <w:t xml:space="preserve"> </w:t>
            </w:r>
            <w:proofErr w:type="spellStart"/>
            <w:r w:rsidRPr="00E45760">
              <w:rPr>
                <w:rFonts w:ascii="GHEA Grapalat" w:eastAsia="Calibri" w:hAnsi="GHEA Grapalat"/>
                <w:bCs/>
                <w:iCs/>
                <w:sz w:val="24"/>
                <w:szCs w:val="24"/>
                <w:lang w:val="fr-FR" w:eastAsia="en-US"/>
              </w:rPr>
              <w:t>են</w:t>
            </w:r>
            <w:proofErr w:type="spellEnd"/>
            <w:r w:rsidRPr="00E45760">
              <w:rPr>
                <w:rFonts w:ascii="GHEA Grapalat" w:eastAsia="Calibri" w:hAnsi="GHEA Grapalat"/>
                <w:bCs/>
                <w:iCs/>
                <w:sz w:val="24"/>
                <w:szCs w:val="24"/>
                <w:lang w:val="fr-FR" w:eastAsia="en-US"/>
              </w:rPr>
              <w:t xml:space="preserve"> </w:t>
            </w:r>
            <w:proofErr w:type="spellStart"/>
            <w:r w:rsidRPr="00E45760">
              <w:rPr>
                <w:rFonts w:ascii="GHEA Grapalat" w:eastAsia="Calibri" w:hAnsi="GHEA Grapalat"/>
                <w:bCs/>
                <w:iCs/>
                <w:sz w:val="24"/>
                <w:szCs w:val="24"/>
                <w:lang w:val="fr-FR" w:eastAsia="en-US"/>
              </w:rPr>
              <w:t>տվյալ</w:t>
            </w:r>
            <w:proofErr w:type="spellEnd"/>
            <w:r w:rsidRPr="00E45760">
              <w:rPr>
                <w:rFonts w:ascii="GHEA Grapalat" w:eastAsia="Calibri" w:hAnsi="GHEA Grapalat"/>
                <w:bCs/>
                <w:iCs/>
                <w:sz w:val="24"/>
                <w:szCs w:val="24"/>
                <w:lang w:val="fr-FR" w:eastAsia="en-US"/>
              </w:rPr>
              <w:t xml:space="preserve"> </w:t>
            </w:r>
            <w:proofErr w:type="spellStart"/>
            <w:r w:rsidRPr="00E45760">
              <w:rPr>
                <w:rFonts w:ascii="GHEA Grapalat" w:eastAsia="Calibri" w:hAnsi="GHEA Grapalat"/>
                <w:bCs/>
                <w:iCs/>
                <w:sz w:val="24"/>
                <w:szCs w:val="24"/>
                <w:lang w:val="fr-FR" w:eastAsia="en-US"/>
              </w:rPr>
              <w:t>տարվա</w:t>
            </w:r>
            <w:proofErr w:type="spellEnd"/>
            <w:r w:rsidRPr="00E45760">
              <w:rPr>
                <w:rFonts w:ascii="GHEA Grapalat" w:eastAsia="Calibri" w:hAnsi="GHEA Grapalat"/>
                <w:bCs/>
                <w:iCs/>
                <w:sz w:val="24"/>
                <w:szCs w:val="24"/>
                <w:lang w:val="fr-FR" w:eastAsia="en-US"/>
              </w:rPr>
              <w:t xml:space="preserve"> «</w:t>
            </w:r>
            <w:proofErr w:type="spellStart"/>
            <w:r w:rsidRPr="00E45760">
              <w:rPr>
                <w:rFonts w:ascii="GHEA Grapalat" w:eastAsia="Calibri" w:hAnsi="GHEA Grapalat"/>
                <w:bCs/>
                <w:iCs/>
                <w:sz w:val="24"/>
                <w:szCs w:val="24"/>
                <w:lang w:val="fr-FR" w:eastAsia="en-US"/>
              </w:rPr>
              <w:t>Հայաստանի</w:t>
            </w:r>
            <w:proofErr w:type="spellEnd"/>
            <w:r w:rsidRPr="00E45760">
              <w:rPr>
                <w:rFonts w:ascii="GHEA Grapalat" w:eastAsia="Calibri" w:hAnsi="GHEA Grapalat"/>
                <w:bCs/>
                <w:iCs/>
                <w:sz w:val="24"/>
                <w:szCs w:val="24"/>
                <w:lang w:val="fr-FR" w:eastAsia="en-US"/>
              </w:rPr>
              <w:t xml:space="preserve"> </w:t>
            </w:r>
            <w:proofErr w:type="spellStart"/>
            <w:r w:rsidRPr="00E45760">
              <w:rPr>
                <w:rFonts w:ascii="GHEA Grapalat" w:eastAsia="Calibri" w:hAnsi="GHEA Grapalat"/>
                <w:bCs/>
                <w:iCs/>
                <w:sz w:val="24"/>
                <w:szCs w:val="24"/>
                <w:lang w:val="fr-FR" w:eastAsia="en-US"/>
              </w:rPr>
              <w:t>Հանրապետության</w:t>
            </w:r>
            <w:proofErr w:type="spellEnd"/>
            <w:r w:rsidRPr="00E45760">
              <w:rPr>
                <w:rFonts w:ascii="GHEA Grapalat" w:eastAsia="Calibri" w:hAnsi="GHEA Grapalat"/>
                <w:bCs/>
                <w:iCs/>
                <w:sz w:val="24"/>
                <w:szCs w:val="24"/>
                <w:lang w:val="fr-FR" w:eastAsia="en-US"/>
              </w:rPr>
              <w:t xml:space="preserve"> </w:t>
            </w:r>
            <w:proofErr w:type="spellStart"/>
            <w:r w:rsidRPr="00E45760">
              <w:rPr>
                <w:rFonts w:ascii="GHEA Grapalat" w:eastAsia="Calibri" w:hAnsi="GHEA Grapalat"/>
                <w:bCs/>
                <w:iCs/>
                <w:sz w:val="24"/>
                <w:szCs w:val="24"/>
                <w:lang w:val="fr-FR" w:eastAsia="en-US"/>
              </w:rPr>
              <w:t>պետական</w:t>
            </w:r>
            <w:proofErr w:type="spellEnd"/>
            <w:r w:rsidRPr="00E45760">
              <w:rPr>
                <w:rFonts w:ascii="GHEA Grapalat" w:eastAsia="Calibri" w:hAnsi="GHEA Grapalat"/>
                <w:bCs/>
                <w:iCs/>
                <w:sz w:val="24"/>
                <w:szCs w:val="24"/>
                <w:lang w:val="fr-FR" w:eastAsia="en-US"/>
              </w:rPr>
              <w:t xml:space="preserve"> </w:t>
            </w:r>
            <w:proofErr w:type="spellStart"/>
            <w:r w:rsidRPr="00E45760">
              <w:rPr>
                <w:rFonts w:ascii="GHEA Grapalat" w:eastAsia="Calibri" w:hAnsi="GHEA Grapalat"/>
                <w:bCs/>
                <w:iCs/>
                <w:sz w:val="24"/>
                <w:szCs w:val="24"/>
                <w:lang w:val="fr-FR" w:eastAsia="en-US"/>
              </w:rPr>
              <w:t>բյուջեի</w:t>
            </w:r>
            <w:proofErr w:type="spellEnd"/>
            <w:r w:rsidRPr="00E45760">
              <w:rPr>
                <w:rFonts w:ascii="GHEA Grapalat" w:eastAsia="Calibri" w:hAnsi="GHEA Grapalat"/>
                <w:bCs/>
                <w:iCs/>
                <w:sz w:val="24"/>
                <w:szCs w:val="24"/>
                <w:lang w:val="fr-FR" w:eastAsia="en-US"/>
              </w:rPr>
              <w:t xml:space="preserve"> </w:t>
            </w:r>
            <w:proofErr w:type="spellStart"/>
            <w:r w:rsidRPr="00E45760">
              <w:rPr>
                <w:rFonts w:ascii="GHEA Grapalat" w:eastAsia="Calibri" w:hAnsi="GHEA Grapalat"/>
                <w:bCs/>
                <w:iCs/>
                <w:sz w:val="24"/>
                <w:szCs w:val="24"/>
                <w:lang w:val="fr-FR" w:eastAsia="en-US"/>
              </w:rPr>
              <w:t>մասին</w:t>
            </w:r>
            <w:proofErr w:type="spellEnd"/>
            <w:r w:rsidRPr="00E45760">
              <w:rPr>
                <w:rFonts w:ascii="GHEA Grapalat" w:eastAsia="Calibri" w:hAnsi="GHEA Grapalat"/>
                <w:bCs/>
                <w:iCs/>
                <w:sz w:val="24"/>
                <w:szCs w:val="24"/>
                <w:lang w:val="fr-FR" w:eastAsia="en-US"/>
              </w:rPr>
              <w:t xml:space="preserve">» </w:t>
            </w:r>
            <w:proofErr w:type="spellStart"/>
            <w:r w:rsidRPr="00E45760">
              <w:rPr>
                <w:rFonts w:ascii="GHEA Grapalat" w:eastAsia="Calibri" w:hAnsi="GHEA Grapalat"/>
                <w:bCs/>
                <w:iCs/>
                <w:sz w:val="24"/>
                <w:szCs w:val="24"/>
                <w:lang w:val="fr-FR" w:eastAsia="en-US"/>
              </w:rPr>
              <w:t>Հայաստանի</w:t>
            </w:r>
            <w:proofErr w:type="spellEnd"/>
            <w:r w:rsidRPr="00E45760">
              <w:rPr>
                <w:rFonts w:ascii="GHEA Grapalat" w:eastAsia="Calibri" w:hAnsi="GHEA Grapalat"/>
                <w:bCs/>
                <w:iCs/>
                <w:sz w:val="24"/>
                <w:szCs w:val="24"/>
                <w:lang w:val="fr-FR" w:eastAsia="en-US"/>
              </w:rPr>
              <w:t xml:space="preserve"> </w:t>
            </w:r>
            <w:proofErr w:type="spellStart"/>
            <w:r w:rsidRPr="00E45760">
              <w:rPr>
                <w:rFonts w:ascii="GHEA Grapalat" w:eastAsia="Calibri" w:hAnsi="GHEA Grapalat"/>
                <w:bCs/>
                <w:iCs/>
                <w:sz w:val="24"/>
                <w:szCs w:val="24"/>
                <w:lang w:val="fr-FR" w:eastAsia="en-US"/>
              </w:rPr>
              <w:t>Հանրապետության</w:t>
            </w:r>
            <w:proofErr w:type="spellEnd"/>
            <w:r w:rsidRPr="00E45760">
              <w:rPr>
                <w:rFonts w:ascii="GHEA Grapalat" w:eastAsia="Calibri" w:hAnsi="GHEA Grapalat"/>
                <w:bCs/>
                <w:iCs/>
                <w:sz w:val="24"/>
                <w:szCs w:val="24"/>
                <w:lang w:val="fr-FR" w:eastAsia="en-US"/>
              </w:rPr>
              <w:t xml:space="preserve"> </w:t>
            </w:r>
            <w:proofErr w:type="spellStart"/>
            <w:r w:rsidRPr="00E45760">
              <w:rPr>
                <w:rFonts w:ascii="GHEA Grapalat" w:eastAsia="Calibri" w:hAnsi="GHEA Grapalat"/>
                <w:bCs/>
                <w:iCs/>
                <w:sz w:val="24"/>
                <w:szCs w:val="24"/>
                <w:lang w:val="fr-FR" w:eastAsia="en-US"/>
              </w:rPr>
              <w:t>օրենքով</w:t>
            </w:r>
            <w:proofErr w:type="spellEnd"/>
            <w:r w:rsidRPr="00E45760">
              <w:rPr>
                <w:rFonts w:ascii="GHEA Grapalat" w:eastAsia="Calibri" w:hAnsi="GHEA Grapalat"/>
                <w:bCs/>
                <w:iCs/>
                <w:sz w:val="24"/>
                <w:szCs w:val="24"/>
                <w:lang w:val="fr-FR" w:eastAsia="en-US"/>
              </w:rPr>
              <w:t xml:space="preserve"> </w:t>
            </w:r>
            <w:proofErr w:type="spellStart"/>
            <w:r w:rsidRPr="00E45760">
              <w:rPr>
                <w:rFonts w:ascii="GHEA Grapalat" w:eastAsia="Calibri" w:hAnsi="GHEA Grapalat"/>
                <w:bCs/>
                <w:iCs/>
                <w:sz w:val="24"/>
                <w:szCs w:val="24"/>
                <w:lang w:val="fr-FR" w:eastAsia="en-US"/>
              </w:rPr>
              <w:t>սահմանված</w:t>
            </w:r>
            <w:proofErr w:type="spellEnd"/>
            <w:r w:rsidRPr="00E45760">
              <w:rPr>
                <w:rFonts w:ascii="GHEA Grapalat" w:eastAsia="Calibri" w:hAnsi="GHEA Grapalat"/>
                <w:bCs/>
                <w:iCs/>
                <w:sz w:val="24"/>
                <w:szCs w:val="24"/>
                <w:lang w:val="fr-FR" w:eastAsia="en-US"/>
              </w:rPr>
              <w:t xml:space="preserve"> </w:t>
            </w:r>
            <w:proofErr w:type="spellStart"/>
            <w:r w:rsidRPr="00E45760">
              <w:rPr>
                <w:rFonts w:ascii="GHEA Grapalat" w:eastAsia="Calibri" w:hAnsi="GHEA Grapalat"/>
                <w:bCs/>
                <w:iCs/>
                <w:sz w:val="24"/>
                <w:szCs w:val="24"/>
                <w:lang w:val="fr-FR" w:eastAsia="en-US"/>
              </w:rPr>
              <w:t>կարգով</w:t>
            </w:r>
            <w:proofErr w:type="spellEnd"/>
            <w:r w:rsidRPr="00E45760">
              <w:rPr>
                <w:rFonts w:ascii="GHEA Grapalat" w:eastAsia="Calibri" w:hAnsi="GHEA Grapalat"/>
                <w:bCs/>
                <w:iCs/>
                <w:sz w:val="24"/>
                <w:szCs w:val="24"/>
                <w:lang w:val="fr-FR" w:eastAsia="en-US"/>
              </w:rPr>
              <w:t>։»</w:t>
            </w:r>
          </w:p>
        </w:tc>
        <w:tc>
          <w:tcPr>
            <w:tcW w:w="3870" w:type="dxa"/>
            <w:tcBorders>
              <w:top w:val="single" w:sz="4" w:space="0" w:color="auto"/>
              <w:left w:val="single" w:sz="4" w:space="0" w:color="auto"/>
              <w:bottom w:val="single" w:sz="4" w:space="0" w:color="auto"/>
              <w:right w:val="single" w:sz="4" w:space="0" w:color="auto"/>
            </w:tcBorders>
          </w:tcPr>
          <w:p w14:paraId="0F9DCB62" w14:textId="2073D54C" w:rsidR="00144733" w:rsidRPr="00144733" w:rsidRDefault="00144733" w:rsidP="00144733">
            <w:pPr>
              <w:tabs>
                <w:tab w:val="left" w:pos="1080"/>
              </w:tabs>
              <w:spacing w:line="276" w:lineRule="auto"/>
              <w:rPr>
                <w:rFonts w:ascii="GHEA Grapalat" w:eastAsia="Calibri" w:hAnsi="GHEA Grapalat"/>
                <w:bCs/>
                <w:iCs/>
                <w:sz w:val="24"/>
                <w:szCs w:val="24"/>
                <w:lang w:val="fr-FR" w:eastAsia="en-US"/>
              </w:rPr>
            </w:pPr>
            <w:r w:rsidRPr="00144733">
              <w:rPr>
                <w:rFonts w:ascii="GHEA Grapalat" w:eastAsia="Calibri" w:hAnsi="GHEA Grapalat"/>
                <w:bCs/>
                <w:iCs/>
                <w:sz w:val="24"/>
                <w:szCs w:val="24"/>
                <w:lang w:val="fr-FR" w:eastAsia="en-US"/>
              </w:rPr>
              <w:t>Առաջարկությունն ընդունվել է։</w:t>
            </w:r>
          </w:p>
        </w:tc>
        <w:tc>
          <w:tcPr>
            <w:tcW w:w="3420" w:type="dxa"/>
            <w:tcBorders>
              <w:top w:val="single" w:sz="4" w:space="0" w:color="auto"/>
              <w:left w:val="single" w:sz="4" w:space="0" w:color="auto"/>
              <w:bottom w:val="single" w:sz="4" w:space="0" w:color="auto"/>
              <w:right w:val="single" w:sz="4" w:space="0" w:color="auto"/>
            </w:tcBorders>
          </w:tcPr>
          <w:p w14:paraId="33902AFF" w14:textId="16CA759E" w:rsidR="00144733" w:rsidRPr="00144733" w:rsidRDefault="00144733" w:rsidP="00144733">
            <w:pPr>
              <w:spacing w:line="276" w:lineRule="auto"/>
              <w:jc w:val="both"/>
              <w:rPr>
                <w:rFonts w:ascii="GHEA Grapalat" w:eastAsia="Calibri" w:hAnsi="GHEA Grapalat"/>
                <w:bCs/>
                <w:iCs/>
                <w:sz w:val="24"/>
                <w:szCs w:val="24"/>
                <w:lang w:val="fr-FR" w:eastAsia="en-US"/>
              </w:rPr>
            </w:pPr>
            <w:r w:rsidRPr="00144733">
              <w:rPr>
                <w:rFonts w:ascii="GHEA Grapalat" w:eastAsia="Calibri" w:hAnsi="GHEA Grapalat"/>
                <w:bCs/>
                <w:iCs/>
                <w:sz w:val="24"/>
                <w:szCs w:val="24"/>
                <w:lang w:val="fr-FR" w:eastAsia="en-US"/>
              </w:rPr>
              <w:t>Նախագծում կատարվել  է համապատասխան փոփոխություն։</w:t>
            </w:r>
          </w:p>
        </w:tc>
      </w:tr>
      <w:tr w:rsidR="00871E66" w:rsidRPr="00871E66" w14:paraId="09391588" w14:textId="77777777" w:rsidTr="0059557A">
        <w:trPr>
          <w:trHeight w:val="980"/>
        </w:trPr>
        <w:tc>
          <w:tcPr>
            <w:tcW w:w="2605" w:type="dxa"/>
            <w:tcBorders>
              <w:top w:val="single" w:sz="4" w:space="0" w:color="auto"/>
              <w:left w:val="single" w:sz="4" w:space="0" w:color="auto"/>
              <w:bottom w:val="single" w:sz="4" w:space="0" w:color="auto"/>
              <w:right w:val="single" w:sz="4" w:space="0" w:color="auto"/>
            </w:tcBorders>
          </w:tcPr>
          <w:p w14:paraId="6703B78F" w14:textId="571AA633" w:rsidR="00871E66" w:rsidRPr="00871E66" w:rsidRDefault="00871E66" w:rsidP="00871E66">
            <w:pPr>
              <w:spacing w:line="276" w:lineRule="auto"/>
              <w:rPr>
                <w:rFonts w:ascii="GHEA Grapalat" w:hAnsi="GHEA Grapalat"/>
                <w:sz w:val="24"/>
                <w:szCs w:val="24"/>
                <w:lang w:val="fr-FR"/>
              </w:rPr>
            </w:pPr>
            <w:r>
              <w:rPr>
                <w:rFonts w:ascii="GHEA Grapalat" w:hAnsi="GHEA Grapalat"/>
                <w:sz w:val="24"/>
                <w:szCs w:val="24"/>
                <w:lang w:val="fr-FR"/>
              </w:rPr>
              <w:t xml:space="preserve">ՀՀ </w:t>
            </w:r>
            <w:r>
              <w:rPr>
                <w:rFonts w:ascii="GHEA Grapalat" w:hAnsi="GHEA Grapalat"/>
                <w:sz w:val="24"/>
                <w:szCs w:val="24"/>
                <w:lang w:val="hy-AM"/>
              </w:rPr>
              <w:t xml:space="preserve">արդարադատության </w:t>
            </w:r>
            <w:proofErr w:type="spellStart"/>
            <w:r w:rsidRPr="00871E66">
              <w:rPr>
                <w:rFonts w:ascii="GHEA Grapalat" w:hAnsi="GHEA Grapalat"/>
                <w:sz w:val="24"/>
                <w:szCs w:val="24"/>
                <w:lang w:val="fr-FR"/>
              </w:rPr>
              <w:t>նախարարություն</w:t>
            </w:r>
            <w:proofErr w:type="spellEnd"/>
            <w:r w:rsidRPr="00871E66">
              <w:rPr>
                <w:rFonts w:ascii="GHEA Grapalat" w:hAnsi="GHEA Grapalat"/>
                <w:sz w:val="24"/>
                <w:szCs w:val="24"/>
                <w:lang w:val="fr-FR"/>
              </w:rPr>
              <w:t xml:space="preserve"> (1</w:t>
            </w:r>
            <w:r>
              <w:rPr>
                <w:rFonts w:ascii="GHEA Grapalat" w:hAnsi="GHEA Grapalat"/>
                <w:sz w:val="24"/>
                <w:szCs w:val="24"/>
                <w:lang w:val="hy-AM"/>
              </w:rPr>
              <w:t>4</w:t>
            </w:r>
            <w:r w:rsidRPr="00871E66">
              <w:rPr>
                <w:rFonts w:ascii="GHEA Grapalat" w:hAnsi="GHEA Grapalat"/>
                <w:sz w:val="24"/>
                <w:szCs w:val="24"/>
                <w:lang w:val="fr-FR"/>
              </w:rPr>
              <w:t>.0</w:t>
            </w:r>
            <w:r>
              <w:rPr>
                <w:rFonts w:ascii="GHEA Grapalat" w:hAnsi="GHEA Grapalat"/>
                <w:sz w:val="24"/>
                <w:szCs w:val="24"/>
                <w:lang w:val="hy-AM"/>
              </w:rPr>
              <w:t>4</w:t>
            </w:r>
            <w:r w:rsidRPr="00871E66">
              <w:rPr>
                <w:rFonts w:ascii="GHEA Grapalat" w:hAnsi="GHEA Grapalat"/>
                <w:sz w:val="24"/>
                <w:szCs w:val="24"/>
                <w:lang w:val="fr-FR"/>
              </w:rPr>
              <w:t>.2020թ</w:t>
            </w:r>
            <w:r w:rsidRPr="00871E66">
              <w:rPr>
                <w:rFonts w:ascii="Cambria Math" w:hAnsi="Cambria Math" w:cs="Cambria Math"/>
                <w:sz w:val="24"/>
                <w:szCs w:val="24"/>
                <w:lang w:val="fr-FR"/>
              </w:rPr>
              <w:t>․</w:t>
            </w:r>
            <w:r w:rsidRPr="00871E66">
              <w:rPr>
                <w:rFonts w:ascii="GHEA Grapalat" w:hAnsi="GHEA Grapalat"/>
                <w:sz w:val="24"/>
                <w:szCs w:val="24"/>
                <w:lang w:val="fr-FR"/>
              </w:rPr>
              <w:t xml:space="preserve">,         </w:t>
            </w:r>
            <w:r>
              <w:t xml:space="preserve"> </w:t>
            </w:r>
            <w:r w:rsidRPr="00871E66">
              <w:rPr>
                <w:rFonts w:ascii="GHEA Grapalat" w:hAnsi="GHEA Grapalat"/>
                <w:sz w:val="24"/>
                <w:szCs w:val="24"/>
                <w:lang w:val="fr-FR"/>
              </w:rPr>
              <w:t>01//7935-2020)</w:t>
            </w:r>
          </w:p>
        </w:tc>
        <w:tc>
          <w:tcPr>
            <w:tcW w:w="6300" w:type="dxa"/>
            <w:tcBorders>
              <w:top w:val="single" w:sz="4" w:space="0" w:color="auto"/>
              <w:left w:val="single" w:sz="4" w:space="0" w:color="auto"/>
              <w:bottom w:val="single" w:sz="4" w:space="0" w:color="auto"/>
              <w:right w:val="single" w:sz="4" w:space="0" w:color="auto"/>
            </w:tcBorders>
          </w:tcPr>
          <w:p w14:paraId="14A5CD22" w14:textId="14231797" w:rsidR="00871E66" w:rsidRDefault="001718C8" w:rsidP="00291621">
            <w:pPr>
              <w:spacing w:line="276" w:lineRule="auto"/>
              <w:jc w:val="both"/>
              <w:rPr>
                <w:rFonts w:ascii="GHEA Grapalat" w:eastAsia="Calibri" w:hAnsi="GHEA Grapalat"/>
                <w:bCs/>
                <w:iCs/>
                <w:sz w:val="24"/>
                <w:szCs w:val="24"/>
                <w:lang w:val="hy-AM" w:eastAsia="en-US"/>
              </w:rPr>
            </w:pPr>
            <w:r w:rsidRPr="001718C8">
              <w:rPr>
                <w:rFonts w:ascii="GHEA Grapalat" w:eastAsia="Calibri" w:hAnsi="GHEA Grapalat"/>
                <w:bCs/>
                <w:iCs/>
                <w:sz w:val="24"/>
                <w:szCs w:val="24"/>
                <w:lang w:val="hy-AM" w:eastAsia="en-US"/>
              </w:rPr>
              <w:t>«Հայաստանի Հանրապետության կառավարության 2006 թվականի նոյեմբերի 2-ի N 1911-Ն որոշման մեջ փոփոխություններ և լրացումներ, ինչպես նաև Հայաստանի Հանրապետության կառավարության 2019 թվականի հոկտեմբերի 10-ի թիվ 1425-Ն որոշման մեջ փոփոխություն կատարելու մասին» Հայաստանի Հանրապետության կառավարության որոշման 1-ին կետի 2-րդ ենթակետի ա/ պարբերությունում անհրաժեշտ է նախատեսել դրույթներ N8 հավելվածի «I. Կապանի տարածաշրջան» բաժնի 6-րդ կետի վերջին պարբերությու</w:t>
            </w:r>
            <w:r w:rsidR="00291621">
              <w:rPr>
                <w:rFonts w:ascii="GHEA Grapalat" w:eastAsia="Calibri" w:hAnsi="GHEA Grapalat"/>
                <w:bCs/>
                <w:iCs/>
                <w:sz w:val="24"/>
                <w:szCs w:val="24"/>
                <w:lang w:val="hy-AM" w:eastAsia="en-US"/>
              </w:rPr>
              <w:t>նում</w:t>
            </w:r>
            <w:r w:rsidRPr="001718C8">
              <w:rPr>
                <w:rFonts w:ascii="GHEA Grapalat" w:eastAsia="Calibri" w:hAnsi="GHEA Grapalat"/>
                <w:bCs/>
                <w:iCs/>
                <w:sz w:val="24"/>
                <w:szCs w:val="24"/>
                <w:lang w:val="hy-AM" w:eastAsia="en-US"/>
              </w:rPr>
              <w:t xml:space="preserve"> «1551.7» թվից հետո նշված «քառ. մետր մակերեսով տարածքով» բառերը հանելու վերաբերյալ՝ նկատի ունենալով Հայաստանի Հանրապետության կառավարության 2006 թվականի նոյեմբերի 2-ի N 1911-Ն որոշման դրույթները:</w:t>
            </w:r>
          </w:p>
        </w:tc>
        <w:tc>
          <w:tcPr>
            <w:tcW w:w="3870" w:type="dxa"/>
            <w:tcBorders>
              <w:top w:val="single" w:sz="4" w:space="0" w:color="auto"/>
              <w:left w:val="single" w:sz="4" w:space="0" w:color="auto"/>
              <w:bottom w:val="single" w:sz="4" w:space="0" w:color="auto"/>
              <w:right w:val="single" w:sz="4" w:space="0" w:color="auto"/>
            </w:tcBorders>
          </w:tcPr>
          <w:p w14:paraId="37BB3F35" w14:textId="776D0014" w:rsidR="00871E66" w:rsidRPr="003513AD" w:rsidRDefault="003513AD" w:rsidP="00144733">
            <w:pPr>
              <w:tabs>
                <w:tab w:val="left" w:pos="1080"/>
              </w:tabs>
              <w:spacing w:line="276" w:lineRule="auto"/>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t>Առաջարկությունն ընդունվել է։</w:t>
            </w:r>
          </w:p>
        </w:tc>
        <w:tc>
          <w:tcPr>
            <w:tcW w:w="3420" w:type="dxa"/>
            <w:tcBorders>
              <w:top w:val="single" w:sz="4" w:space="0" w:color="auto"/>
              <w:left w:val="single" w:sz="4" w:space="0" w:color="auto"/>
              <w:bottom w:val="single" w:sz="4" w:space="0" w:color="auto"/>
              <w:right w:val="single" w:sz="4" w:space="0" w:color="auto"/>
            </w:tcBorders>
          </w:tcPr>
          <w:p w14:paraId="2574B464" w14:textId="638539E4" w:rsidR="00871E66" w:rsidRPr="003513AD" w:rsidRDefault="003513AD" w:rsidP="00144733">
            <w:pPr>
              <w:spacing w:line="276" w:lineRule="auto"/>
              <w:jc w:val="both"/>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t>Կետը վերախմբագրվել է։</w:t>
            </w:r>
          </w:p>
        </w:tc>
      </w:tr>
      <w:tr w:rsidR="00223B89" w:rsidRPr="00223B89" w14:paraId="4662BBE9" w14:textId="77777777" w:rsidTr="0059557A">
        <w:trPr>
          <w:trHeight w:val="980"/>
        </w:trPr>
        <w:tc>
          <w:tcPr>
            <w:tcW w:w="2605" w:type="dxa"/>
            <w:tcBorders>
              <w:top w:val="single" w:sz="4" w:space="0" w:color="auto"/>
              <w:left w:val="single" w:sz="4" w:space="0" w:color="auto"/>
              <w:bottom w:val="single" w:sz="4" w:space="0" w:color="auto"/>
              <w:right w:val="single" w:sz="4" w:space="0" w:color="auto"/>
            </w:tcBorders>
          </w:tcPr>
          <w:p w14:paraId="167EA37C" w14:textId="25E28BD9" w:rsidR="00223B89" w:rsidRDefault="00223B89" w:rsidP="000A628B">
            <w:pPr>
              <w:spacing w:line="276" w:lineRule="auto"/>
              <w:rPr>
                <w:rFonts w:ascii="GHEA Grapalat" w:hAnsi="GHEA Grapalat"/>
                <w:sz w:val="24"/>
                <w:szCs w:val="24"/>
                <w:lang w:val="fr-FR"/>
              </w:rPr>
            </w:pPr>
            <w:r w:rsidRPr="007601E2">
              <w:rPr>
                <w:rFonts w:ascii="GHEA Grapalat" w:hAnsi="GHEA Grapalat"/>
                <w:sz w:val="24"/>
                <w:szCs w:val="24"/>
                <w:lang w:val="hy-AM"/>
              </w:rPr>
              <w:t xml:space="preserve">ՀՀ </w:t>
            </w:r>
            <w:r>
              <w:rPr>
                <w:rFonts w:ascii="GHEA Grapalat" w:hAnsi="GHEA Grapalat"/>
                <w:sz w:val="24"/>
                <w:szCs w:val="24"/>
                <w:lang w:val="hy-AM"/>
              </w:rPr>
              <w:t xml:space="preserve">Լոռու </w:t>
            </w:r>
            <w:r w:rsidRPr="007601E2">
              <w:rPr>
                <w:rFonts w:ascii="GHEA Grapalat" w:hAnsi="GHEA Grapalat"/>
                <w:sz w:val="24"/>
                <w:szCs w:val="24"/>
                <w:lang w:val="hy-AM"/>
              </w:rPr>
              <w:t xml:space="preserve">մարզպետարան </w:t>
            </w:r>
            <w:r>
              <w:rPr>
                <w:rFonts w:ascii="GHEA Grapalat" w:hAnsi="GHEA Grapalat"/>
                <w:sz w:val="24"/>
                <w:szCs w:val="24"/>
                <w:lang w:val="hy-AM"/>
              </w:rPr>
              <w:t>(</w:t>
            </w:r>
            <w:r w:rsidR="000A628B" w:rsidRPr="000A628B">
              <w:rPr>
                <w:rFonts w:ascii="GHEA Grapalat" w:hAnsi="GHEA Grapalat"/>
                <w:sz w:val="24"/>
                <w:szCs w:val="24"/>
                <w:lang w:val="hy-AM"/>
              </w:rPr>
              <w:t>20</w:t>
            </w:r>
            <w:r w:rsidRPr="007601E2">
              <w:rPr>
                <w:rFonts w:ascii="GHEA Grapalat" w:hAnsi="GHEA Grapalat"/>
                <w:sz w:val="24"/>
                <w:szCs w:val="24"/>
                <w:lang w:val="hy-AM"/>
              </w:rPr>
              <w:t>.</w:t>
            </w:r>
            <w:r>
              <w:rPr>
                <w:rFonts w:ascii="GHEA Grapalat" w:hAnsi="GHEA Grapalat"/>
                <w:sz w:val="24"/>
                <w:szCs w:val="24"/>
                <w:lang w:val="hy-AM"/>
              </w:rPr>
              <w:t>04</w:t>
            </w:r>
            <w:r w:rsidRPr="007601E2">
              <w:rPr>
                <w:rFonts w:ascii="GHEA Grapalat" w:hAnsi="GHEA Grapalat"/>
                <w:sz w:val="24"/>
                <w:szCs w:val="24"/>
                <w:lang w:val="hy-AM"/>
              </w:rPr>
              <w:t>.20</w:t>
            </w:r>
            <w:r>
              <w:rPr>
                <w:rFonts w:ascii="GHEA Grapalat" w:hAnsi="GHEA Grapalat"/>
                <w:sz w:val="24"/>
                <w:szCs w:val="24"/>
                <w:lang w:val="hy-AM"/>
              </w:rPr>
              <w:t>20</w:t>
            </w:r>
            <w:r w:rsidRPr="007601E2">
              <w:rPr>
                <w:rFonts w:ascii="GHEA Grapalat" w:hAnsi="GHEA Grapalat"/>
                <w:sz w:val="24"/>
                <w:szCs w:val="24"/>
                <w:lang w:val="hy-AM"/>
              </w:rPr>
              <w:t>թ</w:t>
            </w:r>
            <w:r w:rsidRPr="007601E2">
              <w:rPr>
                <w:rFonts w:ascii="Cambria Math" w:hAnsi="Cambria Math" w:cs="Cambria Math"/>
                <w:sz w:val="24"/>
                <w:szCs w:val="24"/>
                <w:lang w:val="hy-AM"/>
              </w:rPr>
              <w:t>․</w:t>
            </w:r>
            <w:r w:rsidR="000A628B">
              <w:rPr>
                <w:rFonts w:ascii="GHEA Grapalat" w:hAnsi="GHEA Grapalat"/>
                <w:sz w:val="24"/>
                <w:szCs w:val="24"/>
                <w:lang w:val="hy-AM"/>
              </w:rPr>
              <w:t xml:space="preserve">,        </w:t>
            </w:r>
            <w:r w:rsidR="000A628B" w:rsidRPr="000A628B">
              <w:rPr>
                <w:rFonts w:ascii="GHEA Grapalat" w:hAnsi="GHEA Grapalat"/>
                <w:sz w:val="24"/>
                <w:szCs w:val="24"/>
                <w:lang w:val="hy-AM"/>
              </w:rPr>
              <w:t>01 /111,1/03545-2020</w:t>
            </w:r>
            <w:r w:rsidRPr="007601E2">
              <w:rPr>
                <w:rFonts w:ascii="GHEA Grapalat" w:hAnsi="GHEA Grapalat"/>
                <w:sz w:val="24"/>
                <w:szCs w:val="24"/>
                <w:lang w:val="hy-AM"/>
              </w:rPr>
              <w:t>)</w:t>
            </w:r>
          </w:p>
        </w:tc>
        <w:tc>
          <w:tcPr>
            <w:tcW w:w="6300" w:type="dxa"/>
            <w:tcBorders>
              <w:top w:val="single" w:sz="4" w:space="0" w:color="auto"/>
              <w:left w:val="single" w:sz="4" w:space="0" w:color="auto"/>
              <w:bottom w:val="single" w:sz="4" w:space="0" w:color="auto"/>
              <w:right w:val="single" w:sz="4" w:space="0" w:color="auto"/>
            </w:tcBorders>
          </w:tcPr>
          <w:p w14:paraId="39FBF3D7" w14:textId="2F9C5028" w:rsidR="00223B89" w:rsidRPr="00223B89" w:rsidRDefault="00223B89" w:rsidP="00223B89">
            <w:pPr>
              <w:spacing w:line="276" w:lineRule="auto"/>
              <w:jc w:val="both"/>
              <w:rPr>
                <w:rFonts w:ascii="GHEA Grapalat" w:hAnsi="GHEA Grapalat"/>
                <w:sz w:val="24"/>
                <w:szCs w:val="24"/>
                <w:lang w:val="hy-AM"/>
              </w:rPr>
            </w:pPr>
            <w:r w:rsidRPr="00223B89">
              <w:rPr>
                <w:rFonts w:ascii="GHEA Grapalat" w:hAnsi="GHEA Grapalat"/>
                <w:sz w:val="24"/>
                <w:szCs w:val="24"/>
                <w:lang w:val="hy-AM"/>
              </w:rPr>
              <w:t>Ա</w:t>
            </w:r>
            <w:r w:rsidRPr="00223B89">
              <w:rPr>
                <w:rFonts w:ascii="GHEA Grapalat" w:hAnsi="GHEA Grapalat"/>
                <w:sz w:val="24"/>
                <w:szCs w:val="24"/>
                <w:lang w:val="hy-AM"/>
              </w:rPr>
              <w:t>ռաջարկում եմ ՀՀ կառավարության 2019 թվականի հոկտեմբերի 10-ի թիվ 1425-Ն որոշման մեջ կատարել փոփոխություն և «I. Վանաձոր քաղաք» բաժնի 13-րդ կետի 2-րդ նախադասությունը շարադրել հետևյալ նոր խմբագրությամբ.</w:t>
            </w:r>
          </w:p>
          <w:p w14:paraId="11C65F17" w14:textId="77777777" w:rsidR="00223B89" w:rsidRPr="00223B89" w:rsidRDefault="00223B89" w:rsidP="00223B89">
            <w:pPr>
              <w:spacing w:line="276" w:lineRule="auto"/>
              <w:jc w:val="both"/>
              <w:rPr>
                <w:rFonts w:ascii="GHEA Grapalat" w:hAnsi="GHEA Grapalat"/>
                <w:b/>
                <w:sz w:val="24"/>
                <w:szCs w:val="24"/>
                <w:lang w:val="hy-AM"/>
              </w:rPr>
            </w:pPr>
            <w:proofErr w:type="gramStart"/>
            <w:r w:rsidRPr="00223B89">
              <w:rPr>
                <w:rFonts w:ascii="GHEA Grapalat" w:hAnsi="GHEA Grapalat"/>
                <w:sz w:val="24"/>
                <w:szCs w:val="24"/>
                <w:lang w:val="hy-AM"/>
              </w:rPr>
              <w:lastRenderedPageBreak/>
              <w:t>«Վանաձորի</w:t>
            </w:r>
            <w:proofErr w:type="gramEnd"/>
            <w:r w:rsidRPr="00223B89">
              <w:rPr>
                <w:rFonts w:ascii="GHEA Grapalat" w:hAnsi="GHEA Grapalat"/>
                <w:sz w:val="24"/>
                <w:szCs w:val="24"/>
                <w:lang w:val="hy-AM"/>
              </w:rPr>
              <w:t xml:space="preserve"> բժշկական կենտրոն» փակ բաժնետիրական ընկերության գույքի կազմից Հայաստանի Հանրապետության օրենսդրությամբ սահմանված կարգով ա</w:t>
            </w:r>
            <w:bookmarkStart w:id="0" w:name="_GoBack"/>
            <w:bookmarkEnd w:id="0"/>
            <w:r w:rsidRPr="00223B89">
              <w:rPr>
                <w:rFonts w:ascii="GHEA Grapalat" w:hAnsi="GHEA Grapalat"/>
                <w:sz w:val="24"/>
                <w:szCs w:val="24"/>
                <w:lang w:val="hy-AM"/>
              </w:rPr>
              <w:t xml:space="preserve">ռանձնացնել և Հայաստանի Հանրապետության տարածքային կառավարման և ենթակառուցվածքների նախարարության պետական գույքի կառավարման կոմիտեին հանձնել «Վանաձորի բժշկական կենտրոն» փակ բաժնետիրական ընկերության՝ Վանաձոր քաղաքի Նիզամի փողոցի N 53/1 հասցեում տեղակայված հիվանդանոցի՝ 3347,26 քառ. մետր մակերեսով տարածքով շինությունը՝ 0,32094 հեկտար հողատարածքով (անշարժ գույքի նկատմամբ իրավունքի պետական գրանցման վկայական N 12062012-06-0061), Վանաձոր քաղաքի Նիզամի փողոցի N 53/4 հասցեում տեղակայված հիվանդանոցի՝ 220,08 քառ. մետր և 253,74 քառ. մետր մակերեսով տարածքով շինությունները՝ 0,08765 հեկտար հողատարածքով (անշարժ գույքի նկատմամբ իրավունքի պետական գրանցման վկայական N 12062012-06-0063) և Վանաձոր քաղաքի Բանակի փողոցի N 8 հասցեում տեղակայված բոլոր շինությունները, բացառությամբ 2229.11 քառ. մետր մակերեսով տարածքով Նարեկ մասնաշենքից, 259.92 քառ. մետր մակերեսով տարածքով դիահերձարանից, 180.2 քառ. մետր մակերեսով տարածքով ախտաբանական մասնաշենքից և վերջիններիս հետնամասում տեղակայված՝ 381.15 քառ. մետր և 132.0 քառ. մետր մակերեսով տարածքով ավտոտնակներից, </w:t>
            </w:r>
            <w:r w:rsidRPr="00223B89">
              <w:rPr>
                <w:rFonts w:ascii="GHEA Grapalat" w:hAnsi="GHEA Grapalat"/>
                <w:b/>
                <w:sz w:val="24"/>
                <w:szCs w:val="24"/>
                <w:lang w:val="hy-AM"/>
              </w:rPr>
              <w:t xml:space="preserve">ինչպես նաև 189.21 քմ մակերեսով կաթսայատնից և 25.76 քմ մակերեսով պոմպակայանից,  (անշարժ </w:t>
            </w:r>
            <w:r w:rsidRPr="00223B89">
              <w:rPr>
                <w:rFonts w:ascii="GHEA Grapalat" w:hAnsi="GHEA Grapalat"/>
                <w:b/>
                <w:sz w:val="24"/>
                <w:szCs w:val="24"/>
                <w:lang w:val="hy-AM"/>
              </w:rPr>
              <w:lastRenderedPageBreak/>
              <w:t>գույքի նկատմամբ իրավունքի պետական գրանցման վկայական N 26092019-06-0015):</w:t>
            </w:r>
          </w:p>
          <w:p w14:paraId="023AC2FC" w14:textId="77777777" w:rsidR="00223B89" w:rsidRPr="00223B89" w:rsidRDefault="00223B89" w:rsidP="00223B89">
            <w:pPr>
              <w:spacing w:line="276" w:lineRule="auto"/>
              <w:jc w:val="both"/>
              <w:rPr>
                <w:rFonts w:ascii="GHEA Grapalat" w:hAnsi="GHEA Grapalat"/>
                <w:sz w:val="24"/>
                <w:szCs w:val="24"/>
                <w:lang w:val="hy-AM"/>
              </w:rPr>
            </w:pPr>
            <w:r w:rsidRPr="00223B89">
              <w:rPr>
                <w:rFonts w:ascii="GHEA Grapalat" w:hAnsi="GHEA Grapalat"/>
                <w:sz w:val="24"/>
                <w:szCs w:val="24"/>
                <w:lang w:val="hy-AM"/>
              </w:rPr>
              <w:t xml:space="preserve">Վկայականի համարի փոփոխության առաջարկության համար հիմք է հանդիսացել գույքի տարանջատման արդյունքում տրված նոր վկայականը: </w:t>
            </w:r>
          </w:p>
          <w:p w14:paraId="13529242" w14:textId="77777777" w:rsidR="00223B89" w:rsidRPr="00223B89" w:rsidRDefault="00223B89" w:rsidP="00291621">
            <w:pPr>
              <w:spacing w:line="276" w:lineRule="auto"/>
              <w:jc w:val="both"/>
              <w:rPr>
                <w:rFonts w:ascii="GHEA Grapalat" w:eastAsia="Calibri" w:hAnsi="GHEA Grapalat"/>
                <w:bCs/>
                <w:iCs/>
                <w:sz w:val="24"/>
                <w:szCs w:val="24"/>
                <w:lang w:val="fr-FR" w:eastAsia="en-US"/>
              </w:rPr>
            </w:pPr>
          </w:p>
        </w:tc>
        <w:tc>
          <w:tcPr>
            <w:tcW w:w="3870" w:type="dxa"/>
            <w:tcBorders>
              <w:top w:val="single" w:sz="4" w:space="0" w:color="auto"/>
              <w:left w:val="single" w:sz="4" w:space="0" w:color="auto"/>
              <w:bottom w:val="single" w:sz="4" w:space="0" w:color="auto"/>
              <w:right w:val="single" w:sz="4" w:space="0" w:color="auto"/>
            </w:tcBorders>
          </w:tcPr>
          <w:p w14:paraId="61C1A905" w14:textId="7B32AD51" w:rsidR="00223B89" w:rsidRDefault="00223B89" w:rsidP="00144733">
            <w:pPr>
              <w:tabs>
                <w:tab w:val="left" w:pos="1080"/>
              </w:tabs>
              <w:spacing w:line="276" w:lineRule="auto"/>
              <w:rPr>
                <w:rFonts w:ascii="GHEA Grapalat" w:eastAsia="Calibri" w:hAnsi="GHEA Grapalat"/>
                <w:bCs/>
                <w:iCs/>
                <w:sz w:val="24"/>
                <w:szCs w:val="24"/>
                <w:lang w:val="hy-AM" w:eastAsia="en-US"/>
              </w:rPr>
            </w:pPr>
            <w:r w:rsidRPr="00223B89">
              <w:rPr>
                <w:rFonts w:ascii="GHEA Grapalat" w:eastAsia="Calibri" w:hAnsi="GHEA Grapalat"/>
                <w:bCs/>
                <w:iCs/>
                <w:sz w:val="24"/>
                <w:szCs w:val="24"/>
                <w:lang w:val="hy-AM" w:eastAsia="en-US"/>
              </w:rPr>
              <w:lastRenderedPageBreak/>
              <w:t>Առաջարկությունն ընդունվել է։</w:t>
            </w:r>
          </w:p>
        </w:tc>
        <w:tc>
          <w:tcPr>
            <w:tcW w:w="3420" w:type="dxa"/>
            <w:tcBorders>
              <w:top w:val="single" w:sz="4" w:space="0" w:color="auto"/>
              <w:left w:val="single" w:sz="4" w:space="0" w:color="auto"/>
              <w:bottom w:val="single" w:sz="4" w:space="0" w:color="auto"/>
              <w:right w:val="single" w:sz="4" w:space="0" w:color="auto"/>
            </w:tcBorders>
          </w:tcPr>
          <w:p w14:paraId="5D7E03C0" w14:textId="79F1C43F" w:rsidR="00223B89" w:rsidRDefault="00223B89" w:rsidP="00144733">
            <w:pPr>
              <w:spacing w:line="276" w:lineRule="auto"/>
              <w:jc w:val="both"/>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t>Նախագիծը լրամշակվել է։</w:t>
            </w:r>
          </w:p>
        </w:tc>
      </w:tr>
    </w:tbl>
    <w:p w14:paraId="4ECF4B91" w14:textId="77777777" w:rsidR="00851A8B" w:rsidRPr="007601E2" w:rsidRDefault="00851A8B" w:rsidP="007601E2">
      <w:pPr>
        <w:spacing w:line="276" w:lineRule="auto"/>
        <w:rPr>
          <w:rFonts w:ascii="GHEA Grapalat" w:hAnsi="GHEA Grapalat"/>
          <w:sz w:val="24"/>
          <w:szCs w:val="24"/>
          <w:lang w:val="hy-AM"/>
        </w:rPr>
      </w:pPr>
    </w:p>
    <w:p w14:paraId="0192CE20" w14:textId="77777777" w:rsidR="008A7861" w:rsidRPr="007601E2" w:rsidRDefault="008A7861" w:rsidP="007601E2">
      <w:pPr>
        <w:spacing w:line="276" w:lineRule="auto"/>
        <w:rPr>
          <w:rFonts w:ascii="GHEA Grapalat" w:hAnsi="GHEA Grapalat"/>
          <w:sz w:val="24"/>
          <w:szCs w:val="24"/>
          <w:lang w:val="hy-AM"/>
        </w:rPr>
      </w:pPr>
    </w:p>
    <w:p w14:paraId="77FA49EF" w14:textId="700ED9EE" w:rsidR="00E439EF" w:rsidRDefault="00E439EF" w:rsidP="007601E2">
      <w:pPr>
        <w:spacing w:line="276" w:lineRule="auto"/>
        <w:rPr>
          <w:rFonts w:ascii="GHEA Grapalat" w:hAnsi="GHEA Grapalat"/>
          <w:sz w:val="24"/>
          <w:szCs w:val="24"/>
          <w:lang w:val="hy-AM"/>
        </w:rPr>
      </w:pPr>
    </w:p>
    <w:p w14:paraId="04CB6DC2" w14:textId="77777777" w:rsidR="00144733" w:rsidRPr="007601E2" w:rsidRDefault="00144733" w:rsidP="007601E2">
      <w:pPr>
        <w:spacing w:line="276" w:lineRule="auto"/>
        <w:rPr>
          <w:rFonts w:ascii="GHEA Grapalat" w:hAnsi="GHEA Grapalat"/>
          <w:sz w:val="24"/>
          <w:szCs w:val="24"/>
          <w:lang w:val="hy-AM"/>
        </w:rPr>
      </w:pPr>
    </w:p>
    <w:p w14:paraId="57F34B63" w14:textId="77777777" w:rsidR="00E439EF" w:rsidRPr="007601E2" w:rsidRDefault="00E439EF" w:rsidP="007601E2">
      <w:pPr>
        <w:spacing w:line="276" w:lineRule="auto"/>
        <w:rPr>
          <w:rFonts w:ascii="GHEA Grapalat" w:hAnsi="GHEA Grapalat"/>
          <w:sz w:val="24"/>
          <w:szCs w:val="24"/>
          <w:lang w:val="hy-AM"/>
        </w:rPr>
      </w:pPr>
    </w:p>
    <w:p w14:paraId="2B9FFA32" w14:textId="0E1923B0" w:rsidR="007C49D0" w:rsidRPr="007601E2" w:rsidRDefault="00553904" w:rsidP="007601E2">
      <w:pPr>
        <w:spacing w:line="276" w:lineRule="auto"/>
        <w:rPr>
          <w:rFonts w:ascii="GHEA Grapalat" w:hAnsi="GHEA Grapalat"/>
          <w:sz w:val="24"/>
          <w:szCs w:val="24"/>
          <w:lang w:val="hy-AM"/>
        </w:rPr>
      </w:pPr>
      <w:r w:rsidRPr="007601E2">
        <w:rPr>
          <w:rFonts w:ascii="GHEA Grapalat" w:hAnsi="GHEA Grapalat" w:cs="Sylfaen"/>
          <w:sz w:val="24"/>
          <w:szCs w:val="24"/>
          <w:lang w:val="hy-AM"/>
        </w:rPr>
        <w:t xml:space="preserve">           </w:t>
      </w:r>
      <w:r w:rsidR="002A6806" w:rsidRPr="007601E2">
        <w:rPr>
          <w:rFonts w:ascii="GHEA Grapalat" w:hAnsi="GHEA Grapalat" w:cs="Sylfaen"/>
          <w:sz w:val="24"/>
          <w:szCs w:val="24"/>
          <w:lang w:val="hy-AM"/>
        </w:rPr>
        <w:t xml:space="preserve">       </w:t>
      </w:r>
      <w:r w:rsidR="00E439EF" w:rsidRPr="007601E2">
        <w:rPr>
          <w:rFonts w:ascii="GHEA Grapalat" w:hAnsi="GHEA Grapalat" w:cs="Sylfaen"/>
          <w:sz w:val="24"/>
          <w:szCs w:val="24"/>
          <w:lang w:val="hy-AM"/>
        </w:rPr>
        <w:t xml:space="preserve"> </w:t>
      </w:r>
    </w:p>
    <w:sectPr w:rsidR="007C49D0" w:rsidRPr="007601E2" w:rsidSect="00C26359">
      <w:pgSz w:w="16839" w:h="11907" w:orient="landscape" w:code="9"/>
      <w:pgMar w:top="90" w:right="1440"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LatArm">
    <w:panose1 w:val="020B0604020202020204"/>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8509D"/>
    <w:multiLevelType w:val="hybridMultilevel"/>
    <w:tmpl w:val="2FF41498"/>
    <w:lvl w:ilvl="0" w:tplc="A058D7B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C3802F7"/>
    <w:multiLevelType w:val="hybridMultilevel"/>
    <w:tmpl w:val="799A7F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505DAB"/>
    <w:multiLevelType w:val="hybridMultilevel"/>
    <w:tmpl w:val="30EE921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6137C67"/>
    <w:multiLevelType w:val="multilevel"/>
    <w:tmpl w:val="CA0CD496"/>
    <w:lvl w:ilvl="0">
      <w:start w:val="1"/>
      <w:numFmt w:val="decimal"/>
      <w:lvlText w:val="%1."/>
      <w:lvlJc w:val="left"/>
      <w:pPr>
        <w:tabs>
          <w:tab w:val="num" w:pos="360"/>
        </w:tabs>
        <w:ind w:left="360" w:hanging="360"/>
      </w:pPr>
      <w:rPr>
        <w:rFonts w:hint="default"/>
        <w:color w:val="auto"/>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15:restartNumberingAfterBreak="0">
    <w:nsid w:val="17695A0A"/>
    <w:multiLevelType w:val="hybridMultilevel"/>
    <w:tmpl w:val="4EBA8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AD4A33"/>
    <w:multiLevelType w:val="hybridMultilevel"/>
    <w:tmpl w:val="CE4CE7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606408"/>
    <w:multiLevelType w:val="hybridMultilevel"/>
    <w:tmpl w:val="CF2AF3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EA7314"/>
    <w:multiLevelType w:val="hybridMultilevel"/>
    <w:tmpl w:val="3A9CC4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25527835"/>
    <w:multiLevelType w:val="hybridMultilevel"/>
    <w:tmpl w:val="D74886C8"/>
    <w:lvl w:ilvl="0" w:tplc="2B442A22">
      <w:start w:val="1"/>
      <w:numFmt w:val="decimal"/>
      <w:lvlText w:val="%1."/>
      <w:lvlJc w:val="left"/>
      <w:pPr>
        <w:ind w:left="630" w:hanging="360"/>
      </w:pPr>
      <w:rPr>
        <w:rFonts w:hint="default"/>
        <w:b w:val="0"/>
        <w:i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9" w15:restartNumberingAfterBreak="0">
    <w:nsid w:val="27F64FE8"/>
    <w:multiLevelType w:val="hybridMultilevel"/>
    <w:tmpl w:val="CA92FD10"/>
    <w:lvl w:ilvl="0" w:tplc="3B164EF6">
      <w:start w:val="1"/>
      <w:numFmt w:val="decimal"/>
      <w:lvlText w:val="%1."/>
      <w:lvlJc w:val="left"/>
      <w:pPr>
        <w:tabs>
          <w:tab w:val="num" w:pos="825"/>
        </w:tabs>
        <w:ind w:left="825" w:hanging="46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28D475DE"/>
    <w:multiLevelType w:val="hybridMultilevel"/>
    <w:tmpl w:val="A8B26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D832DE"/>
    <w:multiLevelType w:val="hybridMultilevel"/>
    <w:tmpl w:val="00C4CF02"/>
    <w:lvl w:ilvl="0" w:tplc="E2B6DD86">
      <w:start w:val="1"/>
      <w:numFmt w:val="decimal"/>
      <w:lvlText w:val="%1."/>
      <w:lvlJc w:val="left"/>
      <w:pPr>
        <w:ind w:left="444" w:hanging="360"/>
      </w:pPr>
      <w:rPr>
        <w:rFonts w:hint="default"/>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12" w15:restartNumberingAfterBreak="0">
    <w:nsid w:val="2C03320F"/>
    <w:multiLevelType w:val="hybridMultilevel"/>
    <w:tmpl w:val="3ACAE5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38D15BE2"/>
    <w:multiLevelType w:val="hybridMultilevel"/>
    <w:tmpl w:val="3AD2FC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8D1513"/>
    <w:multiLevelType w:val="hybridMultilevel"/>
    <w:tmpl w:val="42925ADC"/>
    <w:lvl w:ilvl="0" w:tplc="96862156">
      <w:start w:val="10"/>
      <w:numFmt w:val="bullet"/>
      <w:lvlText w:val="-"/>
      <w:lvlJc w:val="left"/>
      <w:pPr>
        <w:ind w:left="720" w:hanging="360"/>
      </w:pPr>
      <w:rPr>
        <w:rFonts w:ascii="GHEA Grapalat" w:eastAsia="Times New Roman" w:hAnsi="GHEA Grapalat" w:cs="Sylfae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3E7843BD"/>
    <w:multiLevelType w:val="hybridMultilevel"/>
    <w:tmpl w:val="FE1E603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40373B4F"/>
    <w:multiLevelType w:val="hybridMultilevel"/>
    <w:tmpl w:val="ED5ED074"/>
    <w:lvl w:ilvl="0" w:tplc="BE24165A">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A04E99"/>
    <w:multiLevelType w:val="hybridMultilevel"/>
    <w:tmpl w:val="5CCEE1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EA3474"/>
    <w:multiLevelType w:val="hybridMultilevel"/>
    <w:tmpl w:val="F718D6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BE301E"/>
    <w:multiLevelType w:val="hybridMultilevel"/>
    <w:tmpl w:val="7B14323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1AD22D7"/>
    <w:multiLevelType w:val="hybridMultilevel"/>
    <w:tmpl w:val="E1F2B2A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5D637950"/>
    <w:multiLevelType w:val="hybridMultilevel"/>
    <w:tmpl w:val="F664DDC8"/>
    <w:lvl w:ilvl="0" w:tplc="190E86FC">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22" w15:restartNumberingAfterBreak="0">
    <w:nsid w:val="62523B89"/>
    <w:multiLevelType w:val="hybridMultilevel"/>
    <w:tmpl w:val="CE4CE7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4FE39B6"/>
    <w:multiLevelType w:val="hybridMultilevel"/>
    <w:tmpl w:val="C1AC5ED2"/>
    <w:lvl w:ilvl="0" w:tplc="121E7B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77705A5"/>
    <w:multiLevelType w:val="hybridMultilevel"/>
    <w:tmpl w:val="F25421D4"/>
    <w:lvl w:ilvl="0" w:tplc="5FA6DD2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69070AA9"/>
    <w:multiLevelType w:val="hybridMultilevel"/>
    <w:tmpl w:val="9D44C99E"/>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F357E6"/>
    <w:multiLevelType w:val="hybridMultilevel"/>
    <w:tmpl w:val="4EBC1070"/>
    <w:lvl w:ilvl="0" w:tplc="FF26F10E">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4F93643"/>
    <w:multiLevelType w:val="hybridMultilevel"/>
    <w:tmpl w:val="919C7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9F87939"/>
    <w:multiLevelType w:val="hybridMultilevel"/>
    <w:tmpl w:val="5C96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BF710A9"/>
    <w:multiLevelType w:val="hybridMultilevel"/>
    <w:tmpl w:val="8C949BF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7C174F62"/>
    <w:multiLevelType w:val="hybridMultilevel"/>
    <w:tmpl w:val="D74886C8"/>
    <w:lvl w:ilvl="0" w:tplc="2B442A22">
      <w:start w:val="1"/>
      <w:numFmt w:val="decimal"/>
      <w:lvlText w:val="%1."/>
      <w:lvlJc w:val="left"/>
      <w:pPr>
        <w:ind w:left="630" w:hanging="360"/>
      </w:pPr>
      <w:rPr>
        <w:rFonts w:hint="default"/>
        <w:b w:val="0"/>
        <w:i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1" w15:restartNumberingAfterBreak="0">
    <w:nsid w:val="7D8D5041"/>
    <w:multiLevelType w:val="hybridMultilevel"/>
    <w:tmpl w:val="038EB65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7EE57037"/>
    <w:multiLevelType w:val="hybridMultilevel"/>
    <w:tmpl w:val="D70470F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9"/>
  </w:num>
  <w:num w:numId="3">
    <w:abstractNumId w:val="29"/>
  </w:num>
  <w:num w:numId="4">
    <w:abstractNumId w:val="19"/>
  </w:num>
  <w:num w:numId="5">
    <w:abstractNumId w:val="20"/>
  </w:num>
  <w:num w:numId="6">
    <w:abstractNumId w:val="15"/>
  </w:num>
  <w:num w:numId="7">
    <w:abstractNumId w:val="3"/>
  </w:num>
  <w:num w:numId="8">
    <w:abstractNumId w:val="12"/>
  </w:num>
  <w:num w:numId="9">
    <w:abstractNumId w:val="31"/>
  </w:num>
  <w:num w:numId="10">
    <w:abstractNumId w:val="32"/>
  </w:num>
  <w:num w:numId="11">
    <w:abstractNumId w:val="7"/>
  </w:num>
  <w:num w:numId="12">
    <w:abstractNumId w:val="1"/>
  </w:num>
  <w:num w:numId="13">
    <w:abstractNumId w:val="16"/>
  </w:num>
  <w:num w:numId="14">
    <w:abstractNumId w:val="28"/>
  </w:num>
  <w:num w:numId="15">
    <w:abstractNumId w:val="0"/>
  </w:num>
  <w:num w:numId="16">
    <w:abstractNumId w:val="11"/>
  </w:num>
  <w:num w:numId="17">
    <w:abstractNumId w:val="17"/>
  </w:num>
  <w:num w:numId="18">
    <w:abstractNumId w:val="6"/>
  </w:num>
  <w:num w:numId="19">
    <w:abstractNumId w:val="27"/>
  </w:num>
  <w:num w:numId="20">
    <w:abstractNumId w:val="8"/>
  </w:num>
  <w:num w:numId="21">
    <w:abstractNumId w:val="25"/>
  </w:num>
  <w:num w:numId="22">
    <w:abstractNumId w:val="18"/>
  </w:num>
  <w:num w:numId="23">
    <w:abstractNumId w:val="30"/>
  </w:num>
  <w:num w:numId="2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3"/>
  </w:num>
  <w:num w:numId="27">
    <w:abstractNumId w:val="23"/>
  </w:num>
  <w:num w:numId="28">
    <w:abstractNumId w:val="4"/>
  </w:num>
  <w:num w:numId="29">
    <w:abstractNumId w:val="22"/>
  </w:num>
  <w:num w:numId="30">
    <w:abstractNumId w:val="14"/>
  </w:num>
  <w:num w:numId="31">
    <w:abstractNumId w:val="5"/>
  </w:num>
  <w:num w:numId="32">
    <w:abstractNumId w:val="21"/>
  </w:num>
  <w:num w:numId="33">
    <w:abstractNumId w:val="26"/>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F39"/>
    <w:rsid w:val="00003DC6"/>
    <w:rsid w:val="00007A1F"/>
    <w:rsid w:val="0001588D"/>
    <w:rsid w:val="00017FDD"/>
    <w:rsid w:val="00034FFD"/>
    <w:rsid w:val="00041637"/>
    <w:rsid w:val="00043B9B"/>
    <w:rsid w:val="00051880"/>
    <w:rsid w:val="00066B09"/>
    <w:rsid w:val="00070663"/>
    <w:rsid w:val="00073DEE"/>
    <w:rsid w:val="00074061"/>
    <w:rsid w:val="00074213"/>
    <w:rsid w:val="00077A1A"/>
    <w:rsid w:val="0008047F"/>
    <w:rsid w:val="000859B7"/>
    <w:rsid w:val="000973DB"/>
    <w:rsid w:val="0009757B"/>
    <w:rsid w:val="000A628B"/>
    <w:rsid w:val="000B4F3F"/>
    <w:rsid w:val="000E1242"/>
    <w:rsid w:val="000F0597"/>
    <w:rsid w:val="000F3D0D"/>
    <w:rsid w:val="000F60CD"/>
    <w:rsid w:val="000F7707"/>
    <w:rsid w:val="00103ADC"/>
    <w:rsid w:val="00105C46"/>
    <w:rsid w:val="00112E55"/>
    <w:rsid w:val="00115620"/>
    <w:rsid w:val="00116A81"/>
    <w:rsid w:val="0012696B"/>
    <w:rsid w:val="00133A26"/>
    <w:rsid w:val="001340D8"/>
    <w:rsid w:val="00134ABD"/>
    <w:rsid w:val="00137068"/>
    <w:rsid w:val="00142064"/>
    <w:rsid w:val="00143083"/>
    <w:rsid w:val="00144733"/>
    <w:rsid w:val="00146EEC"/>
    <w:rsid w:val="001478D5"/>
    <w:rsid w:val="00150B05"/>
    <w:rsid w:val="00150DD8"/>
    <w:rsid w:val="00154003"/>
    <w:rsid w:val="00160902"/>
    <w:rsid w:val="001629BC"/>
    <w:rsid w:val="00164EA6"/>
    <w:rsid w:val="001718C8"/>
    <w:rsid w:val="00175D01"/>
    <w:rsid w:val="00180BEA"/>
    <w:rsid w:val="00186F01"/>
    <w:rsid w:val="001B1CE6"/>
    <w:rsid w:val="001C13D7"/>
    <w:rsid w:val="001C3189"/>
    <w:rsid w:val="001C6089"/>
    <w:rsid w:val="001D5FDF"/>
    <w:rsid w:val="002024AD"/>
    <w:rsid w:val="002057BD"/>
    <w:rsid w:val="0020726B"/>
    <w:rsid w:val="00220E9A"/>
    <w:rsid w:val="002216E1"/>
    <w:rsid w:val="002229D4"/>
    <w:rsid w:val="00223B89"/>
    <w:rsid w:val="00234B3A"/>
    <w:rsid w:val="002601B8"/>
    <w:rsid w:val="00263329"/>
    <w:rsid w:val="002658FD"/>
    <w:rsid w:val="00270D1D"/>
    <w:rsid w:val="00271387"/>
    <w:rsid w:val="0027314A"/>
    <w:rsid w:val="00282397"/>
    <w:rsid w:val="00290089"/>
    <w:rsid w:val="00290683"/>
    <w:rsid w:val="00291621"/>
    <w:rsid w:val="00293C2C"/>
    <w:rsid w:val="002A35FC"/>
    <w:rsid w:val="002A39F3"/>
    <w:rsid w:val="002A4A7A"/>
    <w:rsid w:val="002A4D8B"/>
    <w:rsid w:val="002A6806"/>
    <w:rsid w:val="002A7268"/>
    <w:rsid w:val="002B0078"/>
    <w:rsid w:val="002B43EE"/>
    <w:rsid w:val="002B66F9"/>
    <w:rsid w:val="002C47BD"/>
    <w:rsid w:val="002D1DC6"/>
    <w:rsid w:val="002D4C72"/>
    <w:rsid w:val="002D637E"/>
    <w:rsid w:val="002E0A31"/>
    <w:rsid w:val="002F039A"/>
    <w:rsid w:val="002F2FF1"/>
    <w:rsid w:val="00303C51"/>
    <w:rsid w:val="00310BAD"/>
    <w:rsid w:val="00317E9C"/>
    <w:rsid w:val="00320AC5"/>
    <w:rsid w:val="003337FB"/>
    <w:rsid w:val="003340AF"/>
    <w:rsid w:val="0034332E"/>
    <w:rsid w:val="003449DC"/>
    <w:rsid w:val="003513AD"/>
    <w:rsid w:val="00354CCF"/>
    <w:rsid w:val="00364B19"/>
    <w:rsid w:val="00365448"/>
    <w:rsid w:val="003655D2"/>
    <w:rsid w:val="0038290B"/>
    <w:rsid w:val="00385366"/>
    <w:rsid w:val="00390F25"/>
    <w:rsid w:val="00391EA2"/>
    <w:rsid w:val="00394266"/>
    <w:rsid w:val="003A4D3D"/>
    <w:rsid w:val="003B146C"/>
    <w:rsid w:val="003B1928"/>
    <w:rsid w:val="003B24E3"/>
    <w:rsid w:val="003B5302"/>
    <w:rsid w:val="003C0D2F"/>
    <w:rsid w:val="003C23A1"/>
    <w:rsid w:val="003C26B3"/>
    <w:rsid w:val="003D3330"/>
    <w:rsid w:val="003D51A8"/>
    <w:rsid w:val="003E03A6"/>
    <w:rsid w:val="003E07CD"/>
    <w:rsid w:val="003E1130"/>
    <w:rsid w:val="003F4C9B"/>
    <w:rsid w:val="003F4EFF"/>
    <w:rsid w:val="0040597F"/>
    <w:rsid w:val="00406EFD"/>
    <w:rsid w:val="00415766"/>
    <w:rsid w:val="004166F7"/>
    <w:rsid w:val="00426883"/>
    <w:rsid w:val="004403A2"/>
    <w:rsid w:val="00446930"/>
    <w:rsid w:val="004520DF"/>
    <w:rsid w:val="00453C13"/>
    <w:rsid w:val="004562F4"/>
    <w:rsid w:val="0046078F"/>
    <w:rsid w:val="00460850"/>
    <w:rsid w:val="00465B0A"/>
    <w:rsid w:val="0047290D"/>
    <w:rsid w:val="00475950"/>
    <w:rsid w:val="0048153D"/>
    <w:rsid w:val="00482CD7"/>
    <w:rsid w:val="0048314D"/>
    <w:rsid w:val="0048327A"/>
    <w:rsid w:val="004A3F96"/>
    <w:rsid w:val="004B6571"/>
    <w:rsid w:val="004C0884"/>
    <w:rsid w:val="004D23F1"/>
    <w:rsid w:val="004D3106"/>
    <w:rsid w:val="004D6F64"/>
    <w:rsid w:val="004D7B67"/>
    <w:rsid w:val="004E12F9"/>
    <w:rsid w:val="004F35DB"/>
    <w:rsid w:val="004F44B4"/>
    <w:rsid w:val="004F725F"/>
    <w:rsid w:val="00500E36"/>
    <w:rsid w:val="005010B8"/>
    <w:rsid w:val="00502434"/>
    <w:rsid w:val="005030C2"/>
    <w:rsid w:val="00505978"/>
    <w:rsid w:val="005070EB"/>
    <w:rsid w:val="005144EC"/>
    <w:rsid w:val="005150EB"/>
    <w:rsid w:val="00517E57"/>
    <w:rsid w:val="005200EE"/>
    <w:rsid w:val="005349B0"/>
    <w:rsid w:val="005406B0"/>
    <w:rsid w:val="00542276"/>
    <w:rsid w:val="00553904"/>
    <w:rsid w:val="0055400D"/>
    <w:rsid w:val="00554AF3"/>
    <w:rsid w:val="00557C07"/>
    <w:rsid w:val="00567D78"/>
    <w:rsid w:val="00572881"/>
    <w:rsid w:val="00573D81"/>
    <w:rsid w:val="0058433F"/>
    <w:rsid w:val="005905D3"/>
    <w:rsid w:val="0059269B"/>
    <w:rsid w:val="0059557A"/>
    <w:rsid w:val="005A073C"/>
    <w:rsid w:val="005A1D89"/>
    <w:rsid w:val="005A6013"/>
    <w:rsid w:val="005B2203"/>
    <w:rsid w:val="005B38BC"/>
    <w:rsid w:val="005B3F39"/>
    <w:rsid w:val="005B65F5"/>
    <w:rsid w:val="005C0AC1"/>
    <w:rsid w:val="005C680A"/>
    <w:rsid w:val="005D24E2"/>
    <w:rsid w:val="005D7DE1"/>
    <w:rsid w:val="005E0D2F"/>
    <w:rsid w:val="005E0FAE"/>
    <w:rsid w:val="005E3E95"/>
    <w:rsid w:val="005E5702"/>
    <w:rsid w:val="005F1872"/>
    <w:rsid w:val="005F5A3A"/>
    <w:rsid w:val="005F7345"/>
    <w:rsid w:val="005F7E23"/>
    <w:rsid w:val="00600790"/>
    <w:rsid w:val="0060086F"/>
    <w:rsid w:val="00601E6A"/>
    <w:rsid w:val="00612739"/>
    <w:rsid w:val="0062275C"/>
    <w:rsid w:val="006302D5"/>
    <w:rsid w:val="006308F3"/>
    <w:rsid w:val="006342A4"/>
    <w:rsid w:val="0064285F"/>
    <w:rsid w:val="00643812"/>
    <w:rsid w:val="00646CCE"/>
    <w:rsid w:val="00650DD2"/>
    <w:rsid w:val="00653107"/>
    <w:rsid w:val="00653740"/>
    <w:rsid w:val="00655302"/>
    <w:rsid w:val="00655585"/>
    <w:rsid w:val="0066222E"/>
    <w:rsid w:val="0066429A"/>
    <w:rsid w:val="00664986"/>
    <w:rsid w:val="00666D70"/>
    <w:rsid w:val="00672035"/>
    <w:rsid w:val="00672DD9"/>
    <w:rsid w:val="00674621"/>
    <w:rsid w:val="00684112"/>
    <w:rsid w:val="006918EC"/>
    <w:rsid w:val="00693BD0"/>
    <w:rsid w:val="0069498A"/>
    <w:rsid w:val="006A4449"/>
    <w:rsid w:val="006A76E5"/>
    <w:rsid w:val="006B1499"/>
    <w:rsid w:val="006B4AA7"/>
    <w:rsid w:val="006C41BD"/>
    <w:rsid w:val="006C4BA5"/>
    <w:rsid w:val="006D0C20"/>
    <w:rsid w:val="006D2110"/>
    <w:rsid w:val="006D3F76"/>
    <w:rsid w:val="006D65FA"/>
    <w:rsid w:val="006E0230"/>
    <w:rsid w:val="006E23CD"/>
    <w:rsid w:val="006E3E53"/>
    <w:rsid w:val="006E51F0"/>
    <w:rsid w:val="006E5B73"/>
    <w:rsid w:val="006F5F6F"/>
    <w:rsid w:val="0070552E"/>
    <w:rsid w:val="007056AF"/>
    <w:rsid w:val="007114CD"/>
    <w:rsid w:val="0071382B"/>
    <w:rsid w:val="007172BF"/>
    <w:rsid w:val="00724974"/>
    <w:rsid w:val="0072649F"/>
    <w:rsid w:val="00726978"/>
    <w:rsid w:val="0074059A"/>
    <w:rsid w:val="00741658"/>
    <w:rsid w:val="00752C28"/>
    <w:rsid w:val="00752FFD"/>
    <w:rsid w:val="007601E2"/>
    <w:rsid w:val="00764960"/>
    <w:rsid w:val="00765C1F"/>
    <w:rsid w:val="00772194"/>
    <w:rsid w:val="00772A89"/>
    <w:rsid w:val="007730E5"/>
    <w:rsid w:val="00774C91"/>
    <w:rsid w:val="00775DF3"/>
    <w:rsid w:val="00780AD0"/>
    <w:rsid w:val="0078134A"/>
    <w:rsid w:val="0078642A"/>
    <w:rsid w:val="007865BE"/>
    <w:rsid w:val="00787F93"/>
    <w:rsid w:val="00792B71"/>
    <w:rsid w:val="0079463B"/>
    <w:rsid w:val="007978E9"/>
    <w:rsid w:val="007A3AFA"/>
    <w:rsid w:val="007A59FC"/>
    <w:rsid w:val="007A632C"/>
    <w:rsid w:val="007A6D7E"/>
    <w:rsid w:val="007A72A3"/>
    <w:rsid w:val="007B5152"/>
    <w:rsid w:val="007C0F1D"/>
    <w:rsid w:val="007C4204"/>
    <w:rsid w:val="007C49D0"/>
    <w:rsid w:val="007C7BB3"/>
    <w:rsid w:val="007F0BCB"/>
    <w:rsid w:val="007F78EE"/>
    <w:rsid w:val="00802C05"/>
    <w:rsid w:val="0081578D"/>
    <w:rsid w:val="00817580"/>
    <w:rsid w:val="00820473"/>
    <w:rsid w:val="00824BCA"/>
    <w:rsid w:val="00824E4B"/>
    <w:rsid w:val="0083177E"/>
    <w:rsid w:val="00832400"/>
    <w:rsid w:val="00843B2B"/>
    <w:rsid w:val="008458B8"/>
    <w:rsid w:val="00851A8B"/>
    <w:rsid w:val="008535D7"/>
    <w:rsid w:val="00871E66"/>
    <w:rsid w:val="00880857"/>
    <w:rsid w:val="00883935"/>
    <w:rsid w:val="00884CF0"/>
    <w:rsid w:val="008868D2"/>
    <w:rsid w:val="008918A3"/>
    <w:rsid w:val="00895503"/>
    <w:rsid w:val="008A34D7"/>
    <w:rsid w:val="008A39F1"/>
    <w:rsid w:val="008A65F2"/>
    <w:rsid w:val="008A7861"/>
    <w:rsid w:val="008B0B38"/>
    <w:rsid w:val="008B22C3"/>
    <w:rsid w:val="008B35E6"/>
    <w:rsid w:val="008B5808"/>
    <w:rsid w:val="008B5D27"/>
    <w:rsid w:val="008C484F"/>
    <w:rsid w:val="008C7705"/>
    <w:rsid w:val="008D02E1"/>
    <w:rsid w:val="008D05DB"/>
    <w:rsid w:val="008D7D66"/>
    <w:rsid w:val="008E27D2"/>
    <w:rsid w:val="008E314D"/>
    <w:rsid w:val="008E5422"/>
    <w:rsid w:val="008E6A52"/>
    <w:rsid w:val="008F5723"/>
    <w:rsid w:val="00907A6C"/>
    <w:rsid w:val="0091360B"/>
    <w:rsid w:val="00913968"/>
    <w:rsid w:val="009223AE"/>
    <w:rsid w:val="00923C38"/>
    <w:rsid w:val="00931F47"/>
    <w:rsid w:val="009364E5"/>
    <w:rsid w:val="00941063"/>
    <w:rsid w:val="009478D7"/>
    <w:rsid w:val="009517C4"/>
    <w:rsid w:val="00951BB1"/>
    <w:rsid w:val="00951D64"/>
    <w:rsid w:val="00952696"/>
    <w:rsid w:val="00956145"/>
    <w:rsid w:val="009614A1"/>
    <w:rsid w:val="00963B4E"/>
    <w:rsid w:val="00964B8E"/>
    <w:rsid w:val="00974350"/>
    <w:rsid w:val="00975EE5"/>
    <w:rsid w:val="009762E2"/>
    <w:rsid w:val="0097669E"/>
    <w:rsid w:val="009868DE"/>
    <w:rsid w:val="009906B7"/>
    <w:rsid w:val="00990A51"/>
    <w:rsid w:val="00991572"/>
    <w:rsid w:val="00992D84"/>
    <w:rsid w:val="00993A2F"/>
    <w:rsid w:val="00997E6F"/>
    <w:rsid w:val="009A2BC9"/>
    <w:rsid w:val="009A55BA"/>
    <w:rsid w:val="009B01F8"/>
    <w:rsid w:val="009B290B"/>
    <w:rsid w:val="009B42F0"/>
    <w:rsid w:val="009B5BBA"/>
    <w:rsid w:val="009B674B"/>
    <w:rsid w:val="009B6D5B"/>
    <w:rsid w:val="009C0F4B"/>
    <w:rsid w:val="009C1D12"/>
    <w:rsid w:val="009C3A98"/>
    <w:rsid w:val="009C3E08"/>
    <w:rsid w:val="009F28D8"/>
    <w:rsid w:val="00A0117D"/>
    <w:rsid w:val="00A014E3"/>
    <w:rsid w:val="00A02596"/>
    <w:rsid w:val="00A03D7B"/>
    <w:rsid w:val="00A07491"/>
    <w:rsid w:val="00A1016F"/>
    <w:rsid w:val="00A14467"/>
    <w:rsid w:val="00A17F15"/>
    <w:rsid w:val="00A2451F"/>
    <w:rsid w:val="00A3127C"/>
    <w:rsid w:val="00A31414"/>
    <w:rsid w:val="00A37FED"/>
    <w:rsid w:val="00A40E02"/>
    <w:rsid w:val="00A472D5"/>
    <w:rsid w:val="00A50103"/>
    <w:rsid w:val="00A611F6"/>
    <w:rsid w:val="00A6174A"/>
    <w:rsid w:val="00A62B58"/>
    <w:rsid w:val="00A6518F"/>
    <w:rsid w:val="00A66A8B"/>
    <w:rsid w:val="00A67CE2"/>
    <w:rsid w:val="00A71F73"/>
    <w:rsid w:val="00A7246C"/>
    <w:rsid w:val="00A774D4"/>
    <w:rsid w:val="00A8514B"/>
    <w:rsid w:val="00A86453"/>
    <w:rsid w:val="00A86CC5"/>
    <w:rsid w:val="00A87447"/>
    <w:rsid w:val="00A87B37"/>
    <w:rsid w:val="00A9019C"/>
    <w:rsid w:val="00A91355"/>
    <w:rsid w:val="00A97095"/>
    <w:rsid w:val="00AA11D5"/>
    <w:rsid w:val="00AA23C1"/>
    <w:rsid w:val="00AA2F94"/>
    <w:rsid w:val="00AA36F7"/>
    <w:rsid w:val="00AA3D96"/>
    <w:rsid w:val="00AA5417"/>
    <w:rsid w:val="00AA6950"/>
    <w:rsid w:val="00AB15C5"/>
    <w:rsid w:val="00AB1C80"/>
    <w:rsid w:val="00AB7AE3"/>
    <w:rsid w:val="00AB7B38"/>
    <w:rsid w:val="00AB7FA2"/>
    <w:rsid w:val="00AC1830"/>
    <w:rsid w:val="00AE1C33"/>
    <w:rsid w:val="00AF05CC"/>
    <w:rsid w:val="00AF380F"/>
    <w:rsid w:val="00AF55C2"/>
    <w:rsid w:val="00B0291D"/>
    <w:rsid w:val="00B03790"/>
    <w:rsid w:val="00B051FC"/>
    <w:rsid w:val="00B11260"/>
    <w:rsid w:val="00B1167F"/>
    <w:rsid w:val="00B12CBF"/>
    <w:rsid w:val="00B230F6"/>
    <w:rsid w:val="00B259A8"/>
    <w:rsid w:val="00B30B17"/>
    <w:rsid w:val="00B31ED6"/>
    <w:rsid w:val="00B40AAA"/>
    <w:rsid w:val="00B43497"/>
    <w:rsid w:val="00B45F57"/>
    <w:rsid w:val="00B46985"/>
    <w:rsid w:val="00B526DD"/>
    <w:rsid w:val="00B556AE"/>
    <w:rsid w:val="00B60522"/>
    <w:rsid w:val="00B60691"/>
    <w:rsid w:val="00B63884"/>
    <w:rsid w:val="00B72A5E"/>
    <w:rsid w:val="00B72D4A"/>
    <w:rsid w:val="00B735B6"/>
    <w:rsid w:val="00B76904"/>
    <w:rsid w:val="00B77778"/>
    <w:rsid w:val="00B962DD"/>
    <w:rsid w:val="00B97831"/>
    <w:rsid w:val="00BA1379"/>
    <w:rsid w:val="00BA1EFE"/>
    <w:rsid w:val="00BA463A"/>
    <w:rsid w:val="00BA5746"/>
    <w:rsid w:val="00BA5EB7"/>
    <w:rsid w:val="00BB1D78"/>
    <w:rsid w:val="00BB5512"/>
    <w:rsid w:val="00BB782F"/>
    <w:rsid w:val="00BC52CD"/>
    <w:rsid w:val="00BD1AD1"/>
    <w:rsid w:val="00BD6E17"/>
    <w:rsid w:val="00BE04FB"/>
    <w:rsid w:val="00BE0BA8"/>
    <w:rsid w:val="00BE3E8D"/>
    <w:rsid w:val="00BF3415"/>
    <w:rsid w:val="00BF6AFB"/>
    <w:rsid w:val="00C1142B"/>
    <w:rsid w:val="00C15845"/>
    <w:rsid w:val="00C16702"/>
    <w:rsid w:val="00C231E6"/>
    <w:rsid w:val="00C26359"/>
    <w:rsid w:val="00C2637D"/>
    <w:rsid w:val="00C34FD0"/>
    <w:rsid w:val="00C37D35"/>
    <w:rsid w:val="00C37D85"/>
    <w:rsid w:val="00C423F1"/>
    <w:rsid w:val="00C42AB4"/>
    <w:rsid w:val="00C46BB7"/>
    <w:rsid w:val="00C571CE"/>
    <w:rsid w:val="00C607F7"/>
    <w:rsid w:val="00C64769"/>
    <w:rsid w:val="00C65FCE"/>
    <w:rsid w:val="00C66198"/>
    <w:rsid w:val="00C70602"/>
    <w:rsid w:val="00C948F6"/>
    <w:rsid w:val="00CA1542"/>
    <w:rsid w:val="00CA2EF9"/>
    <w:rsid w:val="00CA50BD"/>
    <w:rsid w:val="00CA50D0"/>
    <w:rsid w:val="00CB1C54"/>
    <w:rsid w:val="00CB764E"/>
    <w:rsid w:val="00CC620D"/>
    <w:rsid w:val="00CD2973"/>
    <w:rsid w:val="00CD3382"/>
    <w:rsid w:val="00CD33C9"/>
    <w:rsid w:val="00CD5D45"/>
    <w:rsid w:val="00CF5631"/>
    <w:rsid w:val="00D00A14"/>
    <w:rsid w:val="00D073CC"/>
    <w:rsid w:val="00D10A47"/>
    <w:rsid w:val="00D12A5B"/>
    <w:rsid w:val="00D160DC"/>
    <w:rsid w:val="00D27309"/>
    <w:rsid w:val="00D32BFA"/>
    <w:rsid w:val="00D42FAA"/>
    <w:rsid w:val="00D45A02"/>
    <w:rsid w:val="00D45DA8"/>
    <w:rsid w:val="00D46EB8"/>
    <w:rsid w:val="00D505E2"/>
    <w:rsid w:val="00D50818"/>
    <w:rsid w:val="00D5386C"/>
    <w:rsid w:val="00D602C5"/>
    <w:rsid w:val="00D60E36"/>
    <w:rsid w:val="00D63F7F"/>
    <w:rsid w:val="00D70008"/>
    <w:rsid w:val="00D70A29"/>
    <w:rsid w:val="00D7229F"/>
    <w:rsid w:val="00D73ED7"/>
    <w:rsid w:val="00D771D0"/>
    <w:rsid w:val="00D9617D"/>
    <w:rsid w:val="00DA1EDB"/>
    <w:rsid w:val="00DA3739"/>
    <w:rsid w:val="00DB3BB6"/>
    <w:rsid w:val="00DB7BAB"/>
    <w:rsid w:val="00DC3783"/>
    <w:rsid w:val="00DC5A37"/>
    <w:rsid w:val="00DC5B93"/>
    <w:rsid w:val="00DD1AE8"/>
    <w:rsid w:val="00DD4AEC"/>
    <w:rsid w:val="00DD7AF5"/>
    <w:rsid w:val="00DE13CE"/>
    <w:rsid w:val="00DE54CD"/>
    <w:rsid w:val="00DE7A49"/>
    <w:rsid w:val="00DF31ED"/>
    <w:rsid w:val="00E02E4D"/>
    <w:rsid w:val="00E05C4F"/>
    <w:rsid w:val="00E1141D"/>
    <w:rsid w:val="00E2460A"/>
    <w:rsid w:val="00E26CD2"/>
    <w:rsid w:val="00E27259"/>
    <w:rsid w:val="00E2739B"/>
    <w:rsid w:val="00E331D3"/>
    <w:rsid w:val="00E3687F"/>
    <w:rsid w:val="00E43498"/>
    <w:rsid w:val="00E43779"/>
    <w:rsid w:val="00E439EF"/>
    <w:rsid w:val="00E45760"/>
    <w:rsid w:val="00E45BC6"/>
    <w:rsid w:val="00E60794"/>
    <w:rsid w:val="00E61599"/>
    <w:rsid w:val="00E708FB"/>
    <w:rsid w:val="00E70EEF"/>
    <w:rsid w:val="00E77385"/>
    <w:rsid w:val="00E8121F"/>
    <w:rsid w:val="00E83527"/>
    <w:rsid w:val="00E90B91"/>
    <w:rsid w:val="00EA4B9B"/>
    <w:rsid w:val="00EB01F8"/>
    <w:rsid w:val="00EB0BAA"/>
    <w:rsid w:val="00EB3122"/>
    <w:rsid w:val="00EB5DD3"/>
    <w:rsid w:val="00EB6699"/>
    <w:rsid w:val="00EC26E4"/>
    <w:rsid w:val="00EC36D1"/>
    <w:rsid w:val="00ED009E"/>
    <w:rsid w:val="00EE1D08"/>
    <w:rsid w:val="00EE6230"/>
    <w:rsid w:val="00EE6E5C"/>
    <w:rsid w:val="00EE7A90"/>
    <w:rsid w:val="00EF5530"/>
    <w:rsid w:val="00EF571F"/>
    <w:rsid w:val="00F0300A"/>
    <w:rsid w:val="00F0331F"/>
    <w:rsid w:val="00F06DC7"/>
    <w:rsid w:val="00F161EF"/>
    <w:rsid w:val="00F21713"/>
    <w:rsid w:val="00F233FB"/>
    <w:rsid w:val="00F3032A"/>
    <w:rsid w:val="00F310D7"/>
    <w:rsid w:val="00F35468"/>
    <w:rsid w:val="00F41296"/>
    <w:rsid w:val="00F47D08"/>
    <w:rsid w:val="00F47D77"/>
    <w:rsid w:val="00F509FE"/>
    <w:rsid w:val="00F518DC"/>
    <w:rsid w:val="00F531A0"/>
    <w:rsid w:val="00F547AF"/>
    <w:rsid w:val="00F6067C"/>
    <w:rsid w:val="00F67F80"/>
    <w:rsid w:val="00F7306F"/>
    <w:rsid w:val="00F7322F"/>
    <w:rsid w:val="00F74349"/>
    <w:rsid w:val="00F77ADC"/>
    <w:rsid w:val="00F831CB"/>
    <w:rsid w:val="00F86F1A"/>
    <w:rsid w:val="00F87DB6"/>
    <w:rsid w:val="00F87E37"/>
    <w:rsid w:val="00F968FB"/>
    <w:rsid w:val="00FA05F8"/>
    <w:rsid w:val="00FA329D"/>
    <w:rsid w:val="00FB365D"/>
    <w:rsid w:val="00FB4AF7"/>
    <w:rsid w:val="00FB5A4D"/>
    <w:rsid w:val="00FB6C40"/>
    <w:rsid w:val="00FB6E78"/>
    <w:rsid w:val="00FC0F98"/>
    <w:rsid w:val="00FC76DD"/>
    <w:rsid w:val="00FD1374"/>
    <w:rsid w:val="00FD694A"/>
    <w:rsid w:val="00FE0372"/>
    <w:rsid w:val="00FE0E40"/>
    <w:rsid w:val="00FE3CC0"/>
    <w:rsid w:val="00FE74FF"/>
    <w:rsid w:val="00FF18A7"/>
    <w:rsid w:val="00FF6B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92933"/>
  <w15:chartTrackingRefBased/>
  <w15:docId w15:val="{73117E2F-B122-4D34-A9B6-B71648A76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50BD"/>
    <w:rPr>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7C49D0"/>
    <w:rPr>
      <w:rFonts w:ascii="Arial Armenian" w:hAnsi="Arial Armenian"/>
      <w:lang w:val="en-US" w:eastAsia="en-US"/>
    </w:rPr>
  </w:style>
  <w:style w:type="paragraph" w:styleId="BodyText2">
    <w:name w:val="Body Text 2"/>
    <w:basedOn w:val="Normal"/>
    <w:rsid w:val="00A62B58"/>
    <w:pPr>
      <w:spacing w:after="120" w:line="480" w:lineRule="auto"/>
    </w:pPr>
    <w:rPr>
      <w:lang w:val="en-AU" w:eastAsia="en-US"/>
    </w:rPr>
  </w:style>
  <w:style w:type="table" w:styleId="TableGrid">
    <w:name w:val="Table Grid"/>
    <w:basedOn w:val="TableNormal"/>
    <w:rsid w:val="00DA37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6A76E5"/>
    <w:rPr>
      <w:rFonts w:ascii="Tahoma" w:hAnsi="Tahoma" w:cs="Tahoma"/>
      <w:sz w:val="16"/>
      <w:szCs w:val="16"/>
    </w:rPr>
  </w:style>
  <w:style w:type="paragraph" w:customStyle="1" w:styleId="DefaultParagraphFontParaChar">
    <w:name w:val="Default Paragraph Font Para Char"/>
    <w:basedOn w:val="Normal"/>
    <w:locked/>
    <w:rsid w:val="002601B8"/>
    <w:pPr>
      <w:spacing w:after="160"/>
    </w:pPr>
    <w:rPr>
      <w:rFonts w:ascii="Verdana" w:eastAsia="Batang" w:hAnsi="Verdana" w:cs="Verdana"/>
      <w:lang w:val="en-US" w:eastAsia="en-US"/>
    </w:rPr>
  </w:style>
  <w:style w:type="character" w:customStyle="1" w:styleId="apple-style-span">
    <w:name w:val="apple-style-span"/>
    <w:basedOn w:val="DefaultParagraphFont"/>
    <w:rsid w:val="009517C4"/>
  </w:style>
  <w:style w:type="paragraph" w:styleId="ListParagraph">
    <w:name w:val="List Paragraph"/>
    <w:basedOn w:val="Normal"/>
    <w:uiPriority w:val="34"/>
    <w:qFormat/>
    <w:rsid w:val="00BB1D78"/>
    <w:pPr>
      <w:ind w:left="720"/>
      <w:contextualSpacing/>
    </w:pPr>
    <w:rPr>
      <w:rFonts w:ascii="Arial LatArm" w:hAnsi="Arial LatArm"/>
      <w:sz w:val="24"/>
      <w:szCs w:val="24"/>
    </w:rPr>
  </w:style>
  <w:style w:type="paragraph" w:styleId="Header">
    <w:name w:val="header"/>
    <w:basedOn w:val="Normal"/>
    <w:link w:val="HeaderChar"/>
    <w:uiPriority w:val="99"/>
    <w:unhideWhenUsed/>
    <w:rsid w:val="00C37D85"/>
    <w:pPr>
      <w:tabs>
        <w:tab w:val="center" w:pos="4844"/>
        <w:tab w:val="right" w:pos="9689"/>
      </w:tabs>
    </w:pPr>
    <w:rPr>
      <w:rFonts w:ascii="Calibri" w:eastAsia="Calibri" w:hAnsi="Calibri"/>
      <w:lang w:val="x-none" w:eastAsia="x-none"/>
    </w:rPr>
  </w:style>
  <w:style w:type="character" w:customStyle="1" w:styleId="HeaderChar">
    <w:name w:val="Header Char"/>
    <w:link w:val="Header"/>
    <w:uiPriority w:val="99"/>
    <w:rsid w:val="00C37D85"/>
    <w:rPr>
      <w:rFonts w:ascii="Calibri" w:eastAsia="Calibri" w:hAnsi="Calibri"/>
      <w:lang w:val="x-none" w:eastAsia="x-none"/>
    </w:rPr>
  </w:style>
  <w:style w:type="character" w:styleId="CommentReference">
    <w:name w:val="annotation reference"/>
    <w:rsid w:val="00CD3382"/>
    <w:rPr>
      <w:sz w:val="16"/>
      <w:szCs w:val="16"/>
    </w:rPr>
  </w:style>
  <w:style w:type="paragraph" w:styleId="CommentText">
    <w:name w:val="annotation text"/>
    <w:basedOn w:val="Normal"/>
    <w:link w:val="CommentTextChar"/>
    <w:rsid w:val="00CD3382"/>
  </w:style>
  <w:style w:type="character" w:customStyle="1" w:styleId="CommentTextChar">
    <w:name w:val="Comment Text Char"/>
    <w:link w:val="CommentText"/>
    <w:rsid w:val="00CD3382"/>
    <w:rPr>
      <w:lang w:val="ru-RU" w:eastAsia="ru-RU"/>
    </w:rPr>
  </w:style>
  <w:style w:type="paragraph" w:styleId="CommentSubject">
    <w:name w:val="annotation subject"/>
    <w:basedOn w:val="CommentText"/>
    <w:next w:val="CommentText"/>
    <w:link w:val="CommentSubjectChar"/>
    <w:rsid w:val="00CD3382"/>
    <w:rPr>
      <w:b/>
      <w:bCs/>
    </w:rPr>
  </w:style>
  <w:style w:type="character" w:customStyle="1" w:styleId="CommentSubjectChar">
    <w:name w:val="Comment Subject Char"/>
    <w:link w:val="CommentSubject"/>
    <w:rsid w:val="00CD3382"/>
    <w:rPr>
      <w:b/>
      <w:bCs/>
      <w:lang w:val="ru-RU" w:eastAsia="ru-RU"/>
    </w:rPr>
  </w:style>
  <w:style w:type="character" w:styleId="Strong">
    <w:name w:val="Strong"/>
    <w:uiPriority w:val="22"/>
    <w:qFormat/>
    <w:rsid w:val="00774C91"/>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unhideWhenUsed/>
    <w:rsid w:val="0071382B"/>
    <w:pPr>
      <w:spacing w:before="100" w:beforeAutospacing="1" w:after="100" w:afterAutospacing="1"/>
    </w:pPr>
    <w:rPr>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67462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70662">
      <w:bodyDiv w:val="1"/>
      <w:marLeft w:val="0"/>
      <w:marRight w:val="0"/>
      <w:marTop w:val="0"/>
      <w:marBottom w:val="0"/>
      <w:divBdr>
        <w:top w:val="none" w:sz="0" w:space="0" w:color="auto"/>
        <w:left w:val="none" w:sz="0" w:space="0" w:color="auto"/>
        <w:bottom w:val="none" w:sz="0" w:space="0" w:color="auto"/>
        <w:right w:val="none" w:sz="0" w:space="0" w:color="auto"/>
      </w:divBdr>
    </w:div>
    <w:div w:id="250893364">
      <w:bodyDiv w:val="1"/>
      <w:marLeft w:val="0"/>
      <w:marRight w:val="0"/>
      <w:marTop w:val="0"/>
      <w:marBottom w:val="0"/>
      <w:divBdr>
        <w:top w:val="none" w:sz="0" w:space="0" w:color="auto"/>
        <w:left w:val="none" w:sz="0" w:space="0" w:color="auto"/>
        <w:bottom w:val="none" w:sz="0" w:space="0" w:color="auto"/>
        <w:right w:val="none" w:sz="0" w:space="0" w:color="auto"/>
      </w:divBdr>
    </w:div>
    <w:div w:id="579601016">
      <w:bodyDiv w:val="1"/>
      <w:marLeft w:val="0"/>
      <w:marRight w:val="0"/>
      <w:marTop w:val="0"/>
      <w:marBottom w:val="0"/>
      <w:divBdr>
        <w:top w:val="none" w:sz="0" w:space="0" w:color="auto"/>
        <w:left w:val="none" w:sz="0" w:space="0" w:color="auto"/>
        <w:bottom w:val="none" w:sz="0" w:space="0" w:color="auto"/>
        <w:right w:val="none" w:sz="0" w:space="0" w:color="auto"/>
      </w:divBdr>
    </w:div>
    <w:div w:id="665788944">
      <w:bodyDiv w:val="1"/>
      <w:marLeft w:val="0"/>
      <w:marRight w:val="0"/>
      <w:marTop w:val="0"/>
      <w:marBottom w:val="0"/>
      <w:divBdr>
        <w:top w:val="none" w:sz="0" w:space="0" w:color="auto"/>
        <w:left w:val="none" w:sz="0" w:space="0" w:color="auto"/>
        <w:bottom w:val="none" w:sz="0" w:space="0" w:color="auto"/>
        <w:right w:val="none" w:sz="0" w:space="0" w:color="auto"/>
      </w:divBdr>
    </w:div>
    <w:div w:id="1167786957">
      <w:bodyDiv w:val="1"/>
      <w:marLeft w:val="0"/>
      <w:marRight w:val="0"/>
      <w:marTop w:val="0"/>
      <w:marBottom w:val="0"/>
      <w:divBdr>
        <w:top w:val="none" w:sz="0" w:space="0" w:color="auto"/>
        <w:left w:val="none" w:sz="0" w:space="0" w:color="auto"/>
        <w:bottom w:val="none" w:sz="0" w:space="0" w:color="auto"/>
        <w:right w:val="none" w:sz="0" w:space="0" w:color="auto"/>
      </w:divBdr>
    </w:div>
    <w:div w:id="1674724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6E42C4-2B44-4BCA-98DD-380E3BEB4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7</Pages>
  <Words>1297</Words>
  <Characters>7398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î º Ô º Î ² Ü ø</vt:lpstr>
    </vt:vector>
  </TitlesOfParts>
  <Company>UNICOMP</Company>
  <LinksUpToDate>false</LinksUpToDate>
  <CharactersWithSpaces>8678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î º Ô º Î ² Ü ø</dc:title>
  <dc:subject/>
  <dc:creator>Edita Fahradyan</dc:creator>
  <cp:keywords/>
  <cp:lastModifiedBy>MAghajanova</cp:lastModifiedBy>
  <cp:revision>57</cp:revision>
  <cp:lastPrinted>2016-02-26T08:17:00Z</cp:lastPrinted>
  <dcterms:created xsi:type="dcterms:W3CDTF">2020-01-16T09:10:00Z</dcterms:created>
  <dcterms:modified xsi:type="dcterms:W3CDTF">2020-04-20T09:39:00Z</dcterms:modified>
</cp:coreProperties>
</file>