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E0" w:rsidRPr="008537BF" w:rsidRDefault="00CD12E0" w:rsidP="00CD12E0">
      <w:pPr>
        <w:ind w:firstLine="360"/>
        <w:jc w:val="right"/>
        <w:rPr>
          <w:rFonts w:ascii="GHEA Grapalat" w:hAnsi="GHEA Grapalat"/>
          <w:bCs/>
          <w:u w:val="single"/>
          <w:lang w:val="af-ZA"/>
        </w:rPr>
      </w:pPr>
      <w:r>
        <w:rPr>
          <w:rFonts w:ascii="GHEA Grapalat" w:hAnsi="GHEA Grapalat"/>
          <w:u w:val="single"/>
        </w:rPr>
        <w:t>Նախագիծ</w:t>
      </w:r>
    </w:p>
    <w:p w:rsidR="00CD12E0" w:rsidRPr="008537BF" w:rsidRDefault="00CD12E0" w:rsidP="00CD12E0">
      <w:pPr>
        <w:jc w:val="center"/>
        <w:rPr>
          <w:rFonts w:ascii="GHEA Grapalat" w:hAnsi="GHEA Grapalat"/>
          <w:lang w:val="af-ZA"/>
        </w:rPr>
      </w:pPr>
    </w:p>
    <w:p w:rsidR="00CD12E0" w:rsidRPr="002F62EA" w:rsidRDefault="00CD12E0" w:rsidP="00CD12E0">
      <w:pPr>
        <w:jc w:val="center"/>
        <w:rPr>
          <w:rFonts w:ascii="GHEA Grapalat" w:hAnsi="GHEA Grapalat"/>
          <w:lang w:val="af-ZA"/>
        </w:rPr>
      </w:pPr>
      <w:r w:rsidRPr="002F62EA">
        <w:rPr>
          <w:rFonts w:ascii="GHEA Grapalat" w:hAnsi="GHEA Grapalat"/>
          <w:lang w:val="hy-AM"/>
        </w:rPr>
        <w:t>ՀԱՅԱՍՏԱՆԻՀԱՆՐԱՊԵՏՈՒԹՅԱՆԿԱՌԱՎԱՐՈՒԹՅՈՒՆ</w:t>
      </w:r>
    </w:p>
    <w:p w:rsidR="00CD12E0" w:rsidRPr="008537BF" w:rsidRDefault="00CD12E0" w:rsidP="00CD12E0">
      <w:pPr>
        <w:jc w:val="center"/>
        <w:rPr>
          <w:rFonts w:ascii="GHEA Grapalat" w:hAnsi="GHEA Grapalat"/>
          <w:lang w:val="af-ZA"/>
        </w:rPr>
      </w:pPr>
    </w:p>
    <w:p w:rsidR="00CD12E0" w:rsidRPr="002F62EA" w:rsidRDefault="00CD12E0" w:rsidP="00CD12E0">
      <w:pPr>
        <w:jc w:val="center"/>
        <w:rPr>
          <w:rFonts w:ascii="GHEA Grapalat" w:hAnsi="GHEA Grapalat"/>
          <w:lang w:val="af-ZA"/>
        </w:rPr>
      </w:pPr>
      <w:r w:rsidRPr="002F62EA">
        <w:rPr>
          <w:rFonts w:ascii="GHEA Grapalat" w:hAnsi="GHEA Grapalat"/>
          <w:lang w:val="hy-AM"/>
        </w:rPr>
        <w:t>ՈՐՈՇՈՒՄ</w:t>
      </w:r>
    </w:p>
    <w:p w:rsidR="00CD12E0" w:rsidRPr="00D36EAE" w:rsidRDefault="00CD12E0" w:rsidP="00CD12E0">
      <w:pPr>
        <w:jc w:val="center"/>
        <w:rPr>
          <w:rFonts w:ascii="GHEA Grapalat" w:hAnsi="GHEA Grapalat"/>
          <w:lang w:val="af-ZA"/>
        </w:rPr>
      </w:pPr>
      <w:r w:rsidRPr="002F62EA">
        <w:rPr>
          <w:rFonts w:ascii="GHEA Grapalat" w:hAnsi="GHEA Grapalat"/>
          <w:lang w:val="af-ZA"/>
        </w:rPr>
        <w:t>_____ _______________20</w:t>
      </w:r>
      <w:r w:rsidR="00417869">
        <w:rPr>
          <w:rFonts w:ascii="GHEA Grapalat" w:hAnsi="GHEA Grapalat"/>
          <w:lang w:val="af-ZA"/>
        </w:rPr>
        <w:t>20</w:t>
      </w:r>
      <w:proofErr w:type="spellStart"/>
      <w:r w:rsidRPr="002F62EA">
        <w:rPr>
          <w:rFonts w:ascii="GHEA Grapalat" w:hAnsi="GHEA Grapalat"/>
          <w:lang w:val="en-US"/>
        </w:rPr>
        <w:t>թվականի</w:t>
      </w:r>
      <w:proofErr w:type="spellEnd"/>
      <w:r w:rsidRPr="002F62EA">
        <w:rPr>
          <w:rFonts w:ascii="GHEA Grapalat" w:hAnsi="GHEA Grapalat"/>
          <w:lang w:val="af-ZA"/>
        </w:rPr>
        <w:t xml:space="preserve"> N</w:t>
      </w:r>
      <w:r w:rsidRPr="008537BF">
        <w:rPr>
          <w:rFonts w:ascii="GHEA Grapalat" w:hAnsi="GHEA Grapalat"/>
          <w:lang w:val="af-ZA"/>
        </w:rPr>
        <w:t xml:space="preserve">___ - </w:t>
      </w:r>
      <w:r w:rsidR="00D36EAE">
        <w:rPr>
          <w:rFonts w:ascii="GHEA Grapalat" w:hAnsi="GHEA Grapalat"/>
        </w:rPr>
        <w:t>Ա</w:t>
      </w:r>
    </w:p>
    <w:p w:rsidR="00CD12E0" w:rsidRPr="008537BF" w:rsidRDefault="00CD12E0" w:rsidP="00CD12E0">
      <w:pPr>
        <w:jc w:val="center"/>
        <w:rPr>
          <w:rFonts w:ascii="GHEA Grapalat" w:hAnsi="GHEA Grapalat"/>
          <w:lang w:val="af-ZA"/>
        </w:rPr>
      </w:pPr>
    </w:p>
    <w:p w:rsidR="00CD12E0" w:rsidRPr="002F62EA" w:rsidRDefault="00CD12E0" w:rsidP="00CD12E0">
      <w:pPr>
        <w:pStyle w:val="3"/>
        <w:spacing w:after="0"/>
        <w:ind w:firstLine="450"/>
        <w:jc w:val="center"/>
        <w:rPr>
          <w:rFonts w:ascii="GHEA Grapalat" w:hAnsi="GHEA Grapalat" w:cs="Sylfaen"/>
          <w:b w:val="0"/>
          <w:bCs w:val="0"/>
          <w:sz w:val="24"/>
          <w:szCs w:val="24"/>
          <w:lang w:val="af-ZA"/>
        </w:rPr>
      </w:pPr>
      <w:r w:rsidRPr="006A18C2">
        <w:rPr>
          <w:rFonts w:ascii="GHEA Grapalat" w:hAnsi="GHEA Grapalat" w:cs="Sylfaen"/>
          <w:b w:val="0"/>
          <w:bCs w:val="0"/>
          <w:sz w:val="24"/>
          <w:szCs w:val="24"/>
        </w:rPr>
        <w:t>ԳՆՄԱՆ</w:t>
      </w:r>
      <w:r w:rsidR="00D36EAE" w:rsidRPr="00D36EAE">
        <w:rPr>
          <w:rFonts w:ascii="GHEA Grapalat" w:hAnsi="GHEA Grapalat" w:cs="Sylfaen"/>
          <w:b w:val="0"/>
          <w:bCs w:val="0"/>
          <w:sz w:val="24"/>
          <w:szCs w:val="24"/>
          <w:lang w:val="af-ZA"/>
        </w:rPr>
        <w:t xml:space="preserve"> </w:t>
      </w:r>
      <w:r w:rsidRPr="006A18C2">
        <w:rPr>
          <w:rFonts w:ascii="GHEA Grapalat" w:hAnsi="GHEA Grapalat" w:cs="Sylfaen"/>
          <w:b w:val="0"/>
          <w:bCs w:val="0"/>
          <w:sz w:val="24"/>
          <w:szCs w:val="24"/>
        </w:rPr>
        <w:t>ԳՈՐԾԸՆԹԱՑՆԵՐ</w:t>
      </w:r>
      <w:r w:rsidR="00D36EAE" w:rsidRPr="00D36EAE">
        <w:rPr>
          <w:rFonts w:ascii="GHEA Grapalat" w:hAnsi="GHEA Grapalat" w:cs="Sylfaen"/>
          <w:b w:val="0"/>
          <w:bCs w:val="0"/>
          <w:sz w:val="24"/>
          <w:szCs w:val="24"/>
          <w:lang w:val="af-ZA"/>
        </w:rPr>
        <w:t xml:space="preserve"> </w:t>
      </w:r>
      <w:r w:rsidRPr="006A18C2">
        <w:rPr>
          <w:rFonts w:ascii="GHEA Grapalat" w:hAnsi="GHEA Grapalat" w:cs="Sylfaen"/>
          <w:b w:val="0"/>
          <w:bCs w:val="0"/>
          <w:sz w:val="24"/>
          <w:szCs w:val="24"/>
        </w:rPr>
        <w:t>ԿԱԶՄԱԿԵՐՊԵԼՈՒ</w:t>
      </w:r>
      <w:r w:rsidRPr="006A18C2">
        <w:rPr>
          <w:rFonts w:ascii="GHEA Grapalat" w:hAnsi="GHEA Grapalat" w:cs="Sylfaen"/>
          <w:b w:val="0"/>
          <w:bCs w:val="0"/>
          <w:sz w:val="24"/>
          <w:szCs w:val="24"/>
          <w:lang w:val="af-ZA"/>
        </w:rPr>
        <w:t xml:space="preserve"> ՄԱՍԻՆ</w:t>
      </w:r>
    </w:p>
    <w:p w:rsidR="00CD12E0" w:rsidRPr="00D56F20" w:rsidRDefault="00CD12E0" w:rsidP="00CD12E0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  <w:lang w:val="af-ZA"/>
        </w:rPr>
      </w:pPr>
    </w:p>
    <w:p w:rsidR="00CD12E0" w:rsidRPr="008537BF" w:rsidRDefault="00CD12E0" w:rsidP="00CD12E0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  <w:lang w:val="af-ZA"/>
        </w:rPr>
      </w:pPr>
    </w:p>
    <w:p w:rsidR="00CD12E0" w:rsidRPr="00D56F20" w:rsidRDefault="00CD12E0" w:rsidP="00CD12E0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D56F20">
        <w:rPr>
          <w:rFonts w:ascii="GHEA Grapalat" w:hAnsi="GHEA Grapalat" w:cs="Sylfaen"/>
          <w:sz w:val="24"/>
          <w:szCs w:val="24"/>
          <w:lang w:val="hy-AM"/>
        </w:rPr>
        <w:t xml:space="preserve">Ղեկավարվելով </w:t>
      </w:r>
      <w:r w:rsidRPr="008537BF"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</w:rPr>
        <w:t>Գնումների</w:t>
      </w:r>
      <w:r w:rsidR="00D36EAE" w:rsidRPr="00D36E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 w:rsidRPr="008537BF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D56F20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sz w:val="24"/>
          <w:szCs w:val="24"/>
        </w:rPr>
        <w:t>օրենքի</w:t>
      </w:r>
      <w:r w:rsidRPr="008537BF">
        <w:rPr>
          <w:rFonts w:ascii="GHEA Grapalat" w:hAnsi="GHEA Grapalat" w:cs="Sylfaen"/>
          <w:sz w:val="24"/>
          <w:szCs w:val="24"/>
          <w:lang w:val="af-ZA"/>
        </w:rPr>
        <w:t xml:space="preserve"> 23-</w:t>
      </w:r>
      <w:r>
        <w:rPr>
          <w:rFonts w:ascii="GHEA Grapalat" w:hAnsi="GHEA Grapalat" w:cs="Sylfaen"/>
          <w:sz w:val="24"/>
          <w:szCs w:val="24"/>
        </w:rPr>
        <w:t>րդ</w:t>
      </w:r>
      <w:r w:rsidR="00D36EAE" w:rsidRPr="00D36E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հոդվածի</w:t>
      </w:r>
      <w:r w:rsidRPr="008537BF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>
        <w:rPr>
          <w:rFonts w:ascii="GHEA Grapalat" w:hAnsi="GHEA Grapalat" w:cs="Sylfaen"/>
          <w:sz w:val="24"/>
          <w:szCs w:val="24"/>
        </w:rPr>
        <w:t>ին</w:t>
      </w:r>
      <w:r w:rsidR="00D36EAE" w:rsidRPr="00D36E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573" w:rsidRPr="006C3CB6">
        <w:rPr>
          <w:rFonts w:ascii="GHEA Grapalat" w:hAnsi="GHEA Grapalat" w:cs="Sylfaen"/>
          <w:sz w:val="24"/>
          <w:szCs w:val="24"/>
        </w:rPr>
        <w:t>մասի</w:t>
      </w:r>
      <w:r w:rsidR="00D36EAE" w:rsidRPr="00D36E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573" w:rsidRPr="006C3CB6">
        <w:rPr>
          <w:rFonts w:ascii="GHEA Grapalat" w:hAnsi="GHEA Grapalat" w:cs="Sylfaen"/>
          <w:sz w:val="24"/>
          <w:szCs w:val="24"/>
          <w:lang w:val="af-ZA"/>
        </w:rPr>
        <w:t xml:space="preserve">1-ին և </w:t>
      </w:r>
      <w:r w:rsidRPr="006C3CB6">
        <w:rPr>
          <w:rFonts w:ascii="GHEA Grapalat" w:hAnsi="GHEA Grapalat" w:cs="Sylfaen"/>
          <w:sz w:val="24"/>
          <w:szCs w:val="24"/>
          <w:lang w:val="af-ZA"/>
        </w:rPr>
        <w:t>2-</w:t>
      </w:r>
      <w:r w:rsidRPr="006C3CB6">
        <w:rPr>
          <w:rFonts w:ascii="GHEA Grapalat" w:hAnsi="GHEA Grapalat" w:cs="Sylfaen"/>
          <w:sz w:val="24"/>
          <w:szCs w:val="24"/>
        </w:rPr>
        <w:t>րդ</w:t>
      </w:r>
      <w:r w:rsidR="00D36EAE" w:rsidRPr="00D36E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3CB6">
        <w:rPr>
          <w:rFonts w:ascii="GHEA Grapalat" w:hAnsi="GHEA Grapalat" w:cs="Sylfaen"/>
          <w:sz w:val="24"/>
          <w:szCs w:val="24"/>
        </w:rPr>
        <w:t>կետ</w:t>
      </w:r>
      <w:r w:rsidR="00450573" w:rsidRPr="006C3CB6">
        <w:rPr>
          <w:rFonts w:ascii="GHEA Grapalat" w:hAnsi="GHEA Grapalat" w:cs="Sylfaen"/>
          <w:sz w:val="24"/>
          <w:szCs w:val="24"/>
        </w:rPr>
        <w:t>եր</w:t>
      </w:r>
      <w:r w:rsidRPr="006C3CB6">
        <w:rPr>
          <w:rFonts w:ascii="GHEA Grapalat" w:hAnsi="GHEA Grapalat" w:cs="Sylfaen"/>
          <w:sz w:val="24"/>
          <w:szCs w:val="24"/>
        </w:rPr>
        <w:t>ով</w:t>
      </w:r>
      <w:r w:rsidRPr="006C3CB6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6C3CB6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2017 թվականի մայիսի 4-ի N 526-Ն որոշման 1-ին կետով հաստատված գնումների գործընթացի կազմակերպման կարգի </w:t>
      </w:r>
      <w:r w:rsidR="003A2691" w:rsidRPr="006C3CB6">
        <w:rPr>
          <w:rFonts w:ascii="GHEA Grapalat" w:hAnsi="GHEA Grapalat" w:cs="Sylfaen"/>
          <w:sz w:val="24"/>
          <w:szCs w:val="24"/>
          <w:lang w:val="af-ZA"/>
        </w:rPr>
        <w:t>3-</w:t>
      </w:r>
      <w:r w:rsidR="003A2691" w:rsidRPr="006C3CB6">
        <w:rPr>
          <w:rFonts w:ascii="GHEA Grapalat" w:hAnsi="GHEA Grapalat" w:cs="Sylfaen"/>
          <w:sz w:val="24"/>
          <w:szCs w:val="24"/>
        </w:rPr>
        <w:t>րդկետովև</w:t>
      </w:r>
      <w:r w:rsidRPr="006C3CB6">
        <w:rPr>
          <w:rFonts w:ascii="GHEA Grapalat" w:hAnsi="GHEA Grapalat" w:cs="Sylfaen"/>
          <w:sz w:val="24"/>
          <w:szCs w:val="24"/>
          <w:lang w:val="hy-AM"/>
        </w:rPr>
        <w:t>23</w:t>
      </w:r>
      <w:r w:rsidRPr="00D56F20">
        <w:rPr>
          <w:rFonts w:ascii="GHEA Grapalat" w:hAnsi="GHEA Grapalat" w:cs="Sylfaen"/>
          <w:sz w:val="24"/>
          <w:szCs w:val="24"/>
          <w:lang w:val="hy-AM"/>
        </w:rPr>
        <w:t>-րդ կետի 5-րդ ենթակետի «բ» պարբերության պահանջներով</w:t>
      </w:r>
      <w:r w:rsidRPr="008537BF">
        <w:rPr>
          <w:rFonts w:ascii="GHEA Grapalat" w:hAnsi="GHEA Grapalat" w:cs="Sylfaen"/>
          <w:sz w:val="24"/>
          <w:szCs w:val="24"/>
          <w:lang w:val="af-ZA"/>
        </w:rPr>
        <w:t>,</w:t>
      </w:r>
      <w:r w:rsidRPr="0011023C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փակ բաժնետիրական ընկերության 2-րդ էներգաբլոկ</w:t>
      </w:r>
      <w:r>
        <w:rPr>
          <w:rFonts w:ascii="GHEA Grapalat" w:hAnsi="GHEA Grapalat" w:cs="Sylfaen"/>
          <w:sz w:val="24"/>
          <w:szCs w:val="24"/>
        </w:rPr>
        <w:t>ի</w:t>
      </w:r>
      <w:r w:rsidR="00D36EAE" w:rsidRPr="00D36E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35393">
        <w:rPr>
          <w:rFonts w:ascii="GHEA Grapalat" w:hAnsi="GHEA Grapalat" w:cs="Sylfaen"/>
          <w:sz w:val="24"/>
          <w:szCs w:val="24"/>
          <w:lang w:val="ru-RU"/>
        </w:rPr>
        <w:t>ամենամյա</w:t>
      </w:r>
      <w:r w:rsidR="00D36EAE" w:rsidRPr="00D36E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1023C">
        <w:rPr>
          <w:rFonts w:ascii="GHEA Grapalat" w:hAnsi="GHEA Grapalat" w:cs="Sylfaen"/>
          <w:sz w:val="24"/>
          <w:szCs w:val="24"/>
          <w:lang w:val="hy-AM"/>
        </w:rPr>
        <w:t xml:space="preserve">պլանային </w:t>
      </w:r>
      <w:r>
        <w:rPr>
          <w:rFonts w:ascii="GHEA Grapalat" w:hAnsi="GHEA Grapalat" w:cs="Sylfaen"/>
          <w:sz w:val="24"/>
          <w:szCs w:val="24"/>
        </w:rPr>
        <w:t>նախապատրաստական</w:t>
      </w:r>
      <w:r w:rsidR="00D36EAE" w:rsidRPr="00D36E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1023C">
        <w:rPr>
          <w:rFonts w:ascii="GHEA Grapalat" w:hAnsi="GHEA Grapalat" w:cs="Sylfaen"/>
          <w:sz w:val="24"/>
          <w:szCs w:val="24"/>
          <w:lang w:val="hy-AM"/>
        </w:rPr>
        <w:t>վերանորոգման աշխատանքներ</w:t>
      </w:r>
      <w:r>
        <w:rPr>
          <w:rFonts w:ascii="GHEA Grapalat" w:hAnsi="GHEA Grapalat" w:cs="Sylfaen"/>
          <w:sz w:val="24"/>
          <w:szCs w:val="24"/>
        </w:rPr>
        <w:t>ը</w:t>
      </w:r>
      <w:r w:rsidR="00D36EAE" w:rsidRPr="00D36E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սահմանված</w:t>
      </w:r>
      <w:r w:rsidR="00D36EAE" w:rsidRPr="00D36E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ժամկետ</w:t>
      </w:r>
      <w:r w:rsidR="00C35393">
        <w:rPr>
          <w:rFonts w:ascii="GHEA Grapalat" w:hAnsi="GHEA Grapalat" w:cs="Sylfaen"/>
          <w:sz w:val="24"/>
          <w:szCs w:val="24"/>
          <w:lang w:val="ru-RU"/>
        </w:rPr>
        <w:t>ներ</w:t>
      </w:r>
      <w:r>
        <w:rPr>
          <w:rFonts w:ascii="GHEA Grapalat" w:hAnsi="GHEA Grapalat" w:cs="Sylfaen"/>
          <w:sz w:val="24"/>
          <w:szCs w:val="24"/>
        </w:rPr>
        <w:t>ում</w:t>
      </w:r>
      <w:r w:rsidR="00D36EAE" w:rsidRPr="00D36E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ավարտելու</w:t>
      </w:r>
      <w:r w:rsidR="00D36EAE" w:rsidRPr="00D36E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56F20">
        <w:rPr>
          <w:rFonts w:ascii="GHEA Grapalat" w:hAnsi="GHEA Grapalat" w:cs="Sylfaen"/>
          <w:sz w:val="24"/>
          <w:szCs w:val="24"/>
          <w:lang w:val="hy-AM"/>
        </w:rPr>
        <w:t>նպատակով Հայաստանի Հանրապետության կառավարությունը </w:t>
      </w:r>
      <w:r w:rsidRPr="0011023C">
        <w:rPr>
          <w:rFonts w:ascii="GHEA Grapalat" w:hAnsi="GHEA Grapalat" w:cs="Sylfaen"/>
          <w:sz w:val="24"/>
          <w:szCs w:val="24"/>
          <w:lang w:val="hy-AM"/>
        </w:rPr>
        <w:t>որոշում է.</w:t>
      </w:r>
    </w:p>
    <w:p w:rsidR="00E35A0C" w:rsidRPr="00A74EA7" w:rsidRDefault="00CD12E0" w:rsidP="00E35A0C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C568CD">
        <w:rPr>
          <w:rFonts w:ascii="GHEA Grapalat" w:hAnsi="GHEA Grapalat" w:cs="Sylfaen"/>
          <w:sz w:val="24"/>
          <w:szCs w:val="24"/>
          <w:lang w:val="hy-AM"/>
        </w:rPr>
        <w:t xml:space="preserve">1. Թույլատրել </w:t>
      </w:r>
      <w:r w:rsidR="00E35A0C" w:rsidRPr="005E1929">
        <w:rPr>
          <w:rFonts w:ascii="GHEA Grapalat" w:hAnsi="GHEA Grapalat"/>
          <w:spacing w:val="-8"/>
          <w:sz w:val="24"/>
          <w:szCs w:val="24"/>
        </w:rPr>
        <w:t>Հայաստանի</w:t>
      </w:r>
      <w:r w:rsidR="00D36EAE" w:rsidRPr="00D36EAE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E35A0C" w:rsidRPr="005E1929">
        <w:rPr>
          <w:rFonts w:ascii="GHEA Grapalat" w:hAnsi="GHEA Grapalat"/>
          <w:spacing w:val="-8"/>
          <w:sz w:val="24"/>
          <w:szCs w:val="24"/>
        </w:rPr>
        <w:t>Հանրապետության</w:t>
      </w:r>
      <w:r w:rsidR="00D36EAE" w:rsidRPr="00D36EAE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E35A0C" w:rsidRPr="00E35A0C">
        <w:rPr>
          <w:rFonts w:ascii="GHEA Grapalat" w:hAnsi="GHEA Grapalat"/>
          <w:spacing w:val="-8"/>
          <w:sz w:val="24"/>
          <w:szCs w:val="24"/>
          <w:lang w:val="hy-AM"/>
        </w:rPr>
        <w:t>տարածքային կառավարման</w:t>
      </w:r>
      <w:r w:rsidR="00D36EAE" w:rsidRPr="00D36EAE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E35A0C" w:rsidRPr="005E1929">
        <w:rPr>
          <w:rFonts w:ascii="GHEA Grapalat" w:hAnsi="GHEA Grapalat"/>
          <w:spacing w:val="-8"/>
          <w:sz w:val="24"/>
          <w:szCs w:val="24"/>
        </w:rPr>
        <w:t>և</w:t>
      </w:r>
      <w:r w:rsidR="00D36EAE" w:rsidRPr="00D36EAE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E35A0C" w:rsidRPr="00E35A0C">
        <w:rPr>
          <w:rFonts w:ascii="GHEA Grapalat" w:hAnsi="GHEA Grapalat"/>
          <w:spacing w:val="-8"/>
          <w:sz w:val="24"/>
          <w:szCs w:val="24"/>
          <w:lang w:val="hy-AM"/>
        </w:rPr>
        <w:t>ենթակառուցվածքների</w:t>
      </w:r>
      <w:r w:rsidR="00D36EAE" w:rsidRPr="00D36EAE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E35A0C" w:rsidRPr="005E1929">
        <w:rPr>
          <w:rFonts w:ascii="GHEA Grapalat" w:hAnsi="GHEA Grapalat"/>
          <w:spacing w:val="-8"/>
          <w:sz w:val="24"/>
          <w:szCs w:val="24"/>
        </w:rPr>
        <w:t>նախարարության</w:t>
      </w:r>
      <w:r w:rsidR="00D36EAE" w:rsidRPr="00D36EAE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E35A0C" w:rsidRPr="005E1929">
        <w:rPr>
          <w:rFonts w:ascii="GHEA Grapalat" w:hAnsi="GHEA Grapalat"/>
          <w:spacing w:val="-8"/>
          <w:sz w:val="24"/>
          <w:szCs w:val="24"/>
        </w:rPr>
        <w:t>ենթակայության</w:t>
      </w:r>
      <w:r w:rsidR="00D36EAE" w:rsidRPr="00D36EAE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C568CD">
        <w:rPr>
          <w:rFonts w:ascii="GHEA Grapalat" w:hAnsi="GHEA Grapalat" w:cs="Sylfaen"/>
          <w:sz w:val="24"/>
          <w:szCs w:val="24"/>
          <w:lang w:val="hy-AM"/>
        </w:rPr>
        <w:t xml:space="preserve">«Հայկական ատոմային էլեկտրակայան» փակ բաժնետիրական ընկերության 2-րդ էներգաբլոկի </w:t>
      </w:r>
      <w:r w:rsidR="00AB0044" w:rsidRPr="00AB0044">
        <w:rPr>
          <w:rFonts w:ascii="GHEA Grapalat" w:hAnsi="GHEA Grapalat" w:cs="Sylfaen"/>
          <w:sz w:val="24"/>
          <w:szCs w:val="24"/>
          <w:lang w:val="hy-AM"/>
        </w:rPr>
        <w:t xml:space="preserve">ամենամյա </w:t>
      </w:r>
      <w:r w:rsidRPr="00C568CD">
        <w:rPr>
          <w:rFonts w:ascii="GHEA Grapalat" w:hAnsi="GHEA Grapalat" w:cs="Sylfaen"/>
          <w:sz w:val="24"/>
          <w:szCs w:val="24"/>
          <w:lang w:val="hy-AM"/>
        </w:rPr>
        <w:t>պլանային նախապատրաստական վերանորոգման աշխատանքներ</w:t>
      </w:r>
      <w:r w:rsidR="00FB16EA" w:rsidRPr="00FB16EA">
        <w:rPr>
          <w:rFonts w:ascii="GHEA Grapalat" w:hAnsi="GHEA Grapalat" w:cs="Sylfaen"/>
          <w:sz w:val="24"/>
          <w:szCs w:val="24"/>
          <w:lang w:val="hy-AM"/>
        </w:rPr>
        <w:t>ի</w:t>
      </w:r>
      <w:r w:rsidR="00450573" w:rsidRPr="00C568CD">
        <w:rPr>
          <w:rFonts w:ascii="GHEA Grapalat" w:hAnsi="GHEA Grapalat" w:cs="Sylfaen"/>
          <w:sz w:val="24"/>
          <w:szCs w:val="24"/>
          <w:lang w:val="hy-AM"/>
        </w:rPr>
        <w:t xml:space="preserve"> շրջանակներում </w:t>
      </w:r>
      <w:r w:rsidR="00E35A0C" w:rsidRPr="00E35A0C">
        <w:rPr>
          <w:rFonts w:ascii="GHEA Grapalat" w:hAnsi="GHEA Grapalat" w:cs="Sylfaen"/>
          <w:sz w:val="24"/>
          <w:szCs w:val="24"/>
          <w:lang w:val="hy-AM"/>
        </w:rPr>
        <w:t>սույն որոշման հավելվածում նշված ապրանքների, աշխատանքների և ծառայությունների գնման գործընթացներն իրականացնել «Գնումների մասին» Հայաստանի Հանրապետության օրենքի 23-րդ հոդվածի 1-ին մասի 1-ին կետի</w:t>
      </w:r>
      <w:r w:rsidR="00FB16EA" w:rsidRPr="00FB16EA">
        <w:rPr>
          <w:rFonts w:ascii="GHEA Grapalat" w:hAnsi="GHEA Grapalat" w:cs="Sylfaen"/>
          <w:sz w:val="24"/>
          <w:szCs w:val="24"/>
          <w:lang w:val="hy-AM"/>
        </w:rPr>
        <w:t xml:space="preserve"> համաձայն</w:t>
      </w:r>
      <w:r w:rsidR="00E35A0C" w:rsidRPr="00E35A0C">
        <w:rPr>
          <w:rFonts w:ascii="GHEA Grapalat" w:hAnsi="GHEA Grapalat" w:cs="Sylfaen"/>
          <w:sz w:val="24"/>
          <w:szCs w:val="24"/>
          <w:lang w:val="hy-AM"/>
        </w:rPr>
        <w:t xml:space="preserve">, Հայաստանի Հանրապետության կառավարության 2017 թվականի մայիսի 4-ի №526-Ն որոշման 1-ին կետով հաստատաված գնումների գործընթացի կազմակերպման կարգի 23-րդ կետի 4-րդ ենթակետի աղյուսակի </w:t>
      </w:r>
      <w:r w:rsidR="002D3392" w:rsidRPr="004E491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15</w:t>
      </w:r>
      <w:r w:rsidR="00E35A0C" w:rsidRPr="00E35A0C">
        <w:rPr>
          <w:rFonts w:ascii="GHEA Grapalat" w:hAnsi="GHEA Grapalat" w:cs="Sylfaen"/>
          <w:sz w:val="24"/>
          <w:szCs w:val="24"/>
          <w:lang w:val="hy-AM"/>
        </w:rPr>
        <w:t xml:space="preserve">-րդ կետի դրույթին համապատասխան՝ մեկ անձից </w:t>
      </w:r>
      <w:r w:rsidR="00A74EA7">
        <w:rPr>
          <w:rFonts w:ascii="GHEA Grapalat" w:hAnsi="GHEA Grapalat" w:cs="Sylfaen"/>
          <w:sz w:val="24"/>
          <w:szCs w:val="24"/>
          <w:lang w:val="hy-AM"/>
        </w:rPr>
        <w:t xml:space="preserve">գնումներ կատարելու ընթացակարգով,որի </w:t>
      </w:r>
      <w:r w:rsidR="00A74EA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կիրառումը</w:t>
      </w:r>
      <w:r w:rsidR="00D36EAE" w:rsidRPr="00D36E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74EA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համարվում է ոչ</w:t>
      </w:r>
      <w:r w:rsidR="00D36EAE" w:rsidRPr="00D36E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74EA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թե</w:t>
      </w:r>
      <w:r w:rsidR="00D36EAE" w:rsidRPr="00D36E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74EA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պարտադիր</w:t>
      </w:r>
      <w:r w:rsidR="00D36EAE" w:rsidRPr="00D36E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74EA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պայման, այլ</w:t>
      </w:r>
      <w:r w:rsidR="00D36EAE" w:rsidRPr="00D36E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74EA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հնարավորություն՝ </w:t>
      </w:r>
      <w:r w:rsidR="007F6EF8" w:rsidRPr="00D56F20">
        <w:rPr>
          <w:rFonts w:ascii="GHEA Grapalat" w:hAnsi="GHEA Grapalat" w:cs="Sylfaen"/>
          <w:sz w:val="24"/>
          <w:szCs w:val="24"/>
          <w:lang w:val="hy-AM"/>
        </w:rPr>
        <w:t>«</w:t>
      </w:r>
      <w:r w:rsidR="00A74E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ՀԱԷԿ</w:t>
      </w:r>
      <w:r w:rsidR="007F6EF8" w:rsidRPr="0011023C">
        <w:rPr>
          <w:rFonts w:ascii="GHEA Grapalat" w:hAnsi="GHEA Grapalat" w:cs="Sylfaen"/>
          <w:sz w:val="24"/>
          <w:szCs w:val="24"/>
          <w:lang w:val="hy-AM"/>
        </w:rPr>
        <w:t>»</w:t>
      </w:r>
      <w:r w:rsidR="00A74E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ՓԲԸ-ին</w:t>
      </w:r>
      <w:r w:rsidR="00D36EAE" w:rsidRPr="00D36E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74EA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անհրաժեշտության</w:t>
      </w:r>
      <w:r w:rsidR="00D36EAE" w:rsidRPr="00D36E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74EA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կամ</w:t>
      </w:r>
      <w:r w:rsidR="00D36EAE" w:rsidRPr="00D36E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74EA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մատակարարների</w:t>
      </w:r>
      <w:r w:rsidR="00D36EAE" w:rsidRPr="00D36E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74EA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կողմից</w:t>
      </w:r>
      <w:r w:rsidR="00D36EAE" w:rsidRPr="00D36E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74EA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հրաժարվելու</w:t>
      </w:r>
      <w:r w:rsidR="00D36EAE" w:rsidRPr="00D36E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74EA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պարագայում</w:t>
      </w:r>
      <w:r w:rsidR="00D36EAE" w:rsidRPr="00D36E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74EA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կարիքը</w:t>
      </w:r>
      <w:r w:rsidR="00D36EAE" w:rsidRPr="00D36E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74EA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գնման</w:t>
      </w:r>
      <w:r w:rsidR="00D36EAE" w:rsidRPr="00D36E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74EA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մրցակցային</w:t>
      </w:r>
      <w:r w:rsidR="00D36EAE" w:rsidRPr="00D36E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74EA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ձևով</w:t>
      </w:r>
      <w:r w:rsidR="00D36EAE" w:rsidRPr="00D36E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74EA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բավարարելու</w:t>
      </w:r>
      <w:r w:rsidR="00D36EAE" w:rsidRPr="00D36E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74EA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հնարավորության</w:t>
      </w:r>
      <w:r w:rsidR="00D36EAE" w:rsidRPr="00D36E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74EA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ապահովման</w:t>
      </w:r>
      <w:r w:rsidR="00D36EAE" w:rsidRPr="00D36E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74EA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նպատակով</w:t>
      </w:r>
      <w:r w:rsidR="00A74E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7F6EF8" w:rsidRDefault="007F6EF8" w:rsidP="00E35A0C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E35A0C" w:rsidRDefault="00E35A0C" w:rsidP="00B677A1">
      <w:pPr>
        <w:pStyle w:val="3"/>
        <w:spacing w:after="0"/>
        <w:ind w:firstLine="450"/>
        <w:jc w:val="center"/>
        <w:rPr>
          <w:rFonts w:ascii="GHEA Grapalat" w:hAnsi="GHEA Grapalat" w:cs="Sylfaen"/>
          <w:b w:val="0"/>
          <w:bCs w:val="0"/>
          <w:sz w:val="24"/>
          <w:szCs w:val="24"/>
          <w:lang w:val="af-ZA"/>
        </w:rPr>
      </w:pPr>
      <w:r>
        <w:rPr>
          <w:rFonts w:ascii="GHEA Grapalat" w:hAnsi="GHEA Grapalat" w:cs="Sylfaen"/>
          <w:b w:val="0"/>
          <w:bCs w:val="0"/>
          <w:sz w:val="24"/>
          <w:szCs w:val="24"/>
          <w:lang w:val="af-ZA"/>
        </w:rPr>
        <w:lastRenderedPageBreak/>
        <w:t>ՏԵՂԵԿԱՆՔ ՀԻՄ</w:t>
      </w:r>
      <w:r w:rsidR="00D74AE8">
        <w:rPr>
          <w:rFonts w:ascii="GHEA Grapalat" w:hAnsi="GHEA Grapalat" w:cs="Sylfaen"/>
          <w:b w:val="0"/>
          <w:bCs w:val="0"/>
          <w:sz w:val="24"/>
          <w:szCs w:val="24"/>
          <w:lang w:val="af-ZA"/>
        </w:rPr>
        <w:t>Ն</w:t>
      </w:r>
      <w:r>
        <w:rPr>
          <w:rFonts w:ascii="GHEA Grapalat" w:hAnsi="GHEA Grapalat" w:cs="Sylfaen"/>
          <w:b w:val="0"/>
          <w:bCs w:val="0"/>
          <w:sz w:val="24"/>
          <w:szCs w:val="24"/>
          <w:lang w:val="af-ZA"/>
        </w:rPr>
        <w:t>ԱՎՈՐՈՒՄ</w:t>
      </w:r>
    </w:p>
    <w:p w:rsidR="00957328" w:rsidRPr="00C35393" w:rsidRDefault="00477A32" w:rsidP="00B677A1">
      <w:pPr>
        <w:pStyle w:val="3"/>
        <w:spacing w:after="0"/>
        <w:ind w:firstLine="450"/>
        <w:jc w:val="center"/>
        <w:rPr>
          <w:rFonts w:ascii="GHEA Grapalat" w:hAnsi="GHEA Grapalat"/>
          <w:b w:val="0"/>
          <w:sz w:val="24"/>
          <w:szCs w:val="24"/>
          <w:lang w:val="hy-AM"/>
        </w:rPr>
      </w:pPr>
      <w:r w:rsidRPr="006A18C2">
        <w:rPr>
          <w:rFonts w:ascii="GHEA Grapalat" w:hAnsi="GHEA Grapalat" w:cs="Sylfaen"/>
          <w:b w:val="0"/>
          <w:bCs w:val="0"/>
          <w:sz w:val="24"/>
          <w:szCs w:val="24"/>
          <w:lang w:val="af-ZA"/>
        </w:rPr>
        <w:t>«</w:t>
      </w:r>
      <w:r w:rsidRPr="00C35393">
        <w:rPr>
          <w:rFonts w:ascii="GHEA Grapalat" w:hAnsi="GHEA Grapalat"/>
          <w:b w:val="0"/>
          <w:sz w:val="24"/>
          <w:szCs w:val="24"/>
          <w:lang w:val="hy-AM"/>
        </w:rPr>
        <w:t>ԳՆՄԱՆ ԳՈՐԾԸՆԹԱՑՆԵՐ ԿԱԶՄԱԿԵՐՊԵԼՈՒ  ՄԱՍԻՆ</w:t>
      </w:r>
      <w:r w:rsidR="00957328" w:rsidRPr="00C35393">
        <w:rPr>
          <w:rFonts w:ascii="GHEA Grapalat" w:hAnsi="GHEA Grapalat"/>
          <w:b w:val="0"/>
          <w:sz w:val="24"/>
          <w:szCs w:val="24"/>
          <w:lang w:val="hy-AM"/>
        </w:rPr>
        <w:t>» ՀՀ ԿԱՌԱՎԱՐՈՒԹՅԱՆ ՈՐՈՇՄԱՆ ՆԱԽԱԳԾԻ ՎԵՐԱԲԵՐՅԱԼ</w:t>
      </w:r>
    </w:p>
    <w:p w:rsidR="00957328" w:rsidRPr="00C35393" w:rsidRDefault="00957328" w:rsidP="00957328">
      <w:pPr>
        <w:tabs>
          <w:tab w:val="center" w:pos="-6480"/>
          <w:tab w:val="right" w:pos="8640"/>
        </w:tabs>
        <w:jc w:val="center"/>
        <w:rPr>
          <w:rFonts w:ascii="GHEA Grapalat" w:hAnsi="GHEA Grapalat" w:cs="Times New Roman"/>
          <w:bCs/>
          <w:lang w:val="hy-AM"/>
        </w:rPr>
      </w:pPr>
    </w:p>
    <w:p w:rsidR="00957328" w:rsidRPr="006E275C" w:rsidRDefault="00957328" w:rsidP="00957328">
      <w:pPr>
        <w:ind w:firstLine="708"/>
        <w:jc w:val="both"/>
        <w:rPr>
          <w:rFonts w:ascii="GHEA Grapalat" w:hAnsi="GHEA Grapalat" w:cs="Times New Roman"/>
          <w:lang w:val="af-ZA"/>
        </w:rPr>
      </w:pPr>
      <w:r>
        <w:rPr>
          <w:rFonts w:ascii="GHEA Grapalat" w:hAnsi="GHEA Grapalat" w:cs="Times New Roman"/>
          <w:b/>
          <w:lang w:val="af-ZA"/>
        </w:rPr>
        <w:t xml:space="preserve">1. </w:t>
      </w:r>
      <w:r w:rsidRPr="00907AEA">
        <w:rPr>
          <w:rFonts w:ascii="GHEA Grapalat" w:hAnsi="GHEA Grapalat" w:cs="Times New Roman"/>
          <w:b/>
          <w:lang w:val="hy-AM"/>
        </w:rPr>
        <w:t>Անհրաժեշտությունը</w:t>
      </w:r>
      <w:r w:rsidR="006E275C" w:rsidRPr="006E275C">
        <w:rPr>
          <w:rFonts w:ascii="GHEA Grapalat" w:hAnsi="GHEA Grapalat" w:cs="Times New Roman"/>
          <w:b/>
          <w:lang w:val="af-ZA"/>
        </w:rPr>
        <w:t xml:space="preserve">, </w:t>
      </w:r>
      <w:r w:rsidR="000617B6" w:rsidRPr="00907AEA">
        <w:rPr>
          <w:rFonts w:ascii="GHEA Grapalat" w:hAnsi="GHEA Grapalat" w:cs="Times New Roman"/>
          <w:b/>
          <w:lang w:val="hy-AM"/>
        </w:rPr>
        <w:t>ը</w:t>
      </w:r>
      <w:r w:rsidR="006E275C" w:rsidRPr="00907AEA">
        <w:rPr>
          <w:rFonts w:ascii="GHEA Grapalat" w:hAnsi="GHEA Grapalat" w:cs="Times New Roman"/>
          <w:b/>
          <w:lang w:val="hy-AM"/>
        </w:rPr>
        <w:t>նթացիկիրավիճակըևխնդիրները</w:t>
      </w:r>
      <w:r w:rsidR="006E275C">
        <w:rPr>
          <w:rFonts w:ascii="GHEA Grapalat" w:hAnsi="GHEA Grapalat" w:cs="Times New Roman"/>
          <w:b/>
          <w:lang w:val="af-ZA"/>
        </w:rPr>
        <w:t>.</w:t>
      </w:r>
    </w:p>
    <w:p w:rsidR="00907AEA" w:rsidRPr="006C3CB6" w:rsidRDefault="00D372EB" w:rsidP="00907AEA">
      <w:pPr>
        <w:ind w:firstLine="720"/>
        <w:jc w:val="both"/>
        <w:rPr>
          <w:rFonts w:ascii="GHEA Grapalat" w:hAnsi="GHEA Grapalat"/>
          <w:lang w:val="hy-AM"/>
        </w:rPr>
      </w:pPr>
      <w:r w:rsidRPr="00201BD2">
        <w:rPr>
          <w:rFonts w:ascii="GHEA Grapalat" w:hAnsi="GHEA Grapalat"/>
          <w:lang w:val="af-ZA"/>
        </w:rPr>
        <w:t>«</w:t>
      </w:r>
      <w:r w:rsidRPr="00D36EAE">
        <w:rPr>
          <w:rFonts w:ascii="GHEA Grapalat" w:hAnsi="GHEA Grapalat"/>
          <w:lang w:val="hy-AM"/>
        </w:rPr>
        <w:t>Հայկականատոմայինէլեկտրակայան</w:t>
      </w:r>
      <w:r w:rsidRPr="00201BD2">
        <w:rPr>
          <w:rFonts w:ascii="GHEA Grapalat" w:hAnsi="GHEA Grapalat"/>
          <w:lang w:val="af-ZA"/>
        </w:rPr>
        <w:t>» («</w:t>
      </w:r>
      <w:r w:rsidRPr="00D36EAE">
        <w:rPr>
          <w:rFonts w:ascii="GHEA Grapalat" w:hAnsi="GHEA Grapalat"/>
          <w:lang w:val="hy-AM"/>
        </w:rPr>
        <w:t>ՀԱԷԿ</w:t>
      </w:r>
      <w:r w:rsidRPr="00201BD2">
        <w:rPr>
          <w:rFonts w:ascii="GHEA Grapalat" w:hAnsi="GHEA Grapalat"/>
          <w:lang w:val="af-ZA"/>
        </w:rPr>
        <w:t xml:space="preserve">») </w:t>
      </w:r>
      <w:r w:rsidRPr="00D36EAE">
        <w:rPr>
          <w:rFonts w:ascii="GHEA Grapalat" w:hAnsi="GHEA Grapalat"/>
          <w:lang w:val="hy-AM"/>
        </w:rPr>
        <w:t>ՓԲԸ</w:t>
      </w:r>
      <w:r w:rsidRPr="00201BD2">
        <w:rPr>
          <w:rFonts w:ascii="GHEA Grapalat" w:hAnsi="GHEA Grapalat"/>
          <w:lang w:val="af-ZA"/>
        </w:rPr>
        <w:t>-</w:t>
      </w:r>
      <w:r w:rsidR="007027F4" w:rsidRPr="00D36EAE">
        <w:rPr>
          <w:rFonts w:ascii="GHEA Grapalat" w:hAnsi="GHEA Grapalat"/>
          <w:lang w:val="hy-AM"/>
        </w:rPr>
        <w:t>ում</w:t>
      </w:r>
      <w:r w:rsidR="00907AEA" w:rsidRPr="00FD473F">
        <w:rPr>
          <w:rFonts w:ascii="GHEA Grapalat" w:hAnsi="GHEA Grapalat" w:cs="Sylfaen"/>
          <w:lang w:val="fr-FR"/>
        </w:rPr>
        <w:t>ՊՆՎ-ի գրաֆիկներըկազմվումենհաշվիառնելովատոմայինէներգետիկայումգործողմիջուկայինանվտանգությաննորմատիվտեխնիկականփաստաթղթեր</w:t>
      </w:r>
      <w:r w:rsidR="00907AEA">
        <w:rPr>
          <w:rFonts w:ascii="GHEA Grapalat" w:hAnsi="GHEA Grapalat" w:cs="Sylfaen"/>
          <w:lang w:val="hy-AM"/>
        </w:rPr>
        <w:t>ից</w:t>
      </w:r>
      <w:r w:rsidR="00907AEA" w:rsidRPr="00FD473F">
        <w:rPr>
          <w:rFonts w:ascii="GHEA Grapalat" w:hAnsi="GHEA Grapalat" w:cs="Sylfaen"/>
          <w:lang w:val="fr-FR"/>
        </w:rPr>
        <w:t>, որոնցումարտացոլվումենվերանորոգմանտեսակները՝ կարգերը և նրանցտևողությունը:</w:t>
      </w:r>
      <w:r w:rsidR="00907AEA">
        <w:rPr>
          <w:rFonts w:ascii="GHEA Grapalat" w:hAnsi="GHEA Grapalat"/>
          <w:lang w:val="hy-AM"/>
        </w:rPr>
        <w:t>ՀԱԷԿ-ի վերագործարկման ժամկետի յուրաքանչյուր օր ուշացումը էներգոհամակարգին կբերի շուրջ 2</w:t>
      </w:r>
      <w:r w:rsidR="00907AEA" w:rsidRPr="00104DAC">
        <w:rPr>
          <w:rFonts w:ascii="GHEA Grapalat" w:hAnsi="GHEA Grapalat"/>
          <w:lang w:val="af-ZA"/>
        </w:rPr>
        <w:t>2</w:t>
      </w:r>
      <w:r w:rsidR="00907AEA">
        <w:rPr>
          <w:rFonts w:ascii="GHEA Grapalat" w:hAnsi="GHEA Grapalat"/>
          <w:lang w:val="hy-AM"/>
        </w:rPr>
        <w:t>0 մլն դրամի վնաս:</w:t>
      </w:r>
    </w:p>
    <w:p w:rsidR="00A15433" w:rsidRPr="00316D89" w:rsidRDefault="00A15433" w:rsidP="00A15433">
      <w:pPr>
        <w:ind w:firstLine="720"/>
        <w:jc w:val="both"/>
        <w:rPr>
          <w:rFonts w:ascii="GHEA Grapalat" w:hAnsi="GHEA Grapalat"/>
          <w:lang w:val="af-ZA"/>
        </w:rPr>
      </w:pPr>
      <w:r w:rsidRPr="00316D89">
        <w:rPr>
          <w:rFonts w:ascii="GHEA Grapalat" w:hAnsi="GHEA Grapalat"/>
          <w:lang w:val="af-ZA"/>
        </w:rPr>
        <w:t>«</w:t>
      </w:r>
      <w:r w:rsidRPr="00A15433">
        <w:rPr>
          <w:rFonts w:ascii="GHEA Grapalat" w:hAnsi="GHEA Grapalat" w:cs="Sylfaen"/>
          <w:lang w:val="hy-AM"/>
        </w:rPr>
        <w:t>ՀԱԷԿ</w:t>
      </w:r>
      <w:r w:rsidRPr="00316D89">
        <w:rPr>
          <w:rFonts w:ascii="GHEA Grapalat" w:hAnsi="GHEA Grapalat"/>
          <w:lang w:val="af-ZA"/>
        </w:rPr>
        <w:t xml:space="preserve">» </w:t>
      </w:r>
      <w:r w:rsidRPr="00A15433">
        <w:rPr>
          <w:rFonts w:ascii="GHEA Grapalat" w:hAnsi="GHEA Grapalat" w:cs="Sylfaen"/>
          <w:lang w:val="hy-AM"/>
        </w:rPr>
        <w:t>ՓԲԸ</w:t>
      </w:r>
      <w:r w:rsidRPr="00316D89">
        <w:rPr>
          <w:rFonts w:ascii="GHEA Grapalat" w:hAnsi="GHEA Grapalat"/>
          <w:lang w:val="af-ZA"/>
        </w:rPr>
        <w:t>-</w:t>
      </w:r>
      <w:r w:rsidRPr="00A15433">
        <w:rPr>
          <w:rFonts w:ascii="GHEA Grapalat" w:hAnsi="GHEA Grapalat" w:cs="Sylfaen"/>
          <w:lang w:val="hy-AM"/>
        </w:rPr>
        <w:t>ի</w:t>
      </w:r>
      <w:r w:rsidRPr="00393107">
        <w:rPr>
          <w:rFonts w:ascii="GHEA Grapalat" w:hAnsi="GHEA Grapalat" w:cs="Sylfaen"/>
          <w:lang w:val="af-ZA"/>
        </w:rPr>
        <w:t>2-</w:t>
      </w:r>
      <w:r w:rsidRPr="00A15433">
        <w:rPr>
          <w:rFonts w:ascii="GHEA Grapalat" w:hAnsi="GHEA Grapalat" w:cs="Sylfaen"/>
          <w:lang w:val="hy-AM"/>
        </w:rPr>
        <w:t>րդէներգաբլոկի</w:t>
      </w:r>
      <w:r w:rsidRPr="00477A32">
        <w:rPr>
          <w:rFonts w:ascii="GHEA Grapalat" w:hAnsi="GHEA Grapalat" w:cs="Sylfaen"/>
          <w:lang w:val="hy-AM"/>
        </w:rPr>
        <w:t>պլանայիննախապատրաստականվերանորոգմանաշխատանքների</w:t>
      </w:r>
      <w:r w:rsidRPr="00C35393">
        <w:rPr>
          <w:rFonts w:ascii="GHEA Grapalat" w:hAnsi="GHEA Grapalat"/>
          <w:lang w:val="hy-AM"/>
        </w:rPr>
        <w:t xml:space="preserve">շրջանակներում  </w:t>
      </w:r>
      <w:r w:rsidRPr="00A15433">
        <w:rPr>
          <w:rFonts w:ascii="GHEA Grapalat" w:hAnsi="GHEA Grapalat" w:cs="Sylfaen"/>
          <w:lang w:val="hy-AM"/>
        </w:rPr>
        <w:t>սարքավորումներիընտրությունըկատարվելէգլխավորկապալառուինախագծիհամաձայն</w:t>
      </w:r>
      <w:r w:rsidRPr="00316D89">
        <w:rPr>
          <w:rFonts w:ascii="GHEA Grapalat" w:hAnsi="GHEA Grapalat"/>
          <w:lang w:val="af-ZA"/>
        </w:rPr>
        <w:t xml:space="preserve">, </w:t>
      </w:r>
      <w:r w:rsidRPr="00A15433">
        <w:rPr>
          <w:rFonts w:ascii="GHEA Grapalat" w:hAnsi="GHEA Grapalat" w:cs="Sylfaen"/>
          <w:lang w:val="hy-AM"/>
        </w:rPr>
        <w:t>որտեղհաշվիենառնվելմիշարքտեխնոլոգիականլուծումներևսահմանափակումներ</w:t>
      </w:r>
      <w:r w:rsidRPr="00316D89">
        <w:rPr>
          <w:rFonts w:ascii="GHEA Grapalat" w:hAnsi="GHEA Grapalat"/>
          <w:lang w:val="af-ZA"/>
        </w:rPr>
        <w:t xml:space="preserve">: </w:t>
      </w:r>
      <w:r w:rsidRPr="00A15433">
        <w:rPr>
          <w:rFonts w:ascii="GHEA Grapalat" w:hAnsi="GHEA Grapalat" w:cs="Sylfaen"/>
          <w:lang w:val="hy-AM"/>
        </w:rPr>
        <w:t>Էներգաբլոկիտեխնոլոգիականցիկլումներառվածհիմնականևօժանդակսարքավորումներըտարբերարտասահմանյանընկերություններիգործարանայինհամարակալումովարտադրանքներ</w:t>
      </w:r>
      <w:r w:rsidRPr="00CE373D">
        <w:rPr>
          <w:rFonts w:ascii="GHEA Grapalat" w:hAnsi="GHEA Grapalat" w:cs="Sylfaen"/>
          <w:lang w:val="hy-AM"/>
        </w:rPr>
        <w:t xml:space="preserve"> են՝</w:t>
      </w:r>
      <w:r w:rsidRPr="00A15433">
        <w:rPr>
          <w:rFonts w:ascii="GHEA Grapalat" w:hAnsi="GHEA Grapalat" w:cs="Sylfaen"/>
          <w:lang w:val="hy-AM"/>
        </w:rPr>
        <w:t>պատրաստվածսեփականնախագծերիևմշակմանմեթոդաբանությանհիմանվրա</w:t>
      </w:r>
      <w:r w:rsidRPr="00316D89">
        <w:rPr>
          <w:rFonts w:ascii="GHEA Grapalat" w:hAnsi="GHEA Grapalat"/>
          <w:lang w:val="af-ZA"/>
        </w:rPr>
        <w:t xml:space="preserve">: </w:t>
      </w:r>
      <w:r w:rsidRPr="00A15433">
        <w:rPr>
          <w:rFonts w:ascii="GHEA Grapalat" w:hAnsi="GHEA Grapalat" w:cs="Sylfaen"/>
          <w:lang w:val="hy-AM"/>
        </w:rPr>
        <w:t>Ակնհայտէ</w:t>
      </w:r>
      <w:r w:rsidRPr="00316D89">
        <w:rPr>
          <w:rFonts w:ascii="GHEA Grapalat" w:hAnsi="GHEA Grapalat"/>
          <w:lang w:val="af-ZA"/>
        </w:rPr>
        <w:t xml:space="preserve">, </w:t>
      </w:r>
      <w:r w:rsidRPr="00A15433">
        <w:rPr>
          <w:rFonts w:ascii="GHEA Grapalat" w:hAnsi="GHEA Grapalat" w:cs="Sylfaen"/>
          <w:lang w:val="hy-AM"/>
        </w:rPr>
        <w:t>որարդենտեղակայվածսարքավորումներիտեխնիկականսպասարկ</w:t>
      </w:r>
      <w:r w:rsidRPr="00CE373D">
        <w:rPr>
          <w:rFonts w:ascii="GHEA Grapalat" w:hAnsi="GHEA Grapalat" w:cs="Sylfaen"/>
          <w:lang w:val="hy-AM"/>
        </w:rPr>
        <w:t>մ</w:t>
      </w:r>
      <w:r w:rsidRPr="00A15433">
        <w:rPr>
          <w:rFonts w:ascii="GHEA Grapalat" w:hAnsi="GHEA Grapalat" w:cs="Sylfaen"/>
          <w:lang w:val="hy-AM"/>
        </w:rPr>
        <w:t>ան</w:t>
      </w:r>
      <w:r w:rsidRPr="00316D89">
        <w:rPr>
          <w:rFonts w:ascii="GHEA Grapalat" w:hAnsi="GHEA Grapalat"/>
          <w:lang w:val="af-ZA"/>
        </w:rPr>
        <w:t xml:space="preserve">, </w:t>
      </w:r>
      <w:r w:rsidRPr="00A15433">
        <w:rPr>
          <w:rFonts w:ascii="GHEA Grapalat" w:hAnsi="GHEA Grapalat" w:cs="Sylfaen"/>
          <w:lang w:val="hy-AM"/>
        </w:rPr>
        <w:t>ընթացիկևկապիտալնորոգումներիիրականացմանհամարպահեստամասերի</w:t>
      </w:r>
      <w:r w:rsidRPr="00A15433">
        <w:rPr>
          <w:rFonts w:ascii="GHEA Grapalat" w:hAnsi="GHEA Grapalat"/>
          <w:lang w:val="hy-AM"/>
        </w:rPr>
        <w:t>ևինժեներականվերահսկողությանծառայությունների</w:t>
      </w:r>
      <w:r w:rsidRPr="00A15433">
        <w:rPr>
          <w:rFonts w:ascii="GHEA Grapalat" w:hAnsi="GHEA Grapalat" w:cs="Sylfaen"/>
          <w:lang w:val="hy-AM"/>
        </w:rPr>
        <w:t>ձեռքբերմանլավագույնաղբյուր</w:t>
      </w:r>
      <w:r w:rsidRPr="00CE373D">
        <w:rPr>
          <w:rFonts w:ascii="GHEA Grapalat" w:hAnsi="GHEA Grapalat" w:cs="Sylfaen"/>
          <w:lang w:val="hy-AM"/>
        </w:rPr>
        <w:t>,</w:t>
      </w:r>
      <w:r w:rsidRPr="00A15433">
        <w:rPr>
          <w:rFonts w:ascii="GHEA Grapalat" w:hAnsi="GHEA Grapalat" w:cs="Sylfaen"/>
          <w:lang w:val="hy-AM"/>
        </w:rPr>
        <w:t>առաջինհերթին</w:t>
      </w:r>
      <w:r w:rsidRPr="00CE373D">
        <w:rPr>
          <w:rFonts w:ascii="GHEA Grapalat" w:hAnsi="GHEA Grapalat" w:cs="Sylfaen"/>
          <w:lang w:val="hy-AM"/>
        </w:rPr>
        <w:t>,</w:t>
      </w:r>
      <w:r w:rsidRPr="00A15433">
        <w:rPr>
          <w:rFonts w:ascii="GHEA Grapalat" w:hAnsi="GHEA Grapalat" w:cs="Sylfaen"/>
          <w:lang w:val="hy-AM"/>
        </w:rPr>
        <w:t>հանդիսանումէարտադրողգործարանըկամնրակողմիցներկայացվածլիազորվածկազմակերպությունը</w:t>
      </w:r>
      <w:r w:rsidRPr="00316D89">
        <w:rPr>
          <w:rFonts w:ascii="GHEA Grapalat" w:hAnsi="GHEA Grapalat"/>
          <w:lang w:val="af-ZA"/>
        </w:rPr>
        <w:t xml:space="preserve">: </w:t>
      </w:r>
    </w:p>
    <w:p w:rsidR="00A15433" w:rsidRPr="00316D89" w:rsidRDefault="00A15433" w:rsidP="00A15433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Հաշվիառնելով</w:t>
      </w:r>
      <w:r w:rsidRPr="00316D89">
        <w:rPr>
          <w:rFonts w:ascii="GHEA Grapalat" w:hAnsi="GHEA Grapalat"/>
          <w:lang w:val="af-ZA"/>
        </w:rPr>
        <w:t xml:space="preserve">, </w:t>
      </w:r>
      <w:r w:rsidRPr="00CE373D">
        <w:rPr>
          <w:rFonts w:ascii="GHEA Grapalat" w:hAnsi="GHEA Grapalat"/>
        </w:rPr>
        <w:t>որ</w:t>
      </w:r>
      <w:r w:rsidRPr="00316D89"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/>
          <w:lang w:val="en-US"/>
        </w:rPr>
        <w:t>ՀԱԷԿ</w:t>
      </w:r>
      <w:r w:rsidRPr="00316D89">
        <w:rPr>
          <w:rFonts w:ascii="GHEA Grapalat" w:hAnsi="GHEA Grapalat"/>
          <w:lang w:val="af-ZA"/>
        </w:rPr>
        <w:t xml:space="preserve">» </w:t>
      </w:r>
      <w:r w:rsidRPr="00CE373D">
        <w:rPr>
          <w:rFonts w:ascii="GHEA Grapalat" w:hAnsi="GHEA Grapalat"/>
        </w:rPr>
        <w:t>ՓԲԸ</w:t>
      </w:r>
      <w:r w:rsidRPr="00393107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  <w:lang w:val="en-US"/>
        </w:rPr>
        <w:t>ի</w:t>
      </w:r>
      <w:r w:rsidRPr="00393107">
        <w:rPr>
          <w:rFonts w:ascii="GHEA Grapalat" w:hAnsi="GHEA Grapalat"/>
          <w:lang w:val="af-ZA"/>
        </w:rPr>
        <w:t xml:space="preserve"> 2-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 w:rsidRPr="00CE373D">
        <w:rPr>
          <w:rFonts w:ascii="GHEA Grapalat" w:hAnsi="GHEA Grapalat"/>
        </w:rPr>
        <w:t>էներգաբլոկը</w:t>
      </w:r>
      <w:r w:rsidR="004B6DAF">
        <w:rPr>
          <w:rFonts w:ascii="GHEA Grapalat" w:hAnsi="GHEA Grapalat"/>
        </w:rPr>
        <w:t>՝հանդիսանալովատոմայինէներգիայիօգտագործմանբնագավառումանվտանգությանտեսակետիցկարևորօբյեկտ</w:t>
      </w:r>
      <w:r w:rsidRPr="00316D89">
        <w:rPr>
          <w:rFonts w:ascii="GHEA Grapalat" w:hAnsi="GHEA Grapalat"/>
          <w:lang w:val="af-ZA"/>
        </w:rPr>
        <w:t xml:space="preserve">, </w:t>
      </w:r>
      <w:r w:rsidRPr="00CE373D">
        <w:rPr>
          <w:rFonts w:ascii="GHEA Grapalat" w:hAnsi="GHEA Grapalat"/>
        </w:rPr>
        <w:t>ապահովումէէներգահամակարգիսպառմանավելիքան</w:t>
      </w:r>
      <w:r>
        <w:rPr>
          <w:rFonts w:ascii="GHEA Grapalat" w:hAnsi="GHEA Grapalat"/>
          <w:lang w:val="af-ZA"/>
        </w:rPr>
        <w:t>4</w:t>
      </w:r>
      <w:r w:rsidRPr="00316D89">
        <w:rPr>
          <w:rFonts w:ascii="GHEA Grapalat" w:hAnsi="GHEA Grapalat"/>
          <w:lang w:val="af-ZA"/>
        </w:rPr>
        <w:t xml:space="preserve">0 </w:t>
      </w:r>
      <w:r w:rsidRPr="00CE373D">
        <w:rPr>
          <w:rFonts w:ascii="GHEA Grapalat" w:hAnsi="GHEA Grapalat"/>
        </w:rPr>
        <w:t>տոկոսը</w:t>
      </w:r>
      <w:r w:rsidRPr="00316D89">
        <w:rPr>
          <w:rFonts w:ascii="GHEA Grapalat" w:hAnsi="GHEA Grapalat"/>
          <w:lang w:val="af-ZA"/>
        </w:rPr>
        <w:t xml:space="preserve">, </w:t>
      </w:r>
      <w:r w:rsidRPr="00CE373D">
        <w:rPr>
          <w:rFonts w:ascii="GHEA Grapalat" w:hAnsi="GHEA Grapalat"/>
        </w:rPr>
        <w:t>խիստկարևորէսարքավորումներիհետագահուսալիևանխափանշահագործումն</w:t>
      </w:r>
      <w:r w:rsidRPr="00CE373D">
        <w:rPr>
          <w:rFonts w:ascii="GHEA Grapalat" w:hAnsi="GHEA Grapalat"/>
          <w:lang w:val="hy-AM"/>
        </w:rPr>
        <w:t>ապահովելու</w:t>
      </w:r>
      <w:r w:rsidRPr="00CE373D">
        <w:rPr>
          <w:rFonts w:ascii="GHEA Grapalat" w:hAnsi="GHEA Grapalat"/>
        </w:rPr>
        <w:t>համարպահեստամասերիձեռքբեր</w:t>
      </w:r>
      <w:r w:rsidRPr="00CE373D">
        <w:rPr>
          <w:rFonts w:ascii="GHEA Grapalat" w:hAnsi="GHEA Grapalat"/>
          <w:lang w:val="hy-AM"/>
        </w:rPr>
        <w:t>ու</w:t>
      </w:r>
      <w:r w:rsidRPr="00CE373D">
        <w:rPr>
          <w:rFonts w:ascii="GHEA Grapalat" w:hAnsi="GHEA Grapalat"/>
        </w:rPr>
        <w:t>մնիրականացնելարտադրողգործարաններիցուղիղգնմանտարբերակով</w:t>
      </w:r>
      <w:r w:rsidRPr="00CE373D">
        <w:rPr>
          <w:rFonts w:ascii="GHEA Grapalat" w:hAnsi="GHEA Grapalat"/>
          <w:lang w:val="hy-AM"/>
        </w:rPr>
        <w:t>,</w:t>
      </w:r>
      <w:r w:rsidRPr="00CE373D">
        <w:rPr>
          <w:rFonts w:ascii="GHEA Grapalat" w:hAnsi="GHEA Grapalat"/>
        </w:rPr>
        <w:t>բացառելո</w:t>
      </w:r>
      <w:r>
        <w:rPr>
          <w:rFonts w:ascii="GHEA Grapalat" w:hAnsi="GHEA Grapalat"/>
        </w:rPr>
        <w:t>վ</w:t>
      </w:r>
      <w:r w:rsidRPr="00CE373D">
        <w:rPr>
          <w:rFonts w:ascii="GHEA Grapalat" w:hAnsi="GHEA Grapalat"/>
        </w:rPr>
        <w:t>այլմիջնորդկամ</w:t>
      </w:r>
      <w:r w:rsidRPr="00CE373D">
        <w:rPr>
          <w:rFonts w:ascii="GHEA Grapalat" w:hAnsi="GHEA Grapalat"/>
          <w:lang w:val="hy-AM"/>
        </w:rPr>
        <w:t>նմանատիպ արտադրություն ունեցող</w:t>
      </w:r>
      <w:r w:rsidRPr="00CE373D">
        <w:rPr>
          <w:rFonts w:ascii="GHEA Grapalat" w:hAnsi="GHEA Grapalat"/>
        </w:rPr>
        <w:t>կազմակերպություններիմիջոցովդրանցձեռքբերում</w:t>
      </w:r>
      <w:r w:rsidRPr="00CE373D">
        <w:rPr>
          <w:rFonts w:ascii="GHEA Grapalat" w:hAnsi="GHEA Grapalat"/>
          <w:lang w:val="hy-AM"/>
        </w:rPr>
        <w:t xml:space="preserve">ը, </w:t>
      </w:r>
      <w:r>
        <w:rPr>
          <w:rFonts w:ascii="GHEA Grapalat" w:hAnsi="GHEA Grapalat"/>
        </w:rPr>
        <w:t>քանիորդրան</w:t>
      </w:r>
      <w:r w:rsidRPr="00CE373D">
        <w:rPr>
          <w:rFonts w:ascii="GHEA Grapalat" w:hAnsi="GHEA Grapalat"/>
          <w:lang w:val="hy-AM"/>
        </w:rPr>
        <w:t>ք լիցենզավորված կամ երաշխավորված չեն արտադրող գործարանի կողմից</w:t>
      </w:r>
      <w:r w:rsidRPr="00316D89">
        <w:rPr>
          <w:rFonts w:ascii="GHEA Grapalat" w:hAnsi="GHEA Grapalat"/>
          <w:lang w:val="af-ZA"/>
        </w:rPr>
        <w:t>:</w:t>
      </w:r>
    </w:p>
    <w:p w:rsidR="00A15433" w:rsidRPr="00316D89" w:rsidRDefault="00A15433" w:rsidP="00A15433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Հակառակ</w:t>
      </w:r>
      <w:r w:rsidRPr="00CE373D">
        <w:rPr>
          <w:rFonts w:ascii="GHEA Grapalat" w:hAnsi="GHEA Grapalat"/>
          <w:lang w:val="hy-AM"/>
        </w:rPr>
        <w:t xml:space="preserve"> պարագայում առկա է բավականին մեծ ռիսկ </w:t>
      </w:r>
      <w:r>
        <w:rPr>
          <w:rFonts w:ascii="GHEA Grapalat" w:hAnsi="GHEA Grapalat"/>
        </w:rPr>
        <w:t>ձեռքբերել</w:t>
      </w:r>
      <w:r w:rsidRPr="00CE373D">
        <w:rPr>
          <w:rFonts w:ascii="GHEA Grapalat" w:hAnsi="GHEA Grapalat"/>
          <w:lang w:val="hy-AM"/>
        </w:rPr>
        <w:t xml:space="preserve">խոտանված կամ գործարանային տեխնոլոգիային </w:t>
      </w:r>
      <w:r>
        <w:rPr>
          <w:rFonts w:ascii="GHEA Grapalat" w:hAnsi="GHEA Grapalat"/>
        </w:rPr>
        <w:t>չ</w:t>
      </w:r>
      <w:r w:rsidRPr="00CE373D">
        <w:rPr>
          <w:rFonts w:ascii="GHEA Grapalat" w:hAnsi="GHEA Grapalat"/>
          <w:lang w:val="hy-AM"/>
        </w:rPr>
        <w:t>համապատասխան</w:t>
      </w:r>
      <w:r>
        <w:rPr>
          <w:rFonts w:ascii="GHEA Grapalat" w:hAnsi="GHEA Grapalat"/>
        </w:rPr>
        <w:t>ող</w:t>
      </w:r>
      <w:r w:rsidRPr="00CE373D">
        <w:rPr>
          <w:rFonts w:ascii="GHEA Grapalat" w:hAnsi="GHEA Grapalat"/>
          <w:lang w:val="hy-AM"/>
        </w:rPr>
        <w:t xml:space="preserve"> որակի պահեստամաս, քանի որ</w:t>
      </w:r>
      <w:r>
        <w:rPr>
          <w:rFonts w:ascii="GHEA Grapalat" w:hAnsi="GHEA Grapalat"/>
        </w:rPr>
        <w:t>միայն</w:t>
      </w:r>
      <w:r w:rsidRPr="00CE373D">
        <w:rPr>
          <w:rFonts w:ascii="GHEA Grapalat" w:hAnsi="GHEA Grapalat"/>
          <w:lang w:val="hy-AM"/>
        </w:rPr>
        <w:t xml:space="preserve"> գործարանում է հնարավոր իրականացնել որակի անհրաժեշտ հսկողություն։ </w:t>
      </w:r>
    </w:p>
    <w:p w:rsidR="00A15433" w:rsidRPr="00316D89" w:rsidRDefault="00A15433" w:rsidP="00A15433">
      <w:pPr>
        <w:ind w:firstLine="720"/>
        <w:jc w:val="both"/>
        <w:rPr>
          <w:rFonts w:ascii="GHEA Grapalat" w:hAnsi="GHEA Grapalat"/>
          <w:lang w:val="hy-AM"/>
        </w:rPr>
      </w:pPr>
      <w:r w:rsidRPr="00CE373D">
        <w:rPr>
          <w:rFonts w:ascii="GHEA Grapalat" w:hAnsi="GHEA Grapalat"/>
          <w:lang w:val="hy-AM"/>
        </w:rPr>
        <w:t>Անորակ կամ անհայտ ծագմամբ պահեստամասի օգտագործ</w:t>
      </w:r>
      <w:r w:rsidR="004B6DAF">
        <w:rPr>
          <w:rFonts w:ascii="GHEA Grapalat" w:hAnsi="GHEA Grapalat"/>
        </w:rPr>
        <w:t>ումը</w:t>
      </w:r>
      <w:r w:rsidRPr="00CE373D">
        <w:rPr>
          <w:rFonts w:ascii="GHEA Grapalat" w:hAnsi="GHEA Grapalat"/>
          <w:lang w:val="hy-AM"/>
        </w:rPr>
        <w:t>կարող է հանգեցնել</w:t>
      </w:r>
      <w:r w:rsidR="004B6DAF">
        <w:rPr>
          <w:rFonts w:ascii="GHEA Grapalat" w:hAnsi="GHEA Grapalat"/>
        </w:rPr>
        <w:t>կայանիանվտանգությանթուլացմանըևորիհետևանքովկարողէառաջանալվթարայինիրավիճակներ</w:t>
      </w:r>
      <w:r w:rsidR="004B6DAF" w:rsidRPr="004B6DAF">
        <w:rPr>
          <w:rFonts w:ascii="GHEA Grapalat" w:hAnsi="GHEA Grapalat"/>
          <w:lang w:val="af-ZA"/>
        </w:rPr>
        <w:t xml:space="preserve">: </w:t>
      </w:r>
      <w:r w:rsidRPr="00393107">
        <w:rPr>
          <w:rFonts w:ascii="GHEA Grapalat" w:hAnsi="GHEA Grapalat"/>
          <w:lang w:val="hy-AM"/>
        </w:rPr>
        <w:t>Պետք է</w:t>
      </w:r>
      <w:r w:rsidRPr="00CE373D">
        <w:rPr>
          <w:rFonts w:ascii="GHEA Grapalat" w:hAnsi="GHEA Grapalat"/>
          <w:lang w:val="hy-AM"/>
        </w:rPr>
        <w:t xml:space="preserve"> հաշվի առնե</w:t>
      </w:r>
      <w:r w:rsidRPr="00393107">
        <w:rPr>
          <w:rFonts w:ascii="GHEA Grapalat" w:hAnsi="GHEA Grapalat"/>
          <w:lang w:val="hy-AM"/>
        </w:rPr>
        <w:t>լ</w:t>
      </w:r>
      <w:r w:rsidRPr="00CE373D">
        <w:rPr>
          <w:rFonts w:ascii="GHEA Grapalat" w:hAnsi="GHEA Grapalat"/>
          <w:lang w:val="hy-AM"/>
        </w:rPr>
        <w:t xml:space="preserve"> նաև այն հանգամանքը, որ </w:t>
      </w:r>
      <w:r w:rsidRPr="00316D89">
        <w:rPr>
          <w:rFonts w:ascii="GHEA Grapalat" w:hAnsi="GHEA Grapalat"/>
          <w:lang w:val="hy-AM"/>
        </w:rPr>
        <w:t xml:space="preserve">որոշ </w:t>
      </w:r>
      <w:r w:rsidRPr="00CE373D">
        <w:rPr>
          <w:rFonts w:ascii="GHEA Grapalat" w:hAnsi="GHEA Grapalat"/>
          <w:lang w:val="hy-AM"/>
        </w:rPr>
        <w:t xml:space="preserve">պահեստամասեր արտադրվում են միայն պատվերի առկայության դեպքում և դրանցից մի մասի արտադրությունը տևում է մինչև </w:t>
      </w:r>
      <w:r w:rsidR="00782C3F" w:rsidRPr="00782C3F">
        <w:rPr>
          <w:rFonts w:ascii="GHEA Grapalat" w:hAnsi="GHEA Grapalat"/>
          <w:lang w:val="hy-AM"/>
        </w:rPr>
        <w:t>14-18</w:t>
      </w:r>
      <w:r w:rsidRPr="00CE373D">
        <w:rPr>
          <w:rFonts w:ascii="GHEA Grapalat" w:hAnsi="GHEA Grapalat"/>
          <w:lang w:val="hy-AM"/>
        </w:rPr>
        <w:t xml:space="preserve"> ամիս</w:t>
      </w:r>
      <w:r>
        <w:rPr>
          <w:rFonts w:ascii="GHEA Grapalat" w:hAnsi="GHEA Grapalat"/>
          <w:lang w:val="hy-AM"/>
        </w:rPr>
        <w:t>։</w:t>
      </w:r>
    </w:p>
    <w:p w:rsidR="00A15433" w:rsidRPr="00316D89" w:rsidRDefault="00A15433" w:rsidP="00A15433">
      <w:pPr>
        <w:ind w:firstLine="720"/>
        <w:jc w:val="both"/>
        <w:rPr>
          <w:rFonts w:ascii="GHEA Grapalat" w:hAnsi="GHEA Grapalat"/>
          <w:lang w:val="hy-AM"/>
        </w:rPr>
      </w:pPr>
      <w:r w:rsidRPr="00FD3D27">
        <w:rPr>
          <w:rFonts w:ascii="GHEA Grapalat" w:hAnsi="GHEA Grapalat"/>
          <w:lang w:val="hy-AM"/>
        </w:rPr>
        <w:t>Միաժամանակ արտադրող կազմակերպությունների</w:t>
      </w:r>
      <w:r w:rsidRPr="00CE373D">
        <w:rPr>
          <w:rFonts w:ascii="GHEA Grapalat" w:hAnsi="GHEA Grapalat"/>
          <w:lang w:val="hy-AM"/>
        </w:rPr>
        <w:t xml:space="preserve"> բանակցությունների ընթացքում </w:t>
      </w:r>
      <w:r w:rsidRPr="007D1F14">
        <w:rPr>
          <w:rFonts w:ascii="GHEA Grapalat" w:hAnsi="GHEA Grapalat"/>
          <w:lang w:val="hy-AM"/>
        </w:rPr>
        <w:t xml:space="preserve">վերջիններս </w:t>
      </w:r>
      <w:r w:rsidRPr="00CE373D">
        <w:rPr>
          <w:rFonts w:ascii="GHEA Grapalat" w:hAnsi="GHEA Grapalat"/>
          <w:lang w:val="hy-AM"/>
        </w:rPr>
        <w:t>հայտնել են, որ այլ արտադրողներից նմանատիպ պահեստամասերի մատակարարումների դեպքում</w:t>
      </w:r>
      <w:r w:rsidRPr="00316D89">
        <w:rPr>
          <w:rFonts w:ascii="GHEA Grapalat" w:hAnsi="GHEA Grapalat"/>
          <w:lang w:val="hy-AM"/>
        </w:rPr>
        <w:t>,</w:t>
      </w:r>
      <w:r w:rsidRPr="00CE373D">
        <w:rPr>
          <w:rFonts w:ascii="GHEA Grapalat" w:hAnsi="GHEA Grapalat"/>
          <w:lang w:val="hy-AM"/>
        </w:rPr>
        <w:t xml:space="preserve"> հրաժարվում են իրականացնել տեխնիկական </w:t>
      </w:r>
      <w:r w:rsidRPr="00CE373D">
        <w:rPr>
          <w:rFonts w:ascii="GHEA Grapalat" w:hAnsi="GHEA Grapalat"/>
          <w:lang w:val="hy-AM"/>
        </w:rPr>
        <w:lastRenderedPageBreak/>
        <w:t>վերահսկողություն,</w:t>
      </w:r>
      <w:r w:rsidRPr="00316D89">
        <w:rPr>
          <w:rFonts w:ascii="GHEA Grapalat" w:hAnsi="GHEA Grapalat"/>
          <w:lang w:val="hy-AM"/>
        </w:rPr>
        <w:t xml:space="preserve"> ինչպես նաև</w:t>
      </w:r>
      <w:r w:rsidRPr="00CE373D">
        <w:rPr>
          <w:rFonts w:ascii="GHEA Grapalat" w:hAnsi="GHEA Grapalat"/>
          <w:lang w:val="hy-AM"/>
        </w:rPr>
        <w:t xml:space="preserve"> հետագա տե</w:t>
      </w:r>
      <w:r w:rsidRPr="00316D89">
        <w:rPr>
          <w:rFonts w:ascii="GHEA Grapalat" w:hAnsi="GHEA Grapalat"/>
          <w:lang w:val="hy-AM"/>
        </w:rPr>
        <w:t>խ</w:t>
      </w:r>
      <w:r w:rsidRPr="00CE373D">
        <w:rPr>
          <w:rFonts w:ascii="GHEA Grapalat" w:hAnsi="GHEA Grapalat"/>
          <w:lang w:val="hy-AM"/>
        </w:rPr>
        <w:t xml:space="preserve">նիկական սպասարկման և աջակցման աշխատանքները։ </w:t>
      </w:r>
    </w:p>
    <w:p w:rsidR="00A15433" w:rsidRPr="00CE373D" w:rsidRDefault="00A15433" w:rsidP="00A15433">
      <w:pPr>
        <w:ind w:firstLine="720"/>
        <w:jc w:val="both"/>
        <w:rPr>
          <w:rFonts w:ascii="GHEA Grapalat" w:hAnsi="GHEA Grapalat"/>
          <w:lang w:val="hy-AM"/>
        </w:rPr>
      </w:pPr>
      <w:r w:rsidRPr="006E275C">
        <w:rPr>
          <w:rFonts w:ascii="GHEA Grapalat" w:hAnsi="GHEA Grapalat"/>
          <w:lang w:val="hy-AM"/>
        </w:rPr>
        <w:t xml:space="preserve">Հաշվի առնելով, որ </w:t>
      </w:r>
      <w:r w:rsidRPr="00CE373D">
        <w:rPr>
          <w:rFonts w:ascii="GHEA Grapalat" w:hAnsi="GHEA Grapalat"/>
          <w:lang w:val="hy-AM"/>
        </w:rPr>
        <w:t>«</w:t>
      </w:r>
      <w:r w:rsidRPr="00393107">
        <w:rPr>
          <w:rFonts w:ascii="GHEA Grapalat" w:hAnsi="GHEA Grapalat"/>
          <w:lang w:val="hy-AM"/>
        </w:rPr>
        <w:t>ՀԱԷԿ</w:t>
      </w:r>
      <w:r>
        <w:rPr>
          <w:rFonts w:ascii="GHEA Grapalat" w:hAnsi="GHEA Grapalat"/>
          <w:lang w:val="hy-AM"/>
        </w:rPr>
        <w:t>» ՓԲԸ</w:t>
      </w:r>
      <w:r w:rsidRPr="00393107">
        <w:rPr>
          <w:rFonts w:ascii="GHEA Grapalat" w:hAnsi="GHEA Grapalat"/>
          <w:lang w:val="hy-AM"/>
        </w:rPr>
        <w:t xml:space="preserve">-ի 2-րդ </w:t>
      </w:r>
      <w:r w:rsidRPr="00CE373D">
        <w:rPr>
          <w:rFonts w:ascii="GHEA Grapalat" w:hAnsi="GHEA Grapalat"/>
          <w:lang w:val="hy-AM"/>
        </w:rPr>
        <w:t xml:space="preserve">էներգաբլոկի գործարկման պահից, բոլոր պահեստամասերը և ինժեներական վերահսկողության ծառայությունները ձեռք են բերվել արտադրող գործարաններից, </w:t>
      </w:r>
      <w:r w:rsidRPr="007D1F14">
        <w:rPr>
          <w:rFonts w:ascii="GHEA Grapalat" w:hAnsi="GHEA Grapalat"/>
          <w:lang w:val="hy-AM"/>
        </w:rPr>
        <w:t>ինչի</w:t>
      </w:r>
      <w:r w:rsidRPr="00CE373D">
        <w:rPr>
          <w:rFonts w:ascii="GHEA Grapalat" w:hAnsi="GHEA Grapalat"/>
          <w:lang w:val="hy-AM"/>
        </w:rPr>
        <w:t xml:space="preserve"> արդյունքում </w:t>
      </w:r>
      <w:r w:rsidRPr="007D1F14">
        <w:rPr>
          <w:rFonts w:ascii="GHEA Grapalat" w:hAnsi="GHEA Grapalat"/>
          <w:lang w:val="hy-AM"/>
        </w:rPr>
        <w:t xml:space="preserve">հնարավոր է եղել </w:t>
      </w:r>
      <w:r w:rsidRPr="00CE373D">
        <w:rPr>
          <w:rFonts w:ascii="GHEA Grapalat" w:hAnsi="GHEA Grapalat"/>
          <w:lang w:val="hy-AM"/>
        </w:rPr>
        <w:t>ապահովելբավականին բարձր հուսալիությ</w:t>
      </w:r>
      <w:r w:rsidR="004B6DAF" w:rsidRPr="004B6DAF">
        <w:rPr>
          <w:rFonts w:ascii="GHEA Grapalat" w:hAnsi="GHEA Grapalat"/>
          <w:lang w:val="hy-AM"/>
        </w:rPr>
        <w:t>ա</w:t>
      </w:r>
      <w:r w:rsidRPr="00CE373D">
        <w:rPr>
          <w:rFonts w:ascii="GHEA Grapalat" w:hAnsi="GHEA Grapalat"/>
          <w:lang w:val="hy-AM"/>
        </w:rPr>
        <w:t xml:space="preserve">ն որակ, անհրաժեշտ </w:t>
      </w:r>
      <w:r w:rsidRPr="007D1F14">
        <w:rPr>
          <w:rFonts w:ascii="GHEA Grapalat" w:hAnsi="GHEA Grapalat"/>
          <w:lang w:val="hy-AM"/>
        </w:rPr>
        <w:t>է</w:t>
      </w:r>
      <w:r w:rsidRPr="00CE373D">
        <w:rPr>
          <w:rFonts w:ascii="GHEA Grapalat" w:hAnsi="GHEA Grapalat"/>
          <w:lang w:val="hy-AM"/>
        </w:rPr>
        <w:t xml:space="preserve"> շարունակել աշխատանքի այդ </w:t>
      </w:r>
      <w:r w:rsidRPr="00316D89">
        <w:rPr>
          <w:rFonts w:ascii="GHEA Grapalat" w:hAnsi="GHEA Grapalat"/>
          <w:lang w:val="hy-AM"/>
        </w:rPr>
        <w:t>ընթացակարգը</w:t>
      </w:r>
      <w:r w:rsidRPr="00CE373D">
        <w:rPr>
          <w:rFonts w:ascii="GHEA Grapalat" w:hAnsi="GHEA Grapalat"/>
          <w:lang w:val="hy-AM"/>
        </w:rPr>
        <w:t>։</w:t>
      </w:r>
    </w:p>
    <w:p w:rsidR="00907AEA" w:rsidRPr="00907AEA" w:rsidRDefault="00A15433" w:rsidP="00A15433">
      <w:pPr>
        <w:ind w:firstLine="720"/>
        <w:jc w:val="both"/>
        <w:rPr>
          <w:rFonts w:ascii="GHEA Grapalat" w:hAnsi="GHEA Grapalat" w:cs="Sylfaen"/>
          <w:lang w:val="hy-AM"/>
        </w:rPr>
      </w:pPr>
      <w:r w:rsidRPr="00316D89"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hy-AM"/>
        </w:rPr>
        <w:t>պատակ ունենալով ապահովել</w:t>
      </w:r>
      <w:r w:rsidRPr="00CE373D">
        <w:rPr>
          <w:rFonts w:ascii="GHEA Grapalat" w:hAnsi="GHEA Grapalat"/>
          <w:lang w:val="hy-AM"/>
        </w:rPr>
        <w:t xml:space="preserve"> նորոգումների և հետագա շահագործման </w:t>
      </w:r>
      <w:r>
        <w:rPr>
          <w:rFonts w:ascii="GHEA Grapalat" w:hAnsi="GHEA Grapalat"/>
          <w:lang w:val="hy-AM"/>
        </w:rPr>
        <w:t>որակ</w:t>
      </w:r>
      <w:r w:rsidRPr="00582C6A">
        <w:rPr>
          <w:rFonts w:ascii="GHEA Grapalat" w:hAnsi="GHEA Grapalat"/>
          <w:lang w:val="hy-AM"/>
        </w:rPr>
        <w:t>ի</w:t>
      </w:r>
      <w:r w:rsidRPr="00316D89">
        <w:rPr>
          <w:rFonts w:ascii="GHEA Grapalat" w:hAnsi="GHEA Grapalat"/>
          <w:lang w:val="hy-AM"/>
        </w:rPr>
        <w:t>ու</w:t>
      </w:r>
      <w:r w:rsidRPr="00CE373D">
        <w:rPr>
          <w:rFonts w:ascii="GHEA Grapalat" w:hAnsi="GHEA Grapalat"/>
          <w:lang w:val="hy-AM"/>
        </w:rPr>
        <w:t xml:space="preserve"> հու</w:t>
      </w:r>
      <w:r>
        <w:rPr>
          <w:rFonts w:ascii="GHEA Grapalat" w:hAnsi="GHEA Grapalat"/>
          <w:lang w:val="hy-AM"/>
        </w:rPr>
        <w:t>սալիությ</w:t>
      </w:r>
      <w:r w:rsidRPr="00582C6A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ն </w:t>
      </w:r>
      <w:r w:rsidRPr="00CE373D">
        <w:rPr>
          <w:rFonts w:ascii="GHEA Grapalat" w:hAnsi="GHEA Grapalat"/>
          <w:lang w:val="hy-AM"/>
        </w:rPr>
        <w:t xml:space="preserve">հնարավորինս բարձր </w:t>
      </w:r>
      <w:r>
        <w:rPr>
          <w:rFonts w:ascii="GHEA Grapalat" w:hAnsi="GHEA Grapalat"/>
          <w:lang w:val="hy-AM"/>
        </w:rPr>
        <w:t xml:space="preserve">ցուցանիշներ, </w:t>
      </w:r>
      <w:r w:rsidRPr="00CE373D">
        <w:rPr>
          <w:rFonts w:ascii="GHEA Grapalat" w:hAnsi="GHEA Grapalat"/>
          <w:lang w:val="hy-AM"/>
        </w:rPr>
        <w:t xml:space="preserve">ՀՀ </w:t>
      </w:r>
      <w:r w:rsidRPr="00316D89">
        <w:rPr>
          <w:rFonts w:ascii="GHEA Grapalat" w:hAnsi="GHEA Grapalat"/>
          <w:lang w:val="hy-AM"/>
        </w:rPr>
        <w:t>կ</w:t>
      </w:r>
      <w:r w:rsidRPr="00CE373D">
        <w:rPr>
          <w:rFonts w:ascii="GHEA Grapalat" w:hAnsi="GHEA Grapalat"/>
          <w:lang w:val="hy-AM"/>
        </w:rPr>
        <w:t xml:space="preserve">առավարության </w:t>
      </w:r>
      <w:r w:rsidRPr="00316D89">
        <w:rPr>
          <w:rFonts w:ascii="GHEA Grapalat" w:hAnsi="GHEA Grapalat"/>
          <w:lang w:val="hy-AM"/>
        </w:rPr>
        <w:t xml:space="preserve">սույն </w:t>
      </w:r>
      <w:r w:rsidRPr="00CE373D">
        <w:rPr>
          <w:rFonts w:ascii="GHEA Grapalat" w:hAnsi="GHEA Grapalat"/>
          <w:lang w:val="hy-AM"/>
        </w:rPr>
        <w:t>որոշ</w:t>
      </w:r>
      <w:r w:rsidRPr="00316D89">
        <w:rPr>
          <w:rFonts w:ascii="GHEA Grapalat" w:hAnsi="GHEA Grapalat"/>
          <w:lang w:val="hy-AM"/>
        </w:rPr>
        <w:t>ման նախագծով նախատեսվում է</w:t>
      </w:r>
      <w:r w:rsidRPr="00CE373D">
        <w:rPr>
          <w:rFonts w:ascii="GHEA Grapalat" w:hAnsi="GHEA Grapalat"/>
          <w:lang w:val="hy-AM"/>
        </w:rPr>
        <w:t xml:space="preserve"> «</w:t>
      </w:r>
      <w:r w:rsidRPr="00393107">
        <w:rPr>
          <w:rFonts w:ascii="GHEA Grapalat" w:hAnsi="GHEA Grapalat"/>
          <w:lang w:val="hy-AM"/>
        </w:rPr>
        <w:t>ՀԱԷԿ</w:t>
      </w:r>
      <w:r w:rsidRPr="00CE373D">
        <w:rPr>
          <w:rFonts w:ascii="GHEA Grapalat" w:hAnsi="GHEA Grapalat"/>
          <w:lang w:val="hy-AM"/>
        </w:rPr>
        <w:t>» ՓԲԸ</w:t>
      </w:r>
      <w:r w:rsidRPr="00316D89">
        <w:rPr>
          <w:rFonts w:ascii="GHEA Grapalat" w:hAnsi="GHEA Grapalat"/>
          <w:lang w:val="hy-AM"/>
        </w:rPr>
        <w:t>-ի</w:t>
      </w:r>
      <w:r w:rsidRPr="00393107">
        <w:rPr>
          <w:rFonts w:ascii="GHEA Grapalat" w:hAnsi="GHEA Grapalat"/>
          <w:lang w:val="hy-AM"/>
        </w:rPr>
        <w:t>2-րդ</w:t>
      </w:r>
      <w:r w:rsidRPr="00CE373D">
        <w:rPr>
          <w:rFonts w:ascii="GHEA Grapalat" w:hAnsi="GHEA Grapalat"/>
          <w:lang w:val="hy-AM"/>
        </w:rPr>
        <w:t xml:space="preserve"> էներգաբլոկի </w:t>
      </w:r>
      <w:r w:rsidRPr="00393107">
        <w:rPr>
          <w:rFonts w:ascii="GHEA Grapalat" w:hAnsi="GHEA Grapalat"/>
          <w:lang w:val="hy-AM"/>
        </w:rPr>
        <w:t>շահագործման համար անհրաժեշտ ապրանքներ</w:t>
      </w:r>
      <w:r w:rsidR="00FB16EA" w:rsidRPr="00FB16EA">
        <w:rPr>
          <w:rFonts w:ascii="GHEA Grapalat" w:hAnsi="GHEA Grapalat"/>
          <w:lang w:val="hy-AM"/>
        </w:rPr>
        <w:t>ի</w:t>
      </w:r>
      <w:r w:rsidRPr="00393107">
        <w:rPr>
          <w:rFonts w:ascii="GHEA Grapalat" w:hAnsi="GHEA Grapalat"/>
          <w:lang w:val="hy-AM"/>
        </w:rPr>
        <w:t>, աշխատանքներ</w:t>
      </w:r>
      <w:r w:rsidR="00FB16EA" w:rsidRPr="00FB16EA">
        <w:rPr>
          <w:rFonts w:ascii="GHEA Grapalat" w:hAnsi="GHEA Grapalat"/>
          <w:lang w:val="hy-AM"/>
        </w:rPr>
        <w:t>ի</w:t>
      </w:r>
      <w:r w:rsidRPr="00393107">
        <w:rPr>
          <w:rFonts w:ascii="GHEA Grapalat" w:hAnsi="GHEA Grapalat"/>
          <w:lang w:val="hy-AM"/>
        </w:rPr>
        <w:t xml:space="preserve"> և ծառայություններ</w:t>
      </w:r>
      <w:r w:rsidR="00FB16EA" w:rsidRPr="00FB16EA">
        <w:rPr>
          <w:rFonts w:ascii="GHEA Grapalat" w:hAnsi="GHEA Grapalat"/>
          <w:lang w:val="hy-AM"/>
        </w:rPr>
        <w:t>ի</w:t>
      </w:r>
      <w:r w:rsidRPr="00CE373D">
        <w:rPr>
          <w:rFonts w:ascii="GHEA Grapalat" w:hAnsi="GHEA Grapalat"/>
          <w:lang w:val="hy-AM"/>
        </w:rPr>
        <w:t xml:space="preserve">(համաձայն </w:t>
      </w:r>
      <w:r w:rsidRPr="00316D89">
        <w:rPr>
          <w:rFonts w:ascii="GHEA Grapalat" w:hAnsi="GHEA Grapalat"/>
          <w:lang w:val="hy-AM"/>
        </w:rPr>
        <w:t>սույն որոշման հավելվածի</w:t>
      </w:r>
      <w:r w:rsidRPr="00CE373D">
        <w:rPr>
          <w:rFonts w:ascii="GHEA Grapalat" w:hAnsi="GHEA Grapalat"/>
          <w:lang w:val="hy-AM"/>
        </w:rPr>
        <w:t>) ձեռք բերումն իրական</w:t>
      </w:r>
      <w:r w:rsidRPr="00582C6A">
        <w:rPr>
          <w:rFonts w:ascii="GHEA Grapalat" w:hAnsi="GHEA Grapalat"/>
          <w:lang w:val="hy-AM"/>
        </w:rPr>
        <w:t>ա</w:t>
      </w:r>
      <w:r w:rsidRPr="00CE373D">
        <w:rPr>
          <w:rFonts w:ascii="GHEA Grapalat" w:hAnsi="GHEA Grapalat"/>
          <w:lang w:val="hy-AM"/>
        </w:rPr>
        <w:t>ցնել արտադրող գործարաններից՝ մեկ անձից գնման ընթացակարգով:</w:t>
      </w:r>
    </w:p>
    <w:p w:rsidR="00FC4F46" w:rsidRPr="0069092D" w:rsidRDefault="00FC4F46" w:rsidP="00FC4F46">
      <w:pPr>
        <w:spacing w:line="276" w:lineRule="auto"/>
        <w:ind w:firstLine="720"/>
        <w:jc w:val="both"/>
        <w:rPr>
          <w:rFonts w:ascii="GHEA Grapalat" w:hAnsi="GHEA Grapalat" w:cs="Times New Roman"/>
          <w:lang w:val="fr-FR"/>
        </w:rPr>
      </w:pPr>
    </w:p>
    <w:p w:rsidR="00957328" w:rsidRDefault="000617B6" w:rsidP="000617B6">
      <w:pPr>
        <w:ind w:firstLine="375"/>
        <w:jc w:val="both"/>
        <w:rPr>
          <w:rFonts w:ascii="GHEA Grapalat" w:hAnsi="GHEA Grapalat" w:cs="Sylfaen"/>
          <w:b/>
          <w:lang w:val="af-ZA"/>
        </w:rPr>
      </w:pPr>
      <w:r w:rsidRPr="00D81D7B">
        <w:rPr>
          <w:rFonts w:ascii="GHEA Grapalat" w:hAnsi="GHEA Grapalat" w:cs="Times New Roman"/>
          <w:b/>
          <w:lang w:val="af-ZA"/>
        </w:rPr>
        <w:t>2</w:t>
      </w:r>
      <w:r w:rsidRPr="000617B6">
        <w:rPr>
          <w:rFonts w:ascii="GHEA Grapalat" w:hAnsi="GHEA Grapalat" w:cs="Times New Roman"/>
          <w:lang w:val="hy-AM"/>
        </w:rPr>
        <w:t xml:space="preserve">. </w:t>
      </w:r>
      <w:r w:rsidR="00957328" w:rsidRPr="000617B6">
        <w:rPr>
          <w:rFonts w:ascii="GHEA Grapalat" w:hAnsi="GHEA Grapalat" w:cs="Sylfaen"/>
          <w:b/>
          <w:lang w:val="hy-AM"/>
        </w:rPr>
        <w:t>Կարգավորմաննպատակըևբնույթը</w:t>
      </w:r>
      <w:r w:rsidR="00957328">
        <w:rPr>
          <w:rFonts w:ascii="GHEA Grapalat" w:hAnsi="GHEA Grapalat" w:cs="Sylfaen"/>
          <w:b/>
          <w:lang w:val="af-ZA"/>
        </w:rPr>
        <w:t xml:space="preserve">. </w:t>
      </w:r>
    </w:p>
    <w:p w:rsidR="00A8734F" w:rsidRPr="00CD12E0" w:rsidRDefault="00A8734F" w:rsidP="0069092D">
      <w:pPr>
        <w:spacing w:line="276" w:lineRule="auto"/>
        <w:ind w:firstLine="720"/>
        <w:jc w:val="both"/>
        <w:rPr>
          <w:rFonts w:ascii="GHEA Grapalat" w:hAnsi="GHEA Grapalat"/>
          <w:lang w:val="fr-FR"/>
        </w:rPr>
      </w:pPr>
      <w:r w:rsidRPr="0069092D">
        <w:rPr>
          <w:rFonts w:ascii="GHEA Grapalat" w:hAnsi="GHEA Grapalat"/>
        </w:rPr>
        <w:t>ՀՀկառավարությանսույնորոշմաննախագծովթույլատրվումէ</w:t>
      </w:r>
      <w:r w:rsidRPr="00CD12E0">
        <w:rPr>
          <w:rFonts w:ascii="GHEA Grapalat" w:hAnsi="GHEA Grapalat"/>
          <w:lang w:val="fr-FR"/>
        </w:rPr>
        <w:t xml:space="preserve"> «</w:t>
      </w:r>
      <w:r w:rsidRPr="0069092D">
        <w:rPr>
          <w:rFonts w:ascii="GHEA Grapalat" w:hAnsi="GHEA Grapalat"/>
        </w:rPr>
        <w:t>ՀԱԷԿ</w:t>
      </w:r>
      <w:r w:rsidRPr="00CD12E0">
        <w:rPr>
          <w:rFonts w:ascii="GHEA Grapalat" w:hAnsi="GHEA Grapalat"/>
          <w:lang w:val="fr-FR"/>
        </w:rPr>
        <w:t xml:space="preserve">» </w:t>
      </w:r>
      <w:r w:rsidRPr="0069092D">
        <w:rPr>
          <w:rFonts w:ascii="GHEA Grapalat" w:hAnsi="GHEA Grapalat"/>
        </w:rPr>
        <w:t>ՓԲԸ</w:t>
      </w:r>
      <w:r w:rsidRPr="00CD12E0">
        <w:rPr>
          <w:rFonts w:ascii="GHEA Grapalat" w:hAnsi="GHEA Grapalat"/>
          <w:lang w:val="fr-FR"/>
        </w:rPr>
        <w:t>-</w:t>
      </w:r>
      <w:r w:rsidRPr="0069092D">
        <w:rPr>
          <w:rFonts w:ascii="GHEA Grapalat" w:hAnsi="GHEA Grapalat"/>
        </w:rPr>
        <w:t>ին</w:t>
      </w:r>
      <w:r w:rsidRPr="00CD12E0">
        <w:rPr>
          <w:rFonts w:ascii="GHEA Grapalat" w:hAnsi="GHEA Grapalat"/>
          <w:lang w:val="fr-FR"/>
        </w:rPr>
        <w:t xml:space="preserve"> 2-</w:t>
      </w:r>
      <w:r w:rsidRPr="0069092D">
        <w:rPr>
          <w:rFonts w:ascii="GHEA Grapalat" w:hAnsi="GHEA Grapalat"/>
        </w:rPr>
        <w:t>րդէներգաբլոկի</w:t>
      </w:r>
      <w:r w:rsidR="00E35A0C">
        <w:rPr>
          <w:rFonts w:ascii="GHEA Grapalat" w:hAnsi="GHEA Grapalat"/>
          <w:lang w:val="fr-FR"/>
        </w:rPr>
        <w:t>ամենամյա</w:t>
      </w:r>
      <w:r w:rsidRPr="0069092D">
        <w:rPr>
          <w:rFonts w:ascii="GHEA Grapalat" w:hAnsi="GHEA Grapalat"/>
        </w:rPr>
        <w:t>պլանայիննախապատրաստականվերանորոգմանաշխատանքներ</w:t>
      </w:r>
      <w:r w:rsidR="00FB16EA">
        <w:rPr>
          <w:rFonts w:ascii="GHEA Grapalat" w:hAnsi="GHEA Grapalat"/>
          <w:lang w:val="en-US"/>
        </w:rPr>
        <w:t>ի</w:t>
      </w:r>
      <w:r w:rsidRPr="0069092D">
        <w:rPr>
          <w:rFonts w:ascii="GHEA Grapalat" w:hAnsi="GHEA Grapalat"/>
        </w:rPr>
        <w:t>շրջանակներումորոշման</w:t>
      </w:r>
      <w:r w:rsidR="00617B30" w:rsidRPr="006C3CB6">
        <w:rPr>
          <w:rFonts w:ascii="GHEA Grapalat" w:hAnsi="GHEA Grapalat"/>
        </w:rPr>
        <w:t>հավելվածում</w:t>
      </w:r>
      <w:r w:rsidRPr="006C3CB6">
        <w:rPr>
          <w:rFonts w:ascii="GHEA Grapalat" w:hAnsi="GHEA Grapalat"/>
        </w:rPr>
        <w:t>նշվածապրանքները</w:t>
      </w:r>
      <w:r w:rsidR="00E35A0C" w:rsidRPr="00E35A0C">
        <w:rPr>
          <w:rFonts w:ascii="GHEA Grapalat" w:hAnsi="GHEA Grapalat"/>
          <w:lang w:val="af-ZA"/>
        </w:rPr>
        <w:t xml:space="preserve">, </w:t>
      </w:r>
      <w:proofErr w:type="spellStart"/>
      <w:r w:rsidR="00E35A0C">
        <w:rPr>
          <w:rFonts w:ascii="GHEA Grapalat" w:hAnsi="GHEA Grapalat"/>
          <w:lang w:val="en-US"/>
        </w:rPr>
        <w:t>աշխատանքները</w:t>
      </w:r>
      <w:proofErr w:type="spellEnd"/>
      <w:r w:rsidRPr="006C3CB6">
        <w:rPr>
          <w:rFonts w:ascii="GHEA Grapalat" w:hAnsi="GHEA Grapalat"/>
        </w:rPr>
        <w:t>ևծառայություններըձեռքբերել</w:t>
      </w:r>
      <w:r w:rsidR="00C15A23" w:rsidRPr="006C3CB6">
        <w:rPr>
          <w:rFonts w:ascii="GHEA Grapalat" w:hAnsi="GHEA Grapalat"/>
        </w:rPr>
        <w:t>անմիջապեսարտադրողներիցև</w:t>
      </w:r>
      <w:r w:rsidRPr="006C3CB6">
        <w:rPr>
          <w:rFonts w:ascii="GHEA Grapalat" w:hAnsi="GHEA Grapalat"/>
        </w:rPr>
        <w:t>մեկանձից՝</w:t>
      </w:r>
      <w:r w:rsidRPr="006C3CB6">
        <w:rPr>
          <w:rFonts w:ascii="GHEA Grapalat" w:hAnsi="GHEA Grapalat"/>
          <w:lang w:val="fr-FR"/>
        </w:rPr>
        <w:t xml:space="preserve"> «</w:t>
      </w:r>
      <w:r w:rsidRPr="006C3CB6">
        <w:rPr>
          <w:rFonts w:ascii="GHEA Grapalat" w:hAnsi="GHEA Grapalat"/>
        </w:rPr>
        <w:t>Գնումներիմասին</w:t>
      </w:r>
      <w:r w:rsidRPr="006C3CB6">
        <w:rPr>
          <w:rFonts w:ascii="GHEA Grapalat" w:hAnsi="GHEA Grapalat"/>
          <w:lang w:val="fr-FR"/>
        </w:rPr>
        <w:t xml:space="preserve">» </w:t>
      </w:r>
      <w:r w:rsidRPr="006C3CB6">
        <w:rPr>
          <w:rFonts w:ascii="GHEA Grapalat" w:hAnsi="GHEA Grapalat"/>
        </w:rPr>
        <w:t>ՀայաստանիՀանրապետությանօրենքի</w:t>
      </w:r>
      <w:r w:rsidRPr="006C3CB6">
        <w:rPr>
          <w:rFonts w:ascii="GHEA Grapalat" w:hAnsi="GHEA Grapalat"/>
          <w:lang w:val="fr-FR"/>
        </w:rPr>
        <w:t xml:space="preserve"> 23-</w:t>
      </w:r>
      <w:r w:rsidRPr="006C3CB6">
        <w:rPr>
          <w:rFonts w:ascii="GHEA Grapalat" w:hAnsi="GHEA Grapalat"/>
        </w:rPr>
        <w:t>րդհոդվածի</w:t>
      </w:r>
      <w:r w:rsidRPr="006C3CB6">
        <w:rPr>
          <w:rFonts w:ascii="GHEA Grapalat" w:hAnsi="GHEA Grapalat"/>
          <w:lang w:val="fr-FR"/>
        </w:rPr>
        <w:t xml:space="preserve"> 1-</w:t>
      </w:r>
      <w:r w:rsidRPr="006C3CB6">
        <w:rPr>
          <w:rFonts w:ascii="GHEA Grapalat" w:hAnsi="GHEA Grapalat"/>
        </w:rPr>
        <w:t>ինմասի</w:t>
      </w:r>
      <w:r w:rsidR="00617B30" w:rsidRPr="006C3CB6">
        <w:rPr>
          <w:rFonts w:ascii="GHEA Grapalat" w:hAnsi="GHEA Grapalat"/>
          <w:lang w:val="af-ZA"/>
        </w:rPr>
        <w:t>1-</w:t>
      </w:r>
      <w:r w:rsidR="00617B30" w:rsidRPr="006C3CB6">
        <w:rPr>
          <w:rFonts w:ascii="GHEA Grapalat" w:hAnsi="GHEA Grapalat"/>
        </w:rPr>
        <w:t>ինև</w:t>
      </w:r>
      <w:r w:rsidRPr="006C3CB6">
        <w:rPr>
          <w:rFonts w:ascii="GHEA Grapalat" w:hAnsi="GHEA Grapalat"/>
          <w:lang w:val="fr-FR"/>
        </w:rPr>
        <w:t>2-</w:t>
      </w:r>
      <w:r w:rsidRPr="006C3CB6">
        <w:rPr>
          <w:rFonts w:ascii="GHEA Grapalat" w:hAnsi="GHEA Grapalat"/>
        </w:rPr>
        <w:t>րդկետ</w:t>
      </w:r>
      <w:r w:rsidR="00617B30" w:rsidRPr="006C3CB6">
        <w:rPr>
          <w:rFonts w:ascii="GHEA Grapalat" w:hAnsi="GHEA Grapalat"/>
        </w:rPr>
        <w:t>եր</w:t>
      </w:r>
      <w:r w:rsidRPr="006C3CB6">
        <w:rPr>
          <w:rFonts w:ascii="GHEA Grapalat" w:hAnsi="GHEA Grapalat"/>
        </w:rPr>
        <w:t>ինհամապատասխան</w:t>
      </w:r>
      <w:r w:rsidRPr="006C3CB6">
        <w:rPr>
          <w:rFonts w:ascii="GHEA Grapalat" w:hAnsi="GHEA Grapalat"/>
          <w:lang w:val="fr-FR"/>
        </w:rPr>
        <w:t>:</w:t>
      </w:r>
    </w:p>
    <w:p w:rsidR="00957328" w:rsidRPr="00A8734F" w:rsidRDefault="00957328" w:rsidP="00A8734F">
      <w:pPr>
        <w:pStyle w:val="norm"/>
        <w:spacing w:line="360" w:lineRule="auto"/>
        <w:rPr>
          <w:rFonts w:ascii="GHEA Grapalat" w:hAnsi="GHEA Grapalat"/>
          <w:b/>
          <w:lang w:val="hy-AM"/>
        </w:rPr>
      </w:pPr>
    </w:p>
    <w:p w:rsidR="00957328" w:rsidRDefault="000617B6" w:rsidP="00957328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b/>
          <w:lang w:val="af-ZA"/>
        </w:rPr>
      </w:pPr>
      <w:r w:rsidRPr="000617B6">
        <w:rPr>
          <w:rFonts w:ascii="GHEA Grapalat" w:hAnsi="GHEA Grapalat"/>
          <w:b/>
          <w:lang w:val="af-ZA"/>
        </w:rPr>
        <w:t>3</w:t>
      </w:r>
      <w:r w:rsidR="00957328">
        <w:rPr>
          <w:rFonts w:ascii="GHEA Grapalat" w:hAnsi="GHEA Grapalat"/>
          <w:b/>
          <w:lang w:val="af-ZA"/>
        </w:rPr>
        <w:t xml:space="preserve">. Նախագծիմշակմանգործընթացումներգրավվածինստիտուտները և անձիք. </w:t>
      </w:r>
    </w:p>
    <w:p w:rsidR="00957328" w:rsidRDefault="00957328" w:rsidP="00957328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ՀՀ </w:t>
      </w:r>
      <w:r w:rsidR="00E35A0C" w:rsidRPr="00E35A0C">
        <w:rPr>
          <w:rFonts w:ascii="GHEA Grapalat" w:hAnsi="GHEA Grapalat"/>
          <w:lang w:val="af-ZA"/>
        </w:rPr>
        <w:t>տարածքայինկառավարման և ենթակառուցվածքների</w:t>
      </w:r>
      <w:r>
        <w:rPr>
          <w:rFonts w:ascii="GHEA Grapalat" w:hAnsi="GHEA Grapalat"/>
          <w:lang w:val="af-ZA"/>
        </w:rPr>
        <w:t>նախարարությ</w:t>
      </w:r>
      <w:r w:rsidRPr="00E35A0C">
        <w:rPr>
          <w:rFonts w:ascii="GHEA Grapalat" w:hAnsi="GHEA Grapalat"/>
          <w:lang w:val="af-ZA"/>
        </w:rPr>
        <w:t>անաշխատակազմ</w:t>
      </w:r>
      <w:r>
        <w:rPr>
          <w:rFonts w:ascii="GHEA Grapalat" w:hAnsi="GHEA Grapalat"/>
          <w:lang w:val="af-ZA"/>
        </w:rPr>
        <w:t>:</w:t>
      </w:r>
    </w:p>
    <w:p w:rsidR="005C422B" w:rsidRPr="00B065FB" w:rsidRDefault="005C422B" w:rsidP="00957328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en-US"/>
        </w:rPr>
        <w:t>Ս</w:t>
      </w:r>
      <w:r w:rsidRPr="00316D89">
        <w:rPr>
          <w:rFonts w:ascii="GHEA Grapalat" w:hAnsi="GHEA Grapalat"/>
          <w:lang w:val="hy-AM"/>
        </w:rPr>
        <w:t>ույն որոշման հավելված</w:t>
      </w:r>
      <w:proofErr w:type="spellStart"/>
      <w:r>
        <w:rPr>
          <w:rFonts w:ascii="GHEA Grapalat" w:hAnsi="GHEA Grapalat"/>
          <w:lang w:val="en-US"/>
        </w:rPr>
        <w:t>ումարտացոլված</w:t>
      </w:r>
      <w:proofErr w:type="spellEnd"/>
      <w:r w:rsidRPr="00393107">
        <w:rPr>
          <w:rFonts w:ascii="GHEA Grapalat" w:hAnsi="GHEA Grapalat"/>
          <w:lang w:val="hy-AM"/>
        </w:rPr>
        <w:t>անհրաժեշտ ապրանքներ</w:t>
      </w:r>
      <w:r>
        <w:rPr>
          <w:rFonts w:ascii="GHEA Grapalat" w:hAnsi="GHEA Grapalat"/>
          <w:lang w:val="en-US"/>
        </w:rPr>
        <w:t>ի</w:t>
      </w:r>
      <w:r w:rsidRPr="00393107">
        <w:rPr>
          <w:rFonts w:ascii="GHEA Grapalat" w:hAnsi="GHEA Grapalat"/>
          <w:lang w:val="hy-AM"/>
        </w:rPr>
        <w:t>, աշխատանքներ</w:t>
      </w:r>
      <w:r>
        <w:rPr>
          <w:rFonts w:ascii="GHEA Grapalat" w:hAnsi="GHEA Grapalat"/>
          <w:lang w:val="en-US"/>
        </w:rPr>
        <w:t>ի</w:t>
      </w:r>
      <w:r w:rsidRPr="00393107">
        <w:rPr>
          <w:rFonts w:ascii="GHEA Grapalat" w:hAnsi="GHEA Grapalat"/>
          <w:lang w:val="hy-AM"/>
        </w:rPr>
        <w:t xml:space="preserve"> և ծառայություններ</w:t>
      </w:r>
      <w:proofErr w:type="spellStart"/>
      <w:r>
        <w:rPr>
          <w:rFonts w:ascii="GHEA Grapalat" w:hAnsi="GHEA Grapalat"/>
          <w:lang w:val="en-US"/>
        </w:rPr>
        <w:t>իցանկըհամաձայնեցվածէՀՀ</w:t>
      </w:r>
      <w:proofErr w:type="spellEnd"/>
      <w:r>
        <w:rPr>
          <w:rFonts w:ascii="GHEA Grapalat" w:hAnsi="GHEA Grapalat"/>
        </w:rPr>
        <w:t>ԿԱՄիջուկայինանվտանգությանկարգավորմանկոմիտեիհետ</w:t>
      </w:r>
      <w:r w:rsidRPr="005C422B">
        <w:rPr>
          <w:rFonts w:ascii="GHEA Grapalat" w:hAnsi="GHEA Grapalat"/>
          <w:lang w:val="af-ZA"/>
        </w:rPr>
        <w:t>:</w:t>
      </w:r>
    </w:p>
    <w:p w:rsidR="00957328" w:rsidRDefault="00957328" w:rsidP="00957328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af-ZA"/>
        </w:rPr>
      </w:pPr>
    </w:p>
    <w:p w:rsidR="00957328" w:rsidRDefault="000617B6" w:rsidP="00957328">
      <w:pPr>
        <w:ind w:firstLine="540"/>
        <w:jc w:val="both"/>
        <w:rPr>
          <w:rFonts w:ascii="GHEA Grapalat" w:hAnsi="GHEA Grapalat"/>
          <w:b/>
          <w:lang w:val="af-ZA"/>
        </w:rPr>
      </w:pPr>
      <w:r w:rsidRPr="00D81D7B">
        <w:rPr>
          <w:rFonts w:ascii="GHEA Grapalat" w:hAnsi="GHEA Grapalat"/>
          <w:b/>
          <w:lang w:val="af-ZA"/>
        </w:rPr>
        <w:t>4</w:t>
      </w:r>
      <w:r w:rsidR="00957328">
        <w:rPr>
          <w:rFonts w:ascii="GHEA Grapalat" w:hAnsi="GHEA Grapalat"/>
          <w:b/>
          <w:lang w:val="af-ZA"/>
        </w:rPr>
        <w:t xml:space="preserve">. Ակնկալվողարդյունքը. </w:t>
      </w:r>
    </w:p>
    <w:p w:rsidR="00F70827" w:rsidRDefault="00B677A1" w:rsidP="00417869">
      <w:pPr>
        <w:tabs>
          <w:tab w:val="left" w:pos="7839"/>
        </w:tabs>
        <w:autoSpaceDE/>
        <w:adjustRightInd/>
        <w:spacing w:after="200" w:line="276" w:lineRule="auto"/>
        <w:jc w:val="both"/>
        <w:rPr>
          <w:rFonts w:ascii="GHEA Grapalat" w:hAnsi="GHEA Grapalat"/>
          <w:lang w:val="af-ZA"/>
        </w:rPr>
      </w:pPr>
      <w:r w:rsidRPr="00CD12E0">
        <w:rPr>
          <w:rFonts w:ascii="GHEA Grapalat" w:hAnsi="GHEA Grapalat"/>
          <w:lang w:val="fr-FR"/>
        </w:rPr>
        <w:t>«</w:t>
      </w:r>
      <w:r w:rsidRPr="0069092D">
        <w:rPr>
          <w:rFonts w:ascii="GHEA Grapalat" w:hAnsi="GHEA Grapalat"/>
        </w:rPr>
        <w:t>ՀԱԷԿ</w:t>
      </w:r>
      <w:r w:rsidRPr="00CD12E0">
        <w:rPr>
          <w:rFonts w:ascii="GHEA Grapalat" w:hAnsi="GHEA Grapalat"/>
          <w:lang w:val="fr-FR"/>
        </w:rPr>
        <w:t xml:space="preserve">» </w:t>
      </w:r>
      <w:r w:rsidRPr="0069092D">
        <w:rPr>
          <w:rFonts w:ascii="GHEA Grapalat" w:hAnsi="GHEA Grapalat"/>
        </w:rPr>
        <w:t>ՓԲԸ</w:t>
      </w:r>
      <w:r w:rsidRPr="00CD12E0">
        <w:rPr>
          <w:rFonts w:ascii="GHEA Grapalat" w:hAnsi="GHEA Grapalat"/>
          <w:lang w:val="fr-FR"/>
        </w:rPr>
        <w:t>-</w:t>
      </w:r>
      <w:r w:rsidRPr="0069092D">
        <w:rPr>
          <w:rFonts w:ascii="GHEA Grapalat" w:hAnsi="GHEA Grapalat"/>
        </w:rPr>
        <w:t>ի</w:t>
      </w:r>
      <w:r w:rsidRPr="00CD12E0">
        <w:rPr>
          <w:rFonts w:ascii="GHEA Grapalat" w:hAnsi="GHEA Grapalat"/>
          <w:lang w:val="fr-FR"/>
        </w:rPr>
        <w:t xml:space="preserve"> 2-</w:t>
      </w:r>
      <w:r w:rsidRPr="0069092D">
        <w:rPr>
          <w:rFonts w:ascii="GHEA Grapalat" w:hAnsi="GHEA Grapalat"/>
        </w:rPr>
        <w:t>րդէներգաբլոկի</w:t>
      </w:r>
      <w:r w:rsidR="00E35A0C">
        <w:rPr>
          <w:rFonts w:ascii="GHEA Grapalat" w:hAnsi="GHEA Grapalat"/>
          <w:lang w:val="fr-FR"/>
        </w:rPr>
        <w:t>ամենամյա</w:t>
      </w:r>
      <w:r w:rsidRPr="0069092D">
        <w:rPr>
          <w:rFonts w:ascii="GHEA Grapalat" w:hAnsi="GHEA Grapalat"/>
        </w:rPr>
        <w:t>պլանայիննախապատրաստականվերանորոգմանաշխատանքներ</w:t>
      </w:r>
      <w:r>
        <w:rPr>
          <w:rFonts w:ascii="GHEA Grapalat" w:hAnsi="GHEA Grapalat"/>
        </w:rPr>
        <w:t>իսահմանվածժամկետումավարտում</w:t>
      </w:r>
      <w:proofErr w:type="spellStart"/>
      <w:r w:rsidR="00E35A0C">
        <w:rPr>
          <w:rFonts w:ascii="GHEA Grapalat" w:hAnsi="GHEA Grapalat"/>
          <w:lang w:val="en-US"/>
        </w:rPr>
        <w:t>ևկայանիանվատանգշահագործում</w:t>
      </w:r>
      <w:proofErr w:type="spellEnd"/>
      <w:r w:rsidRPr="00B677A1">
        <w:rPr>
          <w:rFonts w:ascii="GHEA Grapalat" w:hAnsi="GHEA Grapalat"/>
          <w:lang w:val="af-ZA"/>
        </w:rPr>
        <w:t>:</w:t>
      </w:r>
    </w:p>
    <w:p w:rsidR="00A15433" w:rsidRDefault="00A15433">
      <w:pPr>
        <w:autoSpaceDE/>
        <w:autoSpaceDN/>
        <w:adjustRightInd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br w:type="page"/>
      </w:r>
    </w:p>
    <w:p w:rsidR="004C2813" w:rsidRDefault="004C2813" w:rsidP="004C2813">
      <w:pPr>
        <w:tabs>
          <w:tab w:val="center" w:pos="-6480"/>
          <w:tab w:val="right" w:pos="8640"/>
        </w:tabs>
        <w:spacing w:before="240" w:line="360" w:lineRule="auto"/>
        <w:jc w:val="center"/>
        <w:rPr>
          <w:rFonts w:ascii="GHEA Grapalat" w:hAnsi="GHEA Grapalat" w:cs="Times New Roman"/>
          <w:lang w:val="af-ZA"/>
        </w:rPr>
      </w:pPr>
      <w:r>
        <w:rPr>
          <w:rFonts w:ascii="GHEA Grapalat" w:hAnsi="GHEA Grapalat" w:cs="Times New Roman"/>
          <w:lang w:val="af-ZA"/>
        </w:rPr>
        <w:lastRenderedPageBreak/>
        <w:t>ՏԵՂԵԿԱՆՔ</w:t>
      </w:r>
    </w:p>
    <w:p w:rsidR="004C2813" w:rsidRDefault="00477A32" w:rsidP="004C2813">
      <w:pPr>
        <w:jc w:val="center"/>
        <w:rPr>
          <w:rFonts w:ascii="GHEA Grapalat" w:hAnsi="GHEA Grapalat" w:cs="GHEAGrapalat-Bold"/>
          <w:bCs/>
          <w:lang w:val="af-ZA"/>
        </w:rPr>
      </w:pPr>
      <w:r w:rsidRPr="006A18C2">
        <w:rPr>
          <w:rFonts w:ascii="GHEA Grapalat" w:hAnsi="GHEA Grapalat" w:cs="Sylfaen"/>
          <w:lang w:val="af-ZA"/>
        </w:rPr>
        <w:t>«</w:t>
      </w:r>
      <w:r w:rsidRPr="00477A32">
        <w:rPr>
          <w:rFonts w:ascii="GHEA Grapalat" w:hAnsi="GHEA Grapalat"/>
          <w:lang w:val="hy-AM"/>
        </w:rPr>
        <w:t>ՀԱՅԿԱԿԱՆԱՏՈՄԱՅԻՆԷԼԵԿՏՐԱԿԱՅԱՆ</w:t>
      </w:r>
      <w:r w:rsidRPr="006A18C2">
        <w:rPr>
          <w:rFonts w:ascii="GHEA Grapalat" w:hAnsi="GHEA Grapalat" w:cs="Sylfaen"/>
          <w:lang w:val="af-ZA"/>
        </w:rPr>
        <w:t>» ՓԱԿ ԲԱԺՆԵՏԻՐԱԿԱՆ   ԸՆԿԵՐՈՒԹՅԱՆ</w:t>
      </w:r>
      <w:r w:rsidRPr="008537BF">
        <w:rPr>
          <w:rFonts w:ascii="GHEA Grapalat" w:hAnsi="GHEA Grapalat" w:cs="Sylfaen"/>
          <w:lang w:val="af-ZA"/>
        </w:rPr>
        <w:t xml:space="preserve"> 2-</w:t>
      </w:r>
      <w:r w:rsidRPr="00477A32">
        <w:rPr>
          <w:rFonts w:ascii="GHEA Grapalat" w:hAnsi="GHEA Grapalat" w:cs="Sylfaen"/>
          <w:lang w:val="hy-AM"/>
        </w:rPr>
        <w:t>ՐԴԷՆԵՐԳԱԲԼՈԿԻ</w:t>
      </w:r>
      <w:r w:rsidR="00700B46">
        <w:rPr>
          <w:rFonts w:ascii="GHEA Grapalat" w:hAnsi="GHEA Grapalat" w:cs="Sylfaen"/>
          <w:lang w:val="af-ZA"/>
        </w:rPr>
        <w:t xml:space="preserve">ԱՄԵՆԱՄՅԱ </w:t>
      </w:r>
      <w:r w:rsidRPr="00477A32">
        <w:rPr>
          <w:rFonts w:ascii="GHEA Grapalat" w:hAnsi="GHEA Grapalat" w:cs="Sylfaen"/>
          <w:lang w:val="hy-AM"/>
        </w:rPr>
        <w:t>ՊԼԱՆԱՅԻՆՆԱԽԱՊԱՏՐԱՍՏԱԿԱՆՎԵՐԱՆՈՐՈԳՄԱՆԱՇԽԱՏԱՆՔՆԵՐԻՇՐՋԱՆԱԿՆԵՐՈՒՄ</w:t>
      </w:r>
      <w:r w:rsidRPr="00477A32">
        <w:rPr>
          <w:rFonts w:ascii="GHEA Grapalat" w:hAnsi="GHEA Grapalat" w:cs="Sylfaen"/>
          <w:bCs/>
          <w:lang w:val="af-ZA"/>
        </w:rPr>
        <w:t>ԱՆՄԻՋԱՊԵՍ ԱՐՏԱԴՐՈՂԻՑ ԵՎ</w:t>
      </w:r>
      <w:r w:rsidRPr="00477A32">
        <w:rPr>
          <w:rFonts w:ascii="GHEA Grapalat" w:hAnsi="GHEA Grapalat" w:cs="Sylfaen"/>
          <w:lang w:val="hy-AM"/>
        </w:rPr>
        <w:t>ՄԵԿԱՆՁԻՑԳՆՄԱՆԸՆԹԱՑԱԿԱՐԳՈՎԳՆՄԱՆԳՈՐԾԸՆԹԱՑՆԵՐԿԱԶՄԱԿԵՐՊԵԼՈՒ</w:t>
      </w:r>
      <w:r w:rsidRPr="006A18C2">
        <w:rPr>
          <w:rFonts w:ascii="GHEA Grapalat" w:hAnsi="GHEA Grapalat" w:cs="Sylfaen"/>
          <w:lang w:val="af-ZA"/>
        </w:rPr>
        <w:t xml:space="preserve"> ՄԱՍԻՆ</w:t>
      </w:r>
      <w:r>
        <w:rPr>
          <w:rFonts w:ascii="GHEA Grapalat" w:hAnsi="GHEA Grapalat"/>
          <w:lang w:val="af-ZA"/>
        </w:rPr>
        <w:t xml:space="preserve">» </w:t>
      </w:r>
      <w:r w:rsidR="004C2813">
        <w:rPr>
          <w:rFonts w:ascii="GHEA Grapalat" w:hAnsi="GHEA Grapalat" w:cs="Times New Roman"/>
          <w:lang w:val="af-ZA"/>
        </w:rPr>
        <w:t xml:space="preserve"> ՀՀ ԿԱՌԱՎԱՐՈՒԹՅԱՆ ՈՐՈՇՄԱՆ </w:t>
      </w:r>
      <w:r w:rsidR="004C2813" w:rsidRPr="00907AEA">
        <w:rPr>
          <w:rFonts w:ascii="GHEA Grapalat" w:hAnsi="GHEA Grapalat" w:cs="Times New Roman"/>
          <w:lang w:val="hy-AM"/>
        </w:rPr>
        <w:t>ՆԱԽԱԳԾԻ</w:t>
      </w:r>
      <w:r w:rsidR="004C2813">
        <w:rPr>
          <w:rFonts w:ascii="GHEA Grapalat" w:hAnsi="GHEA Grapalat" w:cs="Times New Roman"/>
          <w:lang w:val="af-ZA"/>
        </w:rPr>
        <w:t xml:space="preserve"> ԸՆԴՈՒՆՄԱՆ ԿԱՊԱԿՑՈՒԹՅԱՄԲ </w:t>
      </w:r>
      <w:r w:rsidR="004C2813" w:rsidRPr="00907AEA">
        <w:rPr>
          <w:rFonts w:ascii="GHEA Grapalat" w:hAnsi="GHEA Grapalat" w:cs="Times New Roman"/>
          <w:lang w:val="hy-AM"/>
        </w:rPr>
        <w:t>ՀՀ</w:t>
      </w:r>
      <w:r w:rsidR="004C2813" w:rsidRPr="00907AEA">
        <w:rPr>
          <w:rFonts w:ascii="GHEA Grapalat" w:hAnsi="GHEA Grapalat" w:cs="GHEAGrapalat-Bold"/>
          <w:bCs/>
          <w:lang w:val="hy-AM"/>
        </w:rPr>
        <w:t>ՊԵՏԱԿԱՆԲՅՈՒՋԵԻԵԿԱՄՈՒՏՆԵՐՈՒՄԵՎԾԱԽՍԵՐՈՒՄՓՈՓՈԽՈՒԹՅՈՒՆՆԵՐՆԱԽԱՏԵՍԵԼՈՒՄԱՍԻՆ</w:t>
      </w:r>
    </w:p>
    <w:p w:rsidR="004C2813" w:rsidRDefault="004C2813" w:rsidP="004C2813">
      <w:pPr>
        <w:tabs>
          <w:tab w:val="center" w:pos="-6480"/>
          <w:tab w:val="right" w:pos="8640"/>
        </w:tabs>
        <w:spacing w:before="240"/>
        <w:ind w:firstLine="540"/>
        <w:jc w:val="both"/>
        <w:rPr>
          <w:rFonts w:ascii="GHEA Grapalat" w:hAnsi="GHEA Grapalat" w:cs="Times New Roman"/>
          <w:lang w:val="af-ZA"/>
        </w:rPr>
      </w:pPr>
    </w:p>
    <w:p w:rsidR="004C2813" w:rsidRDefault="004C2813" w:rsidP="004C2813">
      <w:pPr>
        <w:tabs>
          <w:tab w:val="center" w:pos="-6480"/>
          <w:tab w:val="right" w:pos="8640"/>
        </w:tabs>
        <w:spacing w:before="240"/>
        <w:ind w:firstLine="540"/>
        <w:jc w:val="both"/>
        <w:rPr>
          <w:rFonts w:ascii="GHEA Grapalat" w:hAnsi="GHEA Grapalat" w:cs="Times New Roman"/>
          <w:lang w:val="af-ZA"/>
        </w:rPr>
      </w:pPr>
      <w:r w:rsidRPr="004C2813">
        <w:rPr>
          <w:rFonts w:ascii="GHEA Grapalat" w:hAnsi="GHEA Grapalat" w:cs="Sylfaen"/>
          <w:bCs/>
          <w:lang w:val="af-ZA"/>
        </w:rPr>
        <w:t>«</w:t>
      </w:r>
      <w:r w:rsidRPr="004C2813">
        <w:rPr>
          <w:rFonts w:ascii="GHEA Grapalat" w:hAnsi="GHEA Grapalat"/>
        </w:rPr>
        <w:t>Հ</w:t>
      </w:r>
      <w:proofErr w:type="spellStart"/>
      <w:r w:rsidRPr="004C2813">
        <w:rPr>
          <w:rFonts w:ascii="GHEA Grapalat" w:hAnsi="GHEA Grapalat"/>
          <w:lang w:val="en-US"/>
        </w:rPr>
        <w:t>այկականատոմայինէլեկտրակայան</w:t>
      </w:r>
      <w:proofErr w:type="spellEnd"/>
      <w:r w:rsidRPr="004C2813">
        <w:rPr>
          <w:rFonts w:ascii="GHEA Grapalat" w:hAnsi="GHEA Grapalat" w:cs="Sylfaen"/>
          <w:lang w:val="af-ZA"/>
        </w:rPr>
        <w:t>»</w:t>
      </w:r>
      <w:r w:rsidRPr="004C2813">
        <w:rPr>
          <w:rFonts w:ascii="GHEA Grapalat" w:hAnsi="GHEA Grapalat" w:cs="Sylfaen"/>
          <w:bCs/>
          <w:lang w:val="af-ZA"/>
        </w:rPr>
        <w:t>փակբաժնետիրականընկերության 2-</w:t>
      </w:r>
      <w:r w:rsidRPr="004C2813">
        <w:rPr>
          <w:rFonts w:ascii="GHEA Grapalat" w:hAnsi="GHEA Grapalat" w:cs="Sylfaen"/>
          <w:bCs/>
        </w:rPr>
        <w:t>րդէներգաբլոկի</w:t>
      </w:r>
      <w:r w:rsidR="00700B46">
        <w:rPr>
          <w:rFonts w:ascii="GHEA Grapalat" w:hAnsi="GHEA Grapalat" w:cs="Sylfaen"/>
          <w:bCs/>
          <w:lang w:val="af-ZA"/>
        </w:rPr>
        <w:t>ամենամյա</w:t>
      </w:r>
      <w:r w:rsidRPr="004C2813">
        <w:rPr>
          <w:rFonts w:ascii="GHEA Grapalat" w:hAnsi="GHEA Grapalat" w:cs="Sylfaen"/>
          <w:bCs/>
        </w:rPr>
        <w:t>պլանայիննախապատրաստականվերանորոգմանաշխատանքներիշրջանակներում</w:t>
      </w:r>
      <w:r w:rsidR="00477A32">
        <w:rPr>
          <w:rFonts w:ascii="GHEA Grapalat" w:hAnsi="GHEA Grapalat" w:cs="Sylfaen"/>
          <w:bCs/>
          <w:lang w:val="af-ZA"/>
        </w:rPr>
        <w:t xml:space="preserve">անմիջապեսարտադրողից և </w:t>
      </w:r>
      <w:r w:rsidRPr="004C2813">
        <w:rPr>
          <w:rFonts w:ascii="GHEA Grapalat" w:hAnsi="GHEA Grapalat" w:cs="Sylfaen"/>
          <w:bCs/>
        </w:rPr>
        <w:t>մեկանձիցգնմանընթացակարգովգնմանգործընթացներկազմակերպելու</w:t>
      </w:r>
      <w:r w:rsidRPr="004C2813">
        <w:rPr>
          <w:rFonts w:ascii="GHEA Grapalat" w:hAnsi="GHEA Grapalat" w:cs="Sylfaen"/>
          <w:bCs/>
          <w:lang w:val="af-ZA"/>
        </w:rPr>
        <w:t>մասին</w:t>
      </w:r>
      <w:r w:rsidRPr="000165E4">
        <w:rPr>
          <w:rFonts w:ascii="GHEA Grapalat" w:hAnsi="GHEA Grapalat" w:cs="Sylfaen"/>
          <w:bCs/>
          <w:lang w:val="af-ZA"/>
        </w:rPr>
        <w:t>»</w:t>
      </w:r>
      <w:r>
        <w:rPr>
          <w:rFonts w:ascii="GHEA Grapalat" w:hAnsi="GHEA Grapalat" w:cs="Times New Roman"/>
          <w:lang w:val="af-ZA"/>
        </w:rPr>
        <w:t>ՀՀ կառավարությանորոշման</w:t>
      </w:r>
      <w:r>
        <w:rPr>
          <w:rFonts w:ascii="GHEA Grapalat" w:hAnsi="GHEA Grapalat" w:cs="Times New Roman"/>
        </w:rPr>
        <w:t>նախագծի</w:t>
      </w:r>
      <w:r>
        <w:rPr>
          <w:rFonts w:ascii="GHEA Grapalat" w:hAnsi="GHEA Grapalat" w:cs="Times New Roman"/>
          <w:lang w:val="af-ZA"/>
        </w:rPr>
        <w:t>ընդուն</w:t>
      </w:r>
      <w:r>
        <w:rPr>
          <w:rFonts w:ascii="GHEA Grapalat" w:hAnsi="GHEA Grapalat" w:cs="Times New Roman"/>
        </w:rPr>
        <w:t>ումը</w:t>
      </w:r>
      <w:r>
        <w:rPr>
          <w:rFonts w:ascii="GHEA Grapalat" w:hAnsi="GHEA Grapalat" w:cs="Times New Roman"/>
          <w:lang w:val="af-ZA"/>
        </w:rPr>
        <w:t xml:space="preserve"> ՀՀ պետականբյուջե</w:t>
      </w:r>
      <w:r>
        <w:rPr>
          <w:rFonts w:ascii="GHEA Grapalat" w:hAnsi="GHEA Grapalat" w:cs="Times New Roman"/>
        </w:rPr>
        <w:t>ի</w:t>
      </w:r>
      <w:r>
        <w:rPr>
          <w:rFonts w:ascii="GHEA Grapalat" w:hAnsi="GHEA Grapalat" w:cs="Times New Roman"/>
          <w:lang w:val="af-ZA"/>
        </w:rPr>
        <w:t>եկամուտներ</w:t>
      </w:r>
      <w:r>
        <w:rPr>
          <w:rFonts w:ascii="GHEA Grapalat" w:hAnsi="GHEA Grapalat" w:cs="Times New Roman"/>
        </w:rPr>
        <w:t>ում</w:t>
      </w:r>
      <w:r>
        <w:rPr>
          <w:rFonts w:ascii="GHEA Grapalat" w:hAnsi="GHEA Grapalat" w:cs="Times New Roman"/>
          <w:lang w:val="af-ZA"/>
        </w:rPr>
        <w:t xml:space="preserve"> և ծախսեր</w:t>
      </w:r>
      <w:r>
        <w:rPr>
          <w:rFonts w:ascii="GHEA Grapalat" w:hAnsi="GHEA Grapalat" w:cs="Times New Roman"/>
        </w:rPr>
        <w:t>ումփոփոխություն</w:t>
      </w:r>
      <w:proofErr w:type="spellStart"/>
      <w:r>
        <w:rPr>
          <w:rFonts w:ascii="GHEA Grapalat" w:hAnsi="GHEA Grapalat" w:cs="Times New Roman"/>
          <w:lang w:val="en-US"/>
        </w:rPr>
        <w:t>ներ</w:t>
      </w:r>
      <w:proofErr w:type="spellEnd"/>
      <w:r>
        <w:rPr>
          <w:rFonts w:ascii="GHEA Grapalat" w:hAnsi="GHEA Grapalat" w:cs="Times New Roman"/>
          <w:lang w:val="af-ZA"/>
        </w:rPr>
        <w:t>չինախատեսում:</w:t>
      </w:r>
    </w:p>
    <w:p w:rsidR="004C2813" w:rsidRDefault="004C2813" w:rsidP="004C2813">
      <w:pPr>
        <w:tabs>
          <w:tab w:val="center" w:pos="-6480"/>
          <w:tab w:val="right" w:pos="8640"/>
        </w:tabs>
        <w:spacing w:before="240"/>
        <w:ind w:firstLine="540"/>
        <w:jc w:val="both"/>
        <w:rPr>
          <w:rFonts w:ascii="GHEA Grapalat" w:hAnsi="GHEA Grapalat" w:cs="Times New Roman"/>
          <w:lang w:val="af-ZA"/>
        </w:rPr>
      </w:pPr>
    </w:p>
    <w:p w:rsidR="006C3CB6" w:rsidRDefault="006C3CB6" w:rsidP="004C2813">
      <w:pPr>
        <w:tabs>
          <w:tab w:val="center" w:pos="-6480"/>
          <w:tab w:val="right" w:pos="8640"/>
        </w:tabs>
        <w:spacing w:before="240"/>
        <w:ind w:firstLine="540"/>
        <w:jc w:val="both"/>
        <w:rPr>
          <w:rFonts w:ascii="GHEA Grapalat" w:hAnsi="GHEA Grapalat" w:cs="Times New Roman"/>
          <w:lang w:val="af-ZA"/>
        </w:rPr>
      </w:pPr>
    </w:p>
    <w:p w:rsidR="004C2813" w:rsidRDefault="00417869" w:rsidP="004C2813">
      <w:pPr>
        <w:tabs>
          <w:tab w:val="center" w:pos="-6480"/>
          <w:tab w:val="right" w:pos="8640"/>
        </w:tabs>
        <w:spacing w:before="240"/>
        <w:jc w:val="center"/>
        <w:rPr>
          <w:rFonts w:ascii="GHEA Grapalat" w:hAnsi="GHEA Grapalat" w:cs="Times New Roman"/>
          <w:lang w:val="af-ZA"/>
        </w:rPr>
      </w:pPr>
      <w:r>
        <w:rPr>
          <w:rFonts w:ascii="GHEA Grapalat" w:hAnsi="GHEA Grapalat" w:cs="Times New Roman"/>
          <w:lang w:val="af-ZA"/>
        </w:rPr>
        <w:br w:type="page"/>
      </w:r>
      <w:r w:rsidR="004C2813">
        <w:rPr>
          <w:rFonts w:ascii="GHEA Grapalat" w:hAnsi="GHEA Grapalat" w:cs="Times New Roman"/>
          <w:lang w:val="af-ZA"/>
        </w:rPr>
        <w:lastRenderedPageBreak/>
        <w:t>ՏԵՂԵԿԱՆՔ</w:t>
      </w:r>
    </w:p>
    <w:p w:rsidR="004C2813" w:rsidRDefault="00010E9A" w:rsidP="004C2813">
      <w:pPr>
        <w:jc w:val="center"/>
        <w:rPr>
          <w:rFonts w:ascii="GHEA Grapalat" w:hAnsi="GHEA Grapalat" w:cs="Times New Roman"/>
          <w:lang w:val="af-ZA"/>
        </w:rPr>
      </w:pPr>
      <w:r w:rsidRPr="006A18C2">
        <w:rPr>
          <w:rFonts w:ascii="GHEA Grapalat" w:hAnsi="GHEA Grapalat" w:cs="Sylfaen"/>
          <w:lang w:val="af-ZA"/>
        </w:rPr>
        <w:t>«</w:t>
      </w:r>
      <w:r w:rsidRPr="00477A32">
        <w:rPr>
          <w:rFonts w:ascii="GHEA Grapalat" w:hAnsi="GHEA Grapalat"/>
          <w:lang w:val="hy-AM"/>
        </w:rPr>
        <w:t>ՀԱՅԿԱԿԱՆԱՏՈՄԱՅԻՆԷԼԵԿՏՐԱԿԱՅԱՆ</w:t>
      </w:r>
      <w:r w:rsidRPr="006A18C2">
        <w:rPr>
          <w:rFonts w:ascii="GHEA Grapalat" w:hAnsi="GHEA Grapalat" w:cs="Sylfaen"/>
          <w:lang w:val="af-ZA"/>
        </w:rPr>
        <w:t xml:space="preserve">» ՓԱԿ ԲԱԺՆԵՏԻՐԱԿԱՆ </w:t>
      </w:r>
      <w:bookmarkStart w:id="0" w:name="_GoBack"/>
      <w:bookmarkEnd w:id="0"/>
      <w:r w:rsidRPr="006A18C2">
        <w:rPr>
          <w:rFonts w:ascii="GHEA Grapalat" w:hAnsi="GHEA Grapalat" w:cs="Sylfaen"/>
          <w:lang w:val="af-ZA"/>
        </w:rPr>
        <w:t xml:space="preserve"> ԸՆԿԵՐՈՒԹՅԱՆ</w:t>
      </w:r>
      <w:r w:rsidRPr="008537BF">
        <w:rPr>
          <w:rFonts w:ascii="GHEA Grapalat" w:hAnsi="GHEA Grapalat" w:cs="Sylfaen"/>
          <w:lang w:val="af-ZA"/>
        </w:rPr>
        <w:t xml:space="preserve"> 2-</w:t>
      </w:r>
      <w:r w:rsidRPr="00477A32">
        <w:rPr>
          <w:rFonts w:ascii="GHEA Grapalat" w:hAnsi="GHEA Grapalat" w:cs="Sylfaen"/>
          <w:lang w:val="hy-AM"/>
        </w:rPr>
        <w:t>ՐԴԷՆԵՐԳԱԲԼՈԿԻ</w:t>
      </w:r>
      <w:r w:rsidR="00700B46">
        <w:rPr>
          <w:rFonts w:ascii="GHEA Grapalat" w:hAnsi="GHEA Grapalat" w:cs="Sylfaen"/>
          <w:lang w:val="en-US"/>
        </w:rPr>
        <w:t>ԱՄԵՆԱՄՅԱ</w:t>
      </w:r>
      <w:r w:rsidRPr="00477A32">
        <w:rPr>
          <w:rFonts w:ascii="GHEA Grapalat" w:hAnsi="GHEA Grapalat" w:cs="Sylfaen"/>
          <w:lang w:val="hy-AM"/>
        </w:rPr>
        <w:t>ՊԼԱՆԱՅԻՆՆԱԽԱՊԱՏՐԱՍՏԱԿԱՆՎԵՐԱՆՈՐՈԳՄԱՆԱՇԽԱՏԱՆՔՆԵՐԻՇՐՋԱՆԱԿՆԵՐՈՒՄ</w:t>
      </w:r>
      <w:r w:rsidRPr="00477A32">
        <w:rPr>
          <w:rFonts w:ascii="GHEA Grapalat" w:hAnsi="GHEA Grapalat" w:cs="Sylfaen"/>
          <w:bCs/>
          <w:lang w:val="af-ZA"/>
        </w:rPr>
        <w:t>ԱՆՄԻՋԱՊԵՍ ԱՐՏԱԴՐՈՂԻՑ ԵՎ</w:t>
      </w:r>
      <w:r w:rsidRPr="00477A32">
        <w:rPr>
          <w:rFonts w:ascii="GHEA Grapalat" w:hAnsi="GHEA Grapalat" w:cs="Sylfaen"/>
          <w:lang w:val="hy-AM"/>
        </w:rPr>
        <w:t>ՄԵԿԱՆՁԻՑԳՆՄԱՆԸՆԹԱՑԱԿԱՐԳՈՎԳՆՄԱՆԳՈՐԾԸՆԹԱՑՆԵՐԿԱԶՄԱԿԵՐՊԵԼՈՒ</w:t>
      </w:r>
      <w:r w:rsidRPr="006A18C2">
        <w:rPr>
          <w:rFonts w:ascii="GHEA Grapalat" w:hAnsi="GHEA Grapalat" w:cs="Sylfaen"/>
          <w:lang w:val="af-ZA"/>
        </w:rPr>
        <w:t xml:space="preserve"> ՄԱՍԻՆ</w:t>
      </w:r>
      <w:r>
        <w:rPr>
          <w:rFonts w:ascii="GHEA Grapalat" w:hAnsi="GHEA Grapalat"/>
          <w:lang w:val="af-ZA"/>
        </w:rPr>
        <w:t>»</w:t>
      </w:r>
      <w:r w:rsidR="004C2813">
        <w:rPr>
          <w:rFonts w:ascii="GHEA Grapalat" w:hAnsi="GHEA Grapalat" w:cs="Times New Roman"/>
          <w:lang w:val="af-ZA"/>
        </w:rPr>
        <w:t xml:space="preserve">  ՀՀ ԿԱՌԱՎԱՐՈՒԹՅԱՆ ՈՐՈՇՄԱՆ ՆԱԽԱԳԾԻ ԸՆԴՈՒՆՄԱՆ ԿԱՊԱԿՑՈՒԹՅԱՄԲ ԱՅԼ ԻՐԱՎԱԿԱՆ ԱԿՏԵՐՈՒՄ ՓՈՓՈԽՈՒԹՅՈՒՆՆԵՐ ԿԱՄ ԼՐԱՑՈՒՄՆԵՐ ԿԱՏԱՐԵԼՈՒ ԱՆՀՐԱԺԵՇՏՈՒԹՅԱՆ ՎԵՐԱԲԵՐՅԱԼ</w:t>
      </w:r>
    </w:p>
    <w:p w:rsidR="004C2813" w:rsidRDefault="004C2813" w:rsidP="004C2813">
      <w:pPr>
        <w:jc w:val="center"/>
        <w:rPr>
          <w:rFonts w:ascii="GHEA Grapalat" w:hAnsi="GHEA Grapalat" w:cs="Times New Roman"/>
          <w:lang w:val="af-ZA"/>
        </w:rPr>
      </w:pPr>
    </w:p>
    <w:p w:rsidR="004C2813" w:rsidRDefault="004C2813" w:rsidP="004C2813">
      <w:pPr>
        <w:jc w:val="center"/>
        <w:rPr>
          <w:rFonts w:ascii="GHEA Grapalat" w:hAnsi="GHEA Grapalat" w:cs="Times New Roman"/>
          <w:lang w:val="af-ZA"/>
        </w:rPr>
      </w:pPr>
    </w:p>
    <w:p w:rsidR="00B677A1" w:rsidRDefault="00010E9A" w:rsidP="004C2813">
      <w:pPr>
        <w:ind w:firstLine="547"/>
        <w:jc w:val="both"/>
        <w:rPr>
          <w:rFonts w:ascii="GHEA Grapalat" w:hAnsi="GHEA Grapalat" w:cs="Times New Roman"/>
          <w:lang w:val="af-ZA"/>
        </w:rPr>
      </w:pPr>
      <w:r w:rsidRPr="004C2813">
        <w:rPr>
          <w:rFonts w:ascii="GHEA Grapalat" w:hAnsi="GHEA Grapalat" w:cs="Sylfaen"/>
          <w:bCs/>
          <w:lang w:val="af-ZA"/>
        </w:rPr>
        <w:t>«</w:t>
      </w:r>
      <w:r w:rsidRPr="004C2813">
        <w:rPr>
          <w:rFonts w:ascii="GHEA Grapalat" w:hAnsi="GHEA Grapalat"/>
        </w:rPr>
        <w:t>Հ</w:t>
      </w:r>
      <w:proofErr w:type="spellStart"/>
      <w:r w:rsidRPr="004C2813">
        <w:rPr>
          <w:rFonts w:ascii="GHEA Grapalat" w:hAnsi="GHEA Grapalat"/>
          <w:lang w:val="en-US"/>
        </w:rPr>
        <w:t>այկականատոմայինէլեկտրակայան</w:t>
      </w:r>
      <w:proofErr w:type="spellEnd"/>
      <w:r w:rsidRPr="004C2813">
        <w:rPr>
          <w:rFonts w:ascii="GHEA Grapalat" w:hAnsi="GHEA Grapalat" w:cs="Sylfaen"/>
          <w:lang w:val="af-ZA"/>
        </w:rPr>
        <w:t>»</w:t>
      </w:r>
      <w:r w:rsidRPr="004C2813">
        <w:rPr>
          <w:rFonts w:ascii="GHEA Grapalat" w:hAnsi="GHEA Grapalat" w:cs="Sylfaen"/>
          <w:bCs/>
          <w:lang w:val="af-ZA"/>
        </w:rPr>
        <w:t>փակբաժնետիրականընկերության 2-</w:t>
      </w:r>
      <w:r w:rsidRPr="004C2813">
        <w:rPr>
          <w:rFonts w:ascii="GHEA Grapalat" w:hAnsi="GHEA Grapalat" w:cs="Sylfaen"/>
          <w:bCs/>
        </w:rPr>
        <w:t>րդէներգաբլոկի</w:t>
      </w:r>
      <w:r w:rsidR="00700B46">
        <w:rPr>
          <w:rFonts w:ascii="GHEA Grapalat" w:hAnsi="GHEA Grapalat" w:cs="Sylfaen"/>
          <w:bCs/>
          <w:lang w:val="af-ZA"/>
        </w:rPr>
        <w:t>ամենամյա</w:t>
      </w:r>
      <w:r w:rsidRPr="004C2813">
        <w:rPr>
          <w:rFonts w:ascii="GHEA Grapalat" w:hAnsi="GHEA Grapalat" w:cs="Sylfaen"/>
          <w:bCs/>
        </w:rPr>
        <w:t>պլանայիննախապատրաստականվերանորոգմանաշխատանքներիշրջանակներում</w:t>
      </w:r>
      <w:r>
        <w:rPr>
          <w:rFonts w:ascii="GHEA Grapalat" w:hAnsi="GHEA Grapalat" w:cs="Sylfaen"/>
          <w:bCs/>
          <w:lang w:val="af-ZA"/>
        </w:rPr>
        <w:t xml:space="preserve">անմիջապեսարտադրողից և </w:t>
      </w:r>
      <w:r w:rsidRPr="004C2813">
        <w:rPr>
          <w:rFonts w:ascii="GHEA Grapalat" w:hAnsi="GHEA Grapalat" w:cs="Sylfaen"/>
          <w:bCs/>
        </w:rPr>
        <w:t>մեկանձիցգնմանընթացակարգովգնմանգործընթացներկազմակերպելու</w:t>
      </w:r>
      <w:r w:rsidRPr="004C2813">
        <w:rPr>
          <w:rFonts w:ascii="GHEA Grapalat" w:hAnsi="GHEA Grapalat" w:cs="Sylfaen"/>
          <w:bCs/>
          <w:lang w:val="af-ZA"/>
        </w:rPr>
        <w:t>մասին</w:t>
      </w:r>
      <w:r w:rsidRPr="000165E4">
        <w:rPr>
          <w:rFonts w:ascii="GHEA Grapalat" w:hAnsi="GHEA Grapalat" w:cs="Sylfaen"/>
          <w:bCs/>
          <w:lang w:val="af-ZA"/>
        </w:rPr>
        <w:t>»</w:t>
      </w:r>
      <w:r w:rsidR="004C2813">
        <w:rPr>
          <w:rFonts w:ascii="GHEA Grapalat" w:hAnsi="GHEA Grapalat" w:cs="Sylfaen"/>
          <w:lang w:val="hy-AM"/>
        </w:rPr>
        <w:t>ՀՀ կառավարության որոշման նախագծի ընդունման կապակցությամբ այլ իրավական ակտերում փոփոխություններ կամ լրացումներ կատարելու անհրաժեշտություն չկ</w:t>
      </w:r>
      <w:r w:rsidR="004C2813">
        <w:rPr>
          <w:rFonts w:ascii="GHEA Grapalat" w:hAnsi="GHEA Grapalat" w:cs="Sylfaen"/>
        </w:rPr>
        <w:t>ա</w:t>
      </w:r>
      <w:r w:rsidR="004C2813">
        <w:rPr>
          <w:rFonts w:ascii="GHEA Grapalat" w:hAnsi="GHEA Grapalat" w:cs="Sylfaen"/>
          <w:lang w:val="hy-AM"/>
        </w:rPr>
        <w:t>:</w:t>
      </w:r>
    </w:p>
    <w:sectPr w:rsidR="00B677A1" w:rsidSect="00417869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141"/>
  <w:characterSpacingControl w:val="doNotCompress"/>
  <w:compat/>
  <w:rsids>
    <w:rsidRoot w:val="00957328"/>
    <w:rsid w:val="00010E9A"/>
    <w:rsid w:val="000165E4"/>
    <w:rsid w:val="000173B8"/>
    <w:rsid w:val="00025F78"/>
    <w:rsid w:val="00037FC8"/>
    <w:rsid w:val="00042470"/>
    <w:rsid w:val="00046EF5"/>
    <w:rsid w:val="000617B6"/>
    <w:rsid w:val="000D18FC"/>
    <w:rsid w:val="000F12B0"/>
    <w:rsid w:val="000F266D"/>
    <w:rsid w:val="00104DAC"/>
    <w:rsid w:val="001438CC"/>
    <w:rsid w:val="001441EC"/>
    <w:rsid w:val="0016738E"/>
    <w:rsid w:val="001A4EF6"/>
    <w:rsid w:val="001C57F4"/>
    <w:rsid w:val="001D45A6"/>
    <w:rsid w:val="001F4E49"/>
    <w:rsid w:val="00201BD2"/>
    <w:rsid w:val="00202917"/>
    <w:rsid w:val="0020566F"/>
    <w:rsid w:val="00205E7E"/>
    <w:rsid w:val="00213773"/>
    <w:rsid w:val="00236E57"/>
    <w:rsid w:val="002461BE"/>
    <w:rsid w:val="00247929"/>
    <w:rsid w:val="00254734"/>
    <w:rsid w:val="002A2D43"/>
    <w:rsid w:val="002B7C3F"/>
    <w:rsid w:val="002D3392"/>
    <w:rsid w:val="002E1DF0"/>
    <w:rsid w:val="002F1B5E"/>
    <w:rsid w:val="00316D89"/>
    <w:rsid w:val="00324554"/>
    <w:rsid w:val="00324608"/>
    <w:rsid w:val="00337DB1"/>
    <w:rsid w:val="00344B2E"/>
    <w:rsid w:val="00363C3E"/>
    <w:rsid w:val="00373DBA"/>
    <w:rsid w:val="003766DE"/>
    <w:rsid w:val="00383C53"/>
    <w:rsid w:val="003A2691"/>
    <w:rsid w:val="00412952"/>
    <w:rsid w:val="00417807"/>
    <w:rsid w:val="00417869"/>
    <w:rsid w:val="00442819"/>
    <w:rsid w:val="00450573"/>
    <w:rsid w:val="00457EDC"/>
    <w:rsid w:val="004639A1"/>
    <w:rsid w:val="00477A32"/>
    <w:rsid w:val="004A509D"/>
    <w:rsid w:val="004B276A"/>
    <w:rsid w:val="004B434F"/>
    <w:rsid w:val="004B443C"/>
    <w:rsid w:val="004B6DAF"/>
    <w:rsid w:val="004C1A08"/>
    <w:rsid w:val="004C2813"/>
    <w:rsid w:val="004D2743"/>
    <w:rsid w:val="004E4917"/>
    <w:rsid w:val="004E639D"/>
    <w:rsid w:val="00503492"/>
    <w:rsid w:val="00531E9E"/>
    <w:rsid w:val="00540C0C"/>
    <w:rsid w:val="0056042F"/>
    <w:rsid w:val="00564E22"/>
    <w:rsid w:val="00575EBA"/>
    <w:rsid w:val="005829DE"/>
    <w:rsid w:val="005C422B"/>
    <w:rsid w:val="005E7A9E"/>
    <w:rsid w:val="005E7B6C"/>
    <w:rsid w:val="005F0393"/>
    <w:rsid w:val="00604ABF"/>
    <w:rsid w:val="00617B30"/>
    <w:rsid w:val="00620C63"/>
    <w:rsid w:val="006458DB"/>
    <w:rsid w:val="0067025B"/>
    <w:rsid w:val="00671D7A"/>
    <w:rsid w:val="0069092D"/>
    <w:rsid w:val="00694C04"/>
    <w:rsid w:val="006B69D4"/>
    <w:rsid w:val="006C3CB6"/>
    <w:rsid w:val="006C6A17"/>
    <w:rsid w:val="006E1FBB"/>
    <w:rsid w:val="006E275C"/>
    <w:rsid w:val="006E5111"/>
    <w:rsid w:val="006F57F3"/>
    <w:rsid w:val="00700B46"/>
    <w:rsid w:val="007027F4"/>
    <w:rsid w:val="00772133"/>
    <w:rsid w:val="00782C3F"/>
    <w:rsid w:val="00784AF8"/>
    <w:rsid w:val="007967B8"/>
    <w:rsid w:val="007A6EF1"/>
    <w:rsid w:val="007D1F14"/>
    <w:rsid w:val="007D7453"/>
    <w:rsid w:val="007F3DED"/>
    <w:rsid w:val="007F6EF8"/>
    <w:rsid w:val="00816222"/>
    <w:rsid w:val="00822449"/>
    <w:rsid w:val="00834B60"/>
    <w:rsid w:val="008A3F8C"/>
    <w:rsid w:val="008B6424"/>
    <w:rsid w:val="008C0B80"/>
    <w:rsid w:val="008D396A"/>
    <w:rsid w:val="008E5668"/>
    <w:rsid w:val="008E72EC"/>
    <w:rsid w:val="008F1524"/>
    <w:rsid w:val="008F17A4"/>
    <w:rsid w:val="00904203"/>
    <w:rsid w:val="00907AEA"/>
    <w:rsid w:val="00915198"/>
    <w:rsid w:val="00957328"/>
    <w:rsid w:val="00967A67"/>
    <w:rsid w:val="0098176A"/>
    <w:rsid w:val="00991997"/>
    <w:rsid w:val="009A2011"/>
    <w:rsid w:val="009B7D94"/>
    <w:rsid w:val="009C686C"/>
    <w:rsid w:val="009D42B7"/>
    <w:rsid w:val="009D7FBD"/>
    <w:rsid w:val="009F2B06"/>
    <w:rsid w:val="009F51E0"/>
    <w:rsid w:val="00A15433"/>
    <w:rsid w:val="00A21C13"/>
    <w:rsid w:val="00A359FD"/>
    <w:rsid w:val="00A46B65"/>
    <w:rsid w:val="00A57A2A"/>
    <w:rsid w:val="00A74EA7"/>
    <w:rsid w:val="00A8734F"/>
    <w:rsid w:val="00AB0044"/>
    <w:rsid w:val="00AE7EAE"/>
    <w:rsid w:val="00B065FB"/>
    <w:rsid w:val="00B14891"/>
    <w:rsid w:val="00B57860"/>
    <w:rsid w:val="00B64FD9"/>
    <w:rsid w:val="00B677A1"/>
    <w:rsid w:val="00BB7F64"/>
    <w:rsid w:val="00BD3D61"/>
    <w:rsid w:val="00BD6AD1"/>
    <w:rsid w:val="00C15A23"/>
    <w:rsid w:val="00C16599"/>
    <w:rsid w:val="00C22B05"/>
    <w:rsid w:val="00C35393"/>
    <w:rsid w:val="00C51764"/>
    <w:rsid w:val="00C568CD"/>
    <w:rsid w:val="00CA1ECB"/>
    <w:rsid w:val="00CD12E0"/>
    <w:rsid w:val="00CD4287"/>
    <w:rsid w:val="00CE2FB1"/>
    <w:rsid w:val="00CE618A"/>
    <w:rsid w:val="00CE6C6F"/>
    <w:rsid w:val="00D03EF4"/>
    <w:rsid w:val="00D17FB7"/>
    <w:rsid w:val="00D31EBF"/>
    <w:rsid w:val="00D33C0C"/>
    <w:rsid w:val="00D36EAE"/>
    <w:rsid w:val="00D372EB"/>
    <w:rsid w:val="00D43868"/>
    <w:rsid w:val="00D74AE8"/>
    <w:rsid w:val="00D770F8"/>
    <w:rsid w:val="00D80D80"/>
    <w:rsid w:val="00D81D7B"/>
    <w:rsid w:val="00DA4662"/>
    <w:rsid w:val="00DA4961"/>
    <w:rsid w:val="00E03972"/>
    <w:rsid w:val="00E170D0"/>
    <w:rsid w:val="00E1795E"/>
    <w:rsid w:val="00E21B03"/>
    <w:rsid w:val="00E35A0C"/>
    <w:rsid w:val="00E43BBB"/>
    <w:rsid w:val="00E73E79"/>
    <w:rsid w:val="00E97227"/>
    <w:rsid w:val="00EB6C0E"/>
    <w:rsid w:val="00EE3901"/>
    <w:rsid w:val="00F077BB"/>
    <w:rsid w:val="00F138D9"/>
    <w:rsid w:val="00F20B6F"/>
    <w:rsid w:val="00F70827"/>
    <w:rsid w:val="00F800E5"/>
    <w:rsid w:val="00F86C6C"/>
    <w:rsid w:val="00FB16EA"/>
    <w:rsid w:val="00FC4F46"/>
    <w:rsid w:val="00FD3D27"/>
    <w:rsid w:val="00FE2EAD"/>
    <w:rsid w:val="00FE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28"/>
    <w:pPr>
      <w:autoSpaceDE w:val="0"/>
      <w:autoSpaceDN w:val="0"/>
      <w:adjustRightInd w:val="0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CD12E0"/>
    <w:pPr>
      <w:keepNext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328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Char">
    <w:name w:val="norm Char"/>
    <w:link w:val="norm"/>
    <w:locked/>
    <w:rsid w:val="00A8734F"/>
    <w:rPr>
      <w:rFonts w:ascii="Arial Armenian" w:eastAsia="Times New Roman" w:hAnsi="Arial Armenian" w:cs="Times New Roman"/>
    </w:rPr>
  </w:style>
  <w:style w:type="paragraph" w:customStyle="1" w:styleId="norm">
    <w:name w:val="norm"/>
    <w:basedOn w:val="a"/>
    <w:link w:val="normChar"/>
    <w:rsid w:val="00A8734F"/>
    <w:pPr>
      <w:autoSpaceDE/>
      <w:autoSpaceDN/>
      <w:adjustRightInd/>
      <w:spacing w:line="480" w:lineRule="auto"/>
      <w:ind w:firstLine="709"/>
      <w:jc w:val="both"/>
    </w:pPr>
    <w:rPr>
      <w:rFonts w:ascii="Arial Armenian" w:hAnsi="Arial Armenian" w:cs="Times New Roman"/>
      <w:sz w:val="20"/>
      <w:szCs w:val="20"/>
      <w:lang/>
    </w:rPr>
  </w:style>
  <w:style w:type="character" w:customStyle="1" w:styleId="30">
    <w:name w:val="Заголовок 3 Знак"/>
    <w:link w:val="3"/>
    <w:rsid w:val="00CD12E0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C4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22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https://mul2.gov.am/tasks/234730/oneclick/naxagic (1).docx?token=b414ea1482992ce36493f91651eb75df</cp:keywords>
  <cp:lastModifiedBy>Home</cp:lastModifiedBy>
  <cp:revision>16</cp:revision>
  <cp:lastPrinted>2020-03-19T06:22:00Z</cp:lastPrinted>
  <dcterms:created xsi:type="dcterms:W3CDTF">2020-03-18T10:14:00Z</dcterms:created>
  <dcterms:modified xsi:type="dcterms:W3CDTF">2020-04-02T05:14:00Z</dcterms:modified>
</cp:coreProperties>
</file>