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1C7" w:rsidRDefault="00DE51C7" w:rsidP="00CF7A6C">
      <w:pPr>
        <w:spacing w:line="276" w:lineRule="auto"/>
        <w:rPr>
          <w:rFonts w:ascii="GHEA Grapalat" w:hAnsi="GHEA Grapalat"/>
          <w:lang w:val="hy-AM"/>
        </w:rPr>
      </w:pPr>
    </w:p>
    <w:p w:rsidR="00B6505A" w:rsidRPr="00B6505A" w:rsidRDefault="00B6505A" w:rsidP="00B6505A">
      <w:pPr>
        <w:spacing w:line="276" w:lineRule="auto"/>
        <w:jc w:val="right"/>
        <w:rPr>
          <w:rFonts w:ascii="GHEA Grapalat" w:hAnsi="GHEA Grapalat"/>
          <w:lang w:val="hy-AM"/>
        </w:rPr>
      </w:pPr>
      <w:r w:rsidRPr="00B6505A">
        <w:rPr>
          <w:rFonts w:ascii="GHEA Grapalat" w:hAnsi="GHEA Grapalat"/>
          <w:lang w:val="hy-AM"/>
        </w:rPr>
        <w:t>ՆԱԽԱԳԻԾ</w:t>
      </w:r>
    </w:p>
    <w:p w:rsidR="00B6505A" w:rsidRPr="00B6505A" w:rsidRDefault="00B6505A" w:rsidP="00B6505A">
      <w:pPr>
        <w:spacing w:line="276" w:lineRule="auto"/>
        <w:jc w:val="right"/>
        <w:rPr>
          <w:rFonts w:ascii="GHEA Grapalat" w:hAnsi="GHEA Grapalat"/>
          <w:lang w:val="hy-AM"/>
        </w:rPr>
      </w:pPr>
    </w:p>
    <w:p w:rsidR="00B6505A" w:rsidRPr="00B6505A" w:rsidRDefault="00B6505A" w:rsidP="00B6505A">
      <w:pPr>
        <w:spacing w:line="276" w:lineRule="auto"/>
        <w:jc w:val="right"/>
        <w:rPr>
          <w:rFonts w:ascii="GHEA Grapalat" w:hAnsi="GHEA Grapalat"/>
          <w:lang w:val="hy-AM"/>
        </w:rPr>
      </w:pPr>
    </w:p>
    <w:p w:rsidR="00B6505A" w:rsidRPr="00B6505A" w:rsidRDefault="00B6505A" w:rsidP="00B6505A">
      <w:pPr>
        <w:spacing w:line="276" w:lineRule="auto"/>
        <w:jc w:val="center"/>
        <w:rPr>
          <w:rFonts w:ascii="GHEA Grapalat" w:hAnsi="GHEA Grapalat"/>
          <w:b/>
          <w:lang w:val="hy-AM"/>
        </w:rPr>
      </w:pPr>
      <w:r w:rsidRPr="00B6505A">
        <w:rPr>
          <w:rFonts w:ascii="GHEA Grapalat" w:hAnsi="GHEA Grapalat"/>
          <w:b/>
          <w:lang w:val="hy-AM"/>
        </w:rPr>
        <w:t>ՀԱՅԱՍՏԱՆԻ ՀԱՆՐԱՊԵՏՈՒԹՅԱՆ ԿԱՌԱՎԱՐՈՒԹՅՈՒՆ</w:t>
      </w:r>
    </w:p>
    <w:p w:rsidR="00B6505A" w:rsidRPr="00B6505A" w:rsidRDefault="00B6505A" w:rsidP="00B6505A">
      <w:pPr>
        <w:spacing w:line="276" w:lineRule="auto"/>
        <w:jc w:val="center"/>
        <w:rPr>
          <w:rFonts w:ascii="GHEA Grapalat" w:hAnsi="GHEA Grapalat"/>
          <w:b/>
          <w:lang w:val="hy-AM"/>
        </w:rPr>
      </w:pPr>
      <w:r w:rsidRPr="00B6505A">
        <w:rPr>
          <w:rFonts w:ascii="GHEA Grapalat" w:hAnsi="GHEA Grapalat"/>
          <w:b/>
          <w:lang w:val="hy-AM"/>
        </w:rPr>
        <w:t>ՈՐՈՇՈՒՄ</w:t>
      </w:r>
    </w:p>
    <w:p w:rsidR="00B6505A" w:rsidRPr="00B6505A" w:rsidRDefault="00B6505A" w:rsidP="00B6505A">
      <w:pPr>
        <w:spacing w:line="276" w:lineRule="auto"/>
        <w:jc w:val="center"/>
        <w:rPr>
          <w:rFonts w:ascii="GHEA Grapalat" w:hAnsi="GHEA Grapalat"/>
          <w:lang w:val="hy-AM"/>
        </w:rPr>
      </w:pPr>
    </w:p>
    <w:p w:rsidR="00B6505A" w:rsidRPr="00B6505A" w:rsidRDefault="00B6505A" w:rsidP="00B6505A">
      <w:pPr>
        <w:spacing w:line="276" w:lineRule="auto"/>
        <w:jc w:val="center"/>
        <w:rPr>
          <w:rFonts w:ascii="GHEA Grapalat" w:hAnsi="GHEA Grapalat"/>
          <w:lang w:val="hy-AM"/>
        </w:rPr>
      </w:pPr>
      <w:r w:rsidRPr="00B6505A">
        <w:rPr>
          <w:rFonts w:ascii="GHEA Grapalat" w:hAnsi="GHEA Grapalat"/>
          <w:lang w:val="hy-AM"/>
        </w:rPr>
        <w:t>N_____ - Ա</w:t>
      </w:r>
    </w:p>
    <w:p w:rsidR="00B6505A" w:rsidRPr="00B6505A" w:rsidRDefault="00B6505A" w:rsidP="00B6505A">
      <w:pPr>
        <w:spacing w:line="360" w:lineRule="auto"/>
        <w:jc w:val="center"/>
        <w:rPr>
          <w:rFonts w:ascii="GHEA Grapalat" w:hAnsi="GHEA Grapalat"/>
          <w:color w:val="FF0000"/>
          <w:lang w:val="hy-AM"/>
        </w:rPr>
      </w:pPr>
    </w:p>
    <w:p w:rsidR="00B6505A" w:rsidRPr="00B6505A" w:rsidRDefault="00B6505A" w:rsidP="00B6505A">
      <w:pPr>
        <w:spacing w:line="360" w:lineRule="auto"/>
        <w:jc w:val="center"/>
        <w:rPr>
          <w:rFonts w:ascii="GHEA Grapalat" w:hAnsi="GHEA Grapalat"/>
          <w:b/>
          <w:lang w:val="hy-AM"/>
        </w:rPr>
      </w:pPr>
      <w:r w:rsidRPr="00B6505A">
        <w:rPr>
          <w:rFonts w:ascii="GHEA Grapalat" w:hAnsi="GHEA Grapalat" w:cs="Sylfaen"/>
          <w:b/>
          <w:lang w:val="hy-AM"/>
        </w:rPr>
        <w:t>ՆԵՐԴՐՈՒՄԱՅԻՆ</w:t>
      </w:r>
      <w:r w:rsidRPr="00B6505A">
        <w:rPr>
          <w:rFonts w:ascii="GHEA Grapalat" w:hAnsi="GHEA Grapalat" w:cs="Arial Armenian"/>
          <w:b/>
          <w:lang w:val="hy-AM"/>
        </w:rPr>
        <w:t xml:space="preserve"> </w:t>
      </w:r>
      <w:r w:rsidRPr="00B6505A">
        <w:rPr>
          <w:rFonts w:ascii="GHEA Grapalat" w:hAnsi="GHEA Grapalat" w:cs="Sylfaen"/>
          <w:b/>
          <w:lang w:val="hy-AM"/>
        </w:rPr>
        <w:t>ԾՐԱԳՐԻ ՇՐՋԱՆԱԿՆԵՐՈՒՄ «</w:t>
      </w:r>
      <w:r w:rsidR="00B73014">
        <w:rPr>
          <w:rFonts w:ascii="GHEA Grapalat" w:hAnsi="GHEA Grapalat" w:cs="Sylfaen"/>
          <w:b/>
          <w:lang w:val="hy-AM"/>
        </w:rPr>
        <w:t>ՄԻՇԵԼ ՍԵՐՂԱՆԻ</w:t>
      </w:r>
      <w:r w:rsidRPr="00B6505A">
        <w:rPr>
          <w:rFonts w:ascii="GHEA Grapalat" w:hAnsi="GHEA Grapalat" w:cs="Sylfaen"/>
          <w:b/>
          <w:lang w:val="hy-AM"/>
        </w:rPr>
        <w:t xml:space="preserve">» </w:t>
      </w:r>
      <w:r w:rsidR="00EF551D">
        <w:rPr>
          <w:rFonts w:ascii="GHEA Grapalat" w:hAnsi="GHEA Grapalat" w:cs="Sylfaen"/>
          <w:b/>
          <w:lang w:val="hy-AM"/>
        </w:rPr>
        <w:t>ԱՆՀԱՏ ՁԵՌՆԱՐԿԱՏԻՐՈՋ</w:t>
      </w:r>
      <w:r w:rsidRPr="00B6505A">
        <w:rPr>
          <w:rFonts w:ascii="GHEA Grapalat" w:hAnsi="GHEA Grapalat" w:cs="Sylfaen"/>
          <w:b/>
          <w:lang w:val="hy-AM"/>
        </w:rPr>
        <w:t xml:space="preserve"> ԿՈՂՄԻՑ ԱՊՐԱՆՔՆԵՐԻ ՆԵՐՄՈՒԾՄԱՆ ԴԵՊՔՈՒՄ ՄԱՔՍԱՅԻՆ ԵՎ ՀԱՐԿԱՅԻՆ</w:t>
      </w:r>
      <w:r w:rsidRPr="00B6505A">
        <w:rPr>
          <w:rFonts w:ascii="GHEA Grapalat" w:hAnsi="GHEA Grapalat" w:cs="Arial Armenian"/>
          <w:b/>
          <w:lang w:val="hy-AM"/>
        </w:rPr>
        <w:t xml:space="preserve"> </w:t>
      </w:r>
      <w:r w:rsidRPr="00B6505A">
        <w:rPr>
          <w:rFonts w:ascii="GHEA Grapalat" w:hAnsi="GHEA Grapalat" w:cs="Sylfaen"/>
          <w:b/>
          <w:lang w:val="hy-AM"/>
        </w:rPr>
        <w:t>ՄԱՐՄԻՆՆԵՐԻ</w:t>
      </w:r>
      <w:r w:rsidRPr="00B6505A">
        <w:rPr>
          <w:rFonts w:ascii="GHEA Grapalat" w:hAnsi="GHEA Grapalat" w:cs="Arial Armenian"/>
          <w:b/>
          <w:lang w:val="hy-AM"/>
        </w:rPr>
        <w:t xml:space="preserve"> </w:t>
      </w:r>
      <w:r w:rsidRPr="00B6505A">
        <w:rPr>
          <w:rFonts w:ascii="GHEA Grapalat" w:hAnsi="GHEA Grapalat" w:cs="Sylfaen"/>
          <w:b/>
          <w:lang w:val="hy-AM"/>
        </w:rPr>
        <w:t>ԿՈՂՄԻՑ</w:t>
      </w:r>
      <w:r w:rsidRPr="00B6505A">
        <w:rPr>
          <w:rFonts w:ascii="GHEA Grapalat" w:hAnsi="GHEA Grapalat" w:cs="Arial Armenian"/>
          <w:b/>
          <w:lang w:val="hy-AM"/>
        </w:rPr>
        <w:t xml:space="preserve"> </w:t>
      </w:r>
      <w:r w:rsidRPr="00B6505A">
        <w:rPr>
          <w:rFonts w:ascii="GHEA Grapalat" w:hAnsi="GHEA Grapalat" w:cs="Sylfaen"/>
          <w:b/>
          <w:lang w:val="hy-AM"/>
        </w:rPr>
        <w:t>ՀԱՇՎԱՐԿՎԱԾ</w:t>
      </w:r>
      <w:r w:rsidRPr="00B6505A">
        <w:rPr>
          <w:rFonts w:ascii="GHEA Grapalat" w:hAnsi="GHEA Grapalat" w:cs="Arial Armenian"/>
          <w:b/>
          <w:lang w:val="hy-AM"/>
        </w:rPr>
        <w:t xml:space="preserve"> </w:t>
      </w:r>
      <w:r w:rsidRPr="00B6505A">
        <w:rPr>
          <w:rFonts w:ascii="GHEA Grapalat" w:hAnsi="GHEA Grapalat" w:cs="Sylfaen"/>
          <w:b/>
          <w:lang w:val="hy-AM"/>
        </w:rPr>
        <w:t>ԱՎԵԼԱՑՎԱԾ</w:t>
      </w:r>
      <w:r w:rsidRPr="00B6505A">
        <w:rPr>
          <w:rFonts w:ascii="GHEA Grapalat" w:hAnsi="GHEA Grapalat" w:cs="Arial Armenian"/>
          <w:b/>
          <w:lang w:val="hy-AM"/>
        </w:rPr>
        <w:t xml:space="preserve"> </w:t>
      </w:r>
      <w:r w:rsidRPr="00B6505A">
        <w:rPr>
          <w:rFonts w:ascii="GHEA Grapalat" w:hAnsi="GHEA Grapalat" w:cs="Sylfaen"/>
          <w:b/>
          <w:lang w:val="hy-AM"/>
        </w:rPr>
        <w:t>ԱՐԺԵՔԻ</w:t>
      </w:r>
      <w:r w:rsidRPr="00B6505A">
        <w:rPr>
          <w:rFonts w:ascii="GHEA Grapalat" w:hAnsi="GHEA Grapalat" w:cs="Arial Armenian"/>
          <w:b/>
          <w:lang w:val="hy-AM"/>
        </w:rPr>
        <w:t xml:space="preserve"> </w:t>
      </w:r>
      <w:r w:rsidRPr="00B6505A">
        <w:rPr>
          <w:rFonts w:ascii="GHEA Grapalat" w:hAnsi="GHEA Grapalat" w:cs="Sylfaen"/>
          <w:b/>
          <w:lang w:val="hy-AM"/>
        </w:rPr>
        <w:t>ՀԱՐԿԻ</w:t>
      </w:r>
      <w:r w:rsidRPr="00B6505A">
        <w:rPr>
          <w:rFonts w:ascii="GHEA Grapalat" w:hAnsi="GHEA Grapalat" w:cs="Arial Armenian"/>
          <w:b/>
          <w:lang w:val="hy-AM"/>
        </w:rPr>
        <w:t xml:space="preserve"> </w:t>
      </w:r>
      <w:r w:rsidRPr="00B6505A">
        <w:rPr>
          <w:rFonts w:ascii="GHEA Grapalat" w:hAnsi="GHEA Grapalat" w:cs="Sylfaen"/>
          <w:b/>
          <w:lang w:val="hy-AM"/>
        </w:rPr>
        <w:t>ԳՈՒՄԱՐՆԵՐԻ</w:t>
      </w:r>
      <w:r w:rsidRPr="00B6505A">
        <w:rPr>
          <w:rFonts w:ascii="GHEA Grapalat" w:hAnsi="GHEA Grapalat" w:cs="Arial Armenian"/>
          <w:b/>
          <w:lang w:val="hy-AM"/>
        </w:rPr>
        <w:t xml:space="preserve"> </w:t>
      </w:r>
      <w:r w:rsidRPr="00B6505A">
        <w:rPr>
          <w:rFonts w:ascii="GHEA Grapalat" w:hAnsi="GHEA Grapalat" w:cs="Sylfaen"/>
          <w:b/>
          <w:lang w:val="hy-AM"/>
        </w:rPr>
        <w:t>ՎՃԱՐՄԱՆ</w:t>
      </w:r>
      <w:r w:rsidRPr="00B6505A">
        <w:rPr>
          <w:rFonts w:ascii="GHEA Grapalat" w:hAnsi="GHEA Grapalat" w:cs="Arial Armenian"/>
          <w:b/>
          <w:lang w:val="hy-AM"/>
        </w:rPr>
        <w:t xml:space="preserve"> </w:t>
      </w:r>
      <w:r w:rsidRPr="00B6505A">
        <w:rPr>
          <w:rFonts w:ascii="GHEA Grapalat" w:hAnsi="GHEA Grapalat" w:cs="Sylfaen"/>
          <w:b/>
          <w:lang w:val="hy-AM"/>
        </w:rPr>
        <w:t>ԺԱՄԿԵՏԸ</w:t>
      </w:r>
      <w:r w:rsidRPr="00B6505A">
        <w:rPr>
          <w:rFonts w:ascii="GHEA Grapalat" w:hAnsi="GHEA Grapalat" w:cs="Arial Armenian"/>
          <w:b/>
          <w:lang w:val="hy-AM"/>
        </w:rPr>
        <w:t xml:space="preserve"> </w:t>
      </w:r>
      <w:r w:rsidRPr="00B6505A">
        <w:rPr>
          <w:rFonts w:ascii="GHEA Grapalat" w:hAnsi="GHEA Grapalat" w:cs="Sylfaen"/>
          <w:b/>
          <w:lang w:val="hy-AM"/>
        </w:rPr>
        <w:t>ԵՐԵՔ</w:t>
      </w:r>
      <w:r w:rsidRPr="00B6505A">
        <w:rPr>
          <w:rFonts w:ascii="GHEA Grapalat" w:hAnsi="GHEA Grapalat" w:cs="Arial Armenian"/>
          <w:b/>
          <w:lang w:val="hy-AM"/>
        </w:rPr>
        <w:t xml:space="preserve"> </w:t>
      </w:r>
      <w:r w:rsidRPr="00B6505A">
        <w:rPr>
          <w:rFonts w:ascii="GHEA Grapalat" w:hAnsi="GHEA Grapalat" w:cs="Sylfaen"/>
          <w:b/>
          <w:lang w:val="hy-AM"/>
        </w:rPr>
        <w:t>ՏԱՐԻ</w:t>
      </w:r>
      <w:r w:rsidRPr="00B6505A">
        <w:rPr>
          <w:rFonts w:ascii="GHEA Grapalat" w:hAnsi="GHEA Grapalat" w:cs="Arial Armenian"/>
          <w:b/>
          <w:lang w:val="hy-AM"/>
        </w:rPr>
        <w:t xml:space="preserve"> </w:t>
      </w:r>
      <w:r w:rsidRPr="00B6505A">
        <w:rPr>
          <w:rFonts w:ascii="GHEA Grapalat" w:hAnsi="GHEA Grapalat" w:cs="Sylfaen"/>
          <w:b/>
          <w:lang w:val="hy-AM"/>
        </w:rPr>
        <w:t>ԺԱՄԿԵՏՈՎ</w:t>
      </w:r>
      <w:r w:rsidRPr="00B6505A">
        <w:rPr>
          <w:rFonts w:ascii="GHEA Grapalat" w:hAnsi="GHEA Grapalat" w:cs="Arial Armenian"/>
          <w:b/>
          <w:lang w:val="hy-AM"/>
        </w:rPr>
        <w:t xml:space="preserve"> </w:t>
      </w:r>
      <w:r w:rsidRPr="00B6505A">
        <w:rPr>
          <w:rFonts w:ascii="GHEA Grapalat" w:hAnsi="GHEA Grapalat" w:cs="Sylfaen"/>
          <w:b/>
          <w:lang w:val="hy-AM"/>
        </w:rPr>
        <w:t>ՀԵՏԱՁԳԵԼՈՒ</w:t>
      </w:r>
      <w:r w:rsidRPr="00B6505A">
        <w:rPr>
          <w:rFonts w:ascii="GHEA Grapalat" w:hAnsi="GHEA Grapalat" w:cs="Arial Armenian"/>
          <w:b/>
          <w:lang w:val="hy-AM"/>
        </w:rPr>
        <w:t xml:space="preserve"> </w:t>
      </w:r>
      <w:r w:rsidRPr="00B6505A">
        <w:rPr>
          <w:rFonts w:ascii="GHEA Grapalat" w:hAnsi="GHEA Grapalat" w:cs="Sylfaen"/>
          <w:b/>
          <w:lang w:val="hy-AM"/>
        </w:rPr>
        <w:t>ՄԱՍԻՆ</w:t>
      </w:r>
    </w:p>
    <w:p w:rsidR="00B6505A" w:rsidRPr="00B6505A" w:rsidRDefault="00B6505A" w:rsidP="00B6505A">
      <w:pPr>
        <w:spacing w:line="360" w:lineRule="auto"/>
        <w:jc w:val="center"/>
        <w:rPr>
          <w:rFonts w:ascii="GHEA Grapalat" w:hAnsi="GHEA Grapalat"/>
          <w:color w:val="FF0000"/>
          <w:lang w:val="hy-AM"/>
        </w:rPr>
      </w:pPr>
    </w:p>
    <w:p w:rsidR="00B6505A" w:rsidRPr="00A624F6" w:rsidRDefault="00B6505A" w:rsidP="00A624F6">
      <w:pPr>
        <w:spacing w:line="360" w:lineRule="auto"/>
        <w:ind w:left="-284" w:firstLine="720"/>
        <w:jc w:val="both"/>
        <w:rPr>
          <w:rFonts w:ascii="GHEA Grapalat" w:hAnsi="GHEA Grapalat" w:cs="Arial Armenian"/>
          <w:lang w:val="hy-AM"/>
        </w:rPr>
      </w:pPr>
      <w:r w:rsidRPr="00B6505A">
        <w:rPr>
          <w:rFonts w:ascii="GHEA Grapalat" w:hAnsi="GHEA Grapalat" w:cs="Sylfaen"/>
          <w:lang w:val="hy-AM"/>
        </w:rPr>
        <w:t>Հիմք</w:t>
      </w:r>
      <w:r w:rsidRPr="00B6505A">
        <w:rPr>
          <w:rFonts w:ascii="GHEA Grapalat" w:hAnsi="GHEA Grapalat" w:cs="Arial Armenian"/>
          <w:lang w:val="hy-AM"/>
        </w:rPr>
        <w:t xml:space="preserve"> </w:t>
      </w:r>
      <w:r w:rsidRPr="00B6505A">
        <w:rPr>
          <w:rFonts w:ascii="GHEA Grapalat" w:hAnsi="GHEA Grapalat" w:cs="Sylfaen"/>
          <w:lang w:val="hy-AM"/>
        </w:rPr>
        <w:t>ընդունելով</w:t>
      </w:r>
      <w:r w:rsidRPr="00B6505A">
        <w:rPr>
          <w:rFonts w:ascii="GHEA Grapalat" w:hAnsi="GHEA Grapalat" w:cs="Arial Armenian"/>
          <w:lang w:val="hy-AM"/>
        </w:rPr>
        <w:t xml:space="preserve"> </w:t>
      </w:r>
      <w:r w:rsidRPr="00B6505A">
        <w:rPr>
          <w:rFonts w:ascii="GHEA Grapalat" w:hAnsi="GHEA Grapalat"/>
          <w:lang w:val="hy-AM"/>
        </w:rPr>
        <w:t>Հայաստանի Հանրապետության հարկային օրենսգրքի 79-րդ հոդվածի 1-ին մասը</w:t>
      </w:r>
      <w:r w:rsidRPr="00B6505A">
        <w:rPr>
          <w:rFonts w:ascii="GHEA Grapalat" w:hAnsi="GHEA Grapalat" w:cs="Sylfaen"/>
          <w:lang w:val="hy-AM"/>
        </w:rPr>
        <w:t xml:space="preserve"> և</w:t>
      </w:r>
      <w:r w:rsidRPr="00B6505A">
        <w:rPr>
          <w:rFonts w:ascii="GHEA Grapalat" w:hAnsi="GHEA Grapalat" w:cs="Arial Armenian"/>
          <w:lang w:val="hy-AM"/>
        </w:rPr>
        <w:t xml:space="preserve"> </w:t>
      </w:r>
      <w:r w:rsidRPr="00B6505A">
        <w:rPr>
          <w:rFonts w:ascii="GHEA Grapalat" w:hAnsi="GHEA Grapalat" w:cs="Sylfaen"/>
          <w:lang w:val="hy-AM"/>
        </w:rPr>
        <w:t>ղեկավարվելով</w:t>
      </w:r>
      <w:r w:rsidRPr="00B6505A">
        <w:rPr>
          <w:rFonts w:ascii="GHEA Grapalat" w:hAnsi="GHEA Grapalat" w:cs="Arial Armenian"/>
          <w:lang w:val="hy-AM"/>
        </w:rPr>
        <w:t xml:space="preserve"> </w:t>
      </w:r>
      <w:r w:rsidRPr="00B6505A">
        <w:rPr>
          <w:rFonts w:ascii="GHEA Grapalat" w:hAnsi="GHEA Grapalat" w:cs="Sylfaen"/>
          <w:lang w:val="hy-AM"/>
        </w:rPr>
        <w:t>Հայաս</w:t>
      </w:r>
      <w:r w:rsidRPr="00B6505A">
        <w:rPr>
          <w:rFonts w:ascii="GHEA Grapalat" w:hAnsi="GHEA Grapalat" w:cs="Sylfaen"/>
          <w:lang w:val="hy-AM"/>
        </w:rPr>
        <w:softHyphen/>
        <w:t>տանի Հանրա</w:t>
      </w:r>
      <w:r w:rsidRPr="00B6505A">
        <w:rPr>
          <w:rFonts w:ascii="GHEA Grapalat" w:hAnsi="GHEA Grapalat" w:cs="Sylfaen"/>
          <w:lang w:val="hy-AM"/>
        </w:rPr>
        <w:softHyphen/>
        <w:t>պետության կառավարության 2017 թվականի հոկտեմբերի 5-ի N1225-Ն որոշման</w:t>
      </w:r>
      <w:r w:rsidRPr="00B6505A">
        <w:rPr>
          <w:rFonts w:ascii="GHEA Grapalat" w:hAnsi="GHEA Grapalat" w:cs="Arial Armenian"/>
          <w:lang w:val="hy-AM"/>
        </w:rPr>
        <w:t xml:space="preserve"> </w:t>
      </w:r>
      <w:r w:rsidRPr="00B6505A">
        <w:rPr>
          <w:rFonts w:ascii="GHEA Grapalat" w:hAnsi="GHEA Grapalat" w:cs="Sylfaen"/>
          <w:lang w:val="hy-AM"/>
        </w:rPr>
        <w:t>պահանջներով</w:t>
      </w:r>
      <w:r w:rsidRPr="00B6505A">
        <w:rPr>
          <w:rFonts w:ascii="GHEA Grapalat" w:hAnsi="GHEA Grapalat" w:cs="Arial Armenian"/>
          <w:lang w:val="hy-AM"/>
        </w:rPr>
        <w:t xml:space="preserve">` </w:t>
      </w:r>
      <w:r w:rsidRPr="00B6505A">
        <w:rPr>
          <w:rFonts w:ascii="GHEA Grapalat" w:hAnsi="GHEA Grapalat" w:cs="Sylfaen"/>
          <w:lang w:val="hy-AM"/>
        </w:rPr>
        <w:t>Հայաստանի</w:t>
      </w:r>
      <w:r w:rsidRPr="00B6505A">
        <w:rPr>
          <w:rFonts w:ascii="GHEA Grapalat" w:hAnsi="GHEA Grapalat" w:cs="Arial Armenian"/>
          <w:lang w:val="hy-AM"/>
        </w:rPr>
        <w:t xml:space="preserve"> </w:t>
      </w:r>
      <w:r w:rsidRPr="00B6505A">
        <w:rPr>
          <w:rFonts w:ascii="GHEA Grapalat" w:hAnsi="GHEA Grapalat" w:cs="Sylfaen"/>
          <w:lang w:val="hy-AM"/>
        </w:rPr>
        <w:t>Հանրապետության</w:t>
      </w:r>
      <w:r w:rsidRPr="00B6505A">
        <w:rPr>
          <w:rFonts w:ascii="GHEA Grapalat" w:hAnsi="GHEA Grapalat" w:cs="Arial Armenian"/>
          <w:lang w:val="hy-AM"/>
        </w:rPr>
        <w:t xml:space="preserve"> </w:t>
      </w:r>
      <w:r w:rsidRPr="00B6505A">
        <w:rPr>
          <w:rFonts w:ascii="GHEA Grapalat" w:hAnsi="GHEA Grapalat" w:cs="Sylfaen"/>
          <w:lang w:val="hy-AM"/>
        </w:rPr>
        <w:t>կառավարությունը</w:t>
      </w:r>
      <w:r w:rsidRPr="00B6505A">
        <w:rPr>
          <w:rFonts w:ascii="GHEA Grapalat" w:hAnsi="GHEA Grapalat" w:cs="Arial Armenian"/>
          <w:lang w:val="hy-AM"/>
        </w:rPr>
        <w:t xml:space="preserve"> </w:t>
      </w:r>
      <w:r w:rsidRPr="00B6505A">
        <w:rPr>
          <w:rFonts w:ascii="GHEA Grapalat" w:hAnsi="GHEA Grapalat" w:cs="Sylfaen"/>
          <w:lang w:val="hy-AM"/>
        </w:rPr>
        <w:t>ո</w:t>
      </w:r>
      <w:r w:rsidRPr="00B6505A">
        <w:rPr>
          <w:rFonts w:ascii="GHEA Grapalat" w:hAnsi="GHEA Grapalat" w:cs="Arial Armenian"/>
          <w:lang w:val="hy-AM"/>
        </w:rPr>
        <w:t xml:space="preserve"> </w:t>
      </w:r>
      <w:r w:rsidRPr="00B6505A">
        <w:rPr>
          <w:rFonts w:ascii="GHEA Grapalat" w:hAnsi="GHEA Grapalat" w:cs="Sylfaen"/>
          <w:lang w:val="hy-AM"/>
        </w:rPr>
        <w:t>ր</w:t>
      </w:r>
      <w:r w:rsidRPr="00B6505A">
        <w:rPr>
          <w:rFonts w:ascii="GHEA Grapalat" w:hAnsi="GHEA Grapalat" w:cs="Arial Armenian"/>
          <w:lang w:val="hy-AM"/>
        </w:rPr>
        <w:t xml:space="preserve"> </w:t>
      </w:r>
      <w:r w:rsidRPr="00B6505A">
        <w:rPr>
          <w:rFonts w:ascii="GHEA Grapalat" w:hAnsi="GHEA Grapalat" w:cs="Sylfaen"/>
          <w:lang w:val="hy-AM"/>
        </w:rPr>
        <w:t>ո</w:t>
      </w:r>
      <w:r w:rsidRPr="00B6505A">
        <w:rPr>
          <w:rFonts w:ascii="GHEA Grapalat" w:hAnsi="GHEA Grapalat" w:cs="Arial Armenian"/>
          <w:lang w:val="hy-AM"/>
        </w:rPr>
        <w:t xml:space="preserve"> </w:t>
      </w:r>
      <w:r w:rsidRPr="00B6505A">
        <w:rPr>
          <w:rFonts w:ascii="GHEA Grapalat" w:hAnsi="GHEA Grapalat" w:cs="Sylfaen"/>
          <w:lang w:val="hy-AM"/>
        </w:rPr>
        <w:t>շ</w:t>
      </w:r>
      <w:r w:rsidRPr="00B6505A">
        <w:rPr>
          <w:rFonts w:ascii="GHEA Grapalat" w:hAnsi="GHEA Grapalat" w:cs="Arial Armenian"/>
          <w:lang w:val="hy-AM"/>
        </w:rPr>
        <w:t xml:space="preserve"> </w:t>
      </w:r>
      <w:r w:rsidRPr="00B6505A">
        <w:rPr>
          <w:rFonts w:ascii="GHEA Grapalat" w:hAnsi="GHEA Grapalat" w:cs="Sylfaen"/>
          <w:lang w:val="hy-AM"/>
        </w:rPr>
        <w:t>ու</w:t>
      </w:r>
      <w:r w:rsidRPr="00B6505A">
        <w:rPr>
          <w:rFonts w:ascii="GHEA Grapalat" w:hAnsi="GHEA Grapalat" w:cs="Arial Armenian"/>
          <w:lang w:val="hy-AM"/>
        </w:rPr>
        <w:t xml:space="preserve"> </w:t>
      </w:r>
      <w:r w:rsidRPr="00B6505A">
        <w:rPr>
          <w:rFonts w:ascii="GHEA Grapalat" w:hAnsi="GHEA Grapalat" w:cs="Sylfaen"/>
          <w:lang w:val="hy-AM"/>
        </w:rPr>
        <w:t>մ</w:t>
      </w:r>
      <w:r w:rsidRPr="00B6505A">
        <w:rPr>
          <w:rFonts w:ascii="GHEA Grapalat" w:hAnsi="GHEA Grapalat" w:cs="Arial Armenian"/>
          <w:lang w:val="hy-AM"/>
        </w:rPr>
        <w:t xml:space="preserve"> </w:t>
      </w:r>
      <w:r w:rsidRPr="00B6505A">
        <w:rPr>
          <w:rFonts w:ascii="GHEA Grapalat" w:hAnsi="GHEA Grapalat" w:cs="Sylfaen"/>
          <w:lang w:val="hy-AM"/>
        </w:rPr>
        <w:t>է</w:t>
      </w:r>
      <w:r w:rsidRPr="00B6505A">
        <w:rPr>
          <w:rFonts w:ascii="GHEA Grapalat" w:hAnsi="GHEA Grapalat" w:cs="Arial Armenian"/>
          <w:lang w:val="hy-AM"/>
        </w:rPr>
        <w:t>.</w:t>
      </w:r>
    </w:p>
    <w:p w:rsidR="00B6505A" w:rsidRPr="00B6505A" w:rsidRDefault="00B6505A" w:rsidP="00B6505A">
      <w:pPr>
        <w:spacing w:line="360" w:lineRule="auto"/>
        <w:ind w:left="-284" w:firstLine="568"/>
        <w:jc w:val="both"/>
        <w:rPr>
          <w:rFonts w:ascii="GHEA Grapalat" w:hAnsi="GHEA Grapalat" w:cs="Sylfaen"/>
          <w:lang w:val="hy-AM"/>
        </w:rPr>
      </w:pPr>
      <w:r w:rsidRPr="00B6505A">
        <w:rPr>
          <w:rFonts w:ascii="GHEA Grapalat" w:hAnsi="GHEA Grapalat"/>
          <w:lang w:val="hy-AM"/>
        </w:rPr>
        <w:t xml:space="preserve">1. </w:t>
      </w:r>
      <w:r w:rsidRPr="00B6505A">
        <w:rPr>
          <w:rFonts w:ascii="GHEA Grapalat" w:hAnsi="GHEA Grapalat" w:cs="Sylfaen"/>
          <w:lang w:val="hy-AM"/>
        </w:rPr>
        <w:t>Հայաստանի</w:t>
      </w:r>
      <w:r w:rsidRPr="00B6505A">
        <w:rPr>
          <w:rFonts w:ascii="GHEA Grapalat" w:hAnsi="GHEA Grapalat" w:cs="Arial Armenian"/>
          <w:lang w:val="hy-AM"/>
        </w:rPr>
        <w:t xml:space="preserve"> </w:t>
      </w:r>
      <w:r w:rsidRPr="00B6505A">
        <w:rPr>
          <w:rFonts w:ascii="GHEA Grapalat" w:hAnsi="GHEA Grapalat" w:cs="Sylfaen"/>
          <w:lang w:val="hy-AM"/>
        </w:rPr>
        <w:t>Հանրապետության</w:t>
      </w:r>
      <w:r w:rsidRPr="00B6505A">
        <w:rPr>
          <w:rFonts w:ascii="GHEA Grapalat" w:hAnsi="GHEA Grapalat" w:cs="Arial Armenian"/>
          <w:lang w:val="hy-AM"/>
        </w:rPr>
        <w:t xml:space="preserve"> </w:t>
      </w:r>
      <w:r w:rsidRPr="00B6505A">
        <w:rPr>
          <w:rFonts w:ascii="GHEA Grapalat" w:hAnsi="GHEA Grapalat" w:cs="Sylfaen"/>
          <w:lang w:val="hy-AM"/>
        </w:rPr>
        <w:t xml:space="preserve">կառավարության սահմանած կարգով ընտրված </w:t>
      </w:r>
      <w:r w:rsidRPr="00B6505A">
        <w:rPr>
          <w:rFonts w:ascii="GHEA Grapalat" w:hAnsi="GHEA Grapalat"/>
          <w:lang w:val="hy-AM"/>
        </w:rPr>
        <w:t>«</w:t>
      </w:r>
      <w:r w:rsidR="00B73014">
        <w:rPr>
          <w:rFonts w:ascii="GHEA Grapalat" w:hAnsi="GHEA Grapalat" w:cs="Sylfaen"/>
          <w:lang w:val="hy-AM"/>
        </w:rPr>
        <w:t>ՄԻՇԵԼ ՍԵՐՂԱՆԻ</w:t>
      </w:r>
      <w:r w:rsidRPr="00B6505A">
        <w:rPr>
          <w:rFonts w:ascii="GHEA Grapalat" w:hAnsi="GHEA Grapalat"/>
          <w:lang w:val="hy-AM"/>
        </w:rPr>
        <w:t xml:space="preserve">» </w:t>
      </w:r>
      <w:r w:rsidR="00EF551D">
        <w:rPr>
          <w:rFonts w:ascii="GHEA Grapalat" w:hAnsi="GHEA Grapalat"/>
          <w:lang w:val="hy-AM"/>
        </w:rPr>
        <w:t>անհատ ձեռնարկատիրոջ</w:t>
      </w:r>
      <w:r w:rsidRPr="00B6505A">
        <w:rPr>
          <w:rFonts w:ascii="GHEA Grapalat" w:hAnsi="GHEA Grapalat" w:cs="Sylfaen"/>
          <w:lang w:val="hy-AM"/>
        </w:rPr>
        <w:t xml:space="preserve"> կողմից իրականացվող ներդրումային ծրագրի շրջանակներում </w:t>
      </w:r>
      <w:r w:rsidRPr="008735CC">
        <w:rPr>
          <w:rFonts w:ascii="GHEA Grapalat" w:hAnsi="GHEA Grapalat" w:cs="Sylfaen"/>
          <w:lang w:val="hy-AM"/>
        </w:rPr>
        <w:t>20</w:t>
      </w:r>
      <w:r w:rsidR="00EF551D" w:rsidRPr="008735CC">
        <w:rPr>
          <w:rFonts w:ascii="GHEA Grapalat" w:hAnsi="GHEA Grapalat" w:cs="Sylfaen"/>
          <w:lang w:val="hy-AM"/>
        </w:rPr>
        <w:t>20</w:t>
      </w:r>
      <w:r w:rsidRPr="008735CC">
        <w:rPr>
          <w:rFonts w:ascii="GHEA Grapalat" w:hAnsi="GHEA Grapalat" w:cs="Sylfaen"/>
          <w:lang w:val="hy-AM"/>
        </w:rPr>
        <w:t xml:space="preserve"> թվականի </w:t>
      </w:r>
      <w:r w:rsidR="008735CC" w:rsidRPr="008735CC">
        <w:rPr>
          <w:rFonts w:ascii="GHEA Grapalat" w:hAnsi="GHEA Grapalat" w:cs="Sylfaen"/>
          <w:lang w:val="hy-AM"/>
        </w:rPr>
        <w:t>ապրիլի</w:t>
      </w:r>
      <w:r w:rsidRPr="008735CC">
        <w:rPr>
          <w:rFonts w:ascii="GHEA Grapalat" w:hAnsi="GHEA Grapalat" w:cs="Sylfaen"/>
          <w:lang w:val="hy-AM"/>
        </w:rPr>
        <w:t xml:space="preserve"> </w:t>
      </w:r>
      <w:r w:rsidR="00D32CA2" w:rsidRPr="008735CC">
        <w:rPr>
          <w:rFonts w:ascii="GHEA Grapalat" w:hAnsi="GHEA Grapalat" w:cs="Sylfaen"/>
          <w:lang w:val="hy-AM"/>
        </w:rPr>
        <w:t>10</w:t>
      </w:r>
      <w:r w:rsidRPr="008735CC">
        <w:rPr>
          <w:rFonts w:ascii="GHEA Grapalat" w:hAnsi="GHEA Grapalat" w:cs="Sylfaen"/>
          <w:lang w:val="hy-AM"/>
        </w:rPr>
        <w:t>-ից մինչև 202</w:t>
      </w:r>
      <w:r w:rsidR="00EF551D" w:rsidRPr="008735CC">
        <w:rPr>
          <w:rFonts w:ascii="GHEA Grapalat" w:hAnsi="GHEA Grapalat" w:cs="Sylfaen"/>
          <w:lang w:val="hy-AM"/>
        </w:rPr>
        <w:t>0</w:t>
      </w:r>
      <w:r w:rsidRPr="008735CC">
        <w:rPr>
          <w:rFonts w:ascii="GHEA Grapalat" w:hAnsi="GHEA Grapalat" w:cs="Sylfaen"/>
          <w:lang w:val="hy-AM"/>
        </w:rPr>
        <w:t xml:space="preserve"> թվականի դեկտեմբերի 31-ը ներառյալ</w:t>
      </w:r>
      <w:r w:rsidRPr="00B6505A">
        <w:rPr>
          <w:rFonts w:ascii="GHEA Grapalat" w:hAnsi="GHEA Grapalat" w:cs="Sylfaen"/>
          <w:lang w:val="hy-AM"/>
        </w:rPr>
        <w:t xml:space="preserve"> ներմուծվող ապրանքների` համաձայն հավելվածի, մաքսային և հարկային մարմինների կողմից հաշվարկվող ավելացված արժեքի հարկի վճարման ժամկետը հետաձգվում է ներմուծման հայտարարագրման օրվանից հաշված 3 տարի ժամկետով:</w:t>
      </w:r>
    </w:p>
    <w:p w:rsidR="00B6505A" w:rsidRPr="00B6505A" w:rsidRDefault="00B6505A" w:rsidP="00B6505A">
      <w:pPr>
        <w:spacing w:line="360" w:lineRule="auto"/>
        <w:ind w:left="-284" w:firstLine="568"/>
        <w:jc w:val="both"/>
        <w:rPr>
          <w:rFonts w:ascii="GHEA Grapalat" w:hAnsi="GHEA Grapalat"/>
          <w:lang w:val="hy-AM"/>
        </w:rPr>
      </w:pPr>
      <w:r w:rsidRPr="00B6505A">
        <w:rPr>
          <w:rFonts w:ascii="GHEA Grapalat" w:hAnsi="GHEA Grapalat" w:cs="Sylfaen"/>
          <w:lang w:val="hy-AM"/>
        </w:rPr>
        <w:t xml:space="preserve">2. Հայաստանի Հանրապետության </w:t>
      </w:r>
      <w:r w:rsidR="0034005C">
        <w:rPr>
          <w:rFonts w:ascii="GHEA Grapalat" w:hAnsi="GHEA Grapalat" w:cs="Sylfaen"/>
          <w:lang w:val="hy-AM"/>
        </w:rPr>
        <w:t>էկոնոմիկայի</w:t>
      </w:r>
      <w:r w:rsidRPr="00B6505A">
        <w:rPr>
          <w:rFonts w:ascii="GHEA Grapalat" w:hAnsi="GHEA Grapalat" w:cs="Sylfaen"/>
          <w:lang w:val="hy-AM"/>
        </w:rPr>
        <w:t xml:space="preserve"> նախարարին` ապահովել </w:t>
      </w:r>
      <w:r w:rsidRPr="00B6505A">
        <w:rPr>
          <w:rFonts w:ascii="GHEA Grapalat" w:hAnsi="GHEA Grapalat"/>
          <w:lang w:val="hy-AM"/>
        </w:rPr>
        <w:t>«</w:t>
      </w:r>
      <w:r w:rsidR="00B73014">
        <w:rPr>
          <w:rFonts w:ascii="GHEA Grapalat" w:hAnsi="GHEA Grapalat" w:cs="Sylfaen"/>
          <w:lang w:val="hy-AM"/>
        </w:rPr>
        <w:t>ՄԻՇԵԼ ՍԵՐՂԱՆԻ</w:t>
      </w:r>
      <w:r w:rsidRPr="00B6505A">
        <w:rPr>
          <w:rFonts w:ascii="GHEA Grapalat" w:hAnsi="GHEA Grapalat"/>
          <w:lang w:val="hy-AM"/>
        </w:rPr>
        <w:t xml:space="preserve">» </w:t>
      </w:r>
      <w:r w:rsidR="00EF551D">
        <w:rPr>
          <w:rFonts w:ascii="GHEA Grapalat" w:hAnsi="GHEA Grapalat"/>
          <w:lang w:val="hy-AM"/>
        </w:rPr>
        <w:t>անհատ ձեռնարկատիրոջ</w:t>
      </w:r>
      <w:r w:rsidRPr="00B6505A">
        <w:rPr>
          <w:rFonts w:ascii="GHEA Grapalat" w:hAnsi="GHEA Grapalat" w:cs="Sylfaen"/>
          <w:lang w:val="hy-AM"/>
        </w:rPr>
        <w:t xml:space="preserve"> հետ Հայաս</w:t>
      </w:r>
      <w:r w:rsidRPr="00B6505A">
        <w:rPr>
          <w:rFonts w:ascii="GHEA Grapalat" w:hAnsi="GHEA Grapalat" w:cs="Sylfaen"/>
          <w:lang w:val="hy-AM"/>
        </w:rPr>
        <w:softHyphen/>
        <w:t>տանի Հանրա</w:t>
      </w:r>
      <w:r w:rsidRPr="00B6505A">
        <w:rPr>
          <w:rFonts w:ascii="GHEA Grapalat" w:hAnsi="GHEA Grapalat" w:cs="Sylfaen"/>
          <w:lang w:val="hy-AM"/>
        </w:rPr>
        <w:softHyphen/>
        <w:t>պետության կառավարության 2017 թվականի հոկտեմբերի 5-ի N1225-Ն որոշման</w:t>
      </w:r>
      <w:r w:rsidR="00BC276D">
        <w:rPr>
          <w:rFonts w:ascii="GHEA Grapalat" w:hAnsi="GHEA Grapalat" w:cs="Sylfaen"/>
          <w:lang w:val="hy-AM"/>
        </w:rPr>
        <w:t xml:space="preserve"> 2-րդ կետով</w:t>
      </w:r>
      <w:r w:rsidRPr="00B6505A">
        <w:rPr>
          <w:rFonts w:ascii="GHEA Grapalat" w:hAnsi="GHEA Grapalat" w:cs="Sylfaen"/>
          <w:lang w:val="hy-AM"/>
        </w:rPr>
        <w:t xml:space="preserve"> հաստատված` ներդրումային</w:t>
      </w:r>
      <w:r w:rsidRPr="00B6505A">
        <w:rPr>
          <w:rFonts w:ascii="GHEA Grapalat" w:hAnsi="GHEA Grapalat" w:cs="Arial Armenian"/>
          <w:lang w:val="hy-AM"/>
        </w:rPr>
        <w:t xml:space="preserve"> </w:t>
      </w:r>
      <w:r w:rsidRPr="00B6505A">
        <w:rPr>
          <w:rFonts w:ascii="GHEA Grapalat" w:hAnsi="GHEA Grapalat" w:cs="Sylfaen"/>
          <w:lang w:val="hy-AM"/>
        </w:rPr>
        <w:t>ծրագրի</w:t>
      </w:r>
      <w:r w:rsidRPr="00B6505A">
        <w:rPr>
          <w:rFonts w:ascii="GHEA Grapalat" w:hAnsi="GHEA Grapalat" w:cs="Arial Armenian"/>
          <w:lang w:val="hy-AM"/>
        </w:rPr>
        <w:t xml:space="preserve"> </w:t>
      </w:r>
      <w:r w:rsidRPr="00B6505A">
        <w:rPr>
          <w:rFonts w:ascii="GHEA Grapalat" w:hAnsi="GHEA Grapalat" w:cs="Sylfaen"/>
          <w:lang w:val="hy-AM"/>
        </w:rPr>
        <w:t>իրականացման</w:t>
      </w:r>
      <w:r w:rsidRPr="00B6505A">
        <w:rPr>
          <w:rFonts w:ascii="GHEA Grapalat" w:hAnsi="GHEA Grapalat" w:cs="Arial Armenian"/>
          <w:lang w:val="hy-AM"/>
        </w:rPr>
        <w:t xml:space="preserve"> </w:t>
      </w:r>
      <w:r w:rsidRPr="00B6505A">
        <w:rPr>
          <w:rFonts w:ascii="GHEA Grapalat" w:hAnsi="GHEA Grapalat" w:cs="Sylfaen"/>
          <w:lang w:val="hy-AM"/>
        </w:rPr>
        <w:t>ակնկալվող</w:t>
      </w:r>
      <w:r w:rsidRPr="00B6505A">
        <w:rPr>
          <w:rFonts w:ascii="GHEA Grapalat" w:hAnsi="GHEA Grapalat" w:cs="Arial Armenian"/>
          <w:lang w:val="hy-AM"/>
        </w:rPr>
        <w:t xml:space="preserve"> </w:t>
      </w:r>
      <w:r w:rsidRPr="00B6505A">
        <w:rPr>
          <w:rFonts w:ascii="GHEA Grapalat" w:hAnsi="GHEA Grapalat" w:cs="Sylfaen"/>
          <w:lang w:val="hy-AM"/>
        </w:rPr>
        <w:t>արդյունքների</w:t>
      </w:r>
      <w:r w:rsidRPr="00B6505A">
        <w:rPr>
          <w:rFonts w:ascii="GHEA Grapalat" w:hAnsi="GHEA Grapalat" w:cs="Arial Armenian"/>
          <w:lang w:val="hy-AM"/>
        </w:rPr>
        <w:t xml:space="preserve"> </w:t>
      </w:r>
      <w:r w:rsidRPr="00B6505A">
        <w:rPr>
          <w:rFonts w:ascii="GHEA Grapalat" w:hAnsi="GHEA Grapalat" w:cs="Sylfaen"/>
          <w:lang w:val="hy-AM"/>
        </w:rPr>
        <w:t>և</w:t>
      </w:r>
      <w:r w:rsidRPr="00B6505A">
        <w:rPr>
          <w:rFonts w:ascii="GHEA Grapalat" w:hAnsi="GHEA Grapalat" w:cs="Arial Armenian"/>
          <w:lang w:val="hy-AM"/>
        </w:rPr>
        <w:t xml:space="preserve"> </w:t>
      </w:r>
      <w:r w:rsidRPr="00B6505A">
        <w:rPr>
          <w:rFonts w:ascii="GHEA Grapalat" w:hAnsi="GHEA Grapalat" w:cs="Sylfaen"/>
          <w:lang w:val="hy-AM"/>
        </w:rPr>
        <w:t>մոնիթորինգի</w:t>
      </w:r>
      <w:r w:rsidRPr="00B6505A">
        <w:rPr>
          <w:rFonts w:ascii="GHEA Grapalat" w:hAnsi="GHEA Grapalat" w:cs="Arial Armenian"/>
          <w:lang w:val="hy-AM"/>
        </w:rPr>
        <w:t xml:space="preserve"> </w:t>
      </w:r>
      <w:r w:rsidRPr="00B6505A">
        <w:rPr>
          <w:rFonts w:ascii="GHEA Grapalat" w:hAnsi="GHEA Grapalat" w:cs="Sylfaen"/>
          <w:lang w:val="hy-AM"/>
        </w:rPr>
        <w:t>համա</w:t>
      </w:r>
      <w:r w:rsidRPr="00B6505A">
        <w:rPr>
          <w:rFonts w:ascii="GHEA Grapalat" w:hAnsi="GHEA Grapalat" w:cs="Sylfaen"/>
          <w:lang w:val="hy-AM"/>
        </w:rPr>
        <w:softHyphen/>
        <w:t>կարգի</w:t>
      </w:r>
      <w:r w:rsidRPr="00B6505A">
        <w:rPr>
          <w:rFonts w:ascii="GHEA Grapalat" w:hAnsi="GHEA Grapalat" w:cs="Arial Armenian"/>
          <w:lang w:val="hy-AM"/>
        </w:rPr>
        <w:t xml:space="preserve"> </w:t>
      </w:r>
      <w:r w:rsidRPr="00B6505A">
        <w:rPr>
          <w:rFonts w:ascii="GHEA Grapalat" w:hAnsi="GHEA Grapalat" w:cs="Sylfaen"/>
          <w:lang w:val="hy-AM"/>
        </w:rPr>
        <w:t>մասին համապատասխան պայմանագրի</w:t>
      </w:r>
      <w:r w:rsidRPr="00B6505A">
        <w:rPr>
          <w:rFonts w:ascii="GHEA Grapalat" w:hAnsi="GHEA Grapalat" w:cs="Arial Armenian"/>
          <w:lang w:val="hy-AM"/>
        </w:rPr>
        <w:t xml:space="preserve"> </w:t>
      </w:r>
      <w:r w:rsidRPr="00B6505A">
        <w:rPr>
          <w:rFonts w:ascii="GHEA Grapalat" w:hAnsi="GHEA Grapalat" w:cs="Sylfaen"/>
          <w:lang w:val="hy-AM"/>
        </w:rPr>
        <w:t>կնքումը</w:t>
      </w:r>
      <w:r w:rsidRPr="00B6505A">
        <w:rPr>
          <w:rFonts w:ascii="GHEA Grapalat" w:hAnsi="GHEA Grapalat" w:cs="Arial Armenian"/>
          <w:lang w:val="hy-AM"/>
        </w:rPr>
        <w:t>:</w:t>
      </w:r>
    </w:p>
    <w:p w:rsidR="00B6505A" w:rsidRPr="00B6505A" w:rsidRDefault="00B6505A" w:rsidP="00B6505A">
      <w:pPr>
        <w:spacing w:line="360" w:lineRule="auto"/>
        <w:ind w:left="-284" w:firstLine="568"/>
        <w:jc w:val="both"/>
        <w:rPr>
          <w:rFonts w:ascii="GHEA Grapalat" w:hAnsi="GHEA Grapalat"/>
          <w:lang w:val="hy-AM"/>
        </w:rPr>
      </w:pPr>
      <w:r w:rsidRPr="00B6505A">
        <w:rPr>
          <w:rFonts w:ascii="GHEA Grapalat" w:hAnsi="GHEA Grapalat"/>
          <w:lang w:val="hy-AM"/>
        </w:rPr>
        <w:t>3. Սահմանել, որ ս</w:t>
      </w:r>
      <w:r w:rsidRPr="00B6505A">
        <w:rPr>
          <w:rFonts w:ascii="GHEA Grapalat" w:hAnsi="GHEA Grapalat" w:cs="Sylfaen"/>
          <w:lang w:val="hy-AM"/>
        </w:rPr>
        <w:t>ույն</w:t>
      </w:r>
      <w:r w:rsidRPr="00B6505A">
        <w:rPr>
          <w:rFonts w:ascii="GHEA Grapalat" w:hAnsi="GHEA Grapalat" w:cs="Arial Armenian"/>
          <w:lang w:val="hy-AM"/>
        </w:rPr>
        <w:t xml:space="preserve"> </w:t>
      </w:r>
      <w:r w:rsidRPr="00B6505A">
        <w:rPr>
          <w:rFonts w:ascii="GHEA Grapalat" w:hAnsi="GHEA Grapalat" w:cs="Sylfaen"/>
          <w:lang w:val="hy-AM"/>
        </w:rPr>
        <w:t>որոշման</w:t>
      </w:r>
      <w:r w:rsidRPr="00B6505A">
        <w:rPr>
          <w:rFonts w:ascii="GHEA Grapalat" w:hAnsi="GHEA Grapalat" w:cs="Arial Armenian"/>
          <w:lang w:val="hy-AM"/>
        </w:rPr>
        <w:t xml:space="preserve"> </w:t>
      </w:r>
      <w:r w:rsidRPr="00B6505A">
        <w:rPr>
          <w:rFonts w:ascii="GHEA Grapalat" w:hAnsi="GHEA Grapalat" w:cs="Sylfaen"/>
          <w:lang w:val="hy-AM"/>
        </w:rPr>
        <w:t>հավելվածում</w:t>
      </w:r>
      <w:r w:rsidRPr="00B6505A">
        <w:rPr>
          <w:rFonts w:ascii="GHEA Grapalat" w:hAnsi="GHEA Grapalat" w:cs="Arial Armenian"/>
          <w:lang w:val="hy-AM"/>
        </w:rPr>
        <w:t xml:space="preserve"> </w:t>
      </w:r>
      <w:r w:rsidRPr="00B6505A">
        <w:rPr>
          <w:rFonts w:ascii="GHEA Grapalat" w:hAnsi="GHEA Grapalat" w:cs="Sylfaen"/>
          <w:lang w:val="hy-AM"/>
        </w:rPr>
        <w:t>նշված</w:t>
      </w:r>
      <w:r w:rsidRPr="00B6505A">
        <w:rPr>
          <w:rFonts w:ascii="GHEA Grapalat" w:hAnsi="GHEA Grapalat" w:cs="Arial Armenian"/>
          <w:lang w:val="hy-AM"/>
        </w:rPr>
        <w:t xml:space="preserve"> </w:t>
      </w:r>
      <w:r w:rsidRPr="00B6505A">
        <w:rPr>
          <w:rFonts w:ascii="GHEA Grapalat" w:hAnsi="GHEA Grapalat" w:cs="Sylfaen"/>
          <w:lang w:val="hy-AM"/>
        </w:rPr>
        <w:t>են</w:t>
      </w:r>
      <w:r w:rsidRPr="00B6505A">
        <w:rPr>
          <w:rFonts w:ascii="GHEA Grapalat" w:hAnsi="GHEA Grapalat" w:cs="Arial Armenian"/>
          <w:lang w:val="hy-AM"/>
        </w:rPr>
        <w:t xml:space="preserve"> </w:t>
      </w:r>
      <w:r w:rsidRPr="00B6505A">
        <w:rPr>
          <w:rFonts w:ascii="GHEA Grapalat" w:hAnsi="GHEA Grapalat" w:cs="Sylfaen"/>
          <w:lang w:val="hy-AM"/>
        </w:rPr>
        <w:t>ապրանքների</w:t>
      </w:r>
      <w:r w:rsidRPr="00B6505A">
        <w:rPr>
          <w:rFonts w:ascii="GHEA Grapalat" w:hAnsi="GHEA Grapalat" w:cs="Arial Armenian"/>
          <w:lang w:val="hy-AM"/>
        </w:rPr>
        <w:t xml:space="preserve"> </w:t>
      </w:r>
      <w:r w:rsidRPr="00B6505A">
        <w:rPr>
          <w:rFonts w:ascii="GHEA Grapalat" w:hAnsi="GHEA Grapalat" w:cs="Sylfaen"/>
          <w:lang w:val="hy-AM"/>
        </w:rPr>
        <w:t>նախնական</w:t>
      </w:r>
      <w:r w:rsidRPr="00B6505A">
        <w:rPr>
          <w:rFonts w:ascii="GHEA Grapalat" w:hAnsi="GHEA Grapalat" w:cs="Arial Armenian"/>
          <w:lang w:val="hy-AM"/>
        </w:rPr>
        <w:t xml:space="preserve"> </w:t>
      </w:r>
      <w:r w:rsidRPr="00B6505A">
        <w:rPr>
          <w:rFonts w:ascii="GHEA Grapalat" w:hAnsi="GHEA Grapalat" w:cs="Sylfaen"/>
          <w:lang w:val="hy-AM"/>
        </w:rPr>
        <w:t>արժեքները</w:t>
      </w:r>
      <w:r w:rsidRPr="00B6505A">
        <w:rPr>
          <w:rFonts w:ascii="GHEA Grapalat" w:hAnsi="GHEA Grapalat" w:cs="Arial Armenian"/>
          <w:lang w:val="hy-AM"/>
        </w:rPr>
        <w:t>:</w:t>
      </w:r>
    </w:p>
    <w:p w:rsidR="00B6505A" w:rsidRPr="00B6505A" w:rsidRDefault="00B6505A" w:rsidP="00B6505A">
      <w:pPr>
        <w:spacing w:line="360" w:lineRule="auto"/>
        <w:jc w:val="both"/>
        <w:rPr>
          <w:rFonts w:ascii="GHEA Grapalat" w:hAnsi="GHEA Grapalat"/>
          <w:lang w:val="hy-AM"/>
        </w:rPr>
      </w:pPr>
    </w:p>
    <w:p w:rsidR="00B6505A" w:rsidRPr="00B6505A" w:rsidRDefault="00B6505A" w:rsidP="00B6505A">
      <w:pPr>
        <w:spacing w:line="360" w:lineRule="auto"/>
        <w:jc w:val="both"/>
        <w:rPr>
          <w:rFonts w:ascii="GHEA Grapalat" w:hAnsi="GHEA Grapalat"/>
          <w:lang w:val="hy-AM"/>
        </w:rPr>
      </w:pPr>
    </w:p>
    <w:p w:rsidR="00B6505A" w:rsidRPr="00B6505A" w:rsidRDefault="00B6505A" w:rsidP="00B6505A">
      <w:pPr>
        <w:spacing w:line="360" w:lineRule="auto"/>
        <w:jc w:val="both"/>
        <w:rPr>
          <w:rFonts w:ascii="GHEA Grapalat" w:hAnsi="GHEA Grapalat"/>
          <w:lang w:val="hy-AM"/>
        </w:rPr>
      </w:pPr>
      <w:r w:rsidRPr="00B6505A">
        <w:rPr>
          <w:rFonts w:ascii="GHEA Grapalat" w:hAnsi="GHEA Grapalat"/>
          <w:lang w:val="hy-AM"/>
        </w:rPr>
        <w:t xml:space="preserve">ՀԱՅԱՍՏԱՆԻ ՀԱՆՐԱՊԵՏՈՒԹՅԱՆ </w:t>
      </w:r>
    </w:p>
    <w:p w:rsidR="00B6505A" w:rsidRPr="00B6505A" w:rsidRDefault="00B6505A" w:rsidP="00B6505A">
      <w:pPr>
        <w:ind w:firstLine="709"/>
        <w:rPr>
          <w:rFonts w:ascii="GHEA Grapalat" w:hAnsi="GHEA Grapalat"/>
          <w:lang w:val="hy-AM"/>
        </w:rPr>
      </w:pPr>
      <w:r w:rsidRPr="00B6505A">
        <w:rPr>
          <w:rFonts w:ascii="GHEA Grapalat" w:hAnsi="GHEA Grapalat"/>
          <w:lang w:val="hy-AM"/>
        </w:rPr>
        <w:t xml:space="preserve"> </w:t>
      </w:r>
      <w:r w:rsidRPr="00B6505A">
        <w:rPr>
          <w:rFonts w:ascii="GHEA Grapalat" w:hAnsi="GHEA Grapalat"/>
          <w:lang w:val="hy-AM"/>
        </w:rPr>
        <w:tab/>
        <w:t>ՎԱՐՉԱՊԵՏ</w:t>
      </w:r>
      <w:r w:rsidRPr="00B6505A">
        <w:rPr>
          <w:rFonts w:ascii="GHEA Grapalat" w:hAnsi="GHEA Grapalat"/>
          <w:lang w:val="hy-AM"/>
        </w:rPr>
        <w:tab/>
      </w:r>
      <w:r w:rsidRPr="00B6505A">
        <w:rPr>
          <w:rFonts w:ascii="GHEA Grapalat" w:hAnsi="GHEA Grapalat"/>
          <w:lang w:val="hy-AM"/>
        </w:rPr>
        <w:tab/>
      </w:r>
      <w:r w:rsidRPr="00B6505A">
        <w:rPr>
          <w:rFonts w:ascii="GHEA Grapalat" w:hAnsi="GHEA Grapalat"/>
          <w:lang w:val="hy-AM"/>
        </w:rPr>
        <w:tab/>
      </w:r>
      <w:r w:rsidRPr="00B6505A">
        <w:rPr>
          <w:rFonts w:ascii="GHEA Grapalat" w:hAnsi="GHEA Grapalat"/>
          <w:lang w:val="hy-AM"/>
        </w:rPr>
        <w:tab/>
      </w:r>
      <w:r w:rsidRPr="00B6505A">
        <w:rPr>
          <w:rFonts w:ascii="GHEA Grapalat" w:hAnsi="GHEA Grapalat"/>
          <w:lang w:val="hy-AM"/>
        </w:rPr>
        <w:tab/>
      </w:r>
      <w:r w:rsidRPr="00B6505A">
        <w:rPr>
          <w:rFonts w:ascii="GHEA Grapalat" w:hAnsi="GHEA Grapalat"/>
          <w:lang w:val="hy-AM"/>
        </w:rPr>
        <w:tab/>
      </w:r>
      <w:r w:rsidRPr="00B6505A">
        <w:rPr>
          <w:rFonts w:ascii="GHEA Grapalat" w:hAnsi="GHEA Grapalat"/>
          <w:lang w:val="hy-AM"/>
        </w:rPr>
        <w:tab/>
        <w:t>ՆԻԿՈԼ ՓԱՇԻՆՅԱՆ</w:t>
      </w:r>
    </w:p>
    <w:p w:rsidR="00B6505A" w:rsidRPr="00B6505A" w:rsidRDefault="00B6505A" w:rsidP="00B6505A">
      <w:pPr>
        <w:spacing w:line="360" w:lineRule="auto"/>
        <w:jc w:val="center"/>
        <w:rPr>
          <w:rFonts w:ascii="GHEA Grapalat" w:hAnsi="GHEA Grapalat"/>
          <w:lang w:val="hy-AM"/>
        </w:rPr>
      </w:pPr>
    </w:p>
    <w:p w:rsidR="00B6505A" w:rsidRPr="00B6505A" w:rsidRDefault="00B6505A" w:rsidP="00B6505A">
      <w:pPr>
        <w:spacing w:line="360" w:lineRule="auto"/>
        <w:jc w:val="center"/>
        <w:rPr>
          <w:rFonts w:ascii="GHEA Grapalat" w:hAnsi="GHEA Grapalat"/>
          <w:lang w:val="hy-AM"/>
        </w:rPr>
      </w:pPr>
    </w:p>
    <w:p w:rsidR="00B6505A" w:rsidRPr="00B6505A" w:rsidRDefault="00B6505A" w:rsidP="00B6505A">
      <w:pPr>
        <w:spacing w:line="360" w:lineRule="auto"/>
        <w:jc w:val="center"/>
        <w:rPr>
          <w:rFonts w:ascii="GHEA Grapalat" w:hAnsi="GHEA Grapalat"/>
          <w:lang w:val="hy-AM"/>
        </w:rPr>
      </w:pPr>
    </w:p>
    <w:p w:rsidR="00B6505A" w:rsidRPr="00B6505A" w:rsidRDefault="00B6505A" w:rsidP="00B6505A">
      <w:pPr>
        <w:spacing w:line="360" w:lineRule="auto"/>
        <w:jc w:val="center"/>
        <w:rPr>
          <w:rFonts w:ascii="GHEA Grapalat" w:hAnsi="GHEA Grapalat"/>
          <w:lang w:val="hy-AM"/>
        </w:rPr>
      </w:pPr>
    </w:p>
    <w:p w:rsidR="00B6505A" w:rsidRPr="00B6505A" w:rsidRDefault="00B6505A" w:rsidP="00B6505A">
      <w:pPr>
        <w:spacing w:line="360" w:lineRule="auto"/>
        <w:jc w:val="center"/>
        <w:rPr>
          <w:rFonts w:ascii="GHEA Grapalat" w:hAnsi="GHEA Grapalat"/>
          <w:lang w:val="hy-AM"/>
        </w:rPr>
      </w:pPr>
    </w:p>
    <w:p w:rsidR="00B6505A" w:rsidRPr="00B6505A" w:rsidRDefault="00B6505A" w:rsidP="00B6505A">
      <w:pPr>
        <w:spacing w:line="360" w:lineRule="auto"/>
        <w:jc w:val="center"/>
        <w:rPr>
          <w:rFonts w:ascii="GHEA Grapalat" w:hAnsi="GHEA Grapalat"/>
          <w:lang w:val="hy-AM"/>
        </w:rPr>
      </w:pPr>
    </w:p>
    <w:p w:rsidR="00B6505A" w:rsidRPr="00B6505A" w:rsidRDefault="00B6505A" w:rsidP="00B6505A">
      <w:pPr>
        <w:spacing w:line="360" w:lineRule="auto"/>
        <w:jc w:val="center"/>
        <w:rPr>
          <w:rFonts w:ascii="GHEA Grapalat" w:hAnsi="GHEA Grapalat"/>
          <w:lang w:val="hy-AM"/>
        </w:rPr>
      </w:pPr>
    </w:p>
    <w:p w:rsidR="00B6505A" w:rsidRPr="00B6505A" w:rsidRDefault="00B6505A" w:rsidP="00B6505A">
      <w:pPr>
        <w:spacing w:line="360" w:lineRule="auto"/>
        <w:jc w:val="center"/>
        <w:rPr>
          <w:rFonts w:ascii="GHEA Grapalat" w:hAnsi="GHEA Grapalat"/>
          <w:lang w:val="hy-AM"/>
        </w:rPr>
      </w:pPr>
    </w:p>
    <w:p w:rsidR="00B6505A" w:rsidRPr="00B6505A" w:rsidRDefault="00B6505A" w:rsidP="00B6505A">
      <w:pPr>
        <w:spacing w:line="360" w:lineRule="auto"/>
        <w:jc w:val="center"/>
        <w:rPr>
          <w:rFonts w:ascii="GHEA Grapalat" w:hAnsi="GHEA Grapalat"/>
          <w:lang w:val="hy-AM"/>
        </w:rPr>
      </w:pPr>
    </w:p>
    <w:p w:rsidR="00B6505A" w:rsidRPr="00B6505A" w:rsidRDefault="00B6505A" w:rsidP="00B6505A">
      <w:pPr>
        <w:spacing w:line="360" w:lineRule="auto"/>
        <w:jc w:val="center"/>
        <w:rPr>
          <w:rFonts w:ascii="GHEA Grapalat" w:hAnsi="GHEA Grapalat"/>
          <w:lang w:val="hy-AM"/>
        </w:rPr>
      </w:pPr>
    </w:p>
    <w:p w:rsidR="00B6505A" w:rsidRPr="00B6505A" w:rsidRDefault="00B6505A" w:rsidP="00B6505A">
      <w:pPr>
        <w:spacing w:line="360" w:lineRule="auto"/>
        <w:jc w:val="center"/>
        <w:rPr>
          <w:rFonts w:ascii="GHEA Grapalat" w:hAnsi="GHEA Grapalat"/>
          <w:lang w:val="hy-AM"/>
        </w:rPr>
      </w:pPr>
    </w:p>
    <w:p w:rsidR="00B6505A" w:rsidRPr="00B6505A" w:rsidRDefault="00B6505A" w:rsidP="00B6505A">
      <w:pPr>
        <w:spacing w:line="360" w:lineRule="auto"/>
        <w:jc w:val="center"/>
        <w:rPr>
          <w:rFonts w:ascii="GHEA Grapalat" w:hAnsi="GHEA Grapalat"/>
          <w:lang w:val="hy-AM"/>
        </w:rPr>
      </w:pPr>
    </w:p>
    <w:p w:rsidR="00B6505A" w:rsidRPr="00B6505A" w:rsidRDefault="00B6505A" w:rsidP="00B6505A">
      <w:pPr>
        <w:spacing w:line="360" w:lineRule="auto"/>
        <w:jc w:val="center"/>
        <w:rPr>
          <w:rFonts w:ascii="GHEA Grapalat" w:hAnsi="GHEA Grapalat"/>
          <w:lang w:val="hy-AM"/>
        </w:rPr>
      </w:pPr>
    </w:p>
    <w:p w:rsidR="00B6505A" w:rsidRPr="00B6505A" w:rsidRDefault="00B6505A" w:rsidP="00B6505A">
      <w:pPr>
        <w:spacing w:line="360" w:lineRule="auto"/>
        <w:jc w:val="center"/>
        <w:rPr>
          <w:rFonts w:ascii="GHEA Grapalat" w:hAnsi="GHEA Grapalat"/>
          <w:lang w:val="hy-AM"/>
        </w:rPr>
      </w:pPr>
    </w:p>
    <w:p w:rsidR="00B6505A" w:rsidRPr="00B6505A" w:rsidRDefault="00B6505A" w:rsidP="00B6505A">
      <w:pPr>
        <w:spacing w:line="360" w:lineRule="auto"/>
        <w:jc w:val="center"/>
        <w:rPr>
          <w:rFonts w:ascii="GHEA Grapalat" w:hAnsi="GHEA Grapalat"/>
          <w:lang w:val="hy-AM"/>
        </w:rPr>
      </w:pPr>
    </w:p>
    <w:p w:rsidR="00B6505A" w:rsidRPr="00B6505A" w:rsidRDefault="00B6505A" w:rsidP="00B6505A">
      <w:pPr>
        <w:spacing w:line="360" w:lineRule="auto"/>
        <w:jc w:val="center"/>
        <w:rPr>
          <w:rFonts w:ascii="GHEA Grapalat" w:hAnsi="GHEA Grapalat"/>
          <w:lang w:val="hy-AM"/>
        </w:rPr>
      </w:pPr>
    </w:p>
    <w:p w:rsidR="00B6505A" w:rsidRPr="00B6505A" w:rsidRDefault="00B6505A" w:rsidP="00B6505A">
      <w:pPr>
        <w:spacing w:line="360" w:lineRule="auto"/>
        <w:jc w:val="center"/>
        <w:rPr>
          <w:rFonts w:ascii="GHEA Grapalat" w:hAnsi="GHEA Grapalat"/>
          <w:lang w:val="hy-AM"/>
        </w:rPr>
        <w:sectPr w:rsidR="00B6505A" w:rsidRPr="00B6505A" w:rsidSect="00995EE5">
          <w:pgSz w:w="11907" w:h="16840" w:code="9"/>
          <w:pgMar w:top="851" w:right="850" w:bottom="1134" w:left="1134" w:header="720" w:footer="300" w:gutter="0"/>
          <w:cols w:space="720"/>
          <w:titlePg/>
          <w:docGrid w:linePitch="360"/>
        </w:sectPr>
      </w:pPr>
    </w:p>
    <w:p w:rsidR="00B6505A" w:rsidRPr="00B6505A" w:rsidRDefault="00B6505A" w:rsidP="00B6505A">
      <w:pPr>
        <w:jc w:val="right"/>
        <w:rPr>
          <w:rFonts w:ascii="GHEA Grapalat" w:hAnsi="GHEA Grapalat" w:cs="Sylfaen"/>
          <w:lang w:val="hy-AM"/>
        </w:rPr>
      </w:pPr>
      <w:r w:rsidRPr="00B6505A">
        <w:rPr>
          <w:rFonts w:ascii="GHEA Grapalat" w:hAnsi="GHEA Grapalat" w:cs="Sylfaen"/>
          <w:lang w:val="hy-AM"/>
        </w:rPr>
        <w:lastRenderedPageBreak/>
        <w:t>Հավելված</w:t>
      </w:r>
    </w:p>
    <w:p w:rsidR="00B6505A" w:rsidRPr="00B6505A" w:rsidRDefault="00B6505A" w:rsidP="00B6505A">
      <w:pPr>
        <w:jc w:val="right"/>
        <w:rPr>
          <w:rFonts w:ascii="GHEA Grapalat" w:hAnsi="GHEA Grapalat"/>
          <w:lang w:val="hy-AM"/>
        </w:rPr>
      </w:pPr>
      <w:r w:rsidRPr="00B6505A">
        <w:rPr>
          <w:rFonts w:ascii="GHEA Grapalat" w:hAnsi="GHEA Grapalat" w:cs="Sylfaen"/>
          <w:lang w:val="hy-AM"/>
        </w:rPr>
        <w:t>ՀՀ</w:t>
      </w:r>
      <w:r w:rsidRPr="00B6505A">
        <w:rPr>
          <w:rFonts w:ascii="GHEA Grapalat" w:hAnsi="GHEA Grapalat"/>
          <w:lang w:val="hy-AM"/>
        </w:rPr>
        <w:t xml:space="preserve"> </w:t>
      </w:r>
      <w:r w:rsidRPr="00B6505A">
        <w:rPr>
          <w:rFonts w:ascii="GHEA Grapalat" w:hAnsi="GHEA Grapalat" w:cs="Sylfaen"/>
          <w:lang w:val="hy-AM"/>
        </w:rPr>
        <w:t>կառավարության</w:t>
      </w:r>
      <w:r w:rsidRPr="00B6505A">
        <w:rPr>
          <w:rFonts w:ascii="GHEA Grapalat" w:hAnsi="GHEA Grapalat"/>
          <w:lang w:val="hy-AM"/>
        </w:rPr>
        <w:t xml:space="preserve"> 20</w:t>
      </w:r>
      <w:r w:rsidR="008735CC">
        <w:rPr>
          <w:rFonts w:ascii="GHEA Grapalat" w:hAnsi="GHEA Grapalat"/>
          <w:lang w:val="hy-AM"/>
        </w:rPr>
        <w:t>20</w:t>
      </w:r>
      <w:r w:rsidRPr="00B6505A">
        <w:rPr>
          <w:rFonts w:ascii="GHEA Grapalat" w:hAnsi="GHEA Grapalat"/>
          <w:lang w:val="hy-AM"/>
        </w:rPr>
        <w:t xml:space="preserve"> </w:t>
      </w:r>
      <w:r w:rsidRPr="00B6505A">
        <w:rPr>
          <w:rFonts w:ascii="GHEA Grapalat" w:hAnsi="GHEA Grapalat" w:cs="Sylfaen"/>
          <w:lang w:val="hy-AM"/>
        </w:rPr>
        <w:t>թվականի</w:t>
      </w:r>
    </w:p>
    <w:p w:rsidR="00B6505A" w:rsidRPr="00B6505A" w:rsidRDefault="00B6505A" w:rsidP="00B6505A">
      <w:pPr>
        <w:jc w:val="right"/>
        <w:rPr>
          <w:rFonts w:ascii="GHEA Grapalat" w:hAnsi="GHEA Grapalat"/>
          <w:lang w:val="hy-AM"/>
        </w:rPr>
      </w:pPr>
      <w:r w:rsidRPr="00B6505A">
        <w:rPr>
          <w:rFonts w:ascii="GHEA Grapalat" w:hAnsi="GHEA Grapalat"/>
          <w:lang w:val="hy-AM"/>
        </w:rPr>
        <w:t>__________ -</w:t>
      </w:r>
      <w:r w:rsidRPr="00B6505A">
        <w:rPr>
          <w:rFonts w:ascii="GHEA Grapalat" w:hAnsi="GHEA Grapalat" w:cs="Sylfaen"/>
          <w:lang w:val="hy-AM"/>
        </w:rPr>
        <w:t>ի</w:t>
      </w:r>
      <w:r w:rsidRPr="00B6505A">
        <w:rPr>
          <w:rFonts w:ascii="GHEA Grapalat" w:hAnsi="GHEA Grapalat"/>
          <w:lang w:val="hy-AM"/>
        </w:rPr>
        <w:t xml:space="preserve"> N …-</w:t>
      </w:r>
      <w:r w:rsidRPr="00B6505A">
        <w:rPr>
          <w:rFonts w:ascii="GHEA Grapalat" w:hAnsi="GHEA Grapalat" w:cs="Sylfaen"/>
          <w:lang w:val="hy-AM"/>
        </w:rPr>
        <w:t>Ա</w:t>
      </w:r>
      <w:r w:rsidRPr="00B6505A">
        <w:rPr>
          <w:rFonts w:ascii="GHEA Grapalat" w:hAnsi="GHEA Grapalat"/>
          <w:lang w:val="hy-AM"/>
        </w:rPr>
        <w:t xml:space="preserve"> </w:t>
      </w:r>
      <w:r w:rsidRPr="00B6505A">
        <w:rPr>
          <w:rFonts w:ascii="GHEA Grapalat" w:hAnsi="GHEA Grapalat" w:cs="Sylfaen"/>
          <w:lang w:val="hy-AM"/>
        </w:rPr>
        <w:t>որոշման</w:t>
      </w:r>
    </w:p>
    <w:p w:rsidR="00B6505A" w:rsidRPr="00B6505A" w:rsidRDefault="00B6505A" w:rsidP="00B6505A">
      <w:pPr>
        <w:spacing w:line="360" w:lineRule="auto"/>
        <w:jc w:val="center"/>
        <w:rPr>
          <w:rFonts w:ascii="GHEA Grapalat" w:hAnsi="GHEA Grapalat" w:cs="Sylfaen"/>
          <w:lang w:val="hy-AM"/>
        </w:rPr>
      </w:pPr>
    </w:p>
    <w:p w:rsidR="00B6505A" w:rsidRPr="00B6505A" w:rsidRDefault="00B6505A" w:rsidP="00B6505A">
      <w:pPr>
        <w:spacing w:line="360" w:lineRule="auto"/>
        <w:jc w:val="center"/>
        <w:rPr>
          <w:rFonts w:ascii="GHEA Grapalat" w:hAnsi="GHEA Grapalat" w:cs="Sylfaen"/>
          <w:lang w:val="hy-AM"/>
        </w:rPr>
      </w:pPr>
    </w:p>
    <w:p w:rsidR="00B6505A" w:rsidRPr="00B6505A" w:rsidRDefault="00B6505A" w:rsidP="00B6505A">
      <w:pPr>
        <w:spacing w:line="360" w:lineRule="auto"/>
        <w:jc w:val="center"/>
        <w:rPr>
          <w:rFonts w:ascii="GHEA Grapalat" w:hAnsi="GHEA Grapalat" w:cs="Sylfaen"/>
          <w:lang w:val="hy-AM"/>
        </w:rPr>
      </w:pPr>
      <w:r w:rsidRPr="00B6505A">
        <w:rPr>
          <w:rFonts w:ascii="GHEA Grapalat" w:hAnsi="GHEA Grapalat" w:cs="Sylfaen"/>
          <w:lang w:val="hy-AM"/>
        </w:rPr>
        <w:t>ՑԱՆԿ</w:t>
      </w:r>
    </w:p>
    <w:p w:rsidR="00B6505A" w:rsidRPr="00B6505A" w:rsidRDefault="00B6505A" w:rsidP="00B6505A">
      <w:pPr>
        <w:spacing w:line="360" w:lineRule="auto"/>
        <w:jc w:val="center"/>
        <w:rPr>
          <w:rFonts w:ascii="GHEA Grapalat" w:hAnsi="GHEA Grapalat" w:cs="Sylfaen"/>
          <w:lang w:val="hy-AM"/>
        </w:rPr>
      </w:pPr>
      <w:r w:rsidRPr="00B6505A">
        <w:rPr>
          <w:rFonts w:ascii="GHEA Grapalat" w:hAnsi="GHEA Grapalat" w:cs="Sylfaen"/>
          <w:lang w:val="hy-AM"/>
        </w:rPr>
        <w:t>«</w:t>
      </w:r>
      <w:r w:rsidR="00B73014">
        <w:rPr>
          <w:rFonts w:ascii="GHEA Grapalat" w:hAnsi="GHEA Grapalat" w:cs="Sylfaen"/>
          <w:lang w:val="hy-AM"/>
        </w:rPr>
        <w:t>ՄԻՇԵԼ ՍԵՐՂԱՆԻ</w:t>
      </w:r>
      <w:r w:rsidRPr="00B6505A">
        <w:rPr>
          <w:rFonts w:ascii="GHEA Grapalat" w:hAnsi="GHEA Grapalat" w:cs="Sylfaen"/>
          <w:lang w:val="hy-AM"/>
        </w:rPr>
        <w:t xml:space="preserve">» </w:t>
      </w:r>
      <w:r w:rsidR="00EF551D">
        <w:rPr>
          <w:rFonts w:ascii="GHEA Grapalat" w:hAnsi="GHEA Grapalat" w:cs="Sylfaen"/>
          <w:lang w:val="hy-AM"/>
        </w:rPr>
        <w:t>ԱՆՀԱՏ ՁԵՌՆԱՐԿԱՏԻՐՈՋ</w:t>
      </w:r>
      <w:r w:rsidRPr="00B6505A">
        <w:rPr>
          <w:rFonts w:ascii="GHEA Grapalat" w:hAnsi="GHEA Grapalat" w:cs="Sylfaen"/>
          <w:lang w:val="hy-AM"/>
        </w:rPr>
        <w:t xml:space="preserve"> ԿՈՂՄԻՑ ՆԵՐՄՈՒԾՎՈՂ ԱՊՐԱՆՔՆԵՐԻ</w:t>
      </w:r>
    </w:p>
    <w:p w:rsidR="00B6505A" w:rsidRPr="00B6505A" w:rsidRDefault="00B6505A" w:rsidP="00B6505A">
      <w:pPr>
        <w:spacing w:line="360" w:lineRule="auto"/>
        <w:jc w:val="center"/>
        <w:rPr>
          <w:rFonts w:ascii="GHEA Grapalat" w:hAnsi="GHEA Grapalat" w:cs="Sylfaen"/>
          <w:lang w:val="hy-AM"/>
        </w:rPr>
      </w:pPr>
    </w:p>
    <w:tbl>
      <w:tblPr>
        <w:tblW w:w="5146" w:type="pct"/>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18"/>
        <w:gridCol w:w="1353"/>
        <w:gridCol w:w="6987"/>
        <w:gridCol w:w="1788"/>
        <w:gridCol w:w="2116"/>
        <w:gridCol w:w="2247"/>
      </w:tblGrid>
      <w:tr w:rsidR="00B6505A" w:rsidRPr="009F4315" w:rsidTr="00EF551D">
        <w:trPr>
          <w:tblCellSpacing w:w="0" w:type="dxa"/>
          <w:jc w:val="center"/>
        </w:trPr>
        <w:tc>
          <w:tcPr>
            <w:tcW w:w="267" w:type="pct"/>
            <w:tcBorders>
              <w:top w:val="single" w:sz="4" w:space="0" w:color="auto"/>
              <w:left w:val="single" w:sz="4" w:space="0" w:color="auto"/>
              <w:bottom w:val="single" w:sz="4" w:space="0" w:color="auto"/>
              <w:right w:val="single" w:sz="4" w:space="0" w:color="auto"/>
            </w:tcBorders>
            <w:vAlign w:val="center"/>
            <w:hideMark/>
          </w:tcPr>
          <w:p w:rsidR="00B6505A" w:rsidRPr="009F4315" w:rsidRDefault="00B6505A" w:rsidP="00805577">
            <w:pPr>
              <w:spacing w:before="100" w:beforeAutospacing="1" w:after="100" w:afterAutospacing="1"/>
              <w:jc w:val="center"/>
              <w:rPr>
                <w:rFonts w:ascii="GHEA Grapalat" w:hAnsi="GHEA Grapalat"/>
                <w:color w:val="000000"/>
                <w:lang w:val="hy-AM"/>
              </w:rPr>
            </w:pPr>
            <w:r w:rsidRPr="009F4315">
              <w:rPr>
                <w:rFonts w:ascii="GHEA Grapalat" w:hAnsi="GHEA Grapalat"/>
                <w:color w:val="000000"/>
                <w:lang w:val="hy-AM"/>
              </w:rPr>
              <w:t>NN</w:t>
            </w:r>
            <w:r w:rsidRPr="009F4315">
              <w:rPr>
                <w:rFonts w:ascii="Courier New" w:hAnsi="Courier New" w:cs="Courier New"/>
                <w:color w:val="000000"/>
                <w:lang w:val="hy-AM"/>
              </w:rPr>
              <w:t> </w:t>
            </w:r>
            <w:r w:rsidRPr="009F4315">
              <w:rPr>
                <w:rFonts w:ascii="GHEA Grapalat" w:hAnsi="GHEA Grapalat"/>
                <w:color w:val="000000"/>
                <w:lang w:val="hy-AM"/>
              </w:rPr>
              <w:br/>
            </w:r>
            <w:r w:rsidRPr="009F4315">
              <w:rPr>
                <w:rFonts w:ascii="GHEA Grapalat" w:hAnsi="GHEA Grapalat" w:cs="Sylfaen"/>
                <w:color w:val="000000"/>
                <w:lang w:val="hy-AM"/>
              </w:rPr>
              <w:t>ը</w:t>
            </w:r>
            <w:r w:rsidRPr="009F4315">
              <w:rPr>
                <w:rFonts w:ascii="GHEA Grapalat" w:hAnsi="GHEA Grapalat"/>
                <w:color w:val="000000"/>
                <w:lang w:val="hy-AM"/>
              </w:rPr>
              <w:t>/</w:t>
            </w:r>
            <w:r w:rsidRPr="009F4315">
              <w:rPr>
                <w:rFonts w:ascii="GHEA Grapalat" w:hAnsi="GHEA Grapalat" w:cs="Sylfaen"/>
                <w:color w:val="000000"/>
                <w:lang w:val="hy-AM"/>
              </w:rPr>
              <w:t>կ</w:t>
            </w:r>
          </w:p>
        </w:tc>
        <w:tc>
          <w:tcPr>
            <w:tcW w:w="442" w:type="pct"/>
            <w:tcBorders>
              <w:top w:val="single" w:sz="4" w:space="0" w:color="auto"/>
              <w:left w:val="single" w:sz="4" w:space="0" w:color="auto"/>
              <w:bottom w:val="single" w:sz="4" w:space="0" w:color="auto"/>
              <w:right w:val="single" w:sz="4" w:space="0" w:color="auto"/>
            </w:tcBorders>
            <w:vAlign w:val="center"/>
            <w:hideMark/>
          </w:tcPr>
          <w:p w:rsidR="00B6505A" w:rsidRPr="009F4315" w:rsidRDefault="00B6505A" w:rsidP="00805577">
            <w:pPr>
              <w:spacing w:before="100" w:beforeAutospacing="1" w:after="100" w:afterAutospacing="1"/>
              <w:jc w:val="center"/>
              <w:rPr>
                <w:rFonts w:ascii="GHEA Grapalat" w:hAnsi="GHEA Grapalat"/>
                <w:color w:val="000000"/>
                <w:lang w:val="hy-AM"/>
              </w:rPr>
            </w:pPr>
            <w:r w:rsidRPr="009F4315">
              <w:rPr>
                <w:rFonts w:ascii="GHEA Grapalat" w:hAnsi="GHEA Grapalat" w:cs="Sylfaen"/>
                <w:color w:val="000000"/>
                <w:lang w:val="hy-AM"/>
              </w:rPr>
              <w:t>ԱՏԳԱԱ</w:t>
            </w:r>
            <w:r w:rsidRPr="009F4315">
              <w:rPr>
                <w:rFonts w:ascii="GHEA Grapalat" w:hAnsi="GHEA Grapalat"/>
                <w:color w:val="000000"/>
                <w:lang w:val="hy-AM"/>
              </w:rPr>
              <w:t>-</w:t>
            </w:r>
            <w:r w:rsidRPr="009F4315">
              <w:rPr>
                <w:rFonts w:ascii="GHEA Grapalat" w:hAnsi="GHEA Grapalat" w:cs="Sylfaen"/>
                <w:color w:val="000000"/>
                <w:lang w:val="hy-AM"/>
              </w:rPr>
              <w:t>ի</w:t>
            </w:r>
            <w:r w:rsidRPr="009F4315">
              <w:rPr>
                <w:rFonts w:ascii="GHEA Grapalat" w:hAnsi="GHEA Grapalat"/>
                <w:color w:val="000000"/>
                <w:lang w:val="hy-AM"/>
              </w:rPr>
              <w:br/>
            </w:r>
            <w:r w:rsidRPr="009F4315">
              <w:rPr>
                <w:rFonts w:ascii="GHEA Grapalat" w:hAnsi="GHEA Grapalat" w:cs="Sylfaen"/>
                <w:color w:val="000000"/>
                <w:lang w:val="hy-AM"/>
              </w:rPr>
              <w:t>ծածկագիրը</w:t>
            </w:r>
          </w:p>
        </w:tc>
        <w:tc>
          <w:tcPr>
            <w:tcW w:w="2282" w:type="pct"/>
            <w:tcBorders>
              <w:top w:val="single" w:sz="4" w:space="0" w:color="auto"/>
              <w:left w:val="single" w:sz="4" w:space="0" w:color="auto"/>
              <w:bottom w:val="single" w:sz="4" w:space="0" w:color="auto"/>
              <w:right w:val="single" w:sz="4" w:space="0" w:color="auto"/>
            </w:tcBorders>
            <w:vAlign w:val="center"/>
            <w:hideMark/>
          </w:tcPr>
          <w:p w:rsidR="00B6505A" w:rsidRPr="009F4315" w:rsidRDefault="00B6505A" w:rsidP="00805577">
            <w:pPr>
              <w:spacing w:before="100" w:beforeAutospacing="1" w:after="100" w:afterAutospacing="1"/>
              <w:jc w:val="center"/>
              <w:rPr>
                <w:rFonts w:ascii="GHEA Grapalat" w:hAnsi="GHEA Grapalat"/>
                <w:color w:val="000000"/>
                <w:lang w:val="hy-AM"/>
              </w:rPr>
            </w:pPr>
            <w:r w:rsidRPr="009F4315">
              <w:rPr>
                <w:rFonts w:ascii="GHEA Grapalat" w:hAnsi="GHEA Grapalat" w:cs="Sylfaen"/>
                <w:color w:val="000000"/>
                <w:lang w:val="hy-AM"/>
              </w:rPr>
              <w:t>Անվանումը</w:t>
            </w:r>
          </w:p>
        </w:tc>
        <w:tc>
          <w:tcPr>
            <w:tcW w:w="584" w:type="pct"/>
            <w:tcBorders>
              <w:top w:val="single" w:sz="4" w:space="0" w:color="auto"/>
              <w:left w:val="single" w:sz="4" w:space="0" w:color="auto"/>
              <w:bottom w:val="single" w:sz="4" w:space="0" w:color="auto"/>
              <w:right w:val="single" w:sz="4" w:space="0" w:color="auto"/>
            </w:tcBorders>
            <w:vAlign w:val="center"/>
            <w:hideMark/>
          </w:tcPr>
          <w:p w:rsidR="00B6505A" w:rsidRPr="009F4315" w:rsidRDefault="00B6505A" w:rsidP="00805577">
            <w:pPr>
              <w:spacing w:before="100" w:beforeAutospacing="1" w:after="100" w:afterAutospacing="1"/>
              <w:jc w:val="center"/>
              <w:rPr>
                <w:rFonts w:ascii="GHEA Grapalat" w:hAnsi="GHEA Grapalat"/>
                <w:color w:val="000000"/>
                <w:lang w:val="hy-AM"/>
              </w:rPr>
            </w:pPr>
            <w:r w:rsidRPr="009F4315">
              <w:rPr>
                <w:rFonts w:ascii="GHEA Grapalat" w:hAnsi="GHEA Grapalat" w:cs="Sylfaen"/>
                <w:color w:val="000000"/>
                <w:lang w:val="hy-AM"/>
              </w:rPr>
              <w:t>Չափի միավորը</w:t>
            </w:r>
          </w:p>
        </w:tc>
        <w:tc>
          <w:tcPr>
            <w:tcW w:w="691" w:type="pct"/>
            <w:tcBorders>
              <w:top w:val="single" w:sz="4" w:space="0" w:color="auto"/>
              <w:left w:val="single" w:sz="4" w:space="0" w:color="auto"/>
              <w:bottom w:val="single" w:sz="4" w:space="0" w:color="auto"/>
              <w:right w:val="single" w:sz="4" w:space="0" w:color="auto"/>
            </w:tcBorders>
            <w:vAlign w:val="center"/>
            <w:hideMark/>
          </w:tcPr>
          <w:p w:rsidR="00B6505A" w:rsidRPr="009F4315" w:rsidRDefault="00B6505A" w:rsidP="00805577">
            <w:pPr>
              <w:spacing w:before="100" w:beforeAutospacing="1" w:after="100" w:afterAutospacing="1"/>
              <w:jc w:val="center"/>
              <w:rPr>
                <w:rFonts w:ascii="GHEA Grapalat" w:hAnsi="GHEA Grapalat"/>
                <w:color w:val="000000"/>
                <w:lang w:val="hy-AM"/>
              </w:rPr>
            </w:pPr>
            <w:r w:rsidRPr="009F4315">
              <w:rPr>
                <w:rFonts w:ascii="GHEA Grapalat" w:hAnsi="GHEA Grapalat" w:cs="Sylfaen"/>
                <w:color w:val="000000"/>
                <w:lang w:val="hy-AM"/>
              </w:rPr>
              <w:t>Քանակը</w:t>
            </w:r>
          </w:p>
        </w:tc>
        <w:tc>
          <w:tcPr>
            <w:tcW w:w="734" w:type="pct"/>
            <w:tcBorders>
              <w:top w:val="single" w:sz="4" w:space="0" w:color="auto"/>
              <w:left w:val="single" w:sz="4" w:space="0" w:color="auto"/>
              <w:bottom w:val="single" w:sz="4" w:space="0" w:color="auto"/>
              <w:right w:val="single" w:sz="4" w:space="0" w:color="auto"/>
            </w:tcBorders>
            <w:vAlign w:val="center"/>
            <w:hideMark/>
          </w:tcPr>
          <w:p w:rsidR="00B6505A" w:rsidRPr="009F4315" w:rsidRDefault="00B6505A" w:rsidP="00805577">
            <w:pPr>
              <w:spacing w:before="100" w:beforeAutospacing="1" w:after="100" w:afterAutospacing="1"/>
              <w:jc w:val="center"/>
              <w:rPr>
                <w:rFonts w:ascii="GHEA Grapalat" w:hAnsi="GHEA Grapalat"/>
                <w:color w:val="000000"/>
                <w:lang w:val="hy-AM"/>
              </w:rPr>
            </w:pPr>
            <w:r w:rsidRPr="009F4315">
              <w:rPr>
                <w:rFonts w:ascii="GHEA Grapalat" w:hAnsi="GHEA Grapalat" w:cs="Sylfaen"/>
                <w:color w:val="000000"/>
                <w:lang w:val="hy-AM"/>
              </w:rPr>
              <w:t>Արժեքը</w:t>
            </w:r>
            <w:r w:rsidRPr="009F4315">
              <w:rPr>
                <w:rFonts w:ascii="GHEA Grapalat" w:hAnsi="GHEA Grapalat"/>
                <w:color w:val="000000"/>
                <w:lang w:val="hy-AM"/>
              </w:rPr>
              <w:t xml:space="preserve"> (</w:t>
            </w:r>
            <w:r w:rsidRPr="009F4315">
              <w:rPr>
                <w:rFonts w:ascii="GHEA Grapalat" w:hAnsi="GHEA Grapalat" w:cs="Sylfaen"/>
                <w:color w:val="000000"/>
                <w:lang w:val="hy-AM"/>
              </w:rPr>
              <w:t>դրամ</w:t>
            </w:r>
            <w:r w:rsidRPr="009F4315">
              <w:rPr>
                <w:rFonts w:ascii="GHEA Grapalat" w:hAnsi="GHEA Grapalat"/>
                <w:color w:val="000000"/>
                <w:lang w:val="hy-AM"/>
              </w:rPr>
              <w:t>)</w:t>
            </w:r>
          </w:p>
        </w:tc>
      </w:tr>
      <w:tr w:rsidR="00B6505A" w:rsidRPr="009F4315" w:rsidTr="00EF551D">
        <w:trPr>
          <w:tblCellSpacing w:w="0" w:type="dxa"/>
          <w:jc w:val="center"/>
        </w:trPr>
        <w:tc>
          <w:tcPr>
            <w:tcW w:w="267" w:type="pct"/>
            <w:tcBorders>
              <w:top w:val="single" w:sz="4" w:space="0" w:color="auto"/>
              <w:left w:val="single" w:sz="4" w:space="0" w:color="auto"/>
              <w:bottom w:val="single" w:sz="4" w:space="0" w:color="auto"/>
              <w:right w:val="single" w:sz="4" w:space="0" w:color="auto"/>
            </w:tcBorders>
            <w:vAlign w:val="center"/>
            <w:hideMark/>
          </w:tcPr>
          <w:p w:rsidR="00B6505A" w:rsidRPr="009F4315" w:rsidRDefault="00B6505A" w:rsidP="00805577">
            <w:pPr>
              <w:spacing w:before="100" w:beforeAutospacing="1" w:after="100" w:afterAutospacing="1"/>
              <w:jc w:val="center"/>
              <w:rPr>
                <w:rFonts w:ascii="GHEA Grapalat" w:hAnsi="GHEA Grapalat"/>
                <w:color w:val="000000"/>
                <w:lang w:val="hy-AM"/>
              </w:rPr>
            </w:pPr>
            <w:r w:rsidRPr="009F4315">
              <w:rPr>
                <w:rFonts w:ascii="GHEA Grapalat" w:hAnsi="GHEA Grapalat"/>
                <w:color w:val="000000"/>
                <w:lang w:val="hy-AM"/>
              </w:rPr>
              <w:t>1</w:t>
            </w:r>
          </w:p>
        </w:tc>
        <w:tc>
          <w:tcPr>
            <w:tcW w:w="442" w:type="pct"/>
            <w:tcBorders>
              <w:top w:val="single" w:sz="4" w:space="0" w:color="auto"/>
              <w:left w:val="single" w:sz="4" w:space="0" w:color="auto"/>
              <w:bottom w:val="single" w:sz="4" w:space="0" w:color="auto"/>
              <w:right w:val="single" w:sz="4" w:space="0" w:color="auto"/>
            </w:tcBorders>
            <w:vAlign w:val="center"/>
            <w:hideMark/>
          </w:tcPr>
          <w:p w:rsidR="00B6505A" w:rsidRPr="009F4315" w:rsidRDefault="00B6505A" w:rsidP="00805577">
            <w:pPr>
              <w:spacing w:before="100" w:beforeAutospacing="1" w:after="100" w:afterAutospacing="1"/>
              <w:jc w:val="center"/>
              <w:rPr>
                <w:rFonts w:ascii="GHEA Grapalat" w:hAnsi="GHEA Grapalat"/>
                <w:color w:val="000000"/>
                <w:lang w:val="hy-AM"/>
              </w:rPr>
            </w:pPr>
            <w:r w:rsidRPr="009F4315">
              <w:rPr>
                <w:rFonts w:ascii="GHEA Grapalat" w:hAnsi="GHEA Grapalat"/>
                <w:color w:val="000000"/>
                <w:lang w:val="hy-AM"/>
              </w:rPr>
              <w:t>2</w:t>
            </w:r>
          </w:p>
        </w:tc>
        <w:tc>
          <w:tcPr>
            <w:tcW w:w="2282" w:type="pct"/>
            <w:tcBorders>
              <w:top w:val="single" w:sz="4" w:space="0" w:color="auto"/>
              <w:left w:val="single" w:sz="4" w:space="0" w:color="auto"/>
              <w:bottom w:val="single" w:sz="4" w:space="0" w:color="auto"/>
              <w:right w:val="single" w:sz="4" w:space="0" w:color="auto"/>
            </w:tcBorders>
            <w:vAlign w:val="center"/>
            <w:hideMark/>
          </w:tcPr>
          <w:p w:rsidR="00B6505A" w:rsidRPr="009F4315" w:rsidRDefault="00B6505A" w:rsidP="00805577">
            <w:pPr>
              <w:spacing w:before="100" w:beforeAutospacing="1" w:after="100" w:afterAutospacing="1"/>
              <w:jc w:val="center"/>
              <w:rPr>
                <w:rFonts w:ascii="GHEA Grapalat" w:hAnsi="GHEA Grapalat"/>
                <w:color w:val="000000"/>
                <w:lang w:val="hy-AM"/>
              </w:rPr>
            </w:pPr>
            <w:r w:rsidRPr="009F4315">
              <w:rPr>
                <w:rFonts w:ascii="GHEA Grapalat" w:hAnsi="GHEA Grapalat"/>
                <w:color w:val="000000"/>
                <w:lang w:val="hy-AM"/>
              </w:rPr>
              <w:t>3</w:t>
            </w:r>
          </w:p>
        </w:tc>
        <w:tc>
          <w:tcPr>
            <w:tcW w:w="584" w:type="pct"/>
            <w:tcBorders>
              <w:top w:val="single" w:sz="4" w:space="0" w:color="auto"/>
              <w:left w:val="single" w:sz="4" w:space="0" w:color="auto"/>
              <w:bottom w:val="single" w:sz="4" w:space="0" w:color="auto"/>
              <w:right w:val="single" w:sz="4" w:space="0" w:color="auto"/>
            </w:tcBorders>
            <w:vAlign w:val="center"/>
            <w:hideMark/>
          </w:tcPr>
          <w:p w:rsidR="00B6505A" w:rsidRPr="009F4315" w:rsidRDefault="00B6505A" w:rsidP="00805577">
            <w:pPr>
              <w:spacing w:before="100" w:beforeAutospacing="1" w:after="100" w:afterAutospacing="1"/>
              <w:jc w:val="center"/>
              <w:rPr>
                <w:rFonts w:ascii="GHEA Grapalat" w:hAnsi="GHEA Grapalat"/>
                <w:color w:val="000000"/>
                <w:lang w:val="hy-AM"/>
              </w:rPr>
            </w:pPr>
            <w:r w:rsidRPr="009F4315">
              <w:rPr>
                <w:rFonts w:ascii="GHEA Grapalat" w:hAnsi="GHEA Grapalat"/>
                <w:color w:val="000000"/>
                <w:lang w:val="hy-AM"/>
              </w:rPr>
              <w:t>4</w:t>
            </w:r>
          </w:p>
        </w:tc>
        <w:tc>
          <w:tcPr>
            <w:tcW w:w="691" w:type="pct"/>
            <w:tcBorders>
              <w:top w:val="single" w:sz="4" w:space="0" w:color="auto"/>
              <w:left w:val="single" w:sz="4" w:space="0" w:color="auto"/>
              <w:bottom w:val="single" w:sz="4" w:space="0" w:color="auto"/>
              <w:right w:val="single" w:sz="4" w:space="0" w:color="auto"/>
            </w:tcBorders>
            <w:vAlign w:val="center"/>
            <w:hideMark/>
          </w:tcPr>
          <w:p w:rsidR="00B6505A" w:rsidRPr="009F4315" w:rsidRDefault="00B6505A" w:rsidP="00805577">
            <w:pPr>
              <w:spacing w:before="100" w:beforeAutospacing="1" w:after="100" w:afterAutospacing="1"/>
              <w:jc w:val="center"/>
              <w:rPr>
                <w:rFonts w:ascii="GHEA Grapalat" w:hAnsi="GHEA Grapalat"/>
                <w:color w:val="000000"/>
                <w:lang w:val="hy-AM"/>
              </w:rPr>
            </w:pPr>
            <w:r w:rsidRPr="009F4315">
              <w:rPr>
                <w:rFonts w:ascii="GHEA Grapalat" w:hAnsi="GHEA Grapalat"/>
                <w:color w:val="000000"/>
                <w:lang w:val="hy-AM"/>
              </w:rPr>
              <w:t>5</w:t>
            </w:r>
          </w:p>
        </w:tc>
        <w:tc>
          <w:tcPr>
            <w:tcW w:w="734" w:type="pct"/>
            <w:tcBorders>
              <w:top w:val="single" w:sz="4" w:space="0" w:color="auto"/>
              <w:left w:val="single" w:sz="4" w:space="0" w:color="auto"/>
              <w:bottom w:val="single" w:sz="4" w:space="0" w:color="auto"/>
              <w:right w:val="single" w:sz="4" w:space="0" w:color="auto"/>
            </w:tcBorders>
            <w:vAlign w:val="center"/>
            <w:hideMark/>
          </w:tcPr>
          <w:p w:rsidR="00B6505A" w:rsidRPr="009F4315" w:rsidRDefault="00B6505A" w:rsidP="00805577">
            <w:pPr>
              <w:spacing w:before="100" w:beforeAutospacing="1" w:after="100" w:afterAutospacing="1"/>
              <w:jc w:val="center"/>
              <w:rPr>
                <w:rFonts w:ascii="GHEA Grapalat" w:hAnsi="GHEA Grapalat"/>
                <w:color w:val="000000"/>
                <w:lang w:val="hy-AM"/>
              </w:rPr>
            </w:pPr>
            <w:r w:rsidRPr="009F4315">
              <w:rPr>
                <w:rFonts w:ascii="GHEA Grapalat" w:hAnsi="GHEA Grapalat"/>
                <w:color w:val="000000"/>
                <w:lang w:val="hy-AM"/>
              </w:rPr>
              <w:t>6</w:t>
            </w:r>
          </w:p>
        </w:tc>
      </w:tr>
      <w:tr w:rsidR="006B385D" w:rsidRPr="00EF551D" w:rsidTr="006B385D">
        <w:trPr>
          <w:trHeight w:val="283"/>
          <w:tblCellSpacing w:w="0" w:type="dxa"/>
          <w:jc w:val="center"/>
        </w:trPr>
        <w:tc>
          <w:tcPr>
            <w:tcW w:w="267" w:type="pct"/>
            <w:tcBorders>
              <w:top w:val="single" w:sz="4" w:space="0" w:color="auto"/>
              <w:left w:val="single" w:sz="4" w:space="0" w:color="auto"/>
              <w:bottom w:val="single" w:sz="4" w:space="0" w:color="auto"/>
              <w:right w:val="single" w:sz="4" w:space="0" w:color="auto"/>
            </w:tcBorders>
            <w:vAlign w:val="center"/>
            <w:hideMark/>
          </w:tcPr>
          <w:p w:rsidR="006B385D" w:rsidRPr="009F4315" w:rsidRDefault="006B385D" w:rsidP="006B385D">
            <w:pPr>
              <w:jc w:val="center"/>
              <w:rPr>
                <w:rFonts w:ascii="GHEA Grapalat" w:hAnsi="GHEA Grapalat"/>
                <w:color w:val="000000"/>
                <w:lang w:val="hy-AM"/>
              </w:rPr>
            </w:pPr>
            <w:r w:rsidRPr="009F4315">
              <w:rPr>
                <w:rFonts w:ascii="GHEA Grapalat" w:hAnsi="GHEA Grapalat"/>
                <w:color w:val="000000"/>
                <w:lang w:val="hy-AM"/>
              </w:rPr>
              <w:t>1</w:t>
            </w:r>
          </w:p>
        </w:tc>
        <w:tc>
          <w:tcPr>
            <w:tcW w:w="442"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5903</w:t>
            </w:r>
          </w:p>
        </w:tc>
        <w:tc>
          <w:tcPr>
            <w:tcW w:w="2282"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արհեստական կաշի  /դերմանտին/</w:t>
            </w:r>
          </w:p>
        </w:tc>
        <w:tc>
          <w:tcPr>
            <w:tcW w:w="584" w:type="pct"/>
            <w:tcBorders>
              <w:top w:val="nil"/>
              <w:left w:val="nil"/>
              <w:bottom w:val="single" w:sz="4" w:space="0" w:color="auto"/>
              <w:right w:val="single" w:sz="4" w:space="0" w:color="auto"/>
            </w:tcBorders>
            <w:shd w:val="clear" w:color="auto" w:fill="auto"/>
            <w:vAlign w:val="center"/>
          </w:tcPr>
          <w:p w:rsidR="006B385D" w:rsidRPr="00AC6D20" w:rsidRDefault="00AC6D20" w:rsidP="00AC6D20">
            <w:pPr>
              <w:jc w:val="center"/>
              <w:rPr>
                <w:rFonts w:ascii="GHEA Grapalat" w:hAnsi="GHEA Grapalat" w:cs="Calibri"/>
                <w:color w:val="000000"/>
                <w:lang w:val="hy-AM" w:eastAsia="en-US"/>
              </w:rPr>
            </w:pPr>
            <w:r>
              <w:rPr>
                <w:rFonts w:ascii="GHEA Grapalat" w:hAnsi="GHEA Grapalat" w:cs="Calibri"/>
                <w:color w:val="000000"/>
                <w:lang w:val="hy-AM" w:eastAsia="en-US"/>
              </w:rPr>
              <w:t>մ</w:t>
            </w:r>
            <w:r>
              <w:rPr>
                <w:rFonts w:ascii="GHEA Grapalat" w:hAnsi="GHEA Grapalat" w:cs="Calibri"/>
                <w:color w:val="000000"/>
                <w:vertAlign w:val="superscript"/>
                <w:lang w:val="hy-AM" w:eastAsia="en-US"/>
              </w:rPr>
              <w:t>2</w:t>
            </w:r>
          </w:p>
        </w:tc>
        <w:tc>
          <w:tcPr>
            <w:tcW w:w="691"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4175</w:t>
            </w:r>
          </w:p>
        </w:tc>
        <w:tc>
          <w:tcPr>
            <w:tcW w:w="734"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val="en-US" w:eastAsia="en-US"/>
              </w:rPr>
            </w:pPr>
            <w:r w:rsidRPr="006B385D">
              <w:rPr>
                <w:rFonts w:ascii="GHEA Grapalat" w:hAnsi="GHEA Grapalat" w:cs="Calibri"/>
                <w:color w:val="000000"/>
                <w:lang w:eastAsia="en-US"/>
              </w:rPr>
              <w:t>4,200,954</w:t>
            </w:r>
            <w:r>
              <w:rPr>
                <w:rFonts w:ascii="GHEA Grapalat" w:hAnsi="GHEA Grapalat" w:cs="Calibri"/>
                <w:color w:val="000000"/>
                <w:lang w:val="en-US" w:eastAsia="en-US"/>
              </w:rPr>
              <w:t xml:space="preserve"> </w:t>
            </w:r>
          </w:p>
        </w:tc>
      </w:tr>
      <w:tr w:rsidR="006B385D" w:rsidRPr="00EF551D" w:rsidTr="006B385D">
        <w:trPr>
          <w:trHeight w:val="283"/>
          <w:tblCellSpacing w:w="0" w:type="dxa"/>
          <w:jc w:val="center"/>
        </w:trPr>
        <w:tc>
          <w:tcPr>
            <w:tcW w:w="267" w:type="pct"/>
            <w:tcBorders>
              <w:top w:val="single" w:sz="4" w:space="0" w:color="auto"/>
              <w:left w:val="single" w:sz="4" w:space="0" w:color="auto"/>
              <w:bottom w:val="single" w:sz="4" w:space="0" w:color="auto"/>
              <w:right w:val="single" w:sz="4" w:space="0" w:color="auto"/>
            </w:tcBorders>
            <w:vAlign w:val="center"/>
          </w:tcPr>
          <w:p w:rsidR="006B385D" w:rsidRPr="0062484E" w:rsidRDefault="006B385D" w:rsidP="006B385D">
            <w:pPr>
              <w:jc w:val="center"/>
              <w:rPr>
                <w:rFonts w:ascii="GHEA Grapalat" w:hAnsi="GHEA Grapalat"/>
                <w:color w:val="000000"/>
                <w:lang w:val="en-US"/>
              </w:rPr>
            </w:pPr>
            <w:r>
              <w:rPr>
                <w:rFonts w:ascii="GHEA Grapalat" w:hAnsi="GHEA Grapalat"/>
                <w:color w:val="000000"/>
                <w:lang w:val="en-US"/>
              </w:rPr>
              <w:t>2</w:t>
            </w:r>
          </w:p>
        </w:tc>
        <w:tc>
          <w:tcPr>
            <w:tcW w:w="442"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rPr>
              <w:t>5801</w:t>
            </w:r>
          </w:p>
        </w:tc>
        <w:tc>
          <w:tcPr>
            <w:tcW w:w="2282"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փափուկ կտոր  //պուխ/  (սինթետիկ)՝ տարբեր գույների մանվածքից,</w:t>
            </w:r>
          </w:p>
        </w:tc>
        <w:tc>
          <w:tcPr>
            <w:tcW w:w="584" w:type="pct"/>
            <w:tcBorders>
              <w:top w:val="nil"/>
              <w:left w:val="nil"/>
              <w:bottom w:val="single" w:sz="4" w:space="0" w:color="auto"/>
              <w:right w:val="single" w:sz="4" w:space="0" w:color="auto"/>
            </w:tcBorders>
            <w:shd w:val="clear" w:color="auto" w:fill="auto"/>
            <w:vAlign w:val="center"/>
          </w:tcPr>
          <w:p w:rsidR="006B385D" w:rsidRPr="006B385D" w:rsidRDefault="00AC6D20" w:rsidP="006B385D">
            <w:pPr>
              <w:jc w:val="center"/>
              <w:rPr>
                <w:rFonts w:ascii="GHEA Grapalat" w:hAnsi="GHEA Grapalat" w:cs="Calibri"/>
                <w:color w:val="000000"/>
                <w:lang w:eastAsia="en-US"/>
              </w:rPr>
            </w:pPr>
            <w:r>
              <w:rPr>
                <w:rFonts w:ascii="GHEA Grapalat" w:hAnsi="GHEA Grapalat" w:cs="Calibri"/>
                <w:color w:val="000000"/>
                <w:lang w:val="hy-AM" w:eastAsia="en-US"/>
              </w:rPr>
              <w:t>մ</w:t>
            </w:r>
            <w:r>
              <w:rPr>
                <w:rFonts w:ascii="GHEA Grapalat" w:hAnsi="GHEA Grapalat" w:cs="Calibri"/>
                <w:color w:val="000000"/>
                <w:vertAlign w:val="superscript"/>
                <w:lang w:val="hy-AM" w:eastAsia="en-US"/>
              </w:rPr>
              <w:t>2</w:t>
            </w:r>
          </w:p>
        </w:tc>
        <w:tc>
          <w:tcPr>
            <w:tcW w:w="691"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8</w:t>
            </w:r>
          </w:p>
        </w:tc>
        <w:tc>
          <w:tcPr>
            <w:tcW w:w="734"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val="en-US" w:eastAsia="en-US"/>
              </w:rPr>
            </w:pPr>
            <w:r w:rsidRPr="006B385D">
              <w:rPr>
                <w:rFonts w:ascii="GHEA Grapalat" w:hAnsi="GHEA Grapalat" w:cs="Calibri"/>
                <w:color w:val="000000"/>
                <w:lang w:eastAsia="en-US"/>
              </w:rPr>
              <w:t>21,144</w:t>
            </w:r>
            <w:r>
              <w:rPr>
                <w:rFonts w:ascii="GHEA Grapalat" w:hAnsi="GHEA Grapalat" w:cs="Calibri"/>
                <w:color w:val="000000"/>
                <w:lang w:val="en-US" w:eastAsia="en-US"/>
              </w:rPr>
              <w:t xml:space="preserve"> </w:t>
            </w:r>
          </w:p>
        </w:tc>
      </w:tr>
      <w:tr w:rsidR="006B385D" w:rsidRPr="00EF551D" w:rsidTr="006B385D">
        <w:trPr>
          <w:trHeight w:val="283"/>
          <w:tblCellSpacing w:w="0" w:type="dxa"/>
          <w:jc w:val="center"/>
        </w:trPr>
        <w:tc>
          <w:tcPr>
            <w:tcW w:w="267" w:type="pct"/>
            <w:tcBorders>
              <w:top w:val="single" w:sz="4" w:space="0" w:color="auto"/>
              <w:left w:val="single" w:sz="4" w:space="0" w:color="auto"/>
              <w:bottom w:val="single" w:sz="4" w:space="0" w:color="auto"/>
              <w:right w:val="single" w:sz="4" w:space="0" w:color="auto"/>
            </w:tcBorders>
            <w:vAlign w:val="center"/>
          </w:tcPr>
          <w:p w:rsidR="006B385D" w:rsidRPr="0062484E" w:rsidRDefault="006B385D" w:rsidP="006B385D">
            <w:pPr>
              <w:jc w:val="center"/>
              <w:rPr>
                <w:rFonts w:ascii="GHEA Grapalat" w:hAnsi="GHEA Grapalat"/>
                <w:color w:val="000000"/>
                <w:lang w:val="en-US"/>
              </w:rPr>
            </w:pPr>
            <w:r>
              <w:rPr>
                <w:rFonts w:ascii="GHEA Grapalat" w:hAnsi="GHEA Grapalat"/>
                <w:color w:val="000000"/>
                <w:lang w:val="en-US"/>
              </w:rPr>
              <w:t>3</w:t>
            </w:r>
          </w:p>
        </w:tc>
        <w:tc>
          <w:tcPr>
            <w:tcW w:w="442"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rPr>
              <w:t>4114</w:t>
            </w:r>
          </w:p>
        </w:tc>
        <w:tc>
          <w:tcPr>
            <w:tcW w:w="2282"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բնական կաշվից կտոր (ոչխարի)</w:t>
            </w:r>
          </w:p>
        </w:tc>
        <w:tc>
          <w:tcPr>
            <w:tcW w:w="584"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հատ</w:t>
            </w:r>
          </w:p>
        </w:tc>
        <w:tc>
          <w:tcPr>
            <w:tcW w:w="691"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65</w:t>
            </w:r>
          </w:p>
        </w:tc>
        <w:tc>
          <w:tcPr>
            <w:tcW w:w="734"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val="en-US" w:eastAsia="en-US"/>
              </w:rPr>
            </w:pPr>
            <w:r w:rsidRPr="006B385D">
              <w:rPr>
                <w:rFonts w:ascii="GHEA Grapalat" w:hAnsi="GHEA Grapalat" w:cs="Calibri"/>
                <w:color w:val="000000"/>
                <w:lang w:eastAsia="en-US"/>
              </w:rPr>
              <w:t>124,865</w:t>
            </w:r>
            <w:r>
              <w:rPr>
                <w:rFonts w:ascii="GHEA Grapalat" w:hAnsi="GHEA Grapalat" w:cs="Calibri"/>
                <w:color w:val="000000"/>
                <w:lang w:val="en-US" w:eastAsia="en-US"/>
              </w:rPr>
              <w:t xml:space="preserve"> </w:t>
            </w:r>
          </w:p>
        </w:tc>
      </w:tr>
      <w:tr w:rsidR="006B385D" w:rsidRPr="00EF551D" w:rsidTr="006B385D">
        <w:trPr>
          <w:trHeight w:val="283"/>
          <w:tblCellSpacing w:w="0" w:type="dxa"/>
          <w:jc w:val="center"/>
        </w:trPr>
        <w:tc>
          <w:tcPr>
            <w:tcW w:w="267" w:type="pct"/>
            <w:tcBorders>
              <w:top w:val="single" w:sz="4" w:space="0" w:color="auto"/>
              <w:left w:val="single" w:sz="4" w:space="0" w:color="auto"/>
              <w:bottom w:val="single" w:sz="4" w:space="0" w:color="auto"/>
              <w:right w:val="single" w:sz="4" w:space="0" w:color="auto"/>
            </w:tcBorders>
            <w:vAlign w:val="center"/>
          </w:tcPr>
          <w:p w:rsidR="006B385D" w:rsidRPr="0062484E" w:rsidRDefault="006B385D" w:rsidP="006B385D">
            <w:pPr>
              <w:jc w:val="center"/>
              <w:rPr>
                <w:rFonts w:ascii="GHEA Grapalat" w:hAnsi="GHEA Grapalat"/>
                <w:color w:val="000000"/>
                <w:lang w:val="en-US"/>
              </w:rPr>
            </w:pPr>
            <w:r>
              <w:rPr>
                <w:rFonts w:ascii="GHEA Grapalat" w:hAnsi="GHEA Grapalat"/>
                <w:color w:val="000000"/>
                <w:lang w:val="en-US"/>
              </w:rPr>
              <w:t>4</w:t>
            </w:r>
          </w:p>
        </w:tc>
        <w:tc>
          <w:tcPr>
            <w:tcW w:w="442"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5607</w:t>
            </w:r>
          </w:p>
        </w:tc>
        <w:tc>
          <w:tcPr>
            <w:tcW w:w="2282"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պարան պայուսակների բռնակների՝  այլ սինթետիկ մանրաթելերից</w:t>
            </w:r>
          </w:p>
        </w:tc>
        <w:tc>
          <w:tcPr>
            <w:tcW w:w="584"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կգ</w:t>
            </w:r>
          </w:p>
        </w:tc>
        <w:tc>
          <w:tcPr>
            <w:tcW w:w="691"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62</w:t>
            </w:r>
          </w:p>
        </w:tc>
        <w:tc>
          <w:tcPr>
            <w:tcW w:w="734"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val="en-US" w:eastAsia="en-US"/>
              </w:rPr>
            </w:pPr>
            <w:r w:rsidRPr="006B385D">
              <w:rPr>
                <w:rFonts w:ascii="GHEA Grapalat" w:hAnsi="GHEA Grapalat" w:cs="Calibri"/>
                <w:color w:val="000000"/>
                <w:lang w:eastAsia="en-US"/>
              </w:rPr>
              <w:t>57,882</w:t>
            </w:r>
            <w:r>
              <w:rPr>
                <w:rFonts w:ascii="GHEA Grapalat" w:hAnsi="GHEA Grapalat" w:cs="Calibri"/>
                <w:color w:val="000000"/>
                <w:lang w:val="en-US" w:eastAsia="en-US"/>
              </w:rPr>
              <w:t xml:space="preserve"> </w:t>
            </w:r>
          </w:p>
        </w:tc>
      </w:tr>
      <w:tr w:rsidR="006B385D" w:rsidRPr="00EF551D" w:rsidTr="006B385D">
        <w:trPr>
          <w:trHeight w:val="283"/>
          <w:tblCellSpacing w:w="0" w:type="dxa"/>
          <w:jc w:val="center"/>
        </w:trPr>
        <w:tc>
          <w:tcPr>
            <w:tcW w:w="267" w:type="pct"/>
            <w:tcBorders>
              <w:top w:val="single" w:sz="4" w:space="0" w:color="auto"/>
              <w:left w:val="single" w:sz="4" w:space="0" w:color="auto"/>
              <w:bottom w:val="single" w:sz="4" w:space="0" w:color="auto"/>
              <w:right w:val="single" w:sz="4" w:space="0" w:color="auto"/>
            </w:tcBorders>
            <w:vAlign w:val="center"/>
          </w:tcPr>
          <w:p w:rsidR="006B385D" w:rsidRPr="0062484E" w:rsidRDefault="006B385D" w:rsidP="006B385D">
            <w:pPr>
              <w:jc w:val="center"/>
              <w:rPr>
                <w:rFonts w:ascii="GHEA Grapalat" w:hAnsi="GHEA Grapalat"/>
                <w:color w:val="000000"/>
                <w:lang w:val="en-US"/>
              </w:rPr>
            </w:pPr>
            <w:r>
              <w:rPr>
                <w:rFonts w:ascii="GHEA Grapalat" w:hAnsi="GHEA Grapalat"/>
                <w:color w:val="000000"/>
                <w:lang w:val="en-US"/>
              </w:rPr>
              <w:t>5</w:t>
            </w:r>
          </w:p>
        </w:tc>
        <w:tc>
          <w:tcPr>
            <w:tcW w:w="442"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9607</w:t>
            </w:r>
          </w:p>
        </w:tc>
        <w:tc>
          <w:tcPr>
            <w:tcW w:w="2282"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հագուստի մետաղյա՝ոչ թանկարժեք մետաղից ատամիկներով</w:t>
            </w:r>
          </w:p>
        </w:tc>
        <w:tc>
          <w:tcPr>
            <w:tcW w:w="584"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մ</w:t>
            </w:r>
          </w:p>
        </w:tc>
        <w:tc>
          <w:tcPr>
            <w:tcW w:w="691"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300</w:t>
            </w:r>
          </w:p>
        </w:tc>
        <w:tc>
          <w:tcPr>
            <w:tcW w:w="734"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val="en-US" w:eastAsia="en-US"/>
              </w:rPr>
            </w:pPr>
            <w:r w:rsidRPr="006B385D">
              <w:rPr>
                <w:rFonts w:ascii="GHEA Grapalat" w:hAnsi="GHEA Grapalat" w:cs="Calibri"/>
                <w:color w:val="000000"/>
                <w:lang w:eastAsia="en-US"/>
              </w:rPr>
              <w:t>149,502</w:t>
            </w:r>
            <w:r>
              <w:rPr>
                <w:rFonts w:ascii="GHEA Grapalat" w:hAnsi="GHEA Grapalat" w:cs="Calibri"/>
                <w:color w:val="000000"/>
                <w:lang w:val="en-US" w:eastAsia="en-US"/>
              </w:rPr>
              <w:t xml:space="preserve"> </w:t>
            </w:r>
          </w:p>
        </w:tc>
      </w:tr>
      <w:tr w:rsidR="006B385D" w:rsidRPr="00EF551D" w:rsidTr="006B385D">
        <w:trPr>
          <w:trHeight w:val="283"/>
          <w:tblCellSpacing w:w="0" w:type="dxa"/>
          <w:jc w:val="center"/>
        </w:trPr>
        <w:tc>
          <w:tcPr>
            <w:tcW w:w="267" w:type="pct"/>
            <w:tcBorders>
              <w:top w:val="single" w:sz="4" w:space="0" w:color="auto"/>
              <w:left w:val="single" w:sz="4" w:space="0" w:color="auto"/>
              <w:bottom w:val="single" w:sz="4" w:space="0" w:color="auto"/>
              <w:right w:val="single" w:sz="4" w:space="0" w:color="auto"/>
            </w:tcBorders>
            <w:vAlign w:val="center"/>
          </w:tcPr>
          <w:p w:rsidR="006B385D" w:rsidRPr="0062484E" w:rsidRDefault="006B385D" w:rsidP="006B385D">
            <w:pPr>
              <w:jc w:val="center"/>
              <w:rPr>
                <w:rFonts w:ascii="GHEA Grapalat" w:hAnsi="GHEA Grapalat"/>
                <w:color w:val="000000"/>
                <w:lang w:val="en-US"/>
              </w:rPr>
            </w:pPr>
            <w:r>
              <w:rPr>
                <w:rFonts w:ascii="GHEA Grapalat" w:hAnsi="GHEA Grapalat"/>
                <w:color w:val="000000"/>
                <w:lang w:val="en-US"/>
              </w:rPr>
              <w:t>6</w:t>
            </w:r>
          </w:p>
        </w:tc>
        <w:tc>
          <w:tcPr>
            <w:tcW w:w="442"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5401</w:t>
            </w:r>
          </w:p>
        </w:tc>
        <w:tc>
          <w:tcPr>
            <w:tcW w:w="2282"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սինթետիկ թելեր</w:t>
            </w:r>
          </w:p>
        </w:tc>
        <w:tc>
          <w:tcPr>
            <w:tcW w:w="584"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կգ</w:t>
            </w:r>
          </w:p>
        </w:tc>
        <w:tc>
          <w:tcPr>
            <w:tcW w:w="691"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80</w:t>
            </w:r>
          </w:p>
        </w:tc>
        <w:tc>
          <w:tcPr>
            <w:tcW w:w="734"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val="en-US" w:eastAsia="en-US"/>
              </w:rPr>
            </w:pPr>
            <w:r w:rsidRPr="006B385D">
              <w:rPr>
                <w:rFonts w:ascii="GHEA Grapalat" w:hAnsi="GHEA Grapalat" w:cs="Calibri"/>
                <w:color w:val="000000"/>
                <w:lang w:eastAsia="en-US"/>
              </w:rPr>
              <w:t>69,038</w:t>
            </w:r>
            <w:r>
              <w:rPr>
                <w:rFonts w:ascii="GHEA Grapalat" w:hAnsi="GHEA Grapalat" w:cs="Calibri"/>
                <w:color w:val="000000"/>
                <w:lang w:val="en-US" w:eastAsia="en-US"/>
              </w:rPr>
              <w:t xml:space="preserve"> </w:t>
            </w:r>
          </w:p>
        </w:tc>
      </w:tr>
      <w:tr w:rsidR="006B385D" w:rsidRPr="00EF551D" w:rsidTr="006B385D">
        <w:trPr>
          <w:trHeight w:val="283"/>
          <w:tblCellSpacing w:w="0" w:type="dxa"/>
          <w:jc w:val="center"/>
        </w:trPr>
        <w:tc>
          <w:tcPr>
            <w:tcW w:w="267" w:type="pct"/>
            <w:tcBorders>
              <w:top w:val="single" w:sz="4" w:space="0" w:color="auto"/>
              <w:left w:val="single" w:sz="4" w:space="0" w:color="auto"/>
              <w:bottom w:val="single" w:sz="4" w:space="0" w:color="auto"/>
              <w:right w:val="single" w:sz="4" w:space="0" w:color="auto"/>
            </w:tcBorders>
            <w:vAlign w:val="center"/>
          </w:tcPr>
          <w:p w:rsidR="006B385D" w:rsidRPr="0062484E" w:rsidRDefault="006B385D" w:rsidP="006B385D">
            <w:pPr>
              <w:jc w:val="center"/>
              <w:rPr>
                <w:rFonts w:ascii="GHEA Grapalat" w:hAnsi="GHEA Grapalat"/>
                <w:color w:val="000000"/>
                <w:lang w:val="en-US"/>
              </w:rPr>
            </w:pPr>
            <w:r>
              <w:rPr>
                <w:rFonts w:ascii="GHEA Grapalat" w:hAnsi="GHEA Grapalat"/>
                <w:color w:val="000000"/>
                <w:lang w:val="en-US"/>
              </w:rPr>
              <w:t>7</w:t>
            </w:r>
          </w:p>
        </w:tc>
        <w:tc>
          <w:tcPr>
            <w:tcW w:w="442"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5407</w:t>
            </w:r>
          </w:p>
        </w:tc>
        <w:tc>
          <w:tcPr>
            <w:tcW w:w="2282"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սինթետիկ գործվածք /աստառ/՝տարբեր գույների մանվածքից,</w:t>
            </w:r>
          </w:p>
        </w:tc>
        <w:tc>
          <w:tcPr>
            <w:tcW w:w="584" w:type="pct"/>
            <w:tcBorders>
              <w:top w:val="nil"/>
              <w:left w:val="nil"/>
              <w:bottom w:val="single" w:sz="4" w:space="0" w:color="auto"/>
              <w:right w:val="single" w:sz="4" w:space="0" w:color="auto"/>
            </w:tcBorders>
            <w:shd w:val="clear" w:color="auto" w:fill="auto"/>
            <w:vAlign w:val="center"/>
          </w:tcPr>
          <w:p w:rsidR="006B385D" w:rsidRPr="006B385D" w:rsidRDefault="00AC6D20" w:rsidP="006B385D">
            <w:pPr>
              <w:jc w:val="center"/>
              <w:rPr>
                <w:rFonts w:ascii="GHEA Grapalat" w:hAnsi="GHEA Grapalat" w:cs="Calibri"/>
                <w:color w:val="000000"/>
                <w:lang w:eastAsia="en-US"/>
              </w:rPr>
            </w:pPr>
            <w:r>
              <w:rPr>
                <w:rFonts w:ascii="GHEA Grapalat" w:hAnsi="GHEA Grapalat" w:cs="Calibri"/>
                <w:color w:val="000000"/>
                <w:lang w:val="hy-AM" w:eastAsia="en-US"/>
              </w:rPr>
              <w:t>մ</w:t>
            </w:r>
            <w:r>
              <w:rPr>
                <w:rFonts w:ascii="GHEA Grapalat" w:hAnsi="GHEA Grapalat" w:cs="Calibri"/>
                <w:color w:val="000000"/>
                <w:vertAlign w:val="superscript"/>
                <w:lang w:val="hy-AM" w:eastAsia="en-US"/>
              </w:rPr>
              <w:t>2</w:t>
            </w:r>
            <w:bookmarkStart w:id="0" w:name="_GoBack"/>
            <w:bookmarkEnd w:id="0"/>
          </w:p>
        </w:tc>
        <w:tc>
          <w:tcPr>
            <w:tcW w:w="691"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100</w:t>
            </w:r>
          </w:p>
        </w:tc>
        <w:tc>
          <w:tcPr>
            <w:tcW w:w="734"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val="en-US" w:eastAsia="en-US"/>
              </w:rPr>
            </w:pPr>
            <w:r w:rsidRPr="006B385D">
              <w:rPr>
                <w:rFonts w:ascii="GHEA Grapalat" w:hAnsi="GHEA Grapalat" w:cs="Calibri"/>
                <w:color w:val="000000"/>
                <w:lang w:eastAsia="en-US"/>
              </w:rPr>
              <w:t>101,826</w:t>
            </w:r>
            <w:r>
              <w:rPr>
                <w:rFonts w:ascii="GHEA Grapalat" w:hAnsi="GHEA Grapalat" w:cs="Calibri"/>
                <w:color w:val="000000"/>
                <w:lang w:val="en-US" w:eastAsia="en-US"/>
              </w:rPr>
              <w:t xml:space="preserve"> </w:t>
            </w:r>
          </w:p>
        </w:tc>
      </w:tr>
      <w:tr w:rsidR="006B385D" w:rsidRPr="00EF551D" w:rsidTr="006B385D">
        <w:trPr>
          <w:trHeight w:val="283"/>
          <w:tblCellSpacing w:w="0" w:type="dxa"/>
          <w:jc w:val="center"/>
        </w:trPr>
        <w:tc>
          <w:tcPr>
            <w:tcW w:w="267" w:type="pct"/>
            <w:tcBorders>
              <w:top w:val="single" w:sz="4" w:space="0" w:color="auto"/>
              <w:left w:val="single" w:sz="4" w:space="0" w:color="auto"/>
              <w:bottom w:val="single" w:sz="4" w:space="0" w:color="auto"/>
              <w:right w:val="single" w:sz="4" w:space="0" w:color="auto"/>
            </w:tcBorders>
            <w:vAlign w:val="center"/>
          </w:tcPr>
          <w:p w:rsidR="006B385D" w:rsidRPr="0062484E" w:rsidRDefault="006B385D" w:rsidP="006B385D">
            <w:pPr>
              <w:jc w:val="center"/>
              <w:rPr>
                <w:rFonts w:ascii="GHEA Grapalat" w:hAnsi="GHEA Grapalat"/>
                <w:color w:val="000000"/>
                <w:lang w:val="en-US"/>
              </w:rPr>
            </w:pPr>
            <w:r>
              <w:rPr>
                <w:rFonts w:ascii="GHEA Grapalat" w:hAnsi="GHEA Grapalat"/>
                <w:color w:val="000000"/>
                <w:lang w:val="en-US"/>
              </w:rPr>
              <w:t>8</w:t>
            </w:r>
          </w:p>
        </w:tc>
        <w:tc>
          <w:tcPr>
            <w:tcW w:w="442"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7326</w:t>
            </w:r>
          </w:p>
        </w:tc>
        <w:tc>
          <w:tcPr>
            <w:tcW w:w="2282"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մետաղյա դետալներ պայուսակների համար</w:t>
            </w:r>
          </w:p>
        </w:tc>
        <w:tc>
          <w:tcPr>
            <w:tcW w:w="584"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կգ</w:t>
            </w:r>
          </w:p>
        </w:tc>
        <w:tc>
          <w:tcPr>
            <w:tcW w:w="691"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540</w:t>
            </w:r>
          </w:p>
        </w:tc>
        <w:tc>
          <w:tcPr>
            <w:tcW w:w="734"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val="en-US" w:eastAsia="en-US"/>
              </w:rPr>
            </w:pPr>
            <w:r w:rsidRPr="006B385D">
              <w:rPr>
                <w:rFonts w:ascii="GHEA Grapalat" w:hAnsi="GHEA Grapalat" w:cs="Calibri"/>
                <w:color w:val="000000"/>
                <w:lang w:eastAsia="en-US"/>
              </w:rPr>
              <w:t>750,363</w:t>
            </w:r>
            <w:r>
              <w:rPr>
                <w:rFonts w:ascii="GHEA Grapalat" w:hAnsi="GHEA Grapalat" w:cs="Calibri"/>
                <w:color w:val="000000"/>
                <w:lang w:val="en-US" w:eastAsia="en-US"/>
              </w:rPr>
              <w:t xml:space="preserve"> </w:t>
            </w:r>
          </w:p>
        </w:tc>
      </w:tr>
      <w:tr w:rsidR="006B385D" w:rsidRPr="00EF551D" w:rsidTr="006B385D">
        <w:trPr>
          <w:trHeight w:val="283"/>
          <w:tblCellSpacing w:w="0" w:type="dxa"/>
          <w:jc w:val="center"/>
        </w:trPr>
        <w:tc>
          <w:tcPr>
            <w:tcW w:w="267" w:type="pct"/>
            <w:tcBorders>
              <w:top w:val="single" w:sz="4" w:space="0" w:color="auto"/>
              <w:left w:val="single" w:sz="4" w:space="0" w:color="auto"/>
              <w:bottom w:val="single" w:sz="4" w:space="0" w:color="auto"/>
              <w:right w:val="single" w:sz="4" w:space="0" w:color="auto"/>
            </w:tcBorders>
            <w:vAlign w:val="center"/>
          </w:tcPr>
          <w:p w:rsidR="006B385D" w:rsidRPr="0062484E" w:rsidRDefault="006B385D" w:rsidP="006B385D">
            <w:pPr>
              <w:jc w:val="center"/>
              <w:rPr>
                <w:rFonts w:ascii="GHEA Grapalat" w:hAnsi="GHEA Grapalat"/>
                <w:color w:val="000000"/>
                <w:lang w:val="en-US"/>
              </w:rPr>
            </w:pPr>
            <w:r>
              <w:rPr>
                <w:rFonts w:ascii="GHEA Grapalat" w:hAnsi="GHEA Grapalat"/>
                <w:color w:val="000000"/>
                <w:lang w:val="en-US"/>
              </w:rPr>
              <w:t>9</w:t>
            </w:r>
          </w:p>
        </w:tc>
        <w:tc>
          <w:tcPr>
            <w:tcW w:w="442"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8302</w:t>
            </w:r>
          </w:p>
        </w:tc>
        <w:tc>
          <w:tcPr>
            <w:tcW w:w="2282"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մետաղական ամրակային</w:t>
            </w:r>
          </w:p>
        </w:tc>
        <w:tc>
          <w:tcPr>
            <w:tcW w:w="584"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կգ</w:t>
            </w:r>
          </w:p>
        </w:tc>
        <w:tc>
          <w:tcPr>
            <w:tcW w:w="691"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39</w:t>
            </w:r>
          </w:p>
        </w:tc>
        <w:tc>
          <w:tcPr>
            <w:tcW w:w="734"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val="en-US" w:eastAsia="en-US"/>
              </w:rPr>
            </w:pPr>
            <w:r w:rsidRPr="006B385D">
              <w:rPr>
                <w:rFonts w:ascii="GHEA Grapalat" w:hAnsi="GHEA Grapalat" w:cs="Calibri"/>
                <w:color w:val="000000"/>
                <w:lang w:eastAsia="en-US"/>
              </w:rPr>
              <w:t>50,473</w:t>
            </w:r>
            <w:r>
              <w:rPr>
                <w:rFonts w:ascii="GHEA Grapalat" w:hAnsi="GHEA Grapalat" w:cs="Calibri"/>
                <w:color w:val="000000"/>
                <w:lang w:val="en-US" w:eastAsia="en-US"/>
              </w:rPr>
              <w:t xml:space="preserve"> </w:t>
            </w:r>
          </w:p>
        </w:tc>
      </w:tr>
      <w:tr w:rsidR="006B385D" w:rsidRPr="00EF551D" w:rsidTr="006B385D">
        <w:trPr>
          <w:trHeight w:val="283"/>
          <w:tblCellSpacing w:w="0" w:type="dxa"/>
          <w:jc w:val="center"/>
        </w:trPr>
        <w:tc>
          <w:tcPr>
            <w:tcW w:w="267" w:type="pct"/>
            <w:tcBorders>
              <w:top w:val="single" w:sz="4" w:space="0" w:color="auto"/>
              <w:left w:val="single" w:sz="4" w:space="0" w:color="auto"/>
              <w:bottom w:val="single" w:sz="4" w:space="0" w:color="auto"/>
              <w:right w:val="single" w:sz="4" w:space="0" w:color="auto"/>
            </w:tcBorders>
            <w:vAlign w:val="center"/>
          </w:tcPr>
          <w:p w:rsidR="006B385D" w:rsidRPr="0062484E" w:rsidRDefault="006B385D" w:rsidP="006B385D">
            <w:pPr>
              <w:jc w:val="center"/>
              <w:rPr>
                <w:rFonts w:ascii="GHEA Grapalat" w:hAnsi="GHEA Grapalat"/>
                <w:color w:val="000000"/>
                <w:lang w:val="en-US"/>
              </w:rPr>
            </w:pPr>
            <w:r>
              <w:rPr>
                <w:rFonts w:ascii="GHEA Grapalat" w:hAnsi="GHEA Grapalat"/>
                <w:color w:val="000000"/>
                <w:lang w:val="en-US"/>
              </w:rPr>
              <w:t>10</w:t>
            </w:r>
          </w:p>
        </w:tc>
        <w:tc>
          <w:tcPr>
            <w:tcW w:w="442"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7326</w:t>
            </w:r>
          </w:p>
        </w:tc>
        <w:tc>
          <w:tcPr>
            <w:tcW w:w="2282"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մետաղական կաղապար</w:t>
            </w:r>
          </w:p>
        </w:tc>
        <w:tc>
          <w:tcPr>
            <w:tcW w:w="584"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կգ</w:t>
            </w:r>
          </w:p>
        </w:tc>
        <w:tc>
          <w:tcPr>
            <w:tcW w:w="691"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3.5</w:t>
            </w:r>
          </w:p>
        </w:tc>
        <w:tc>
          <w:tcPr>
            <w:tcW w:w="734"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val="en-US" w:eastAsia="en-US"/>
              </w:rPr>
            </w:pPr>
            <w:r w:rsidRPr="006B385D">
              <w:rPr>
                <w:rFonts w:ascii="GHEA Grapalat" w:hAnsi="GHEA Grapalat" w:cs="Calibri"/>
                <w:color w:val="000000"/>
                <w:lang w:eastAsia="en-US"/>
              </w:rPr>
              <w:t>24,543</w:t>
            </w:r>
            <w:r>
              <w:rPr>
                <w:rFonts w:ascii="GHEA Grapalat" w:hAnsi="GHEA Grapalat" w:cs="Calibri"/>
                <w:color w:val="000000"/>
                <w:lang w:val="en-US" w:eastAsia="en-US"/>
              </w:rPr>
              <w:t xml:space="preserve"> </w:t>
            </w:r>
          </w:p>
        </w:tc>
      </w:tr>
      <w:tr w:rsidR="006B385D" w:rsidRPr="00EF551D" w:rsidTr="006B385D">
        <w:trPr>
          <w:trHeight w:val="283"/>
          <w:tblCellSpacing w:w="0" w:type="dxa"/>
          <w:jc w:val="center"/>
        </w:trPr>
        <w:tc>
          <w:tcPr>
            <w:tcW w:w="267" w:type="pct"/>
            <w:tcBorders>
              <w:top w:val="single" w:sz="4" w:space="0" w:color="auto"/>
              <w:left w:val="single" w:sz="4" w:space="0" w:color="auto"/>
              <w:bottom w:val="single" w:sz="4" w:space="0" w:color="auto"/>
              <w:right w:val="single" w:sz="4" w:space="0" w:color="auto"/>
            </w:tcBorders>
            <w:vAlign w:val="center"/>
          </w:tcPr>
          <w:p w:rsidR="006B385D" w:rsidRPr="0062484E" w:rsidRDefault="006B385D" w:rsidP="006B385D">
            <w:pPr>
              <w:jc w:val="center"/>
              <w:rPr>
                <w:rFonts w:ascii="GHEA Grapalat" w:hAnsi="GHEA Grapalat"/>
                <w:color w:val="000000"/>
                <w:lang w:val="en-US"/>
              </w:rPr>
            </w:pPr>
            <w:r>
              <w:rPr>
                <w:rFonts w:ascii="GHEA Grapalat" w:hAnsi="GHEA Grapalat"/>
                <w:color w:val="000000"/>
                <w:lang w:val="en-US"/>
              </w:rPr>
              <w:t>11</w:t>
            </w:r>
          </w:p>
        </w:tc>
        <w:tc>
          <w:tcPr>
            <w:tcW w:w="442"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8204</w:t>
            </w:r>
          </w:p>
        </w:tc>
        <w:tc>
          <w:tcPr>
            <w:tcW w:w="2282"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ձեռքի մեխանիկական գործիքներ՚ դարձակներ</w:t>
            </w:r>
          </w:p>
        </w:tc>
        <w:tc>
          <w:tcPr>
            <w:tcW w:w="584"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կգ</w:t>
            </w:r>
          </w:p>
        </w:tc>
        <w:tc>
          <w:tcPr>
            <w:tcW w:w="691"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9</w:t>
            </w:r>
          </w:p>
        </w:tc>
        <w:tc>
          <w:tcPr>
            <w:tcW w:w="734"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val="en-US" w:eastAsia="en-US"/>
              </w:rPr>
            </w:pPr>
            <w:r w:rsidRPr="006B385D">
              <w:rPr>
                <w:rFonts w:ascii="GHEA Grapalat" w:hAnsi="GHEA Grapalat" w:cs="Calibri"/>
                <w:color w:val="000000"/>
                <w:lang w:eastAsia="en-US"/>
              </w:rPr>
              <w:t>20,748</w:t>
            </w:r>
            <w:r>
              <w:rPr>
                <w:rFonts w:ascii="GHEA Grapalat" w:hAnsi="GHEA Grapalat" w:cs="Calibri"/>
                <w:color w:val="000000"/>
                <w:lang w:val="en-US" w:eastAsia="en-US"/>
              </w:rPr>
              <w:t xml:space="preserve"> </w:t>
            </w:r>
          </w:p>
        </w:tc>
      </w:tr>
      <w:tr w:rsidR="006B385D" w:rsidRPr="00EF551D" w:rsidTr="006B385D">
        <w:trPr>
          <w:trHeight w:val="283"/>
          <w:tblCellSpacing w:w="0" w:type="dxa"/>
          <w:jc w:val="center"/>
        </w:trPr>
        <w:tc>
          <w:tcPr>
            <w:tcW w:w="267" w:type="pct"/>
            <w:tcBorders>
              <w:top w:val="single" w:sz="4" w:space="0" w:color="auto"/>
              <w:left w:val="single" w:sz="4" w:space="0" w:color="auto"/>
              <w:bottom w:val="single" w:sz="4" w:space="0" w:color="auto"/>
              <w:right w:val="single" w:sz="4" w:space="0" w:color="auto"/>
            </w:tcBorders>
            <w:vAlign w:val="center"/>
          </w:tcPr>
          <w:p w:rsidR="006B385D" w:rsidRPr="0062484E" w:rsidRDefault="006B385D" w:rsidP="006B385D">
            <w:pPr>
              <w:jc w:val="center"/>
              <w:rPr>
                <w:rFonts w:ascii="GHEA Grapalat" w:hAnsi="GHEA Grapalat"/>
                <w:color w:val="000000"/>
                <w:lang w:val="en-US"/>
              </w:rPr>
            </w:pPr>
            <w:r>
              <w:rPr>
                <w:rFonts w:ascii="GHEA Grapalat" w:hAnsi="GHEA Grapalat"/>
                <w:color w:val="000000"/>
                <w:lang w:val="en-US"/>
              </w:rPr>
              <w:t>12</w:t>
            </w:r>
          </w:p>
        </w:tc>
        <w:tc>
          <w:tcPr>
            <w:tcW w:w="442"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8205</w:t>
            </w:r>
          </w:p>
        </w:tc>
        <w:tc>
          <w:tcPr>
            <w:tcW w:w="2282"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ձեռքի մեխանիկական գործիք` պտուտակահան</w:t>
            </w:r>
          </w:p>
        </w:tc>
        <w:tc>
          <w:tcPr>
            <w:tcW w:w="584"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կգ</w:t>
            </w:r>
          </w:p>
        </w:tc>
        <w:tc>
          <w:tcPr>
            <w:tcW w:w="691"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15</w:t>
            </w:r>
          </w:p>
        </w:tc>
        <w:tc>
          <w:tcPr>
            <w:tcW w:w="734"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val="en-US" w:eastAsia="en-US"/>
              </w:rPr>
            </w:pPr>
            <w:r w:rsidRPr="006B385D">
              <w:rPr>
                <w:rFonts w:ascii="GHEA Grapalat" w:hAnsi="GHEA Grapalat" w:cs="Calibri"/>
                <w:color w:val="000000"/>
                <w:lang w:eastAsia="en-US"/>
              </w:rPr>
              <w:t>41,338</w:t>
            </w:r>
            <w:r>
              <w:rPr>
                <w:rFonts w:ascii="GHEA Grapalat" w:hAnsi="GHEA Grapalat" w:cs="Calibri"/>
                <w:color w:val="000000"/>
                <w:lang w:val="en-US" w:eastAsia="en-US"/>
              </w:rPr>
              <w:t xml:space="preserve"> </w:t>
            </w:r>
          </w:p>
        </w:tc>
      </w:tr>
      <w:tr w:rsidR="006B385D" w:rsidRPr="00EF551D" w:rsidTr="006B385D">
        <w:trPr>
          <w:trHeight w:val="283"/>
          <w:tblCellSpacing w:w="0" w:type="dxa"/>
          <w:jc w:val="center"/>
        </w:trPr>
        <w:tc>
          <w:tcPr>
            <w:tcW w:w="267" w:type="pct"/>
            <w:tcBorders>
              <w:top w:val="single" w:sz="4" w:space="0" w:color="auto"/>
              <w:left w:val="single" w:sz="4" w:space="0" w:color="auto"/>
              <w:bottom w:val="single" w:sz="4" w:space="0" w:color="auto"/>
              <w:right w:val="single" w:sz="4" w:space="0" w:color="auto"/>
            </w:tcBorders>
            <w:vAlign w:val="center"/>
          </w:tcPr>
          <w:p w:rsidR="006B385D" w:rsidRPr="0062484E" w:rsidRDefault="006B385D" w:rsidP="006B385D">
            <w:pPr>
              <w:jc w:val="center"/>
              <w:rPr>
                <w:rFonts w:ascii="GHEA Grapalat" w:hAnsi="GHEA Grapalat"/>
                <w:color w:val="000000"/>
                <w:lang w:val="en-US"/>
              </w:rPr>
            </w:pPr>
            <w:r>
              <w:rPr>
                <w:rFonts w:ascii="GHEA Grapalat" w:hAnsi="GHEA Grapalat"/>
                <w:color w:val="000000"/>
                <w:lang w:val="en-US"/>
              </w:rPr>
              <w:t>13</w:t>
            </w:r>
          </w:p>
        </w:tc>
        <w:tc>
          <w:tcPr>
            <w:tcW w:w="442"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8205</w:t>
            </w:r>
          </w:p>
        </w:tc>
        <w:tc>
          <w:tcPr>
            <w:tcW w:w="2282"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ձեռքի մեխանիկական գործիք՚ մուրճ</w:t>
            </w:r>
          </w:p>
        </w:tc>
        <w:tc>
          <w:tcPr>
            <w:tcW w:w="584"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կգ</w:t>
            </w:r>
          </w:p>
        </w:tc>
        <w:tc>
          <w:tcPr>
            <w:tcW w:w="691"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14</w:t>
            </w:r>
          </w:p>
        </w:tc>
        <w:tc>
          <w:tcPr>
            <w:tcW w:w="734"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val="en-US" w:eastAsia="en-US"/>
              </w:rPr>
            </w:pPr>
            <w:r w:rsidRPr="006B385D">
              <w:rPr>
                <w:rFonts w:ascii="GHEA Grapalat" w:hAnsi="GHEA Grapalat" w:cs="Calibri"/>
                <w:color w:val="000000"/>
                <w:lang w:eastAsia="en-US"/>
              </w:rPr>
              <w:t>14,106</w:t>
            </w:r>
            <w:r>
              <w:rPr>
                <w:rFonts w:ascii="GHEA Grapalat" w:hAnsi="GHEA Grapalat" w:cs="Calibri"/>
                <w:color w:val="000000"/>
                <w:lang w:val="en-US" w:eastAsia="en-US"/>
              </w:rPr>
              <w:t xml:space="preserve"> </w:t>
            </w:r>
          </w:p>
        </w:tc>
      </w:tr>
      <w:tr w:rsidR="006B385D" w:rsidRPr="00EF551D" w:rsidTr="006B385D">
        <w:trPr>
          <w:trHeight w:val="283"/>
          <w:tblCellSpacing w:w="0" w:type="dxa"/>
          <w:jc w:val="center"/>
        </w:trPr>
        <w:tc>
          <w:tcPr>
            <w:tcW w:w="267" w:type="pct"/>
            <w:tcBorders>
              <w:top w:val="single" w:sz="4" w:space="0" w:color="auto"/>
              <w:left w:val="single" w:sz="4" w:space="0" w:color="auto"/>
              <w:bottom w:val="single" w:sz="4" w:space="0" w:color="auto"/>
              <w:right w:val="single" w:sz="4" w:space="0" w:color="auto"/>
            </w:tcBorders>
            <w:vAlign w:val="center"/>
          </w:tcPr>
          <w:p w:rsidR="006B385D" w:rsidRPr="0062484E" w:rsidRDefault="006B385D" w:rsidP="006B385D">
            <w:pPr>
              <w:jc w:val="center"/>
              <w:rPr>
                <w:rFonts w:ascii="GHEA Grapalat" w:hAnsi="GHEA Grapalat"/>
                <w:color w:val="000000"/>
                <w:lang w:val="en-US"/>
              </w:rPr>
            </w:pPr>
            <w:r>
              <w:rPr>
                <w:rFonts w:ascii="GHEA Grapalat" w:hAnsi="GHEA Grapalat"/>
                <w:color w:val="000000"/>
                <w:lang w:val="en-US"/>
              </w:rPr>
              <w:t>14</w:t>
            </w:r>
          </w:p>
        </w:tc>
        <w:tc>
          <w:tcPr>
            <w:tcW w:w="442"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8205</w:t>
            </w:r>
          </w:p>
        </w:tc>
        <w:tc>
          <w:tcPr>
            <w:tcW w:w="2282"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ձեռքի մեխանիկական գործիքներ (օգտագործված)</w:t>
            </w:r>
          </w:p>
        </w:tc>
        <w:tc>
          <w:tcPr>
            <w:tcW w:w="584"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կգ</w:t>
            </w:r>
          </w:p>
        </w:tc>
        <w:tc>
          <w:tcPr>
            <w:tcW w:w="691"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130</w:t>
            </w:r>
          </w:p>
        </w:tc>
        <w:tc>
          <w:tcPr>
            <w:tcW w:w="734"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val="en-US" w:eastAsia="en-US"/>
              </w:rPr>
            </w:pPr>
            <w:r w:rsidRPr="006B385D">
              <w:rPr>
                <w:rFonts w:ascii="GHEA Grapalat" w:hAnsi="GHEA Grapalat" w:cs="Calibri"/>
                <w:color w:val="000000"/>
                <w:lang w:eastAsia="en-US"/>
              </w:rPr>
              <w:t>130,864</w:t>
            </w:r>
            <w:r>
              <w:rPr>
                <w:rFonts w:ascii="GHEA Grapalat" w:hAnsi="GHEA Grapalat" w:cs="Calibri"/>
                <w:color w:val="000000"/>
                <w:lang w:val="en-US" w:eastAsia="en-US"/>
              </w:rPr>
              <w:t xml:space="preserve"> </w:t>
            </w:r>
          </w:p>
        </w:tc>
      </w:tr>
      <w:tr w:rsidR="006B385D" w:rsidRPr="00EF551D" w:rsidTr="006B385D">
        <w:trPr>
          <w:trHeight w:val="283"/>
          <w:tblCellSpacing w:w="0" w:type="dxa"/>
          <w:jc w:val="center"/>
        </w:trPr>
        <w:tc>
          <w:tcPr>
            <w:tcW w:w="267" w:type="pct"/>
            <w:tcBorders>
              <w:top w:val="single" w:sz="4" w:space="0" w:color="auto"/>
              <w:left w:val="single" w:sz="4" w:space="0" w:color="auto"/>
              <w:bottom w:val="single" w:sz="4" w:space="0" w:color="auto"/>
              <w:right w:val="single" w:sz="4" w:space="0" w:color="auto"/>
            </w:tcBorders>
            <w:vAlign w:val="center"/>
          </w:tcPr>
          <w:p w:rsidR="006B385D" w:rsidRPr="0062484E" w:rsidRDefault="006B385D" w:rsidP="006B385D">
            <w:pPr>
              <w:jc w:val="center"/>
              <w:rPr>
                <w:rFonts w:ascii="GHEA Grapalat" w:hAnsi="GHEA Grapalat"/>
                <w:color w:val="000000"/>
                <w:lang w:val="en-US"/>
              </w:rPr>
            </w:pPr>
            <w:r>
              <w:rPr>
                <w:rFonts w:ascii="GHEA Grapalat" w:hAnsi="GHEA Grapalat"/>
                <w:color w:val="000000"/>
                <w:lang w:val="en-US"/>
              </w:rPr>
              <w:lastRenderedPageBreak/>
              <w:t>15</w:t>
            </w:r>
          </w:p>
        </w:tc>
        <w:tc>
          <w:tcPr>
            <w:tcW w:w="442"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8208</w:t>
            </w:r>
          </w:p>
        </w:tc>
        <w:tc>
          <w:tcPr>
            <w:tcW w:w="2282"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պրեսի դանակներ (օգտագործված)</w:t>
            </w:r>
          </w:p>
        </w:tc>
        <w:tc>
          <w:tcPr>
            <w:tcW w:w="584"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կգ</w:t>
            </w:r>
          </w:p>
        </w:tc>
        <w:tc>
          <w:tcPr>
            <w:tcW w:w="691"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475</w:t>
            </w:r>
          </w:p>
        </w:tc>
        <w:tc>
          <w:tcPr>
            <w:tcW w:w="734"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val="en-US" w:eastAsia="en-US"/>
              </w:rPr>
            </w:pPr>
            <w:r w:rsidRPr="006B385D">
              <w:rPr>
                <w:rFonts w:ascii="GHEA Grapalat" w:hAnsi="GHEA Grapalat" w:cs="Calibri"/>
                <w:color w:val="000000"/>
                <w:lang w:eastAsia="en-US"/>
              </w:rPr>
              <w:t>625,906</w:t>
            </w:r>
            <w:r>
              <w:rPr>
                <w:rFonts w:ascii="GHEA Grapalat" w:hAnsi="GHEA Grapalat" w:cs="Calibri"/>
                <w:color w:val="000000"/>
                <w:lang w:val="en-US" w:eastAsia="en-US"/>
              </w:rPr>
              <w:t xml:space="preserve"> </w:t>
            </w:r>
          </w:p>
        </w:tc>
      </w:tr>
      <w:tr w:rsidR="006B385D" w:rsidRPr="00EF551D" w:rsidTr="006B385D">
        <w:trPr>
          <w:trHeight w:val="283"/>
          <w:tblCellSpacing w:w="0" w:type="dxa"/>
          <w:jc w:val="center"/>
        </w:trPr>
        <w:tc>
          <w:tcPr>
            <w:tcW w:w="267" w:type="pct"/>
            <w:tcBorders>
              <w:top w:val="single" w:sz="4" w:space="0" w:color="auto"/>
              <w:left w:val="single" w:sz="4" w:space="0" w:color="auto"/>
              <w:bottom w:val="single" w:sz="4" w:space="0" w:color="auto"/>
              <w:right w:val="single" w:sz="4" w:space="0" w:color="auto"/>
            </w:tcBorders>
            <w:vAlign w:val="center"/>
          </w:tcPr>
          <w:p w:rsidR="006B385D" w:rsidRDefault="006B385D" w:rsidP="006B385D">
            <w:pPr>
              <w:jc w:val="center"/>
              <w:rPr>
                <w:rFonts w:ascii="GHEA Grapalat" w:hAnsi="GHEA Grapalat"/>
                <w:color w:val="000000"/>
                <w:lang w:val="en-US"/>
              </w:rPr>
            </w:pPr>
            <w:r>
              <w:rPr>
                <w:rFonts w:ascii="GHEA Grapalat" w:hAnsi="GHEA Grapalat"/>
                <w:color w:val="000000"/>
                <w:lang w:val="en-US"/>
              </w:rPr>
              <w:t>16</w:t>
            </w:r>
          </w:p>
        </w:tc>
        <w:tc>
          <w:tcPr>
            <w:tcW w:w="442"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8452</w:t>
            </w:r>
          </w:p>
        </w:tc>
        <w:tc>
          <w:tcPr>
            <w:tcW w:w="2282"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կարի մեքենա  6 հատ (օգտագործված)</w:t>
            </w:r>
          </w:p>
        </w:tc>
        <w:tc>
          <w:tcPr>
            <w:tcW w:w="584"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հատ</w:t>
            </w:r>
          </w:p>
        </w:tc>
        <w:tc>
          <w:tcPr>
            <w:tcW w:w="691"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6</w:t>
            </w:r>
          </w:p>
        </w:tc>
        <w:tc>
          <w:tcPr>
            <w:tcW w:w="734"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val="en-US" w:eastAsia="en-US"/>
              </w:rPr>
            </w:pPr>
            <w:r w:rsidRPr="006B385D">
              <w:rPr>
                <w:rFonts w:ascii="GHEA Grapalat" w:hAnsi="GHEA Grapalat" w:cs="Calibri"/>
                <w:color w:val="000000"/>
                <w:lang w:eastAsia="en-US"/>
              </w:rPr>
              <w:t>1,239,678</w:t>
            </w:r>
            <w:r>
              <w:rPr>
                <w:rFonts w:ascii="GHEA Grapalat" w:hAnsi="GHEA Grapalat" w:cs="Calibri"/>
                <w:color w:val="000000"/>
                <w:lang w:val="en-US" w:eastAsia="en-US"/>
              </w:rPr>
              <w:t xml:space="preserve"> </w:t>
            </w:r>
          </w:p>
        </w:tc>
      </w:tr>
      <w:tr w:rsidR="006B385D" w:rsidRPr="00EF551D" w:rsidTr="006B385D">
        <w:trPr>
          <w:trHeight w:val="283"/>
          <w:tblCellSpacing w:w="0" w:type="dxa"/>
          <w:jc w:val="center"/>
        </w:trPr>
        <w:tc>
          <w:tcPr>
            <w:tcW w:w="267" w:type="pct"/>
            <w:tcBorders>
              <w:top w:val="single" w:sz="4" w:space="0" w:color="auto"/>
              <w:left w:val="single" w:sz="4" w:space="0" w:color="auto"/>
              <w:bottom w:val="single" w:sz="4" w:space="0" w:color="auto"/>
              <w:right w:val="single" w:sz="4" w:space="0" w:color="auto"/>
            </w:tcBorders>
            <w:vAlign w:val="center"/>
          </w:tcPr>
          <w:p w:rsidR="006B385D" w:rsidRPr="00DE79BE" w:rsidRDefault="006B385D" w:rsidP="006B385D">
            <w:pPr>
              <w:jc w:val="center"/>
              <w:rPr>
                <w:rFonts w:ascii="GHEA Grapalat" w:hAnsi="GHEA Grapalat"/>
                <w:color w:val="000000"/>
                <w:lang w:val="hy-AM"/>
              </w:rPr>
            </w:pPr>
            <w:r>
              <w:rPr>
                <w:rFonts w:ascii="GHEA Grapalat" w:hAnsi="GHEA Grapalat"/>
                <w:color w:val="000000"/>
                <w:lang w:val="en-US"/>
              </w:rPr>
              <w:t>17</w:t>
            </w:r>
          </w:p>
        </w:tc>
        <w:tc>
          <w:tcPr>
            <w:tcW w:w="442"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4821</w:t>
            </w:r>
          </w:p>
        </w:tc>
        <w:tc>
          <w:tcPr>
            <w:tcW w:w="2282"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թղթյա պիտակներՙ տպագրված</w:t>
            </w:r>
          </w:p>
        </w:tc>
        <w:tc>
          <w:tcPr>
            <w:tcW w:w="584"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կգ</w:t>
            </w:r>
          </w:p>
        </w:tc>
        <w:tc>
          <w:tcPr>
            <w:tcW w:w="691"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14</w:t>
            </w:r>
          </w:p>
        </w:tc>
        <w:tc>
          <w:tcPr>
            <w:tcW w:w="734"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val="en-US" w:eastAsia="en-US"/>
              </w:rPr>
            </w:pPr>
            <w:r w:rsidRPr="006B385D">
              <w:rPr>
                <w:rFonts w:ascii="GHEA Grapalat" w:hAnsi="GHEA Grapalat" w:cs="Calibri"/>
                <w:color w:val="000000"/>
                <w:lang w:eastAsia="en-US"/>
              </w:rPr>
              <w:t>26,204</w:t>
            </w:r>
            <w:r>
              <w:rPr>
                <w:rFonts w:ascii="GHEA Grapalat" w:hAnsi="GHEA Grapalat" w:cs="Calibri"/>
                <w:color w:val="000000"/>
                <w:lang w:val="en-US" w:eastAsia="en-US"/>
              </w:rPr>
              <w:t xml:space="preserve"> </w:t>
            </w:r>
          </w:p>
        </w:tc>
      </w:tr>
      <w:tr w:rsidR="006B385D" w:rsidRPr="00EF551D" w:rsidTr="006B385D">
        <w:trPr>
          <w:trHeight w:val="283"/>
          <w:tblCellSpacing w:w="0" w:type="dxa"/>
          <w:jc w:val="center"/>
        </w:trPr>
        <w:tc>
          <w:tcPr>
            <w:tcW w:w="267" w:type="pct"/>
            <w:tcBorders>
              <w:top w:val="single" w:sz="4" w:space="0" w:color="auto"/>
              <w:left w:val="single" w:sz="4" w:space="0" w:color="auto"/>
              <w:bottom w:val="single" w:sz="4" w:space="0" w:color="auto"/>
              <w:right w:val="single" w:sz="4" w:space="0" w:color="auto"/>
            </w:tcBorders>
            <w:vAlign w:val="center"/>
          </w:tcPr>
          <w:p w:rsidR="006B385D" w:rsidRDefault="006B385D" w:rsidP="006B385D">
            <w:pPr>
              <w:jc w:val="center"/>
              <w:rPr>
                <w:rFonts w:ascii="GHEA Grapalat" w:hAnsi="GHEA Grapalat"/>
                <w:color w:val="000000"/>
                <w:lang w:val="en-US"/>
              </w:rPr>
            </w:pPr>
            <w:r>
              <w:rPr>
                <w:rFonts w:ascii="GHEA Grapalat" w:hAnsi="GHEA Grapalat"/>
                <w:color w:val="000000"/>
                <w:lang w:val="en-US"/>
              </w:rPr>
              <w:t>18</w:t>
            </w:r>
          </w:p>
        </w:tc>
        <w:tc>
          <w:tcPr>
            <w:tcW w:w="442"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4823</w:t>
            </w:r>
          </w:p>
        </w:tc>
        <w:tc>
          <w:tcPr>
            <w:tcW w:w="2282"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թղթյա կտորտանքներ պսյուսակների մեջ լցնելու</w:t>
            </w:r>
          </w:p>
        </w:tc>
        <w:tc>
          <w:tcPr>
            <w:tcW w:w="584"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կգ</w:t>
            </w:r>
          </w:p>
        </w:tc>
        <w:tc>
          <w:tcPr>
            <w:tcW w:w="691"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116</w:t>
            </w:r>
          </w:p>
        </w:tc>
        <w:tc>
          <w:tcPr>
            <w:tcW w:w="734"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val="en-US" w:eastAsia="en-US"/>
              </w:rPr>
            </w:pPr>
            <w:r w:rsidRPr="006B385D">
              <w:rPr>
                <w:rFonts w:ascii="GHEA Grapalat" w:hAnsi="GHEA Grapalat" w:cs="Calibri"/>
                <w:color w:val="000000"/>
                <w:lang w:eastAsia="en-US"/>
              </w:rPr>
              <w:t>50,046</w:t>
            </w:r>
            <w:r>
              <w:rPr>
                <w:rFonts w:ascii="GHEA Grapalat" w:hAnsi="GHEA Grapalat" w:cs="Calibri"/>
                <w:color w:val="000000"/>
                <w:lang w:val="en-US" w:eastAsia="en-US"/>
              </w:rPr>
              <w:t xml:space="preserve"> </w:t>
            </w:r>
          </w:p>
        </w:tc>
      </w:tr>
      <w:tr w:rsidR="006B385D" w:rsidRPr="00EF551D" w:rsidTr="006B385D">
        <w:trPr>
          <w:trHeight w:val="283"/>
          <w:tblCellSpacing w:w="0" w:type="dxa"/>
          <w:jc w:val="center"/>
        </w:trPr>
        <w:tc>
          <w:tcPr>
            <w:tcW w:w="267" w:type="pct"/>
            <w:tcBorders>
              <w:top w:val="single" w:sz="4" w:space="0" w:color="auto"/>
              <w:left w:val="single" w:sz="4" w:space="0" w:color="auto"/>
              <w:bottom w:val="single" w:sz="4" w:space="0" w:color="auto"/>
              <w:right w:val="single" w:sz="4" w:space="0" w:color="auto"/>
            </w:tcBorders>
            <w:vAlign w:val="center"/>
          </w:tcPr>
          <w:p w:rsidR="006B385D" w:rsidRDefault="006B385D" w:rsidP="006B385D">
            <w:pPr>
              <w:jc w:val="center"/>
              <w:rPr>
                <w:rFonts w:ascii="GHEA Grapalat" w:hAnsi="GHEA Grapalat"/>
                <w:color w:val="000000"/>
                <w:lang w:val="en-US"/>
              </w:rPr>
            </w:pPr>
            <w:r>
              <w:rPr>
                <w:rFonts w:ascii="GHEA Grapalat" w:hAnsi="GHEA Grapalat"/>
                <w:color w:val="000000"/>
                <w:lang w:val="en-US"/>
              </w:rPr>
              <w:t>19</w:t>
            </w:r>
          </w:p>
        </w:tc>
        <w:tc>
          <w:tcPr>
            <w:tcW w:w="442"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4823</w:t>
            </w:r>
          </w:p>
        </w:tc>
        <w:tc>
          <w:tcPr>
            <w:tcW w:w="2282"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ստվարաթղթե ֆորմաներ</w:t>
            </w:r>
          </w:p>
        </w:tc>
        <w:tc>
          <w:tcPr>
            <w:tcW w:w="584"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կգ</w:t>
            </w:r>
          </w:p>
        </w:tc>
        <w:tc>
          <w:tcPr>
            <w:tcW w:w="691"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703</w:t>
            </w:r>
          </w:p>
        </w:tc>
        <w:tc>
          <w:tcPr>
            <w:tcW w:w="734"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val="en-US" w:eastAsia="en-US"/>
              </w:rPr>
            </w:pPr>
            <w:r w:rsidRPr="006B385D">
              <w:rPr>
                <w:rFonts w:ascii="GHEA Grapalat" w:hAnsi="GHEA Grapalat" w:cs="Calibri"/>
                <w:color w:val="000000"/>
                <w:lang w:eastAsia="en-US"/>
              </w:rPr>
              <w:t>471,591</w:t>
            </w:r>
            <w:r>
              <w:rPr>
                <w:rFonts w:ascii="GHEA Grapalat" w:hAnsi="GHEA Grapalat" w:cs="Calibri"/>
                <w:color w:val="000000"/>
                <w:lang w:val="en-US" w:eastAsia="en-US"/>
              </w:rPr>
              <w:t xml:space="preserve"> </w:t>
            </w:r>
          </w:p>
        </w:tc>
      </w:tr>
      <w:tr w:rsidR="006B385D" w:rsidRPr="00EF551D" w:rsidTr="006B385D">
        <w:trPr>
          <w:trHeight w:val="283"/>
          <w:tblCellSpacing w:w="0" w:type="dxa"/>
          <w:jc w:val="center"/>
        </w:trPr>
        <w:tc>
          <w:tcPr>
            <w:tcW w:w="267" w:type="pct"/>
            <w:tcBorders>
              <w:top w:val="single" w:sz="4" w:space="0" w:color="auto"/>
              <w:left w:val="single" w:sz="4" w:space="0" w:color="auto"/>
              <w:bottom w:val="single" w:sz="4" w:space="0" w:color="auto"/>
              <w:right w:val="single" w:sz="4" w:space="0" w:color="auto"/>
            </w:tcBorders>
            <w:vAlign w:val="center"/>
          </w:tcPr>
          <w:p w:rsidR="006B385D" w:rsidRDefault="006B385D" w:rsidP="006B385D">
            <w:pPr>
              <w:jc w:val="center"/>
              <w:rPr>
                <w:rFonts w:ascii="GHEA Grapalat" w:hAnsi="GHEA Grapalat"/>
                <w:color w:val="000000"/>
                <w:lang w:val="en-US"/>
              </w:rPr>
            </w:pPr>
            <w:r>
              <w:rPr>
                <w:rFonts w:ascii="GHEA Grapalat" w:hAnsi="GHEA Grapalat"/>
                <w:color w:val="000000"/>
                <w:lang w:val="en-US"/>
              </w:rPr>
              <w:t>20</w:t>
            </w:r>
          </w:p>
        </w:tc>
        <w:tc>
          <w:tcPr>
            <w:tcW w:w="442"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4421</w:t>
            </w:r>
          </w:p>
        </w:tc>
        <w:tc>
          <w:tcPr>
            <w:tcW w:w="2282"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փայտե կաղապարներ՝ պայուսակների համար</w:t>
            </w:r>
          </w:p>
        </w:tc>
        <w:tc>
          <w:tcPr>
            <w:tcW w:w="584"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կգ</w:t>
            </w:r>
          </w:p>
        </w:tc>
        <w:tc>
          <w:tcPr>
            <w:tcW w:w="691"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19</w:t>
            </w:r>
          </w:p>
        </w:tc>
        <w:tc>
          <w:tcPr>
            <w:tcW w:w="734"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val="en-US" w:eastAsia="en-US"/>
              </w:rPr>
            </w:pPr>
            <w:r w:rsidRPr="006B385D">
              <w:rPr>
                <w:rFonts w:ascii="GHEA Grapalat" w:hAnsi="GHEA Grapalat" w:cs="Calibri"/>
                <w:color w:val="000000"/>
                <w:lang w:eastAsia="en-US"/>
              </w:rPr>
              <w:t>28,242</w:t>
            </w:r>
            <w:r>
              <w:rPr>
                <w:rFonts w:ascii="GHEA Grapalat" w:hAnsi="GHEA Grapalat" w:cs="Calibri"/>
                <w:color w:val="000000"/>
                <w:lang w:val="en-US" w:eastAsia="en-US"/>
              </w:rPr>
              <w:t xml:space="preserve"> </w:t>
            </w:r>
          </w:p>
        </w:tc>
      </w:tr>
      <w:tr w:rsidR="006B385D" w:rsidRPr="00EF551D" w:rsidTr="006B385D">
        <w:trPr>
          <w:trHeight w:val="283"/>
          <w:tblCellSpacing w:w="0" w:type="dxa"/>
          <w:jc w:val="center"/>
        </w:trPr>
        <w:tc>
          <w:tcPr>
            <w:tcW w:w="267" w:type="pct"/>
            <w:tcBorders>
              <w:top w:val="single" w:sz="4" w:space="0" w:color="auto"/>
              <w:left w:val="single" w:sz="4" w:space="0" w:color="auto"/>
              <w:bottom w:val="single" w:sz="4" w:space="0" w:color="auto"/>
              <w:right w:val="single" w:sz="4" w:space="0" w:color="auto"/>
            </w:tcBorders>
            <w:vAlign w:val="center"/>
          </w:tcPr>
          <w:p w:rsidR="006B385D" w:rsidRDefault="006B385D" w:rsidP="006B385D">
            <w:pPr>
              <w:jc w:val="center"/>
              <w:rPr>
                <w:rFonts w:ascii="GHEA Grapalat" w:hAnsi="GHEA Grapalat"/>
                <w:color w:val="000000"/>
                <w:lang w:val="en-US"/>
              </w:rPr>
            </w:pPr>
            <w:r>
              <w:rPr>
                <w:rFonts w:ascii="GHEA Grapalat" w:hAnsi="GHEA Grapalat"/>
                <w:color w:val="000000"/>
                <w:lang w:val="en-US"/>
              </w:rPr>
              <w:t>21</w:t>
            </w:r>
          </w:p>
        </w:tc>
        <w:tc>
          <w:tcPr>
            <w:tcW w:w="442"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3924</w:t>
            </w:r>
          </w:p>
        </w:tc>
        <w:tc>
          <w:tcPr>
            <w:tcW w:w="2282"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պլ. ներկամաններ (օգտագործված)</w:t>
            </w:r>
          </w:p>
        </w:tc>
        <w:tc>
          <w:tcPr>
            <w:tcW w:w="584"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կգ</w:t>
            </w:r>
          </w:p>
        </w:tc>
        <w:tc>
          <w:tcPr>
            <w:tcW w:w="691"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1.5</w:t>
            </w:r>
          </w:p>
        </w:tc>
        <w:tc>
          <w:tcPr>
            <w:tcW w:w="734"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val="en-US" w:eastAsia="en-US"/>
              </w:rPr>
            </w:pPr>
            <w:r w:rsidRPr="006B385D">
              <w:rPr>
                <w:rFonts w:ascii="GHEA Grapalat" w:hAnsi="GHEA Grapalat" w:cs="Calibri"/>
                <w:color w:val="000000"/>
                <w:lang w:eastAsia="en-US"/>
              </w:rPr>
              <w:t>5,029</w:t>
            </w:r>
            <w:r>
              <w:rPr>
                <w:rFonts w:ascii="GHEA Grapalat" w:hAnsi="GHEA Grapalat" w:cs="Calibri"/>
                <w:color w:val="000000"/>
                <w:lang w:val="en-US" w:eastAsia="en-US"/>
              </w:rPr>
              <w:t xml:space="preserve"> </w:t>
            </w:r>
          </w:p>
        </w:tc>
      </w:tr>
      <w:tr w:rsidR="006B385D" w:rsidRPr="00EF551D" w:rsidTr="006B385D">
        <w:trPr>
          <w:trHeight w:val="283"/>
          <w:tblCellSpacing w:w="0" w:type="dxa"/>
          <w:jc w:val="center"/>
        </w:trPr>
        <w:tc>
          <w:tcPr>
            <w:tcW w:w="267" w:type="pct"/>
            <w:tcBorders>
              <w:top w:val="single" w:sz="4" w:space="0" w:color="auto"/>
              <w:left w:val="single" w:sz="4" w:space="0" w:color="auto"/>
              <w:bottom w:val="single" w:sz="4" w:space="0" w:color="auto"/>
              <w:right w:val="single" w:sz="4" w:space="0" w:color="auto"/>
            </w:tcBorders>
            <w:vAlign w:val="center"/>
          </w:tcPr>
          <w:p w:rsidR="006B385D" w:rsidRDefault="006B385D" w:rsidP="006B385D">
            <w:pPr>
              <w:jc w:val="center"/>
              <w:rPr>
                <w:rFonts w:ascii="GHEA Grapalat" w:hAnsi="GHEA Grapalat"/>
                <w:color w:val="000000"/>
                <w:lang w:val="en-US"/>
              </w:rPr>
            </w:pPr>
            <w:r>
              <w:rPr>
                <w:rFonts w:ascii="GHEA Grapalat" w:hAnsi="GHEA Grapalat"/>
                <w:color w:val="000000"/>
                <w:lang w:val="en-US"/>
              </w:rPr>
              <w:t>22</w:t>
            </w:r>
          </w:p>
        </w:tc>
        <w:tc>
          <w:tcPr>
            <w:tcW w:w="442"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3926</w:t>
            </w:r>
          </w:p>
        </w:tc>
        <w:tc>
          <w:tcPr>
            <w:tcW w:w="2282"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պրեսսի պլ. դետալ (օգտագործված)</w:t>
            </w:r>
          </w:p>
        </w:tc>
        <w:tc>
          <w:tcPr>
            <w:tcW w:w="584"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կգ</w:t>
            </w:r>
          </w:p>
        </w:tc>
        <w:tc>
          <w:tcPr>
            <w:tcW w:w="691"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26</w:t>
            </w:r>
          </w:p>
        </w:tc>
        <w:tc>
          <w:tcPr>
            <w:tcW w:w="734"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val="en-US" w:eastAsia="en-US"/>
              </w:rPr>
            </w:pPr>
            <w:r w:rsidRPr="006B385D">
              <w:rPr>
                <w:rFonts w:ascii="GHEA Grapalat" w:hAnsi="GHEA Grapalat" w:cs="Calibri"/>
                <w:color w:val="000000"/>
                <w:lang w:eastAsia="en-US"/>
              </w:rPr>
              <w:t>31,196</w:t>
            </w:r>
            <w:r>
              <w:rPr>
                <w:rFonts w:ascii="GHEA Grapalat" w:hAnsi="GHEA Grapalat" w:cs="Calibri"/>
                <w:color w:val="000000"/>
                <w:lang w:val="en-US" w:eastAsia="en-US"/>
              </w:rPr>
              <w:t xml:space="preserve"> </w:t>
            </w:r>
          </w:p>
        </w:tc>
      </w:tr>
      <w:tr w:rsidR="006B385D" w:rsidRPr="00EF551D" w:rsidTr="006B385D">
        <w:trPr>
          <w:trHeight w:val="283"/>
          <w:tblCellSpacing w:w="0" w:type="dxa"/>
          <w:jc w:val="center"/>
        </w:trPr>
        <w:tc>
          <w:tcPr>
            <w:tcW w:w="267" w:type="pct"/>
            <w:tcBorders>
              <w:top w:val="single" w:sz="4" w:space="0" w:color="auto"/>
              <w:left w:val="single" w:sz="4" w:space="0" w:color="auto"/>
              <w:bottom w:val="single" w:sz="4" w:space="0" w:color="auto"/>
              <w:right w:val="single" w:sz="4" w:space="0" w:color="auto"/>
            </w:tcBorders>
            <w:vAlign w:val="center"/>
          </w:tcPr>
          <w:p w:rsidR="006B385D" w:rsidRDefault="006B385D" w:rsidP="006B385D">
            <w:pPr>
              <w:jc w:val="center"/>
              <w:rPr>
                <w:rFonts w:ascii="GHEA Grapalat" w:hAnsi="GHEA Grapalat"/>
                <w:color w:val="000000"/>
                <w:lang w:val="en-US"/>
              </w:rPr>
            </w:pPr>
            <w:r>
              <w:rPr>
                <w:rFonts w:ascii="GHEA Grapalat" w:hAnsi="GHEA Grapalat"/>
                <w:color w:val="000000"/>
                <w:lang w:val="en-US"/>
              </w:rPr>
              <w:t>23</w:t>
            </w:r>
          </w:p>
        </w:tc>
        <w:tc>
          <w:tcPr>
            <w:tcW w:w="442"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3208</w:t>
            </w:r>
          </w:p>
        </w:tc>
        <w:tc>
          <w:tcPr>
            <w:tcW w:w="2282"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փչովի ներկ 400  մլ 20 հատ (օգտագործված)</w:t>
            </w:r>
          </w:p>
        </w:tc>
        <w:tc>
          <w:tcPr>
            <w:tcW w:w="584"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կգ</w:t>
            </w:r>
          </w:p>
        </w:tc>
        <w:tc>
          <w:tcPr>
            <w:tcW w:w="691"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6</w:t>
            </w:r>
          </w:p>
        </w:tc>
        <w:tc>
          <w:tcPr>
            <w:tcW w:w="734"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val="en-US" w:eastAsia="en-US"/>
              </w:rPr>
            </w:pPr>
            <w:r w:rsidRPr="006B385D">
              <w:rPr>
                <w:rFonts w:ascii="GHEA Grapalat" w:hAnsi="GHEA Grapalat" w:cs="Calibri"/>
                <w:color w:val="000000"/>
                <w:lang w:eastAsia="en-US"/>
              </w:rPr>
              <w:t>8,061</w:t>
            </w:r>
            <w:r>
              <w:rPr>
                <w:rFonts w:ascii="GHEA Grapalat" w:hAnsi="GHEA Grapalat" w:cs="Calibri"/>
                <w:color w:val="000000"/>
                <w:lang w:val="en-US" w:eastAsia="en-US"/>
              </w:rPr>
              <w:t xml:space="preserve"> </w:t>
            </w:r>
          </w:p>
        </w:tc>
      </w:tr>
      <w:tr w:rsidR="006B385D" w:rsidRPr="00EF551D" w:rsidTr="006B385D">
        <w:trPr>
          <w:trHeight w:val="283"/>
          <w:tblCellSpacing w:w="0" w:type="dxa"/>
          <w:jc w:val="center"/>
        </w:trPr>
        <w:tc>
          <w:tcPr>
            <w:tcW w:w="267" w:type="pct"/>
            <w:tcBorders>
              <w:top w:val="single" w:sz="4" w:space="0" w:color="auto"/>
              <w:left w:val="single" w:sz="4" w:space="0" w:color="auto"/>
              <w:bottom w:val="single" w:sz="4" w:space="0" w:color="auto"/>
              <w:right w:val="single" w:sz="4" w:space="0" w:color="auto"/>
            </w:tcBorders>
            <w:vAlign w:val="center"/>
          </w:tcPr>
          <w:p w:rsidR="006B385D" w:rsidRDefault="006B385D" w:rsidP="006B385D">
            <w:pPr>
              <w:jc w:val="center"/>
              <w:rPr>
                <w:rFonts w:ascii="GHEA Grapalat" w:hAnsi="GHEA Grapalat"/>
                <w:color w:val="000000"/>
                <w:lang w:val="en-US"/>
              </w:rPr>
            </w:pPr>
            <w:r>
              <w:rPr>
                <w:rFonts w:ascii="GHEA Grapalat" w:hAnsi="GHEA Grapalat"/>
                <w:color w:val="000000"/>
                <w:lang w:val="en-US"/>
              </w:rPr>
              <w:t>24</w:t>
            </w:r>
          </w:p>
        </w:tc>
        <w:tc>
          <w:tcPr>
            <w:tcW w:w="442"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3209</w:t>
            </w:r>
          </w:p>
        </w:tc>
        <w:tc>
          <w:tcPr>
            <w:tcW w:w="2282"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ներկ</w:t>
            </w:r>
          </w:p>
        </w:tc>
        <w:tc>
          <w:tcPr>
            <w:tcW w:w="584"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կգ</w:t>
            </w:r>
          </w:p>
        </w:tc>
        <w:tc>
          <w:tcPr>
            <w:tcW w:w="691"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20</w:t>
            </w:r>
          </w:p>
        </w:tc>
        <w:tc>
          <w:tcPr>
            <w:tcW w:w="734"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val="en-US" w:eastAsia="en-US"/>
              </w:rPr>
            </w:pPr>
            <w:r w:rsidRPr="006B385D">
              <w:rPr>
                <w:rFonts w:ascii="GHEA Grapalat" w:hAnsi="GHEA Grapalat" w:cs="Calibri"/>
                <w:color w:val="000000"/>
                <w:lang w:eastAsia="en-US"/>
              </w:rPr>
              <w:t>20,139</w:t>
            </w:r>
            <w:r>
              <w:rPr>
                <w:rFonts w:ascii="GHEA Grapalat" w:hAnsi="GHEA Grapalat" w:cs="Calibri"/>
                <w:color w:val="000000"/>
                <w:lang w:val="en-US" w:eastAsia="en-US"/>
              </w:rPr>
              <w:t xml:space="preserve"> </w:t>
            </w:r>
          </w:p>
        </w:tc>
      </w:tr>
      <w:tr w:rsidR="006B385D" w:rsidRPr="00EF551D" w:rsidTr="006B385D">
        <w:trPr>
          <w:trHeight w:val="283"/>
          <w:tblCellSpacing w:w="0" w:type="dxa"/>
          <w:jc w:val="center"/>
        </w:trPr>
        <w:tc>
          <w:tcPr>
            <w:tcW w:w="267" w:type="pct"/>
            <w:tcBorders>
              <w:top w:val="single" w:sz="4" w:space="0" w:color="auto"/>
              <w:left w:val="single" w:sz="4" w:space="0" w:color="auto"/>
              <w:bottom w:val="single" w:sz="4" w:space="0" w:color="auto"/>
              <w:right w:val="single" w:sz="4" w:space="0" w:color="auto"/>
            </w:tcBorders>
            <w:vAlign w:val="center"/>
          </w:tcPr>
          <w:p w:rsidR="006B385D" w:rsidRDefault="006B385D" w:rsidP="006B385D">
            <w:pPr>
              <w:jc w:val="center"/>
              <w:rPr>
                <w:rFonts w:ascii="GHEA Grapalat" w:hAnsi="GHEA Grapalat"/>
                <w:color w:val="000000"/>
                <w:lang w:val="en-US"/>
              </w:rPr>
            </w:pPr>
            <w:r>
              <w:rPr>
                <w:rFonts w:ascii="GHEA Grapalat" w:hAnsi="GHEA Grapalat"/>
                <w:color w:val="000000"/>
                <w:lang w:val="en-US"/>
              </w:rPr>
              <w:t>25</w:t>
            </w:r>
          </w:p>
        </w:tc>
        <w:tc>
          <w:tcPr>
            <w:tcW w:w="442"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3506</w:t>
            </w:r>
          </w:p>
        </w:tc>
        <w:tc>
          <w:tcPr>
            <w:tcW w:w="2282"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սուպեր սոսինձ</w:t>
            </w:r>
          </w:p>
        </w:tc>
        <w:tc>
          <w:tcPr>
            <w:tcW w:w="584"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կգ</w:t>
            </w:r>
          </w:p>
        </w:tc>
        <w:tc>
          <w:tcPr>
            <w:tcW w:w="691"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0.4</w:t>
            </w:r>
          </w:p>
        </w:tc>
        <w:tc>
          <w:tcPr>
            <w:tcW w:w="734"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val="en-US" w:eastAsia="en-US"/>
              </w:rPr>
            </w:pPr>
            <w:r w:rsidRPr="006B385D">
              <w:rPr>
                <w:rFonts w:ascii="GHEA Grapalat" w:hAnsi="GHEA Grapalat" w:cs="Calibri"/>
                <w:color w:val="000000"/>
                <w:lang w:eastAsia="en-US"/>
              </w:rPr>
              <w:t>4,855</w:t>
            </w:r>
            <w:r>
              <w:rPr>
                <w:rFonts w:ascii="GHEA Grapalat" w:hAnsi="GHEA Grapalat" w:cs="Calibri"/>
                <w:color w:val="000000"/>
                <w:lang w:val="en-US" w:eastAsia="en-US"/>
              </w:rPr>
              <w:t xml:space="preserve"> </w:t>
            </w:r>
          </w:p>
        </w:tc>
      </w:tr>
      <w:tr w:rsidR="006B385D" w:rsidRPr="00EF551D" w:rsidTr="006B385D">
        <w:trPr>
          <w:trHeight w:val="283"/>
          <w:tblCellSpacing w:w="0" w:type="dxa"/>
          <w:jc w:val="center"/>
        </w:trPr>
        <w:tc>
          <w:tcPr>
            <w:tcW w:w="267" w:type="pct"/>
            <w:tcBorders>
              <w:top w:val="single" w:sz="4" w:space="0" w:color="auto"/>
              <w:left w:val="single" w:sz="4" w:space="0" w:color="auto"/>
              <w:bottom w:val="single" w:sz="4" w:space="0" w:color="auto"/>
              <w:right w:val="single" w:sz="4" w:space="0" w:color="auto"/>
            </w:tcBorders>
            <w:vAlign w:val="center"/>
          </w:tcPr>
          <w:p w:rsidR="006B385D" w:rsidRDefault="006B385D" w:rsidP="006B385D">
            <w:pPr>
              <w:jc w:val="center"/>
              <w:rPr>
                <w:rFonts w:ascii="GHEA Grapalat" w:hAnsi="GHEA Grapalat"/>
                <w:color w:val="000000"/>
                <w:lang w:val="en-US"/>
              </w:rPr>
            </w:pPr>
            <w:r>
              <w:rPr>
                <w:rFonts w:ascii="GHEA Grapalat" w:hAnsi="GHEA Grapalat"/>
                <w:color w:val="000000"/>
                <w:lang w:val="en-US"/>
              </w:rPr>
              <w:t>26</w:t>
            </w:r>
          </w:p>
        </w:tc>
        <w:tc>
          <w:tcPr>
            <w:tcW w:w="442"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9613</w:t>
            </w:r>
          </w:p>
        </w:tc>
        <w:tc>
          <w:tcPr>
            <w:tcW w:w="2282"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կրակայրիչ</w:t>
            </w:r>
          </w:p>
        </w:tc>
        <w:tc>
          <w:tcPr>
            <w:tcW w:w="584"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հատ</w:t>
            </w:r>
          </w:p>
        </w:tc>
        <w:tc>
          <w:tcPr>
            <w:tcW w:w="691"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750</w:t>
            </w:r>
          </w:p>
        </w:tc>
        <w:tc>
          <w:tcPr>
            <w:tcW w:w="734"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val="en-US" w:eastAsia="en-US"/>
              </w:rPr>
            </w:pPr>
            <w:r w:rsidRPr="006B385D">
              <w:rPr>
                <w:rFonts w:ascii="GHEA Grapalat" w:hAnsi="GHEA Grapalat" w:cs="Calibri"/>
                <w:color w:val="000000"/>
                <w:lang w:eastAsia="en-US"/>
              </w:rPr>
              <w:t>71,936</w:t>
            </w:r>
            <w:r>
              <w:rPr>
                <w:rFonts w:ascii="GHEA Grapalat" w:hAnsi="GHEA Grapalat" w:cs="Calibri"/>
                <w:color w:val="000000"/>
                <w:lang w:val="en-US" w:eastAsia="en-US"/>
              </w:rPr>
              <w:t xml:space="preserve"> </w:t>
            </w:r>
          </w:p>
        </w:tc>
      </w:tr>
      <w:tr w:rsidR="006B385D" w:rsidRPr="00EF551D" w:rsidTr="006B385D">
        <w:trPr>
          <w:trHeight w:val="283"/>
          <w:tblCellSpacing w:w="0" w:type="dxa"/>
          <w:jc w:val="center"/>
        </w:trPr>
        <w:tc>
          <w:tcPr>
            <w:tcW w:w="267" w:type="pct"/>
            <w:tcBorders>
              <w:top w:val="single" w:sz="4" w:space="0" w:color="auto"/>
              <w:left w:val="single" w:sz="4" w:space="0" w:color="auto"/>
              <w:bottom w:val="single" w:sz="4" w:space="0" w:color="auto"/>
              <w:right w:val="single" w:sz="4" w:space="0" w:color="auto"/>
            </w:tcBorders>
            <w:vAlign w:val="center"/>
          </w:tcPr>
          <w:p w:rsidR="006B385D" w:rsidRDefault="006B385D" w:rsidP="006B385D">
            <w:pPr>
              <w:jc w:val="center"/>
              <w:rPr>
                <w:rFonts w:ascii="GHEA Grapalat" w:hAnsi="GHEA Grapalat"/>
                <w:color w:val="000000"/>
                <w:lang w:val="en-US"/>
              </w:rPr>
            </w:pPr>
            <w:r>
              <w:rPr>
                <w:rFonts w:ascii="GHEA Grapalat" w:hAnsi="GHEA Grapalat"/>
                <w:color w:val="000000"/>
                <w:lang w:val="en-US"/>
              </w:rPr>
              <w:t>27</w:t>
            </w:r>
          </w:p>
        </w:tc>
        <w:tc>
          <w:tcPr>
            <w:tcW w:w="442"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9403</w:t>
            </w:r>
          </w:p>
        </w:tc>
        <w:tc>
          <w:tcPr>
            <w:tcW w:w="2282"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մդֆ-ից պահարան (օգտագործված) 2) 1</w:t>
            </w:r>
          </w:p>
        </w:tc>
        <w:tc>
          <w:tcPr>
            <w:tcW w:w="584"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հատ</w:t>
            </w:r>
          </w:p>
        </w:tc>
        <w:tc>
          <w:tcPr>
            <w:tcW w:w="691"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eastAsia="en-US"/>
              </w:rPr>
            </w:pPr>
            <w:r w:rsidRPr="006B385D">
              <w:rPr>
                <w:rFonts w:ascii="GHEA Grapalat" w:hAnsi="GHEA Grapalat" w:cs="Calibri"/>
                <w:color w:val="000000"/>
                <w:lang w:eastAsia="en-US"/>
              </w:rPr>
              <w:t>1</w:t>
            </w:r>
          </w:p>
        </w:tc>
        <w:tc>
          <w:tcPr>
            <w:tcW w:w="734" w:type="pct"/>
            <w:tcBorders>
              <w:top w:val="nil"/>
              <w:left w:val="nil"/>
              <w:bottom w:val="single" w:sz="4" w:space="0" w:color="auto"/>
              <w:right w:val="single" w:sz="4" w:space="0" w:color="auto"/>
            </w:tcBorders>
            <w:shd w:val="clear" w:color="auto" w:fill="auto"/>
            <w:vAlign w:val="center"/>
          </w:tcPr>
          <w:p w:rsidR="006B385D" w:rsidRPr="006B385D" w:rsidRDefault="006B385D" w:rsidP="006B385D">
            <w:pPr>
              <w:jc w:val="center"/>
              <w:rPr>
                <w:rFonts w:ascii="GHEA Grapalat" w:hAnsi="GHEA Grapalat" w:cs="Calibri"/>
                <w:color w:val="000000"/>
                <w:lang w:val="en-US" w:eastAsia="en-US"/>
              </w:rPr>
            </w:pPr>
            <w:r w:rsidRPr="006B385D">
              <w:rPr>
                <w:rFonts w:ascii="GHEA Grapalat" w:hAnsi="GHEA Grapalat" w:cs="Calibri"/>
                <w:color w:val="000000"/>
                <w:lang w:eastAsia="en-US"/>
              </w:rPr>
              <w:t>135,206</w:t>
            </w:r>
            <w:r>
              <w:rPr>
                <w:rFonts w:ascii="GHEA Grapalat" w:hAnsi="GHEA Grapalat" w:cs="Calibri"/>
                <w:color w:val="000000"/>
                <w:lang w:val="en-US" w:eastAsia="en-US"/>
              </w:rPr>
              <w:t xml:space="preserve"> </w:t>
            </w:r>
          </w:p>
        </w:tc>
      </w:tr>
      <w:tr w:rsidR="006B385D" w:rsidRPr="009F4315" w:rsidTr="00EF551D">
        <w:tblPrEx>
          <w:tblCellMar>
            <w:left w:w="108" w:type="dxa"/>
            <w:right w:w="108" w:type="dxa"/>
          </w:tblCellMar>
        </w:tblPrEx>
        <w:trPr>
          <w:trHeight w:val="283"/>
          <w:tblCellSpacing w:w="0" w:type="dxa"/>
          <w:jc w:val="center"/>
        </w:trPr>
        <w:tc>
          <w:tcPr>
            <w:tcW w:w="4266" w:type="pct"/>
            <w:gridSpan w:val="5"/>
            <w:tcBorders>
              <w:top w:val="single" w:sz="4" w:space="0" w:color="auto"/>
              <w:left w:val="single" w:sz="4" w:space="0" w:color="auto"/>
              <w:bottom w:val="single" w:sz="4" w:space="0" w:color="auto"/>
              <w:right w:val="single" w:sz="4" w:space="0" w:color="auto"/>
            </w:tcBorders>
            <w:vAlign w:val="center"/>
          </w:tcPr>
          <w:p w:rsidR="006B385D" w:rsidRPr="009F4315" w:rsidRDefault="006B385D" w:rsidP="006B385D">
            <w:pPr>
              <w:jc w:val="center"/>
              <w:rPr>
                <w:rFonts w:ascii="GHEA Grapalat" w:hAnsi="GHEA Grapalat"/>
                <w:b/>
                <w:color w:val="000000"/>
                <w:lang w:val="hy-AM"/>
              </w:rPr>
            </w:pPr>
            <w:r w:rsidRPr="009F4315">
              <w:rPr>
                <w:rFonts w:ascii="GHEA Grapalat" w:hAnsi="GHEA Grapalat"/>
                <w:color w:val="000000"/>
                <w:lang w:val="hy-AM"/>
              </w:rPr>
              <w:t xml:space="preserve">                 </w:t>
            </w:r>
            <w:r w:rsidRPr="009F4315">
              <w:rPr>
                <w:rFonts w:ascii="GHEA Grapalat" w:hAnsi="GHEA Grapalat"/>
                <w:b/>
                <w:color w:val="000000"/>
                <w:lang w:val="hy-AM"/>
              </w:rPr>
              <w:t>Ընդամենը`</w:t>
            </w:r>
          </w:p>
        </w:tc>
        <w:tc>
          <w:tcPr>
            <w:tcW w:w="734" w:type="pct"/>
            <w:tcBorders>
              <w:top w:val="single" w:sz="4" w:space="0" w:color="auto"/>
              <w:left w:val="single" w:sz="4" w:space="0" w:color="auto"/>
              <w:bottom w:val="single" w:sz="4" w:space="0" w:color="auto"/>
              <w:right w:val="single" w:sz="4" w:space="0" w:color="auto"/>
            </w:tcBorders>
            <w:vAlign w:val="center"/>
          </w:tcPr>
          <w:p w:rsidR="006B385D" w:rsidRPr="009F4315" w:rsidRDefault="006B385D" w:rsidP="006B385D">
            <w:pPr>
              <w:jc w:val="center"/>
              <w:rPr>
                <w:rFonts w:ascii="GHEA Grapalat" w:hAnsi="GHEA Grapalat"/>
                <w:b/>
                <w:color w:val="000000"/>
                <w:lang w:val="hy-AM"/>
              </w:rPr>
            </w:pPr>
            <w:r>
              <w:rPr>
                <w:rFonts w:ascii="Calibri" w:hAnsi="Calibri" w:cs="Calibri"/>
                <w:b/>
                <w:color w:val="000000"/>
                <w:sz w:val="28"/>
                <w:szCs w:val="28"/>
                <w:lang w:val="hy-AM"/>
              </w:rPr>
              <w:t>8 475 735</w:t>
            </w:r>
          </w:p>
        </w:tc>
      </w:tr>
    </w:tbl>
    <w:p w:rsidR="00B6505A" w:rsidRPr="00B6505A" w:rsidRDefault="00B6505A" w:rsidP="00B6505A">
      <w:pPr>
        <w:spacing w:line="360" w:lineRule="auto"/>
        <w:jc w:val="center"/>
        <w:rPr>
          <w:rFonts w:ascii="GHEA Grapalat" w:hAnsi="GHEA Grapalat" w:cs="Sylfaen"/>
          <w:lang w:val="hy-AM"/>
        </w:rPr>
        <w:sectPr w:rsidR="00B6505A" w:rsidRPr="00B6505A" w:rsidSect="00677E10">
          <w:footerReference w:type="default" r:id="rId7"/>
          <w:footerReference w:type="first" r:id="rId8"/>
          <w:pgSz w:w="16840" w:h="11907" w:orient="landscape" w:code="9"/>
          <w:pgMar w:top="851" w:right="1134" w:bottom="1134" w:left="851" w:header="720" w:footer="720" w:gutter="0"/>
          <w:cols w:space="720"/>
          <w:titlePg/>
          <w:docGrid w:linePitch="360"/>
        </w:sectPr>
      </w:pPr>
    </w:p>
    <w:p w:rsidR="00B6505A" w:rsidRPr="00B6505A" w:rsidRDefault="00B6505A" w:rsidP="00B6505A">
      <w:pPr>
        <w:jc w:val="center"/>
        <w:rPr>
          <w:rFonts w:ascii="GHEA Grapalat" w:hAnsi="GHEA Grapalat"/>
          <w:lang w:val="hy-AM"/>
        </w:rPr>
      </w:pPr>
      <w:r w:rsidRPr="00B6505A">
        <w:rPr>
          <w:rFonts w:ascii="GHEA Grapalat" w:hAnsi="GHEA Grapalat"/>
          <w:lang w:val="hy-AM"/>
        </w:rPr>
        <w:lastRenderedPageBreak/>
        <w:t>ՀԻՄՆԱՎՈՐՈՒՄ</w:t>
      </w:r>
    </w:p>
    <w:p w:rsidR="00B6505A" w:rsidRPr="00B6505A" w:rsidRDefault="00B6505A" w:rsidP="00B6505A">
      <w:pPr>
        <w:jc w:val="center"/>
        <w:rPr>
          <w:rFonts w:ascii="GHEA Grapalat" w:hAnsi="GHEA Grapalat" w:cs="Sylfaen"/>
          <w:b/>
          <w:lang w:val="hy-AM"/>
        </w:rPr>
      </w:pPr>
      <w:r w:rsidRPr="00B6505A">
        <w:rPr>
          <w:rFonts w:ascii="GHEA Grapalat" w:hAnsi="GHEA Grapalat"/>
          <w:lang w:val="hy-AM"/>
        </w:rPr>
        <w:t>«ՆԵՐԴՐՈՒՄԱՅԻՆ ԾՐԱԳՐԻ ՇՐՋԱՆԱԿՆԵՐՈՒՄ «</w:t>
      </w:r>
      <w:r w:rsidR="00B73014">
        <w:rPr>
          <w:rFonts w:ascii="GHEA Grapalat" w:hAnsi="GHEA Grapalat" w:cs="Sylfaen"/>
          <w:lang w:val="hy-AM"/>
        </w:rPr>
        <w:t>ՄԻՇԵԼ ՍԵՐՂԱՆԻ</w:t>
      </w:r>
      <w:r w:rsidRPr="00B6505A">
        <w:rPr>
          <w:rFonts w:ascii="GHEA Grapalat" w:hAnsi="GHEA Grapalat"/>
          <w:lang w:val="hy-AM"/>
        </w:rPr>
        <w:t xml:space="preserve">» </w:t>
      </w:r>
      <w:r w:rsidR="00EF551D">
        <w:rPr>
          <w:rFonts w:ascii="GHEA Grapalat" w:hAnsi="GHEA Grapalat"/>
          <w:lang w:val="hy-AM"/>
        </w:rPr>
        <w:t>ԱՆՀԱՏ ՁԵՌՆԱՐԿԱՏԻՐՈՋ</w:t>
      </w:r>
      <w:r w:rsidRPr="00B6505A">
        <w:rPr>
          <w:rFonts w:ascii="GHEA Grapalat" w:hAnsi="GHEA Grapalat"/>
          <w:lang w:val="hy-AM"/>
        </w:rPr>
        <w:t xml:space="preserve"> ԿՈՂՄԻՑ ԱՊՐԱՆՔՆԵՐԻ ՆԵՐՄՈՒԾՄԱՆ ԴԵՊՔՈՒՄ ՄԱՔՍԱՅԻՆ ԵՎ ՀԱՐԿԱՅԻՆ ՄԱՐՄԻՆՆԵՐԻ ԿՈՂՄԻՑ ՀԱՇՎԱՐԿՎԱԾ ԱՎԵԼԱՑՎԱԾ ԱՐԺԵՔԻ ՀԱՐԿԻ ԳՈՒՄԱՐՆԵՐԻ ՎՃԱՐՄԱՆ ԺԱՄԿԵՏԸ ԵՐԵՔ ՏԱՐԻ ԺԱՄԿԵՏՈՎ ՀԵՏԱՁԳԵԼՈՒ ՄԱՍԻՆ» ՀԱՅԱՍՏԱՆԻ ՀԱՆՐԱՊԵՏՈՒԹՅԱՆ ԿԱՌԱՎԱՐՈՒԹՅԱՆ ՈՐՈՇՄԱՆ ԸՆԴՈՒՆՄԱՆ ՄԱՍԻՆ</w:t>
      </w:r>
    </w:p>
    <w:p w:rsidR="00B6505A" w:rsidRPr="00B6505A" w:rsidRDefault="00B6505A" w:rsidP="00B6505A">
      <w:pPr>
        <w:spacing w:line="360" w:lineRule="auto"/>
        <w:rPr>
          <w:rFonts w:ascii="GHEA Grapalat" w:hAnsi="GHEA Grapalat"/>
          <w:lang w:val="hy-AM"/>
        </w:rPr>
      </w:pPr>
    </w:p>
    <w:p w:rsidR="00B6505A" w:rsidRPr="00B6505A" w:rsidRDefault="00B6505A" w:rsidP="00B6505A">
      <w:pPr>
        <w:numPr>
          <w:ilvl w:val="0"/>
          <w:numId w:val="1"/>
        </w:numPr>
        <w:spacing w:line="360" w:lineRule="auto"/>
        <w:ind w:left="426" w:hanging="426"/>
        <w:jc w:val="both"/>
        <w:rPr>
          <w:rFonts w:ascii="GHEA Grapalat" w:hAnsi="GHEA Grapalat"/>
          <w:b/>
          <w:lang w:val="hy-AM"/>
        </w:rPr>
      </w:pPr>
      <w:r w:rsidRPr="00B6505A">
        <w:rPr>
          <w:rFonts w:ascii="GHEA Grapalat" w:hAnsi="GHEA Grapalat"/>
          <w:b/>
          <w:lang w:val="hy-AM"/>
        </w:rPr>
        <w:t>Անհրաժեշտությունը</w:t>
      </w:r>
    </w:p>
    <w:p w:rsidR="00B6505A" w:rsidRPr="00B6505A" w:rsidRDefault="00B6505A" w:rsidP="00B6505A">
      <w:pPr>
        <w:spacing w:line="360" w:lineRule="auto"/>
        <w:ind w:firstLine="426"/>
        <w:jc w:val="both"/>
        <w:rPr>
          <w:rFonts w:ascii="GHEA Grapalat" w:hAnsi="GHEA Grapalat"/>
          <w:lang w:val="hy-AM"/>
        </w:rPr>
      </w:pPr>
      <w:r w:rsidRPr="00B6505A">
        <w:rPr>
          <w:rFonts w:ascii="GHEA Grapalat" w:hAnsi="GHEA Grapalat"/>
          <w:lang w:val="hy-AM"/>
        </w:rPr>
        <w:t>Սույն որոշման նախագծի ընդունումը պայմանավորված է ներդրումային ծրագրի շրջանակներում «</w:t>
      </w:r>
      <w:r w:rsidR="00B73014">
        <w:rPr>
          <w:rFonts w:ascii="GHEA Grapalat" w:hAnsi="GHEA Grapalat"/>
          <w:lang w:val="hy-AM"/>
        </w:rPr>
        <w:t>ՄԻՇԵԼ ՍԵՐՂԱՆԻ</w:t>
      </w:r>
      <w:r w:rsidRPr="00B6505A">
        <w:rPr>
          <w:rFonts w:ascii="GHEA Grapalat" w:hAnsi="GHEA Grapalat"/>
          <w:lang w:val="hy-AM"/>
        </w:rPr>
        <w:t xml:space="preserve">» </w:t>
      </w:r>
      <w:r w:rsidR="00EF551D">
        <w:rPr>
          <w:rFonts w:ascii="GHEA Grapalat" w:hAnsi="GHEA Grapalat"/>
          <w:lang w:val="hy-AM"/>
        </w:rPr>
        <w:t>անհատ ձեռնարկատիրոջ</w:t>
      </w:r>
      <w:r w:rsidRPr="00B6505A">
        <w:rPr>
          <w:rFonts w:ascii="GHEA Grapalat" w:hAnsi="GHEA Grapalat"/>
          <w:lang w:val="hy-AM"/>
        </w:rPr>
        <w:t xml:space="preserve"> կողմից ապրանքների ներմուծման դեպքում մաքսային և հարկային մարմինների կողմից հաշվարկված ավելացված արժեքի հարկի գումարների վճարման ժամկետը երեք տարի ժամկետով հետաձգելու անհրաժեշտությամբ` «Ավելացված արժեքի հարկի մասին» ՀՀ օրենքին և ՀՀ կառավարության 2017 թվականի հոկտեմբերի 5-ի N1225-Ն որոշման պահանջներին համապատասխան:</w:t>
      </w:r>
    </w:p>
    <w:p w:rsidR="00B6505A" w:rsidRPr="00B6505A" w:rsidRDefault="00B6505A" w:rsidP="00B6505A">
      <w:pPr>
        <w:spacing w:line="360" w:lineRule="auto"/>
        <w:ind w:firstLine="426"/>
        <w:jc w:val="both"/>
        <w:rPr>
          <w:rFonts w:ascii="GHEA Grapalat" w:hAnsi="GHEA Grapalat"/>
          <w:lang w:val="hy-AM"/>
        </w:rPr>
      </w:pPr>
    </w:p>
    <w:p w:rsidR="00B6505A" w:rsidRPr="00B6505A" w:rsidRDefault="00B6505A" w:rsidP="00B6505A">
      <w:pPr>
        <w:numPr>
          <w:ilvl w:val="0"/>
          <w:numId w:val="1"/>
        </w:numPr>
        <w:spacing w:line="360" w:lineRule="auto"/>
        <w:ind w:left="426" w:hanging="426"/>
        <w:jc w:val="both"/>
        <w:rPr>
          <w:rFonts w:ascii="GHEA Grapalat" w:hAnsi="GHEA Grapalat"/>
          <w:b/>
          <w:lang w:val="hy-AM"/>
        </w:rPr>
      </w:pPr>
      <w:r w:rsidRPr="00B6505A">
        <w:rPr>
          <w:rFonts w:ascii="GHEA Grapalat" w:hAnsi="GHEA Grapalat"/>
          <w:b/>
          <w:lang w:val="hy-AM"/>
        </w:rPr>
        <w:t>Ընթացիկ իրավիճակը և խնդիրները</w:t>
      </w:r>
    </w:p>
    <w:p w:rsidR="000B7DCB" w:rsidRDefault="00B6505A" w:rsidP="00B6505A">
      <w:pPr>
        <w:spacing w:line="360" w:lineRule="auto"/>
        <w:ind w:firstLine="426"/>
        <w:jc w:val="both"/>
        <w:rPr>
          <w:rFonts w:ascii="GHEA Grapalat" w:hAnsi="GHEA Grapalat" w:cs="Sylfaen"/>
          <w:lang w:val="hy-AM"/>
        </w:rPr>
      </w:pPr>
      <w:r w:rsidRPr="00B6505A">
        <w:rPr>
          <w:rFonts w:ascii="GHEA Grapalat" w:hAnsi="GHEA Grapalat" w:cs="Sylfaen"/>
          <w:lang w:val="hy-AM"/>
        </w:rPr>
        <w:t>«</w:t>
      </w:r>
      <w:r w:rsidR="00B73014">
        <w:rPr>
          <w:rFonts w:ascii="GHEA Grapalat" w:hAnsi="GHEA Grapalat" w:cs="Sylfaen"/>
          <w:lang w:val="hy-AM"/>
        </w:rPr>
        <w:t>ՄԻՇԵԼ ՍԵՐՂԱՆԻ</w:t>
      </w:r>
      <w:r w:rsidRPr="00B6505A">
        <w:rPr>
          <w:rFonts w:ascii="GHEA Grapalat" w:hAnsi="GHEA Grapalat" w:cs="Sylfaen"/>
          <w:lang w:val="hy-AM"/>
        </w:rPr>
        <w:t xml:space="preserve">» </w:t>
      </w:r>
      <w:r w:rsidR="00EF551D">
        <w:rPr>
          <w:rFonts w:ascii="GHEA Grapalat" w:hAnsi="GHEA Grapalat" w:cs="Sylfaen"/>
          <w:lang w:val="hy-AM"/>
        </w:rPr>
        <w:t xml:space="preserve">ԱՁ </w:t>
      </w:r>
      <w:r w:rsidR="000B7DCB">
        <w:rPr>
          <w:rFonts w:ascii="GHEA Grapalat" w:hAnsi="GHEA Grapalat" w:cs="Sylfaen"/>
          <w:lang w:val="hy-AM"/>
        </w:rPr>
        <w:t xml:space="preserve">հիմնադրվել է </w:t>
      </w:r>
      <w:r w:rsidR="00E6463B">
        <w:rPr>
          <w:rFonts w:ascii="GHEA Grapalat" w:hAnsi="GHEA Grapalat" w:cs="Sylfaen"/>
          <w:lang w:val="hy-AM"/>
        </w:rPr>
        <w:t>20</w:t>
      </w:r>
      <w:r w:rsidR="00EF551D">
        <w:rPr>
          <w:rFonts w:ascii="GHEA Grapalat" w:hAnsi="GHEA Grapalat" w:cs="Sylfaen"/>
          <w:lang w:val="hy-AM"/>
        </w:rPr>
        <w:t>19</w:t>
      </w:r>
      <w:r w:rsidR="000B7DCB">
        <w:rPr>
          <w:rFonts w:ascii="GHEA Grapalat" w:hAnsi="GHEA Grapalat" w:cs="Sylfaen"/>
          <w:lang w:val="hy-AM"/>
        </w:rPr>
        <w:t xml:space="preserve"> թվականին։</w:t>
      </w:r>
    </w:p>
    <w:p w:rsidR="000B7DCB" w:rsidRDefault="005148A0" w:rsidP="00B6505A">
      <w:pPr>
        <w:spacing w:line="360" w:lineRule="auto"/>
        <w:ind w:firstLine="426"/>
        <w:jc w:val="both"/>
        <w:rPr>
          <w:rFonts w:ascii="GHEA Grapalat" w:hAnsi="GHEA Grapalat" w:cs="Sylfaen"/>
          <w:lang w:val="hy-AM"/>
        </w:rPr>
      </w:pPr>
      <w:r>
        <w:rPr>
          <w:rFonts w:ascii="GHEA Grapalat" w:hAnsi="GHEA Grapalat" w:cs="Sylfaen"/>
          <w:lang w:val="hy-AM"/>
        </w:rPr>
        <w:t>Ընկերությունը</w:t>
      </w:r>
      <w:r w:rsidR="007200E4">
        <w:rPr>
          <w:rFonts w:ascii="GHEA Grapalat" w:hAnsi="GHEA Grapalat" w:cs="Sylfaen"/>
          <w:lang w:val="hy-AM"/>
        </w:rPr>
        <w:t xml:space="preserve"> </w:t>
      </w:r>
      <w:r w:rsidR="008735CC">
        <w:rPr>
          <w:rFonts w:ascii="GHEA Grapalat" w:hAnsi="GHEA Grapalat" w:cs="Sylfaen"/>
          <w:lang w:val="hy-AM"/>
        </w:rPr>
        <w:t>զբաղվում է պայուսակների, գոտիների և այլ աքսոսուարների արտադրությամբ ՀՀ Երևան քաղաքում</w:t>
      </w:r>
      <w:r w:rsidR="00E433C5">
        <w:rPr>
          <w:rFonts w:ascii="GHEA Grapalat" w:hAnsi="GHEA Grapalat" w:cs="Sylfaen"/>
          <w:lang w:val="hy-AM"/>
        </w:rPr>
        <w:t xml:space="preserve">։ </w:t>
      </w:r>
    </w:p>
    <w:p w:rsidR="00B6505A" w:rsidRPr="000B7DCB" w:rsidRDefault="008735CC" w:rsidP="00B6505A">
      <w:pPr>
        <w:spacing w:line="360" w:lineRule="auto"/>
        <w:ind w:firstLine="426"/>
        <w:jc w:val="both"/>
        <w:rPr>
          <w:rFonts w:ascii="GHEA Grapalat" w:hAnsi="GHEA Grapalat" w:cs="Sylfaen"/>
          <w:lang w:val="hy-AM"/>
        </w:rPr>
      </w:pPr>
      <w:r>
        <w:rPr>
          <w:rFonts w:ascii="GHEA Grapalat" w:hAnsi="GHEA Grapalat" w:cs="Sylfaen"/>
          <w:lang w:val="hy-AM"/>
        </w:rPr>
        <w:t>Ը</w:t>
      </w:r>
      <w:r w:rsidR="007D73BF">
        <w:rPr>
          <w:rFonts w:ascii="GHEA Grapalat" w:hAnsi="GHEA Grapalat" w:cs="Sylfaen"/>
          <w:lang w:val="hy-AM"/>
        </w:rPr>
        <w:t xml:space="preserve">նկերությունը </w:t>
      </w:r>
      <w:r>
        <w:rPr>
          <w:rFonts w:ascii="GHEA Grapalat" w:hAnsi="GHEA Grapalat" w:cs="Sylfaen"/>
          <w:lang w:val="hy-AM"/>
        </w:rPr>
        <w:t>երկար տարիներ գո</w:t>
      </w:r>
      <w:r w:rsidR="00536B1F">
        <w:rPr>
          <w:rFonts w:ascii="GHEA Grapalat" w:hAnsi="GHEA Grapalat" w:cs="Sylfaen"/>
          <w:lang w:val="hy-AM"/>
        </w:rPr>
        <w:t>րծունեություն է ծավալել Բեյրութ</w:t>
      </w:r>
      <w:r>
        <w:rPr>
          <w:rFonts w:ascii="GHEA Grapalat" w:hAnsi="GHEA Grapalat" w:cs="Sylfaen"/>
          <w:lang w:val="hy-AM"/>
        </w:rPr>
        <w:t xml:space="preserve">ում, սակայն պատերազմական իրավիճակի, բանկերում հաշիվների սառեցման հետևանքով որոշվել է </w:t>
      </w:r>
      <w:r w:rsidR="00536B1F">
        <w:rPr>
          <w:rFonts w:ascii="GHEA Grapalat" w:hAnsi="GHEA Grapalat" w:cs="Sylfaen"/>
          <w:lang w:val="hy-AM"/>
        </w:rPr>
        <w:t>այն</w:t>
      </w:r>
      <w:r>
        <w:rPr>
          <w:rFonts w:ascii="GHEA Grapalat" w:hAnsi="GHEA Grapalat" w:cs="Sylfaen"/>
          <w:lang w:val="hy-AM"/>
        </w:rPr>
        <w:t xml:space="preserve"> տեղափոխել և գործունեություն ծավալել ՀՀ-ում</w:t>
      </w:r>
      <w:r w:rsidR="00155B23">
        <w:rPr>
          <w:rFonts w:ascii="GHEA Grapalat" w:hAnsi="GHEA Grapalat" w:cs="Sylfaen"/>
          <w:lang w:val="hy-AM"/>
        </w:rPr>
        <w:t>:</w:t>
      </w:r>
      <w:r w:rsidR="00155B23">
        <w:rPr>
          <w:rFonts w:ascii="GHEA Grapalat" w:hAnsi="GHEA Grapalat" w:cs="Sylfaen"/>
          <w:vertAlign w:val="superscript"/>
          <w:lang w:val="hy-AM"/>
        </w:rPr>
        <w:t xml:space="preserve">    </w:t>
      </w:r>
    </w:p>
    <w:p w:rsidR="002A7638" w:rsidRDefault="00B6505A" w:rsidP="00B6505A">
      <w:pPr>
        <w:spacing w:line="360" w:lineRule="auto"/>
        <w:ind w:firstLine="426"/>
        <w:jc w:val="both"/>
        <w:rPr>
          <w:rFonts w:ascii="GHEA Grapalat" w:hAnsi="GHEA Grapalat" w:cs="Sylfaen"/>
          <w:lang w:val="hy-AM"/>
        </w:rPr>
      </w:pPr>
      <w:r w:rsidRPr="00B6505A">
        <w:rPr>
          <w:rFonts w:ascii="GHEA Grapalat" w:hAnsi="GHEA Grapalat" w:cs="Sylfaen"/>
          <w:lang w:val="hy-AM"/>
        </w:rPr>
        <w:t xml:space="preserve">Ներկայացված ներդրումային ծրագրի շրջանակներում ընկերությունը մտադիր է կատարել ընդհանուր շուրջ </w:t>
      </w:r>
      <w:r w:rsidR="00536B1F">
        <w:rPr>
          <w:rFonts w:ascii="GHEA Grapalat" w:hAnsi="GHEA Grapalat" w:cs="Sylfaen"/>
          <w:lang w:val="hy-AM"/>
        </w:rPr>
        <w:t>165</w:t>
      </w:r>
      <w:r w:rsidR="008409AE">
        <w:rPr>
          <w:rFonts w:ascii="GHEA Grapalat" w:hAnsi="GHEA Grapalat" w:cs="Sylfaen"/>
          <w:lang w:val="hy-AM"/>
        </w:rPr>
        <w:t xml:space="preserve"> մլն</w:t>
      </w:r>
      <w:r w:rsidR="002B1212">
        <w:rPr>
          <w:rFonts w:ascii="GHEA Grapalat" w:hAnsi="GHEA Grapalat" w:cs="Sylfaen"/>
          <w:lang w:val="hy-AM"/>
        </w:rPr>
        <w:t xml:space="preserve"> </w:t>
      </w:r>
      <w:r w:rsidR="005148A0">
        <w:rPr>
          <w:rFonts w:ascii="GHEA Grapalat" w:hAnsi="GHEA Grapalat" w:cs="Sylfaen"/>
          <w:lang w:val="hy-AM"/>
        </w:rPr>
        <w:t>դրամի չափով ներդրում</w:t>
      </w:r>
      <w:r w:rsidR="00536B1F">
        <w:rPr>
          <w:rFonts w:ascii="GHEA Grapalat" w:hAnsi="GHEA Grapalat" w:cs="Sylfaen"/>
          <w:lang w:val="hy-AM"/>
        </w:rPr>
        <w:t xml:space="preserve">, </w:t>
      </w:r>
      <w:r w:rsidR="008409AE">
        <w:rPr>
          <w:rFonts w:ascii="GHEA Grapalat" w:hAnsi="GHEA Grapalat" w:cs="Sylfaen"/>
          <w:lang w:val="hy-AM"/>
        </w:rPr>
        <w:t xml:space="preserve">որից </w:t>
      </w:r>
      <w:r w:rsidR="002A7638">
        <w:rPr>
          <w:rFonts w:ascii="GHEA Grapalat" w:hAnsi="GHEA Grapalat" w:cs="Sylfaen"/>
          <w:lang w:val="hy-AM"/>
        </w:rPr>
        <w:t xml:space="preserve">150 մլն-ը կապիտալ ներդրում, իսկ մնացած մասը նախատեսված է ցանկով ներմուծվող հումքի, նյութերի և սարքավորումների ձեռքբերման համար: </w:t>
      </w:r>
    </w:p>
    <w:p w:rsidR="00B6505A" w:rsidRPr="00B6505A" w:rsidRDefault="00B6505A" w:rsidP="00B6505A">
      <w:pPr>
        <w:spacing w:line="360" w:lineRule="auto"/>
        <w:ind w:firstLine="426"/>
        <w:jc w:val="both"/>
        <w:rPr>
          <w:rFonts w:ascii="GHEA Grapalat" w:hAnsi="GHEA Grapalat" w:cs="Sylfaen"/>
          <w:lang w:val="hy-AM"/>
        </w:rPr>
      </w:pPr>
      <w:r w:rsidRPr="00B6505A">
        <w:rPr>
          <w:rFonts w:ascii="GHEA Grapalat" w:hAnsi="GHEA Grapalat" w:cs="Sylfaen"/>
          <w:lang w:val="hy-AM"/>
        </w:rPr>
        <w:t>Վերոնշյալ գործունեության կազմակերպման համար ներմուծվող ապրանքների մասով ընկերությունն ակնկալում է ԱԱՀ-ի գումարների երեք տարի ժամկետով հետաձգում:</w:t>
      </w:r>
    </w:p>
    <w:p w:rsidR="00B6505A" w:rsidRPr="00B6505A" w:rsidRDefault="00B6505A" w:rsidP="00B6505A">
      <w:pPr>
        <w:spacing w:line="360" w:lineRule="auto"/>
        <w:ind w:firstLine="426"/>
        <w:jc w:val="both"/>
        <w:rPr>
          <w:rFonts w:ascii="GHEA Grapalat" w:hAnsi="GHEA Grapalat"/>
          <w:lang w:val="hy-AM"/>
        </w:rPr>
      </w:pPr>
    </w:p>
    <w:p w:rsidR="00B6505A" w:rsidRPr="00B6505A" w:rsidRDefault="00B6505A" w:rsidP="00B6505A">
      <w:pPr>
        <w:spacing w:line="360" w:lineRule="auto"/>
        <w:ind w:firstLine="426"/>
        <w:jc w:val="both"/>
        <w:rPr>
          <w:rFonts w:ascii="GHEA Grapalat" w:hAnsi="GHEA Grapalat"/>
          <w:lang w:val="hy-AM"/>
        </w:rPr>
      </w:pPr>
    </w:p>
    <w:p w:rsidR="00B6505A" w:rsidRPr="00B6505A" w:rsidRDefault="00B6505A" w:rsidP="00B6505A">
      <w:pPr>
        <w:numPr>
          <w:ilvl w:val="0"/>
          <w:numId w:val="1"/>
        </w:numPr>
        <w:spacing w:line="360" w:lineRule="auto"/>
        <w:ind w:left="426" w:hanging="426"/>
        <w:jc w:val="both"/>
        <w:rPr>
          <w:rFonts w:ascii="GHEA Grapalat" w:hAnsi="GHEA Grapalat"/>
          <w:b/>
          <w:lang w:val="hy-AM"/>
        </w:rPr>
      </w:pPr>
      <w:r w:rsidRPr="00B6505A">
        <w:rPr>
          <w:rFonts w:ascii="GHEA Grapalat" w:hAnsi="GHEA Grapalat"/>
          <w:b/>
          <w:lang w:val="hy-AM"/>
        </w:rPr>
        <w:lastRenderedPageBreak/>
        <w:t>Տվյալ բնագավառում իրականացվող քաղաքականությունը</w:t>
      </w:r>
    </w:p>
    <w:p w:rsidR="00B6505A" w:rsidRPr="00B6505A" w:rsidRDefault="00B6505A" w:rsidP="00B6505A">
      <w:pPr>
        <w:spacing w:line="360" w:lineRule="auto"/>
        <w:ind w:firstLine="426"/>
        <w:jc w:val="both"/>
        <w:rPr>
          <w:rFonts w:ascii="GHEA Grapalat" w:hAnsi="GHEA Grapalat"/>
          <w:lang w:val="hy-AM"/>
        </w:rPr>
      </w:pPr>
      <w:r w:rsidRPr="00B6505A">
        <w:rPr>
          <w:rFonts w:ascii="GHEA Grapalat" w:hAnsi="GHEA Grapalat"/>
          <w:lang w:val="hy-AM"/>
        </w:rPr>
        <w:t>Ներդրումների ներգրավում, նոր աշխատատեղերի ստեղծում:</w:t>
      </w:r>
    </w:p>
    <w:p w:rsidR="00B6505A" w:rsidRPr="00B6505A" w:rsidRDefault="00B6505A" w:rsidP="00B6505A">
      <w:pPr>
        <w:spacing w:line="360" w:lineRule="auto"/>
        <w:ind w:firstLine="426"/>
        <w:jc w:val="both"/>
        <w:rPr>
          <w:rFonts w:ascii="GHEA Grapalat" w:hAnsi="GHEA Grapalat"/>
          <w:lang w:val="hy-AM"/>
        </w:rPr>
      </w:pPr>
    </w:p>
    <w:p w:rsidR="00B6505A" w:rsidRPr="00B6505A" w:rsidRDefault="00B6505A" w:rsidP="00B6505A">
      <w:pPr>
        <w:spacing w:line="360" w:lineRule="auto"/>
        <w:ind w:firstLine="426"/>
        <w:jc w:val="both"/>
        <w:rPr>
          <w:rFonts w:ascii="GHEA Grapalat" w:hAnsi="GHEA Grapalat"/>
          <w:lang w:val="hy-AM"/>
        </w:rPr>
      </w:pPr>
    </w:p>
    <w:p w:rsidR="00B6505A" w:rsidRPr="00B6505A" w:rsidRDefault="00B6505A" w:rsidP="00B6505A">
      <w:pPr>
        <w:numPr>
          <w:ilvl w:val="0"/>
          <w:numId w:val="1"/>
        </w:numPr>
        <w:spacing w:line="360" w:lineRule="auto"/>
        <w:ind w:left="426" w:hanging="426"/>
        <w:jc w:val="both"/>
        <w:rPr>
          <w:rFonts w:ascii="GHEA Grapalat" w:hAnsi="GHEA Grapalat"/>
          <w:b/>
          <w:lang w:val="hy-AM"/>
        </w:rPr>
      </w:pPr>
      <w:r w:rsidRPr="00B6505A">
        <w:rPr>
          <w:rFonts w:ascii="GHEA Grapalat" w:hAnsi="GHEA Grapalat"/>
          <w:b/>
          <w:lang w:val="hy-AM"/>
        </w:rPr>
        <w:t>Կարգավորման նպատակը և բնույթը</w:t>
      </w:r>
    </w:p>
    <w:p w:rsidR="00B6505A" w:rsidRPr="00B6505A" w:rsidRDefault="00B6505A" w:rsidP="00B6505A">
      <w:pPr>
        <w:spacing w:line="360" w:lineRule="auto"/>
        <w:ind w:firstLine="426"/>
        <w:jc w:val="both"/>
        <w:rPr>
          <w:rFonts w:ascii="GHEA Grapalat" w:hAnsi="GHEA Grapalat"/>
          <w:lang w:val="hy-AM"/>
        </w:rPr>
      </w:pPr>
      <w:r w:rsidRPr="00B6505A">
        <w:rPr>
          <w:rFonts w:ascii="GHEA Grapalat" w:hAnsi="GHEA Grapalat"/>
          <w:lang w:val="hy-AM"/>
        </w:rPr>
        <w:t>«Ավելացված արժեքի հարկի մասին» ՀՀ օրենքի և ՀՀ կառավարության 2017 թվականի հոկտեմբերի 5-ի N1225-Ն որոշման պահանջներին համաձայն ներդրումային ծրագրերի շրջանակներում ապրանքների ներմուծման դեպքում մաքսային և հարկային մարմինների կողմից հաշվարկված ավելացված արժեքի հարկի գումարների վճարման ժամկետը երեք տարի ժամկետով հետաձգում:</w:t>
      </w:r>
    </w:p>
    <w:p w:rsidR="00B6505A" w:rsidRPr="00B6505A" w:rsidRDefault="00B6505A" w:rsidP="00B6505A">
      <w:pPr>
        <w:spacing w:line="360" w:lineRule="auto"/>
        <w:ind w:firstLine="426"/>
        <w:jc w:val="both"/>
        <w:rPr>
          <w:rFonts w:ascii="GHEA Grapalat" w:hAnsi="GHEA Grapalat"/>
          <w:lang w:val="hy-AM"/>
        </w:rPr>
      </w:pPr>
    </w:p>
    <w:p w:rsidR="00B6505A" w:rsidRPr="00B6505A" w:rsidRDefault="00B6505A" w:rsidP="00B6505A">
      <w:pPr>
        <w:numPr>
          <w:ilvl w:val="0"/>
          <w:numId w:val="1"/>
        </w:numPr>
        <w:spacing w:line="360" w:lineRule="auto"/>
        <w:ind w:left="426" w:hanging="426"/>
        <w:jc w:val="both"/>
        <w:rPr>
          <w:rFonts w:ascii="GHEA Grapalat" w:hAnsi="GHEA Grapalat"/>
          <w:b/>
          <w:lang w:val="hy-AM"/>
        </w:rPr>
      </w:pPr>
      <w:r w:rsidRPr="00B6505A">
        <w:rPr>
          <w:rFonts w:ascii="GHEA Grapalat" w:hAnsi="GHEA Grapalat"/>
          <w:b/>
          <w:lang w:val="hy-AM"/>
        </w:rPr>
        <w:t>Նախագծի մշակման գործընթացում ներգրավված ինստիտուտները և անձիք</w:t>
      </w:r>
    </w:p>
    <w:p w:rsidR="00B6505A" w:rsidRPr="00B6505A" w:rsidRDefault="00B6505A" w:rsidP="00B6505A">
      <w:pPr>
        <w:spacing w:line="360" w:lineRule="auto"/>
        <w:ind w:firstLine="426"/>
        <w:jc w:val="both"/>
        <w:rPr>
          <w:rFonts w:ascii="GHEA Grapalat" w:hAnsi="GHEA Grapalat"/>
          <w:lang w:val="hy-AM"/>
        </w:rPr>
      </w:pPr>
      <w:r w:rsidRPr="00B6505A">
        <w:rPr>
          <w:rFonts w:ascii="GHEA Grapalat" w:hAnsi="GHEA Grapalat"/>
          <w:lang w:val="hy-AM"/>
        </w:rPr>
        <w:t xml:space="preserve">Նախագիծը մշակվել է ՀՀ </w:t>
      </w:r>
      <w:r w:rsidR="0034005C">
        <w:rPr>
          <w:rFonts w:ascii="GHEA Grapalat" w:hAnsi="GHEA Grapalat"/>
          <w:lang w:val="hy-AM"/>
        </w:rPr>
        <w:t>էկոնոմիկայի</w:t>
      </w:r>
      <w:r w:rsidRPr="00B6505A">
        <w:rPr>
          <w:rFonts w:ascii="GHEA Grapalat" w:hAnsi="GHEA Grapalat"/>
          <w:lang w:val="hy-AM"/>
        </w:rPr>
        <w:t xml:space="preserve"> նախարարության կողմից՝ հաշվի առնելով ՀՀ ֆինանսների նախարարության և ԿԱ Պետական եկամուտների կոմիտեի դիրքորոշումը:</w:t>
      </w:r>
    </w:p>
    <w:p w:rsidR="00B6505A" w:rsidRPr="00B6505A" w:rsidRDefault="00B6505A" w:rsidP="00B6505A">
      <w:pPr>
        <w:spacing w:line="360" w:lineRule="auto"/>
        <w:ind w:firstLine="426"/>
        <w:jc w:val="both"/>
        <w:rPr>
          <w:rFonts w:ascii="GHEA Grapalat" w:hAnsi="GHEA Grapalat"/>
          <w:lang w:val="hy-AM"/>
        </w:rPr>
      </w:pPr>
    </w:p>
    <w:p w:rsidR="00B6505A" w:rsidRPr="00B6505A" w:rsidRDefault="00B6505A" w:rsidP="00B6505A">
      <w:pPr>
        <w:numPr>
          <w:ilvl w:val="0"/>
          <w:numId w:val="1"/>
        </w:numPr>
        <w:spacing w:line="360" w:lineRule="auto"/>
        <w:ind w:left="426" w:hanging="426"/>
        <w:jc w:val="both"/>
        <w:rPr>
          <w:rFonts w:ascii="GHEA Grapalat" w:hAnsi="GHEA Grapalat"/>
          <w:b/>
          <w:lang w:val="hy-AM"/>
        </w:rPr>
      </w:pPr>
      <w:r w:rsidRPr="00B6505A">
        <w:rPr>
          <w:rFonts w:ascii="GHEA Grapalat" w:hAnsi="GHEA Grapalat"/>
          <w:b/>
          <w:lang w:val="hy-AM"/>
        </w:rPr>
        <w:t>Ակնկալվող արդյունքը</w:t>
      </w:r>
    </w:p>
    <w:p w:rsidR="00B6505A" w:rsidRPr="00B6505A" w:rsidRDefault="00B6505A" w:rsidP="00B6505A">
      <w:pPr>
        <w:spacing w:line="360" w:lineRule="auto"/>
        <w:ind w:firstLine="426"/>
        <w:jc w:val="both"/>
        <w:rPr>
          <w:rFonts w:ascii="GHEA Grapalat" w:hAnsi="GHEA Grapalat"/>
          <w:color w:val="FF0000"/>
          <w:lang w:val="hy-AM"/>
        </w:rPr>
      </w:pPr>
      <w:r w:rsidRPr="00B6505A">
        <w:rPr>
          <w:rFonts w:ascii="GHEA Grapalat" w:hAnsi="GHEA Grapalat" w:cs="Sylfaen"/>
          <w:lang w:val="hy-AM"/>
        </w:rPr>
        <w:t xml:space="preserve">Ներդրումային ծրագրի իրագործման արդյունքում ընկերությունում երեք տարվա ընթացքում կստեղծվի </w:t>
      </w:r>
      <w:r w:rsidR="00AF7AF9" w:rsidRPr="00AF7AF9">
        <w:rPr>
          <w:rFonts w:ascii="GHEA Grapalat" w:hAnsi="GHEA Grapalat" w:cs="Sylfaen"/>
          <w:lang w:val="hy-AM"/>
        </w:rPr>
        <w:t>9-15</w:t>
      </w:r>
      <w:r w:rsidR="00AF7AF9">
        <w:rPr>
          <w:rFonts w:ascii="GHEA Grapalat" w:hAnsi="GHEA Grapalat" w:cs="Sylfaen"/>
          <w:lang w:val="hy-AM"/>
        </w:rPr>
        <w:t xml:space="preserve"> </w:t>
      </w:r>
      <w:r w:rsidRPr="00B6505A">
        <w:rPr>
          <w:rFonts w:ascii="GHEA Grapalat" w:hAnsi="GHEA Grapalat" w:cs="Sylfaen"/>
          <w:lang w:val="hy-AM"/>
        </w:rPr>
        <w:t xml:space="preserve">նոր աշխատատեղ` </w:t>
      </w:r>
      <w:r w:rsidR="008409AE">
        <w:rPr>
          <w:rFonts w:ascii="GHEA Grapalat" w:hAnsi="GHEA Grapalat" w:cs="Sylfaen"/>
          <w:lang w:val="hy-AM"/>
        </w:rPr>
        <w:t>120</w:t>
      </w:r>
      <w:r w:rsidR="00AF7AF9" w:rsidRPr="00AF7AF9">
        <w:rPr>
          <w:rFonts w:ascii="GHEA Grapalat" w:hAnsi="GHEA Grapalat" w:cs="Sylfaen"/>
          <w:lang w:val="hy-AM"/>
        </w:rPr>
        <w:t xml:space="preserve">-130 </w:t>
      </w:r>
      <w:r w:rsidRPr="00B6505A">
        <w:rPr>
          <w:rFonts w:ascii="GHEA Grapalat" w:hAnsi="GHEA Grapalat" w:cs="Sylfaen"/>
          <w:lang w:val="hy-AM"/>
        </w:rPr>
        <w:t>հազ</w:t>
      </w:r>
      <w:r w:rsidRPr="00B6505A">
        <w:rPr>
          <w:rFonts w:ascii="MS Mincho" w:eastAsia="MS Mincho" w:hAnsi="MS Mincho" w:cs="MS Mincho"/>
          <w:lang w:val="hy-AM"/>
        </w:rPr>
        <w:t>․</w:t>
      </w:r>
      <w:r w:rsidR="00BF1CD5">
        <w:rPr>
          <w:rFonts w:asciiTheme="minorHAnsi" w:eastAsia="MS Mincho" w:hAnsiTheme="minorHAnsi" w:cs="MS Mincho"/>
          <w:lang w:val="hy-AM"/>
        </w:rPr>
        <w:t xml:space="preserve"> </w:t>
      </w:r>
      <w:r w:rsidRPr="00B6505A">
        <w:rPr>
          <w:rFonts w:ascii="GHEA Grapalat" w:eastAsia="MS Mincho" w:hAnsi="GHEA Grapalat" w:cs="MS Mincho"/>
          <w:lang w:val="hy-AM"/>
        </w:rPr>
        <w:t xml:space="preserve">դրամ </w:t>
      </w:r>
      <w:r w:rsidRPr="00B6505A">
        <w:rPr>
          <w:rFonts w:ascii="GHEA Grapalat" w:hAnsi="GHEA Grapalat" w:cs="Sylfaen"/>
          <w:lang w:val="hy-AM"/>
        </w:rPr>
        <w:t>միջին աշխատավարձով:</w:t>
      </w:r>
      <w:r w:rsidRPr="00B6505A">
        <w:rPr>
          <w:rFonts w:ascii="GHEA Grapalat" w:hAnsi="GHEA Grapalat"/>
          <w:color w:val="FF0000"/>
          <w:lang w:val="hy-AM"/>
        </w:rPr>
        <w:t xml:space="preserve"> </w:t>
      </w:r>
    </w:p>
    <w:p w:rsidR="00B6505A" w:rsidRPr="00B6505A" w:rsidRDefault="00B6505A" w:rsidP="00B6505A">
      <w:pPr>
        <w:spacing w:line="360" w:lineRule="auto"/>
        <w:ind w:firstLine="426"/>
        <w:jc w:val="both"/>
        <w:rPr>
          <w:rFonts w:ascii="GHEA Grapalat" w:hAnsi="GHEA Grapalat"/>
          <w:color w:val="FF0000"/>
          <w:lang w:val="hy-AM"/>
        </w:rPr>
      </w:pPr>
    </w:p>
    <w:p w:rsidR="00B6505A" w:rsidRPr="005148A0" w:rsidRDefault="00B6505A" w:rsidP="008F758D">
      <w:pPr>
        <w:numPr>
          <w:ilvl w:val="0"/>
          <w:numId w:val="1"/>
        </w:numPr>
        <w:spacing w:line="360" w:lineRule="auto"/>
        <w:ind w:left="426" w:hanging="426"/>
        <w:jc w:val="both"/>
        <w:rPr>
          <w:rFonts w:ascii="GHEA Grapalat" w:hAnsi="GHEA Grapalat" w:cs="Sylfaen"/>
          <w:b/>
          <w:bCs/>
          <w:lang w:val="hy-AM"/>
        </w:rPr>
      </w:pPr>
      <w:r w:rsidRPr="005148A0">
        <w:rPr>
          <w:rFonts w:ascii="GHEA Grapalat" w:hAnsi="GHEA Grapalat"/>
          <w:b/>
          <w:lang w:val="hy-AM"/>
        </w:rPr>
        <w:t xml:space="preserve">Այլ տեղեկություններ </w:t>
      </w:r>
      <w:r w:rsidRPr="005148A0">
        <w:rPr>
          <w:rFonts w:ascii="GHEA Grapalat" w:hAnsi="GHEA Grapalat" w:cs="Sylfaen"/>
          <w:b/>
          <w:bCs/>
          <w:lang w:val="hy-AM"/>
        </w:rPr>
        <w:t>(եթե այդպիսիք առկա են)</w:t>
      </w:r>
    </w:p>
    <w:p w:rsidR="00B6505A" w:rsidRPr="00B6505A" w:rsidRDefault="00B6505A" w:rsidP="00B6505A">
      <w:pPr>
        <w:ind w:firstLine="375"/>
        <w:jc w:val="center"/>
        <w:rPr>
          <w:rFonts w:ascii="GHEA Grapalat" w:hAnsi="GHEA Grapalat" w:cs="Sylfaen"/>
          <w:b/>
          <w:bCs/>
          <w:lang w:val="hy-AM"/>
        </w:rPr>
      </w:pPr>
    </w:p>
    <w:p w:rsidR="00B6505A" w:rsidRPr="00B6505A" w:rsidRDefault="00B6505A" w:rsidP="00B6505A">
      <w:pPr>
        <w:ind w:firstLine="375"/>
        <w:jc w:val="center"/>
        <w:rPr>
          <w:rFonts w:ascii="GHEA Grapalat" w:hAnsi="GHEA Grapalat" w:cs="Sylfaen"/>
          <w:b/>
          <w:bCs/>
          <w:lang w:val="hy-AM"/>
        </w:rPr>
      </w:pPr>
    </w:p>
    <w:p w:rsidR="00B6505A" w:rsidRPr="00B6505A" w:rsidRDefault="00B6505A" w:rsidP="00B6505A">
      <w:pPr>
        <w:ind w:firstLine="375"/>
        <w:jc w:val="center"/>
        <w:rPr>
          <w:rFonts w:ascii="GHEA Grapalat" w:hAnsi="GHEA Grapalat" w:cs="Sylfaen"/>
          <w:b/>
          <w:bCs/>
          <w:lang w:val="hy-AM"/>
        </w:rPr>
      </w:pPr>
    </w:p>
    <w:p w:rsidR="00B6505A" w:rsidRPr="00FB6AF0" w:rsidRDefault="00B6505A" w:rsidP="0019281C">
      <w:pPr>
        <w:rPr>
          <w:rFonts w:ascii="GHEA Grapalat" w:hAnsi="GHEA Grapalat" w:cs="Sylfaen"/>
          <w:b/>
          <w:bCs/>
          <w:lang w:val="hy-AM"/>
        </w:rPr>
      </w:pPr>
    </w:p>
    <w:p w:rsidR="00B6505A" w:rsidRPr="00B6505A" w:rsidRDefault="00B6505A" w:rsidP="00B6505A">
      <w:pPr>
        <w:ind w:firstLine="375"/>
        <w:jc w:val="center"/>
        <w:rPr>
          <w:rFonts w:ascii="GHEA Grapalat" w:hAnsi="GHEA Grapalat" w:cs="Sylfaen"/>
          <w:b/>
          <w:bCs/>
          <w:lang w:val="hy-AM"/>
        </w:rPr>
      </w:pPr>
    </w:p>
    <w:p w:rsidR="00B6505A" w:rsidRPr="00B6505A" w:rsidRDefault="00B6505A" w:rsidP="00B6505A">
      <w:pPr>
        <w:ind w:firstLine="375"/>
        <w:jc w:val="center"/>
        <w:rPr>
          <w:rFonts w:ascii="GHEA Grapalat" w:hAnsi="GHEA Grapalat" w:cs="Sylfaen"/>
          <w:b/>
          <w:bCs/>
          <w:lang w:val="hy-AM"/>
        </w:rPr>
      </w:pPr>
    </w:p>
    <w:p w:rsidR="008409AE" w:rsidRDefault="008409AE" w:rsidP="00B6505A">
      <w:pPr>
        <w:ind w:firstLine="375"/>
        <w:jc w:val="center"/>
        <w:rPr>
          <w:rFonts w:ascii="GHEA Grapalat" w:hAnsi="GHEA Grapalat" w:cs="Sylfaen"/>
          <w:b/>
          <w:bCs/>
          <w:lang w:val="hy-AM"/>
        </w:rPr>
      </w:pPr>
    </w:p>
    <w:p w:rsidR="008409AE" w:rsidRDefault="008409AE" w:rsidP="00B6505A">
      <w:pPr>
        <w:ind w:firstLine="375"/>
        <w:jc w:val="center"/>
        <w:rPr>
          <w:rFonts w:ascii="GHEA Grapalat" w:hAnsi="GHEA Grapalat" w:cs="Sylfaen"/>
          <w:b/>
          <w:bCs/>
          <w:lang w:val="hy-AM"/>
        </w:rPr>
      </w:pPr>
    </w:p>
    <w:p w:rsidR="008409AE" w:rsidRDefault="008409AE" w:rsidP="00B6505A">
      <w:pPr>
        <w:ind w:firstLine="375"/>
        <w:jc w:val="center"/>
        <w:rPr>
          <w:rFonts w:ascii="GHEA Grapalat" w:hAnsi="GHEA Grapalat" w:cs="Sylfaen"/>
          <w:b/>
          <w:bCs/>
          <w:lang w:val="hy-AM"/>
        </w:rPr>
      </w:pPr>
    </w:p>
    <w:p w:rsidR="008409AE" w:rsidRDefault="008409AE" w:rsidP="00B6505A">
      <w:pPr>
        <w:ind w:firstLine="375"/>
        <w:jc w:val="center"/>
        <w:rPr>
          <w:rFonts w:ascii="GHEA Grapalat" w:hAnsi="GHEA Grapalat" w:cs="Sylfaen"/>
          <w:b/>
          <w:bCs/>
          <w:lang w:val="hy-AM"/>
        </w:rPr>
      </w:pPr>
    </w:p>
    <w:p w:rsidR="008409AE" w:rsidRDefault="008409AE" w:rsidP="00B6505A">
      <w:pPr>
        <w:ind w:firstLine="375"/>
        <w:jc w:val="center"/>
        <w:rPr>
          <w:rFonts w:ascii="GHEA Grapalat" w:hAnsi="GHEA Grapalat" w:cs="Sylfaen"/>
          <w:b/>
          <w:bCs/>
          <w:lang w:val="hy-AM"/>
        </w:rPr>
      </w:pPr>
    </w:p>
    <w:p w:rsidR="008409AE" w:rsidRDefault="008409AE" w:rsidP="00B6505A">
      <w:pPr>
        <w:ind w:firstLine="375"/>
        <w:jc w:val="center"/>
        <w:rPr>
          <w:rFonts w:ascii="GHEA Grapalat" w:hAnsi="GHEA Grapalat" w:cs="Sylfaen"/>
          <w:b/>
          <w:bCs/>
          <w:lang w:val="hy-AM"/>
        </w:rPr>
      </w:pPr>
    </w:p>
    <w:p w:rsidR="008409AE" w:rsidRDefault="008409AE" w:rsidP="00B6505A">
      <w:pPr>
        <w:ind w:firstLine="375"/>
        <w:jc w:val="center"/>
        <w:rPr>
          <w:rFonts w:ascii="GHEA Grapalat" w:hAnsi="GHEA Grapalat" w:cs="Sylfaen"/>
          <w:b/>
          <w:bCs/>
          <w:lang w:val="hy-AM"/>
        </w:rPr>
      </w:pPr>
    </w:p>
    <w:p w:rsidR="00434AC4" w:rsidRDefault="00434AC4" w:rsidP="00B6505A">
      <w:pPr>
        <w:ind w:firstLine="375"/>
        <w:jc w:val="center"/>
        <w:rPr>
          <w:rFonts w:ascii="GHEA Grapalat" w:hAnsi="GHEA Grapalat" w:cs="Sylfaen"/>
          <w:b/>
          <w:bCs/>
          <w:lang w:val="hy-AM"/>
        </w:rPr>
      </w:pPr>
    </w:p>
    <w:p w:rsidR="00B6505A" w:rsidRPr="00B6505A" w:rsidRDefault="00B6505A" w:rsidP="00B6505A">
      <w:pPr>
        <w:ind w:firstLine="375"/>
        <w:jc w:val="center"/>
        <w:rPr>
          <w:rFonts w:ascii="GHEA Grapalat" w:hAnsi="GHEA Grapalat" w:cs="Sylfaen"/>
          <w:b/>
          <w:bCs/>
          <w:lang w:val="hy-AM"/>
        </w:rPr>
      </w:pPr>
      <w:r w:rsidRPr="00B6505A">
        <w:rPr>
          <w:rFonts w:ascii="GHEA Grapalat" w:hAnsi="GHEA Grapalat" w:cs="Sylfaen"/>
          <w:b/>
          <w:bCs/>
          <w:lang w:val="hy-AM"/>
        </w:rPr>
        <w:t>ՏԵՂԵԿԱՆՔ</w:t>
      </w:r>
    </w:p>
    <w:p w:rsidR="00B6505A" w:rsidRPr="00B6505A" w:rsidRDefault="00B6505A" w:rsidP="00B6505A">
      <w:pPr>
        <w:ind w:firstLine="375"/>
        <w:jc w:val="center"/>
        <w:rPr>
          <w:rFonts w:ascii="GHEA Grapalat" w:hAnsi="GHEA Grapalat" w:cs="Sylfaen"/>
          <w:b/>
          <w:bCs/>
          <w:lang w:val="hy-AM"/>
        </w:rPr>
      </w:pPr>
      <w:r w:rsidRPr="00B6505A">
        <w:rPr>
          <w:rFonts w:ascii="GHEA Grapalat" w:hAnsi="GHEA Grapalat" w:cs="Sylfaen"/>
          <w:b/>
          <w:bCs/>
          <w:lang w:val="hy-AM"/>
        </w:rPr>
        <w:t>«ՆԵՐԴՐՈՒՄԱՅԻՆ ԾՐԱԳՐԻ ՇՐՋԱՆԱԿՆԵՐՈՒՄ «</w:t>
      </w:r>
      <w:r w:rsidR="00B73014">
        <w:rPr>
          <w:rFonts w:ascii="GHEA Grapalat" w:hAnsi="GHEA Grapalat" w:cs="Sylfaen"/>
          <w:b/>
          <w:bCs/>
          <w:lang w:val="hy-AM"/>
        </w:rPr>
        <w:t>ՄԻՇԵԼ ՍԵՐՂԱՆԻ</w:t>
      </w:r>
      <w:r w:rsidRPr="00B6505A">
        <w:rPr>
          <w:rFonts w:ascii="GHEA Grapalat" w:hAnsi="GHEA Grapalat" w:cs="Sylfaen"/>
          <w:b/>
          <w:bCs/>
          <w:lang w:val="hy-AM"/>
        </w:rPr>
        <w:t xml:space="preserve">» </w:t>
      </w:r>
      <w:r w:rsidR="00EF551D">
        <w:rPr>
          <w:rFonts w:ascii="GHEA Grapalat" w:hAnsi="GHEA Grapalat" w:cs="Sylfaen"/>
          <w:b/>
          <w:bCs/>
          <w:lang w:val="hy-AM"/>
        </w:rPr>
        <w:t>ԱՆՀԱՏ ՁԵՌՆԱՐԿԱՏԻՐՈՋ</w:t>
      </w:r>
      <w:r w:rsidRPr="00B6505A">
        <w:rPr>
          <w:rFonts w:ascii="GHEA Grapalat" w:hAnsi="GHEA Grapalat" w:cs="Sylfaen"/>
          <w:b/>
          <w:bCs/>
          <w:lang w:val="hy-AM"/>
        </w:rPr>
        <w:t xml:space="preserve"> ԿՈՂՄԻՑ ԱՊՐԱՆՔՆԵՐԻ ՆԵՐՄՈՒԾՄԱՆ ԴԵՊՔՈՒՄ ՄԱՔՍԱՅԻՆ ԵՎ ՀԱՐԿԱՅԻՆ ՄԱՐՄԻՆՆԵՐԻ ԿՈՂՄԻՑ ՀԱՇՎԱՐԿՎԱԾ ԱՎԵԼԱՑՎԱԾ ԱՐԺԵՔԻ ՀԱՐԿԻ ԳՈՒՄԱՐՆԵՐԻ ՎՃԱՐՄԱՆ ԺԱՄԿԵՏԸ ԵՐԵՔ ՏԱՐԻ ԺԱՄԿԵՏՈՎ ՀԵՏԱՁԳԵԼՈՒ ՄԱՍԻՆ» ՀԱՅԱՍՏԱՆԻ ՀԱՆՐԱՊԵՏՈՒԹՅԱՆ ԿԱՌԱՎԱՐՈՒԹՅԱՆ ՈՐՈՇՄԱՆ ՆԱԽԱԳԾԻ ԸՆԴՈՒՆՄԱՆ ԱՌՆՉՈՒԹՅԱՄԲ ԱՅԼ ԻՐԱՎԱԿԱՆ ԱԿՏԵՐԻ ԸՆԴՈՒՆՄԱՆ ԱՆՀՐԱԺԵՇՏՈՒԹՅԱՆ ԿԱՄ ԲԱՑԱԿԱՅՈՒԹՅԱՆ ՄԱՍԻՆ</w:t>
      </w:r>
    </w:p>
    <w:p w:rsidR="00B6505A" w:rsidRPr="00B6505A" w:rsidRDefault="00B6505A" w:rsidP="00B6505A">
      <w:pPr>
        <w:spacing w:after="120" w:line="360" w:lineRule="auto"/>
        <w:jc w:val="center"/>
        <w:rPr>
          <w:rFonts w:ascii="GHEA Grapalat" w:eastAsia="Calibri" w:hAnsi="GHEA Grapalat"/>
          <w:lang w:val="hy-AM" w:eastAsia="en-US"/>
        </w:rPr>
      </w:pPr>
    </w:p>
    <w:p w:rsidR="00B6505A" w:rsidRPr="00B6505A" w:rsidRDefault="00B6505A" w:rsidP="00B6505A">
      <w:pPr>
        <w:spacing w:after="120" w:line="360" w:lineRule="auto"/>
        <w:jc w:val="center"/>
        <w:rPr>
          <w:rFonts w:ascii="GHEA Grapalat" w:eastAsia="Calibri" w:hAnsi="GHEA Grapalat"/>
          <w:lang w:val="hy-AM" w:eastAsia="en-US"/>
        </w:rPr>
      </w:pPr>
    </w:p>
    <w:p w:rsidR="00B6505A" w:rsidRPr="00B6505A" w:rsidRDefault="00B6505A" w:rsidP="00B6505A">
      <w:pPr>
        <w:spacing w:after="120" w:line="360" w:lineRule="auto"/>
        <w:ind w:firstLine="567"/>
        <w:jc w:val="both"/>
        <w:rPr>
          <w:rFonts w:ascii="GHEA Grapalat" w:eastAsia="Calibri" w:hAnsi="GHEA Grapalat"/>
          <w:lang w:val="hy-AM" w:eastAsia="en-US"/>
        </w:rPr>
      </w:pPr>
      <w:r w:rsidRPr="00B6505A">
        <w:rPr>
          <w:rFonts w:ascii="GHEA Grapalat" w:eastAsia="Calibri" w:hAnsi="GHEA Grapalat"/>
          <w:lang w:val="hy-AM" w:eastAsia="en-US"/>
        </w:rPr>
        <w:t>Նախագծի ընդունման հետ կապված այլ իրավական ակտերի ընդունման անհրաժեշտություն չի առաջանում:</w:t>
      </w:r>
    </w:p>
    <w:p w:rsidR="00B6505A" w:rsidRPr="00B6505A" w:rsidRDefault="00B6505A" w:rsidP="00B6505A">
      <w:pPr>
        <w:spacing w:after="120" w:line="360" w:lineRule="auto"/>
        <w:rPr>
          <w:rFonts w:ascii="GHEA Grapalat" w:eastAsia="Calibri" w:hAnsi="GHEA Grapalat" w:cs="Sylfaen"/>
          <w:lang w:val="hy-AM" w:eastAsia="en-US"/>
        </w:rPr>
      </w:pPr>
    </w:p>
    <w:p w:rsidR="00B6505A" w:rsidRPr="00B6505A" w:rsidRDefault="00B6505A" w:rsidP="00B6505A">
      <w:pPr>
        <w:spacing w:after="120" w:line="360" w:lineRule="auto"/>
        <w:rPr>
          <w:rFonts w:ascii="GHEA Grapalat" w:eastAsia="Calibri" w:hAnsi="GHEA Grapalat" w:cs="Sylfaen"/>
          <w:lang w:val="hy-AM" w:eastAsia="en-US"/>
        </w:rPr>
      </w:pPr>
    </w:p>
    <w:p w:rsidR="00B6505A" w:rsidRPr="00B6505A" w:rsidRDefault="00B6505A" w:rsidP="00B6505A">
      <w:pPr>
        <w:ind w:firstLine="375"/>
        <w:jc w:val="center"/>
        <w:rPr>
          <w:rFonts w:ascii="GHEA Grapalat" w:hAnsi="GHEA Grapalat"/>
          <w:b/>
          <w:bCs/>
          <w:lang w:val="hy-AM"/>
        </w:rPr>
      </w:pPr>
      <w:r w:rsidRPr="00B6505A">
        <w:rPr>
          <w:rFonts w:ascii="GHEA Grapalat" w:hAnsi="GHEA Grapalat" w:cs="Sylfaen"/>
          <w:b/>
          <w:bCs/>
          <w:lang w:val="hy-AM"/>
        </w:rPr>
        <w:t>ՏԵՂԵԿԱՆՔ</w:t>
      </w:r>
    </w:p>
    <w:p w:rsidR="00B6505A" w:rsidRPr="00B6505A" w:rsidRDefault="00B6505A" w:rsidP="00B6505A">
      <w:pPr>
        <w:ind w:firstLine="375"/>
        <w:jc w:val="center"/>
        <w:rPr>
          <w:rFonts w:ascii="GHEA Grapalat" w:hAnsi="GHEA Grapalat" w:cs="Sylfaen"/>
          <w:b/>
          <w:bCs/>
          <w:lang w:val="hy-AM"/>
        </w:rPr>
      </w:pPr>
      <w:r w:rsidRPr="00B6505A">
        <w:rPr>
          <w:rFonts w:ascii="GHEA Grapalat" w:hAnsi="GHEA Grapalat" w:cs="Sylfaen"/>
          <w:b/>
          <w:bCs/>
          <w:lang w:val="hy-AM"/>
        </w:rPr>
        <w:t>«ՆԵՐԴՐՈՒՄԱՅԻՆ ԾՐԱԳՐԻ ՇՐՋԱՆԱԿՆԵՐՈՒՄ «</w:t>
      </w:r>
      <w:r w:rsidR="00B73014">
        <w:rPr>
          <w:rFonts w:ascii="GHEA Grapalat" w:hAnsi="GHEA Grapalat" w:cs="Sylfaen"/>
          <w:b/>
          <w:bCs/>
          <w:lang w:val="hy-AM"/>
        </w:rPr>
        <w:t>ՄԻՇԵԼ ՍԵՐՂԱՆԻ</w:t>
      </w:r>
      <w:r w:rsidRPr="00B6505A">
        <w:rPr>
          <w:rFonts w:ascii="GHEA Grapalat" w:hAnsi="GHEA Grapalat" w:cs="Sylfaen"/>
          <w:b/>
          <w:bCs/>
          <w:lang w:val="hy-AM"/>
        </w:rPr>
        <w:t xml:space="preserve">» </w:t>
      </w:r>
      <w:r w:rsidR="00EF551D">
        <w:rPr>
          <w:rFonts w:ascii="GHEA Grapalat" w:hAnsi="GHEA Grapalat" w:cs="Sylfaen"/>
          <w:b/>
          <w:bCs/>
          <w:lang w:val="hy-AM"/>
        </w:rPr>
        <w:t>ԱՆՀԱՏ ՁԵՌՆԱՐԿԱՏԻՐՈՋ</w:t>
      </w:r>
      <w:r w:rsidRPr="00B6505A">
        <w:rPr>
          <w:rFonts w:ascii="GHEA Grapalat" w:hAnsi="GHEA Grapalat" w:cs="Sylfaen"/>
          <w:b/>
          <w:bCs/>
          <w:lang w:val="hy-AM"/>
        </w:rPr>
        <w:t xml:space="preserve"> ԿՈՂՄԻՑ ԱՊՐԱՆՔՆԵՐԻ ՆԵՐՄՈՒԾՄԱՆ ԴԵՊՔՈՒՄ ՄԱՔՍԱՅԻՆ ԵՎ ՀԱՐԿԱՅԻՆ ՄԱՐՄԻՆՆԵՐԻ ԿՈՂՄԻՑ ՀԱՇՎԱՐԿՎԱԾ ԱՎԵԼԱՑՎԱԾ ԱՐԺԵՔԻ ՀԱՐԿԻ ԳՈՒՄԱՐՆԵՐԻ ՎՃԱՐՄԱՆ ԺԱՄԿԵՏԸ ԵՐԵՔ ՏԱՐԻ ԺԱՄԿԵՏՈՎ ՀԵՏԱՁԳԵԼՈՒ ՄԱՍԻՆ» ՀԱՅԱՍՏԱՆԻ ՀԱՆՐԱՊԵՏՈՒԹՅԱՆ ԿԱՌԱՎԱՐՈՒԹՅԱՆ ՈՐՈՇՄԱՆ ՆԱԽԱԳԾԻ ԸՆԴՈՒՆՄԱՆ ԿԱՊԱԿՑՈՒԹՅԱՄԲ ՊԵՏԱԿԱՆ ԿԱՄ ՏԵՂԱԿԱՆ ԻՆՔՆԱԿԱՌԱՎԱՐՄԱՆ ՄԱՐՄՆԻ ԲՅՈՒՋԵՈՒՄ ԾԱԽՍԵՐԻ ԵՎ ԵԿԱՄՈՒՏՆԵՐԻ ԷԱԿԱՆ ԱՎԵԼԱՑՄԱՆ ԿԱՄ ՆՎԱԶԵՑՄԱՆ ՄԱՍԻՆ</w:t>
      </w:r>
    </w:p>
    <w:p w:rsidR="00B6505A" w:rsidRPr="00B6505A" w:rsidRDefault="00B6505A" w:rsidP="00B6505A">
      <w:pPr>
        <w:ind w:firstLine="375"/>
        <w:jc w:val="center"/>
        <w:rPr>
          <w:rFonts w:ascii="GHEA Grapalat" w:hAnsi="GHEA Grapalat" w:cs="Sylfaen"/>
          <w:b/>
          <w:bCs/>
          <w:lang w:val="hy-AM"/>
        </w:rPr>
      </w:pPr>
    </w:p>
    <w:p w:rsidR="00B6505A" w:rsidRPr="00B6505A" w:rsidRDefault="00B6505A" w:rsidP="00B6505A">
      <w:pPr>
        <w:ind w:firstLine="375"/>
        <w:jc w:val="center"/>
        <w:rPr>
          <w:rFonts w:ascii="GHEA Grapalat" w:hAnsi="GHEA Grapalat" w:cs="Sylfaen"/>
          <w:b/>
          <w:bCs/>
          <w:lang w:val="hy-AM"/>
        </w:rPr>
      </w:pPr>
    </w:p>
    <w:p w:rsidR="00B6505A" w:rsidRPr="00B6505A" w:rsidRDefault="00B6505A" w:rsidP="00B6505A">
      <w:pPr>
        <w:ind w:firstLine="375"/>
        <w:jc w:val="center"/>
        <w:rPr>
          <w:rFonts w:ascii="GHEA Grapalat" w:hAnsi="GHEA Grapalat" w:cs="Sylfaen"/>
          <w:b/>
          <w:bCs/>
          <w:lang w:val="hy-AM"/>
        </w:rPr>
      </w:pPr>
    </w:p>
    <w:p w:rsidR="00B6505A" w:rsidRPr="00B6505A" w:rsidRDefault="00B6505A" w:rsidP="00B6505A">
      <w:pPr>
        <w:ind w:firstLine="375"/>
        <w:jc w:val="center"/>
        <w:rPr>
          <w:rFonts w:ascii="GHEA Grapalat" w:hAnsi="GHEA Grapalat" w:cs="Sylfaen"/>
          <w:b/>
          <w:bCs/>
          <w:lang w:val="hy-AM"/>
        </w:rPr>
      </w:pPr>
    </w:p>
    <w:p w:rsidR="00B6505A" w:rsidRPr="00B6505A" w:rsidRDefault="00B6505A" w:rsidP="00B6505A">
      <w:pPr>
        <w:ind w:firstLine="375"/>
        <w:jc w:val="center"/>
        <w:rPr>
          <w:rFonts w:ascii="GHEA Grapalat" w:hAnsi="GHEA Grapalat" w:cs="Sylfaen"/>
          <w:b/>
          <w:bCs/>
          <w:lang w:val="hy-AM"/>
        </w:rPr>
      </w:pPr>
    </w:p>
    <w:p w:rsidR="00B6505A" w:rsidRPr="00B6505A" w:rsidRDefault="00B6505A" w:rsidP="00B6505A">
      <w:pPr>
        <w:spacing w:after="120" w:line="360" w:lineRule="auto"/>
        <w:ind w:firstLine="567"/>
        <w:jc w:val="both"/>
        <w:rPr>
          <w:rFonts w:ascii="GHEA Grapalat" w:eastAsia="Calibri" w:hAnsi="GHEA Grapalat"/>
          <w:lang w:val="hy-AM" w:eastAsia="en-US"/>
        </w:rPr>
      </w:pPr>
      <w:r w:rsidRPr="00B6505A">
        <w:rPr>
          <w:rFonts w:ascii="GHEA Grapalat" w:eastAsia="Calibri" w:hAnsi="GHEA Grapalat"/>
          <w:lang w:val="hy-AM" w:eastAsia="en-US"/>
        </w:rPr>
        <w:t>Նախագիծն ընդունելու կապակցությամբ պետական բյուջեում (կամ տեղական ինքնակառավարման մարմնի բյուջեում) ծախսերի կամ եկամուտների ավելացում կամ նվազեցում չի նախատեսվում։</w:t>
      </w:r>
    </w:p>
    <w:p w:rsidR="00B6505A" w:rsidRPr="00B6505A" w:rsidRDefault="00B6505A" w:rsidP="00B6505A">
      <w:pPr>
        <w:spacing w:after="120" w:line="360" w:lineRule="auto"/>
        <w:ind w:firstLine="567"/>
        <w:jc w:val="both"/>
        <w:rPr>
          <w:rFonts w:ascii="GHEA Grapalat" w:eastAsia="Calibri" w:hAnsi="GHEA Grapalat"/>
          <w:lang w:val="hy-AM" w:eastAsia="en-US"/>
        </w:rPr>
        <w:sectPr w:rsidR="00B6505A" w:rsidRPr="00B6505A" w:rsidSect="00677E10">
          <w:pgSz w:w="11907" w:h="16840" w:code="9"/>
          <w:pgMar w:top="851" w:right="851" w:bottom="1134" w:left="1134" w:header="720" w:footer="720" w:gutter="0"/>
          <w:cols w:space="720"/>
          <w:titlePg/>
          <w:docGrid w:linePitch="360"/>
        </w:sectPr>
      </w:pPr>
    </w:p>
    <w:p w:rsidR="00B6505A" w:rsidRPr="00B6505A" w:rsidRDefault="00B6505A" w:rsidP="00B6505A">
      <w:pPr>
        <w:pStyle w:val="Header"/>
        <w:jc w:val="center"/>
        <w:rPr>
          <w:rFonts w:ascii="GHEA Grapalat" w:hAnsi="GHEA Grapalat"/>
          <w:lang w:val="hy-AM"/>
        </w:rPr>
      </w:pPr>
      <w:r w:rsidRPr="00B6505A">
        <w:rPr>
          <w:rFonts w:ascii="GHEA Grapalat" w:hAnsi="GHEA Grapalat"/>
          <w:lang w:val="hy-AM"/>
        </w:rPr>
        <w:lastRenderedPageBreak/>
        <w:t>ԱՄՓՈՓԱԹԵՐԹ</w:t>
      </w:r>
    </w:p>
    <w:p w:rsidR="00B6505A" w:rsidRPr="00B6505A" w:rsidRDefault="00B6505A" w:rsidP="00B6505A">
      <w:pPr>
        <w:pStyle w:val="Header"/>
        <w:jc w:val="center"/>
        <w:rPr>
          <w:rFonts w:ascii="GHEA Grapalat" w:hAnsi="GHEA Grapalat"/>
          <w:lang w:val="hy-AM"/>
        </w:rPr>
      </w:pPr>
      <w:r w:rsidRPr="00B6505A">
        <w:rPr>
          <w:rFonts w:ascii="GHEA Grapalat" w:hAnsi="GHEA Grapalat" w:cs="Sylfaen"/>
          <w:lang w:val="hy-AM"/>
        </w:rPr>
        <w:t>«</w:t>
      </w:r>
      <w:r w:rsidR="00B73014">
        <w:rPr>
          <w:rFonts w:ascii="GHEA Grapalat" w:hAnsi="GHEA Grapalat" w:cs="Sylfaen"/>
          <w:lang w:val="hy-AM"/>
        </w:rPr>
        <w:t>ՄԻՇԵԼ ՍԵՐՂԱՆԻ</w:t>
      </w:r>
      <w:r w:rsidRPr="00B6505A">
        <w:rPr>
          <w:rFonts w:ascii="GHEA Grapalat" w:hAnsi="GHEA Grapalat" w:cs="Sylfaen"/>
          <w:lang w:val="hy-AM"/>
        </w:rPr>
        <w:t xml:space="preserve">» </w:t>
      </w:r>
      <w:r w:rsidR="00EF551D">
        <w:rPr>
          <w:rFonts w:ascii="GHEA Grapalat" w:hAnsi="GHEA Grapalat" w:cs="Sylfaen"/>
          <w:lang w:val="hy-AM"/>
        </w:rPr>
        <w:t>ԱՆՀԱՏ ՁԵՌՆԱՐԿԱՏԻՐՈՋ</w:t>
      </w:r>
      <w:r w:rsidRPr="00B6505A">
        <w:rPr>
          <w:rFonts w:ascii="GHEA Grapalat" w:hAnsi="GHEA Grapalat" w:cs="Sylfaen"/>
          <w:lang w:val="hy-AM"/>
        </w:rPr>
        <w:t xml:space="preserve"> ՆԵՐԴՐՈՒՄԱՅԻՆ ԾՐԱԳՐԻ ՎԵՐԱԲԵՐՅԱԼ</w:t>
      </w:r>
      <w:r w:rsidRPr="00B6505A">
        <w:rPr>
          <w:rFonts w:ascii="GHEA Grapalat" w:hAnsi="GHEA Grapalat"/>
          <w:lang w:val="hy-AM"/>
        </w:rPr>
        <w:t xml:space="preserve"> ՇԱՀԱԳՐԳԻՌ ՄԱՐՄԻՆՆԵՐԻ ԱՌԱՐԿՈՒԹՅՈՒՆՆԵՐԻ ԵՎ ԱՌԱՋԱՐԿՈՒԹՅՈՒՆՆԵՐԻ</w:t>
      </w:r>
    </w:p>
    <w:p w:rsidR="00B6505A" w:rsidRPr="00B6505A" w:rsidRDefault="00B6505A" w:rsidP="00B6505A">
      <w:pPr>
        <w:pStyle w:val="Header"/>
        <w:jc w:val="center"/>
        <w:rPr>
          <w:rFonts w:ascii="GHEA Grapalat" w:hAnsi="GHEA Grapalat"/>
          <w:lang w:val="hy-AM"/>
        </w:rPr>
      </w:pPr>
    </w:p>
    <w:tbl>
      <w:tblPr>
        <w:tblW w:w="15633" w:type="dxa"/>
        <w:tblInd w:w="-572" w:type="dxa"/>
        <w:tblLook w:val="04A0" w:firstRow="1" w:lastRow="0" w:firstColumn="1" w:lastColumn="0" w:noHBand="0" w:noVBand="1"/>
      </w:tblPr>
      <w:tblGrid>
        <w:gridCol w:w="614"/>
        <w:gridCol w:w="2789"/>
        <w:gridCol w:w="9780"/>
        <w:gridCol w:w="2450"/>
      </w:tblGrid>
      <w:tr w:rsidR="00B6505A" w:rsidRPr="00B6505A" w:rsidTr="005148A0">
        <w:trPr>
          <w:trHeight w:val="1281"/>
        </w:trPr>
        <w:tc>
          <w:tcPr>
            <w:tcW w:w="614" w:type="dxa"/>
            <w:tcBorders>
              <w:top w:val="single" w:sz="4" w:space="0" w:color="auto"/>
              <w:left w:val="single" w:sz="4" w:space="0" w:color="auto"/>
              <w:bottom w:val="single" w:sz="4" w:space="0" w:color="auto"/>
              <w:right w:val="single" w:sz="4" w:space="0" w:color="auto"/>
            </w:tcBorders>
            <w:noWrap/>
            <w:vAlign w:val="center"/>
            <w:hideMark/>
          </w:tcPr>
          <w:p w:rsidR="00B6505A" w:rsidRPr="00B6505A" w:rsidRDefault="00B6505A" w:rsidP="00805577">
            <w:pPr>
              <w:jc w:val="center"/>
              <w:rPr>
                <w:rFonts w:ascii="GHEA Grapalat" w:hAnsi="GHEA Grapalat"/>
                <w:lang w:val="hy-AM"/>
              </w:rPr>
            </w:pPr>
            <w:r w:rsidRPr="00B6505A">
              <w:rPr>
                <w:rFonts w:ascii="GHEA Grapalat" w:hAnsi="GHEA Grapalat"/>
                <w:lang w:val="hy-AM"/>
              </w:rPr>
              <w:t>Հ/Հ</w:t>
            </w:r>
          </w:p>
        </w:tc>
        <w:tc>
          <w:tcPr>
            <w:tcW w:w="2789" w:type="dxa"/>
            <w:tcBorders>
              <w:top w:val="single" w:sz="4" w:space="0" w:color="auto"/>
              <w:left w:val="nil"/>
              <w:bottom w:val="single" w:sz="4" w:space="0" w:color="auto"/>
              <w:right w:val="single" w:sz="4" w:space="0" w:color="auto"/>
            </w:tcBorders>
            <w:noWrap/>
            <w:vAlign w:val="center"/>
            <w:hideMark/>
          </w:tcPr>
          <w:p w:rsidR="00B6505A" w:rsidRPr="00B6505A" w:rsidRDefault="00B6505A" w:rsidP="00805577">
            <w:pPr>
              <w:pStyle w:val="BodyText"/>
              <w:spacing w:after="0"/>
              <w:jc w:val="center"/>
              <w:rPr>
                <w:rFonts w:ascii="GHEA Grapalat" w:hAnsi="GHEA Grapalat"/>
                <w:lang w:val="hy-AM"/>
              </w:rPr>
            </w:pPr>
            <w:r w:rsidRPr="00B6505A">
              <w:rPr>
                <w:rFonts w:ascii="GHEA Grapalat" w:hAnsi="GHEA Grapalat"/>
                <w:lang w:val="hy-AM"/>
              </w:rPr>
              <w:t>Առարկության, առաջարկության հեղինակը¸ գրության ստացման ամսաթիվը, համարը</w:t>
            </w:r>
          </w:p>
        </w:tc>
        <w:tc>
          <w:tcPr>
            <w:tcW w:w="9780" w:type="dxa"/>
            <w:tcBorders>
              <w:top w:val="single" w:sz="4" w:space="0" w:color="auto"/>
              <w:left w:val="nil"/>
              <w:bottom w:val="single" w:sz="4" w:space="0" w:color="auto"/>
              <w:right w:val="single" w:sz="4" w:space="0" w:color="auto"/>
            </w:tcBorders>
            <w:noWrap/>
            <w:vAlign w:val="center"/>
            <w:hideMark/>
          </w:tcPr>
          <w:p w:rsidR="00B6505A" w:rsidRPr="00B6505A" w:rsidRDefault="00B6505A" w:rsidP="00805577">
            <w:pPr>
              <w:jc w:val="center"/>
              <w:rPr>
                <w:rFonts w:ascii="GHEA Grapalat" w:hAnsi="GHEA Grapalat"/>
                <w:lang w:val="hy-AM"/>
              </w:rPr>
            </w:pPr>
            <w:r w:rsidRPr="00B6505A">
              <w:rPr>
                <w:rFonts w:ascii="GHEA Grapalat" w:hAnsi="GHEA Grapalat"/>
                <w:lang w:val="hy-AM"/>
              </w:rPr>
              <w:t>Առարկության. առաջարկության բովանդակությունը</w:t>
            </w:r>
          </w:p>
        </w:tc>
        <w:tc>
          <w:tcPr>
            <w:tcW w:w="2450" w:type="dxa"/>
            <w:tcBorders>
              <w:top w:val="single" w:sz="4" w:space="0" w:color="auto"/>
              <w:left w:val="nil"/>
              <w:bottom w:val="single" w:sz="4" w:space="0" w:color="auto"/>
              <w:right w:val="single" w:sz="4" w:space="0" w:color="auto"/>
            </w:tcBorders>
            <w:noWrap/>
            <w:vAlign w:val="center"/>
            <w:hideMark/>
          </w:tcPr>
          <w:p w:rsidR="00B6505A" w:rsidRPr="00B6505A" w:rsidRDefault="00B6505A" w:rsidP="00805577">
            <w:pPr>
              <w:jc w:val="center"/>
              <w:rPr>
                <w:rFonts w:ascii="GHEA Grapalat" w:hAnsi="GHEA Grapalat"/>
                <w:lang w:val="hy-AM"/>
              </w:rPr>
            </w:pPr>
            <w:r w:rsidRPr="00B6505A">
              <w:rPr>
                <w:rFonts w:ascii="GHEA Grapalat" w:hAnsi="GHEA Grapalat"/>
                <w:lang w:val="hy-AM"/>
              </w:rPr>
              <w:t>Եզրակացություն, կատարված փոփոխությունները</w:t>
            </w:r>
          </w:p>
        </w:tc>
      </w:tr>
      <w:tr w:rsidR="00B6505A" w:rsidRPr="00E433C5" w:rsidTr="005148A0">
        <w:trPr>
          <w:trHeight w:val="256"/>
        </w:trPr>
        <w:tc>
          <w:tcPr>
            <w:tcW w:w="614" w:type="dxa"/>
            <w:tcBorders>
              <w:top w:val="single" w:sz="4" w:space="0" w:color="auto"/>
              <w:left w:val="single" w:sz="4" w:space="0" w:color="auto"/>
              <w:bottom w:val="single" w:sz="4" w:space="0" w:color="auto"/>
              <w:right w:val="single" w:sz="4" w:space="0" w:color="auto"/>
            </w:tcBorders>
            <w:noWrap/>
            <w:vAlign w:val="center"/>
          </w:tcPr>
          <w:p w:rsidR="00B6505A" w:rsidRPr="00B6505A" w:rsidRDefault="00B6505A" w:rsidP="00805577">
            <w:pPr>
              <w:jc w:val="center"/>
              <w:rPr>
                <w:rFonts w:ascii="GHEA Grapalat" w:hAnsi="GHEA Grapalat"/>
                <w:sz w:val="20"/>
                <w:szCs w:val="20"/>
                <w:lang w:val="hy-AM"/>
              </w:rPr>
            </w:pPr>
            <w:r w:rsidRPr="00B6505A">
              <w:rPr>
                <w:rFonts w:ascii="GHEA Grapalat" w:hAnsi="GHEA Grapalat"/>
                <w:sz w:val="20"/>
                <w:szCs w:val="20"/>
                <w:lang w:val="hy-AM"/>
              </w:rPr>
              <w:t>1</w:t>
            </w:r>
          </w:p>
        </w:tc>
        <w:tc>
          <w:tcPr>
            <w:tcW w:w="2789" w:type="dxa"/>
            <w:tcBorders>
              <w:top w:val="single" w:sz="4" w:space="0" w:color="auto"/>
              <w:left w:val="nil"/>
              <w:bottom w:val="single" w:sz="4" w:space="0" w:color="auto"/>
              <w:right w:val="single" w:sz="4" w:space="0" w:color="auto"/>
            </w:tcBorders>
            <w:noWrap/>
            <w:vAlign w:val="center"/>
          </w:tcPr>
          <w:p w:rsidR="00B6505A" w:rsidRPr="00B6505A" w:rsidRDefault="00B6505A" w:rsidP="00805577">
            <w:pPr>
              <w:pStyle w:val="BodyText"/>
              <w:spacing w:after="0"/>
              <w:jc w:val="center"/>
              <w:rPr>
                <w:rFonts w:ascii="GHEA Grapalat" w:hAnsi="GHEA Grapalat"/>
                <w:sz w:val="20"/>
                <w:szCs w:val="20"/>
                <w:lang w:val="hy-AM"/>
              </w:rPr>
            </w:pPr>
            <w:r w:rsidRPr="00B6505A">
              <w:rPr>
                <w:rFonts w:ascii="GHEA Grapalat" w:hAnsi="GHEA Grapalat"/>
                <w:sz w:val="20"/>
                <w:szCs w:val="20"/>
                <w:lang w:val="hy-AM"/>
              </w:rPr>
              <w:t xml:space="preserve">ՀՀ ֆինանսների նախարարություն </w:t>
            </w:r>
          </w:p>
          <w:p w:rsidR="00BF1CD5" w:rsidRPr="00BF1CD5" w:rsidRDefault="00D31577" w:rsidP="00805577">
            <w:pPr>
              <w:pStyle w:val="BodyText"/>
              <w:spacing w:after="0"/>
              <w:jc w:val="center"/>
              <w:rPr>
                <w:rFonts w:ascii="GHEA Grapalat" w:hAnsi="GHEA Grapalat"/>
                <w:sz w:val="20"/>
                <w:szCs w:val="20"/>
                <w:lang w:val="hy-AM"/>
              </w:rPr>
            </w:pPr>
            <w:r w:rsidRPr="00D31577">
              <w:rPr>
                <w:rFonts w:ascii="GHEA Grapalat" w:hAnsi="GHEA Grapalat"/>
                <w:sz w:val="20"/>
                <w:szCs w:val="20"/>
              </w:rPr>
              <w:t>01/2-1/3385-2020</w:t>
            </w:r>
            <w:r w:rsidR="00BF1CD5" w:rsidRPr="00BF1CD5">
              <w:rPr>
                <w:rFonts w:ascii="GHEA Grapalat" w:hAnsi="GHEA Grapalat"/>
                <w:sz w:val="20"/>
                <w:szCs w:val="20"/>
                <w:lang w:val="hy-AM"/>
              </w:rPr>
              <w:t xml:space="preserve"> </w:t>
            </w:r>
          </w:p>
          <w:p w:rsidR="00B6505A" w:rsidRPr="00F31847" w:rsidRDefault="00D31577" w:rsidP="00805577">
            <w:pPr>
              <w:pStyle w:val="BodyText"/>
              <w:spacing w:after="0"/>
              <w:jc w:val="center"/>
              <w:rPr>
                <w:rFonts w:ascii="GHEA Grapalat" w:hAnsi="GHEA Grapalat"/>
                <w:sz w:val="20"/>
                <w:szCs w:val="20"/>
                <w:lang w:val="hy-AM"/>
              </w:rPr>
            </w:pPr>
            <w:r>
              <w:rPr>
                <w:rFonts w:ascii="GHEA Grapalat" w:hAnsi="GHEA Grapalat"/>
                <w:sz w:val="20"/>
                <w:szCs w:val="20"/>
                <w:lang w:val="hy-AM"/>
              </w:rPr>
              <w:t>06-03-2020</w:t>
            </w:r>
          </w:p>
        </w:tc>
        <w:tc>
          <w:tcPr>
            <w:tcW w:w="9780" w:type="dxa"/>
            <w:tcBorders>
              <w:top w:val="single" w:sz="4" w:space="0" w:color="auto"/>
              <w:left w:val="nil"/>
              <w:bottom w:val="single" w:sz="4" w:space="0" w:color="auto"/>
              <w:right w:val="single" w:sz="4" w:space="0" w:color="auto"/>
            </w:tcBorders>
            <w:noWrap/>
            <w:vAlign w:val="center"/>
          </w:tcPr>
          <w:p w:rsidR="00D31577" w:rsidRPr="00D31577" w:rsidRDefault="00D31577" w:rsidP="00D31577">
            <w:pPr>
              <w:pStyle w:val="BodyText"/>
              <w:rPr>
                <w:rFonts w:ascii="GHEA Grapalat" w:hAnsi="GHEA Grapalat"/>
                <w:bCs/>
                <w:iCs/>
                <w:sz w:val="20"/>
                <w:szCs w:val="20"/>
                <w:lang w:val="hy-AM"/>
              </w:rPr>
            </w:pPr>
            <w:r>
              <w:rPr>
                <w:rFonts w:ascii="GHEA Grapalat" w:hAnsi="GHEA Grapalat"/>
                <w:bCs/>
                <w:iCs/>
                <w:sz w:val="20"/>
                <w:szCs w:val="20"/>
                <w:lang w:val="hy-AM"/>
              </w:rPr>
              <w:t>Ն</w:t>
            </w:r>
            <w:r w:rsidRPr="00D31577">
              <w:rPr>
                <w:rFonts w:ascii="GHEA Grapalat" w:hAnsi="GHEA Grapalat"/>
                <w:bCs/>
                <w:iCs/>
                <w:sz w:val="20"/>
                <w:szCs w:val="20"/>
                <w:lang w:val="hy-AM"/>
              </w:rPr>
              <w:t>երմուծվող ապրանքների ցանկում ներառ</w:t>
            </w:r>
            <w:r w:rsidRPr="00D31577">
              <w:rPr>
                <w:rFonts w:ascii="GHEA Grapalat" w:hAnsi="GHEA Grapalat"/>
                <w:bCs/>
                <w:iCs/>
                <w:sz w:val="20"/>
                <w:szCs w:val="20"/>
                <w:lang w:val="hy-AM"/>
              </w:rPr>
              <w:softHyphen/>
              <w:t>ված ապրանքների ԵԱՏՄ ԱՏԳ ԱԱ ծածկագրերը ներկա</w:t>
            </w:r>
            <w:r w:rsidRPr="00D31577">
              <w:rPr>
                <w:rFonts w:ascii="GHEA Grapalat" w:hAnsi="GHEA Grapalat"/>
                <w:bCs/>
                <w:iCs/>
                <w:sz w:val="20"/>
                <w:szCs w:val="20"/>
                <w:lang w:val="hy-AM"/>
              </w:rPr>
              <w:softHyphen/>
              <w:t>յացված են 8 նիշով, սակայն ՀՀ կառավարության 2017 թվականի հոկտեմբերի 5-ի թիվ 1225-Ն որոշմամբ սահմանված կարգի Ձև 2-ը լրացնելու ուղեցույցի 1-ին կետի համաձայն՝ համա</w:t>
            </w:r>
            <w:r w:rsidRPr="00D31577">
              <w:rPr>
                <w:rFonts w:ascii="GHEA Grapalat" w:hAnsi="GHEA Grapalat"/>
                <w:bCs/>
                <w:iCs/>
                <w:sz w:val="20"/>
                <w:szCs w:val="20"/>
                <w:lang w:val="hy-AM"/>
              </w:rPr>
              <w:softHyphen/>
              <w:t>պա</w:t>
            </w:r>
            <w:r w:rsidRPr="00D31577">
              <w:rPr>
                <w:rFonts w:ascii="GHEA Grapalat" w:hAnsi="GHEA Grapalat"/>
                <w:bCs/>
                <w:iCs/>
                <w:sz w:val="20"/>
                <w:szCs w:val="20"/>
                <w:lang w:val="hy-AM"/>
              </w:rPr>
              <w:softHyphen/>
              <w:t>տասխան տողում նշվում է յուրաքանչյուր ապրանքի ԱՏԳ ԱԱ քառանիշ ծածկագիրը:</w:t>
            </w:r>
          </w:p>
          <w:p w:rsidR="00B6505A" w:rsidRPr="00B6505A" w:rsidRDefault="00B6505A" w:rsidP="00155B23">
            <w:pPr>
              <w:pStyle w:val="BodyText"/>
              <w:spacing w:after="0"/>
              <w:jc w:val="both"/>
              <w:rPr>
                <w:rFonts w:ascii="GHEA Grapalat" w:hAnsi="GHEA Grapalat" w:cs="Sylfaen"/>
                <w:sz w:val="20"/>
                <w:szCs w:val="20"/>
                <w:lang w:val="hy-AM"/>
              </w:rPr>
            </w:pPr>
          </w:p>
        </w:tc>
        <w:tc>
          <w:tcPr>
            <w:tcW w:w="2450" w:type="dxa"/>
            <w:tcBorders>
              <w:top w:val="single" w:sz="4" w:space="0" w:color="auto"/>
              <w:left w:val="nil"/>
              <w:bottom w:val="single" w:sz="4" w:space="0" w:color="auto"/>
              <w:right w:val="single" w:sz="4" w:space="0" w:color="auto"/>
            </w:tcBorders>
            <w:noWrap/>
            <w:vAlign w:val="center"/>
          </w:tcPr>
          <w:p w:rsidR="00B6505A" w:rsidRPr="00B6505A" w:rsidRDefault="00BF1CD5" w:rsidP="00BF1CD5">
            <w:pPr>
              <w:spacing w:after="240"/>
              <w:jc w:val="both"/>
              <w:rPr>
                <w:rFonts w:ascii="GHEA Grapalat" w:hAnsi="GHEA Grapalat" w:cs="Sylfaen"/>
                <w:sz w:val="20"/>
                <w:szCs w:val="20"/>
                <w:lang w:val="hy-AM"/>
              </w:rPr>
            </w:pPr>
            <w:r>
              <w:rPr>
                <w:rFonts w:ascii="GHEA Grapalat" w:hAnsi="GHEA Grapalat" w:cs="Sylfaen"/>
                <w:sz w:val="20"/>
                <w:szCs w:val="20"/>
                <w:lang w:val="hy-AM"/>
              </w:rPr>
              <w:t>Ընդունվել է ի գիտություն։</w:t>
            </w:r>
          </w:p>
        </w:tc>
      </w:tr>
      <w:tr w:rsidR="00B6505A" w:rsidRPr="002B3292" w:rsidTr="005148A0">
        <w:trPr>
          <w:trHeight w:val="256"/>
        </w:trPr>
        <w:tc>
          <w:tcPr>
            <w:tcW w:w="614" w:type="dxa"/>
            <w:tcBorders>
              <w:top w:val="single" w:sz="4" w:space="0" w:color="auto"/>
              <w:left w:val="single" w:sz="4" w:space="0" w:color="auto"/>
              <w:bottom w:val="single" w:sz="4" w:space="0" w:color="auto"/>
              <w:right w:val="single" w:sz="4" w:space="0" w:color="auto"/>
            </w:tcBorders>
            <w:noWrap/>
            <w:vAlign w:val="center"/>
          </w:tcPr>
          <w:p w:rsidR="00B6505A" w:rsidRPr="00B6505A" w:rsidRDefault="00B6505A" w:rsidP="00805577">
            <w:pPr>
              <w:jc w:val="center"/>
              <w:rPr>
                <w:rFonts w:ascii="GHEA Grapalat" w:hAnsi="GHEA Grapalat"/>
                <w:sz w:val="20"/>
                <w:szCs w:val="20"/>
                <w:lang w:val="hy-AM"/>
              </w:rPr>
            </w:pPr>
            <w:r w:rsidRPr="00B6505A">
              <w:rPr>
                <w:rFonts w:ascii="GHEA Grapalat" w:hAnsi="GHEA Grapalat"/>
                <w:sz w:val="20"/>
                <w:szCs w:val="20"/>
                <w:lang w:val="hy-AM"/>
              </w:rPr>
              <w:t>2</w:t>
            </w:r>
          </w:p>
        </w:tc>
        <w:tc>
          <w:tcPr>
            <w:tcW w:w="2789" w:type="dxa"/>
            <w:tcBorders>
              <w:top w:val="single" w:sz="4" w:space="0" w:color="auto"/>
              <w:left w:val="nil"/>
              <w:bottom w:val="single" w:sz="4" w:space="0" w:color="auto"/>
              <w:right w:val="single" w:sz="4" w:space="0" w:color="auto"/>
            </w:tcBorders>
            <w:noWrap/>
            <w:vAlign w:val="center"/>
          </w:tcPr>
          <w:p w:rsidR="00B6505A" w:rsidRPr="00B6505A" w:rsidRDefault="00B6505A" w:rsidP="00805577">
            <w:pPr>
              <w:pStyle w:val="BodyText"/>
              <w:spacing w:after="0"/>
              <w:jc w:val="center"/>
              <w:rPr>
                <w:rFonts w:ascii="GHEA Grapalat" w:hAnsi="GHEA Grapalat"/>
                <w:sz w:val="20"/>
                <w:szCs w:val="20"/>
                <w:lang w:val="hy-AM"/>
              </w:rPr>
            </w:pPr>
            <w:r w:rsidRPr="00B6505A">
              <w:rPr>
                <w:rFonts w:ascii="GHEA Grapalat" w:hAnsi="GHEA Grapalat"/>
                <w:sz w:val="20"/>
                <w:szCs w:val="20"/>
                <w:lang w:val="hy-AM"/>
              </w:rPr>
              <w:t xml:space="preserve">ՀՀ ԿԱ պետական եկամուտների կոմիտե   </w:t>
            </w:r>
          </w:p>
          <w:p w:rsidR="00AF7AF9" w:rsidRDefault="00AF7AF9" w:rsidP="00805577">
            <w:pPr>
              <w:pStyle w:val="BodyText"/>
              <w:spacing w:after="0"/>
              <w:jc w:val="center"/>
              <w:rPr>
                <w:rFonts w:ascii="GHEA Grapalat" w:hAnsi="GHEA Grapalat"/>
                <w:sz w:val="20"/>
                <w:szCs w:val="20"/>
                <w:lang w:val="hy-AM"/>
              </w:rPr>
            </w:pPr>
            <w:r w:rsidRPr="00AF7AF9">
              <w:rPr>
                <w:rFonts w:ascii="GHEA Grapalat" w:hAnsi="GHEA Grapalat"/>
                <w:sz w:val="20"/>
                <w:szCs w:val="20"/>
                <w:lang w:val="hy-AM"/>
              </w:rPr>
              <w:t xml:space="preserve">01/3-2/13217-2020 </w:t>
            </w:r>
          </w:p>
          <w:p w:rsidR="00B6505A" w:rsidRPr="00BF1CD5" w:rsidRDefault="00AF7AF9" w:rsidP="00805577">
            <w:pPr>
              <w:pStyle w:val="BodyText"/>
              <w:spacing w:after="0"/>
              <w:jc w:val="center"/>
              <w:rPr>
                <w:rFonts w:ascii="GHEA Grapalat" w:hAnsi="GHEA Grapalat"/>
                <w:sz w:val="20"/>
                <w:szCs w:val="20"/>
                <w:lang w:val="hy-AM"/>
              </w:rPr>
            </w:pPr>
            <w:r>
              <w:rPr>
                <w:rFonts w:ascii="GHEA Grapalat" w:hAnsi="GHEA Grapalat"/>
                <w:sz w:val="20"/>
                <w:szCs w:val="20"/>
                <w:lang w:val="hy-AM"/>
              </w:rPr>
              <w:t>10-03-2020</w:t>
            </w:r>
          </w:p>
        </w:tc>
        <w:tc>
          <w:tcPr>
            <w:tcW w:w="9780" w:type="dxa"/>
            <w:tcBorders>
              <w:top w:val="single" w:sz="4" w:space="0" w:color="auto"/>
              <w:left w:val="nil"/>
              <w:bottom w:val="single" w:sz="4" w:space="0" w:color="auto"/>
              <w:right w:val="single" w:sz="4" w:space="0" w:color="auto"/>
            </w:tcBorders>
            <w:noWrap/>
            <w:vAlign w:val="center"/>
          </w:tcPr>
          <w:p w:rsidR="00D31577" w:rsidRPr="00D31577" w:rsidRDefault="00D31577" w:rsidP="00D31577">
            <w:pPr>
              <w:pStyle w:val="BodyText"/>
              <w:rPr>
                <w:rFonts w:ascii="GHEA Grapalat" w:hAnsi="GHEA Grapalat" w:cs="Sylfaen"/>
                <w:sz w:val="20"/>
                <w:szCs w:val="20"/>
                <w:lang w:val="hy-AM"/>
              </w:rPr>
            </w:pPr>
            <w:r>
              <w:rPr>
                <w:rFonts w:ascii="GHEA Grapalat" w:hAnsi="GHEA Grapalat" w:cs="Sylfaen"/>
                <w:sz w:val="20"/>
                <w:szCs w:val="20"/>
                <w:lang w:val="hy-AM"/>
              </w:rPr>
              <w:t>Դ</w:t>
            </w:r>
            <w:r w:rsidRPr="00D31577">
              <w:rPr>
                <w:rFonts w:ascii="GHEA Grapalat" w:hAnsi="GHEA Grapalat" w:cs="Sylfaen"/>
                <w:sz w:val="20"/>
                <w:szCs w:val="20"/>
                <w:lang w:val="hy-AM"/>
              </w:rPr>
              <w:t>իմումին կից ներկայացված ապրանքների ցանկում նշված ապրանքների նկարագրերը բավարար չեն ապրանքների դասակարգման ճշտության վերաբերյալ դիրքորոշում ներկայացնելու համար:</w:t>
            </w:r>
          </w:p>
          <w:p w:rsidR="00D31577" w:rsidRPr="00D31577" w:rsidRDefault="00D31577" w:rsidP="00D31577">
            <w:pPr>
              <w:pStyle w:val="BodyText"/>
              <w:rPr>
                <w:rFonts w:ascii="GHEA Grapalat" w:hAnsi="GHEA Grapalat" w:cs="Sylfaen"/>
                <w:sz w:val="20"/>
                <w:szCs w:val="20"/>
                <w:lang w:val="hy-AM"/>
              </w:rPr>
            </w:pPr>
            <w:r w:rsidRPr="00D31577">
              <w:rPr>
                <w:rFonts w:ascii="GHEA Grapalat" w:hAnsi="GHEA Grapalat" w:cs="Sylfaen"/>
                <w:sz w:val="20"/>
                <w:szCs w:val="20"/>
                <w:lang w:val="hy-AM"/>
              </w:rPr>
              <w:t>Վերը նշված ցանկի 2-րդ և 3-րդ սյունակներում նշված ապրանքների անվանումները և տեխնիկական բնութագրերn անհրաժեշտ է համապատասխանեցնել Եվրասիական տնտեսական հանձնաժողովի խորհրդի 2012 թվականի հուլիսի 16-ի N 54 որոշմամբ հաստատված ապրանքների անվանումներին և տեխնիկական բնութագրերին:</w:t>
            </w:r>
          </w:p>
          <w:p w:rsidR="00D31577" w:rsidRPr="00D31577" w:rsidRDefault="00D31577" w:rsidP="00D31577">
            <w:pPr>
              <w:pStyle w:val="BodyText"/>
              <w:rPr>
                <w:rFonts w:ascii="GHEA Grapalat" w:hAnsi="GHEA Grapalat" w:cs="Sylfaen"/>
                <w:sz w:val="20"/>
                <w:szCs w:val="20"/>
                <w:lang w:val="hy-AM"/>
              </w:rPr>
            </w:pPr>
            <w:r w:rsidRPr="00D31577">
              <w:rPr>
                <w:rFonts w:ascii="GHEA Grapalat" w:hAnsi="GHEA Grapalat" w:cs="Sylfaen"/>
                <w:sz w:val="20"/>
                <w:szCs w:val="20"/>
                <w:lang w:val="hy-AM"/>
              </w:rPr>
              <w:t xml:space="preserve">Միաժամանակ, «Միշել Սերղանի» ԱՁ դիմումին կից ներկայացված </w:t>
            </w:r>
            <w:r w:rsidRPr="00D31577">
              <w:rPr>
                <w:rFonts w:ascii="GHEA Grapalat" w:hAnsi="GHEA Grapalat" w:cs="Sylfaen"/>
                <w:sz w:val="20"/>
                <w:szCs w:val="20"/>
                <w:lang w:val="af-ZA"/>
              </w:rPr>
              <w:t>ապրանքների ցանկի 11-րդ, 16-րդ, 17-րդ և 19-ից 23-րդ տողերում</w:t>
            </w:r>
            <w:r w:rsidRPr="00D31577">
              <w:rPr>
                <w:rFonts w:ascii="GHEA Grapalat" w:hAnsi="GHEA Grapalat" w:cs="Sylfaen"/>
                <w:sz w:val="20"/>
                <w:szCs w:val="20"/>
                <w:lang w:val="hy-AM"/>
              </w:rPr>
              <w:t xml:space="preserve"> </w:t>
            </w:r>
            <w:r w:rsidRPr="00D31577">
              <w:rPr>
                <w:rFonts w:ascii="GHEA Grapalat" w:hAnsi="GHEA Grapalat" w:cs="Sylfaen"/>
                <w:sz w:val="20"/>
                <w:szCs w:val="20"/>
                <w:lang w:val="af-ZA"/>
              </w:rPr>
              <w:t>նշված ապրանքները ներառված են Կազմակերպությունների և անհատ ձեռնարկատերերի կողմից ներմուծվող` ակցիզային հարկով հարկման ոչ ենթակա այն ապրանքների ցանկը հաստատելու մասին, որոնց ներմուծումն ազատված է ավելացված արժեքի հարկից ՀՀ օրենքով սահմանված այն ապրանքների ցանկում, որոնց</w:t>
            </w:r>
            <w:r w:rsidRPr="00D31577">
              <w:rPr>
                <w:rFonts w:ascii="GHEA Grapalat" w:hAnsi="GHEA Grapalat" w:cs="Sylfaen"/>
                <w:sz w:val="20"/>
                <w:szCs w:val="20"/>
                <w:lang w:val="hy-AM"/>
              </w:rPr>
              <w:t>՝</w:t>
            </w:r>
            <w:r w:rsidRPr="00D31577">
              <w:rPr>
                <w:rFonts w:ascii="GHEA Grapalat" w:hAnsi="GHEA Grapalat" w:cs="Sylfaen"/>
                <w:sz w:val="20"/>
                <w:szCs w:val="20"/>
                <w:lang w:val="af-ZA"/>
              </w:rPr>
              <w:t xml:space="preserve"> </w:t>
            </w:r>
            <w:r w:rsidRPr="00D31577">
              <w:rPr>
                <w:rFonts w:ascii="GHEA Grapalat" w:hAnsi="GHEA Grapalat" w:cs="Sylfaen"/>
                <w:sz w:val="20"/>
                <w:szCs w:val="20"/>
                <w:lang w:val="hy-AM"/>
              </w:rPr>
              <w:t>ԱԱՀ վճարող համարվող կազմակերպությունների</w:t>
            </w:r>
            <w:r w:rsidRPr="00D31577">
              <w:rPr>
                <w:rFonts w:ascii="GHEA Grapalat" w:hAnsi="GHEA Grapalat" w:cs="Sylfaen"/>
                <w:sz w:val="20"/>
                <w:szCs w:val="20"/>
                <w:lang w:val="af-ZA"/>
              </w:rPr>
              <w:t xml:space="preserve"> </w:t>
            </w:r>
            <w:r w:rsidRPr="00D31577">
              <w:rPr>
                <w:rFonts w:ascii="GHEA Grapalat" w:hAnsi="GHEA Grapalat" w:cs="Sylfaen"/>
                <w:sz w:val="20"/>
                <w:szCs w:val="20"/>
                <w:lang w:val="hy-AM"/>
              </w:rPr>
              <w:t xml:space="preserve">կողմից </w:t>
            </w:r>
            <w:r w:rsidRPr="00D31577">
              <w:rPr>
                <w:rFonts w:ascii="GHEA Grapalat" w:hAnsi="GHEA Grapalat" w:cs="Sylfaen"/>
                <w:sz w:val="20"/>
                <w:szCs w:val="20"/>
                <w:lang w:val="af-ZA"/>
              </w:rPr>
              <w:t>ներմուծումն</w:t>
            </w:r>
            <w:r w:rsidRPr="00D31577">
              <w:rPr>
                <w:rFonts w:ascii="GHEA Grapalat" w:hAnsi="GHEA Grapalat" w:cs="Sylfaen"/>
                <w:sz w:val="20"/>
                <w:szCs w:val="20"/>
                <w:lang w:val="hy-AM"/>
              </w:rPr>
              <w:t xml:space="preserve"> </w:t>
            </w:r>
            <w:r w:rsidRPr="00D31577">
              <w:rPr>
                <w:rFonts w:ascii="GHEA Grapalat" w:hAnsi="GHEA Grapalat" w:cs="Sylfaen"/>
                <w:sz w:val="20"/>
                <w:szCs w:val="20"/>
                <w:lang w:val="af-ZA"/>
              </w:rPr>
              <w:t xml:space="preserve">ազատված է ԱԱՀ-ից, </w:t>
            </w:r>
            <w:r w:rsidRPr="00D31577">
              <w:rPr>
                <w:rFonts w:ascii="GHEA Grapalat" w:hAnsi="GHEA Grapalat" w:cs="Sylfaen"/>
                <w:bCs/>
                <w:sz w:val="20"/>
                <w:szCs w:val="20"/>
                <w:lang w:val="hy-AM"/>
              </w:rPr>
              <w:t xml:space="preserve">ուստի նշված ապրանքները՝ ԱԱՀ վճարող լինելու պարագայում անհրաժեշտ է հանել </w:t>
            </w:r>
            <w:r w:rsidRPr="00D31577">
              <w:rPr>
                <w:rFonts w:ascii="GHEA Grapalat" w:hAnsi="GHEA Grapalat" w:cs="Sylfaen"/>
                <w:sz w:val="20"/>
                <w:szCs w:val="20"/>
                <w:lang w:val="af-ZA"/>
              </w:rPr>
              <w:t>նույն դիմումին կից ներկայացված ցանկից:</w:t>
            </w:r>
          </w:p>
          <w:p w:rsidR="00B6505A" w:rsidRPr="00B6505A" w:rsidRDefault="00D31577" w:rsidP="00D31577">
            <w:pPr>
              <w:pStyle w:val="BodyText"/>
              <w:jc w:val="both"/>
              <w:rPr>
                <w:rFonts w:ascii="GHEA Grapalat" w:hAnsi="GHEA Grapalat" w:cs="Sylfaen"/>
                <w:sz w:val="20"/>
                <w:szCs w:val="20"/>
                <w:lang w:val="hy-AM"/>
              </w:rPr>
            </w:pPr>
            <w:r w:rsidRPr="0062484E">
              <w:rPr>
                <w:rFonts w:ascii="GHEA Grapalat" w:hAnsi="GHEA Grapalat" w:cs="Sylfaen"/>
                <w:sz w:val="20"/>
                <w:szCs w:val="20"/>
                <w:lang w:val="hy-AM"/>
              </w:rPr>
              <w:t>Հ</w:t>
            </w:r>
            <w:r w:rsidRPr="00D31577">
              <w:rPr>
                <w:rFonts w:ascii="GHEA Grapalat" w:hAnsi="GHEA Grapalat" w:cs="Sylfaen"/>
                <w:sz w:val="20"/>
                <w:szCs w:val="20"/>
                <w:lang w:val="af-ZA"/>
              </w:rPr>
              <w:t xml:space="preserve">այտնում </w:t>
            </w:r>
            <w:r w:rsidRPr="00D31577">
              <w:rPr>
                <w:rFonts w:ascii="GHEA Grapalat" w:hAnsi="GHEA Grapalat" w:cs="Sylfaen"/>
                <w:sz w:val="20"/>
                <w:szCs w:val="20"/>
                <w:lang w:val="hy-AM"/>
              </w:rPr>
              <w:t>ենք</w:t>
            </w:r>
            <w:r w:rsidRPr="0062484E">
              <w:rPr>
                <w:rFonts w:ascii="GHEA Grapalat" w:hAnsi="GHEA Grapalat" w:cs="Sylfaen"/>
                <w:sz w:val="20"/>
                <w:szCs w:val="20"/>
                <w:lang w:val="hy-AM"/>
              </w:rPr>
              <w:t xml:space="preserve"> նաև</w:t>
            </w:r>
            <w:r w:rsidRPr="00D31577">
              <w:rPr>
                <w:rFonts w:ascii="GHEA Grapalat" w:hAnsi="GHEA Grapalat" w:cs="Sylfaen"/>
                <w:sz w:val="20"/>
                <w:szCs w:val="20"/>
                <w:lang w:val="af-ZA"/>
              </w:rPr>
              <w:t>, որ անհատ ձեռնարկատեր`  Միշել Սերղանին (ՀՎՀՀ 23244708) ըստ տեղեկատվական բազայում առկա տվյալների չունի վարձու աշխատող: Միաժամանակ՝ 08.03.2020թ-ի դրությամբ ընկերությ</w:t>
            </w:r>
            <w:r w:rsidRPr="00D31577">
              <w:rPr>
                <w:rFonts w:ascii="GHEA Grapalat" w:hAnsi="GHEA Grapalat" w:cs="Sylfaen"/>
                <w:sz w:val="20"/>
                <w:szCs w:val="20"/>
                <w:lang w:val="hy-AM"/>
              </w:rPr>
              <w:t>ունը ունի ժամկետանց</w:t>
            </w:r>
            <w:r w:rsidRPr="00D31577">
              <w:rPr>
                <w:rFonts w:ascii="GHEA Grapalat" w:hAnsi="GHEA Grapalat" w:cs="Sylfaen"/>
                <w:sz w:val="20"/>
                <w:szCs w:val="20"/>
                <w:lang w:val="af-ZA"/>
              </w:rPr>
              <w:t xml:space="preserve"> պարտավորություն:</w:t>
            </w:r>
          </w:p>
        </w:tc>
        <w:tc>
          <w:tcPr>
            <w:tcW w:w="2450" w:type="dxa"/>
            <w:tcBorders>
              <w:top w:val="single" w:sz="4" w:space="0" w:color="auto"/>
              <w:left w:val="nil"/>
              <w:bottom w:val="single" w:sz="4" w:space="0" w:color="auto"/>
              <w:right w:val="single" w:sz="4" w:space="0" w:color="auto"/>
            </w:tcBorders>
            <w:noWrap/>
            <w:vAlign w:val="center"/>
          </w:tcPr>
          <w:p w:rsidR="00B6505A" w:rsidRPr="00B6505A" w:rsidRDefault="002B3292" w:rsidP="00805577">
            <w:pPr>
              <w:spacing w:after="240"/>
              <w:jc w:val="both"/>
              <w:rPr>
                <w:rFonts w:ascii="GHEA Grapalat" w:hAnsi="GHEA Grapalat" w:cs="Sylfaen"/>
                <w:sz w:val="20"/>
                <w:szCs w:val="20"/>
                <w:lang w:val="hy-AM"/>
              </w:rPr>
            </w:pPr>
            <w:r w:rsidRPr="002B3292">
              <w:rPr>
                <w:rFonts w:ascii="GHEA Grapalat" w:hAnsi="GHEA Grapalat" w:cs="Sylfaen"/>
                <w:sz w:val="20"/>
                <w:szCs w:val="20"/>
                <w:lang w:val="hy-AM"/>
              </w:rPr>
              <w:t>Ընդունվել է ի գիտություն։</w:t>
            </w:r>
          </w:p>
        </w:tc>
      </w:tr>
    </w:tbl>
    <w:p w:rsidR="00B6505A" w:rsidRPr="00B6505A" w:rsidRDefault="00B6505A" w:rsidP="00B6505A">
      <w:pPr>
        <w:jc w:val="both"/>
        <w:rPr>
          <w:rFonts w:ascii="GHEA Grapalat" w:hAnsi="GHEA Grapalat"/>
          <w:lang w:val="hy-AM"/>
        </w:rPr>
      </w:pPr>
      <w:r w:rsidRPr="00B6505A">
        <w:rPr>
          <w:rFonts w:ascii="GHEA Grapalat" w:hAnsi="GHEA Grapalat"/>
          <w:lang w:val="hy-AM"/>
        </w:rPr>
        <w:t xml:space="preserve">ՀԱՅԱՍՏԱՆԻ ՀԱՆՐԱՊԵՏՈՒԹՅԱՆ </w:t>
      </w:r>
    </w:p>
    <w:p w:rsidR="00B6505A" w:rsidRPr="00B6505A" w:rsidRDefault="001668FE" w:rsidP="001668FE">
      <w:pPr>
        <w:jc w:val="both"/>
        <w:rPr>
          <w:rFonts w:ascii="GHEA Grapalat" w:hAnsi="GHEA Grapalat"/>
          <w:lang w:val="hy-AM"/>
        </w:rPr>
      </w:pPr>
      <w:r>
        <w:rPr>
          <w:rFonts w:ascii="GHEA Grapalat" w:hAnsi="GHEA Grapalat"/>
          <w:lang w:val="hy-AM"/>
        </w:rPr>
        <w:t xml:space="preserve">ԷԿՈՆՈՄԻԿԱՅԻ </w:t>
      </w:r>
      <w:r w:rsidR="00B6505A" w:rsidRPr="00B6505A">
        <w:rPr>
          <w:rFonts w:ascii="GHEA Grapalat" w:hAnsi="GHEA Grapalat"/>
          <w:lang w:val="hy-AM"/>
        </w:rPr>
        <w:t xml:space="preserve">ՆԱԽԱՐԱՐ                                                                                                                  </w:t>
      </w:r>
    </w:p>
    <w:p w:rsidR="00155B23" w:rsidRPr="00D31577" w:rsidRDefault="00B6505A" w:rsidP="00D31577">
      <w:pPr>
        <w:spacing w:line="276" w:lineRule="auto"/>
        <w:jc w:val="right"/>
        <w:rPr>
          <w:rFonts w:ascii="GHEA Grapalat" w:hAnsi="GHEA Grapalat"/>
          <w:lang w:val="en-US"/>
        </w:rPr>
      </w:pPr>
      <w:r w:rsidRPr="00B6505A">
        <w:rPr>
          <w:rFonts w:ascii="GHEA Grapalat" w:hAnsi="GHEA Grapalat"/>
          <w:lang w:val="hy-AM"/>
        </w:rPr>
        <w:t>ՏԻԳՐԱՆ ԽԱՉԱՏՐՅԱՆ</w:t>
      </w:r>
    </w:p>
    <w:p w:rsidR="00155B23" w:rsidRDefault="00155B23" w:rsidP="00B6505A">
      <w:pPr>
        <w:spacing w:line="276" w:lineRule="auto"/>
        <w:jc w:val="right"/>
        <w:rPr>
          <w:rFonts w:ascii="GHEA Grapalat" w:hAnsi="GHEA Grapalat"/>
          <w:lang w:val="hy-AM"/>
        </w:rPr>
      </w:pPr>
    </w:p>
    <w:p w:rsidR="00155B23" w:rsidRPr="00B6505A" w:rsidRDefault="00155B23" w:rsidP="00B6505A">
      <w:pPr>
        <w:spacing w:line="276" w:lineRule="auto"/>
        <w:jc w:val="right"/>
        <w:rPr>
          <w:rFonts w:ascii="GHEA Grapalat" w:hAnsi="GHEA Grapalat"/>
          <w:lang w:val="hy-AM"/>
        </w:rPr>
      </w:pPr>
    </w:p>
    <w:p w:rsidR="00B6505A" w:rsidRPr="00B6505A" w:rsidRDefault="00B6505A" w:rsidP="00B6505A">
      <w:pPr>
        <w:spacing w:line="276" w:lineRule="auto"/>
        <w:jc w:val="right"/>
        <w:rPr>
          <w:rFonts w:ascii="GHEA Grapalat" w:hAnsi="GHEA Grapalat"/>
          <w:lang w:val="hy-AM"/>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3402"/>
        <w:gridCol w:w="1985"/>
        <w:gridCol w:w="2692"/>
        <w:gridCol w:w="1985"/>
      </w:tblGrid>
      <w:tr w:rsidR="00B6505A" w:rsidRPr="00AC6D20" w:rsidTr="00805577">
        <w:tc>
          <w:tcPr>
            <w:tcW w:w="14317" w:type="dxa"/>
            <w:gridSpan w:val="5"/>
            <w:shd w:val="clear" w:color="auto" w:fill="auto"/>
          </w:tcPr>
          <w:p w:rsidR="00B6505A" w:rsidRPr="00B6505A" w:rsidRDefault="00B6505A" w:rsidP="00805577">
            <w:pPr>
              <w:jc w:val="center"/>
              <w:rPr>
                <w:rFonts w:ascii="GHEA Grapalat" w:hAnsi="GHEA Grapalat"/>
                <w:color w:val="000000"/>
                <w:sz w:val="20"/>
                <w:szCs w:val="20"/>
                <w:lang w:val="hy-AM" w:eastAsia="en-US"/>
              </w:rPr>
            </w:pPr>
            <w:r w:rsidRPr="00B6505A">
              <w:rPr>
                <w:rFonts w:ascii="GHEA Grapalat" w:hAnsi="GHEA Grapalat"/>
                <w:color w:val="000000"/>
                <w:sz w:val="20"/>
                <w:szCs w:val="20"/>
                <w:lang w:val="hy-AM" w:eastAsia="en-US"/>
              </w:rPr>
              <w:t>ՏԵՂԵԿԱՆՔ</w:t>
            </w:r>
            <w:r w:rsidRPr="00B6505A">
              <w:rPr>
                <w:rFonts w:ascii="GHEA Grapalat" w:hAnsi="GHEA Grapalat"/>
                <w:color w:val="000000"/>
                <w:sz w:val="20"/>
                <w:szCs w:val="20"/>
                <w:lang w:val="hy-AM" w:eastAsia="en-US"/>
              </w:rPr>
              <w:br/>
              <w:t xml:space="preserve">ՀՀ կառավարության 2017 թվականի հոկտեմբերի 5-ի N1225-Ն որոշման պահանջներին համաձայն ծրագրի գնահատականները և ՀՀ </w:t>
            </w:r>
            <w:r w:rsidR="0034005C">
              <w:rPr>
                <w:rFonts w:ascii="GHEA Grapalat" w:hAnsi="GHEA Grapalat"/>
                <w:color w:val="000000"/>
                <w:sz w:val="20"/>
                <w:szCs w:val="20"/>
                <w:lang w:val="hy-AM" w:eastAsia="en-US"/>
              </w:rPr>
              <w:t>էկոնոմիկայի</w:t>
            </w:r>
            <w:r w:rsidRPr="00B6505A">
              <w:rPr>
                <w:rFonts w:ascii="GHEA Grapalat" w:hAnsi="GHEA Grapalat"/>
                <w:color w:val="000000"/>
                <w:sz w:val="20"/>
                <w:szCs w:val="20"/>
                <w:lang w:val="hy-AM" w:eastAsia="en-US"/>
              </w:rPr>
              <w:t xml:space="preserve"> նախարարության կողմից ամփոփված միջին արդյունք</w:t>
            </w:r>
          </w:p>
        </w:tc>
      </w:tr>
      <w:tr w:rsidR="00B6505A" w:rsidRPr="00B6505A" w:rsidTr="00805577">
        <w:tc>
          <w:tcPr>
            <w:tcW w:w="14317" w:type="dxa"/>
            <w:gridSpan w:val="5"/>
            <w:shd w:val="clear" w:color="auto" w:fill="auto"/>
          </w:tcPr>
          <w:p w:rsidR="00B6505A" w:rsidRPr="00B6505A" w:rsidRDefault="00B6505A" w:rsidP="00155B23">
            <w:pPr>
              <w:jc w:val="center"/>
              <w:rPr>
                <w:rFonts w:ascii="GHEA Grapalat" w:hAnsi="GHEA Grapalat"/>
                <w:color w:val="000000"/>
                <w:sz w:val="20"/>
                <w:szCs w:val="20"/>
                <w:lang w:val="hy-AM" w:eastAsia="en-US"/>
              </w:rPr>
            </w:pPr>
            <w:r w:rsidRPr="00B6505A">
              <w:rPr>
                <w:rFonts w:ascii="GHEA Grapalat" w:hAnsi="GHEA Grapalat"/>
                <w:color w:val="000000"/>
                <w:sz w:val="20"/>
                <w:szCs w:val="20"/>
                <w:lang w:val="hy-AM" w:eastAsia="en-US"/>
              </w:rPr>
              <w:t>«</w:t>
            </w:r>
            <w:r w:rsidR="00B73014">
              <w:rPr>
                <w:rFonts w:ascii="GHEA Grapalat" w:hAnsi="GHEA Grapalat"/>
                <w:color w:val="000000"/>
                <w:sz w:val="20"/>
                <w:szCs w:val="20"/>
                <w:lang w:val="hy-AM" w:eastAsia="en-US"/>
              </w:rPr>
              <w:t>ՄԻՇԵԼ ՍԵՐՂԱՆԻ</w:t>
            </w:r>
            <w:r w:rsidRPr="00B6505A">
              <w:rPr>
                <w:rFonts w:ascii="GHEA Grapalat" w:hAnsi="GHEA Grapalat"/>
                <w:color w:val="000000"/>
                <w:sz w:val="20"/>
                <w:szCs w:val="20"/>
                <w:lang w:val="hy-AM" w:eastAsia="en-US"/>
              </w:rPr>
              <w:t xml:space="preserve">» </w:t>
            </w:r>
            <w:r w:rsidR="00155B23">
              <w:rPr>
                <w:rFonts w:ascii="GHEA Grapalat" w:hAnsi="GHEA Grapalat"/>
                <w:color w:val="000000"/>
                <w:sz w:val="20"/>
                <w:szCs w:val="20"/>
                <w:lang w:val="hy-AM" w:eastAsia="en-US"/>
              </w:rPr>
              <w:t>ԱՁ</w:t>
            </w:r>
          </w:p>
        </w:tc>
      </w:tr>
      <w:tr w:rsidR="00B6505A" w:rsidRPr="00B6505A" w:rsidTr="00805577">
        <w:tc>
          <w:tcPr>
            <w:tcW w:w="4253" w:type="dxa"/>
            <w:shd w:val="clear" w:color="auto" w:fill="auto"/>
            <w:vAlign w:val="center"/>
          </w:tcPr>
          <w:p w:rsidR="00B6505A" w:rsidRPr="00B6505A" w:rsidRDefault="00B6505A" w:rsidP="00805577">
            <w:pPr>
              <w:jc w:val="center"/>
              <w:rPr>
                <w:rFonts w:ascii="GHEA Grapalat" w:hAnsi="GHEA Grapalat"/>
                <w:color w:val="000000"/>
                <w:sz w:val="20"/>
                <w:szCs w:val="20"/>
                <w:lang w:val="hy-AM" w:eastAsia="en-US"/>
              </w:rPr>
            </w:pPr>
            <w:r w:rsidRPr="00B6505A">
              <w:rPr>
                <w:rFonts w:ascii="GHEA Grapalat" w:hAnsi="GHEA Grapalat"/>
                <w:color w:val="000000"/>
                <w:sz w:val="20"/>
                <w:szCs w:val="20"/>
                <w:lang w:val="hy-AM" w:eastAsia="en-US"/>
              </w:rPr>
              <w:t>Գնահատման չափորոշիչներ</w:t>
            </w:r>
          </w:p>
        </w:tc>
        <w:tc>
          <w:tcPr>
            <w:tcW w:w="3402" w:type="dxa"/>
            <w:shd w:val="clear" w:color="auto" w:fill="auto"/>
            <w:vAlign w:val="center"/>
          </w:tcPr>
          <w:p w:rsidR="00B6505A" w:rsidRPr="00B6505A" w:rsidRDefault="00B6505A" w:rsidP="005148A0">
            <w:pPr>
              <w:jc w:val="center"/>
              <w:rPr>
                <w:rFonts w:ascii="GHEA Grapalat" w:hAnsi="GHEA Grapalat"/>
                <w:color w:val="000000"/>
                <w:sz w:val="20"/>
                <w:szCs w:val="20"/>
                <w:lang w:val="hy-AM" w:eastAsia="en-US"/>
              </w:rPr>
            </w:pPr>
            <w:r w:rsidRPr="00B6505A">
              <w:rPr>
                <w:rFonts w:ascii="GHEA Grapalat" w:hAnsi="GHEA Grapalat"/>
                <w:color w:val="000000"/>
                <w:sz w:val="20"/>
                <w:szCs w:val="20"/>
                <w:lang w:val="hy-AM" w:eastAsia="en-US"/>
              </w:rPr>
              <w:t xml:space="preserve">ՀՀ </w:t>
            </w:r>
            <w:r w:rsidR="005148A0">
              <w:rPr>
                <w:rFonts w:ascii="GHEA Grapalat" w:hAnsi="GHEA Grapalat"/>
                <w:color w:val="000000"/>
                <w:sz w:val="20"/>
                <w:szCs w:val="20"/>
                <w:lang w:val="hy-AM" w:eastAsia="en-US"/>
              </w:rPr>
              <w:t>էկոնոմիկայի</w:t>
            </w:r>
            <w:r w:rsidRPr="00B6505A">
              <w:rPr>
                <w:rFonts w:ascii="GHEA Grapalat" w:hAnsi="GHEA Grapalat"/>
                <w:color w:val="000000"/>
                <w:sz w:val="20"/>
                <w:szCs w:val="20"/>
                <w:lang w:val="hy-AM" w:eastAsia="en-US"/>
              </w:rPr>
              <w:t xml:space="preserve"> նախարարություն</w:t>
            </w:r>
          </w:p>
        </w:tc>
        <w:tc>
          <w:tcPr>
            <w:tcW w:w="1985" w:type="dxa"/>
            <w:shd w:val="clear" w:color="auto" w:fill="auto"/>
            <w:vAlign w:val="center"/>
          </w:tcPr>
          <w:p w:rsidR="00B6505A" w:rsidRPr="00B6505A" w:rsidRDefault="00B6505A" w:rsidP="00805577">
            <w:pPr>
              <w:jc w:val="center"/>
              <w:rPr>
                <w:rFonts w:ascii="GHEA Grapalat" w:hAnsi="GHEA Grapalat"/>
                <w:color w:val="000000"/>
                <w:sz w:val="20"/>
                <w:szCs w:val="20"/>
                <w:lang w:val="hy-AM" w:eastAsia="en-US"/>
              </w:rPr>
            </w:pPr>
            <w:r w:rsidRPr="00B6505A">
              <w:rPr>
                <w:rFonts w:ascii="GHEA Grapalat" w:hAnsi="GHEA Grapalat"/>
                <w:color w:val="000000"/>
                <w:sz w:val="20"/>
                <w:szCs w:val="20"/>
                <w:lang w:val="hy-AM" w:eastAsia="en-US"/>
              </w:rPr>
              <w:t>ՀՀ ֆինանսների նախարարություն</w:t>
            </w:r>
          </w:p>
        </w:tc>
        <w:tc>
          <w:tcPr>
            <w:tcW w:w="2692" w:type="dxa"/>
            <w:shd w:val="clear" w:color="auto" w:fill="auto"/>
            <w:vAlign w:val="center"/>
          </w:tcPr>
          <w:p w:rsidR="00B6505A" w:rsidRPr="00B6505A" w:rsidRDefault="00B6505A" w:rsidP="00805577">
            <w:pPr>
              <w:jc w:val="center"/>
              <w:rPr>
                <w:rFonts w:ascii="GHEA Grapalat" w:hAnsi="GHEA Grapalat"/>
                <w:color w:val="FF0000"/>
                <w:sz w:val="20"/>
                <w:szCs w:val="20"/>
                <w:lang w:val="hy-AM"/>
              </w:rPr>
            </w:pPr>
            <w:r w:rsidRPr="00B6505A">
              <w:rPr>
                <w:rFonts w:ascii="GHEA Grapalat" w:hAnsi="GHEA Grapalat"/>
                <w:color w:val="000000"/>
                <w:sz w:val="20"/>
                <w:szCs w:val="20"/>
                <w:lang w:val="hy-AM" w:eastAsia="en-US"/>
              </w:rPr>
              <w:t>ՀՀ ԿԱ պետական եկամուտների կոմիտե</w:t>
            </w:r>
            <w:r w:rsidRPr="00B6505A">
              <w:rPr>
                <w:rFonts w:ascii="GHEA Grapalat" w:hAnsi="GHEA Grapalat"/>
                <w:color w:val="FF0000"/>
                <w:sz w:val="20"/>
                <w:szCs w:val="20"/>
                <w:lang w:val="hy-AM"/>
              </w:rPr>
              <w:t xml:space="preserve"> </w:t>
            </w:r>
          </w:p>
        </w:tc>
        <w:tc>
          <w:tcPr>
            <w:tcW w:w="1985" w:type="dxa"/>
            <w:vAlign w:val="center"/>
          </w:tcPr>
          <w:p w:rsidR="00B6505A" w:rsidRPr="00B6505A" w:rsidRDefault="00B6505A" w:rsidP="00805577">
            <w:pPr>
              <w:ind w:left="-108" w:firstLine="108"/>
              <w:jc w:val="center"/>
              <w:rPr>
                <w:rFonts w:ascii="GHEA Grapalat" w:hAnsi="GHEA Grapalat"/>
                <w:color w:val="000000"/>
                <w:sz w:val="20"/>
                <w:szCs w:val="20"/>
                <w:lang w:val="hy-AM" w:eastAsia="en-US"/>
              </w:rPr>
            </w:pPr>
            <w:r w:rsidRPr="00B6505A">
              <w:rPr>
                <w:rFonts w:ascii="GHEA Grapalat" w:hAnsi="GHEA Grapalat"/>
                <w:color w:val="000000"/>
                <w:sz w:val="20"/>
                <w:szCs w:val="20"/>
                <w:lang w:val="hy-AM" w:eastAsia="en-US"/>
              </w:rPr>
              <w:t>Ամփոփված արդյունք</w:t>
            </w:r>
          </w:p>
        </w:tc>
      </w:tr>
      <w:tr w:rsidR="00155D1D" w:rsidRPr="00B6505A" w:rsidTr="00B95A01">
        <w:trPr>
          <w:trHeight w:val="367"/>
        </w:trPr>
        <w:tc>
          <w:tcPr>
            <w:tcW w:w="4253" w:type="dxa"/>
            <w:shd w:val="clear" w:color="auto" w:fill="auto"/>
            <w:vAlign w:val="center"/>
          </w:tcPr>
          <w:p w:rsidR="00155D1D" w:rsidRPr="00B6505A" w:rsidRDefault="00155D1D" w:rsidP="00155D1D">
            <w:pPr>
              <w:jc w:val="center"/>
              <w:rPr>
                <w:rFonts w:ascii="GHEA Grapalat" w:hAnsi="GHEA Grapalat"/>
                <w:color w:val="000000"/>
                <w:sz w:val="20"/>
                <w:szCs w:val="20"/>
                <w:lang w:val="hy-AM" w:eastAsia="en-US"/>
              </w:rPr>
            </w:pPr>
            <w:r w:rsidRPr="00B6505A">
              <w:rPr>
                <w:rFonts w:ascii="GHEA Grapalat" w:hAnsi="GHEA Grapalat"/>
                <w:color w:val="000000"/>
                <w:sz w:val="20"/>
                <w:szCs w:val="20"/>
                <w:lang w:val="hy-AM" w:eastAsia="en-US"/>
              </w:rPr>
              <w:t>Տնտեսության վրա մուլտիպլիկատիվ ազդեցություն (7)</w:t>
            </w:r>
          </w:p>
        </w:tc>
        <w:tc>
          <w:tcPr>
            <w:tcW w:w="3402" w:type="dxa"/>
            <w:tcBorders>
              <w:top w:val="single" w:sz="4" w:space="0" w:color="auto"/>
              <w:left w:val="nil"/>
              <w:bottom w:val="single" w:sz="4" w:space="0" w:color="auto"/>
              <w:right w:val="single" w:sz="4" w:space="0" w:color="auto"/>
            </w:tcBorders>
            <w:shd w:val="clear" w:color="auto" w:fill="auto"/>
            <w:vAlign w:val="center"/>
          </w:tcPr>
          <w:p w:rsidR="00155D1D" w:rsidRDefault="00155D1D" w:rsidP="00155D1D">
            <w:pPr>
              <w:jc w:val="center"/>
              <w:rPr>
                <w:rFonts w:ascii="GHEA Grapalat" w:hAnsi="GHEA Grapalat" w:cs="Calibri"/>
                <w:color w:val="000000"/>
                <w:sz w:val="20"/>
                <w:szCs w:val="20"/>
                <w:lang w:val="en-US" w:eastAsia="en-US"/>
              </w:rPr>
            </w:pPr>
            <w:r>
              <w:rPr>
                <w:rFonts w:ascii="GHEA Grapalat" w:hAnsi="GHEA Grapalat" w:cs="Calibri"/>
                <w:color w:val="000000"/>
                <w:sz w:val="20"/>
                <w:szCs w:val="20"/>
              </w:rPr>
              <w:t>5</w:t>
            </w:r>
          </w:p>
        </w:tc>
        <w:tc>
          <w:tcPr>
            <w:tcW w:w="1985" w:type="dxa"/>
            <w:tcBorders>
              <w:top w:val="single" w:sz="4" w:space="0" w:color="auto"/>
              <w:left w:val="nil"/>
              <w:bottom w:val="single" w:sz="4" w:space="0" w:color="auto"/>
              <w:right w:val="single" w:sz="4" w:space="0" w:color="auto"/>
            </w:tcBorders>
            <w:shd w:val="clear" w:color="auto" w:fill="auto"/>
            <w:vAlign w:val="center"/>
          </w:tcPr>
          <w:p w:rsidR="00155D1D" w:rsidRDefault="00155D1D" w:rsidP="00155D1D">
            <w:pPr>
              <w:jc w:val="center"/>
              <w:rPr>
                <w:rFonts w:ascii="GHEA Grapalat" w:hAnsi="GHEA Grapalat" w:cs="Calibri"/>
                <w:color w:val="000000"/>
                <w:sz w:val="20"/>
                <w:szCs w:val="20"/>
              </w:rPr>
            </w:pPr>
            <w:r>
              <w:rPr>
                <w:rFonts w:ascii="GHEA Grapalat" w:hAnsi="GHEA Grapalat" w:cs="Calibri"/>
                <w:color w:val="000000"/>
                <w:sz w:val="20"/>
                <w:szCs w:val="20"/>
              </w:rPr>
              <w:t>5</w:t>
            </w:r>
          </w:p>
        </w:tc>
        <w:tc>
          <w:tcPr>
            <w:tcW w:w="2692" w:type="dxa"/>
            <w:tcBorders>
              <w:top w:val="single" w:sz="4" w:space="0" w:color="auto"/>
              <w:left w:val="nil"/>
              <w:bottom w:val="single" w:sz="4" w:space="0" w:color="auto"/>
              <w:right w:val="single" w:sz="4" w:space="0" w:color="auto"/>
            </w:tcBorders>
            <w:shd w:val="clear" w:color="auto" w:fill="auto"/>
            <w:vAlign w:val="center"/>
          </w:tcPr>
          <w:p w:rsidR="00155D1D" w:rsidRDefault="00155D1D" w:rsidP="00155D1D">
            <w:pPr>
              <w:jc w:val="center"/>
              <w:rPr>
                <w:rFonts w:ascii="GHEA Grapalat" w:hAnsi="GHEA Grapalat" w:cs="Calibri"/>
                <w:color w:val="000000"/>
                <w:sz w:val="20"/>
                <w:szCs w:val="20"/>
              </w:rPr>
            </w:pPr>
            <w:r>
              <w:rPr>
                <w:rFonts w:ascii="GHEA Grapalat" w:hAnsi="GHEA Grapalat" w:cs="Calibri"/>
                <w:color w:val="000000"/>
                <w:sz w:val="20"/>
                <w:szCs w:val="20"/>
              </w:rPr>
              <w:t>3</w:t>
            </w:r>
          </w:p>
        </w:tc>
        <w:tc>
          <w:tcPr>
            <w:tcW w:w="1985" w:type="dxa"/>
            <w:tcBorders>
              <w:top w:val="single" w:sz="4" w:space="0" w:color="auto"/>
              <w:left w:val="nil"/>
              <w:bottom w:val="single" w:sz="4" w:space="0" w:color="auto"/>
              <w:right w:val="single" w:sz="4" w:space="0" w:color="auto"/>
            </w:tcBorders>
            <w:shd w:val="clear" w:color="auto" w:fill="auto"/>
            <w:vAlign w:val="center"/>
          </w:tcPr>
          <w:p w:rsidR="00155D1D" w:rsidRDefault="00155D1D" w:rsidP="00155D1D">
            <w:pPr>
              <w:jc w:val="center"/>
              <w:rPr>
                <w:rFonts w:ascii="GHEA Grapalat" w:hAnsi="GHEA Grapalat" w:cs="Calibri"/>
                <w:color w:val="000000"/>
                <w:sz w:val="20"/>
                <w:szCs w:val="20"/>
              </w:rPr>
            </w:pPr>
            <w:r>
              <w:rPr>
                <w:rFonts w:ascii="GHEA Grapalat" w:hAnsi="GHEA Grapalat" w:cs="Calibri"/>
                <w:color w:val="000000"/>
                <w:sz w:val="20"/>
                <w:szCs w:val="20"/>
              </w:rPr>
              <w:t>4.3</w:t>
            </w:r>
          </w:p>
        </w:tc>
      </w:tr>
      <w:tr w:rsidR="00155D1D" w:rsidRPr="00B6505A" w:rsidTr="00B95A01">
        <w:trPr>
          <w:trHeight w:val="357"/>
        </w:trPr>
        <w:tc>
          <w:tcPr>
            <w:tcW w:w="4253" w:type="dxa"/>
            <w:shd w:val="clear" w:color="auto" w:fill="auto"/>
            <w:vAlign w:val="center"/>
          </w:tcPr>
          <w:p w:rsidR="00155D1D" w:rsidRPr="00B6505A" w:rsidRDefault="00155D1D" w:rsidP="00155D1D">
            <w:pPr>
              <w:jc w:val="center"/>
              <w:rPr>
                <w:rFonts w:ascii="GHEA Grapalat" w:hAnsi="GHEA Grapalat"/>
                <w:color w:val="000000"/>
                <w:sz w:val="20"/>
                <w:szCs w:val="20"/>
                <w:lang w:val="hy-AM" w:eastAsia="en-US"/>
              </w:rPr>
            </w:pPr>
            <w:r w:rsidRPr="00B6505A">
              <w:rPr>
                <w:rFonts w:ascii="GHEA Grapalat" w:hAnsi="GHEA Grapalat"/>
                <w:color w:val="000000"/>
                <w:sz w:val="20"/>
                <w:szCs w:val="20"/>
                <w:lang w:val="hy-AM" w:eastAsia="en-US"/>
              </w:rPr>
              <w:t>Զբաղվածության ընդլայնում (10)</w:t>
            </w:r>
          </w:p>
        </w:tc>
        <w:tc>
          <w:tcPr>
            <w:tcW w:w="3402" w:type="dxa"/>
            <w:tcBorders>
              <w:top w:val="nil"/>
              <w:left w:val="nil"/>
              <w:bottom w:val="single" w:sz="4" w:space="0" w:color="auto"/>
              <w:right w:val="single" w:sz="4" w:space="0" w:color="auto"/>
            </w:tcBorders>
            <w:shd w:val="clear" w:color="auto" w:fill="auto"/>
            <w:vAlign w:val="center"/>
          </w:tcPr>
          <w:p w:rsidR="00155D1D" w:rsidRDefault="00155D1D" w:rsidP="00155D1D">
            <w:pPr>
              <w:jc w:val="center"/>
              <w:rPr>
                <w:rFonts w:ascii="GHEA Grapalat" w:hAnsi="GHEA Grapalat" w:cs="Calibri"/>
                <w:color w:val="000000"/>
                <w:sz w:val="20"/>
                <w:szCs w:val="20"/>
              </w:rPr>
            </w:pPr>
            <w:r>
              <w:rPr>
                <w:rFonts w:ascii="GHEA Grapalat" w:hAnsi="GHEA Grapalat" w:cs="Calibri"/>
                <w:color w:val="000000"/>
                <w:sz w:val="20"/>
                <w:szCs w:val="20"/>
              </w:rPr>
              <w:t>3</w:t>
            </w:r>
          </w:p>
        </w:tc>
        <w:tc>
          <w:tcPr>
            <w:tcW w:w="1985" w:type="dxa"/>
            <w:tcBorders>
              <w:top w:val="nil"/>
              <w:left w:val="nil"/>
              <w:bottom w:val="single" w:sz="4" w:space="0" w:color="auto"/>
              <w:right w:val="single" w:sz="4" w:space="0" w:color="auto"/>
            </w:tcBorders>
            <w:shd w:val="clear" w:color="auto" w:fill="auto"/>
            <w:vAlign w:val="center"/>
          </w:tcPr>
          <w:p w:rsidR="00155D1D" w:rsidRDefault="00155D1D" w:rsidP="00155D1D">
            <w:pPr>
              <w:jc w:val="center"/>
              <w:rPr>
                <w:rFonts w:ascii="GHEA Grapalat" w:hAnsi="GHEA Grapalat" w:cs="Calibri"/>
                <w:color w:val="000000"/>
                <w:sz w:val="20"/>
                <w:szCs w:val="20"/>
              </w:rPr>
            </w:pPr>
            <w:r>
              <w:rPr>
                <w:rFonts w:ascii="GHEA Grapalat" w:hAnsi="GHEA Grapalat" w:cs="Calibri"/>
                <w:color w:val="000000"/>
                <w:sz w:val="20"/>
                <w:szCs w:val="20"/>
              </w:rPr>
              <w:t>3</w:t>
            </w:r>
          </w:p>
        </w:tc>
        <w:tc>
          <w:tcPr>
            <w:tcW w:w="2692" w:type="dxa"/>
            <w:tcBorders>
              <w:top w:val="nil"/>
              <w:left w:val="nil"/>
              <w:bottom w:val="single" w:sz="4" w:space="0" w:color="auto"/>
              <w:right w:val="single" w:sz="4" w:space="0" w:color="auto"/>
            </w:tcBorders>
            <w:shd w:val="clear" w:color="auto" w:fill="auto"/>
            <w:vAlign w:val="center"/>
          </w:tcPr>
          <w:p w:rsidR="00155D1D" w:rsidRDefault="00155D1D" w:rsidP="00155D1D">
            <w:pPr>
              <w:jc w:val="center"/>
              <w:rPr>
                <w:rFonts w:ascii="GHEA Grapalat" w:hAnsi="GHEA Grapalat" w:cs="Calibri"/>
                <w:color w:val="000000"/>
                <w:sz w:val="20"/>
                <w:szCs w:val="20"/>
              </w:rPr>
            </w:pPr>
            <w:r>
              <w:rPr>
                <w:rFonts w:ascii="GHEA Grapalat" w:hAnsi="GHEA Grapalat" w:cs="Calibri"/>
                <w:color w:val="000000"/>
                <w:sz w:val="20"/>
                <w:szCs w:val="20"/>
              </w:rPr>
              <w:t>6</w:t>
            </w:r>
          </w:p>
        </w:tc>
        <w:tc>
          <w:tcPr>
            <w:tcW w:w="1985" w:type="dxa"/>
            <w:tcBorders>
              <w:top w:val="nil"/>
              <w:left w:val="nil"/>
              <w:bottom w:val="single" w:sz="4" w:space="0" w:color="auto"/>
              <w:right w:val="single" w:sz="4" w:space="0" w:color="auto"/>
            </w:tcBorders>
            <w:shd w:val="clear" w:color="auto" w:fill="auto"/>
            <w:vAlign w:val="center"/>
          </w:tcPr>
          <w:p w:rsidR="00155D1D" w:rsidRDefault="00155D1D" w:rsidP="00155D1D">
            <w:pPr>
              <w:jc w:val="center"/>
              <w:rPr>
                <w:rFonts w:ascii="GHEA Grapalat" w:hAnsi="GHEA Grapalat" w:cs="Calibri"/>
                <w:color w:val="000000"/>
                <w:sz w:val="20"/>
                <w:szCs w:val="20"/>
              </w:rPr>
            </w:pPr>
            <w:r>
              <w:rPr>
                <w:rFonts w:ascii="GHEA Grapalat" w:hAnsi="GHEA Grapalat" w:cs="Calibri"/>
                <w:color w:val="000000"/>
                <w:sz w:val="20"/>
                <w:szCs w:val="20"/>
              </w:rPr>
              <w:t>4.0</w:t>
            </w:r>
          </w:p>
        </w:tc>
      </w:tr>
      <w:tr w:rsidR="00155D1D" w:rsidRPr="00B6505A" w:rsidTr="00B95A01">
        <w:trPr>
          <w:trHeight w:val="375"/>
        </w:trPr>
        <w:tc>
          <w:tcPr>
            <w:tcW w:w="4253" w:type="dxa"/>
            <w:shd w:val="clear" w:color="auto" w:fill="auto"/>
            <w:vAlign w:val="center"/>
          </w:tcPr>
          <w:p w:rsidR="00155D1D" w:rsidRPr="00B6505A" w:rsidRDefault="00155D1D" w:rsidP="00155D1D">
            <w:pPr>
              <w:jc w:val="center"/>
              <w:rPr>
                <w:rFonts w:ascii="GHEA Grapalat" w:hAnsi="GHEA Grapalat"/>
                <w:color w:val="000000"/>
                <w:sz w:val="20"/>
                <w:szCs w:val="20"/>
                <w:lang w:val="hy-AM" w:eastAsia="en-US"/>
              </w:rPr>
            </w:pPr>
            <w:r w:rsidRPr="00B6505A">
              <w:rPr>
                <w:rFonts w:ascii="GHEA Grapalat" w:hAnsi="GHEA Grapalat"/>
                <w:color w:val="000000"/>
                <w:sz w:val="20"/>
                <w:szCs w:val="20"/>
                <w:lang w:val="hy-AM" w:eastAsia="en-US"/>
              </w:rPr>
              <w:t>Նորարարություն և արտադրողականության բարձրացում (10)</w:t>
            </w:r>
          </w:p>
        </w:tc>
        <w:tc>
          <w:tcPr>
            <w:tcW w:w="3402" w:type="dxa"/>
            <w:tcBorders>
              <w:top w:val="nil"/>
              <w:left w:val="nil"/>
              <w:bottom w:val="single" w:sz="4" w:space="0" w:color="auto"/>
              <w:right w:val="single" w:sz="4" w:space="0" w:color="auto"/>
            </w:tcBorders>
            <w:shd w:val="clear" w:color="auto" w:fill="auto"/>
            <w:vAlign w:val="center"/>
          </w:tcPr>
          <w:p w:rsidR="00155D1D" w:rsidRDefault="00155D1D" w:rsidP="00155D1D">
            <w:pPr>
              <w:jc w:val="center"/>
              <w:rPr>
                <w:rFonts w:ascii="GHEA Grapalat" w:hAnsi="GHEA Grapalat" w:cs="Calibri"/>
                <w:color w:val="000000"/>
                <w:sz w:val="20"/>
                <w:szCs w:val="20"/>
              </w:rPr>
            </w:pPr>
            <w:r>
              <w:rPr>
                <w:rFonts w:ascii="GHEA Grapalat" w:hAnsi="GHEA Grapalat" w:cs="Calibri"/>
                <w:color w:val="000000"/>
                <w:sz w:val="20"/>
                <w:szCs w:val="20"/>
              </w:rPr>
              <w:t>5</w:t>
            </w:r>
          </w:p>
        </w:tc>
        <w:tc>
          <w:tcPr>
            <w:tcW w:w="1985" w:type="dxa"/>
            <w:tcBorders>
              <w:top w:val="nil"/>
              <w:left w:val="nil"/>
              <w:bottom w:val="single" w:sz="4" w:space="0" w:color="auto"/>
              <w:right w:val="single" w:sz="4" w:space="0" w:color="auto"/>
            </w:tcBorders>
            <w:shd w:val="clear" w:color="auto" w:fill="auto"/>
            <w:vAlign w:val="center"/>
          </w:tcPr>
          <w:p w:rsidR="00155D1D" w:rsidRDefault="00155D1D" w:rsidP="00155D1D">
            <w:pPr>
              <w:jc w:val="center"/>
              <w:rPr>
                <w:rFonts w:ascii="GHEA Grapalat" w:hAnsi="GHEA Grapalat" w:cs="Calibri"/>
                <w:color w:val="000000"/>
                <w:sz w:val="20"/>
                <w:szCs w:val="20"/>
              </w:rPr>
            </w:pPr>
            <w:r>
              <w:rPr>
                <w:rFonts w:ascii="GHEA Grapalat" w:hAnsi="GHEA Grapalat" w:cs="Calibri"/>
                <w:color w:val="000000"/>
                <w:sz w:val="20"/>
                <w:szCs w:val="20"/>
              </w:rPr>
              <w:t>7</w:t>
            </w:r>
          </w:p>
        </w:tc>
        <w:tc>
          <w:tcPr>
            <w:tcW w:w="2692" w:type="dxa"/>
            <w:tcBorders>
              <w:top w:val="nil"/>
              <w:left w:val="nil"/>
              <w:bottom w:val="single" w:sz="4" w:space="0" w:color="auto"/>
              <w:right w:val="single" w:sz="4" w:space="0" w:color="auto"/>
            </w:tcBorders>
            <w:shd w:val="clear" w:color="auto" w:fill="auto"/>
            <w:vAlign w:val="center"/>
          </w:tcPr>
          <w:p w:rsidR="00155D1D" w:rsidRDefault="00155D1D" w:rsidP="00155D1D">
            <w:pPr>
              <w:jc w:val="center"/>
              <w:rPr>
                <w:rFonts w:ascii="GHEA Grapalat" w:hAnsi="GHEA Grapalat" w:cs="Calibri"/>
                <w:color w:val="000000"/>
                <w:sz w:val="20"/>
                <w:szCs w:val="20"/>
              </w:rPr>
            </w:pPr>
            <w:r>
              <w:rPr>
                <w:rFonts w:ascii="GHEA Grapalat" w:hAnsi="GHEA Grapalat" w:cs="Calibri"/>
                <w:color w:val="000000"/>
                <w:sz w:val="20"/>
                <w:szCs w:val="20"/>
              </w:rPr>
              <w:t>2</w:t>
            </w:r>
          </w:p>
        </w:tc>
        <w:tc>
          <w:tcPr>
            <w:tcW w:w="1985" w:type="dxa"/>
            <w:tcBorders>
              <w:top w:val="nil"/>
              <w:left w:val="nil"/>
              <w:bottom w:val="single" w:sz="4" w:space="0" w:color="auto"/>
              <w:right w:val="single" w:sz="4" w:space="0" w:color="auto"/>
            </w:tcBorders>
            <w:shd w:val="clear" w:color="auto" w:fill="auto"/>
            <w:vAlign w:val="center"/>
          </w:tcPr>
          <w:p w:rsidR="00155D1D" w:rsidRDefault="00155D1D" w:rsidP="00155D1D">
            <w:pPr>
              <w:jc w:val="center"/>
              <w:rPr>
                <w:rFonts w:ascii="GHEA Grapalat" w:hAnsi="GHEA Grapalat" w:cs="Calibri"/>
                <w:color w:val="000000"/>
                <w:sz w:val="20"/>
                <w:szCs w:val="20"/>
              </w:rPr>
            </w:pPr>
            <w:r>
              <w:rPr>
                <w:rFonts w:ascii="GHEA Grapalat" w:hAnsi="GHEA Grapalat" w:cs="Calibri"/>
                <w:color w:val="000000"/>
                <w:sz w:val="20"/>
                <w:szCs w:val="20"/>
              </w:rPr>
              <w:t>4.7</w:t>
            </w:r>
          </w:p>
        </w:tc>
      </w:tr>
      <w:tr w:rsidR="00155D1D" w:rsidRPr="00B6505A" w:rsidTr="00B95A01">
        <w:trPr>
          <w:trHeight w:val="380"/>
        </w:trPr>
        <w:tc>
          <w:tcPr>
            <w:tcW w:w="4253" w:type="dxa"/>
            <w:shd w:val="clear" w:color="auto" w:fill="auto"/>
            <w:vAlign w:val="center"/>
          </w:tcPr>
          <w:p w:rsidR="00155D1D" w:rsidRPr="00B6505A" w:rsidRDefault="00155D1D" w:rsidP="00155D1D">
            <w:pPr>
              <w:jc w:val="center"/>
              <w:rPr>
                <w:rFonts w:ascii="GHEA Grapalat" w:hAnsi="GHEA Grapalat"/>
                <w:color w:val="000000"/>
                <w:sz w:val="20"/>
                <w:szCs w:val="20"/>
                <w:lang w:val="hy-AM" w:eastAsia="en-US"/>
              </w:rPr>
            </w:pPr>
            <w:r w:rsidRPr="00B6505A">
              <w:rPr>
                <w:rFonts w:ascii="GHEA Grapalat" w:hAnsi="GHEA Grapalat"/>
                <w:color w:val="000000"/>
                <w:sz w:val="20"/>
                <w:szCs w:val="20"/>
                <w:lang w:val="hy-AM" w:eastAsia="en-US"/>
              </w:rPr>
              <w:t>Արտահանման ուղղվածություն (10)</w:t>
            </w:r>
          </w:p>
        </w:tc>
        <w:tc>
          <w:tcPr>
            <w:tcW w:w="3402" w:type="dxa"/>
            <w:tcBorders>
              <w:top w:val="nil"/>
              <w:left w:val="nil"/>
              <w:bottom w:val="single" w:sz="4" w:space="0" w:color="auto"/>
              <w:right w:val="single" w:sz="4" w:space="0" w:color="auto"/>
            </w:tcBorders>
            <w:shd w:val="clear" w:color="auto" w:fill="auto"/>
            <w:vAlign w:val="center"/>
          </w:tcPr>
          <w:p w:rsidR="00155D1D" w:rsidRDefault="00155D1D" w:rsidP="00155D1D">
            <w:pPr>
              <w:jc w:val="center"/>
              <w:rPr>
                <w:rFonts w:ascii="GHEA Grapalat" w:hAnsi="GHEA Grapalat" w:cs="Calibri"/>
                <w:color w:val="000000"/>
                <w:sz w:val="20"/>
                <w:szCs w:val="20"/>
              </w:rPr>
            </w:pPr>
            <w:r>
              <w:rPr>
                <w:rFonts w:ascii="GHEA Grapalat" w:hAnsi="GHEA Grapalat" w:cs="Calibri"/>
                <w:color w:val="000000"/>
                <w:sz w:val="20"/>
                <w:szCs w:val="20"/>
              </w:rPr>
              <w:t>5</w:t>
            </w:r>
          </w:p>
        </w:tc>
        <w:tc>
          <w:tcPr>
            <w:tcW w:w="1985" w:type="dxa"/>
            <w:tcBorders>
              <w:top w:val="nil"/>
              <w:left w:val="nil"/>
              <w:bottom w:val="single" w:sz="4" w:space="0" w:color="auto"/>
              <w:right w:val="single" w:sz="4" w:space="0" w:color="auto"/>
            </w:tcBorders>
            <w:shd w:val="clear" w:color="auto" w:fill="auto"/>
            <w:vAlign w:val="center"/>
          </w:tcPr>
          <w:p w:rsidR="00155D1D" w:rsidRDefault="00155D1D" w:rsidP="00155D1D">
            <w:pPr>
              <w:jc w:val="center"/>
              <w:rPr>
                <w:rFonts w:ascii="GHEA Grapalat" w:hAnsi="GHEA Grapalat" w:cs="Calibri"/>
                <w:color w:val="000000"/>
                <w:sz w:val="20"/>
                <w:szCs w:val="20"/>
              </w:rPr>
            </w:pPr>
            <w:r>
              <w:rPr>
                <w:rFonts w:ascii="GHEA Grapalat" w:hAnsi="GHEA Grapalat" w:cs="Calibri"/>
                <w:color w:val="000000"/>
                <w:sz w:val="20"/>
                <w:szCs w:val="20"/>
              </w:rPr>
              <w:t>5</w:t>
            </w:r>
          </w:p>
        </w:tc>
        <w:tc>
          <w:tcPr>
            <w:tcW w:w="2692" w:type="dxa"/>
            <w:tcBorders>
              <w:top w:val="nil"/>
              <w:left w:val="nil"/>
              <w:bottom w:val="single" w:sz="4" w:space="0" w:color="auto"/>
              <w:right w:val="single" w:sz="4" w:space="0" w:color="auto"/>
            </w:tcBorders>
            <w:shd w:val="clear" w:color="auto" w:fill="auto"/>
            <w:vAlign w:val="center"/>
          </w:tcPr>
          <w:p w:rsidR="00155D1D" w:rsidRDefault="00155D1D" w:rsidP="00155D1D">
            <w:pPr>
              <w:jc w:val="center"/>
              <w:rPr>
                <w:rFonts w:ascii="GHEA Grapalat" w:hAnsi="GHEA Grapalat" w:cs="Calibri"/>
                <w:color w:val="000000"/>
                <w:sz w:val="20"/>
                <w:szCs w:val="20"/>
              </w:rPr>
            </w:pPr>
            <w:r>
              <w:rPr>
                <w:rFonts w:ascii="GHEA Grapalat" w:hAnsi="GHEA Grapalat" w:cs="Calibri"/>
                <w:color w:val="000000"/>
                <w:sz w:val="20"/>
                <w:szCs w:val="20"/>
              </w:rPr>
              <w:t>3</w:t>
            </w:r>
          </w:p>
        </w:tc>
        <w:tc>
          <w:tcPr>
            <w:tcW w:w="1985" w:type="dxa"/>
            <w:tcBorders>
              <w:top w:val="nil"/>
              <w:left w:val="nil"/>
              <w:bottom w:val="single" w:sz="4" w:space="0" w:color="auto"/>
              <w:right w:val="single" w:sz="4" w:space="0" w:color="auto"/>
            </w:tcBorders>
            <w:shd w:val="clear" w:color="auto" w:fill="auto"/>
            <w:vAlign w:val="center"/>
          </w:tcPr>
          <w:p w:rsidR="00155D1D" w:rsidRDefault="00155D1D" w:rsidP="00155D1D">
            <w:pPr>
              <w:jc w:val="center"/>
              <w:rPr>
                <w:rFonts w:ascii="GHEA Grapalat" w:hAnsi="GHEA Grapalat" w:cs="Calibri"/>
                <w:color w:val="000000"/>
                <w:sz w:val="20"/>
                <w:szCs w:val="20"/>
              </w:rPr>
            </w:pPr>
            <w:r>
              <w:rPr>
                <w:rFonts w:ascii="GHEA Grapalat" w:hAnsi="GHEA Grapalat" w:cs="Calibri"/>
                <w:color w:val="000000"/>
                <w:sz w:val="20"/>
                <w:szCs w:val="20"/>
              </w:rPr>
              <w:t>4.3</w:t>
            </w:r>
          </w:p>
        </w:tc>
      </w:tr>
      <w:tr w:rsidR="00155D1D" w:rsidRPr="00B6505A" w:rsidTr="00B95A01">
        <w:trPr>
          <w:trHeight w:val="403"/>
        </w:trPr>
        <w:tc>
          <w:tcPr>
            <w:tcW w:w="4253" w:type="dxa"/>
            <w:shd w:val="clear" w:color="auto" w:fill="auto"/>
            <w:vAlign w:val="center"/>
          </w:tcPr>
          <w:p w:rsidR="00155D1D" w:rsidRPr="00B6505A" w:rsidRDefault="00155D1D" w:rsidP="00155D1D">
            <w:pPr>
              <w:jc w:val="center"/>
              <w:rPr>
                <w:rFonts w:ascii="GHEA Grapalat" w:hAnsi="GHEA Grapalat"/>
                <w:color w:val="000000"/>
                <w:sz w:val="20"/>
                <w:szCs w:val="20"/>
                <w:lang w:val="hy-AM" w:eastAsia="en-US"/>
              </w:rPr>
            </w:pPr>
            <w:r w:rsidRPr="00B6505A">
              <w:rPr>
                <w:rFonts w:ascii="GHEA Grapalat" w:hAnsi="GHEA Grapalat"/>
                <w:color w:val="000000"/>
                <w:sz w:val="20"/>
                <w:szCs w:val="20"/>
                <w:lang w:val="hy-AM" w:eastAsia="en-US"/>
              </w:rPr>
              <w:t>Ծրագրի իրականացման շրջանակներում տրվող միջին աշխատավարձ (10)</w:t>
            </w:r>
          </w:p>
        </w:tc>
        <w:tc>
          <w:tcPr>
            <w:tcW w:w="3402" w:type="dxa"/>
            <w:tcBorders>
              <w:top w:val="nil"/>
              <w:left w:val="nil"/>
              <w:bottom w:val="single" w:sz="4" w:space="0" w:color="auto"/>
              <w:right w:val="single" w:sz="4" w:space="0" w:color="auto"/>
            </w:tcBorders>
            <w:shd w:val="clear" w:color="auto" w:fill="auto"/>
            <w:vAlign w:val="center"/>
          </w:tcPr>
          <w:p w:rsidR="00155D1D" w:rsidRDefault="00155D1D" w:rsidP="00155D1D">
            <w:pPr>
              <w:jc w:val="center"/>
              <w:rPr>
                <w:rFonts w:ascii="GHEA Grapalat" w:hAnsi="GHEA Grapalat" w:cs="Calibri"/>
                <w:color w:val="000000"/>
                <w:sz w:val="20"/>
                <w:szCs w:val="20"/>
              </w:rPr>
            </w:pPr>
            <w:r>
              <w:rPr>
                <w:rFonts w:ascii="GHEA Grapalat" w:hAnsi="GHEA Grapalat" w:cs="Calibri"/>
                <w:color w:val="000000"/>
                <w:sz w:val="20"/>
                <w:szCs w:val="20"/>
              </w:rPr>
              <w:t>7</w:t>
            </w:r>
          </w:p>
        </w:tc>
        <w:tc>
          <w:tcPr>
            <w:tcW w:w="1985" w:type="dxa"/>
            <w:tcBorders>
              <w:top w:val="nil"/>
              <w:left w:val="nil"/>
              <w:bottom w:val="single" w:sz="4" w:space="0" w:color="auto"/>
              <w:right w:val="single" w:sz="4" w:space="0" w:color="auto"/>
            </w:tcBorders>
            <w:shd w:val="clear" w:color="auto" w:fill="auto"/>
            <w:vAlign w:val="center"/>
          </w:tcPr>
          <w:p w:rsidR="00155D1D" w:rsidRDefault="00155D1D" w:rsidP="00155D1D">
            <w:pPr>
              <w:jc w:val="center"/>
              <w:rPr>
                <w:rFonts w:ascii="GHEA Grapalat" w:hAnsi="GHEA Grapalat" w:cs="Calibri"/>
                <w:color w:val="000000"/>
                <w:sz w:val="20"/>
                <w:szCs w:val="20"/>
              </w:rPr>
            </w:pPr>
            <w:r>
              <w:rPr>
                <w:rFonts w:ascii="GHEA Grapalat" w:hAnsi="GHEA Grapalat" w:cs="Calibri"/>
                <w:color w:val="000000"/>
                <w:sz w:val="20"/>
                <w:szCs w:val="20"/>
              </w:rPr>
              <w:t>5</w:t>
            </w:r>
          </w:p>
        </w:tc>
        <w:tc>
          <w:tcPr>
            <w:tcW w:w="2692" w:type="dxa"/>
            <w:tcBorders>
              <w:top w:val="nil"/>
              <w:left w:val="nil"/>
              <w:bottom w:val="single" w:sz="4" w:space="0" w:color="auto"/>
              <w:right w:val="single" w:sz="4" w:space="0" w:color="auto"/>
            </w:tcBorders>
            <w:shd w:val="clear" w:color="auto" w:fill="auto"/>
            <w:vAlign w:val="center"/>
          </w:tcPr>
          <w:p w:rsidR="00155D1D" w:rsidRDefault="00155D1D" w:rsidP="00155D1D">
            <w:pPr>
              <w:jc w:val="center"/>
              <w:rPr>
                <w:rFonts w:ascii="GHEA Grapalat" w:hAnsi="GHEA Grapalat" w:cs="Calibri"/>
                <w:color w:val="000000"/>
                <w:sz w:val="20"/>
                <w:szCs w:val="20"/>
              </w:rPr>
            </w:pPr>
            <w:r>
              <w:rPr>
                <w:rFonts w:ascii="GHEA Grapalat" w:hAnsi="GHEA Grapalat" w:cs="Calibri"/>
                <w:color w:val="000000"/>
                <w:sz w:val="20"/>
                <w:szCs w:val="20"/>
              </w:rPr>
              <w:t>6</w:t>
            </w:r>
          </w:p>
        </w:tc>
        <w:tc>
          <w:tcPr>
            <w:tcW w:w="1985" w:type="dxa"/>
            <w:tcBorders>
              <w:top w:val="nil"/>
              <w:left w:val="nil"/>
              <w:bottom w:val="single" w:sz="4" w:space="0" w:color="auto"/>
              <w:right w:val="single" w:sz="4" w:space="0" w:color="auto"/>
            </w:tcBorders>
            <w:shd w:val="clear" w:color="auto" w:fill="auto"/>
            <w:vAlign w:val="center"/>
          </w:tcPr>
          <w:p w:rsidR="00155D1D" w:rsidRDefault="00155D1D" w:rsidP="00155D1D">
            <w:pPr>
              <w:jc w:val="center"/>
              <w:rPr>
                <w:rFonts w:ascii="GHEA Grapalat" w:hAnsi="GHEA Grapalat" w:cs="Calibri"/>
                <w:color w:val="000000"/>
                <w:sz w:val="20"/>
                <w:szCs w:val="20"/>
              </w:rPr>
            </w:pPr>
            <w:r>
              <w:rPr>
                <w:rFonts w:ascii="GHEA Grapalat" w:hAnsi="GHEA Grapalat" w:cs="Calibri"/>
                <w:color w:val="000000"/>
                <w:sz w:val="20"/>
                <w:szCs w:val="20"/>
              </w:rPr>
              <w:t>6.0</w:t>
            </w:r>
          </w:p>
        </w:tc>
      </w:tr>
      <w:tr w:rsidR="00155D1D" w:rsidRPr="00B6505A" w:rsidTr="00B95A01">
        <w:tc>
          <w:tcPr>
            <w:tcW w:w="4253" w:type="dxa"/>
            <w:shd w:val="clear" w:color="auto" w:fill="auto"/>
            <w:vAlign w:val="center"/>
          </w:tcPr>
          <w:p w:rsidR="00155D1D" w:rsidRPr="00B6505A" w:rsidRDefault="00155D1D" w:rsidP="00155D1D">
            <w:pPr>
              <w:jc w:val="center"/>
              <w:rPr>
                <w:rFonts w:ascii="GHEA Grapalat" w:hAnsi="GHEA Grapalat"/>
                <w:color w:val="000000"/>
                <w:sz w:val="20"/>
                <w:szCs w:val="20"/>
                <w:lang w:val="hy-AM" w:eastAsia="en-US"/>
              </w:rPr>
            </w:pPr>
            <w:r w:rsidRPr="00B6505A">
              <w:rPr>
                <w:rFonts w:ascii="GHEA Grapalat" w:hAnsi="GHEA Grapalat"/>
                <w:color w:val="000000"/>
                <w:sz w:val="20"/>
                <w:szCs w:val="20"/>
                <w:lang w:val="hy-AM" w:eastAsia="en-US"/>
              </w:rPr>
              <w:t>Անձի համապատասխանությունը «Փոքր և միջին ձեռնարկատիրության պետական աջակցության մասին» Հայաստանի Հանրապետության օրենքով սահմանված դասակարգմանը (3)</w:t>
            </w:r>
          </w:p>
        </w:tc>
        <w:tc>
          <w:tcPr>
            <w:tcW w:w="3402" w:type="dxa"/>
            <w:tcBorders>
              <w:top w:val="nil"/>
              <w:left w:val="nil"/>
              <w:bottom w:val="single" w:sz="4" w:space="0" w:color="auto"/>
              <w:right w:val="single" w:sz="4" w:space="0" w:color="auto"/>
            </w:tcBorders>
            <w:shd w:val="clear" w:color="auto" w:fill="auto"/>
            <w:vAlign w:val="center"/>
          </w:tcPr>
          <w:p w:rsidR="00155D1D" w:rsidRDefault="00155D1D" w:rsidP="00155D1D">
            <w:pPr>
              <w:jc w:val="center"/>
              <w:rPr>
                <w:rFonts w:ascii="GHEA Grapalat" w:hAnsi="GHEA Grapalat" w:cs="Calibri"/>
                <w:color w:val="000000"/>
                <w:sz w:val="20"/>
                <w:szCs w:val="20"/>
              </w:rPr>
            </w:pPr>
            <w:r>
              <w:rPr>
                <w:rFonts w:ascii="GHEA Grapalat" w:hAnsi="GHEA Grapalat" w:cs="Calibri"/>
                <w:color w:val="000000"/>
                <w:sz w:val="20"/>
                <w:szCs w:val="20"/>
              </w:rPr>
              <w:t>3</w:t>
            </w:r>
          </w:p>
        </w:tc>
        <w:tc>
          <w:tcPr>
            <w:tcW w:w="1985" w:type="dxa"/>
            <w:tcBorders>
              <w:top w:val="nil"/>
              <w:left w:val="nil"/>
              <w:bottom w:val="single" w:sz="4" w:space="0" w:color="auto"/>
              <w:right w:val="single" w:sz="4" w:space="0" w:color="auto"/>
            </w:tcBorders>
            <w:shd w:val="clear" w:color="auto" w:fill="auto"/>
            <w:vAlign w:val="center"/>
          </w:tcPr>
          <w:p w:rsidR="00155D1D" w:rsidRDefault="00155D1D" w:rsidP="00155D1D">
            <w:pPr>
              <w:jc w:val="center"/>
              <w:rPr>
                <w:rFonts w:ascii="GHEA Grapalat" w:hAnsi="GHEA Grapalat" w:cs="Calibri"/>
                <w:color w:val="000000"/>
                <w:sz w:val="20"/>
                <w:szCs w:val="20"/>
              </w:rPr>
            </w:pPr>
            <w:r>
              <w:rPr>
                <w:rFonts w:ascii="GHEA Grapalat" w:hAnsi="GHEA Grapalat" w:cs="Calibri"/>
                <w:color w:val="000000"/>
                <w:sz w:val="20"/>
                <w:szCs w:val="20"/>
              </w:rPr>
              <w:t>2</w:t>
            </w:r>
          </w:p>
        </w:tc>
        <w:tc>
          <w:tcPr>
            <w:tcW w:w="2692" w:type="dxa"/>
            <w:tcBorders>
              <w:top w:val="nil"/>
              <w:left w:val="nil"/>
              <w:bottom w:val="single" w:sz="4" w:space="0" w:color="auto"/>
              <w:right w:val="single" w:sz="4" w:space="0" w:color="auto"/>
            </w:tcBorders>
            <w:shd w:val="clear" w:color="auto" w:fill="auto"/>
            <w:vAlign w:val="center"/>
          </w:tcPr>
          <w:p w:rsidR="00155D1D" w:rsidRDefault="00155D1D" w:rsidP="00155D1D">
            <w:pPr>
              <w:jc w:val="center"/>
              <w:rPr>
                <w:rFonts w:ascii="GHEA Grapalat" w:hAnsi="GHEA Grapalat" w:cs="Calibri"/>
                <w:color w:val="000000"/>
                <w:sz w:val="20"/>
                <w:szCs w:val="20"/>
              </w:rPr>
            </w:pPr>
            <w:r>
              <w:rPr>
                <w:rFonts w:ascii="GHEA Grapalat" w:hAnsi="GHEA Grapalat" w:cs="Calibri"/>
                <w:color w:val="000000"/>
                <w:sz w:val="20"/>
                <w:szCs w:val="20"/>
              </w:rPr>
              <w:t>3</w:t>
            </w:r>
          </w:p>
        </w:tc>
        <w:tc>
          <w:tcPr>
            <w:tcW w:w="1985" w:type="dxa"/>
            <w:tcBorders>
              <w:top w:val="nil"/>
              <w:left w:val="nil"/>
              <w:bottom w:val="single" w:sz="4" w:space="0" w:color="auto"/>
              <w:right w:val="single" w:sz="4" w:space="0" w:color="auto"/>
            </w:tcBorders>
            <w:shd w:val="clear" w:color="auto" w:fill="auto"/>
            <w:vAlign w:val="center"/>
          </w:tcPr>
          <w:p w:rsidR="00155D1D" w:rsidRDefault="00155D1D" w:rsidP="00155D1D">
            <w:pPr>
              <w:jc w:val="center"/>
              <w:rPr>
                <w:rFonts w:ascii="GHEA Grapalat" w:hAnsi="GHEA Grapalat" w:cs="Calibri"/>
                <w:color w:val="000000"/>
                <w:sz w:val="20"/>
                <w:szCs w:val="20"/>
              </w:rPr>
            </w:pPr>
            <w:r>
              <w:rPr>
                <w:rFonts w:ascii="GHEA Grapalat" w:hAnsi="GHEA Grapalat" w:cs="Calibri"/>
                <w:color w:val="000000"/>
                <w:sz w:val="20"/>
                <w:szCs w:val="20"/>
              </w:rPr>
              <w:t>2.7</w:t>
            </w:r>
          </w:p>
        </w:tc>
      </w:tr>
      <w:tr w:rsidR="00155D1D" w:rsidRPr="00B6505A" w:rsidTr="00B95A01">
        <w:tc>
          <w:tcPr>
            <w:tcW w:w="4253" w:type="dxa"/>
            <w:shd w:val="clear" w:color="auto" w:fill="auto"/>
          </w:tcPr>
          <w:p w:rsidR="00155D1D" w:rsidRPr="00B6505A" w:rsidRDefault="00155D1D" w:rsidP="00155D1D">
            <w:pPr>
              <w:jc w:val="center"/>
              <w:rPr>
                <w:sz w:val="22"/>
                <w:szCs w:val="22"/>
                <w:lang w:val="hy-AM"/>
              </w:rPr>
            </w:pPr>
            <w:r w:rsidRPr="00B6505A">
              <w:rPr>
                <w:rFonts w:ascii="GHEA Grapalat" w:hAnsi="GHEA Grapalat"/>
                <w:color w:val="000000"/>
                <w:sz w:val="20"/>
                <w:szCs w:val="20"/>
                <w:lang w:val="hy-AM" w:eastAsia="en-US"/>
              </w:rPr>
              <w:t>Ընդամենը</w:t>
            </w:r>
          </w:p>
        </w:tc>
        <w:tc>
          <w:tcPr>
            <w:tcW w:w="3402" w:type="dxa"/>
            <w:tcBorders>
              <w:top w:val="nil"/>
              <w:left w:val="single" w:sz="4" w:space="0" w:color="auto"/>
              <w:bottom w:val="single" w:sz="4" w:space="0" w:color="auto"/>
              <w:right w:val="single" w:sz="4" w:space="0" w:color="auto"/>
            </w:tcBorders>
            <w:shd w:val="clear" w:color="auto" w:fill="auto"/>
            <w:vAlign w:val="center"/>
          </w:tcPr>
          <w:p w:rsidR="00155D1D" w:rsidRDefault="00155D1D" w:rsidP="00155D1D">
            <w:pPr>
              <w:jc w:val="center"/>
              <w:rPr>
                <w:rFonts w:ascii="GHEA Grapalat" w:hAnsi="GHEA Grapalat" w:cs="Calibri"/>
                <w:color w:val="000000"/>
                <w:sz w:val="20"/>
                <w:szCs w:val="20"/>
              </w:rPr>
            </w:pPr>
            <w:r>
              <w:rPr>
                <w:rFonts w:ascii="GHEA Grapalat" w:hAnsi="GHEA Grapalat" w:cs="Calibri"/>
                <w:color w:val="000000"/>
                <w:sz w:val="20"/>
                <w:szCs w:val="20"/>
              </w:rPr>
              <w:t>28</w:t>
            </w:r>
          </w:p>
        </w:tc>
        <w:tc>
          <w:tcPr>
            <w:tcW w:w="1985" w:type="dxa"/>
            <w:tcBorders>
              <w:top w:val="nil"/>
              <w:left w:val="nil"/>
              <w:bottom w:val="single" w:sz="4" w:space="0" w:color="auto"/>
              <w:right w:val="single" w:sz="4" w:space="0" w:color="auto"/>
            </w:tcBorders>
            <w:shd w:val="clear" w:color="auto" w:fill="auto"/>
            <w:vAlign w:val="center"/>
          </w:tcPr>
          <w:p w:rsidR="00155D1D" w:rsidRDefault="00155D1D" w:rsidP="00155D1D">
            <w:pPr>
              <w:jc w:val="center"/>
              <w:rPr>
                <w:rFonts w:ascii="GHEA Grapalat" w:hAnsi="GHEA Grapalat" w:cs="Calibri"/>
                <w:color w:val="000000"/>
                <w:sz w:val="20"/>
                <w:szCs w:val="20"/>
              </w:rPr>
            </w:pPr>
            <w:r>
              <w:rPr>
                <w:rFonts w:ascii="GHEA Grapalat" w:hAnsi="GHEA Grapalat" w:cs="Calibri"/>
                <w:color w:val="000000"/>
                <w:sz w:val="20"/>
                <w:szCs w:val="20"/>
              </w:rPr>
              <w:t>27</w:t>
            </w:r>
          </w:p>
        </w:tc>
        <w:tc>
          <w:tcPr>
            <w:tcW w:w="2692" w:type="dxa"/>
            <w:tcBorders>
              <w:top w:val="nil"/>
              <w:left w:val="nil"/>
              <w:bottom w:val="single" w:sz="4" w:space="0" w:color="auto"/>
              <w:right w:val="single" w:sz="4" w:space="0" w:color="auto"/>
            </w:tcBorders>
            <w:shd w:val="clear" w:color="auto" w:fill="auto"/>
            <w:vAlign w:val="center"/>
          </w:tcPr>
          <w:p w:rsidR="00155D1D" w:rsidRDefault="00155D1D" w:rsidP="00155D1D">
            <w:pPr>
              <w:jc w:val="center"/>
              <w:rPr>
                <w:rFonts w:ascii="GHEA Grapalat" w:hAnsi="GHEA Grapalat" w:cs="Calibri"/>
                <w:color w:val="000000"/>
                <w:sz w:val="20"/>
                <w:szCs w:val="20"/>
              </w:rPr>
            </w:pPr>
            <w:r>
              <w:rPr>
                <w:rFonts w:ascii="GHEA Grapalat" w:hAnsi="GHEA Grapalat" w:cs="Calibri"/>
                <w:color w:val="000000"/>
                <w:sz w:val="20"/>
                <w:szCs w:val="20"/>
              </w:rPr>
              <w:t>23</w:t>
            </w:r>
          </w:p>
        </w:tc>
        <w:tc>
          <w:tcPr>
            <w:tcW w:w="1985" w:type="dxa"/>
            <w:tcBorders>
              <w:top w:val="nil"/>
              <w:left w:val="nil"/>
              <w:bottom w:val="single" w:sz="4" w:space="0" w:color="auto"/>
              <w:right w:val="single" w:sz="4" w:space="0" w:color="auto"/>
            </w:tcBorders>
            <w:shd w:val="clear" w:color="auto" w:fill="auto"/>
            <w:vAlign w:val="center"/>
          </w:tcPr>
          <w:p w:rsidR="00155D1D" w:rsidRDefault="00155D1D" w:rsidP="00155D1D">
            <w:pPr>
              <w:jc w:val="center"/>
              <w:rPr>
                <w:rFonts w:ascii="GHEA Grapalat" w:hAnsi="GHEA Grapalat" w:cs="Calibri"/>
                <w:color w:val="000000"/>
                <w:sz w:val="20"/>
                <w:szCs w:val="20"/>
              </w:rPr>
            </w:pPr>
            <w:r>
              <w:rPr>
                <w:rFonts w:ascii="GHEA Grapalat" w:hAnsi="GHEA Grapalat" w:cs="Calibri"/>
                <w:color w:val="000000"/>
                <w:sz w:val="20"/>
                <w:szCs w:val="20"/>
              </w:rPr>
              <w:t>26.0</w:t>
            </w:r>
          </w:p>
        </w:tc>
      </w:tr>
    </w:tbl>
    <w:p w:rsidR="00B6505A" w:rsidRPr="00B6505A" w:rsidRDefault="00B6505A" w:rsidP="00B6505A">
      <w:pPr>
        <w:spacing w:line="276" w:lineRule="auto"/>
        <w:rPr>
          <w:rFonts w:ascii="GHEA Grapalat" w:hAnsi="GHEA Grapalat"/>
          <w:lang w:val="hy-AM"/>
        </w:rPr>
      </w:pPr>
    </w:p>
    <w:p w:rsidR="00B6505A" w:rsidRPr="00B6505A" w:rsidRDefault="00B6505A" w:rsidP="00B6505A">
      <w:pPr>
        <w:spacing w:line="276" w:lineRule="auto"/>
        <w:rPr>
          <w:rFonts w:ascii="GHEA Grapalat" w:hAnsi="GHEA Grapalat"/>
          <w:lang w:val="hy-AM"/>
        </w:rPr>
      </w:pPr>
    </w:p>
    <w:p w:rsidR="00B6505A" w:rsidRPr="00B6505A" w:rsidRDefault="00B6505A" w:rsidP="00B6505A">
      <w:pPr>
        <w:rPr>
          <w:rFonts w:ascii="GHEA Grapalat" w:hAnsi="GHEA Grapalat"/>
          <w:lang w:val="hy-AM"/>
        </w:rPr>
      </w:pPr>
      <w:r w:rsidRPr="00B6505A">
        <w:rPr>
          <w:rFonts w:ascii="GHEA Grapalat" w:hAnsi="GHEA Grapalat"/>
          <w:lang w:val="hy-AM"/>
        </w:rPr>
        <w:t xml:space="preserve">ՀԱՅԱՍՏԱՆԻ ՀԱՆՐԱՊԵՏՈՒԹՅԱՆ </w:t>
      </w:r>
    </w:p>
    <w:p w:rsidR="00B6505A" w:rsidRPr="00B6505A" w:rsidRDefault="0034005C" w:rsidP="00B6505A">
      <w:pPr>
        <w:rPr>
          <w:rFonts w:ascii="GHEA Grapalat" w:hAnsi="GHEA Grapalat"/>
          <w:lang w:val="hy-AM"/>
        </w:rPr>
      </w:pPr>
      <w:r>
        <w:rPr>
          <w:rFonts w:ascii="GHEA Grapalat" w:hAnsi="GHEA Grapalat"/>
          <w:lang w:val="hy-AM"/>
        </w:rPr>
        <w:t>ԷԿՈՆՈՄԻԿԱՅԻ</w:t>
      </w:r>
      <w:r w:rsidR="00B6505A" w:rsidRPr="00B6505A">
        <w:rPr>
          <w:rFonts w:ascii="GHEA Grapalat" w:hAnsi="GHEA Grapalat"/>
          <w:lang w:val="hy-AM"/>
        </w:rPr>
        <w:t xml:space="preserve"> ՆԱԽԱՐԱՐ                                                                                                                            </w:t>
      </w:r>
    </w:p>
    <w:p w:rsidR="00B6505A" w:rsidRPr="00B6505A" w:rsidRDefault="00B6505A" w:rsidP="00B6505A">
      <w:pPr>
        <w:jc w:val="right"/>
        <w:rPr>
          <w:rFonts w:ascii="GHEA Grapalat" w:hAnsi="GHEA Grapalat"/>
          <w:lang w:val="hy-AM"/>
        </w:rPr>
      </w:pPr>
      <w:r w:rsidRPr="00B6505A">
        <w:rPr>
          <w:rFonts w:ascii="GHEA Grapalat" w:hAnsi="GHEA Grapalat"/>
          <w:lang w:val="hy-AM"/>
        </w:rPr>
        <w:t>ՏԻԳՐԱՆ ԽԱՉԱՏՐՅԱՆ</w:t>
      </w:r>
    </w:p>
    <w:p w:rsidR="00B6505A" w:rsidRPr="00B6505A" w:rsidRDefault="00B6505A" w:rsidP="00E87880">
      <w:pPr>
        <w:jc w:val="right"/>
        <w:rPr>
          <w:lang w:val="hy-AM"/>
        </w:rPr>
      </w:pPr>
    </w:p>
    <w:sectPr w:rsidR="00B6505A" w:rsidRPr="00B6505A" w:rsidSect="005148A0">
      <w:footerReference w:type="default" r:id="rId9"/>
      <w:footerReference w:type="first" r:id="rId10"/>
      <w:pgSz w:w="16840" w:h="11907" w:orient="landscape" w:code="9"/>
      <w:pgMar w:top="567"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601" w:rsidRDefault="00742601">
      <w:r>
        <w:separator/>
      </w:r>
    </w:p>
  </w:endnote>
  <w:endnote w:type="continuationSeparator" w:id="0">
    <w:p w:rsidR="00742601" w:rsidRDefault="0074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Russian Antiqua">
    <w:panose1 w:val="020272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05A" w:rsidRDefault="00B6505A">
    <w:pPr>
      <w:pStyle w:val="Footer"/>
    </w:pPr>
  </w:p>
  <w:p w:rsidR="00B6505A" w:rsidRDefault="00B650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05A" w:rsidRPr="00453C9B" w:rsidRDefault="00B6505A">
    <w:pPr>
      <w:pStyle w:val="Footer"/>
      <w:rPr>
        <w:rFonts w:ascii="GHEA Grapalat" w:hAnsi="GHEA Grapala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037" w:rsidRDefault="00D92037">
    <w:pPr>
      <w:pStyle w:val="Footer"/>
    </w:pPr>
  </w:p>
  <w:p w:rsidR="00D92037" w:rsidRDefault="00D9203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037" w:rsidRPr="00453C9B" w:rsidRDefault="00D92037">
    <w:pPr>
      <w:jc w:val="both"/>
      <w:rPr>
        <w:rFonts w:ascii="GHEA Grapalat" w:hAnsi="GHEA Grapalat" w:cs="Sylfaen"/>
        <w:sz w:val="16"/>
        <w:szCs w:val="16"/>
      </w:rPr>
    </w:pPr>
    <w:r w:rsidRPr="00453C9B">
      <w:rPr>
        <w:rFonts w:ascii="GHEA Grapalat" w:hAnsi="GHEA Grapalat" w:cs="Sylfaen"/>
        <w:sz w:val="16"/>
        <w:szCs w:val="16"/>
        <w:lang w:val="en-US"/>
      </w:rPr>
      <w:t>Կ</w:t>
    </w:r>
    <w:r w:rsidRPr="00453C9B">
      <w:rPr>
        <w:rFonts w:ascii="GHEA Grapalat" w:hAnsi="GHEA Grapalat" w:cs="Sylfaen"/>
        <w:sz w:val="16"/>
        <w:szCs w:val="16"/>
      </w:rPr>
      <w:t xml:space="preserve">ատարող` </w:t>
    </w:r>
    <w:bookmarkStart w:id="1" w:name="username"/>
    <w:bookmarkEnd w:id="1"/>
    <w:r w:rsidR="0044214B">
      <w:rPr>
        <w:rFonts w:ascii="GHEA Grapalat" w:hAnsi="GHEA Grapalat" w:cs="Sylfaen"/>
        <w:sz w:val="16"/>
        <w:szCs w:val="16"/>
      </w:rPr>
      <w:t>Ալեքսանդր Բալբաբյան</w:t>
    </w:r>
  </w:p>
  <w:p w:rsidR="00D92037" w:rsidRPr="00453C9B" w:rsidRDefault="0044214B">
    <w:pPr>
      <w:jc w:val="both"/>
      <w:rPr>
        <w:rFonts w:ascii="GHEA Grapalat" w:hAnsi="GHEA Grapalat" w:cs="Sylfaen"/>
        <w:sz w:val="16"/>
        <w:szCs w:val="16"/>
      </w:rPr>
    </w:pPr>
    <w:bookmarkStart w:id="2" w:name="phonenumber"/>
    <w:bookmarkEnd w:id="2"/>
    <w:r>
      <w:rPr>
        <w:rFonts w:ascii="GHEA Grapalat" w:hAnsi="GHEA Grapalat" w:cs="Sylfaen"/>
        <w:sz w:val="16"/>
        <w:szCs w:val="16"/>
      </w:rPr>
      <w:t>011 597136</w:t>
    </w:r>
  </w:p>
  <w:p w:rsidR="00D92037" w:rsidRPr="00453C9B" w:rsidRDefault="00D92037">
    <w:pPr>
      <w:pStyle w:val="Footer"/>
      <w:rPr>
        <w:rFonts w:ascii="GHEA Grapalat" w:hAnsi="GHEA Grapal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601" w:rsidRDefault="00742601">
      <w:r>
        <w:separator/>
      </w:r>
    </w:p>
  </w:footnote>
  <w:footnote w:type="continuationSeparator" w:id="0">
    <w:p w:rsidR="00742601" w:rsidRDefault="00742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73EF9"/>
    <w:multiLevelType w:val="hybridMultilevel"/>
    <w:tmpl w:val="F54CEE98"/>
    <w:lvl w:ilvl="0" w:tplc="42983FE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7DBD096F"/>
    <w:multiLevelType w:val="hybridMultilevel"/>
    <w:tmpl w:val="857A0E7A"/>
    <w:lvl w:ilvl="0" w:tplc="AE1CF6A0">
      <w:start w:val="1"/>
      <w:numFmt w:val="decimal"/>
      <w:lvlText w:val="%1."/>
      <w:lvlJc w:val="left"/>
      <w:pPr>
        <w:ind w:left="108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C1"/>
    <w:rsid w:val="000070E1"/>
    <w:rsid w:val="000B7DCB"/>
    <w:rsid w:val="00113170"/>
    <w:rsid w:val="00155B23"/>
    <w:rsid w:val="00155D1D"/>
    <w:rsid w:val="00163AA7"/>
    <w:rsid w:val="00165259"/>
    <w:rsid w:val="001668FE"/>
    <w:rsid w:val="00186AC7"/>
    <w:rsid w:val="0019281C"/>
    <w:rsid w:val="001934B1"/>
    <w:rsid w:val="001B4BA2"/>
    <w:rsid w:val="001C7C17"/>
    <w:rsid w:val="001D6A99"/>
    <w:rsid w:val="00204847"/>
    <w:rsid w:val="00244872"/>
    <w:rsid w:val="00276A82"/>
    <w:rsid w:val="00294569"/>
    <w:rsid w:val="002A4366"/>
    <w:rsid w:val="002A7638"/>
    <w:rsid w:val="002B1212"/>
    <w:rsid w:val="002B3292"/>
    <w:rsid w:val="002E5CFA"/>
    <w:rsid w:val="00315BBB"/>
    <w:rsid w:val="0034005C"/>
    <w:rsid w:val="00361E23"/>
    <w:rsid w:val="00365108"/>
    <w:rsid w:val="00393965"/>
    <w:rsid w:val="003947DC"/>
    <w:rsid w:val="003A0382"/>
    <w:rsid w:val="003A334C"/>
    <w:rsid w:val="003C362F"/>
    <w:rsid w:val="00434AC4"/>
    <w:rsid w:val="0044214B"/>
    <w:rsid w:val="00500674"/>
    <w:rsid w:val="005148A0"/>
    <w:rsid w:val="00531EE0"/>
    <w:rsid w:val="00536B1F"/>
    <w:rsid w:val="005561C1"/>
    <w:rsid w:val="00596E0F"/>
    <w:rsid w:val="005A0E81"/>
    <w:rsid w:val="005E4CF9"/>
    <w:rsid w:val="006220B0"/>
    <w:rsid w:val="0062484E"/>
    <w:rsid w:val="006369F0"/>
    <w:rsid w:val="00645812"/>
    <w:rsid w:val="00650B1B"/>
    <w:rsid w:val="006553CB"/>
    <w:rsid w:val="00691AD6"/>
    <w:rsid w:val="006A524F"/>
    <w:rsid w:val="006B385D"/>
    <w:rsid w:val="006C3BBB"/>
    <w:rsid w:val="006D1BD8"/>
    <w:rsid w:val="007200E4"/>
    <w:rsid w:val="00742601"/>
    <w:rsid w:val="00767F2B"/>
    <w:rsid w:val="00772D6E"/>
    <w:rsid w:val="00781739"/>
    <w:rsid w:val="007933A8"/>
    <w:rsid w:val="007A0C64"/>
    <w:rsid w:val="007A5EC4"/>
    <w:rsid w:val="007D73BF"/>
    <w:rsid w:val="008109DC"/>
    <w:rsid w:val="00831144"/>
    <w:rsid w:val="008409AE"/>
    <w:rsid w:val="008735CC"/>
    <w:rsid w:val="008E0F4B"/>
    <w:rsid w:val="0091418A"/>
    <w:rsid w:val="0093471C"/>
    <w:rsid w:val="00960DFD"/>
    <w:rsid w:val="009E6DA1"/>
    <w:rsid w:val="009F4315"/>
    <w:rsid w:val="009F4FE8"/>
    <w:rsid w:val="00A54B85"/>
    <w:rsid w:val="00A56E28"/>
    <w:rsid w:val="00A624F6"/>
    <w:rsid w:val="00A93FD9"/>
    <w:rsid w:val="00AB0C3B"/>
    <w:rsid w:val="00AC6D20"/>
    <w:rsid w:val="00AF7AF9"/>
    <w:rsid w:val="00B60482"/>
    <w:rsid w:val="00B6505A"/>
    <w:rsid w:val="00B73014"/>
    <w:rsid w:val="00B86DED"/>
    <w:rsid w:val="00BC276D"/>
    <w:rsid w:val="00BF1CD5"/>
    <w:rsid w:val="00BF49AA"/>
    <w:rsid w:val="00C10131"/>
    <w:rsid w:val="00C56E7B"/>
    <w:rsid w:val="00C60855"/>
    <w:rsid w:val="00CE3E1B"/>
    <w:rsid w:val="00CF38F6"/>
    <w:rsid w:val="00CF7A6C"/>
    <w:rsid w:val="00D31577"/>
    <w:rsid w:val="00D32CA2"/>
    <w:rsid w:val="00D3445F"/>
    <w:rsid w:val="00D50C22"/>
    <w:rsid w:val="00D77F5F"/>
    <w:rsid w:val="00D92037"/>
    <w:rsid w:val="00DA3AEA"/>
    <w:rsid w:val="00DE51C7"/>
    <w:rsid w:val="00DE67BE"/>
    <w:rsid w:val="00DE79BE"/>
    <w:rsid w:val="00E10460"/>
    <w:rsid w:val="00E433C5"/>
    <w:rsid w:val="00E542B4"/>
    <w:rsid w:val="00E6463B"/>
    <w:rsid w:val="00E87880"/>
    <w:rsid w:val="00EE6A72"/>
    <w:rsid w:val="00EF551D"/>
    <w:rsid w:val="00F31847"/>
    <w:rsid w:val="00F35E51"/>
    <w:rsid w:val="00F56829"/>
    <w:rsid w:val="00FA0439"/>
    <w:rsid w:val="00FB6AF0"/>
    <w:rsid w:val="00FC4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60684E-9CFA-4CBB-8973-FCE9AE0F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1C1"/>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5561C1"/>
    <w:pPr>
      <w:keepNext/>
      <w:jc w:val="center"/>
      <w:outlineLvl w:val="0"/>
    </w:pPr>
    <w:rPr>
      <w:rFonts w:ascii="Times Armenian" w:hAnsi="Times Armenian"/>
      <w:szCs w:val="20"/>
      <w:lang w:val="en-US" w:eastAsia="en-US"/>
    </w:rPr>
  </w:style>
  <w:style w:type="paragraph" w:styleId="Heading5">
    <w:name w:val="heading 5"/>
    <w:basedOn w:val="Normal"/>
    <w:next w:val="Normal"/>
    <w:link w:val="Heading5Char"/>
    <w:qFormat/>
    <w:rsid w:val="005561C1"/>
    <w:pPr>
      <w:keepNext/>
      <w:jc w:val="center"/>
      <w:outlineLvl w:val="4"/>
    </w:pPr>
    <w:rPr>
      <w:rFonts w:ascii="Russian Antiqua" w:hAnsi="Russian Antiqua"/>
      <w:b/>
      <w:bCs/>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61C1"/>
    <w:rPr>
      <w:rFonts w:ascii="Times Armenian" w:eastAsia="Times New Roman" w:hAnsi="Times Armenian" w:cs="Times New Roman"/>
      <w:sz w:val="24"/>
      <w:szCs w:val="20"/>
    </w:rPr>
  </w:style>
  <w:style w:type="character" w:customStyle="1" w:styleId="Heading5Char">
    <w:name w:val="Heading 5 Char"/>
    <w:link w:val="Heading5"/>
    <w:rsid w:val="005561C1"/>
    <w:rPr>
      <w:rFonts w:ascii="Russian Antiqua" w:eastAsia="Times New Roman" w:hAnsi="Russian Antiqua" w:cs="Times New Roman"/>
      <w:b/>
      <w:bCs/>
      <w:szCs w:val="20"/>
    </w:rPr>
  </w:style>
  <w:style w:type="paragraph" w:styleId="Footer">
    <w:name w:val="footer"/>
    <w:basedOn w:val="Normal"/>
    <w:link w:val="FooterChar"/>
    <w:rsid w:val="005561C1"/>
    <w:pPr>
      <w:tabs>
        <w:tab w:val="center" w:pos="4677"/>
        <w:tab w:val="right" w:pos="9355"/>
      </w:tabs>
    </w:pPr>
    <w:rPr>
      <w:sz w:val="20"/>
      <w:szCs w:val="20"/>
      <w:lang w:val="en-US" w:eastAsia="en-US"/>
    </w:rPr>
  </w:style>
  <w:style w:type="character" w:customStyle="1" w:styleId="FooterChar">
    <w:name w:val="Footer Char"/>
    <w:link w:val="Footer"/>
    <w:rsid w:val="005561C1"/>
    <w:rPr>
      <w:rFonts w:ascii="Times New Roman" w:eastAsia="Times New Roman" w:hAnsi="Times New Roman" w:cs="Times New Roman"/>
      <w:sz w:val="20"/>
      <w:szCs w:val="20"/>
    </w:rPr>
  </w:style>
  <w:style w:type="character" w:styleId="Hyperlink">
    <w:name w:val="Hyperlink"/>
    <w:semiHidden/>
    <w:rsid w:val="005561C1"/>
    <w:rPr>
      <w:color w:val="0000FF"/>
      <w:u w:val="single"/>
    </w:rPr>
  </w:style>
  <w:style w:type="paragraph" w:styleId="Header">
    <w:name w:val="header"/>
    <w:basedOn w:val="Normal"/>
    <w:link w:val="HeaderChar"/>
    <w:unhideWhenUsed/>
    <w:rsid w:val="00B6505A"/>
    <w:pPr>
      <w:tabs>
        <w:tab w:val="center" w:pos="4680"/>
        <w:tab w:val="right" w:pos="9360"/>
      </w:tabs>
    </w:pPr>
  </w:style>
  <w:style w:type="character" w:customStyle="1" w:styleId="HeaderChar">
    <w:name w:val="Header Char"/>
    <w:basedOn w:val="DefaultParagraphFont"/>
    <w:link w:val="Header"/>
    <w:rsid w:val="00B6505A"/>
    <w:rPr>
      <w:rFonts w:ascii="Times New Roman" w:eastAsia="Times New Roman" w:hAnsi="Times New Roman"/>
      <w:sz w:val="24"/>
      <w:szCs w:val="24"/>
      <w:lang w:val="ru-RU" w:eastAsia="ru-RU"/>
    </w:rPr>
  </w:style>
  <w:style w:type="paragraph" w:styleId="BodyText">
    <w:name w:val="Body Text"/>
    <w:basedOn w:val="Normal"/>
    <w:link w:val="BodyTextChar"/>
    <w:uiPriority w:val="99"/>
    <w:unhideWhenUsed/>
    <w:rsid w:val="00B6505A"/>
    <w:pPr>
      <w:spacing w:after="120"/>
    </w:pPr>
  </w:style>
  <w:style w:type="character" w:customStyle="1" w:styleId="BodyTextChar">
    <w:name w:val="Body Text Char"/>
    <w:basedOn w:val="DefaultParagraphFont"/>
    <w:link w:val="BodyText"/>
    <w:uiPriority w:val="99"/>
    <w:rsid w:val="00B6505A"/>
    <w:rPr>
      <w:rFonts w:ascii="Times New Roman" w:eastAsia="Times New Roman" w:hAnsi="Times New Roman"/>
      <w:sz w:val="24"/>
      <w:szCs w:val="24"/>
      <w:lang w:val="ru-RU" w:eastAsia="ru-RU"/>
    </w:rPr>
  </w:style>
  <w:style w:type="paragraph" w:styleId="BodyText3">
    <w:name w:val="Body Text 3"/>
    <w:basedOn w:val="Normal"/>
    <w:link w:val="BodyText3Char"/>
    <w:uiPriority w:val="99"/>
    <w:semiHidden/>
    <w:unhideWhenUsed/>
    <w:rsid w:val="00BF1CD5"/>
    <w:pPr>
      <w:spacing w:after="120"/>
    </w:pPr>
    <w:rPr>
      <w:sz w:val="16"/>
      <w:szCs w:val="16"/>
    </w:rPr>
  </w:style>
  <w:style w:type="character" w:customStyle="1" w:styleId="BodyText3Char">
    <w:name w:val="Body Text 3 Char"/>
    <w:basedOn w:val="DefaultParagraphFont"/>
    <w:link w:val="BodyText3"/>
    <w:rsid w:val="00BF1CD5"/>
    <w:rPr>
      <w:rFonts w:ascii="Times New Roman" w:eastAsia="Times New Roman" w:hAnsi="Times New Roman"/>
      <w:sz w:val="16"/>
      <w:szCs w:val="16"/>
      <w:lang w:val="ru-RU" w:eastAsia="ru-RU"/>
    </w:rPr>
  </w:style>
  <w:style w:type="paragraph" w:styleId="BalloonText">
    <w:name w:val="Balloon Text"/>
    <w:basedOn w:val="Normal"/>
    <w:link w:val="BalloonTextChar"/>
    <w:uiPriority w:val="99"/>
    <w:semiHidden/>
    <w:unhideWhenUsed/>
    <w:rsid w:val="008409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9AE"/>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774937">
      <w:bodyDiv w:val="1"/>
      <w:marLeft w:val="0"/>
      <w:marRight w:val="0"/>
      <w:marTop w:val="0"/>
      <w:marBottom w:val="0"/>
      <w:divBdr>
        <w:top w:val="none" w:sz="0" w:space="0" w:color="auto"/>
        <w:left w:val="none" w:sz="0" w:space="0" w:color="auto"/>
        <w:bottom w:val="none" w:sz="0" w:space="0" w:color="auto"/>
        <w:right w:val="none" w:sz="0" w:space="0" w:color="auto"/>
      </w:divBdr>
    </w:div>
    <w:div w:id="572547973">
      <w:bodyDiv w:val="1"/>
      <w:marLeft w:val="0"/>
      <w:marRight w:val="0"/>
      <w:marTop w:val="0"/>
      <w:marBottom w:val="0"/>
      <w:divBdr>
        <w:top w:val="none" w:sz="0" w:space="0" w:color="auto"/>
        <w:left w:val="none" w:sz="0" w:space="0" w:color="auto"/>
        <w:bottom w:val="none" w:sz="0" w:space="0" w:color="auto"/>
        <w:right w:val="none" w:sz="0" w:space="0" w:color="auto"/>
      </w:divBdr>
    </w:div>
    <w:div w:id="1061446464">
      <w:bodyDiv w:val="1"/>
      <w:marLeft w:val="0"/>
      <w:marRight w:val="0"/>
      <w:marTop w:val="0"/>
      <w:marBottom w:val="0"/>
      <w:divBdr>
        <w:top w:val="none" w:sz="0" w:space="0" w:color="auto"/>
        <w:left w:val="none" w:sz="0" w:space="0" w:color="auto"/>
        <w:bottom w:val="none" w:sz="0" w:space="0" w:color="auto"/>
        <w:right w:val="none" w:sz="0" w:space="0" w:color="auto"/>
      </w:divBdr>
    </w:div>
    <w:div w:id="1176379489">
      <w:bodyDiv w:val="1"/>
      <w:marLeft w:val="0"/>
      <w:marRight w:val="0"/>
      <w:marTop w:val="0"/>
      <w:marBottom w:val="0"/>
      <w:divBdr>
        <w:top w:val="none" w:sz="0" w:space="0" w:color="auto"/>
        <w:left w:val="none" w:sz="0" w:space="0" w:color="auto"/>
        <w:bottom w:val="none" w:sz="0" w:space="0" w:color="auto"/>
        <w:right w:val="none" w:sz="0" w:space="0" w:color="auto"/>
      </w:divBdr>
    </w:div>
    <w:div w:id="1308315102">
      <w:bodyDiv w:val="1"/>
      <w:marLeft w:val="0"/>
      <w:marRight w:val="0"/>
      <w:marTop w:val="0"/>
      <w:marBottom w:val="0"/>
      <w:divBdr>
        <w:top w:val="none" w:sz="0" w:space="0" w:color="auto"/>
        <w:left w:val="none" w:sz="0" w:space="0" w:color="auto"/>
        <w:bottom w:val="none" w:sz="0" w:space="0" w:color="auto"/>
        <w:right w:val="none" w:sz="0" w:space="0" w:color="auto"/>
      </w:divBdr>
    </w:div>
    <w:div w:id="1340963564">
      <w:bodyDiv w:val="1"/>
      <w:marLeft w:val="0"/>
      <w:marRight w:val="0"/>
      <w:marTop w:val="0"/>
      <w:marBottom w:val="0"/>
      <w:divBdr>
        <w:top w:val="none" w:sz="0" w:space="0" w:color="auto"/>
        <w:left w:val="none" w:sz="0" w:space="0" w:color="auto"/>
        <w:bottom w:val="none" w:sz="0" w:space="0" w:color="auto"/>
        <w:right w:val="none" w:sz="0" w:space="0" w:color="auto"/>
      </w:divBdr>
    </w:div>
    <w:div w:id="179498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1298</TotalTime>
  <Pages>9</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9964</CharactersWithSpaces>
  <SharedDoc>false</SharedDoc>
  <HLinks>
    <vt:vector size="12" baseType="variant">
      <vt:variant>
        <vt:i4>720964</vt:i4>
      </vt:variant>
      <vt:variant>
        <vt:i4>3</vt:i4>
      </vt:variant>
      <vt:variant>
        <vt:i4>0</vt:i4>
      </vt:variant>
      <vt:variant>
        <vt:i4>5</vt:i4>
      </vt:variant>
      <vt:variant>
        <vt:lpwstr>http://www.mineconomy.am/</vt:lpwstr>
      </vt:variant>
      <vt:variant>
        <vt:lpwstr/>
      </vt:variant>
      <vt:variant>
        <vt:i4>4915310</vt:i4>
      </vt:variant>
      <vt:variant>
        <vt:i4>0</vt:i4>
      </vt:variant>
      <vt:variant>
        <vt:i4>0</vt:i4>
      </vt:variant>
      <vt:variant>
        <vt:i4>5</vt:i4>
      </vt:variant>
      <vt:variant>
        <vt:lpwstr>mailto:secretariat@mineconomy.am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Gohar H. Harutyunyan</cp:lastModifiedBy>
  <cp:revision>35</cp:revision>
  <cp:lastPrinted>2019-12-26T10:57:00Z</cp:lastPrinted>
  <dcterms:created xsi:type="dcterms:W3CDTF">2019-07-31T05:43:00Z</dcterms:created>
  <dcterms:modified xsi:type="dcterms:W3CDTF">2020-03-16T12:47:00Z</dcterms:modified>
</cp:coreProperties>
</file>