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089" w:rsidRDefault="00910089" w:rsidP="00A6484E">
      <w:pPr>
        <w:pStyle w:val="headingtitleStyle"/>
        <w:spacing w:after="120" w:line="240" w:lineRule="auto"/>
        <w:rPr>
          <w:sz w:val="24"/>
          <w:szCs w:val="24"/>
        </w:rPr>
      </w:pPr>
      <w:bookmarkStart w:id="0" w:name="_Toc1"/>
      <w:bookmarkStart w:id="1" w:name="_GoBack"/>
      <w:bookmarkEnd w:id="1"/>
      <w:r w:rsidRPr="0069173E">
        <w:rPr>
          <w:sz w:val="24"/>
          <w:szCs w:val="24"/>
        </w:rPr>
        <w:t>Ամփոփաթերթ</w:t>
      </w:r>
      <w:bookmarkEnd w:id="0"/>
    </w:p>
    <w:p w:rsidR="00910089" w:rsidRPr="00BE7F1F" w:rsidRDefault="00910089" w:rsidP="00A6484E">
      <w:pPr>
        <w:pStyle w:val="headingtitleStyle"/>
        <w:spacing w:after="120" w:line="240" w:lineRule="auto"/>
        <w:rPr>
          <w:sz w:val="24"/>
          <w:szCs w:val="24"/>
          <w:lang w:val="hy-AM"/>
        </w:rPr>
      </w:pPr>
      <w:r w:rsidRPr="00BE7F1F">
        <w:rPr>
          <w:caps w:val="0"/>
          <w:sz w:val="24"/>
          <w:szCs w:val="24"/>
          <w:lang w:val="hy-AM"/>
        </w:rPr>
        <w:t xml:space="preserve">/e-draft.am </w:t>
      </w:r>
      <w:r w:rsidRPr="00BE7F1F">
        <w:rPr>
          <w:sz w:val="24"/>
          <w:szCs w:val="24"/>
          <w:lang w:val="hy-AM"/>
        </w:rPr>
        <w:t>/</w:t>
      </w:r>
    </w:p>
    <w:p w:rsidR="00910089" w:rsidRPr="00451ADE" w:rsidRDefault="00457CAC" w:rsidP="00910089">
      <w:pPr>
        <w:pStyle w:val="headingtitleStyle"/>
        <w:spacing w:after="120" w:line="240" w:lineRule="auto"/>
        <w:rPr>
          <w:sz w:val="24"/>
          <w:szCs w:val="24"/>
          <w:lang w:val="hy-AM"/>
        </w:rPr>
      </w:pPr>
      <w:bookmarkStart w:id="2" w:name="_Toc2"/>
      <w:r>
        <w:rPr>
          <w:rFonts w:cs="Sylfaen"/>
          <w:sz w:val="24"/>
          <w:lang w:val="hy-AM"/>
        </w:rPr>
        <w:t xml:space="preserve">«ՀԱՅԱՍՏԱՆԻ ՀԱՆՐԱՊԵՏՈՒԹՅԱՆ ԿԱՌԱՎԱՐՈՒԹՅԱՆ 2012 ԹՎԱԿԱՆԻ ԴԵԿՏԵՄԲԵՐԻ 20-Ի N 1676-Ն ՈՐՈՇՄԱՆ ՄԵՋ ԼՐԱՑՈՒՄՆԵՐ ԿԱՏԱՐԵԼՈՒ ՄԱՍԻՆ» </w:t>
      </w:r>
      <w:r w:rsidR="00910089" w:rsidRPr="00451ADE">
        <w:rPr>
          <w:sz w:val="24"/>
          <w:szCs w:val="24"/>
          <w:lang w:val="hy-AM"/>
        </w:rPr>
        <w:t>ՀՀ կառավարության որոշման նախագծի վերաբերյալ</w:t>
      </w:r>
      <w:bookmarkEnd w:id="2"/>
    </w:p>
    <w:tbl>
      <w:tblPr>
        <w:tblStyle w:val="TableGrid"/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"/>
        <w:gridCol w:w="2444"/>
        <w:gridCol w:w="5812"/>
        <w:gridCol w:w="1984"/>
        <w:gridCol w:w="4961"/>
      </w:tblGrid>
      <w:tr w:rsidR="00EA6544" w:rsidRPr="00D8178A" w:rsidTr="00123B5E">
        <w:tc>
          <w:tcPr>
            <w:tcW w:w="675" w:type="dxa"/>
          </w:tcPr>
          <w:p w:rsidR="00910089" w:rsidRPr="00910089" w:rsidRDefault="00910089" w:rsidP="00910089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10089" w:rsidRPr="00910089" w:rsidRDefault="00910089" w:rsidP="00910089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91008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  <w:p w:rsidR="008C7A4C" w:rsidRPr="00910089" w:rsidRDefault="008C7A4C" w:rsidP="00910089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444" w:type="dxa"/>
          </w:tcPr>
          <w:p w:rsidR="008C7A4C" w:rsidRPr="00ED2097" w:rsidRDefault="00910089" w:rsidP="004A291C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1008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812" w:type="dxa"/>
          </w:tcPr>
          <w:p w:rsidR="008C7A4C" w:rsidRPr="00ED2097" w:rsidRDefault="00910089" w:rsidP="00910089">
            <w:pPr>
              <w:tabs>
                <w:tab w:val="left" w:pos="0"/>
              </w:tabs>
              <w:spacing w:line="336" w:lineRule="auto"/>
              <w:ind w:left="34"/>
              <w:jc w:val="both"/>
              <w:rPr>
                <w:rFonts w:ascii="GHEA Grapalat" w:hAnsi="GHEA Grapalat" w:cs="Sylfaen"/>
                <w:lang w:val="hy-AM"/>
              </w:rPr>
            </w:pPr>
            <w:r w:rsidRPr="0091008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1984" w:type="dxa"/>
          </w:tcPr>
          <w:p w:rsidR="008C7A4C" w:rsidRPr="00123B5E" w:rsidRDefault="008C7A4C" w:rsidP="00123B5E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123B5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961" w:type="dxa"/>
          </w:tcPr>
          <w:p w:rsidR="008C7A4C" w:rsidRPr="00123B5E" w:rsidRDefault="008C7A4C" w:rsidP="00123B5E">
            <w:pPr>
              <w:tabs>
                <w:tab w:val="left" w:pos="0"/>
              </w:tabs>
              <w:spacing w:line="336" w:lineRule="auto"/>
              <w:ind w:left="34" w:firstLine="567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123B5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EA6544" w:rsidRPr="00D8178A" w:rsidTr="00123B5E">
        <w:tc>
          <w:tcPr>
            <w:tcW w:w="675" w:type="dxa"/>
          </w:tcPr>
          <w:p w:rsidR="008C7A4C" w:rsidRPr="00D8178A" w:rsidRDefault="008C7A4C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44" w:type="dxa"/>
          </w:tcPr>
          <w:p w:rsidR="008C7A4C" w:rsidRPr="00D8178A" w:rsidRDefault="00910089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5812" w:type="dxa"/>
          </w:tcPr>
          <w:p w:rsidR="008C7A4C" w:rsidRPr="00D8178A" w:rsidRDefault="00910089" w:rsidP="001F7745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1984" w:type="dxa"/>
          </w:tcPr>
          <w:p w:rsidR="008C7A4C" w:rsidRPr="00D8178A" w:rsidRDefault="00910089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</w:p>
        </w:tc>
        <w:tc>
          <w:tcPr>
            <w:tcW w:w="4961" w:type="dxa"/>
          </w:tcPr>
          <w:p w:rsidR="008C7A4C" w:rsidRPr="00D8178A" w:rsidRDefault="00910089" w:rsidP="008C7A4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</w:p>
        </w:tc>
      </w:tr>
      <w:tr w:rsidR="00896E05" w:rsidRPr="00457CAC" w:rsidTr="00123B5E">
        <w:trPr>
          <w:trHeight w:val="1550"/>
        </w:trPr>
        <w:tc>
          <w:tcPr>
            <w:tcW w:w="675" w:type="dxa"/>
          </w:tcPr>
          <w:p w:rsidR="00910089" w:rsidRPr="00910089" w:rsidRDefault="00910089" w:rsidP="00BD4543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91008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  <w:p w:rsidR="00896E05" w:rsidRPr="00910089" w:rsidRDefault="00896E05" w:rsidP="00BD4543">
            <w:pPr>
              <w:ind w:left="34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444" w:type="dxa"/>
          </w:tcPr>
          <w:p w:rsidR="00896E05" w:rsidRPr="002A147C" w:rsidRDefault="00D151F5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A147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ART ZAK</w:t>
            </w:r>
          </w:p>
          <w:p w:rsidR="00D151F5" w:rsidRPr="002A147C" w:rsidRDefault="00D151F5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A147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21.01.2020 08:57:51</w:t>
            </w:r>
          </w:p>
        </w:tc>
        <w:tc>
          <w:tcPr>
            <w:tcW w:w="5812" w:type="dxa"/>
          </w:tcPr>
          <w:p w:rsidR="00CD2ECA" w:rsidRPr="002A147C" w:rsidRDefault="00CD2ECA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1. </w:t>
            </w:r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Նախագծում Պետական ոչ </w:t>
            </w:r>
            <w:proofErr w:type="spellStart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առևտրային</w:t>
            </w:r>
            <w:proofErr w:type="spellEnd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կազմակերպությունների հետ ավելացնել նաև Համայնքային ոչ </w:t>
            </w:r>
            <w:proofErr w:type="spellStart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առևտրային</w:t>
            </w:r>
            <w:proofErr w:type="spellEnd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կազմակերպությունները, քանի որ Տեղական ինքնակառավարման մարմինները </w:t>
            </w:r>
            <w:proofErr w:type="spellStart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ևս</w:t>
            </w:r>
            <w:proofErr w:type="spellEnd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ընդգրկված են /</w:t>
            </w:r>
            <w:proofErr w:type="spellStart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չներկայացնողների</w:t>
            </w:r>
            <w:proofErr w:type="spellEnd"/>
            <w:r w:rsidRPr="00CD2ECA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 թվարկման մեջ:</w:t>
            </w:r>
          </w:p>
          <w:p w:rsidR="002A147C" w:rsidRDefault="002A147C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A147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2.</w:t>
            </w:r>
            <w:r w:rsidR="008950A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8950AF" w:rsidRPr="00E51C8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Հաշվի առնելով, որ միկրո, փոքր և միջին ձեռնարկությունների մեծ մասը գործում է ինքնուս կառավարման </w:t>
            </w:r>
            <w:proofErr w:type="spellStart"/>
            <w:r w:rsidR="008950AF" w:rsidRPr="00E51C8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ձևերով</w:t>
            </w:r>
            <w:proofErr w:type="spellEnd"/>
            <w:r w:rsidR="008950AF" w:rsidRPr="00E51C8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և սկզբունքներով և, որպես կանոն, չի ունենում կազմակերպության հատատված կառուցվածք ու </w:t>
            </w:r>
            <w:proofErr w:type="spellStart"/>
            <w:r w:rsidR="008950AF" w:rsidRPr="00E51C8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հետևաբար</w:t>
            </w:r>
            <w:proofErr w:type="spellEnd"/>
            <w:r w:rsidR="008950AF" w:rsidRPr="00E51C8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հաստիքացուցակ, իսկ աշխատատեղը փաստացի հայտարարվում է անձի աշխատանքի ընդունման պահով, </w:t>
            </w:r>
            <w:proofErr w:type="spellStart"/>
            <w:r w:rsidR="008950AF" w:rsidRPr="00E51C8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ահրաժեշտ</w:t>
            </w:r>
            <w:proofErr w:type="spellEnd"/>
            <w:r w:rsidR="008950AF" w:rsidRPr="00E51C8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է. սահմանել ՞թափուր հաստիք ՞ հասկացությունը նմանատիպ կազմակերպությունների համար և դրա առկայության հիմքը: Հարցին առընչվող ՀՀ ՞Աշխատանքային Օրենսգրքի՞ 86 հոդվածում սահմանում տրված չէ: հստակեցնել ձեռնարկատիրական միավորի պարտականություններն ու պատասխանատվությունը ՛թափուր հաստիքների՛ մասին տեղեկատվության ներկայացման մասով:</w:t>
            </w:r>
            <w:r w:rsidRPr="002A147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2D1724" w:rsidRP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3. </w:t>
            </w:r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Հաշվի առնելով, որ սահմանվող գործառույթը առաջացնելու է հարկ վճարողի մոտ լրացուցիչ </w:t>
            </w:r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՛վարչական բեռ՛, անհրաժեշտ է ՛թափուր հաստիքի </w:t>
            </w:r>
            <w:proofErr w:type="spellStart"/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հայտավորման</w:t>
            </w:r>
            <w:proofErr w:type="spellEnd"/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՛ այս նորմի հետ միաժամանակ ընդունել հարակից այն նորմատիվային ակտերը, որոնցով նախատեսվում է օգտագործել ստացված տեղեկատվությունը, մասնավորապես ՀՀ աշխատանքի և սոցիալական հարցերի նախարարության կողմից:</w:t>
            </w:r>
            <w:r w:rsidRPr="002D1724">
              <w:rPr>
                <w:rFonts w:ascii="Calibri" w:eastAsia="GHEA Grapalat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2D1724" w:rsidRP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4. Ընդհանուր առմամբ այս նորմի ներմուծումն ավելորդ է որպես հարկային մարմնին ներկայացվող տեղեկատվություն, իսկ անհրաժեշտ տեղեկատվությունը կարող էր ստացվել </w:t>
            </w:r>
            <w:proofErr w:type="spellStart"/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թիրախային</w:t>
            </w:r>
            <w:proofErr w:type="spellEnd"/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դիտարկումների կամ վիճակագրական մարմնի միջոցով:</w:t>
            </w:r>
          </w:p>
          <w:p w:rsidR="00896E05" w:rsidRPr="002A147C" w:rsidRDefault="00CD2ECA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A147C">
              <w:rPr>
                <w:rFonts w:ascii="Calibri" w:eastAsia="GHEA Grapalat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1984" w:type="dxa"/>
          </w:tcPr>
          <w:p w:rsidR="00896E05" w:rsidRDefault="002A147C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A147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Ընդունվել 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է:</w:t>
            </w: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P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 ի գիտություն:</w:t>
            </w: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P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D172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 ի գիտություն:</w:t>
            </w: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Pr="002A147C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4961" w:type="dxa"/>
          </w:tcPr>
          <w:p w:rsidR="002A147C" w:rsidRPr="002A147C" w:rsidRDefault="002A147C" w:rsidP="002D1724">
            <w:pPr>
              <w:ind w:left="34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A147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Նախագծում կատարվել է համապատասխան լրացում</w:t>
            </w:r>
            <w:r w:rsidR="0095147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  <w:p w:rsidR="00063FCB" w:rsidRDefault="00063FCB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2D1724" w:rsidRPr="002A147C" w:rsidRDefault="002D1724" w:rsidP="002D1724">
            <w:pPr>
              <w:ind w:left="34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2A147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Նախագծում կատարվել է համապատասխան լրացում</w:t>
            </w:r>
            <w:r w:rsidR="0095147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  <w:p w:rsidR="002D1724" w:rsidRDefault="002D172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Default="00E80B74" w:rsidP="002D1724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E80B74" w:rsidRPr="002A147C" w:rsidRDefault="00E80B74" w:rsidP="00FE58C5">
            <w:pPr>
              <w:tabs>
                <w:tab w:val="left" w:pos="0"/>
              </w:tabs>
              <w:ind w:left="34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E80B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Նախագծով նախատեսված՝ առկա թափուր աշխատատեղերի վերաբերյալ տեղեկատվությունը ՀՀ պետական եկամուտների կոմիտեի կողմից </w:t>
            </w:r>
            <w:r w:rsidR="00FE58C5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ներկայացվ</w:t>
            </w:r>
            <w:r w:rsidRPr="00E80B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ելու է ՀՀ աշխատանքի և սոցիալական հարցերի նախարարության սոցիալական ապահովության ծառայություն՝ զբաղվածության գործակալությանը տրամադրելու նպատակով։</w:t>
            </w:r>
          </w:p>
        </w:tc>
      </w:tr>
    </w:tbl>
    <w:p w:rsidR="00910089" w:rsidRDefault="00910089" w:rsidP="004D7F4F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910089" w:rsidRPr="00910089" w:rsidRDefault="00910089" w:rsidP="00910089">
      <w:pPr>
        <w:rPr>
          <w:rFonts w:ascii="GHEA Grapalat" w:hAnsi="GHEA Grapalat"/>
          <w:lang w:val="hy-AM"/>
        </w:rPr>
      </w:pPr>
    </w:p>
    <w:p w:rsidR="006A5843" w:rsidRPr="00910089" w:rsidRDefault="00910089" w:rsidP="00910089">
      <w:pPr>
        <w:tabs>
          <w:tab w:val="left" w:pos="10125"/>
        </w:tabs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sectPr w:rsidR="006A5843" w:rsidRPr="00910089" w:rsidSect="005B6124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17151"/>
    <w:multiLevelType w:val="hybridMultilevel"/>
    <w:tmpl w:val="D262AC1E"/>
    <w:lvl w:ilvl="0" w:tplc="0EF29E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B6030DF"/>
    <w:multiLevelType w:val="hybridMultilevel"/>
    <w:tmpl w:val="1248B23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B844229"/>
    <w:multiLevelType w:val="hybridMultilevel"/>
    <w:tmpl w:val="2C30769C"/>
    <w:lvl w:ilvl="0" w:tplc="042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65"/>
    <w:rsid w:val="0001695B"/>
    <w:rsid w:val="000355CC"/>
    <w:rsid w:val="00056710"/>
    <w:rsid w:val="00063FCB"/>
    <w:rsid w:val="000657B3"/>
    <w:rsid w:val="00072BA0"/>
    <w:rsid w:val="000810D1"/>
    <w:rsid w:val="00084756"/>
    <w:rsid w:val="000912B0"/>
    <w:rsid w:val="0009533B"/>
    <w:rsid w:val="000B7AF5"/>
    <w:rsid w:val="000C6905"/>
    <w:rsid w:val="000F3296"/>
    <w:rsid w:val="001166BB"/>
    <w:rsid w:val="00123B5E"/>
    <w:rsid w:val="00144A41"/>
    <w:rsid w:val="00144ACF"/>
    <w:rsid w:val="00165CFB"/>
    <w:rsid w:val="00183D6D"/>
    <w:rsid w:val="00194C6C"/>
    <w:rsid w:val="001F7745"/>
    <w:rsid w:val="0024161A"/>
    <w:rsid w:val="002727F6"/>
    <w:rsid w:val="002767E0"/>
    <w:rsid w:val="002A147C"/>
    <w:rsid w:val="002A75A5"/>
    <w:rsid w:val="002C46E0"/>
    <w:rsid w:val="002C7640"/>
    <w:rsid w:val="002D1724"/>
    <w:rsid w:val="002D17C8"/>
    <w:rsid w:val="002D5878"/>
    <w:rsid w:val="002F2D44"/>
    <w:rsid w:val="003135F8"/>
    <w:rsid w:val="003444B6"/>
    <w:rsid w:val="00390BC6"/>
    <w:rsid w:val="003C46F0"/>
    <w:rsid w:val="003F4AB1"/>
    <w:rsid w:val="0041251D"/>
    <w:rsid w:val="00425938"/>
    <w:rsid w:val="00440340"/>
    <w:rsid w:val="004442A6"/>
    <w:rsid w:val="00457CAC"/>
    <w:rsid w:val="004648FE"/>
    <w:rsid w:val="00492EE1"/>
    <w:rsid w:val="00493BCD"/>
    <w:rsid w:val="004A291C"/>
    <w:rsid w:val="004C602C"/>
    <w:rsid w:val="004D5556"/>
    <w:rsid w:val="004D7F4F"/>
    <w:rsid w:val="004E2666"/>
    <w:rsid w:val="004E4C15"/>
    <w:rsid w:val="004F3665"/>
    <w:rsid w:val="005061A7"/>
    <w:rsid w:val="00513A2F"/>
    <w:rsid w:val="00514E7B"/>
    <w:rsid w:val="00516981"/>
    <w:rsid w:val="00557A0E"/>
    <w:rsid w:val="00564DC7"/>
    <w:rsid w:val="00566D97"/>
    <w:rsid w:val="0057142A"/>
    <w:rsid w:val="00595B65"/>
    <w:rsid w:val="005B6124"/>
    <w:rsid w:val="005E55ED"/>
    <w:rsid w:val="005E7EE8"/>
    <w:rsid w:val="00617DA1"/>
    <w:rsid w:val="00646B52"/>
    <w:rsid w:val="00647060"/>
    <w:rsid w:val="00664DFC"/>
    <w:rsid w:val="00675A02"/>
    <w:rsid w:val="00696545"/>
    <w:rsid w:val="00696B97"/>
    <w:rsid w:val="006A1535"/>
    <w:rsid w:val="006A5843"/>
    <w:rsid w:val="006C6A56"/>
    <w:rsid w:val="00765724"/>
    <w:rsid w:val="00766F00"/>
    <w:rsid w:val="0078482B"/>
    <w:rsid w:val="00791077"/>
    <w:rsid w:val="007A79E7"/>
    <w:rsid w:val="007A7D92"/>
    <w:rsid w:val="007B38F7"/>
    <w:rsid w:val="007D4DBE"/>
    <w:rsid w:val="007E1E14"/>
    <w:rsid w:val="007E7D70"/>
    <w:rsid w:val="008013F1"/>
    <w:rsid w:val="008232A1"/>
    <w:rsid w:val="008250B2"/>
    <w:rsid w:val="00827D2B"/>
    <w:rsid w:val="0083573F"/>
    <w:rsid w:val="00835808"/>
    <w:rsid w:val="00847DF0"/>
    <w:rsid w:val="008950AF"/>
    <w:rsid w:val="00896E05"/>
    <w:rsid w:val="008B1700"/>
    <w:rsid w:val="008B38AB"/>
    <w:rsid w:val="008B6D33"/>
    <w:rsid w:val="008B6FCA"/>
    <w:rsid w:val="008C06B9"/>
    <w:rsid w:val="008C79A2"/>
    <w:rsid w:val="008C7A4C"/>
    <w:rsid w:val="00910089"/>
    <w:rsid w:val="00931545"/>
    <w:rsid w:val="00933957"/>
    <w:rsid w:val="00951472"/>
    <w:rsid w:val="0095651F"/>
    <w:rsid w:val="00960472"/>
    <w:rsid w:val="00963AB7"/>
    <w:rsid w:val="00991A91"/>
    <w:rsid w:val="00996239"/>
    <w:rsid w:val="009C6EE2"/>
    <w:rsid w:val="009D45DF"/>
    <w:rsid w:val="00A16959"/>
    <w:rsid w:val="00A32807"/>
    <w:rsid w:val="00A37163"/>
    <w:rsid w:val="00A735B1"/>
    <w:rsid w:val="00A83DB5"/>
    <w:rsid w:val="00A84595"/>
    <w:rsid w:val="00A9687E"/>
    <w:rsid w:val="00AD4174"/>
    <w:rsid w:val="00AE72D7"/>
    <w:rsid w:val="00B15BAF"/>
    <w:rsid w:val="00B35D1E"/>
    <w:rsid w:val="00B502F9"/>
    <w:rsid w:val="00B574C2"/>
    <w:rsid w:val="00B71E37"/>
    <w:rsid w:val="00BA0E53"/>
    <w:rsid w:val="00BD4543"/>
    <w:rsid w:val="00BF0E75"/>
    <w:rsid w:val="00BF140E"/>
    <w:rsid w:val="00C00A60"/>
    <w:rsid w:val="00C00F2D"/>
    <w:rsid w:val="00C42C17"/>
    <w:rsid w:val="00C51D5B"/>
    <w:rsid w:val="00C54802"/>
    <w:rsid w:val="00C93A1A"/>
    <w:rsid w:val="00CB4FB4"/>
    <w:rsid w:val="00CC2F94"/>
    <w:rsid w:val="00CC52A7"/>
    <w:rsid w:val="00CD2ECA"/>
    <w:rsid w:val="00CE0F67"/>
    <w:rsid w:val="00CE4592"/>
    <w:rsid w:val="00CF5190"/>
    <w:rsid w:val="00CF7C2A"/>
    <w:rsid w:val="00D151F5"/>
    <w:rsid w:val="00D46C9A"/>
    <w:rsid w:val="00D8178A"/>
    <w:rsid w:val="00E03E0A"/>
    <w:rsid w:val="00E51C82"/>
    <w:rsid w:val="00E60969"/>
    <w:rsid w:val="00E73F0B"/>
    <w:rsid w:val="00E80B74"/>
    <w:rsid w:val="00E8150C"/>
    <w:rsid w:val="00E861E6"/>
    <w:rsid w:val="00EA63D5"/>
    <w:rsid w:val="00EA6544"/>
    <w:rsid w:val="00EA6FF9"/>
    <w:rsid w:val="00ED2097"/>
    <w:rsid w:val="00F11263"/>
    <w:rsid w:val="00F155F8"/>
    <w:rsid w:val="00F32670"/>
    <w:rsid w:val="00F3358A"/>
    <w:rsid w:val="00F40B72"/>
    <w:rsid w:val="00F432D7"/>
    <w:rsid w:val="00F51387"/>
    <w:rsid w:val="00F73A04"/>
    <w:rsid w:val="00FE58C5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E16876-9E39-4FB5-82BF-C01D34A0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A4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styleId="FootnoteReference">
    <w:name w:val="footnote reference"/>
    <w:semiHidden/>
    <w:unhideWhenUsed/>
    <w:rsid w:val="00910089"/>
    <w:rPr>
      <w:vertAlign w:val="superscript"/>
    </w:rPr>
  </w:style>
  <w:style w:type="paragraph" w:customStyle="1" w:styleId="headingtitleStyle">
    <w:name w:val="heading titleStyle"/>
    <w:basedOn w:val="Normal"/>
    <w:rsid w:val="00910089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73A75-7909-4D3A-BED9-388233F0F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https:/mul2-taxservice.gov.am/tasks/472764/oneclick/3_Ampopatert.docx?token=5281525fcc9fdcf666b9a8922fea8cc2</cp:keywords>
  <dc:description/>
  <cp:lastModifiedBy>Mariam Manukyan</cp:lastModifiedBy>
  <cp:revision>2</cp:revision>
  <cp:lastPrinted>2019-07-09T11:12:00Z</cp:lastPrinted>
  <dcterms:created xsi:type="dcterms:W3CDTF">2020-02-13T11:28:00Z</dcterms:created>
  <dcterms:modified xsi:type="dcterms:W3CDTF">2020-02-13T11:28:00Z</dcterms:modified>
</cp:coreProperties>
</file>