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48" w:rsidRPr="00D54619" w:rsidRDefault="00116C48" w:rsidP="001972D5">
      <w:pPr>
        <w:tabs>
          <w:tab w:val="left" w:pos="990"/>
        </w:tabs>
        <w:spacing w:after="0" w:line="240" w:lineRule="auto"/>
        <w:ind w:left="180" w:firstLine="450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</w:pP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ՆԱԽԱԳԻԾ</w:t>
      </w:r>
    </w:p>
    <w:p w:rsidR="00116C48" w:rsidRPr="00D54619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16"/>
          <w:szCs w:val="24"/>
          <w:lang w:val="af-ZA" w:eastAsia="ru-RU"/>
        </w:rPr>
      </w:pPr>
    </w:p>
    <w:p w:rsidR="00116C48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</w:pP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ՀԱՅԱՍՏԱՆԻ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ՀԱՆՐԱՊԵՏՈՒԹՅԱՆ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ԿԱՌԱՎԱՐՈՒԹՅՈՒՆ</w:t>
      </w:r>
    </w:p>
    <w:p w:rsidR="00D54619" w:rsidRPr="00D54619" w:rsidRDefault="00D54619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16"/>
          <w:szCs w:val="24"/>
          <w:lang w:val="ru-RU" w:eastAsia="ru-RU"/>
        </w:rPr>
      </w:pPr>
    </w:p>
    <w:p w:rsidR="00116C48" w:rsidRPr="00D54619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Ո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Ր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Ո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Շ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ՈՒ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Մ</w:t>
      </w:r>
    </w:p>
    <w:p w:rsidR="00116C48" w:rsidRPr="00D54619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Times New Roman"/>
          <w:b/>
          <w:sz w:val="16"/>
          <w:szCs w:val="24"/>
          <w:lang w:val="af-ZA" w:eastAsia="ru-RU"/>
        </w:rPr>
      </w:pPr>
    </w:p>
    <w:p w:rsidR="00DD2D96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D5461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__________</w:t>
      </w:r>
      <w:r w:rsidRPr="00D54619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ի</w:t>
      </w:r>
      <w:r w:rsidRPr="00D5461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20</w:t>
      </w:r>
      <w:r w:rsidR="002D241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20</w:t>
      </w:r>
      <w:r w:rsidRPr="00D5461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proofErr w:type="spellStart"/>
      <w:r w:rsidRPr="00D54619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թվականի</w:t>
      </w:r>
      <w:proofErr w:type="spellEnd"/>
      <w:r w:rsidRPr="00D5461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N ______-</w:t>
      </w:r>
      <w:r w:rsidRPr="00D54619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Ն</w:t>
      </w:r>
    </w:p>
    <w:p w:rsidR="009B3672" w:rsidRDefault="009B3672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sz w:val="16"/>
          <w:szCs w:val="24"/>
          <w:lang w:val="af-ZA" w:eastAsia="ru-RU"/>
        </w:rPr>
      </w:pPr>
    </w:p>
    <w:p w:rsidR="009B3672" w:rsidRPr="00850F9D" w:rsidRDefault="009B3672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sz w:val="16"/>
          <w:szCs w:val="24"/>
          <w:lang w:val="af-ZA" w:eastAsia="ru-RU"/>
        </w:rPr>
      </w:pPr>
    </w:p>
    <w:p w:rsidR="00116C48" w:rsidRPr="00D54619" w:rsidRDefault="00116C48" w:rsidP="00701AD1">
      <w:pPr>
        <w:spacing w:after="0" w:line="240" w:lineRule="auto"/>
        <w:ind w:left="18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ՀԱՅԱՍՏԱՆԻ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ՀԱՆՐԱՊԵՏՈՒԹՅԱՆ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ԿԱՌԱՎԱՐՈՒԹՅԱՆ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250409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ՄԻ</w:t>
      </w:r>
      <w:r w:rsidR="00250409" w:rsidRPr="0025040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250409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ՇԱՐՔ</w:t>
      </w:r>
      <w:r w:rsidR="00250409" w:rsidRPr="0025040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250409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ՈՐՈՇՈՒՄՆԵՐՈՒՄ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ՓՈՓՈԽՈՒԹՅՈՒՆ</w:t>
      </w:r>
      <w:r w:rsidR="00250409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ՆԵՐ</w:t>
      </w:r>
      <w:r w:rsidR="00CA16E1" w:rsidRPr="00CA16E1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ԿԱՏԱՐԵԼՈՒ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ՄԱՍԻՆ</w:t>
      </w:r>
    </w:p>
    <w:p w:rsidR="00116C48" w:rsidRPr="00D54619" w:rsidRDefault="00116C48" w:rsidP="001972D5">
      <w:pPr>
        <w:tabs>
          <w:tab w:val="left" w:pos="990"/>
        </w:tabs>
        <w:spacing w:after="0" w:line="360" w:lineRule="auto"/>
        <w:ind w:left="180" w:firstLine="450"/>
        <w:rPr>
          <w:rFonts w:ascii="GHEA Grapalat" w:eastAsia="Times New Roman" w:hAnsi="GHEA Grapalat" w:cs="Courier New"/>
          <w:sz w:val="16"/>
          <w:szCs w:val="24"/>
          <w:lang w:val="af-ZA" w:eastAsia="ru-RU"/>
        </w:rPr>
      </w:pPr>
    </w:p>
    <w:p w:rsidR="007C4C39" w:rsidRPr="007C4C39" w:rsidRDefault="007C4C39" w:rsidP="00850F9D">
      <w:pPr>
        <w:pStyle w:val="ListParagraph"/>
        <w:tabs>
          <w:tab w:val="left" w:pos="990"/>
        </w:tabs>
        <w:spacing w:after="0"/>
        <w:ind w:left="180" w:firstLine="45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</w:pPr>
      <w:r w:rsidRPr="007C4C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Ղեկավարվելով </w:t>
      </w:r>
      <w:r w:rsidRPr="007C4C39">
        <w:rPr>
          <w:rFonts w:ascii="GHEA Grapalat" w:hAnsi="GHEA Grapalat"/>
          <w:sz w:val="24"/>
          <w:szCs w:val="24"/>
        </w:rPr>
        <w:t xml:space="preserve">«Կառավարության կառուցվածքի և գործունեության մասին» </w:t>
      </w:r>
      <w:r w:rsidRPr="007C4C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</w:t>
      </w:r>
      <w:r w:rsidRPr="007C4C39">
        <w:rPr>
          <w:rFonts w:ascii="GHEA Grapalat" w:hAnsi="GHEA Grapalat"/>
          <w:sz w:val="24"/>
          <w:szCs w:val="24"/>
        </w:rPr>
        <w:t xml:space="preserve">օրենքի </w:t>
      </w:r>
      <w:r w:rsidRPr="007C4C39">
        <w:rPr>
          <w:rFonts w:ascii="GHEA Grapalat" w:hAnsi="GHEA Grapalat"/>
          <w:sz w:val="24"/>
          <w:szCs w:val="24"/>
          <w:lang w:val="af-ZA"/>
        </w:rPr>
        <w:t>2-</w:t>
      </w:r>
      <w:r w:rsidRPr="007C4C39">
        <w:rPr>
          <w:rFonts w:ascii="GHEA Grapalat" w:hAnsi="GHEA Grapalat"/>
          <w:sz w:val="24"/>
          <w:szCs w:val="24"/>
          <w:lang w:val="ru-RU"/>
        </w:rPr>
        <w:t>րդ</w:t>
      </w:r>
      <w:r w:rsidRPr="007C4C3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4C39">
        <w:rPr>
          <w:rFonts w:ascii="GHEA Grapalat" w:hAnsi="GHEA Grapalat"/>
          <w:sz w:val="24"/>
          <w:szCs w:val="24"/>
          <w:lang w:val="ru-RU"/>
        </w:rPr>
        <w:t>և</w:t>
      </w:r>
      <w:r w:rsidRPr="007C4C3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4C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«Նորմատիվ իրավական ակտերի մասին» Հայաստանի Հանրապետության օրենքի 34-րդ հոդված</w:t>
      </w:r>
      <w:r w:rsidRPr="007C4C39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ներ</w:t>
      </w:r>
      <w:r w:rsidRPr="007C4C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ով՝ Հայաստանի Հանրապետության</w:t>
      </w:r>
      <w:r w:rsidRPr="007C4C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7C4C39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ru-RU"/>
        </w:rPr>
        <w:t>կառավարությունը</w:t>
      </w:r>
      <w:proofErr w:type="spellEnd"/>
      <w:r w:rsidRPr="007C4C39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7C4C3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GB" w:eastAsia="ru-RU"/>
        </w:rPr>
        <w:t>որոշում</w:t>
      </w:r>
      <w:proofErr w:type="spellEnd"/>
      <w:r w:rsidRPr="007C4C3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af-ZA" w:eastAsia="ru-RU"/>
        </w:rPr>
        <w:t xml:space="preserve"> </w:t>
      </w:r>
      <w:r w:rsidRPr="007C4C3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GB" w:eastAsia="ru-RU"/>
        </w:rPr>
        <w:t>է</w:t>
      </w:r>
      <w:r w:rsidRPr="007C4C39">
        <w:rPr>
          <w:rFonts w:ascii="GHEA Grapalat" w:eastAsia="Times New Roman" w:hAnsi="GHEA Grapalat" w:cs="Times New Roman"/>
          <w:i/>
          <w:color w:val="000000"/>
          <w:sz w:val="24"/>
          <w:szCs w:val="24"/>
          <w:lang w:val="af-ZA" w:eastAsia="ru-RU"/>
        </w:rPr>
        <w:t>.</w:t>
      </w:r>
    </w:p>
    <w:p w:rsidR="004D3FB8" w:rsidRPr="00C240EA" w:rsidRDefault="004D3FB8" w:rsidP="004D3FB8">
      <w:pPr>
        <w:pStyle w:val="NormalWeb"/>
        <w:numPr>
          <w:ilvl w:val="0"/>
          <w:numId w:val="3"/>
        </w:numPr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left="180" w:firstLine="450"/>
        <w:jc w:val="both"/>
        <w:rPr>
          <w:rFonts w:ascii="GHEA Grapalat" w:hAnsi="GHEA Grapalat"/>
          <w:color w:val="000000"/>
          <w:lang w:val="hy-AM"/>
        </w:rPr>
      </w:pPr>
      <w:r w:rsidRPr="00C240EA">
        <w:rPr>
          <w:rFonts w:ascii="GHEA Grapalat" w:hAnsi="GHEA Grapalat" w:cs="Sylfaen"/>
          <w:lang w:val="hy-AM"/>
        </w:rPr>
        <w:t>Հայաստանի</w:t>
      </w:r>
      <w:r w:rsidRPr="009E7097">
        <w:rPr>
          <w:rFonts w:ascii="GHEA Grapalat" w:hAnsi="GHEA Grapalat"/>
          <w:lang w:val="af-ZA"/>
        </w:rPr>
        <w:t xml:space="preserve"> </w:t>
      </w:r>
      <w:r w:rsidRPr="00C240EA">
        <w:rPr>
          <w:rFonts w:ascii="GHEA Grapalat" w:hAnsi="GHEA Grapalat" w:cs="Sylfaen"/>
          <w:lang w:val="hy-AM"/>
        </w:rPr>
        <w:t>Հանրապետության</w:t>
      </w:r>
      <w:r w:rsidRPr="009E7097">
        <w:rPr>
          <w:rFonts w:ascii="GHEA Grapalat" w:hAnsi="GHEA Grapalat"/>
          <w:lang w:val="af-ZA"/>
        </w:rPr>
        <w:t xml:space="preserve"> </w:t>
      </w:r>
      <w:r w:rsidRPr="00C240EA">
        <w:rPr>
          <w:rFonts w:ascii="GHEA Grapalat" w:hAnsi="GHEA Grapalat" w:cs="Sylfaen"/>
          <w:lang w:val="hy-AM"/>
        </w:rPr>
        <w:t>կառավարության</w:t>
      </w:r>
      <w:r w:rsidRPr="009E7097">
        <w:rPr>
          <w:rFonts w:ascii="GHEA Grapalat" w:hAnsi="GHEA Grapalat"/>
          <w:lang w:val="af-ZA"/>
        </w:rPr>
        <w:t xml:space="preserve"> 2003 </w:t>
      </w:r>
      <w:r w:rsidRPr="00C240EA">
        <w:rPr>
          <w:rFonts w:ascii="GHEA Grapalat" w:hAnsi="GHEA Grapalat" w:cs="Sylfaen"/>
          <w:lang w:val="hy-AM"/>
        </w:rPr>
        <w:t>թվականի</w:t>
      </w:r>
      <w:r w:rsidRPr="009E7097">
        <w:rPr>
          <w:rFonts w:ascii="GHEA Grapalat" w:hAnsi="GHEA Grapalat"/>
          <w:lang w:val="af-ZA"/>
        </w:rPr>
        <w:t xml:space="preserve"> </w:t>
      </w:r>
      <w:r w:rsidRPr="00C240EA">
        <w:rPr>
          <w:rFonts w:ascii="GHEA Grapalat" w:hAnsi="GHEA Grapalat"/>
          <w:lang w:val="hy-AM"/>
        </w:rPr>
        <w:t>սեպտեմբերի</w:t>
      </w:r>
      <w:r w:rsidRPr="009E7097">
        <w:rPr>
          <w:rFonts w:ascii="GHEA Grapalat" w:hAnsi="GHEA Grapalat"/>
          <w:lang w:val="af-ZA"/>
        </w:rPr>
        <w:t xml:space="preserve"> 17-</w:t>
      </w:r>
      <w:r w:rsidRPr="00C240EA">
        <w:rPr>
          <w:rFonts w:ascii="GHEA Grapalat" w:hAnsi="GHEA Grapalat" w:cs="Sylfaen"/>
          <w:lang w:val="hy-AM"/>
        </w:rPr>
        <w:t>ի</w:t>
      </w:r>
      <w:r w:rsidRPr="009E7097">
        <w:rPr>
          <w:rFonts w:ascii="GHEA Grapalat" w:hAnsi="GHEA Grapalat"/>
          <w:lang w:val="af-ZA"/>
        </w:rPr>
        <w:t xml:space="preserve"> </w:t>
      </w:r>
      <w:r w:rsidRPr="00C240E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«Հայաստանի Հանրապետության մշակույթի և երիտասարդության հարցերի նախարարության ենթակայության մի շարք պետական ոչ առևտրային</w:t>
      </w:r>
      <w:r w:rsidRPr="009E7097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C240E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կազմակերպությունների կառավարման լիազորությունները Հայաստանի Հանրապետության սպորտի</w:t>
      </w:r>
      <w:r w:rsidRPr="00C240EA">
        <w:rPr>
          <w:rStyle w:val="Strong"/>
          <w:rFonts w:ascii="Arial" w:hAnsi="Arial" w:cs="Arial"/>
          <w:b w:val="0"/>
          <w:color w:val="000000"/>
          <w:shd w:val="clear" w:color="auto" w:fill="FFFFFF"/>
          <w:lang w:val="hy-AM"/>
        </w:rPr>
        <w:t> </w:t>
      </w:r>
      <w:r w:rsidRPr="00C240E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 երիտասարդության հարցերի նախարարությանը վերապահելու մասին</w:t>
      </w:r>
      <w:r w:rsidRPr="00766FA1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»</w:t>
      </w:r>
      <w:r w:rsidRPr="00766FA1">
        <w:rPr>
          <w:rFonts w:ascii="GHEA Grapalat" w:hAnsi="GHEA Grapalat"/>
          <w:lang w:val="af-ZA"/>
        </w:rPr>
        <w:t xml:space="preserve"> </w:t>
      </w:r>
      <w:r w:rsidRPr="00CF138F">
        <w:rPr>
          <w:rFonts w:ascii="GHEA Grapalat" w:hAnsi="GHEA Grapalat"/>
          <w:lang w:val="af-ZA"/>
        </w:rPr>
        <w:t>N 1277-</w:t>
      </w:r>
      <w:r w:rsidRPr="00CF138F">
        <w:rPr>
          <w:rFonts w:ascii="GHEA Grapalat" w:hAnsi="GHEA Grapalat"/>
          <w:lang w:val="hy-AM"/>
        </w:rPr>
        <w:t>Ն</w:t>
      </w:r>
      <w:r w:rsidRPr="00766FA1">
        <w:rPr>
          <w:rFonts w:ascii="GHEA Grapalat" w:hAnsi="GHEA Grapalat"/>
          <w:lang w:val="af-ZA"/>
        </w:rPr>
        <w:t xml:space="preserve"> </w:t>
      </w:r>
      <w:r w:rsidRPr="00C240EA"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 w:cs="Sylfaen"/>
          <w:lang w:val="hy-AM"/>
        </w:rPr>
        <w:t>՝</w:t>
      </w:r>
    </w:p>
    <w:p w:rsidR="004D3FB8" w:rsidRPr="008F1148" w:rsidRDefault="008F1148" w:rsidP="008F1148">
      <w:pPr>
        <w:pStyle w:val="NormalWeb"/>
        <w:numPr>
          <w:ilvl w:val="0"/>
          <w:numId w:val="15"/>
        </w:numPr>
        <w:shd w:val="clear" w:color="auto" w:fill="FFFFFF"/>
        <w:tabs>
          <w:tab w:val="left" w:pos="630"/>
          <w:tab w:val="left" w:pos="993"/>
        </w:tabs>
        <w:spacing w:before="0" w:beforeAutospacing="0" w:after="0" w:afterAutospacing="0" w:line="276" w:lineRule="auto"/>
        <w:ind w:left="142" w:firstLine="488"/>
        <w:jc w:val="both"/>
        <w:rPr>
          <w:rFonts w:ascii="GHEA Grapalat" w:hAnsi="GHEA Grapalat"/>
          <w:color w:val="000000"/>
          <w:lang w:val="hy-AM"/>
        </w:rPr>
      </w:pPr>
      <w:r w:rsidRPr="008F1148">
        <w:rPr>
          <w:rFonts w:ascii="GHEA Grapalat" w:hAnsi="GHEA Grapalat" w:cs="Sylfaen"/>
          <w:lang w:val="hy-AM"/>
        </w:rPr>
        <w:t>վ</w:t>
      </w:r>
      <w:r w:rsidR="004D3FB8">
        <w:rPr>
          <w:rFonts w:ascii="GHEA Grapalat" w:hAnsi="GHEA Grapalat" w:cs="Sylfaen"/>
          <w:lang w:val="hy-AM"/>
        </w:rPr>
        <w:t>երնա</w:t>
      </w:r>
      <w:r>
        <w:rPr>
          <w:rFonts w:ascii="GHEA Grapalat" w:hAnsi="GHEA Grapalat" w:cs="Sylfaen"/>
          <w:lang w:val="hy-AM"/>
        </w:rPr>
        <w:t xml:space="preserve">գրում </w:t>
      </w:r>
      <w:r w:rsidR="004D3FB8" w:rsidRPr="008F1148">
        <w:rPr>
          <w:rFonts w:ascii="GHEA Grapalat" w:hAnsi="GHEA Grapalat"/>
          <w:color w:val="000000"/>
          <w:lang w:val="hy-AM"/>
        </w:rPr>
        <w:t>«</w:t>
      </w:r>
      <w:r w:rsidRPr="008F1148">
        <w:rPr>
          <w:rFonts w:ascii="GHEA Grapalat" w:hAnsi="GHEA Grapalat"/>
          <w:color w:val="000000"/>
          <w:lang w:val="hy-AM"/>
        </w:rPr>
        <w:t>սպորտի և երիտասարդության հարցերի</w:t>
      </w:r>
      <w:r w:rsidRPr="008F1148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բառերը փոխարինել</w:t>
      </w:r>
      <w:r w:rsidR="004D3FB8" w:rsidRPr="008F114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8F1148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4D3FB8" w:rsidRPr="008F1148">
        <w:rPr>
          <w:rFonts w:ascii="GHEA Grapalat" w:hAnsi="GHEA Grapalat"/>
          <w:bCs/>
          <w:color w:val="000000"/>
          <w:shd w:val="clear" w:color="auto" w:fill="FFFFFF"/>
          <w:lang w:val="hy-AM"/>
        </w:rPr>
        <w:t>կրթության, գիտության, մշակույթի և սպորտի</w:t>
      </w:r>
      <w:r w:rsidRPr="008F1148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4D3FB8" w:rsidRPr="008F114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8F1148">
        <w:rPr>
          <w:rFonts w:ascii="GHEA Grapalat" w:hAnsi="GHEA Grapalat"/>
          <w:bCs/>
          <w:color w:val="000000"/>
          <w:shd w:val="clear" w:color="auto" w:fill="FFFFFF"/>
          <w:lang w:val="hy-AM"/>
        </w:rPr>
        <w:t>բառերով.</w:t>
      </w:r>
    </w:p>
    <w:p w:rsidR="004D3FB8" w:rsidRPr="00766FA1" w:rsidRDefault="004D3FB8" w:rsidP="004D3FB8">
      <w:pPr>
        <w:pStyle w:val="NormalWeb"/>
        <w:numPr>
          <w:ilvl w:val="0"/>
          <w:numId w:val="15"/>
        </w:numPr>
        <w:shd w:val="clear" w:color="auto" w:fill="FFFFFF"/>
        <w:tabs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766FA1">
        <w:rPr>
          <w:rFonts w:ascii="GHEA Grapalat" w:hAnsi="GHEA Grapalat" w:cs="Sylfaen"/>
          <w:lang w:val="af-ZA"/>
        </w:rPr>
        <w:t>հավելվածի վերնագիրը շարադրել նոր խմբագրությամբ.</w:t>
      </w:r>
    </w:p>
    <w:p w:rsidR="004D3FB8" w:rsidRPr="004D3FB8" w:rsidRDefault="004D3FB8" w:rsidP="004D3FB8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left="180" w:firstLine="450"/>
        <w:jc w:val="both"/>
        <w:rPr>
          <w:rFonts w:ascii="GHEA Grapalat" w:hAnsi="GHEA Grapalat" w:cs="Sylfaen"/>
          <w:lang w:val="hy-AM"/>
        </w:rPr>
      </w:pPr>
      <w:r w:rsidRPr="00766FA1">
        <w:rPr>
          <w:rFonts w:ascii="GHEA Grapalat" w:hAnsi="GHEA Grapalat" w:cs="Sylfaen"/>
          <w:lang w:val="af-ZA"/>
        </w:rPr>
        <w:t xml:space="preserve">«ՑԱՆԿ </w:t>
      </w:r>
      <w:r w:rsidRPr="00C240E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 ՀԱՆՐԱՊԵՏՈՒԹՅԱՆ ԿՐԹՈՒԹՅԱՆ, ԳԻՏՈՒԹՅԱՆ, ՄՇԱԿՈՒՅԹԻ ԵՎ ՍՊՈՐՏԻ ՆԱԽԱՐԱՐՈՒԹՅԱՆ ԵՆԹԱԿԱՅՈՒԹՅԱՆ ՊԵՏԱԿԱՆ ՈՉ ԱՌԵՎՏՐԱՅԻՆ ԿԱԶՄԱԿԵՐՊՈՒԹՅՈՒՆՆԵՐԻ</w:t>
      </w:r>
      <w:r w:rsidRPr="00766FA1">
        <w:rPr>
          <w:rFonts w:ascii="GHEA Grapalat" w:hAnsi="GHEA Grapalat" w:cs="Sylfaen"/>
          <w:lang w:val="af-ZA"/>
        </w:rPr>
        <w:t>»:</w:t>
      </w:r>
    </w:p>
    <w:p w:rsidR="002D2419" w:rsidRPr="002D2419" w:rsidRDefault="002D2419" w:rsidP="00850F9D">
      <w:pPr>
        <w:pStyle w:val="NormalWeb"/>
        <w:numPr>
          <w:ilvl w:val="0"/>
          <w:numId w:val="3"/>
        </w:numPr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left="180" w:firstLine="45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Հայաստանի Հանրապետության կառավարության 2004 թվականի մարտի 11-ի «Կրթական տեխնոլոգիաների ազգային կենտրոն» պետական ոչ առևտրային կ</w:t>
      </w:r>
      <w:r w:rsidR="00A95CDB">
        <w:rPr>
          <w:rFonts w:ascii="GHEA Grapalat" w:hAnsi="GHEA Grapalat"/>
          <w:color w:val="000000"/>
          <w:lang w:val="hy-AM"/>
        </w:rPr>
        <w:t>ազմակերպություն ստեղծելու և</w:t>
      </w:r>
      <w:r>
        <w:rPr>
          <w:rFonts w:ascii="GHEA Grapalat" w:hAnsi="GHEA Grapalat"/>
          <w:color w:val="000000"/>
          <w:lang w:val="hy-AM"/>
        </w:rPr>
        <w:t xml:space="preserve"> «Կրթական տեխնոլոգիաների ազգային կենտրոն» պետական ոչ առևտրային կազմակերպության կանոնադրությունը հաստատելու մասին» </w:t>
      </w: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>N 408-Ն որոշման</w:t>
      </w:r>
      <w:r>
        <w:rPr>
          <w:rFonts w:ascii="GHEA Grapalat" w:hAnsi="GHEA Grapalat"/>
          <w:color w:val="000000"/>
          <w:lang w:val="af-ZA"/>
        </w:rPr>
        <w:t xml:space="preserve"> 5-</w:t>
      </w:r>
      <w:r w:rsidRPr="004D3FB8">
        <w:rPr>
          <w:rFonts w:ascii="GHEA Grapalat" w:hAnsi="GHEA Grapalat"/>
          <w:color w:val="000000"/>
          <w:lang w:val="hy-AM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4D3FB8">
        <w:rPr>
          <w:rFonts w:ascii="GHEA Grapalat" w:hAnsi="GHEA Grapalat"/>
          <w:color w:val="000000"/>
          <w:lang w:val="hy-AM"/>
        </w:rPr>
        <w:t>կետում</w:t>
      </w:r>
      <w:r>
        <w:rPr>
          <w:rFonts w:ascii="GHEA Grapalat" w:hAnsi="GHEA Grapalat"/>
          <w:color w:val="000000"/>
          <w:lang w:val="hy-AM"/>
        </w:rPr>
        <w:t xml:space="preserve"> և որոշման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հավելվածի </w:t>
      </w:r>
      <w:r>
        <w:rPr>
          <w:rFonts w:ascii="GHEA Grapalat" w:hAnsi="GHEA Grapalat"/>
          <w:color w:val="000000"/>
          <w:lang w:val="af-ZA"/>
        </w:rPr>
        <w:t>14-</w:t>
      </w:r>
      <w:r w:rsidRPr="004D3FB8">
        <w:rPr>
          <w:rFonts w:ascii="GHEA Grapalat" w:hAnsi="GHEA Grapalat"/>
          <w:color w:val="000000"/>
          <w:lang w:val="hy-AM"/>
        </w:rPr>
        <w:t>րդ</w:t>
      </w:r>
      <w:r>
        <w:rPr>
          <w:rFonts w:ascii="GHEA Grapalat" w:hAnsi="GHEA Grapalat"/>
          <w:color w:val="000000"/>
          <w:lang w:val="af-ZA"/>
        </w:rPr>
        <w:t>, 16-</w:t>
      </w:r>
      <w:r w:rsidRPr="004D3FB8">
        <w:rPr>
          <w:rFonts w:ascii="GHEA Grapalat" w:hAnsi="GHEA Grapalat"/>
          <w:color w:val="000000"/>
          <w:lang w:val="hy-AM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4D3FB8">
        <w:rPr>
          <w:rFonts w:ascii="GHEA Grapalat" w:hAnsi="GHEA Grapalat"/>
          <w:color w:val="000000"/>
          <w:lang w:val="hy-AM"/>
        </w:rPr>
        <w:t>կետերում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4D3FB8">
        <w:rPr>
          <w:rFonts w:ascii="GHEA Grapalat" w:hAnsi="GHEA Grapalat"/>
          <w:color w:val="000000"/>
          <w:lang w:val="hy-AM"/>
        </w:rPr>
        <w:t>և</w:t>
      </w:r>
      <w:r>
        <w:rPr>
          <w:rFonts w:ascii="GHEA Grapalat" w:hAnsi="GHEA Grapalat"/>
          <w:color w:val="000000"/>
          <w:lang w:val="af-ZA"/>
        </w:rPr>
        <w:t xml:space="preserve"> 20-</w:t>
      </w:r>
      <w:r w:rsidRPr="004D3FB8">
        <w:rPr>
          <w:rFonts w:ascii="GHEA Grapalat" w:hAnsi="GHEA Grapalat"/>
          <w:color w:val="000000"/>
          <w:lang w:val="hy-AM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4D3FB8">
        <w:rPr>
          <w:rFonts w:ascii="GHEA Grapalat" w:hAnsi="GHEA Grapalat"/>
          <w:color w:val="000000"/>
          <w:lang w:val="hy-AM"/>
        </w:rPr>
        <w:t>կետի</w:t>
      </w:r>
      <w:r>
        <w:rPr>
          <w:rFonts w:ascii="GHEA Grapalat" w:hAnsi="GHEA Grapalat"/>
          <w:color w:val="000000"/>
          <w:lang w:val="af-ZA"/>
        </w:rPr>
        <w:t xml:space="preserve"> «</w:t>
      </w:r>
      <w:r w:rsidRPr="004D3FB8">
        <w:rPr>
          <w:rFonts w:ascii="GHEA Grapalat" w:hAnsi="GHEA Grapalat"/>
          <w:color w:val="000000"/>
          <w:lang w:val="hy-AM"/>
        </w:rPr>
        <w:t>ա</w:t>
      </w:r>
      <w:r>
        <w:rPr>
          <w:rFonts w:ascii="GHEA Grapalat" w:hAnsi="GHEA Grapalat"/>
          <w:color w:val="000000"/>
          <w:lang w:val="af-ZA"/>
        </w:rPr>
        <w:t xml:space="preserve">» </w:t>
      </w:r>
      <w:r w:rsidRPr="004D3FB8">
        <w:rPr>
          <w:rFonts w:ascii="GHEA Grapalat" w:hAnsi="GHEA Grapalat"/>
          <w:color w:val="000000"/>
          <w:lang w:val="hy-AM"/>
        </w:rPr>
        <w:t>ենթակետում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 w:cs="Sylfaen"/>
          <w:lang w:val="hy-AM"/>
        </w:rPr>
        <w:t>կրթության և գիտության</w:t>
      </w:r>
      <w:r>
        <w:rPr>
          <w:rFonts w:ascii="GHEA Grapalat" w:hAnsi="GHEA Grapalat"/>
          <w:color w:val="000000"/>
          <w:lang w:val="hy-AM"/>
        </w:rPr>
        <w:t>» բառերը փոխարինել «</w:t>
      </w:r>
      <w:r>
        <w:rPr>
          <w:rFonts w:ascii="GHEA Grapalat" w:hAnsi="GHEA Grapalat" w:cs="Sylfaen"/>
          <w:lang w:val="hy-AM"/>
        </w:rPr>
        <w:t>կրթության, գիտության, մշակույթի և սպորտի</w:t>
      </w:r>
      <w:r>
        <w:rPr>
          <w:rFonts w:ascii="GHEA Grapalat" w:hAnsi="GHEA Grapalat"/>
          <w:color w:val="000000"/>
          <w:lang w:val="hy-AM"/>
        </w:rPr>
        <w:t>» բառերով:</w:t>
      </w:r>
    </w:p>
    <w:p w:rsidR="00855E0C" w:rsidRPr="00855E0C" w:rsidRDefault="00855E0C" w:rsidP="00855E0C">
      <w:pPr>
        <w:numPr>
          <w:ilvl w:val="0"/>
          <w:numId w:val="3"/>
        </w:numPr>
        <w:tabs>
          <w:tab w:val="left" w:pos="900"/>
          <w:tab w:val="left" w:pos="1134"/>
          <w:tab w:val="left" w:pos="1276"/>
        </w:tabs>
        <w:spacing w:after="0"/>
        <w:ind w:left="142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A93E8D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A93E8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A93E8D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A93E8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A93E8D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0852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2017 </w:t>
      </w:r>
      <w:r w:rsidRPr="0008527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0852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855E0C">
        <w:rPr>
          <w:rFonts w:ascii="GHEA Grapalat" w:eastAsia="Times New Roman" w:hAnsi="GHEA Grapalat" w:cs="Times New Roman"/>
          <w:sz w:val="24"/>
          <w:szCs w:val="24"/>
        </w:rPr>
        <w:t>հուլիսի</w:t>
      </w:r>
      <w:r w:rsidRPr="000852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20-</w:t>
      </w:r>
      <w:r w:rsidRPr="00085271">
        <w:rPr>
          <w:rFonts w:ascii="GHEA Grapalat" w:eastAsia="Times New Roman" w:hAnsi="GHEA Grapalat" w:cs="Sylfaen"/>
          <w:sz w:val="24"/>
          <w:szCs w:val="24"/>
        </w:rPr>
        <w:t>ի</w:t>
      </w:r>
      <w:r w:rsidRPr="000852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855E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«Մատենադարան» Մեսրոպ Մաշտոցի անվան հին ձեռագրերի գիտահետազոտական ինստիտուտ» պետական ոչ առևտրային կազմակերպությունը «Մատենադարան» Մեսրոպ Մաշտոցի անվան հին ձեռագրերի գիտահետազոտական ինստիտուտ» հիմնադրամի վերակազմավորելու մասին</w:t>
      </w:r>
      <w:r w:rsidRPr="00855E0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»</w:t>
      </w:r>
      <w:r w:rsidRPr="000852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927-</w:t>
      </w:r>
      <w:r w:rsidRPr="00855E0C">
        <w:rPr>
          <w:rFonts w:ascii="GHEA Grapalat" w:eastAsia="Times New Roman" w:hAnsi="GHEA Grapalat" w:cs="Times New Roman"/>
          <w:sz w:val="24"/>
          <w:szCs w:val="24"/>
        </w:rPr>
        <w:t>Ն</w:t>
      </w:r>
      <w:r w:rsidRPr="000852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85271">
        <w:rPr>
          <w:rFonts w:ascii="GHEA Grapalat" w:eastAsia="Times New Roman" w:hAnsi="GHEA Grapalat" w:cs="Sylfaen"/>
          <w:sz w:val="24"/>
          <w:szCs w:val="24"/>
        </w:rPr>
        <w:t>որոշմա</w:t>
      </w:r>
      <w:r w:rsidRPr="00855E0C">
        <w:rPr>
          <w:rFonts w:ascii="GHEA Grapalat" w:eastAsia="Times New Roman" w:hAnsi="GHEA Grapalat" w:cs="Sylfaen"/>
          <w:sz w:val="24"/>
          <w:szCs w:val="24"/>
        </w:rPr>
        <w:t>ն՝</w:t>
      </w:r>
    </w:p>
    <w:p w:rsidR="00855E0C" w:rsidRPr="00855E0C" w:rsidRDefault="00855E0C" w:rsidP="00855E0C">
      <w:pPr>
        <w:pStyle w:val="ListParagraph"/>
        <w:numPr>
          <w:ilvl w:val="0"/>
          <w:numId w:val="19"/>
        </w:numPr>
        <w:tabs>
          <w:tab w:val="left" w:pos="900"/>
          <w:tab w:val="left" w:pos="1134"/>
        </w:tabs>
        <w:spacing w:after="0"/>
        <w:ind w:left="284" w:firstLine="62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>3-</w:t>
      </w:r>
      <w:r w:rsidRPr="00855E0C">
        <w:rPr>
          <w:rFonts w:ascii="GHEA Grapalat" w:eastAsia="Times New Roman" w:hAnsi="GHEA Grapalat" w:cs="Sylfaen"/>
          <w:sz w:val="24"/>
          <w:szCs w:val="24"/>
        </w:rPr>
        <w:t>րդ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55E0C">
        <w:rPr>
          <w:rFonts w:ascii="GHEA Grapalat" w:eastAsia="Times New Roman" w:hAnsi="GHEA Grapalat" w:cs="Sylfaen"/>
          <w:sz w:val="24"/>
          <w:szCs w:val="24"/>
        </w:rPr>
        <w:t>կետում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55E0C">
        <w:rPr>
          <w:rFonts w:ascii="GHEA Grapalat" w:eastAsia="Times New Roman" w:hAnsi="GHEA Grapalat" w:cs="Sylfaen"/>
          <w:sz w:val="24"/>
          <w:szCs w:val="24"/>
        </w:rPr>
        <w:t>և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55E0C">
        <w:rPr>
          <w:rFonts w:ascii="GHEA Grapalat" w:eastAsia="Times New Roman" w:hAnsi="GHEA Grapalat" w:cs="Sylfaen"/>
          <w:sz w:val="24"/>
          <w:szCs w:val="24"/>
        </w:rPr>
        <w:t>հավելված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1-</w:t>
      </w:r>
      <w:r w:rsidRPr="00855E0C">
        <w:rPr>
          <w:rFonts w:ascii="GHEA Grapalat" w:eastAsia="Times New Roman" w:hAnsi="GHEA Grapalat" w:cs="Sylfaen"/>
          <w:sz w:val="24"/>
          <w:szCs w:val="24"/>
        </w:rPr>
        <w:t>ի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4-</w:t>
      </w:r>
      <w:r w:rsidRPr="00855E0C">
        <w:rPr>
          <w:rFonts w:ascii="GHEA Grapalat" w:eastAsia="Times New Roman" w:hAnsi="GHEA Grapalat" w:cs="Sylfaen"/>
          <w:sz w:val="24"/>
          <w:szCs w:val="24"/>
        </w:rPr>
        <w:t>րդ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55E0C">
        <w:rPr>
          <w:rFonts w:ascii="GHEA Grapalat" w:eastAsia="Times New Roman" w:hAnsi="GHEA Grapalat" w:cs="Sylfaen"/>
          <w:sz w:val="24"/>
          <w:szCs w:val="24"/>
        </w:rPr>
        <w:t>և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34-</w:t>
      </w:r>
      <w:r w:rsidRPr="00855E0C">
        <w:rPr>
          <w:rFonts w:ascii="GHEA Grapalat" w:eastAsia="Times New Roman" w:hAnsi="GHEA Grapalat" w:cs="Sylfaen"/>
          <w:sz w:val="24"/>
          <w:szCs w:val="24"/>
        </w:rPr>
        <w:t>րդ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55E0C">
        <w:rPr>
          <w:rFonts w:ascii="GHEA Grapalat" w:eastAsia="Times New Roman" w:hAnsi="GHEA Grapalat" w:cs="Sylfaen"/>
          <w:sz w:val="24"/>
          <w:szCs w:val="24"/>
        </w:rPr>
        <w:t>կետերում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«</w:t>
      </w:r>
      <w:r w:rsidRPr="00855E0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 և գիտության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</w:t>
      </w:r>
      <w:r w:rsidRPr="00855E0C">
        <w:rPr>
          <w:rFonts w:ascii="GHEA Grapalat" w:eastAsia="Times New Roman" w:hAnsi="GHEA Grapalat" w:cs="Sylfaen"/>
          <w:sz w:val="24"/>
          <w:szCs w:val="24"/>
        </w:rPr>
        <w:t>բառերը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55E0C">
        <w:rPr>
          <w:rFonts w:ascii="GHEA Grapalat" w:eastAsia="Times New Roman" w:hAnsi="GHEA Grapalat" w:cs="Sylfaen"/>
          <w:sz w:val="24"/>
          <w:szCs w:val="24"/>
        </w:rPr>
        <w:t>փոխարինել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«</w:t>
      </w:r>
      <w:r w:rsidRPr="00855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կրթության</w:t>
      </w:r>
      <w:r w:rsidRPr="00855E0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 w:rsidRPr="00855E0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55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գիտության</w:t>
      </w:r>
      <w:r w:rsidRPr="00855E0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855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մշակույթի</w:t>
      </w:r>
      <w:r w:rsidRPr="00855E0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55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և</w:t>
      </w:r>
      <w:r w:rsidRPr="00855E0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55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սպորտի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</w:t>
      </w:r>
      <w:r w:rsidRPr="00855E0C">
        <w:rPr>
          <w:rFonts w:ascii="GHEA Grapalat" w:eastAsia="Times New Roman" w:hAnsi="GHEA Grapalat" w:cs="Sylfaen"/>
          <w:sz w:val="24"/>
          <w:szCs w:val="24"/>
        </w:rPr>
        <w:t>բառերով</w:t>
      </w:r>
      <w:r w:rsidRPr="00855E0C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855E0C" w:rsidRPr="00085271" w:rsidRDefault="00855E0C" w:rsidP="00855E0C">
      <w:pPr>
        <w:numPr>
          <w:ilvl w:val="0"/>
          <w:numId w:val="19"/>
        </w:numPr>
        <w:tabs>
          <w:tab w:val="left" w:pos="900"/>
          <w:tab w:val="left" w:pos="1134"/>
        </w:tabs>
        <w:spacing w:after="0"/>
        <w:ind w:left="142"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>հ</w:t>
      </w:r>
      <w:r w:rsidRPr="00085271">
        <w:rPr>
          <w:rFonts w:ascii="GHEA Grapalat" w:eastAsia="Times New Roman" w:hAnsi="GHEA Grapalat" w:cs="Sylfaen"/>
          <w:sz w:val="24"/>
          <w:szCs w:val="24"/>
          <w:lang w:val="af-ZA"/>
        </w:rPr>
        <w:t>ավելված</w:t>
      </w:r>
      <w:r w:rsidR="0026579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6579D" w:rsidRPr="00855E0C">
        <w:rPr>
          <w:rFonts w:ascii="GHEA Grapalat" w:eastAsia="Times New Roman" w:hAnsi="GHEA Grapalat" w:cs="Sylfaen"/>
          <w:sz w:val="24"/>
          <w:szCs w:val="24"/>
          <w:lang w:val="af-ZA"/>
        </w:rPr>
        <w:t>1-</w:t>
      </w:r>
      <w:r w:rsidR="0026579D" w:rsidRPr="00855E0C">
        <w:rPr>
          <w:rFonts w:ascii="GHEA Grapalat" w:eastAsia="Times New Roman" w:hAnsi="GHEA Grapalat" w:cs="Sylfaen"/>
          <w:sz w:val="24"/>
          <w:szCs w:val="24"/>
        </w:rPr>
        <w:t>ի</w:t>
      </w:r>
      <w:r w:rsidRPr="000852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28-</w:t>
      </w:r>
      <w:r w:rsidRPr="00085271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0852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85271">
        <w:rPr>
          <w:rFonts w:ascii="GHEA Grapalat" w:eastAsia="Times New Roman" w:hAnsi="GHEA Grapalat" w:cs="Sylfaen"/>
          <w:sz w:val="24"/>
          <w:szCs w:val="24"/>
          <w:lang w:val="ru-RU"/>
        </w:rPr>
        <w:t>կետ</w:t>
      </w:r>
      <w:r w:rsidRPr="00085271">
        <w:rPr>
          <w:rFonts w:ascii="GHEA Grapalat" w:eastAsia="Times New Roman" w:hAnsi="GHEA Grapalat" w:cs="Sylfaen"/>
          <w:sz w:val="24"/>
          <w:szCs w:val="24"/>
        </w:rPr>
        <w:t>ը շարադրել հետևյալ խմբագրությամբ.</w:t>
      </w:r>
    </w:p>
    <w:p w:rsidR="00855E0C" w:rsidRPr="00085271" w:rsidRDefault="00855E0C" w:rsidP="00855E0C">
      <w:pPr>
        <w:tabs>
          <w:tab w:val="left" w:pos="900"/>
        </w:tabs>
        <w:spacing w:after="0"/>
        <w:ind w:left="142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0852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«28. 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Մատենադարանի կառավարման բարձրագույն և հսկողություն իրականացնող մարմինը խորհուրդն է: Խորհուրդը բաղկացած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23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անդամից: Խորհրդի անհատական կազմը հաստատվում է Հայաստանի Հանրապետության վարչապետի որոշմամբ՝ Հայաստանի Հանրապետության կրթության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մշակույթի և սպորտի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նախարարի ներկայացմամբ: Հայաստանի Հանրապետության կրթության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մշակույթի և սպորտի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նախարարը խորհրդի անդամ է՝ ի պաշտոնե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եկական ներկայացուցիչ նշանակվում է Հայաստանի Հանրապետության կրթության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մշակույթի և սպորտի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նախարար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ությունից, 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Նախագահի աշխատակազմից, Հայաստանի Հանրապետության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վարչապետի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աշխատակազմից,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Մայր Աթոռ Սուրբ Էջմիածնից,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 կոմիտեից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Հայաստանի Հանրապետության գիտությունների ազգային ակադեմիայից, բարձրագույն և հետբուհական կրթական ծրագրեր իրականացնող հաստատություններից, Հայաստանի ազգային գրադարանից, կրթության և գիտության ոլորտում ակտիվ գործունեություն ծավալող հասարակական կամ բարեգործական կազմակերպություններից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Խորհրդի կազմում ընդգրկվում են նաև երկու ներկայացուցիչ Հայաստանի Հանրապետության կամ արտերկրի անվանի գիտնականներից 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 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ներկայացուցիչ</w:t>
      </w:r>
      <w:r w:rsidRPr="00704E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 Մատենադարանից:</w:t>
      </w:r>
      <w:r w:rsidRPr="000852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</w:t>
      </w:r>
      <w:r w:rsidRPr="00085271">
        <w:rPr>
          <w:rFonts w:ascii="GHEA Grapalat" w:eastAsia="Times New Roman" w:hAnsi="GHEA Grapalat" w:cs="Sylfaen"/>
          <w:sz w:val="24"/>
          <w:szCs w:val="24"/>
          <w:lang w:val="ru-RU"/>
        </w:rPr>
        <w:t>բառերով</w:t>
      </w:r>
      <w:r w:rsidRPr="00085271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1C1845" w:rsidRPr="009B3672" w:rsidRDefault="009B3672" w:rsidP="00DD501D">
      <w:pPr>
        <w:pStyle w:val="mechtex"/>
        <w:tabs>
          <w:tab w:val="left" w:pos="709"/>
          <w:tab w:val="left" w:pos="993"/>
        </w:tabs>
        <w:spacing w:line="276" w:lineRule="auto"/>
        <w:ind w:left="142"/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af-ZA"/>
        </w:rPr>
        <w:tab/>
        <w:t>4.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ab/>
      </w:r>
      <w:r w:rsidR="001C1845" w:rsidRPr="009B367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Սույն</w:t>
      </w:r>
      <w:r w:rsidR="001C1845" w:rsidRPr="009B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որոշումն ուժի մեջ է մտնում պաշտոնական հրապարակման օրվան հաջորդող տասներորդ օրը:</w:t>
      </w:r>
    </w:p>
    <w:p w:rsidR="00E45C78" w:rsidRDefault="00E45C78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E45C78" w:rsidRDefault="00E45C78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E14D57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E14D57" w:rsidRDefault="00E14D57" w:rsidP="00E14D57">
      <w:pPr>
        <w:ind w:left="142" w:right="141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9B3672" w:rsidRDefault="009B3672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DD501D" w:rsidRDefault="00DD501D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DD501D" w:rsidRDefault="00DD501D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DD501D" w:rsidRDefault="00DD501D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DD501D" w:rsidRDefault="00DD501D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772217" w:rsidRDefault="0077221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772217" w:rsidRDefault="0077221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DD501D" w:rsidRDefault="00DD501D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6D1207" w:rsidRDefault="006D1207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E45C78" w:rsidRDefault="00E45C78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</w:p>
    <w:p w:rsidR="00B6381A" w:rsidRPr="00DE47B5" w:rsidRDefault="00B6381A" w:rsidP="001972D5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  <w:r w:rsidRPr="00DE47B5">
        <w:rPr>
          <w:rFonts w:ascii="GHEA Grapalat" w:eastAsia="Times New Roman" w:hAnsi="GHEA Grapalat" w:cs="GHEA Grapalat"/>
          <w:b/>
          <w:sz w:val="24"/>
          <w:szCs w:val="24"/>
          <w:lang w:eastAsia="ru-RU"/>
        </w:rPr>
        <w:t>ՀԻՄՆԱՎՈՐՈՒՄ</w:t>
      </w:r>
    </w:p>
    <w:p w:rsidR="00B60B30" w:rsidRPr="00281578" w:rsidRDefault="0044010C" w:rsidP="00701AD1">
      <w:pPr>
        <w:spacing w:after="0" w:line="240" w:lineRule="auto"/>
        <w:ind w:left="18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44010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«</w:t>
      </w:r>
      <w:r w:rsidR="00701AD1"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ՀԱՅԱՍՏԱՆԻ</w:t>
      </w:r>
      <w:r w:rsidR="00701AD1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ՀԱՆՐԱՊԵՏՈՒԹՅԱՆ</w:t>
      </w:r>
      <w:r w:rsidR="00701AD1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ԿԱՌԱՎԱՐՈՒԹՅԱՆ</w:t>
      </w:r>
      <w:r w:rsidR="00701AD1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ՄԻ</w:t>
      </w:r>
      <w:r w:rsidR="00701AD1" w:rsidRPr="0025040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ՇԱՐՔ</w:t>
      </w:r>
      <w:r w:rsidR="00701AD1" w:rsidRPr="0025040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ՈՐՈՇՈՒՄՆԵՐՈՒՄ </w:t>
      </w:r>
      <w:r w:rsidR="00701AD1"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ՓՈՓՈԽՈՒԹՅՈՒՆՆԵՐ</w:t>
      </w:r>
      <w:r w:rsidR="00701AD1" w:rsidRPr="00CA16E1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ԿԱՏԱՐԵԼՈՒ</w:t>
      </w:r>
      <w:r w:rsidR="00701AD1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ՄԱՍԻՆ</w:t>
      </w:r>
      <w:r w:rsidRPr="0044010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» ՀԱՅԱՍՏԱՆԻ ՀԱՆՐԱՊԵՏՈՒԹՅԱՆ ԿԱՌԱՎԱՐՈՒԹՅԱՆ Ո</w:t>
      </w:r>
      <w:r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Ր</w:t>
      </w:r>
      <w:r w:rsidRPr="0044010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ՈՇՄԱՆ ՆԱԽԱԳԾԻ</w:t>
      </w:r>
      <w:r w:rsidR="00281578" w:rsidRPr="00281578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281578" w:rsidRPr="00281578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ԸՆԴՈՒՆՄԱՆ</w:t>
      </w:r>
    </w:p>
    <w:p w:rsidR="00B6381A" w:rsidRPr="00B6381A" w:rsidRDefault="00B6381A" w:rsidP="001972D5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</w:p>
    <w:p w:rsidR="0013678B" w:rsidRPr="00701AD1" w:rsidRDefault="0013678B" w:rsidP="00701AD1">
      <w:pPr>
        <w:spacing w:after="0"/>
        <w:ind w:left="180" w:firstLine="450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701AD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1.</w:t>
      </w:r>
      <w:proofErr w:type="spellStart"/>
      <w:r w:rsidRPr="00701AD1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Անհրաժեշտությունը</w:t>
      </w:r>
      <w:proofErr w:type="spellEnd"/>
    </w:p>
    <w:p w:rsidR="0013678B" w:rsidRPr="00701AD1" w:rsidRDefault="0013678B" w:rsidP="00701AD1">
      <w:pPr>
        <w:spacing w:after="0"/>
        <w:ind w:left="180" w:firstLine="45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 w:rsidR="00701AD1">
        <w:rPr>
          <w:rFonts w:ascii="GHEA Grapalat" w:eastAsia="Times New Roman" w:hAnsi="GHEA Grapalat" w:cs="Sylfaen"/>
          <w:bCs/>
          <w:sz w:val="24"/>
          <w:szCs w:val="24"/>
          <w:lang w:val="ru-RU" w:eastAsia="ru-RU"/>
        </w:rPr>
        <w:t>Հ</w:t>
      </w:r>
      <w:proofErr w:type="spellStart"/>
      <w:r w:rsidR="00701AD1"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այաստանի</w:t>
      </w:r>
      <w:proofErr w:type="spellEnd"/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="00701AD1">
        <w:rPr>
          <w:rFonts w:ascii="GHEA Grapalat" w:eastAsia="Times New Roman" w:hAnsi="GHEA Grapalat" w:cs="Sylfaen"/>
          <w:bCs/>
          <w:sz w:val="24"/>
          <w:szCs w:val="24"/>
          <w:lang w:val="ru-RU" w:eastAsia="ru-RU"/>
        </w:rPr>
        <w:t>Հ</w:t>
      </w:r>
      <w:proofErr w:type="spellStart"/>
      <w:r w:rsidR="00701AD1"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անրապետության</w:t>
      </w:r>
      <w:proofErr w:type="spellEnd"/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="00701AD1"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կառավարության</w:t>
      </w:r>
      <w:proofErr w:type="spellEnd"/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մի</w:t>
      </w:r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շարք</w:t>
      </w:r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որոշումներում</w:t>
      </w:r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="00701AD1"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փոփոխություն</w:t>
      </w:r>
      <w:proofErr w:type="spellEnd"/>
      <w:r w:rsidR="00701AD1" w:rsidRPr="00701AD1">
        <w:rPr>
          <w:rFonts w:ascii="GHEA Grapalat" w:eastAsia="Times New Roman" w:hAnsi="GHEA Grapalat" w:cs="Sylfaen"/>
          <w:bCs/>
          <w:sz w:val="24"/>
          <w:szCs w:val="24"/>
          <w:lang w:val="ru-RU" w:eastAsia="ru-RU"/>
        </w:rPr>
        <w:t>ներ</w:t>
      </w:r>
      <w:r w:rsidR="00701AD1" w:rsidRPr="00701AD1">
        <w:rPr>
          <w:rFonts w:ascii="GHEA Grapalat" w:eastAsia="Times New Roman" w:hAnsi="GHEA Grapalat" w:cs="Sylfaen"/>
          <w:bCs/>
          <w:sz w:val="24"/>
          <w:szCs w:val="24"/>
          <w:lang w:val="af-ZA" w:eastAsia="ru-RU"/>
        </w:rPr>
        <w:t xml:space="preserve"> </w:t>
      </w:r>
      <w:proofErr w:type="spellStart"/>
      <w:r w:rsidR="00701AD1"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կատարելու</w:t>
      </w:r>
      <w:proofErr w:type="spellEnd"/>
      <w:r w:rsidR="00701AD1"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="00701AD1"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մասին</w:t>
      </w:r>
      <w:proofErr w:type="spellEnd"/>
      <w:r w:rsidRPr="00701AD1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ՀՀ</w:t>
      </w:r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01AD1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կառավարության</w:t>
      </w:r>
      <w:proofErr w:type="spellEnd"/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01AD1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որոշման</w:t>
      </w:r>
      <w:proofErr w:type="spellEnd"/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նախագծի</w:t>
      </w:r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01AD1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ընդունման</w:t>
      </w:r>
      <w:proofErr w:type="spellEnd"/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01AD1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անհրաժեշտությունը</w:t>
      </w:r>
      <w:proofErr w:type="spellEnd"/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01AD1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պայմանավորված</w:t>
      </w:r>
      <w:proofErr w:type="spellEnd"/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է</w:t>
      </w:r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01AD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«Կառավարության </w:t>
      </w:r>
      <w:r w:rsidRPr="00701AD1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</w:rPr>
        <w:t xml:space="preserve">կառուցվածքի և գործունեության մասին» </w:t>
      </w:r>
      <w:r w:rsidR="00F45ED8" w:rsidRPr="00701AD1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ru-RU"/>
        </w:rPr>
        <w:t>ՀՀ</w:t>
      </w:r>
      <w:r w:rsidRPr="00701AD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701AD1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</w:rPr>
        <w:t xml:space="preserve">օրենքում կատարված փոփոխություններով </w:t>
      </w:r>
      <w:hyperlink r:id="rId6" w:history="1">
        <w:r w:rsidRPr="00701AD1">
          <w:rPr>
            <w:rStyle w:val="Hyperlink"/>
            <w:rFonts w:ascii="GHEA Grapalat" w:hAnsi="GHEA Grapalat"/>
            <w:color w:val="auto"/>
            <w:sz w:val="24"/>
            <w:szCs w:val="24"/>
            <w:u w:val="none"/>
          </w:rPr>
          <w:t>(08.05.2019, ՀՕ-31-Ն</w:t>
        </w:r>
      </w:hyperlink>
      <w:r w:rsidRPr="00701AD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):</w:t>
      </w:r>
    </w:p>
    <w:p w:rsidR="0013678B" w:rsidRPr="00701AD1" w:rsidRDefault="0013678B" w:rsidP="00701AD1">
      <w:pPr>
        <w:tabs>
          <w:tab w:val="left" w:pos="990"/>
          <w:tab w:val="left" w:pos="126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</w:pPr>
    </w:p>
    <w:p w:rsidR="0013678B" w:rsidRPr="00B6381A" w:rsidRDefault="0013678B" w:rsidP="00701AD1">
      <w:pPr>
        <w:tabs>
          <w:tab w:val="left" w:pos="990"/>
          <w:tab w:val="left" w:pos="1260"/>
        </w:tabs>
        <w:spacing w:after="0"/>
        <w:ind w:left="180" w:firstLine="450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1F149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2.</w:t>
      </w:r>
      <w:proofErr w:type="spellStart"/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Ընթացիկ</w:t>
      </w:r>
      <w:proofErr w:type="spellEnd"/>
      <w:r w:rsidRPr="00B6381A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իրավիճակը</w:t>
      </w:r>
      <w:proofErr w:type="spellEnd"/>
      <w:r w:rsidRPr="00B6381A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և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կարգավորման</w:t>
      </w:r>
      <w:proofErr w:type="spellEnd"/>
      <w:r w:rsidRPr="00B6381A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նպատակը</w:t>
      </w:r>
      <w:proofErr w:type="spellEnd"/>
    </w:p>
    <w:p w:rsidR="00F45ED8" w:rsidRPr="00C243B5" w:rsidRDefault="0013678B" w:rsidP="00701AD1">
      <w:pPr>
        <w:pStyle w:val="NormalWeb"/>
        <w:shd w:val="clear" w:color="auto" w:fill="FFFFFF"/>
        <w:tabs>
          <w:tab w:val="left" w:pos="990"/>
          <w:tab w:val="left" w:pos="1260"/>
        </w:tabs>
        <w:spacing w:before="0" w:beforeAutospacing="0" w:after="0" w:afterAutospacing="0" w:line="276" w:lineRule="auto"/>
        <w:ind w:left="180" w:firstLine="450"/>
        <w:jc w:val="both"/>
        <w:rPr>
          <w:rFonts w:ascii="GHEA Grapalat" w:hAnsi="GHEA Grapalat" w:cs="Sylfaen"/>
          <w:lang w:val="af-ZA"/>
        </w:rPr>
      </w:pPr>
      <w:r w:rsidRPr="00291E25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«Կառավարության </w:t>
      </w:r>
      <w:r w:rsidRPr="00291E25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 xml:space="preserve">կառուցվածքի և գործունեության մասին» </w:t>
      </w:r>
      <w:r w:rsidRPr="00291E25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Հայաստանի Հանրապետության </w:t>
      </w:r>
      <w:r w:rsidRPr="00291E25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 xml:space="preserve">օրենքում փոփոխություններ կատարելուց և </w:t>
      </w:r>
      <w:r w:rsidRPr="00C920AD">
        <w:rPr>
          <w:rFonts w:ascii="GHEA Grapalat" w:hAnsi="GHEA Grapalat"/>
          <w:color w:val="000000"/>
          <w:shd w:val="clear" w:color="auto" w:fill="FFFFFF"/>
        </w:rPr>
        <w:t>կ</w:t>
      </w:r>
      <w:r w:rsidRPr="00291E25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>րթության, գիտության, մշակույթի և սպորտի նախարարություն ձևավորելուց հետո անհրաժեշտություն է առաջացել</w:t>
      </w:r>
      <w:r w:rsidRPr="00291E25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ru-RU"/>
        </w:rPr>
        <w:t>որոշ</w:t>
      </w:r>
      <w:r w:rsidR="00701AD1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ru-RU"/>
        </w:rPr>
        <w:t>ու</w:t>
      </w:r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ru-RU"/>
        </w:rPr>
        <w:t>մ</w:t>
      </w:r>
      <w:r w:rsidR="00701AD1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ru-RU"/>
        </w:rPr>
        <w:t>ների</w:t>
      </w:r>
      <w:r w:rsidR="00701AD1" w:rsidRPr="00701AD1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af-ZA"/>
        </w:rPr>
        <w:t xml:space="preserve"> </w:t>
      </w:r>
      <w:r w:rsidR="00701AD1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ru-RU"/>
        </w:rPr>
        <w:t>համապատասխան</w:t>
      </w:r>
      <w:r w:rsidRPr="00291E25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ru-RU"/>
        </w:rPr>
        <w:t>կետ</w:t>
      </w:r>
      <w:r w:rsidR="00701AD1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ru-RU"/>
        </w:rPr>
        <w:t>եր</w:t>
      </w:r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ru-RU"/>
        </w:rPr>
        <w:t>ում</w:t>
      </w:r>
      <w:r w:rsidRPr="00291E25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af-ZA"/>
        </w:rPr>
        <w:t xml:space="preserve"> </w:t>
      </w:r>
      <w:r w:rsidR="00701AD1">
        <w:rPr>
          <w:rFonts w:ascii="GHEA Grapalat" w:hAnsi="GHEA Grapalat" w:cs="Sylfaen"/>
          <w:lang w:val="ru-RU"/>
        </w:rPr>
        <w:t>կատարել</w:t>
      </w:r>
      <w:r w:rsidR="00701AD1" w:rsidRPr="00701AD1">
        <w:rPr>
          <w:rFonts w:ascii="GHEA Grapalat" w:hAnsi="GHEA Grapalat" w:cs="Sylfaen"/>
          <w:lang w:val="af-ZA"/>
        </w:rPr>
        <w:t xml:space="preserve"> </w:t>
      </w:r>
      <w:r w:rsidR="00701AD1">
        <w:rPr>
          <w:rFonts w:ascii="GHEA Grapalat" w:hAnsi="GHEA Grapalat" w:cs="Sylfaen"/>
          <w:lang w:val="ru-RU"/>
        </w:rPr>
        <w:t>համապատասխան</w:t>
      </w:r>
      <w:r w:rsidR="00701AD1" w:rsidRPr="00701AD1">
        <w:rPr>
          <w:rFonts w:ascii="GHEA Grapalat" w:hAnsi="GHEA Grapalat" w:cs="Sylfaen"/>
          <w:lang w:val="af-ZA"/>
        </w:rPr>
        <w:t xml:space="preserve"> </w:t>
      </w:r>
      <w:r w:rsidR="00701AD1">
        <w:rPr>
          <w:rFonts w:ascii="GHEA Grapalat" w:hAnsi="GHEA Grapalat" w:cs="Sylfaen"/>
          <w:lang w:val="ru-RU"/>
        </w:rPr>
        <w:t>փոփոխություն՝</w:t>
      </w:r>
      <w:r w:rsidR="00C243B5" w:rsidRPr="00C243B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243B5">
        <w:rPr>
          <w:rFonts w:ascii="GHEA Grapalat" w:hAnsi="GHEA Grapalat" w:cs="Sylfaen"/>
          <w:lang w:val="ru-RU"/>
        </w:rPr>
        <w:t>ՀՀ</w:t>
      </w:r>
      <w:r w:rsidR="00C243B5" w:rsidRPr="00C243B5">
        <w:rPr>
          <w:rFonts w:ascii="GHEA Grapalat" w:hAnsi="GHEA Grapalat" w:cs="Sylfaen"/>
          <w:lang w:val="af-ZA"/>
        </w:rPr>
        <w:t xml:space="preserve"> </w:t>
      </w:r>
      <w:r w:rsidR="00C243B5">
        <w:rPr>
          <w:rFonts w:ascii="GHEA Grapalat" w:hAnsi="GHEA Grapalat"/>
          <w:color w:val="000000"/>
          <w:shd w:val="clear" w:color="auto" w:fill="FFFFFF"/>
          <w:lang w:val="ru-RU"/>
        </w:rPr>
        <w:t>կ</w:t>
      </w:r>
      <w:proofErr w:type="spellStart"/>
      <w:r w:rsidR="00C243B5" w:rsidRPr="00824714">
        <w:rPr>
          <w:rFonts w:ascii="GHEA Grapalat" w:hAnsi="GHEA Grapalat"/>
          <w:color w:val="000000"/>
          <w:shd w:val="clear" w:color="auto" w:fill="FFFFFF"/>
        </w:rPr>
        <w:t>առավարության</w:t>
      </w:r>
      <w:proofErr w:type="spellEnd"/>
      <w:r w:rsidR="00C243B5" w:rsidRPr="0082471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243B5" w:rsidRPr="00824714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="00C243B5" w:rsidRPr="00C243B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243B5">
        <w:rPr>
          <w:rFonts w:ascii="GHEA Grapalat" w:hAnsi="GHEA Grapalat"/>
          <w:color w:val="000000"/>
          <w:shd w:val="clear" w:color="auto" w:fill="FFFFFF"/>
          <w:lang w:val="ru-RU"/>
        </w:rPr>
        <w:t>լիազորված</w:t>
      </w:r>
      <w:r w:rsidR="00C243B5" w:rsidRPr="00C243B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243B5">
        <w:rPr>
          <w:rFonts w:ascii="GHEA Grapalat" w:hAnsi="GHEA Grapalat"/>
          <w:color w:val="000000"/>
          <w:shd w:val="clear" w:color="auto" w:fill="FFFFFF"/>
          <w:lang w:val="ru-RU"/>
        </w:rPr>
        <w:t>մարմնին</w:t>
      </w:r>
      <w:r w:rsidR="00C243B5" w:rsidRPr="00C243B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243B5" w:rsidRPr="00824714">
        <w:rPr>
          <w:rFonts w:ascii="GHEA Grapalat" w:hAnsi="GHEA Grapalat"/>
          <w:color w:val="000000"/>
          <w:shd w:val="clear" w:color="auto" w:fill="FFFFFF"/>
        </w:rPr>
        <w:t>պատվիրակված</w:t>
      </w:r>
      <w:proofErr w:type="spellEnd"/>
      <w:r w:rsidR="00C243B5" w:rsidRPr="0082471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824714" w:rsidRPr="00824714">
        <w:rPr>
          <w:rFonts w:ascii="GHEA Grapalat" w:hAnsi="GHEA Grapalat"/>
          <w:color w:val="000000"/>
          <w:shd w:val="clear" w:color="auto" w:fill="FFFFFF"/>
        </w:rPr>
        <w:t>լիազորությունները</w:t>
      </w:r>
      <w:proofErr w:type="spellEnd"/>
      <w:r w:rsidR="00824714" w:rsidRPr="0082471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243B5">
        <w:rPr>
          <w:rFonts w:ascii="GHEA Grapalat" w:hAnsi="GHEA Grapalat"/>
          <w:color w:val="000000"/>
          <w:shd w:val="clear" w:color="auto" w:fill="FFFFFF"/>
          <w:lang w:val="ru-RU"/>
        </w:rPr>
        <w:t>կատարելու</w:t>
      </w:r>
      <w:r w:rsidR="00C243B5" w:rsidRPr="00C243B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243B5">
        <w:rPr>
          <w:rFonts w:ascii="GHEA Grapalat" w:hAnsi="GHEA Grapalat"/>
          <w:color w:val="000000"/>
          <w:shd w:val="clear" w:color="auto" w:fill="FFFFFF"/>
          <w:lang w:val="ru-RU"/>
        </w:rPr>
        <w:t>նպատակով</w:t>
      </w:r>
      <w:r w:rsidR="00C243B5" w:rsidRPr="00C243B5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13678B" w:rsidRPr="00824714" w:rsidRDefault="0013678B" w:rsidP="00701AD1">
      <w:pPr>
        <w:pStyle w:val="NormalWeb"/>
        <w:shd w:val="clear" w:color="auto" w:fill="FFFFFF"/>
        <w:tabs>
          <w:tab w:val="left" w:pos="990"/>
          <w:tab w:val="left" w:pos="1260"/>
        </w:tabs>
        <w:spacing w:before="0" w:beforeAutospacing="0" w:after="0" w:afterAutospacing="0" w:line="276" w:lineRule="auto"/>
        <w:ind w:left="180" w:firstLine="450"/>
        <w:jc w:val="both"/>
        <w:rPr>
          <w:rFonts w:ascii="GHEA Grapalat" w:hAnsi="GHEA Grapalat"/>
          <w:i/>
          <w:color w:val="000000"/>
          <w:lang w:val="hy-AM"/>
        </w:rPr>
      </w:pPr>
      <w:r w:rsidRPr="00824714">
        <w:rPr>
          <w:rFonts w:ascii="GHEA Grapalat" w:hAnsi="GHEA Grapalat" w:cs="Sylfaen"/>
          <w:i/>
          <w:lang w:val="hy-AM"/>
        </w:rPr>
        <w:t xml:space="preserve"> </w:t>
      </w:r>
    </w:p>
    <w:p w:rsidR="0013678B" w:rsidRDefault="0013678B" w:rsidP="00701AD1">
      <w:pPr>
        <w:tabs>
          <w:tab w:val="left" w:pos="990"/>
          <w:tab w:val="left" w:pos="1260"/>
        </w:tabs>
        <w:spacing w:after="0"/>
        <w:ind w:left="180" w:firstLine="450"/>
        <w:jc w:val="both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 w:rsidRPr="00C70C3C">
        <w:rPr>
          <w:rFonts w:ascii="GHEA Grapalat" w:eastAsia="GHEA Grapalat" w:hAnsi="GHEA Grapalat" w:cs="GHEA Grapalat"/>
          <w:b/>
          <w:sz w:val="24"/>
          <w:szCs w:val="24"/>
        </w:rPr>
        <w:t xml:space="preserve"> 3.</w:t>
      </w:r>
      <w:r w:rsidRPr="00C70C3C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Ակնկալվող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3E003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արդյունքը</w:t>
      </w:r>
    </w:p>
    <w:p w:rsidR="00014204" w:rsidRPr="00B6381A" w:rsidRDefault="00014204" w:rsidP="00701AD1">
      <w:pPr>
        <w:tabs>
          <w:tab w:val="left" w:pos="990"/>
          <w:tab w:val="left" w:pos="1260"/>
        </w:tabs>
        <w:spacing w:after="0"/>
        <w:ind w:left="180" w:firstLine="450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EA785F">
        <w:rPr>
          <w:rFonts w:ascii="GHEA Grapalat" w:hAnsi="GHEA Grapalat"/>
          <w:sz w:val="24"/>
          <w:szCs w:val="24"/>
        </w:rPr>
        <w:t xml:space="preserve">Նախագիծը մշակվել է </w:t>
      </w:r>
      <w:r w:rsidRPr="006242A9">
        <w:rPr>
          <w:rFonts w:ascii="GHEA Grapalat" w:hAnsi="GHEA Grapalat"/>
          <w:sz w:val="24"/>
          <w:szCs w:val="24"/>
        </w:rPr>
        <w:t xml:space="preserve">ՀՀ կրթության, գիտության, մշակույթի և սպորտի </w:t>
      </w:r>
      <w:r w:rsidR="00EA785F">
        <w:rPr>
          <w:rFonts w:ascii="GHEA Grapalat" w:hAnsi="GHEA Grapalat"/>
          <w:sz w:val="24"/>
          <w:szCs w:val="24"/>
        </w:rPr>
        <w:t>նախարարությ</w:t>
      </w:r>
      <w:r w:rsidR="00EA785F" w:rsidRPr="00EA785F">
        <w:rPr>
          <w:rFonts w:ascii="GHEA Grapalat" w:hAnsi="GHEA Grapalat"/>
          <w:sz w:val="24"/>
          <w:szCs w:val="24"/>
        </w:rPr>
        <w:t>ա</w:t>
      </w:r>
      <w:r w:rsidRPr="006242A9">
        <w:rPr>
          <w:rFonts w:ascii="GHEA Grapalat" w:hAnsi="GHEA Grapalat"/>
          <w:sz w:val="24"/>
          <w:szCs w:val="24"/>
        </w:rPr>
        <w:t>ն</w:t>
      </w:r>
      <w:r w:rsidR="00EA785F" w:rsidRPr="002003C3">
        <w:rPr>
          <w:rFonts w:ascii="GHEA Grapalat" w:hAnsi="GHEA Grapalat"/>
          <w:sz w:val="24"/>
          <w:szCs w:val="24"/>
        </w:rPr>
        <w:t xml:space="preserve"> կողմից</w:t>
      </w:r>
      <w:r w:rsidRPr="006242A9">
        <w:rPr>
          <w:rFonts w:ascii="GHEA Grapalat" w:hAnsi="GHEA Grapalat"/>
          <w:sz w:val="24"/>
          <w:szCs w:val="24"/>
        </w:rPr>
        <w:t>:</w:t>
      </w:r>
    </w:p>
    <w:p w:rsidR="0013678B" w:rsidRPr="00DC0D0F" w:rsidRDefault="0013678B" w:rsidP="00701AD1">
      <w:pPr>
        <w:tabs>
          <w:tab w:val="left" w:pos="990"/>
          <w:tab w:val="left" w:pos="1260"/>
        </w:tabs>
        <w:spacing w:after="0"/>
        <w:ind w:left="180" w:firstLine="450"/>
        <w:jc w:val="both"/>
        <w:rPr>
          <w:rFonts w:ascii="GHEA Grapalat" w:hAnsi="GHEA Grapalat"/>
          <w:sz w:val="24"/>
          <w:szCs w:val="24"/>
        </w:rPr>
      </w:pPr>
    </w:p>
    <w:p w:rsidR="0013678B" w:rsidRPr="00C70C3C" w:rsidRDefault="0013678B" w:rsidP="00701AD1">
      <w:pPr>
        <w:tabs>
          <w:tab w:val="left" w:pos="990"/>
          <w:tab w:val="left" w:pos="1260"/>
        </w:tabs>
        <w:spacing w:after="0"/>
        <w:ind w:left="180" w:firstLine="450"/>
        <w:jc w:val="both"/>
        <w:rPr>
          <w:rFonts w:ascii="GHEA Grapalat" w:hAnsi="GHEA Grapalat"/>
          <w:sz w:val="24"/>
          <w:szCs w:val="24"/>
          <w:lang w:val="af-ZA"/>
        </w:rPr>
      </w:pPr>
      <w:r w:rsidRPr="00DC0D0F">
        <w:rPr>
          <w:rFonts w:ascii="GHEA Grapalat" w:hAnsi="GHEA Grapalat"/>
          <w:sz w:val="24"/>
          <w:szCs w:val="24"/>
        </w:rPr>
        <w:t>4.</w:t>
      </w:r>
      <w:r w:rsidRPr="00C70C3C">
        <w:rPr>
          <w:rFonts w:ascii="GHEA Grapalat" w:hAnsi="GHEA Grapalat" w:cs="Arial"/>
          <w:b/>
          <w:sz w:val="24"/>
          <w:szCs w:val="24"/>
        </w:rPr>
        <w:t>Նախագծի</w:t>
      </w:r>
      <w:r w:rsidRPr="00C70C3C">
        <w:rPr>
          <w:rFonts w:ascii="GHEA Grapalat" w:hAnsi="GHEA Grapalat"/>
          <w:b/>
          <w:sz w:val="24"/>
          <w:szCs w:val="24"/>
        </w:rPr>
        <w:t xml:space="preserve"> մշակման գործընթացում ներգրավված ինստիտուտները և անձինք.</w:t>
      </w:r>
    </w:p>
    <w:p w:rsidR="00014204" w:rsidRPr="00C70C3C" w:rsidRDefault="00014204" w:rsidP="00014204">
      <w:pPr>
        <w:tabs>
          <w:tab w:val="left" w:pos="990"/>
          <w:tab w:val="left" w:pos="1260"/>
        </w:tabs>
        <w:spacing w:after="0"/>
        <w:ind w:left="180" w:firstLine="450"/>
        <w:jc w:val="both"/>
        <w:rPr>
          <w:rFonts w:ascii="GHEA Grapalat" w:hAnsi="GHEA Grapalat"/>
          <w:sz w:val="24"/>
          <w:szCs w:val="24"/>
        </w:rPr>
      </w:pPr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 w:rsidRPr="00BA162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Հայաստանի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BA162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Հանրապետության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BA162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կառավարության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BA162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մի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BA162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շարք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BA162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որոշումներում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BA162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փոփոխություններ</w:t>
      </w:r>
      <w:r w:rsidRPr="00701AD1">
        <w:rPr>
          <w:rFonts w:ascii="GHEA Grapalat" w:eastAsia="Times New Roman" w:hAnsi="GHEA Grapalat" w:cs="Sylfaen"/>
          <w:bCs/>
          <w:sz w:val="24"/>
          <w:szCs w:val="24"/>
          <w:lang w:val="af-ZA" w:eastAsia="ru-RU"/>
        </w:rPr>
        <w:t xml:space="preserve"> </w:t>
      </w:r>
      <w:r w:rsidRPr="00BA162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կատարելու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BA162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մասին</w:t>
      </w:r>
      <w:r w:rsidRPr="00701AD1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Pr="00B6381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3E003E">
        <w:rPr>
          <w:rFonts w:ascii="GHEA Grapalat" w:eastAsia="Times New Roman" w:hAnsi="GHEA Grapalat" w:cs="Times New Roman"/>
          <w:sz w:val="24"/>
          <w:szCs w:val="24"/>
          <w:lang w:eastAsia="ru-RU"/>
        </w:rPr>
        <w:t>ՀՀ</w:t>
      </w:r>
      <w:r w:rsidRPr="00B6381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3E003E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կառավարության</w:t>
      </w:r>
      <w:r w:rsidRPr="00B6381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3E003E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</w:t>
      </w:r>
      <w:r w:rsidRPr="00B6381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3E003E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ընդունմամբ</w:t>
      </w:r>
      <w:r w:rsidRPr="00B6381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242A9">
        <w:rPr>
          <w:rFonts w:ascii="GHEA Grapalat" w:hAnsi="GHEA Grapalat"/>
          <w:sz w:val="24"/>
          <w:szCs w:val="24"/>
        </w:rPr>
        <w:t>կհստակեցվի և կ</w:t>
      </w:r>
      <w:r w:rsidRPr="00903A3C"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t>ն</w:t>
      </w:r>
      <w:r w:rsidRPr="00903A3C">
        <w:rPr>
          <w:rFonts w:ascii="GHEA Grapalat" w:hAnsi="GHEA Grapalat"/>
          <w:sz w:val="24"/>
          <w:szCs w:val="24"/>
        </w:rPr>
        <w:t>ո</w:t>
      </w:r>
      <w:r w:rsidRPr="006242A9">
        <w:rPr>
          <w:rFonts w:ascii="GHEA Grapalat" w:hAnsi="GHEA Grapalat"/>
          <w:sz w:val="24"/>
          <w:szCs w:val="24"/>
        </w:rPr>
        <w:t>նակարգվի գործընթացը:</w:t>
      </w:r>
    </w:p>
    <w:p w:rsidR="0013678B" w:rsidRPr="006242A9" w:rsidRDefault="0013678B" w:rsidP="00701AD1">
      <w:pPr>
        <w:tabs>
          <w:tab w:val="left" w:pos="1260"/>
        </w:tabs>
        <w:spacing w:after="0"/>
        <w:ind w:left="180" w:firstLine="450"/>
        <w:contextualSpacing/>
        <w:jc w:val="both"/>
        <w:rPr>
          <w:rFonts w:ascii="GHEA Grapalat" w:hAnsi="GHEA Grapalat"/>
          <w:sz w:val="24"/>
          <w:szCs w:val="24"/>
        </w:rPr>
      </w:pPr>
    </w:p>
    <w:p w:rsidR="0013678B" w:rsidRPr="00C70C3C" w:rsidRDefault="0013678B" w:rsidP="00701AD1">
      <w:pPr>
        <w:tabs>
          <w:tab w:val="left" w:pos="990"/>
        </w:tabs>
        <w:spacing w:after="0"/>
        <w:ind w:left="180" w:firstLine="450"/>
        <w:jc w:val="both"/>
        <w:rPr>
          <w:rFonts w:ascii="GHEA Grapalat" w:hAnsi="GHEA Grapalat"/>
          <w:sz w:val="24"/>
          <w:szCs w:val="24"/>
        </w:rPr>
      </w:pPr>
    </w:p>
    <w:p w:rsidR="0013678B" w:rsidRPr="00DC0D0F" w:rsidRDefault="0013678B" w:rsidP="0013678B">
      <w:pPr>
        <w:tabs>
          <w:tab w:val="left" w:pos="990"/>
        </w:tabs>
        <w:spacing w:after="0"/>
        <w:ind w:left="180" w:firstLine="450"/>
        <w:jc w:val="both"/>
        <w:rPr>
          <w:rFonts w:ascii="GHEA Grapalat" w:hAnsi="GHEA Grapalat"/>
          <w:sz w:val="24"/>
          <w:szCs w:val="24"/>
          <w:lang w:val="af-ZA"/>
        </w:rPr>
      </w:pPr>
    </w:p>
    <w:p w:rsidR="0013678B" w:rsidRPr="00B6381A" w:rsidRDefault="0013678B" w:rsidP="0013678B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Տ</w:t>
      </w:r>
      <w:r w:rsidRPr="00B6381A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Ե</w:t>
      </w:r>
      <w:r w:rsidRPr="00B6381A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Ղ</w:t>
      </w:r>
      <w:r w:rsidRPr="00B6381A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Ե</w:t>
      </w:r>
      <w:r w:rsidRPr="00B6381A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Կ</w:t>
      </w:r>
      <w:r w:rsidRPr="00B6381A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</w:t>
      </w:r>
      <w:r w:rsidRPr="00B6381A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Ն</w:t>
      </w:r>
      <w:r w:rsidRPr="00B6381A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B6381A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Ք</w:t>
      </w:r>
    </w:p>
    <w:p w:rsidR="0013678B" w:rsidRPr="00EB269C" w:rsidRDefault="00701AD1" w:rsidP="0013678B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44010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«</w:t>
      </w:r>
      <w:r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ՀԱՅԱՍՏԱՆԻ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ՀԱՆՐԱՊԵՏՈՒԹՅԱՆ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ԿԱՌԱՎԱՐՈՒԹՅԱՆ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ՄԻ</w:t>
      </w:r>
      <w:r w:rsidRPr="0025040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ՇԱՐՔ</w:t>
      </w:r>
      <w:r w:rsidRPr="0025040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ՈՐՈՇՈՒՄՆԵՐՈՒՄ </w:t>
      </w:r>
      <w:r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ՓՈՓՈԽՈՒԹՅՈՒՆՆԵՐ</w:t>
      </w:r>
      <w:r w:rsidRPr="00CA16E1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ԿԱՏԱՐԵԼՈՒ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ՄԱՍԻՆ</w:t>
      </w:r>
      <w:r w:rsidRPr="0044010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»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ՀԱՅԱՍՏԱՆԻ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ՀԱՆՐԱՊԵՏՈՒԹՅԱՆ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ԿԱՌԱՎԱՐՈՒԹՅԱՆ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ԸՆԴՈՒՆՄԱՆ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ԿԱՊԱԿՑՈՒԹՅԱՄԲ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ՊԵՏԱԿԱՆ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ԿԱՄ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ՏԵՂԱԿԱՆ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ԻՆՔՆԱԿԱՌԱՎԱՐՄԱՆ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ՄԱՐՄՆԻ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ԲՅՈՒՋԵՈՒՄ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ԵԿԱՄՈՒՏՆԵՐԻ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ԵՎ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ԾԱԽՍԵՐԻ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ԷԱԿԱՆ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ԱՎԵԼԱՑՄԱՆԿԱՄ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ՆՎԱԶԵՑՄԱՆ</w:t>
      </w:r>
      <w:r w:rsidR="0013678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13678B" w:rsidRPr="00EB269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ՄԱՍԻՆ</w:t>
      </w:r>
    </w:p>
    <w:p w:rsidR="0013678B" w:rsidRPr="00B6381A" w:rsidRDefault="0013678B" w:rsidP="0013678B">
      <w:pPr>
        <w:tabs>
          <w:tab w:val="left" w:pos="720"/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</w:p>
    <w:p w:rsidR="007C4761" w:rsidRDefault="00701AD1" w:rsidP="00F45ED8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01A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>
        <w:rPr>
          <w:rFonts w:ascii="GHEA Grapalat" w:eastAsia="Times New Roman" w:hAnsi="GHEA Grapalat" w:cs="Sylfaen"/>
          <w:bCs/>
          <w:sz w:val="24"/>
          <w:szCs w:val="24"/>
          <w:lang w:val="ru-RU" w:eastAsia="ru-RU"/>
        </w:rPr>
        <w:t>Հ</w:t>
      </w:r>
      <w:proofErr w:type="spellStart"/>
      <w:r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այաստանի</w:t>
      </w:r>
      <w:proofErr w:type="spellEnd"/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ru-RU" w:eastAsia="ru-RU"/>
        </w:rPr>
        <w:t>Հ</w:t>
      </w:r>
      <w:proofErr w:type="spellStart"/>
      <w:r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անրապետության</w:t>
      </w:r>
      <w:proofErr w:type="spellEnd"/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կառավարության</w:t>
      </w:r>
      <w:proofErr w:type="spellEnd"/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մի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շարք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որոշումներում</w:t>
      </w:r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փոփոխություն</w:t>
      </w:r>
      <w:proofErr w:type="spellEnd"/>
      <w:r w:rsidRPr="00701AD1">
        <w:rPr>
          <w:rFonts w:ascii="GHEA Grapalat" w:eastAsia="Times New Roman" w:hAnsi="GHEA Grapalat" w:cs="Sylfaen"/>
          <w:bCs/>
          <w:sz w:val="24"/>
          <w:szCs w:val="24"/>
          <w:lang w:val="ru-RU" w:eastAsia="ru-RU"/>
        </w:rPr>
        <w:t>ներ</w:t>
      </w:r>
      <w:r w:rsidRPr="00701AD1">
        <w:rPr>
          <w:rFonts w:ascii="GHEA Grapalat" w:eastAsia="Times New Roman" w:hAnsi="GHEA Grapalat" w:cs="Sylfaen"/>
          <w:bCs/>
          <w:sz w:val="24"/>
          <w:szCs w:val="24"/>
          <w:lang w:val="af-ZA" w:eastAsia="ru-RU"/>
        </w:rPr>
        <w:t xml:space="preserve"> </w:t>
      </w:r>
      <w:proofErr w:type="spellStart"/>
      <w:r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կատարելու</w:t>
      </w:r>
      <w:proofErr w:type="spellEnd"/>
      <w:r w:rsidRPr="00701AD1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701AD1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մասին</w:t>
      </w:r>
      <w:proofErr w:type="spellEnd"/>
      <w:r w:rsidRPr="00701AD1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="0013678B" w:rsidRPr="00B6381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13678B" w:rsidRPr="00B6381A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ՀՀ</w:t>
      </w:r>
      <w:r w:rsidR="0013678B" w:rsidRPr="00B6381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կառավարության որոշման նախագծ</w:t>
      </w:r>
      <w:r w:rsidR="0013678B" w:rsidRPr="00B6381A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="0013678B" w:rsidRPr="00B6381A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r w:rsidR="0013678B" w:rsidRPr="00B638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ընդունման կապակցությամբ պետական բյուջեում եկամուտների և ծախսերի ավելացում կամ նվազեցում չի նախատեսվում</w:t>
      </w:r>
      <w:r w:rsidR="00403CC9" w:rsidRPr="00403CC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D95461" w:rsidRDefault="00D95461" w:rsidP="00F45ED8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F45ED8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F45ED8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F45ED8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F45ED8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F45ED8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F45ED8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Pr="009A1F40" w:rsidRDefault="00D95461" w:rsidP="00D95461">
      <w:pPr>
        <w:tabs>
          <w:tab w:val="left" w:pos="3267"/>
        </w:tabs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pt-BR"/>
        </w:rPr>
      </w:pPr>
      <w:r w:rsidRPr="009A1F40">
        <w:rPr>
          <w:rFonts w:ascii="GHEA Grapalat" w:hAnsi="GHEA Grapalat" w:cs="GHEA Grapalat"/>
          <w:b/>
          <w:bCs/>
          <w:color w:val="000000"/>
          <w:sz w:val="24"/>
          <w:szCs w:val="24"/>
        </w:rPr>
        <w:t>ԱՄՓՈՓԱԹԵՐԹ</w:t>
      </w: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jc w:val="center"/>
        <w:rPr>
          <w:rFonts w:ascii="GHEA Grapalat" w:hAnsi="GHEA Grapalat" w:cs="Sylfaen"/>
          <w:b/>
          <w:sz w:val="24"/>
          <w:szCs w:val="24"/>
        </w:rPr>
      </w:pPr>
      <w:r w:rsidRPr="0022033C">
        <w:rPr>
          <w:rFonts w:ascii="GHEA Grapalat" w:hAnsi="GHEA Grapalat" w:cs="Sylfaen"/>
          <w:b/>
          <w:bCs/>
          <w:sz w:val="24"/>
          <w:szCs w:val="24"/>
          <w:lang w:val="pt-BR"/>
        </w:rPr>
        <w:t>«</w:t>
      </w:r>
      <w:r w:rsidRPr="00701AD1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D5461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01AD1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D5461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01AD1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D5461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01AD1">
        <w:rPr>
          <w:rFonts w:ascii="GHEA Grapalat" w:hAnsi="GHEA Grapalat"/>
          <w:b/>
          <w:bCs/>
          <w:sz w:val="24"/>
          <w:szCs w:val="24"/>
        </w:rPr>
        <w:t>ՄԻ</w:t>
      </w:r>
      <w:r w:rsidRPr="0025040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01AD1">
        <w:rPr>
          <w:rFonts w:ascii="GHEA Grapalat" w:hAnsi="GHEA Grapalat"/>
          <w:b/>
          <w:bCs/>
          <w:sz w:val="24"/>
          <w:szCs w:val="24"/>
        </w:rPr>
        <w:t>ՇԱՐՔ</w:t>
      </w:r>
      <w:r w:rsidRPr="0025040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01AD1">
        <w:rPr>
          <w:rFonts w:ascii="GHEA Grapalat" w:hAnsi="GHEA Grapalat"/>
          <w:b/>
          <w:bCs/>
          <w:sz w:val="24"/>
          <w:szCs w:val="24"/>
        </w:rPr>
        <w:t>ՈՐՈՇՈՒՄՆԵՐՈՒՄ</w:t>
      </w:r>
      <w:r w:rsidRPr="0022033C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701AD1">
        <w:rPr>
          <w:rFonts w:ascii="GHEA Grapalat" w:hAnsi="GHEA Grapalat" w:cs="Sylfaen"/>
          <w:b/>
          <w:bCs/>
          <w:sz w:val="24"/>
          <w:szCs w:val="24"/>
        </w:rPr>
        <w:t>ՓՈՓՈԽՈՒԹՅՈՒՆՆԵՐ</w:t>
      </w:r>
      <w:r w:rsidRPr="00CA16E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01AD1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D5461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01AD1">
        <w:rPr>
          <w:rFonts w:ascii="GHEA Grapalat" w:hAnsi="GHEA Grapalat" w:cs="Sylfaen"/>
          <w:b/>
          <w:bCs/>
          <w:sz w:val="24"/>
          <w:szCs w:val="24"/>
        </w:rPr>
        <w:t>ՄԱՍԻՆ</w:t>
      </w:r>
      <w:r w:rsidRPr="0022033C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» </w:t>
      </w:r>
      <w:r w:rsidRPr="0044010C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22033C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44010C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22033C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44010C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22033C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44010C">
        <w:rPr>
          <w:rFonts w:ascii="GHEA Grapalat" w:hAnsi="GHEA Grapalat" w:cs="Sylfaen"/>
          <w:b/>
          <w:bCs/>
          <w:sz w:val="24"/>
          <w:szCs w:val="24"/>
        </w:rPr>
        <w:t>Ո</w:t>
      </w:r>
      <w:r w:rsidRPr="00EB269C">
        <w:rPr>
          <w:rFonts w:ascii="GHEA Grapalat" w:hAnsi="GHEA Grapalat" w:cs="Sylfaen"/>
          <w:b/>
          <w:bCs/>
          <w:sz w:val="24"/>
          <w:szCs w:val="24"/>
        </w:rPr>
        <w:t>Ր</w:t>
      </w:r>
      <w:r w:rsidRPr="0044010C">
        <w:rPr>
          <w:rFonts w:ascii="GHEA Grapalat" w:hAnsi="GHEA Grapalat" w:cs="Sylfaen"/>
          <w:b/>
          <w:bCs/>
          <w:sz w:val="24"/>
          <w:szCs w:val="24"/>
        </w:rPr>
        <w:t>ՈՇՄԱՆ</w:t>
      </w:r>
      <w:r w:rsidRPr="009A1F40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pt-BR"/>
        </w:rPr>
        <w:t>ՆԱԽԱԳԾԻ ՎԵՐԱԲԵՐՅԱԼ</w:t>
      </w: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hAnsi="GHEA Grapalat" w:cs="Sylfae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4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070"/>
        <w:gridCol w:w="4050"/>
        <w:gridCol w:w="1980"/>
        <w:gridCol w:w="1890"/>
      </w:tblGrid>
      <w:tr w:rsidR="00D95461" w:rsidRPr="009A1F40" w:rsidTr="009B7D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61" w:rsidRPr="00B825D8" w:rsidRDefault="00D95461" w:rsidP="009B7D78">
            <w:pPr>
              <w:jc w:val="center"/>
              <w:rPr>
                <w:rFonts w:ascii="GHEA Grapalat" w:hAnsi="GHEA Grapalat" w:cs="Sylfaen"/>
                <w:noProof/>
              </w:rPr>
            </w:pPr>
            <w:r w:rsidRPr="00B825D8">
              <w:rPr>
                <w:rFonts w:ascii="GHEA Grapalat" w:hAnsi="GHEA Grapalat" w:cs="Sylfaen"/>
                <w:noProof/>
              </w:rPr>
              <w:t>N/N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61" w:rsidRPr="003F486A" w:rsidRDefault="00D95461" w:rsidP="00D95461">
            <w:pPr>
              <w:jc w:val="center"/>
              <w:rPr>
                <w:rFonts w:ascii="GHEA Grapalat" w:hAnsi="GHEA Grapalat"/>
                <w:color w:val="000000"/>
              </w:rPr>
            </w:pP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>Ա</w:t>
            </w:r>
            <w:r w:rsidRPr="00D95461">
              <w:rPr>
                <w:rFonts w:ascii="GHEA Grapalat" w:hAnsi="GHEA Grapalat" w:cs="GHEA Grapalat"/>
                <w:b/>
                <w:bCs/>
                <w:color w:val="000000"/>
              </w:rPr>
              <w:t>ռարկության, առաջարկության</w:t>
            </w: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r w:rsidRPr="00D95461">
              <w:rPr>
                <w:rFonts w:ascii="GHEA Grapalat" w:hAnsi="GHEA Grapalat" w:cs="GHEA Grapalat"/>
                <w:b/>
                <w:bCs/>
                <w:color w:val="000000"/>
              </w:rPr>
              <w:t>հեղինակը, Գրության</w:t>
            </w: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r w:rsidRPr="00D95461">
              <w:rPr>
                <w:rFonts w:ascii="GHEA Grapalat" w:hAnsi="GHEA Grapalat" w:cs="GHEA Grapalat"/>
                <w:b/>
                <w:bCs/>
                <w:color w:val="000000"/>
              </w:rPr>
              <w:t>ստացման</w:t>
            </w: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r w:rsidRPr="00D95461">
              <w:rPr>
                <w:rFonts w:ascii="GHEA Grapalat" w:hAnsi="GHEA Grapalat" w:cs="GHEA Grapalat"/>
                <w:b/>
                <w:bCs/>
                <w:color w:val="000000"/>
              </w:rPr>
              <w:t>ամսաթիվը, գրության</w:t>
            </w: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r w:rsidRPr="00D95461">
              <w:rPr>
                <w:rFonts w:ascii="GHEA Grapalat" w:hAnsi="GHEA Grapalat" w:cs="GHEA Grapalat"/>
                <w:b/>
                <w:bCs/>
                <w:color w:val="000000"/>
              </w:rPr>
              <w:t>համար</w:t>
            </w: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>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61" w:rsidRPr="003F486A" w:rsidRDefault="00D95461" w:rsidP="009B7D78">
            <w:pPr>
              <w:tabs>
                <w:tab w:val="left" w:pos="6425"/>
              </w:tabs>
              <w:ind w:left="17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>Առարկության, առաջարկության բովանդակությունը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61" w:rsidRPr="003F486A" w:rsidRDefault="00D95461" w:rsidP="009B7D78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>Եզրակացու</w:t>
            </w:r>
          </w:p>
          <w:p w:rsidR="00D95461" w:rsidRPr="003F486A" w:rsidRDefault="00D95461" w:rsidP="009B7D78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>թյուն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61" w:rsidRPr="003F486A" w:rsidRDefault="00D95461" w:rsidP="009B7D78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3F486A">
              <w:rPr>
                <w:rFonts w:ascii="GHEA Grapalat" w:hAnsi="GHEA Grapalat" w:cs="GHEA Grapalat"/>
                <w:b/>
                <w:bCs/>
                <w:color w:val="000000"/>
              </w:rPr>
              <w:t>Կատարված փոփոխություն</w:t>
            </w:r>
          </w:p>
        </w:tc>
      </w:tr>
      <w:tr w:rsidR="00D95461" w:rsidRPr="009A1F40" w:rsidTr="009B7D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61" w:rsidRPr="00A52E03" w:rsidRDefault="00D95461" w:rsidP="00D9546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  <w:r w:rsidRPr="00A52E03">
              <w:rPr>
                <w:rFonts w:ascii="GHEA Grapalat" w:hAnsi="GHEA Grapalat" w:cs="GHEA Grapalat"/>
                <w:b/>
                <w:bCs/>
                <w:lang w:val="pt-BR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61" w:rsidRPr="009D1C01" w:rsidRDefault="00D95461" w:rsidP="009B7D78">
            <w:pPr>
              <w:rPr>
                <w:rFonts w:ascii="GHEA Grapalat" w:hAnsi="GHEA Grapalat" w:cs="Sylfaen"/>
                <w:noProof/>
              </w:rPr>
            </w:pPr>
            <w:r>
              <w:rPr>
                <w:rFonts w:ascii="GHEA Grapalat" w:hAnsi="GHEA Grapalat" w:cs="Sylfaen"/>
                <w:noProof/>
              </w:rPr>
              <w:t>ՀՀ ֆինանսների նախարարությա</w:t>
            </w:r>
            <w:r w:rsidRPr="009D1C01">
              <w:rPr>
                <w:rFonts w:ascii="GHEA Grapalat" w:hAnsi="GHEA Grapalat" w:cs="Sylfaen"/>
                <w:noProof/>
              </w:rPr>
              <w:t>ն</w:t>
            </w:r>
          </w:p>
          <w:p w:rsidR="00D95461" w:rsidRPr="009D1C01" w:rsidRDefault="00D95461" w:rsidP="009B7D78">
            <w:pPr>
              <w:rPr>
                <w:rFonts w:ascii="GHEA Grapalat" w:hAnsi="GHEA Grapalat" w:cs="Sylfaen"/>
                <w:noProof/>
              </w:rPr>
            </w:pPr>
            <w:r>
              <w:rPr>
                <w:rFonts w:ascii="GHEA Grapalat" w:hAnsi="GHEA Grapalat" w:cs="Sylfaen"/>
                <w:noProof/>
                <w:lang w:val="pt-BR"/>
              </w:rPr>
              <w:t>2020.0</w:t>
            </w:r>
            <w:r>
              <w:rPr>
                <w:rFonts w:ascii="GHEA Grapalat" w:hAnsi="GHEA Grapalat" w:cs="Sylfaen"/>
                <w:noProof/>
                <w:lang w:val="en-US"/>
              </w:rPr>
              <w:t>3</w:t>
            </w:r>
            <w:r>
              <w:rPr>
                <w:rFonts w:ascii="GHEA Grapalat" w:hAnsi="GHEA Grapalat" w:cs="Sylfaen"/>
                <w:noProof/>
                <w:lang w:val="pt-BR"/>
              </w:rPr>
              <w:t>.</w:t>
            </w:r>
            <w:r>
              <w:rPr>
                <w:rFonts w:ascii="GHEA Grapalat" w:hAnsi="GHEA Grapalat" w:cs="Sylfaen"/>
                <w:noProof/>
              </w:rPr>
              <w:t>03</w:t>
            </w:r>
          </w:p>
          <w:p w:rsidR="00D95461" w:rsidRPr="00CF20A0" w:rsidRDefault="00D95461" w:rsidP="009B7D78">
            <w:pPr>
              <w:rPr>
                <w:rFonts w:ascii="GHEA Grapalat" w:hAnsi="GHEA Grapalat" w:cs="Sylfaen"/>
                <w:noProof/>
                <w:lang w:val="pt-BR"/>
              </w:rPr>
            </w:pPr>
            <w:r w:rsidRPr="009D1C01">
              <w:rPr>
                <w:rFonts w:ascii="GHEA Grapalat" w:hAnsi="GHEA Grapalat" w:cs="Sylfaen"/>
                <w:noProof/>
              </w:rPr>
              <w:t>N</w:t>
            </w:r>
            <w:r w:rsidRPr="00DA7D1E">
              <w:rPr>
                <w:rFonts w:ascii="GHEA Grapalat" w:hAnsi="GHEA Grapalat" w:cs="Sylfaen"/>
                <w:noProof/>
                <w:lang w:val="pt-BR"/>
              </w:rPr>
              <w:t xml:space="preserve"> </w:t>
            </w:r>
            <w:r w:rsidRPr="00CF20A0">
              <w:rPr>
                <w:rFonts w:ascii="GHEA Grapalat" w:hAnsi="GHEA Grapalat" w:cs="Sylfaen"/>
                <w:noProof/>
              </w:rPr>
              <w:t>01/11-1/2969-2020</w:t>
            </w:r>
          </w:p>
          <w:p w:rsidR="00D95461" w:rsidRDefault="00D95461" w:rsidP="009B7D78">
            <w:pPr>
              <w:rPr>
                <w:rFonts w:ascii="GHEA Grapalat" w:hAnsi="GHEA Grapalat" w:cs="Sylfaen"/>
                <w:noProof/>
                <w:lang w:val="en-US"/>
              </w:rPr>
            </w:pPr>
            <w:r>
              <w:rPr>
                <w:rFonts w:ascii="GHEA Grapalat" w:hAnsi="GHEA Grapalat" w:cs="Sylfaen"/>
                <w:noProof/>
                <w:lang w:val="en-US"/>
              </w:rPr>
              <w:t>գ</w:t>
            </w:r>
            <w:r w:rsidRPr="009D1C01">
              <w:rPr>
                <w:rFonts w:ascii="GHEA Grapalat" w:hAnsi="GHEA Grapalat" w:cs="Sylfaen"/>
                <w:noProof/>
                <w:lang w:val="en-US"/>
              </w:rPr>
              <w:t>րություն</w:t>
            </w:r>
          </w:p>
          <w:p w:rsidR="00D95461" w:rsidRPr="00DA7D1E" w:rsidRDefault="00D95461" w:rsidP="009B7D78">
            <w:pPr>
              <w:rPr>
                <w:rFonts w:ascii="GHEA Grapalat" w:hAnsi="GHEA Grapalat" w:cs="GHEA Grapalat"/>
                <w:b/>
                <w:bCs/>
                <w:lang w:val="pt-B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61" w:rsidRPr="009D1C01" w:rsidRDefault="00D95461" w:rsidP="009B7D78">
            <w:pPr>
              <w:jc w:val="center"/>
              <w:rPr>
                <w:rFonts w:ascii="GHEA Grapalat" w:hAnsi="GHEA Grapalat" w:cs="GHEA Grapalat"/>
                <w:b/>
                <w:bCs/>
                <w:lang w:val="en-US"/>
              </w:rPr>
            </w:pPr>
            <w:r w:rsidRPr="009D1C01">
              <w:rPr>
                <w:rFonts w:ascii="GHEA Grapalat" w:hAnsi="GHEA Grapalat"/>
              </w:rPr>
              <w:t xml:space="preserve">Առաջարկություններ  և դիտողություններ  </w:t>
            </w:r>
            <w:proofErr w:type="spellStart"/>
            <w:r w:rsidRPr="009D1C01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9D1C01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1" w:rsidRPr="009D1C01" w:rsidRDefault="00D95461" w:rsidP="009B7D78">
            <w:pPr>
              <w:jc w:val="center"/>
              <w:rPr>
                <w:rFonts w:ascii="GHEA Grapalat" w:hAnsi="GHEA Grapalat" w:cs="GHEA Grapalat"/>
                <w:bCs/>
              </w:rPr>
            </w:pPr>
            <w:r w:rsidRPr="009D1C01">
              <w:rPr>
                <w:rFonts w:ascii="GHEA Grapalat" w:hAnsi="GHEA Grapalat" w:cs="GHEA Grapalat"/>
                <w:bCs/>
                <w:lang w:val="pt-BR"/>
              </w:rPr>
              <w:t>Ընդունվել է ի գիտություն: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1" w:rsidRPr="009A1F40" w:rsidRDefault="00D95461" w:rsidP="009B7D78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</w:rPr>
            </w:pPr>
          </w:p>
        </w:tc>
      </w:tr>
      <w:tr w:rsidR="00D95461" w:rsidRPr="009A1F40" w:rsidTr="009B7D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1" w:rsidRPr="00A52E03" w:rsidRDefault="00D95461" w:rsidP="00D9546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1" w:rsidRPr="00915AF1" w:rsidRDefault="00D95461" w:rsidP="009B7D78">
            <w:pPr>
              <w:rPr>
                <w:rFonts w:ascii="GHEA Grapalat" w:hAnsi="GHEA Grapalat"/>
              </w:rPr>
            </w:pPr>
            <w:r w:rsidRPr="00915AF1">
              <w:rPr>
                <w:rFonts w:ascii="GHEA Grapalat" w:hAnsi="GHEA Grapalat"/>
              </w:rPr>
              <w:t>ՀՀ արդարադատության նախարարության</w:t>
            </w:r>
          </w:p>
          <w:p w:rsidR="00D95461" w:rsidRPr="00915AF1" w:rsidRDefault="00D95461" w:rsidP="009B7D78">
            <w:pPr>
              <w:rPr>
                <w:rFonts w:ascii="GHEA Grapalat" w:hAnsi="GHEA Grapalat"/>
              </w:rPr>
            </w:pPr>
            <w:r w:rsidRPr="00915AF1">
              <w:rPr>
                <w:rFonts w:ascii="GHEA Grapalat" w:hAnsi="GHEA Grapalat"/>
              </w:rPr>
              <w:t>2020.03.19</w:t>
            </w:r>
          </w:p>
          <w:p w:rsidR="00D95461" w:rsidRPr="00915AF1" w:rsidRDefault="00D95461" w:rsidP="009B7D78">
            <w:pPr>
              <w:rPr>
                <w:rFonts w:ascii="GHEA Grapalat" w:hAnsi="GHEA Grapalat"/>
              </w:rPr>
            </w:pPr>
            <w:r w:rsidRPr="00915AF1">
              <w:rPr>
                <w:rFonts w:ascii="GHEA Grapalat" w:hAnsi="GHEA Grapalat"/>
              </w:rPr>
              <w:t>N 01//5984-2020</w:t>
            </w:r>
          </w:p>
          <w:p w:rsidR="00D95461" w:rsidRPr="00915AF1" w:rsidRDefault="00D95461" w:rsidP="009B7D78">
            <w:pPr>
              <w:rPr>
                <w:rFonts w:ascii="GHEA Grapalat" w:hAnsi="GHEA Grapalat"/>
              </w:rPr>
            </w:pPr>
            <w:r w:rsidRPr="00915AF1">
              <w:rPr>
                <w:rFonts w:ascii="GHEA Grapalat" w:hAnsi="GHEA Grapalat"/>
              </w:rPr>
              <w:t>գրություն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1" w:rsidRPr="009D1C01" w:rsidRDefault="00D95461" w:rsidP="006D1207">
            <w:pPr>
              <w:rPr>
                <w:rFonts w:ascii="GHEA Grapalat" w:hAnsi="GHEA Grapalat"/>
              </w:rPr>
            </w:pPr>
            <w:r w:rsidRPr="00915AF1">
              <w:rPr>
                <w:rFonts w:ascii="GHEA Grapalat" w:hAnsi="GHEA Grapalat"/>
              </w:rPr>
              <w:t>«</w:t>
            </w:r>
            <w:r w:rsidRPr="006D1207">
              <w:rPr>
                <w:rFonts w:ascii="GHEA Grapalat" w:hAnsi="GHEA Grapalat"/>
              </w:rPr>
              <w:t>Հայաստանի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Հանրապետության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կառավարության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մի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շարք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որոշումներում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փոփոխություններ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կատարելու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մասին</w:t>
            </w:r>
            <w:r w:rsidRPr="00915AF1">
              <w:rPr>
                <w:rFonts w:ascii="GHEA Grapalat" w:hAnsi="GHEA Grapalat"/>
              </w:rPr>
              <w:t xml:space="preserve">» </w:t>
            </w:r>
            <w:r w:rsidRPr="006D1207">
              <w:rPr>
                <w:rFonts w:ascii="GHEA Grapalat" w:hAnsi="GHEA Grapalat"/>
              </w:rPr>
              <w:t>Հայաստանի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Հանրապետության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կառավարության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որոշման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նախագծի</w:t>
            </w:r>
            <w:r w:rsidRPr="00915AF1">
              <w:rPr>
                <w:rFonts w:ascii="GHEA Grapalat" w:hAnsi="GHEA Grapalat"/>
              </w:rPr>
              <w:t xml:space="preserve"> 2-</w:t>
            </w:r>
            <w:r w:rsidRPr="006D1207">
              <w:rPr>
                <w:rFonts w:ascii="GHEA Grapalat" w:hAnsi="GHEA Grapalat"/>
              </w:rPr>
              <w:t>րդ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կետում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նշված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իրավական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ակտի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վերնագիրը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անհրաժեշտ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է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համապատասխանեցնել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Հայաստանի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Հանրապետության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կառավարության</w:t>
            </w:r>
            <w:r w:rsidRPr="00915AF1">
              <w:rPr>
                <w:rFonts w:ascii="GHEA Grapalat" w:hAnsi="GHEA Grapalat"/>
              </w:rPr>
              <w:t xml:space="preserve"> 2004 </w:t>
            </w:r>
            <w:r w:rsidRPr="006D1207">
              <w:rPr>
                <w:rFonts w:ascii="GHEA Grapalat" w:hAnsi="GHEA Grapalat"/>
              </w:rPr>
              <w:t>թվականի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մարտի</w:t>
            </w:r>
            <w:r w:rsidRPr="00915AF1">
              <w:rPr>
                <w:rFonts w:ascii="GHEA Grapalat" w:hAnsi="GHEA Grapalat"/>
              </w:rPr>
              <w:t xml:space="preserve"> 11-</w:t>
            </w:r>
            <w:r w:rsidRPr="006D1207">
              <w:rPr>
                <w:rFonts w:ascii="GHEA Grapalat" w:hAnsi="GHEA Grapalat"/>
              </w:rPr>
              <w:t>ի</w:t>
            </w:r>
            <w:r w:rsidRPr="00915AF1">
              <w:rPr>
                <w:rFonts w:ascii="GHEA Grapalat" w:hAnsi="GHEA Grapalat"/>
              </w:rPr>
              <w:t xml:space="preserve"> </w:t>
            </w:r>
            <w:r w:rsidR="006D1207" w:rsidRPr="00915AF1">
              <w:rPr>
                <w:rFonts w:ascii="GHEA Grapalat" w:hAnsi="GHEA Grapalat"/>
              </w:rPr>
              <w:t xml:space="preserve">  N </w:t>
            </w:r>
            <w:r w:rsidRPr="00915AF1">
              <w:rPr>
                <w:rFonts w:ascii="GHEA Grapalat" w:hAnsi="GHEA Grapalat"/>
              </w:rPr>
              <w:t>408-</w:t>
            </w:r>
            <w:r w:rsidRPr="006D1207">
              <w:rPr>
                <w:rFonts w:ascii="GHEA Grapalat" w:hAnsi="GHEA Grapalat"/>
              </w:rPr>
              <w:t>Ն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որոշման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վերնագրի</w:t>
            </w:r>
            <w:r w:rsidRPr="00915AF1">
              <w:rPr>
                <w:rFonts w:ascii="GHEA Grapalat" w:hAnsi="GHEA Grapalat"/>
              </w:rPr>
              <w:t xml:space="preserve"> </w:t>
            </w:r>
            <w:r w:rsidRPr="006D1207">
              <w:rPr>
                <w:rFonts w:ascii="GHEA Grapalat" w:hAnsi="GHEA Grapalat"/>
              </w:rPr>
              <w:t>դրույթներին</w:t>
            </w:r>
            <w:r w:rsidRPr="00915AF1">
              <w:rPr>
                <w:rFonts w:ascii="GHEA Grapalat" w:hAnsi="GHEA Grapalat"/>
              </w:rPr>
              <w:t xml:space="preserve">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1" w:rsidRDefault="00D95461" w:rsidP="009B7D78">
            <w:pPr>
              <w:jc w:val="center"/>
              <w:rPr>
                <w:rFonts w:ascii="GHEA Grapalat" w:hAnsi="GHEA Grapalat"/>
              </w:rPr>
            </w:pPr>
            <w:r w:rsidRPr="00915AF1">
              <w:rPr>
                <w:rFonts w:ascii="GHEA Grapalat" w:hAnsi="GHEA Grapalat"/>
              </w:rPr>
              <w:t>Ընդունվել է:</w:t>
            </w:r>
          </w:p>
          <w:p w:rsidR="00D95461" w:rsidRPr="00915AF1" w:rsidRDefault="00D95461" w:rsidP="009B7D78">
            <w:pPr>
              <w:rPr>
                <w:rFonts w:ascii="GHEA Grapalat" w:hAnsi="GHEA Grapalat"/>
              </w:rPr>
            </w:pPr>
          </w:p>
          <w:p w:rsidR="00D95461" w:rsidRPr="00915AF1" w:rsidRDefault="00D95461" w:rsidP="009B7D78">
            <w:pPr>
              <w:rPr>
                <w:rFonts w:ascii="GHEA Grapalat" w:hAnsi="GHEA Grapalat"/>
              </w:rPr>
            </w:pPr>
          </w:p>
          <w:p w:rsidR="00D95461" w:rsidRPr="00915AF1" w:rsidRDefault="00D95461" w:rsidP="009B7D78">
            <w:pPr>
              <w:rPr>
                <w:rFonts w:ascii="GHEA Grapalat" w:hAnsi="GHEA Grapalat"/>
              </w:rPr>
            </w:pPr>
          </w:p>
          <w:p w:rsidR="00D95461" w:rsidRDefault="00D95461" w:rsidP="009B7D78">
            <w:pPr>
              <w:rPr>
                <w:rFonts w:ascii="GHEA Grapalat" w:hAnsi="GHEA Grapalat"/>
              </w:rPr>
            </w:pPr>
          </w:p>
          <w:p w:rsidR="00D95461" w:rsidRPr="00915AF1" w:rsidRDefault="00D95461" w:rsidP="009B7D7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1" w:rsidRPr="00915AF1" w:rsidRDefault="00D95461" w:rsidP="009B7D78">
            <w:pPr>
              <w:rPr>
                <w:rFonts w:ascii="GHEA Grapalat" w:hAnsi="GHEA Grapalat"/>
              </w:rPr>
            </w:pPr>
            <w:r w:rsidRPr="00915AF1">
              <w:rPr>
                <w:rFonts w:ascii="GHEA Grapalat" w:hAnsi="GHEA Grapalat"/>
              </w:rPr>
              <w:t>Կատարվել է համապատասխան փոփոխություն:</w:t>
            </w:r>
          </w:p>
        </w:tc>
      </w:tr>
    </w:tbl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95461" w:rsidRPr="00D95461" w:rsidRDefault="00D95461" w:rsidP="00D95461">
      <w:pPr>
        <w:tabs>
          <w:tab w:val="left" w:pos="720"/>
          <w:tab w:val="left" w:pos="990"/>
        </w:tabs>
        <w:spacing w:after="0"/>
        <w:ind w:left="180" w:firstLine="45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sectPr w:rsidR="00D95461" w:rsidRPr="00D95461" w:rsidSect="00850F9D">
      <w:pgSz w:w="11906" w:h="16838"/>
      <w:pgMar w:top="630" w:right="566" w:bottom="720" w:left="81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58"/>
    <w:multiLevelType w:val="hybridMultilevel"/>
    <w:tmpl w:val="D96A5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7BF5DFD"/>
    <w:multiLevelType w:val="multilevel"/>
    <w:tmpl w:val="E3F03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050C"/>
    <w:multiLevelType w:val="hybridMultilevel"/>
    <w:tmpl w:val="C05AE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7593B"/>
    <w:multiLevelType w:val="hybridMultilevel"/>
    <w:tmpl w:val="ECE4A8F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5B85C89"/>
    <w:multiLevelType w:val="hybridMultilevel"/>
    <w:tmpl w:val="3DC28EC6"/>
    <w:lvl w:ilvl="0" w:tplc="D32E3324">
      <w:start w:val="1"/>
      <w:numFmt w:val="decimal"/>
      <w:lvlText w:val="%1)"/>
      <w:lvlJc w:val="left"/>
      <w:pPr>
        <w:ind w:left="126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1B500D9D"/>
    <w:multiLevelType w:val="hybridMultilevel"/>
    <w:tmpl w:val="0876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57764"/>
    <w:multiLevelType w:val="hybridMultilevel"/>
    <w:tmpl w:val="2F1A4CD0"/>
    <w:lvl w:ilvl="0" w:tplc="668A5452">
      <w:start w:val="4"/>
      <w:numFmt w:val="decimal"/>
      <w:lvlText w:val="%1."/>
      <w:lvlJc w:val="left"/>
      <w:pPr>
        <w:ind w:left="928" w:hanging="360"/>
      </w:pPr>
      <w:rPr>
        <w:rFonts w:eastAsia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7F4691"/>
    <w:multiLevelType w:val="hybridMultilevel"/>
    <w:tmpl w:val="2B829B04"/>
    <w:lvl w:ilvl="0" w:tplc="54B8742C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8BF5B70"/>
    <w:multiLevelType w:val="hybridMultilevel"/>
    <w:tmpl w:val="0B9496D4"/>
    <w:lvl w:ilvl="0" w:tplc="E9064794">
      <w:start w:val="1"/>
      <w:numFmt w:val="decimal"/>
      <w:lvlText w:val="%1."/>
      <w:lvlJc w:val="left"/>
      <w:pPr>
        <w:ind w:left="79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246747F"/>
    <w:multiLevelType w:val="hybridMultilevel"/>
    <w:tmpl w:val="5EC07A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F74FA"/>
    <w:multiLevelType w:val="hybridMultilevel"/>
    <w:tmpl w:val="DA127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983C77"/>
    <w:multiLevelType w:val="hybridMultilevel"/>
    <w:tmpl w:val="CFF0BED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B4E2562"/>
    <w:multiLevelType w:val="hybridMultilevel"/>
    <w:tmpl w:val="5EC07A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824F70"/>
    <w:multiLevelType w:val="hybridMultilevel"/>
    <w:tmpl w:val="ADD0A0FA"/>
    <w:lvl w:ilvl="0" w:tplc="743811C2">
      <w:start w:val="1"/>
      <w:numFmt w:val="decimal"/>
      <w:lvlText w:val="%1)"/>
      <w:lvlJc w:val="left"/>
      <w:pPr>
        <w:ind w:left="99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317237F"/>
    <w:multiLevelType w:val="hybridMultilevel"/>
    <w:tmpl w:val="07DAAEBC"/>
    <w:lvl w:ilvl="0" w:tplc="51547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0037E4"/>
    <w:multiLevelType w:val="hybridMultilevel"/>
    <w:tmpl w:val="F94222E0"/>
    <w:lvl w:ilvl="0" w:tplc="613CADA4">
      <w:start w:val="1"/>
      <w:numFmt w:val="decimal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BA27549"/>
    <w:multiLevelType w:val="multilevel"/>
    <w:tmpl w:val="80CC7CB0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E1AE1"/>
    <w:multiLevelType w:val="hybridMultilevel"/>
    <w:tmpl w:val="A60C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60082"/>
    <w:multiLevelType w:val="hybridMultilevel"/>
    <w:tmpl w:val="66AC4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1"/>
  </w:num>
  <w:num w:numId="17">
    <w:abstractNumId w:val="3"/>
  </w:num>
  <w:num w:numId="18">
    <w:abstractNumId w:val="7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hyphenationZone w:val="141"/>
  <w:characterSpacingControl w:val="doNotCompress"/>
  <w:compat/>
  <w:rsids>
    <w:rsidRoot w:val="0086634F"/>
    <w:rsid w:val="00014204"/>
    <w:rsid w:val="000154F5"/>
    <w:rsid w:val="00024D4A"/>
    <w:rsid w:val="00042ADD"/>
    <w:rsid w:val="00050B83"/>
    <w:rsid w:val="000602AE"/>
    <w:rsid w:val="00064EB5"/>
    <w:rsid w:val="00070FA9"/>
    <w:rsid w:val="00073C4C"/>
    <w:rsid w:val="000805DE"/>
    <w:rsid w:val="0008743F"/>
    <w:rsid w:val="0009519F"/>
    <w:rsid w:val="000A6F8C"/>
    <w:rsid w:val="000A7E6E"/>
    <w:rsid w:val="000B61CC"/>
    <w:rsid w:val="000C42BD"/>
    <w:rsid w:val="000C5515"/>
    <w:rsid w:val="000E04AC"/>
    <w:rsid w:val="000E56B8"/>
    <w:rsid w:val="000E6BA3"/>
    <w:rsid w:val="000F6A63"/>
    <w:rsid w:val="00115A48"/>
    <w:rsid w:val="00116C48"/>
    <w:rsid w:val="00117270"/>
    <w:rsid w:val="00131506"/>
    <w:rsid w:val="0013678B"/>
    <w:rsid w:val="001369F1"/>
    <w:rsid w:val="001416FC"/>
    <w:rsid w:val="00145A34"/>
    <w:rsid w:val="0016172E"/>
    <w:rsid w:val="00162621"/>
    <w:rsid w:val="00164489"/>
    <w:rsid w:val="00173B70"/>
    <w:rsid w:val="00187F7B"/>
    <w:rsid w:val="00196AA8"/>
    <w:rsid w:val="00196C00"/>
    <w:rsid w:val="001972D5"/>
    <w:rsid w:val="001A0C84"/>
    <w:rsid w:val="001A76C5"/>
    <w:rsid w:val="001B2845"/>
    <w:rsid w:val="001B4E2F"/>
    <w:rsid w:val="001C1845"/>
    <w:rsid w:val="001C2C31"/>
    <w:rsid w:val="001D4FBD"/>
    <w:rsid w:val="001D506C"/>
    <w:rsid w:val="001E0FCB"/>
    <w:rsid w:val="001E2ED9"/>
    <w:rsid w:val="001E3C53"/>
    <w:rsid w:val="001E53BB"/>
    <w:rsid w:val="001E6320"/>
    <w:rsid w:val="001F0CF6"/>
    <w:rsid w:val="001F2E34"/>
    <w:rsid w:val="001F4E39"/>
    <w:rsid w:val="002003C3"/>
    <w:rsid w:val="0020219F"/>
    <w:rsid w:val="00202592"/>
    <w:rsid w:val="0020527D"/>
    <w:rsid w:val="00207322"/>
    <w:rsid w:val="002123EB"/>
    <w:rsid w:val="00217ABA"/>
    <w:rsid w:val="00217E0B"/>
    <w:rsid w:val="002201D0"/>
    <w:rsid w:val="00227E01"/>
    <w:rsid w:val="00230B36"/>
    <w:rsid w:val="002400BF"/>
    <w:rsid w:val="00245F7D"/>
    <w:rsid w:val="00250409"/>
    <w:rsid w:val="00250B93"/>
    <w:rsid w:val="002549BE"/>
    <w:rsid w:val="002600AF"/>
    <w:rsid w:val="00262D9B"/>
    <w:rsid w:val="00263EBE"/>
    <w:rsid w:val="0026579D"/>
    <w:rsid w:val="00280486"/>
    <w:rsid w:val="00280BFA"/>
    <w:rsid w:val="00281578"/>
    <w:rsid w:val="00290830"/>
    <w:rsid w:val="002909CE"/>
    <w:rsid w:val="00290B7A"/>
    <w:rsid w:val="002A6A14"/>
    <w:rsid w:val="002B23D2"/>
    <w:rsid w:val="002B2DD4"/>
    <w:rsid w:val="002B3C33"/>
    <w:rsid w:val="002B4C26"/>
    <w:rsid w:val="002B524D"/>
    <w:rsid w:val="002D03F5"/>
    <w:rsid w:val="002D2419"/>
    <w:rsid w:val="002D624E"/>
    <w:rsid w:val="002E20E8"/>
    <w:rsid w:val="002E2630"/>
    <w:rsid w:val="002E3C94"/>
    <w:rsid w:val="002F1B7F"/>
    <w:rsid w:val="0030111C"/>
    <w:rsid w:val="00313521"/>
    <w:rsid w:val="003159C2"/>
    <w:rsid w:val="00320135"/>
    <w:rsid w:val="0032500F"/>
    <w:rsid w:val="00327262"/>
    <w:rsid w:val="00333DA6"/>
    <w:rsid w:val="003343C1"/>
    <w:rsid w:val="00334C6F"/>
    <w:rsid w:val="00336605"/>
    <w:rsid w:val="00352263"/>
    <w:rsid w:val="003601C6"/>
    <w:rsid w:val="00363AF4"/>
    <w:rsid w:val="003646FE"/>
    <w:rsid w:val="00365B30"/>
    <w:rsid w:val="0037466C"/>
    <w:rsid w:val="0037533A"/>
    <w:rsid w:val="0038160F"/>
    <w:rsid w:val="0038268C"/>
    <w:rsid w:val="00382AAD"/>
    <w:rsid w:val="00387635"/>
    <w:rsid w:val="00390030"/>
    <w:rsid w:val="003A3113"/>
    <w:rsid w:val="003A769B"/>
    <w:rsid w:val="003B23E4"/>
    <w:rsid w:val="003B4B55"/>
    <w:rsid w:val="003B6A34"/>
    <w:rsid w:val="003C0EC4"/>
    <w:rsid w:val="003C1E28"/>
    <w:rsid w:val="003C6023"/>
    <w:rsid w:val="003D4B5D"/>
    <w:rsid w:val="003D4BA6"/>
    <w:rsid w:val="003E003E"/>
    <w:rsid w:val="003E42FA"/>
    <w:rsid w:val="003E4446"/>
    <w:rsid w:val="003F03FA"/>
    <w:rsid w:val="00403CC9"/>
    <w:rsid w:val="00407C45"/>
    <w:rsid w:val="00416A17"/>
    <w:rsid w:val="00416DEC"/>
    <w:rsid w:val="004225D0"/>
    <w:rsid w:val="004226B5"/>
    <w:rsid w:val="00423921"/>
    <w:rsid w:val="00426FEA"/>
    <w:rsid w:val="00434278"/>
    <w:rsid w:val="00435D99"/>
    <w:rsid w:val="0044010C"/>
    <w:rsid w:val="004628CC"/>
    <w:rsid w:val="00473C86"/>
    <w:rsid w:val="00475D49"/>
    <w:rsid w:val="00482536"/>
    <w:rsid w:val="0048383B"/>
    <w:rsid w:val="00485A02"/>
    <w:rsid w:val="004979ED"/>
    <w:rsid w:val="004A0484"/>
    <w:rsid w:val="004A313A"/>
    <w:rsid w:val="004A5750"/>
    <w:rsid w:val="004A645D"/>
    <w:rsid w:val="004A7826"/>
    <w:rsid w:val="004B0E80"/>
    <w:rsid w:val="004B0FB9"/>
    <w:rsid w:val="004B1631"/>
    <w:rsid w:val="004B6937"/>
    <w:rsid w:val="004C1D60"/>
    <w:rsid w:val="004C4112"/>
    <w:rsid w:val="004C7079"/>
    <w:rsid w:val="004D3FB8"/>
    <w:rsid w:val="004D4258"/>
    <w:rsid w:val="004E76DD"/>
    <w:rsid w:val="0050038D"/>
    <w:rsid w:val="005005EB"/>
    <w:rsid w:val="00501787"/>
    <w:rsid w:val="00517E7E"/>
    <w:rsid w:val="00521304"/>
    <w:rsid w:val="00525C30"/>
    <w:rsid w:val="005414E2"/>
    <w:rsid w:val="005422D1"/>
    <w:rsid w:val="00543546"/>
    <w:rsid w:val="005514B1"/>
    <w:rsid w:val="0055269B"/>
    <w:rsid w:val="00560F27"/>
    <w:rsid w:val="00564580"/>
    <w:rsid w:val="00575ACA"/>
    <w:rsid w:val="0058380B"/>
    <w:rsid w:val="00593A92"/>
    <w:rsid w:val="005A3493"/>
    <w:rsid w:val="005C1758"/>
    <w:rsid w:val="005C190C"/>
    <w:rsid w:val="005D4868"/>
    <w:rsid w:val="005E7CB2"/>
    <w:rsid w:val="006011E8"/>
    <w:rsid w:val="006027FD"/>
    <w:rsid w:val="006065E2"/>
    <w:rsid w:val="00607585"/>
    <w:rsid w:val="00616123"/>
    <w:rsid w:val="0061704F"/>
    <w:rsid w:val="00620521"/>
    <w:rsid w:val="00627B77"/>
    <w:rsid w:val="00631D86"/>
    <w:rsid w:val="00634AAC"/>
    <w:rsid w:val="006360A1"/>
    <w:rsid w:val="00642686"/>
    <w:rsid w:val="00643BE3"/>
    <w:rsid w:val="00654A9C"/>
    <w:rsid w:val="00660005"/>
    <w:rsid w:val="006746DB"/>
    <w:rsid w:val="00675F26"/>
    <w:rsid w:val="006775EF"/>
    <w:rsid w:val="00677BE0"/>
    <w:rsid w:val="00694AAD"/>
    <w:rsid w:val="00694BB9"/>
    <w:rsid w:val="006B18EA"/>
    <w:rsid w:val="006B313A"/>
    <w:rsid w:val="006C2D08"/>
    <w:rsid w:val="006C3F35"/>
    <w:rsid w:val="006D1207"/>
    <w:rsid w:val="006D29E4"/>
    <w:rsid w:val="006D3513"/>
    <w:rsid w:val="006D63B3"/>
    <w:rsid w:val="006E7518"/>
    <w:rsid w:val="006F3D7E"/>
    <w:rsid w:val="00701AD1"/>
    <w:rsid w:val="00702AA8"/>
    <w:rsid w:val="007119D2"/>
    <w:rsid w:val="00714654"/>
    <w:rsid w:val="007229E2"/>
    <w:rsid w:val="00726EEF"/>
    <w:rsid w:val="00736710"/>
    <w:rsid w:val="007545E5"/>
    <w:rsid w:val="00766CC5"/>
    <w:rsid w:val="00766FA1"/>
    <w:rsid w:val="007705B1"/>
    <w:rsid w:val="00771C80"/>
    <w:rsid w:val="00772217"/>
    <w:rsid w:val="0077493B"/>
    <w:rsid w:val="007768CA"/>
    <w:rsid w:val="007968FD"/>
    <w:rsid w:val="007A70C6"/>
    <w:rsid w:val="007C4761"/>
    <w:rsid w:val="007C4C39"/>
    <w:rsid w:val="007C511F"/>
    <w:rsid w:val="007D1198"/>
    <w:rsid w:val="007D6549"/>
    <w:rsid w:val="007E7335"/>
    <w:rsid w:val="00801F59"/>
    <w:rsid w:val="00802A72"/>
    <w:rsid w:val="00803A60"/>
    <w:rsid w:val="00806289"/>
    <w:rsid w:val="00814563"/>
    <w:rsid w:val="00824714"/>
    <w:rsid w:val="0083437A"/>
    <w:rsid w:val="00834ADB"/>
    <w:rsid w:val="00843E67"/>
    <w:rsid w:val="00850D2F"/>
    <w:rsid w:val="00850F9D"/>
    <w:rsid w:val="0085594F"/>
    <w:rsid w:val="00855E0C"/>
    <w:rsid w:val="00856D27"/>
    <w:rsid w:val="00857499"/>
    <w:rsid w:val="008637B1"/>
    <w:rsid w:val="0086634F"/>
    <w:rsid w:val="00867CC8"/>
    <w:rsid w:val="0088194E"/>
    <w:rsid w:val="00883A34"/>
    <w:rsid w:val="0088494F"/>
    <w:rsid w:val="0088623E"/>
    <w:rsid w:val="008878BC"/>
    <w:rsid w:val="00895D54"/>
    <w:rsid w:val="00896D63"/>
    <w:rsid w:val="008A0A51"/>
    <w:rsid w:val="008A45EF"/>
    <w:rsid w:val="008B656F"/>
    <w:rsid w:val="008C5EBB"/>
    <w:rsid w:val="008C6DBA"/>
    <w:rsid w:val="008E2D31"/>
    <w:rsid w:val="008E2DF6"/>
    <w:rsid w:val="008E39A2"/>
    <w:rsid w:val="008E5BAE"/>
    <w:rsid w:val="008E613E"/>
    <w:rsid w:val="008F1148"/>
    <w:rsid w:val="008F267C"/>
    <w:rsid w:val="008F38A3"/>
    <w:rsid w:val="008F5082"/>
    <w:rsid w:val="0090311A"/>
    <w:rsid w:val="00903BA3"/>
    <w:rsid w:val="00904765"/>
    <w:rsid w:val="009078ED"/>
    <w:rsid w:val="00907B67"/>
    <w:rsid w:val="009113CE"/>
    <w:rsid w:val="009172E0"/>
    <w:rsid w:val="00934006"/>
    <w:rsid w:val="00952019"/>
    <w:rsid w:val="00955AE6"/>
    <w:rsid w:val="0096083F"/>
    <w:rsid w:val="00965528"/>
    <w:rsid w:val="00966F50"/>
    <w:rsid w:val="009730CE"/>
    <w:rsid w:val="00975BE9"/>
    <w:rsid w:val="009856E2"/>
    <w:rsid w:val="0098632B"/>
    <w:rsid w:val="00986878"/>
    <w:rsid w:val="009A641E"/>
    <w:rsid w:val="009A6EC1"/>
    <w:rsid w:val="009B3672"/>
    <w:rsid w:val="009B7280"/>
    <w:rsid w:val="009C13D9"/>
    <w:rsid w:val="009D2DCD"/>
    <w:rsid w:val="009E7097"/>
    <w:rsid w:val="009F4BC8"/>
    <w:rsid w:val="009F4D17"/>
    <w:rsid w:val="009F61FD"/>
    <w:rsid w:val="009F6BEF"/>
    <w:rsid w:val="00A0019A"/>
    <w:rsid w:val="00A028C4"/>
    <w:rsid w:val="00A02A26"/>
    <w:rsid w:val="00A03D88"/>
    <w:rsid w:val="00A03E41"/>
    <w:rsid w:val="00A07241"/>
    <w:rsid w:val="00A073F8"/>
    <w:rsid w:val="00A13CFA"/>
    <w:rsid w:val="00A157A9"/>
    <w:rsid w:val="00A300A4"/>
    <w:rsid w:val="00A31CEF"/>
    <w:rsid w:val="00A42895"/>
    <w:rsid w:val="00A45E7E"/>
    <w:rsid w:val="00A47716"/>
    <w:rsid w:val="00A55B79"/>
    <w:rsid w:val="00A73C42"/>
    <w:rsid w:val="00A7403B"/>
    <w:rsid w:val="00A82C92"/>
    <w:rsid w:val="00A861CB"/>
    <w:rsid w:val="00A95CDB"/>
    <w:rsid w:val="00AA08D7"/>
    <w:rsid w:val="00AA4F09"/>
    <w:rsid w:val="00AB1B23"/>
    <w:rsid w:val="00AB324C"/>
    <w:rsid w:val="00AB577D"/>
    <w:rsid w:val="00AD6BFD"/>
    <w:rsid w:val="00AE0656"/>
    <w:rsid w:val="00AE2A23"/>
    <w:rsid w:val="00AE7156"/>
    <w:rsid w:val="00AE7F13"/>
    <w:rsid w:val="00AF23D6"/>
    <w:rsid w:val="00AF614D"/>
    <w:rsid w:val="00B07EAA"/>
    <w:rsid w:val="00B206D1"/>
    <w:rsid w:val="00B277A3"/>
    <w:rsid w:val="00B279AC"/>
    <w:rsid w:val="00B3198B"/>
    <w:rsid w:val="00B35DE0"/>
    <w:rsid w:val="00B4174A"/>
    <w:rsid w:val="00B42289"/>
    <w:rsid w:val="00B44964"/>
    <w:rsid w:val="00B53B50"/>
    <w:rsid w:val="00B54063"/>
    <w:rsid w:val="00B554F0"/>
    <w:rsid w:val="00B55A6A"/>
    <w:rsid w:val="00B60B30"/>
    <w:rsid w:val="00B6381A"/>
    <w:rsid w:val="00B659B1"/>
    <w:rsid w:val="00B667CB"/>
    <w:rsid w:val="00B758CC"/>
    <w:rsid w:val="00B75EF2"/>
    <w:rsid w:val="00B77EF6"/>
    <w:rsid w:val="00B90FF5"/>
    <w:rsid w:val="00B91A58"/>
    <w:rsid w:val="00B91CB0"/>
    <w:rsid w:val="00B932A2"/>
    <w:rsid w:val="00B93CFD"/>
    <w:rsid w:val="00B97F21"/>
    <w:rsid w:val="00BA162F"/>
    <w:rsid w:val="00BB20BD"/>
    <w:rsid w:val="00BB2C91"/>
    <w:rsid w:val="00BC1842"/>
    <w:rsid w:val="00BC1A23"/>
    <w:rsid w:val="00BC2112"/>
    <w:rsid w:val="00BD7463"/>
    <w:rsid w:val="00BF40A9"/>
    <w:rsid w:val="00BF66F2"/>
    <w:rsid w:val="00C03A27"/>
    <w:rsid w:val="00C127E8"/>
    <w:rsid w:val="00C178C3"/>
    <w:rsid w:val="00C22722"/>
    <w:rsid w:val="00C23075"/>
    <w:rsid w:val="00C240EA"/>
    <w:rsid w:val="00C243B5"/>
    <w:rsid w:val="00C25358"/>
    <w:rsid w:val="00C30E71"/>
    <w:rsid w:val="00C3687F"/>
    <w:rsid w:val="00C451CB"/>
    <w:rsid w:val="00C53136"/>
    <w:rsid w:val="00C54DB1"/>
    <w:rsid w:val="00C57BA9"/>
    <w:rsid w:val="00C61A08"/>
    <w:rsid w:val="00C630EF"/>
    <w:rsid w:val="00C63B0A"/>
    <w:rsid w:val="00C63FEA"/>
    <w:rsid w:val="00C644F0"/>
    <w:rsid w:val="00C651D6"/>
    <w:rsid w:val="00C700AA"/>
    <w:rsid w:val="00C96B58"/>
    <w:rsid w:val="00CA16E1"/>
    <w:rsid w:val="00CC1E10"/>
    <w:rsid w:val="00CC3C2F"/>
    <w:rsid w:val="00CC4D7F"/>
    <w:rsid w:val="00CD01CF"/>
    <w:rsid w:val="00CD1C98"/>
    <w:rsid w:val="00CD3A4B"/>
    <w:rsid w:val="00CD4A7A"/>
    <w:rsid w:val="00CD4DBB"/>
    <w:rsid w:val="00CE09B9"/>
    <w:rsid w:val="00CE6FA6"/>
    <w:rsid w:val="00CF138F"/>
    <w:rsid w:val="00CF4B33"/>
    <w:rsid w:val="00D021B1"/>
    <w:rsid w:val="00D0795C"/>
    <w:rsid w:val="00D116F3"/>
    <w:rsid w:val="00D12334"/>
    <w:rsid w:val="00D13ABB"/>
    <w:rsid w:val="00D14809"/>
    <w:rsid w:val="00D158A5"/>
    <w:rsid w:val="00D21975"/>
    <w:rsid w:val="00D237C7"/>
    <w:rsid w:val="00D244B4"/>
    <w:rsid w:val="00D25E1C"/>
    <w:rsid w:val="00D32A2F"/>
    <w:rsid w:val="00D3439C"/>
    <w:rsid w:val="00D40C72"/>
    <w:rsid w:val="00D44374"/>
    <w:rsid w:val="00D54619"/>
    <w:rsid w:val="00D56F87"/>
    <w:rsid w:val="00D60070"/>
    <w:rsid w:val="00D623B6"/>
    <w:rsid w:val="00D63606"/>
    <w:rsid w:val="00D70338"/>
    <w:rsid w:val="00D74FAF"/>
    <w:rsid w:val="00D8072D"/>
    <w:rsid w:val="00D908D8"/>
    <w:rsid w:val="00D94BB5"/>
    <w:rsid w:val="00D95461"/>
    <w:rsid w:val="00D9595E"/>
    <w:rsid w:val="00DA7901"/>
    <w:rsid w:val="00DB0D6B"/>
    <w:rsid w:val="00DB5DFF"/>
    <w:rsid w:val="00DB672A"/>
    <w:rsid w:val="00DD2D96"/>
    <w:rsid w:val="00DD501D"/>
    <w:rsid w:val="00DD70A9"/>
    <w:rsid w:val="00DE3BAD"/>
    <w:rsid w:val="00DE47B5"/>
    <w:rsid w:val="00DE66CC"/>
    <w:rsid w:val="00DF341B"/>
    <w:rsid w:val="00E12408"/>
    <w:rsid w:val="00E12C00"/>
    <w:rsid w:val="00E14D57"/>
    <w:rsid w:val="00E15573"/>
    <w:rsid w:val="00E168F7"/>
    <w:rsid w:val="00E20150"/>
    <w:rsid w:val="00E23DE7"/>
    <w:rsid w:val="00E24AEE"/>
    <w:rsid w:val="00E26FAA"/>
    <w:rsid w:val="00E426B2"/>
    <w:rsid w:val="00E45C78"/>
    <w:rsid w:val="00E62C42"/>
    <w:rsid w:val="00E66441"/>
    <w:rsid w:val="00E720DF"/>
    <w:rsid w:val="00E750C7"/>
    <w:rsid w:val="00E75FB8"/>
    <w:rsid w:val="00E7713C"/>
    <w:rsid w:val="00E841EF"/>
    <w:rsid w:val="00E91547"/>
    <w:rsid w:val="00EA0609"/>
    <w:rsid w:val="00EA0C6B"/>
    <w:rsid w:val="00EA229B"/>
    <w:rsid w:val="00EA785F"/>
    <w:rsid w:val="00EB269C"/>
    <w:rsid w:val="00EB2FAA"/>
    <w:rsid w:val="00EC12C2"/>
    <w:rsid w:val="00ED533A"/>
    <w:rsid w:val="00ED67BB"/>
    <w:rsid w:val="00EF52A7"/>
    <w:rsid w:val="00F03C26"/>
    <w:rsid w:val="00F0501D"/>
    <w:rsid w:val="00F26A6A"/>
    <w:rsid w:val="00F41C5F"/>
    <w:rsid w:val="00F45ED8"/>
    <w:rsid w:val="00F50E7C"/>
    <w:rsid w:val="00F56479"/>
    <w:rsid w:val="00F61ED8"/>
    <w:rsid w:val="00F65A42"/>
    <w:rsid w:val="00F65F87"/>
    <w:rsid w:val="00F74048"/>
    <w:rsid w:val="00F74748"/>
    <w:rsid w:val="00F75F4E"/>
    <w:rsid w:val="00F94587"/>
    <w:rsid w:val="00FA3F31"/>
    <w:rsid w:val="00FB1AE9"/>
    <w:rsid w:val="00FB773B"/>
    <w:rsid w:val="00FD76D7"/>
    <w:rsid w:val="00FE5AAC"/>
    <w:rsid w:val="00FF0327"/>
    <w:rsid w:val="00FF17C4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358"/>
  </w:style>
  <w:style w:type="paragraph" w:styleId="Heading1">
    <w:name w:val="heading 1"/>
    <w:basedOn w:val="Normal"/>
    <w:next w:val="Normal"/>
    <w:rsid w:val="00C253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253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253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253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253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253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53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253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,webb,Char Char Char1,Char Char Char Char,Char Char Char"/>
    <w:basedOn w:val="Normal"/>
    <w:uiPriority w:val="99"/>
    <w:unhideWhenUsed/>
    <w:qFormat/>
    <w:rsid w:val="000E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E56B8"/>
    <w:rPr>
      <w:b/>
      <w:bCs/>
    </w:rPr>
  </w:style>
  <w:style w:type="paragraph" w:styleId="ListParagraph">
    <w:name w:val="List Paragraph"/>
    <w:basedOn w:val="Normal"/>
    <w:uiPriority w:val="34"/>
    <w:qFormat/>
    <w:rsid w:val="00162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09"/>
    <w:rPr>
      <w:b/>
      <w:bCs/>
      <w:sz w:val="20"/>
      <w:szCs w:val="20"/>
    </w:rPr>
  </w:style>
  <w:style w:type="character" w:styleId="Hyperlink">
    <w:name w:val="Hyperlink"/>
    <w:rsid w:val="0013678B"/>
    <w:rPr>
      <w:color w:val="0000FF"/>
      <w:u w:val="single"/>
    </w:rPr>
  </w:style>
  <w:style w:type="character" w:customStyle="1" w:styleId="mechtexChar">
    <w:name w:val="mechtex Char"/>
    <w:link w:val="mechtex"/>
    <w:locked/>
    <w:rsid w:val="004D3FB8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4D3FB8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30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42734-856E-425A-BA5B-3ADD723F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https://mul2.gov.am/tasks/229049/oneclick/Naxagic.docx?token=6c795f9b8dfb39e3b2a5924787c79c98</cp:keywords>
  <cp:lastModifiedBy>Family</cp:lastModifiedBy>
  <cp:revision>8</cp:revision>
  <dcterms:created xsi:type="dcterms:W3CDTF">2020-03-24T06:48:00Z</dcterms:created>
  <dcterms:modified xsi:type="dcterms:W3CDTF">2020-03-24T07:59:00Z</dcterms:modified>
</cp:coreProperties>
</file>