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3B49F" w14:textId="77777777" w:rsidR="00705ADA" w:rsidRPr="00C710D1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  <w:r w:rsidRPr="00C710D1">
        <w:rPr>
          <w:rFonts w:ascii="GHEA Grapalat" w:hAnsi="GHEA Grapalat"/>
          <w:sz w:val="24"/>
          <w:szCs w:val="24"/>
          <w:lang w:val="ru-RU"/>
        </w:rPr>
        <w:t>ՆԱԽԱԳԻԾ</w:t>
      </w:r>
    </w:p>
    <w:p w14:paraId="1804E698" w14:textId="77777777" w:rsidR="00705ADA" w:rsidRPr="00C710D1" w:rsidRDefault="00705ADA" w:rsidP="00705ADA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</w:p>
    <w:p w14:paraId="0F0F1CDA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</w:rPr>
        <w:t>ՀԱՅԱՍՏԱՆԻ ՀԱՆՐԱՊԵՏՈՒԹՅԱՆ ԿԱՌԱՎԱՐՈՒԹՅԱՆ</w:t>
      </w:r>
    </w:p>
    <w:p w14:paraId="51D2A38C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710D1">
        <w:rPr>
          <w:rFonts w:ascii="GHEA Grapalat" w:hAnsi="GHEA Grapalat"/>
          <w:sz w:val="24"/>
          <w:szCs w:val="24"/>
        </w:rPr>
        <w:t>ՈՐՈՇՈՒՄ</w:t>
      </w:r>
    </w:p>
    <w:p w14:paraId="18D90F39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5A29BD9F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</w:rPr>
        <w:t xml:space="preserve">                     </w:t>
      </w:r>
      <w:r w:rsidR="00784087" w:rsidRPr="00C710D1">
        <w:rPr>
          <w:rFonts w:ascii="GHEA Grapalat" w:hAnsi="GHEA Grapalat"/>
          <w:sz w:val="24"/>
          <w:szCs w:val="24"/>
        </w:rPr>
        <w:t>2020</w:t>
      </w:r>
      <w:r w:rsidRPr="00C710D1">
        <w:rPr>
          <w:rFonts w:ascii="GHEA Grapalat" w:hAnsi="GHEA Grapalat"/>
          <w:sz w:val="24"/>
          <w:szCs w:val="24"/>
        </w:rPr>
        <w:t xml:space="preserve">        -</w:t>
      </w:r>
      <w:r w:rsidR="00537935" w:rsidRPr="00C710D1">
        <w:rPr>
          <w:rFonts w:ascii="GHEA Grapalat" w:hAnsi="GHEA Grapalat"/>
          <w:sz w:val="24"/>
          <w:szCs w:val="24"/>
          <w:lang w:val="hy-AM"/>
        </w:rPr>
        <w:t>Ա</w:t>
      </w:r>
    </w:p>
    <w:p w14:paraId="0E5C5448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071A07A1" w14:textId="77777777" w:rsidR="001B27F4" w:rsidRPr="00C710D1" w:rsidRDefault="00784087" w:rsidP="008D5E2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ՈՐՊԵՍ ՆՎԻՐԱՏՎՈՒԹՅՈՒՆ ԳՈՒՅՔ ԸՆԴՈՒՆԵԼՈՒ</w:t>
      </w:r>
      <w:r w:rsidR="00132972" w:rsidRPr="00C710D1">
        <w:rPr>
          <w:rFonts w:ascii="GHEA Grapalat" w:hAnsi="GHEA Grapalat"/>
          <w:sz w:val="24"/>
          <w:szCs w:val="24"/>
          <w:lang w:val="hy-AM"/>
        </w:rPr>
        <w:t xml:space="preserve"> ԵՎ ԱՅՆ ՀԱՅԱՍՏԱՆԻ ՀԱՆՐԱՊԵՏՈՒԹՅԱՆ ԱՌՈՂՋԱՊԱՀԱԿԱՆ ԵՎ ԱՇԽԱՏԱՆՔԻ </w:t>
      </w:r>
    </w:p>
    <w:p w14:paraId="0CA36B2E" w14:textId="77777777" w:rsidR="00705ADA" w:rsidRPr="00C710D1" w:rsidRDefault="00537935" w:rsidP="008D5E2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ՏԵՍՉԱԿԱՆ Մ</w:t>
      </w:r>
      <w:r w:rsidR="00132972" w:rsidRPr="00C710D1">
        <w:rPr>
          <w:rFonts w:ascii="GHEA Grapalat" w:hAnsi="GHEA Grapalat"/>
          <w:sz w:val="24"/>
          <w:szCs w:val="24"/>
          <w:lang w:val="hy-AM"/>
        </w:rPr>
        <w:t>ԱՐՄՆԻՆ ԱՄՐԱՑՆԵԼՈՒ</w:t>
      </w:r>
      <w:r w:rsidR="00BC5885" w:rsidRPr="00C710D1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74538652" w14:textId="77777777" w:rsidR="00705ADA" w:rsidRPr="00C710D1" w:rsidRDefault="00705ADA" w:rsidP="00705A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54E3FC" w14:textId="77777777" w:rsidR="00132972" w:rsidRPr="00C710D1" w:rsidRDefault="00132972" w:rsidP="0013297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Հայաստանի Հանրապետության քաղաքացիական օրենսգրքի 594-րդ հոդվածով,</w:t>
      </w:r>
      <w:r w:rsidRPr="00C710D1">
        <w:rPr>
          <w:rFonts w:ascii="GHEA Grapalat" w:hAnsi="GHEA Grapalat"/>
          <w:sz w:val="24"/>
          <w:szCs w:val="24"/>
          <w:lang w:val="hy-AM"/>
        </w:rPr>
        <w:t xml:space="preserve"> հիմք ընդունելով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«Կառավարչական իրավահարաբերությունների կարգավորման մասին» օրենքի 5-րդ հոդվածի </w:t>
      </w:r>
      <w:r w:rsidR="00E17945"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5-րդ </w:t>
      </w:r>
      <w:r w:rsidR="001B27F4" w:rsidRPr="00C710D1">
        <w:rPr>
          <w:rFonts w:ascii="GHEA Grapalat" w:hAnsi="GHEA Grapalat" w:cs="GHEA Grapalat"/>
          <w:sz w:val="24"/>
          <w:szCs w:val="24"/>
          <w:lang w:val="af-ZA" w:eastAsia="ru-RU"/>
        </w:rPr>
        <w:t>մասը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 w:rsidRPr="00C710D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710D1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2ABB1F7A" w14:textId="3B86E3D0" w:rsidR="00E17945" w:rsidRPr="00C710D1" w:rsidRDefault="00E17945" w:rsidP="0008788E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Որպես նվիրատվություն Հայաստանի Հանրապետության</w:t>
      </w:r>
      <w:r w:rsidR="00E616E4" w:rsidRPr="00C710D1">
        <w:rPr>
          <w:rFonts w:ascii="GHEA Grapalat" w:hAnsi="GHEA Grapalat"/>
          <w:sz w:val="24"/>
          <w:szCs w:val="24"/>
          <w:lang w:val="hy-AM"/>
        </w:rPr>
        <w:t>ը</w:t>
      </w:r>
      <w:r w:rsidRPr="00C710D1">
        <w:rPr>
          <w:rFonts w:ascii="GHEA Grapalat" w:hAnsi="GHEA Grapalat"/>
          <w:sz w:val="24"/>
          <w:szCs w:val="24"/>
          <w:lang w:val="hy-AM"/>
        </w:rPr>
        <w:t>՝ ընդունել</w:t>
      </w:r>
      <w:r w:rsidR="00E0086B" w:rsidRPr="00C710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8788E" w:rsidRPr="00C710D1">
        <w:rPr>
          <w:rFonts w:ascii="GHEA Grapalat" w:hAnsi="GHEA Grapalat"/>
          <w:sz w:val="24"/>
          <w:szCs w:val="24"/>
          <w:lang w:val="hy-AM"/>
        </w:rPr>
        <w:t xml:space="preserve">Ռուսաստանի </w:t>
      </w:r>
      <w:r w:rsidR="00725E7A" w:rsidRPr="00C710D1">
        <w:rPr>
          <w:rFonts w:ascii="GHEA Grapalat" w:hAnsi="GHEA Grapalat"/>
          <w:sz w:val="24"/>
          <w:szCs w:val="24"/>
          <w:lang w:val="hy-AM"/>
        </w:rPr>
        <w:t>Դ</w:t>
      </w:r>
      <w:r w:rsidR="0008788E" w:rsidRPr="00C710D1">
        <w:rPr>
          <w:rFonts w:ascii="GHEA Grapalat" w:hAnsi="GHEA Grapalat"/>
          <w:sz w:val="24"/>
          <w:szCs w:val="24"/>
          <w:lang w:val="hy-AM"/>
        </w:rPr>
        <w:t>աշնության</w:t>
      </w:r>
      <w:r w:rsidR="009005E5" w:rsidRPr="00C710D1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08788E" w:rsidRPr="00C710D1">
        <w:rPr>
          <w:rFonts w:ascii="GHEA Grapalat" w:hAnsi="GHEA Grapalat"/>
          <w:sz w:val="24"/>
          <w:szCs w:val="24"/>
          <w:lang w:val="hy-AM"/>
        </w:rPr>
        <w:t xml:space="preserve"> անունից հանդես եկող Սպառողների իրավունքների պաշտպանության և մարդու բարեկեցության վերահսկման դաշնային ծառայության կողմից</w:t>
      </w:r>
      <w:r w:rsidR="009005E5" w:rsidRPr="00C710D1">
        <w:rPr>
          <w:rFonts w:ascii="GHEA Grapalat" w:hAnsi="GHEA Grapalat"/>
          <w:sz w:val="24"/>
          <w:szCs w:val="24"/>
          <w:lang w:val="hy-AM"/>
        </w:rPr>
        <w:t xml:space="preserve"> </w:t>
      </w:r>
      <w:r w:rsidR="00FB58EC" w:rsidRPr="00C710D1">
        <w:rPr>
          <w:rFonts w:ascii="GHEA Grapalat" w:hAnsi="GHEA Grapalat"/>
          <w:sz w:val="24"/>
          <w:szCs w:val="24"/>
          <w:lang w:val="hy-AM"/>
        </w:rPr>
        <w:t xml:space="preserve">2015 թվականի մայիսի 21-ի </w:t>
      </w:r>
      <w:r w:rsidR="009005E5" w:rsidRPr="00C710D1">
        <w:rPr>
          <w:rFonts w:ascii="GHEA Grapalat" w:hAnsi="GHEA Grapalat"/>
          <w:sz w:val="24"/>
          <w:szCs w:val="24"/>
          <w:lang w:val="hy-AM"/>
        </w:rPr>
        <w:t>Հայաստանի Հանրապետության կառավարության և Ռուսաստանի Դաշնության կառավարության միջև Եվրասիական տնտեսական միությանը անդամակցության շրջանակներում Հայաստանի Հանրապետությանը տեխնիկական և ֆինանսական աջակցություն ցուցաբերելու մասին համաձայնագրի շրջանակներում</w:t>
      </w:r>
      <w:r w:rsidR="0008788E" w:rsidRPr="00C710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B142C" w:rsidRPr="00C710D1">
        <w:rPr>
          <w:rFonts w:ascii="GHEA Grapalat" w:hAnsi="GHEA Grapalat"/>
          <w:sz w:val="24"/>
          <w:szCs w:val="24"/>
          <w:lang w:val="hy-AM"/>
        </w:rPr>
        <w:t xml:space="preserve">2019 թվականի դեկտեմբերի 16-ին </w:t>
      </w:r>
      <w:r w:rsidR="0089176D" w:rsidRPr="00C710D1">
        <w:rPr>
          <w:rFonts w:ascii="GHEA Grapalat" w:hAnsi="GHEA Grapalat"/>
          <w:sz w:val="24"/>
          <w:szCs w:val="24"/>
          <w:lang w:val="hy-AM"/>
        </w:rPr>
        <w:t xml:space="preserve">և 23-ին </w:t>
      </w:r>
      <w:r w:rsidR="0008788E" w:rsidRPr="00C710D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տրամադրված տրանսպորտային միջոցները՝ </w:t>
      </w:r>
      <w:r w:rsidR="00E0086B" w:rsidRPr="00C710D1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E0086B" w:rsidRPr="00C710D1">
        <w:rPr>
          <w:rFonts w:ascii="GHEA Grapalat" w:hAnsi="GHEA Grapalat" w:cs="Calibri"/>
          <w:sz w:val="24"/>
          <w:szCs w:val="24"/>
          <w:lang w:val="hy-AM"/>
        </w:rPr>
        <w:t xml:space="preserve"> հավելված 1-ի</w:t>
      </w:r>
      <w:r w:rsidR="00844F76" w:rsidRPr="00C710D1">
        <w:rPr>
          <w:rFonts w:ascii="GHEA Grapalat" w:hAnsi="GHEA Grapalat" w:cs="Calibri"/>
          <w:sz w:val="24"/>
          <w:szCs w:val="24"/>
          <w:lang w:val="hy-AM"/>
        </w:rPr>
        <w:t xml:space="preserve">, և </w:t>
      </w:r>
      <w:r w:rsidR="002977BF" w:rsidRPr="00C710D1">
        <w:rPr>
          <w:rFonts w:ascii="GHEA Grapalat" w:hAnsi="GHEA Grapalat" w:cs="Calibri"/>
          <w:sz w:val="24"/>
          <w:szCs w:val="24"/>
          <w:lang w:val="hy-AM"/>
        </w:rPr>
        <w:t>շարժական</w:t>
      </w:r>
      <w:r w:rsidR="00844F76" w:rsidRPr="00C710D1">
        <w:rPr>
          <w:rFonts w:ascii="GHEA Grapalat" w:hAnsi="GHEA Grapalat" w:cs="Calibri"/>
          <w:sz w:val="24"/>
          <w:szCs w:val="24"/>
          <w:lang w:val="hy-AM"/>
        </w:rPr>
        <w:t xml:space="preserve"> գույքը՝ համաձայն հավելված 2-ի</w:t>
      </w:r>
      <w:r w:rsidR="00E0086B" w:rsidRPr="00C710D1">
        <w:rPr>
          <w:rFonts w:ascii="GHEA Grapalat" w:hAnsi="GHEA Grapalat" w:cs="Calibri"/>
          <w:sz w:val="24"/>
          <w:szCs w:val="24"/>
          <w:lang w:val="hy-AM"/>
        </w:rPr>
        <w:t>։</w:t>
      </w:r>
    </w:p>
    <w:p w14:paraId="67B3587F" w14:textId="7A96FE99" w:rsidR="00E17945" w:rsidRPr="00C710D1" w:rsidRDefault="0008788E" w:rsidP="0008788E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C710D1">
        <w:rPr>
          <w:rFonts w:ascii="GHEA Grapalat" w:hAnsi="GHEA Grapalat"/>
          <w:sz w:val="24"/>
          <w:szCs w:val="24"/>
          <w:lang w:val="hy-AM"/>
        </w:rPr>
        <w:t xml:space="preserve">Որպես նվիրատվություն ընդունված, հավելված 1-ում նշված տրանսպորտային </w:t>
      </w:r>
      <w:r w:rsidR="00C670ED" w:rsidRPr="00C710D1">
        <w:rPr>
          <w:rFonts w:ascii="GHEA Grapalat" w:hAnsi="GHEA Grapalat"/>
          <w:sz w:val="24"/>
          <w:szCs w:val="24"/>
          <w:lang w:val="hy-AM"/>
        </w:rPr>
        <w:t>միջոցները և հավելված 2-ում նշված շարժական գույքն</w:t>
      </w:r>
      <w:r w:rsidRPr="00C710D1">
        <w:rPr>
          <w:rFonts w:ascii="GHEA Grapalat" w:hAnsi="GHEA Grapalat"/>
          <w:sz w:val="24"/>
          <w:szCs w:val="24"/>
          <w:lang w:val="hy-AM"/>
        </w:rPr>
        <w:t xml:space="preserve"> ամրաց</w:t>
      </w:r>
      <w:r w:rsidR="005A3537" w:rsidRPr="00C710D1">
        <w:rPr>
          <w:rFonts w:ascii="GHEA Grapalat" w:hAnsi="GHEA Grapalat"/>
          <w:sz w:val="24"/>
          <w:szCs w:val="24"/>
          <w:lang w:val="hy-AM"/>
        </w:rPr>
        <w:t>ն</w:t>
      </w:r>
      <w:r w:rsidRPr="00C710D1">
        <w:rPr>
          <w:rFonts w:ascii="GHEA Grapalat" w:hAnsi="GHEA Grapalat"/>
          <w:sz w:val="24"/>
          <w:szCs w:val="24"/>
          <w:lang w:val="hy-AM"/>
        </w:rPr>
        <w:t>ել Հայաստանի Հանրապետության առողջապահական և աշխատանքի տեսչական մարմնին։</w:t>
      </w:r>
    </w:p>
    <w:p w14:paraId="4C18B427" w14:textId="4DDABF39" w:rsidR="00216A8D" w:rsidRPr="00601291" w:rsidRDefault="00B73025" w:rsidP="00601291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Հայաստանի Հանրապետության առողջապահական և աշխատանքի տեսչական մարմնի ղեկավարին</w:t>
      </w:r>
      <w:r w:rsidR="00601291" w:rsidRPr="00601291">
        <w:rPr>
          <w:rFonts w:ascii="GHEA Grapalat" w:hAnsi="GHEA Grapalat"/>
          <w:sz w:val="24"/>
          <w:szCs w:val="24"/>
          <w:lang w:val="hy-AM"/>
        </w:rPr>
        <w:t>`</w:t>
      </w:r>
      <w:r w:rsidR="008274A2" w:rsidRPr="008274A2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սույն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601291">
        <w:rPr>
          <w:rFonts w:ascii="GHEA Grapalat" w:hAnsi="GHEA Grapalat" w:cs="Arial"/>
          <w:sz w:val="24"/>
          <w:szCs w:val="24"/>
          <w:lang w:val="hy-AM"/>
        </w:rPr>
        <w:t>որոշման ուժի մեջ մտնելուց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հետո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1</w:t>
      </w:r>
      <w:r w:rsidR="00601291" w:rsidRPr="00601291">
        <w:rPr>
          <w:rFonts w:ascii="GHEA Grapalat" w:hAnsi="GHEA Grapalat"/>
          <w:sz w:val="24"/>
          <w:szCs w:val="24"/>
          <w:lang w:val="hy-AM"/>
        </w:rPr>
        <w:t>0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>-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օրյա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տրանսպորտային միջոցների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գրանցումը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և</w:t>
      </w:r>
      <w:r w:rsidR="00216A8D" w:rsidRPr="00601291">
        <w:rPr>
          <w:rFonts w:ascii="GHEA Grapalat" w:hAnsi="GHEA Grapalat"/>
          <w:sz w:val="24"/>
          <w:szCs w:val="24"/>
          <w:lang w:val="pt-BR"/>
        </w:rPr>
        <w:t xml:space="preserve"> </w:t>
      </w:r>
      <w:r w:rsidR="00216A8D" w:rsidRPr="00601291">
        <w:rPr>
          <w:rFonts w:ascii="GHEA Grapalat" w:hAnsi="GHEA Grapalat" w:cs="Arial"/>
          <w:sz w:val="24"/>
          <w:szCs w:val="24"/>
          <w:lang w:val="hy-AM"/>
        </w:rPr>
        <w:t>հաշվառումը:</w:t>
      </w:r>
    </w:p>
    <w:p w14:paraId="2D79578B" w14:textId="3A892B0E" w:rsidR="00F34862" w:rsidRPr="00C710D1" w:rsidRDefault="001837AB" w:rsidP="00B7302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lastRenderedPageBreak/>
        <w:t>Սահմանել, որ սույն որոշման հավելված</w:t>
      </w:r>
      <w:r w:rsidR="00A05969" w:rsidRPr="00C710D1">
        <w:rPr>
          <w:rFonts w:ascii="GHEA Grapalat" w:hAnsi="GHEA Grapalat" w:cs="GHEA Grapalat"/>
          <w:sz w:val="24"/>
          <w:szCs w:val="24"/>
          <w:lang w:val="hy-AM" w:eastAsia="ru-RU"/>
        </w:rPr>
        <w:t xml:space="preserve"> 1-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 xml:space="preserve">ով </w:t>
      </w:r>
      <w:r w:rsidR="00C670ED" w:rsidRPr="00C710D1">
        <w:rPr>
          <w:rFonts w:ascii="GHEA Grapalat" w:hAnsi="GHEA Grapalat" w:cs="GHEA Grapalat"/>
          <w:sz w:val="24"/>
          <w:szCs w:val="24"/>
          <w:lang w:val="hy-AM" w:eastAsia="ru-RU"/>
        </w:rPr>
        <w:t>նշված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 xml:space="preserve"> </w:t>
      </w:r>
      <w:r w:rsidR="00A05969" w:rsidRPr="00C710D1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</w:t>
      </w:r>
      <w:r w:rsidRPr="006012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 xml:space="preserve"> գրանցման </w:t>
      </w:r>
      <w:r w:rsidR="008D6821">
        <w:rPr>
          <w:rFonts w:ascii="GHEA Grapalat" w:hAnsi="GHEA Grapalat" w:cs="GHEA Grapalat"/>
          <w:sz w:val="24"/>
          <w:szCs w:val="24"/>
          <w:lang w:val="hy-AM" w:eastAsia="ru-RU"/>
        </w:rPr>
        <w:t xml:space="preserve">և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հաշվառման</w:t>
      </w:r>
      <w:bookmarkStart w:id="0" w:name="_GoBack"/>
      <w:bookmarkEnd w:id="0"/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ծախսերն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իրականացվելու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են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C710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առողջապահական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և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աշխատանքի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տեսչական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մարմնի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միջոցների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 xml:space="preserve"> </w:t>
      </w:r>
      <w:r w:rsidRPr="00C710D1">
        <w:rPr>
          <w:rFonts w:ascii="GHEA Grapalat" w:hAnsi="GHEA Grapalat" w:cs="GHEA Grapalat"/>
          <w:sz w:val="24"/>
          <w:szCs w:val="24"/>
          <w:lang w:val="hy-AM" w:eastAsia="ru-RU"/>
        </w:rPr>
        <w:t>հաշվին</w:t>
      </w:r>
      <w:r w:rsidRPr="00C710D1">
        <w:rPr>
          <w:rFonts w:ascii="GHEA Grapalat" w:hAnsi="GHEA Grapalat" w:cs="GHEA Grapalat"/>
          <w:sz w:val="24"/>
          <w:szCs w:val="24"/>
          <w:lang w:val="af-ZA" w:eastAsia="ru-RU"/>
        </w:rPr>
        <w:t>:</w:t>
      </w:r>
    </w:p>
    <w:p w14:paraId="7C168CC5" w14:textId="77777777" w:rsidR="001837AB" w:rsidRPr="00C710D1" w:rsidRDefault="001837AB" w:rsidP="001837AB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</w:p>
    <w:p w14:paraId="08235F26" w14:textId="77777777" w:rsidR="00705ADA" w:rsidRPr="00C710D1" w:rsidRDefault="00705ADA" w:rsidP="00F3486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005F8C4" w14:textId="77777777" w:rsidR="00705ADA" w:rsidRPr="00C710D1" w:rsidRDefault="00705ADA" w:rsidP="00F34862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ՎԱՐՉԱՊԵՏ՝                                                                  Ն. ՓԱՇԻՆՅԱՆ</w:t>
      </w:r>
    </w:p>
    <w:p w14:paraId="10254761" w14:textId="77777777" w:rsidR="0052739D" w:rsidRPr="00C710D1" w:rsidRDefault="0052739D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30155B" w14:textId="77777777" w:rsidR="00705ADA" w:rsidRPr="00C710D1" w:rsidRDefault="00286356" w:rsidP="00705ADA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2020</w:t>
      </w:r>
      <w:r w:rsidR="00705ADA" w:rsidRPr="00C710D1">
        <w:rPr>
          <w:rFonts w:ascii="GHEA Grapalat" w:hAnsi="GHEA Grapalat"/>
          <w:sz w:val="24"/>
          <w:szCs w:val="24"/>
          <w:lang w:val="hy-AM"/>
        </w:rPr>
        <w:t>թ.                   </w:t>
      </w:r>
    </w:p>
    <w:p w14:paraId="2CAFF19E" w14:textId="77777777" w:rsidR="004C7015" w:rsidRPr="00C710D1" w:rsidRDefault="00705AD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710D1">
        <w:rPr>
          <w:rFonts w:ascii="GHEA Grapalat" w:hAnsi="GHEA Grapalat"/>
          <w:sz w:val="24"/>
          <w:szCs w:val="24"/>
          <w:lang w:val="hy-AM"/>
        </w:rPr>
        <w:t>ք. Երևան</w:t>
      </w:r>
    </w:p>
    <w:p w14:paraId="74D4FEA8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3A6A95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179572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9CCFC8D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01614D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FE83AB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0DEF8B" w14:textId="77777777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AB78B9" w14:textId="3A05A466" w:rsidR="0008788E" w:rsidRPr="00C710D1" w:rsidRDefault="0008788E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580A79D" w14:textId="33AADB3F" w:rsidR="0089176D" w:rsidRPr="00C710D1" w:rsidRDefault="0089176D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A9D5FB" w14:textId="77777777" w:rsidR="0089176D" w:rsidRPr="00C710D1" w:rsidRDefault="0089176D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28EB35A" w14:textId="23DF02BE" w:rsidR="00E813CA" w:rsidRPr="00C710D1" w:rsidRDefault="00E813C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D78FAE1" w14:textId="653D6AFE" w:rsidR="00365E6A" w:rsidRPr="00C710D1" w:rsidRDefault="00365E6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3E89A3" w14:textId="7A32F340" w:rsidR="00365E6A" w:rsidRPr="00C710D1" w:rsidRDefault="00365E6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AAD192" w14:textId="77777777" w:rsidR="00365E6A" w:rsidRPr="00C710D1" w:rsidRDefault="00365E6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191D183" w14:textId="77777777" w:rsidR="00E813CA" w:rsidRPr="00C710D1" w:rsidRDefault="00E813CA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44300CA" w14:textId="77777777" w:rsidR="001B27F4" w:rsidRPr="00C710D1" w:rsidRDefault="001B27F4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F2EF12" w14:textId="77777777" w:rsidR="00B50353" w:rsidRPr="00C710D1" w:rsidRDefault="00B50353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5CA4048" w14:textId="77777777" w:rsidR="00B50353" w:rsidRPr="00C710D1" w:rsidRDefault="00B50353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B10F394" w14:textId="77777777" w:rsidR="00B50353" w:rsidRPr="00C710D1" w:rsidRDefault="00B50353" w:rsidP="0052739D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98205FA" w14:textId="033B2FD7" w:rsidR="0008788E" w:rsidRPr="00C710D1" w:rsidRDefault="0008788E" w:rsidP="0008788E">
      <w:pPr>
        <w:pStyle w:val="ListParagraph"/>
        <w:tabs>
          <w:tab w:val="left" w:pos="1080"/>
        </w:tabs>
        <w:spacing w:after="0" w:line="360" w:lineRule="auto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Հավելված N 1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2020 թվականի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-----------------ի N -------</w:t>
      </w:r>
      <w:r w:rsidR="00B50353"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</w:p>
    <w:p w14:paraId="1BE1C07A" w14:textId="77777777" w:rsidR="00FA00CC" w:rsidRPr="00C710D1" w:rsidRDefault="00FA00CC" w:rsidP="00FA00CC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14:paraId="3EA1CB62" w14:textId="0CB563D0" w:rsidR="00FA00CC" w:rsidRPr="00C710D1" w:rsidRDefault="00FA00CC" w:rsidP="0089176D">
      <w:pPr>
        <w:pStyle w:val="ListParagraph"/>
        <w:tabs>
          <w:tab w:val="left" w:pos="1080"/>
        </w:tabs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ՀԱՅԱՍՏԱՆԻ ՀԱՆՐԱՊԵՏՈՒԹՅԱՆ 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ԱՌՈՂՋԱՊԱՀԱԿԱՆ ԵՎ ԱՇԽԱՏԱՆՔԻ ՏԵՍՉԱԿԱՆ ՄԱՐՄՆԻՆ ԱՄՐԱՑՎՈՂ </w:t>
      </w:r>
      <w:r w:rsidR="002977BF"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ՏՐԱՆՍՊՈՐՏԱՅԻՆ ՄԻՋՈՑՆԵՐԸ</w:t>
      </w:r>
    </w:p>
    <w:p w14:paraId="600437E1" w14:textId="77777777" w:rsidR="00FA00CC" w:rsidRPr="00C710D1" w:rsidRDefault="00FA00CC" w:rsidP="00FA00CC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58DF750" w14:textId="77777777" w:rsidR="00244672" w:rsidRPr="00C710D1" w:rsidRDefault="00244672" w:rsidP="00244672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0889" w:type="dxa"/>
        <w:tblInd w:w="-185" w:type="dxa"/>
        <w:tblLook w:val="04A0" w:firstRow="1" w:lastRow="0" w:firstColumn="1" w:lastColumn="0" w:noHBand="0" w:noVBand="1"/>
      </w:tblPr>
      <w:tblGrid>
        <w:gridCol w:w="585"/>
        <w:gridCol w:w="2004"/>
        <w:gridCol w:w="2812"/>
        <w:gridCol w:w="1652"/>
        <w:gridCol w:w="1989"/>
        <w:gridCol w:w="1847"/>
      </w:tblGrid>
      <w:tr w:rsidR="00244672" w:rsidRPr="00C710D1" w14:paraId="3479D5FD" w14:textId="77777777" w:rsidTr="00D86C1A">
        <w:tc>
          <w:tcPr>
            <w:tcW w:w="585" w:type="dxa"/>
          </w:tcPr>
          <w:p w14:paraId="225593DA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Հ/հ</w:t>
            </w:r>
          </w:p>
        </w:tc>
        <w:tc>
          <w:tcPr>
            <w:tcW w:w="2147" w:type="dxa"/>
          </w:tcPr>
          <w:p w14:paraId="4815E4B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proofErr w:type="spellStart"/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Ավտոմեքենայի</w:t>
            </w:r>
            <w:proofErr w:type="spellEnd"/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մակնիշը</w:t>
            </w:r>
            <w:proofErr w:type="spellEnd"/>
          </w:p>
        </w:tc>
        <w:tc>
          <w:tcPr>
            <w:tcW w:w="2812" w:type="dxa"/>
          </w:tcPr>
          <w:p w14:paraId="0AF3339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Նույնականացման համարը</w:t>
            </w: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(VIN)</w:t>
            </w:r>
          </w:p>
        </w:tc>
        <w:tc>
          <w:tcPr>
            <w:tcW w:w="1652" w:type="dxa"/>
          </w:tcPr>
          <w:p w14:paraId="2F0FFBA8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Թողարկման տարեթիվը</w:t>
            </w:r>
          </w:p>
        </w:tc>
        <w:tc>
          <w:tcPr>
            <w:tcW w:w="2123" w:type="dxa"/>
          </w:tcPr>
          <w:p w14:paraId="13362BE8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Սկզբնական արժեքը ՀՀ դրամ/ռուբլի</w:t>
            </w:r>
          </w:p>
          <w:p w14:paraId="203F2EE3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570" w:type="dxa"/>
            <w:vAlign w:val="center"/>
          </w:tcPr>
          <w:p w14:paraId="32F67882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Արտարժույթի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փոխարժեք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ռուբլի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244672" w:rsidRPr="00C710D1" w14:paraId="78E3BA62" w14:textId="77777777" w:rsidTr="00D86C1A">
        <w:tc>
          <w:tcPr>
            <w:tcW w:w="585" w:type="dxa"/>
          </w:tcPr>
          <w:p w14:paraId="41131EA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</w:p>
        </w:tc>
        <w:tc>
          <w:tcPr>
            <w:tcW w:w="2147" w:type="dxa"/>
          </w:tcPr>
          <w:p w14:paraId="158CD5E6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56F6A67B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4F5D92ED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XTAGAB110L1261077</w:t>
            </w:r>
          </w:p>
        </w:tc>
        <w:tc>
          <w:tcPr>
            <w:tcW w:w="1652" w:type="dxa"/>
          </w:tcPr>
          <w:p w14:paraId="53DA6A8F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7D36CF54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9,347,520.00դ.         (8 736 000,00) </w:t>
            </w:r>
          </w:p>
        </w:tc>
        <w:tc>
          <w:tcPr>
            <w:tcW w:w="1570" w:type="dxa"/>
          </w:tcPr>
          <w:p w14:paraId="3ABCD27C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3A9AE753" w14:textId="77777777" w:rsidTr="00D86C1A">
        <w:tc>
          <w:tcPr>
            <w:tcW w:w="585" w:type="dxa"/>
          </w:tcPr>
          <w:p w14:paraId="53722B8D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147" w:type="dxa"/>
          </w:tcPr>
          <w:p w14:paraId="5DFD941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642633D4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289F3C2F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XTAGAB110L1252913</w:t>
            </w:r>
          </w:p>
        </w:tc>
        <w:tc>
          <w:tcPr>
            <w:tcW w:w="1652" w:type="dxa"/>
          </w:tcPr>
          <w:p w14:paraId="7FD4ADB0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1D18383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         (8 736 000,00)</w:t>
            </w:r>
          </w:p>
        </w:tc>
        <w:tc>
          <w:tcPr>
            <w:tcW w:w="1570" w:type="dxa"/>
          </w:tcPr>
          <w:p w14:paraId="45326D60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40A39DFF" w14:textId="77777777" w:rsidTr="00D86C1A">
        <w:tc>
          <w:tcPr>
            <w:tcW w:w="585" w:type="dxa"/>
          </w:tcPr>
          <w:p w14:paraId="63A920C2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147" w:type="dxa"/>
          </w:tcPr>
          <w:p w14:paraId="6A5AA8DC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330CFFD3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14BF1DD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XTAGAB110L1252980</w:t>
            </w:r>
          </w:p>
        </w:tc>
        <w:tc>
          <w:tcPr>
            <w:tcW w:w="1652" w:type="dxa"/>
          </w:tcPr>
          <w:p w14:paraId="02E79E7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0AB5FB6B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        (8 736 000,00)</w:t>
            </w:r>
          </w:p>
        </w:tc>
        <w:tc>
          <w:tcPr>
            <w:tcW w:w="1570" w:type="dxa"/>
          </w:tcPr>
          <w:p w14:paraId="027AEB5A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73945EBD" w14:textId="77777777" w:rsidTr="00D86C1A">
        <w:tc>
          <w:tcPr>
            <w:tcW w:w="585" w:type="dxa"/>
          </w:tcPr>
          <w:p w14:paraId="5FF1271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147" w:type="dxa"/>
          </w:tcPr>
          <w:p w14:paraId="4174A28C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328CB9DD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5BC3276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XTAGAB110L1253029</w:t>
            </w:r>
          </w:p>
        </w:tc>
        <w:tc>
          <w:tcPr>
            <w:tcW w:w="1652" w:type="dxa"/>
          </w:tcPr>
          <w:p w14:paraId="68CC8020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085C2B50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</w:t>
            </w:r>
          </w:p>
          <w:p w14:paraId="52F64DD0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(8 736 000,00)</w:t>
            </w:r>
          </w:p>
        </w:tc>
        <w:tc>
          <w:tcPr>
            <w:tcW w:w="1570" w:type="dxa"/>
          </w:tcPr>
          <w:p w14:paraId="4E1415C7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7B15D7B3" w14:textId="77777777" w:rsidTr="00D86C1A">
        <w:tc>
          <w:tcPr>
            <w:tcW w:w="585" w:type="dxa"/>
          </w:tcPr>
          <w:p w14:paraId="1E0364A2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2147" w:type="dxa"/>
          </w:tcPr>
          <w:p w14:paraId="03386AF4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266BCCC9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109C131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XTAGAB110L1253030</w:t>
            </w:r>
          </w:p>
        </w:tc>
        <w:tc>
          <w:tcPr>
            <w:tcW w:w="1652" w:type="dxa"/>
          </w:tcPr>
          <w:p w14:paraId="4E9427B3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24C3E488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         (8 736 000,00)</w:t>
            </w:r>
          </w:p>
        </w:tc>
        <w:tc>
          <w:tcPr>
            <w:tcW w:w="1570" w:type="dxa"/>
          </w:tcPr>
          <w:p w14:paraId="0A22FB78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10A91116" w14:textId="77777777" w:rsidTr="00D86C1A">
        <w:tc>
          <w:tcPr>
            <w:tcW w:w="585" w:type="dxa"/>
          </w:tcPr>
          <w:p w14:paraId="1000D535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147" w:type="dxa"/>
          </w:tcPr>
          <w:p w14:paraId="0B000A61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Լադա X Ռեյ </w:t>
            </w:r>
          </w:p>
          <w:p w14:paraId="1B9AE097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«Лада Х рей»</w:t>
            </w:r>
          </w:p>
        </w:tc>
        <w:tc>
          <w:tcPr>
            <w:tcW w:w="2812" w:type="dxa"/>
          </w:tcPr>
          <w:p w14:paraId="1FA6C0EC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XTAGAB110L1261069</w:t>
            </w:r>
          </w:p>
        </w:tc>
        <w:tc>
          <w:tcPr>
            <w:tcW w:w="1652" w:type="dxa"/>
          </w:tcPr>
          <w:p w14:paraId="5B43DCD3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557B623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        (8 736 000,00)</w:t>
            </w:r>
          </w:p>
        </w:tc>
        <w:tc>
          <w:tcPr>
            <w:tcW w:w="1570" w:type="dxa"/>
          </w:tcPr>
          <w:p w14:paraId="7974CB52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6AC4C54B" w14:textId="77777777" w:rsidTr="00D86C1A">
        <w:tc>
          <w:tcPr>
            <w:tcW w:w="585" w:type="dxa"/>
          </w:tcPr>
          <w:p w14:paraId="41013C0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147" w:type="dxa"/>
          </w:tcPr>
          <w:p w14:paraId="6769AE5D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Լադա X Ռեյ</w:t>
            </w:r>
          </w:p>
          <w:p w14:paraId="5C531859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Лада Х рей»</w:t>
            </w:r>
          </w:p>
        </w:tc>
        <w:tc>
          <w:tcPr>
            <w:tcW w:w="2812" w:type="dxa"/>
          </w:tcPr>
          <w:p w14:paraId="7ADA041E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XTAGAB110L1261076</w:t>
            </w:r>
          </w:p>
        </w:tc>
        <w:tc>
          <w:tcPr>
            <w:tcW w:w="1652" w:type="dxa"/>
          </w:tcPr>
          <w:p w14:paraId="18DCE16C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2019թ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  <w:tc>
          <w:tcPr>
            <w:tcW w:w="2123" w:type="dxa"/>
          </w:tcPr>
          <w:p w14:paraId="6CC09CB6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9,347,520.00դ.        (8 736 000,00)</w:t>
            </w:r>
          </w:p>
        </w:tc>
        <w:tc>
          <w:tcPr>
            <w:tcW w:w="1570" w:type="dxa"/>
          </w:tcPr>
          <w:p w14:paraId="3448DFF7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7,49</w:t>
            </w:r>
          </w:p>
        </w:tc>
      </w:tr>
      <w:tr w:rsidR="00244672" w:rsidRPr="00C710D1" w14:paraId="5576C649" w14:textId="77777777" w:rsidTr="00D86C1A">
        <w:tc>
          <w:tcPr>
            <w:tcW w:w="585" w:type="dxa"/>
          </w:tcPr>
          <w:p w14:paraId="19D1C1CA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8</w:t>
            </w:r>
          </w:p>
        </w:tc>
        <w:tc>
          <w:tcPr>
            <w:tcW w:w="2147" w:type="dxa"/>
          </w:tcPr>
          <w:p w14:paraId="1F04194F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Լադա Լարգուս</w:t>
            </w:r>
          </w:p>
          <w:p w14:paraId="7B4BA4A4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710D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Лада Ла</w:t>
            </w:r>
            <w:r w:rsidRPr="00C710D1">
              <w:rPr>
                <w:rFonts w:ascii="GHEA Grapalat" w:hAnsi="GHEA Grapalat" w:cs="Segoe UI"/>
                <w:bCs/>
                <w:color w:val="222222"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ргус»</w:t>
            </w:r>
          </w:p>
        </w:tc>
        <w:tc>
          <w:tcPr>
            <w:tcW w:w="2812" w:type="dxa"/>
          </w:tcPr>
          <w:p w14:paraId="1FF82995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№</w:t>
            </w:r>
            <w:r w:rsidRPr="00C710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X891806D1K0FB3257</w:t>
            </w:r>
          </w:p>
        </w:tc>
        <w:tc>
          <w:tcPr>
            <w:tcW w:w="1652" w:type="dxa"/>
          </w:tcPr>
          <w:p w14:paraId="0E5FF24D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2019</w:t>
            </w: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  <w:tc>
          <w:tcPr>
            <w:tcW w:w="2123" w:type="dxa"/>
          </w:tcPr>
          <w:p w14:paraId="11DF3E28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12,288,000</w:t>
            </w:r>
            <w:r w:rsidRPr="00C710D1">
              <w:rPr>
                <w:rFonts w:ascii="MS Mincho" w:eastAsia="MS Mincho" w:hAnsi="MS Mincho" w:cs="MS Mincho" w:hint="eastAsia"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00դ.</w:t>
            </w:r>
          </w:p>
          <w:p w14:paraId="3C603144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(1,600,000.00)</w:t>
            </w:r>
          </w:p>
        </w:tc>
        <w:tc>
          <w:tcPr>
            <w:tcW w:w="1570" w:type="dxa"/>
          </w:tcPr>
          <w:p w14:paraId="514EC209" w14:textId="77777777" w:rsidR="00244672" w:rsidRPr="00C710D1" w:rsidRDefault="00244672" w:rsidP="00D86C1A">
            <w:pPr>
              <w:pStyle w:val="ListParagraph"/>
              <w:tabs>
                <w:tab w:val="left" w:pos="1080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</w:tr>
    </w:tbl>
    <w:p w14:paraId="48A1B164" w14:textId="77777777" w:rsidR="00244672" w:rsidRPr="00C710D1" w:rsidRDefault="00244672" w:rsidP="00244672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14:paraId="4F8E92D2" w14:textId="77777777" w:rsidR="00FA00CC" w:rsidRPr="00C710D1" w:rsidRDefault="00FA00CC" w:rsidP="00FA00CC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14:paraId="48ACA756" w14:textId="77777777" w:rsidR="00844F76" w:rsidRPr="00C710D1" w:rsidRDefault="00844F76" w:rsidP="00FA00CC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14:paraId="1FF5C2E4" w14:textId="7929F158" w:rsidR="00844F76" w:rsidRPr="00C710D1" w:rsidRDefault="00844F76" w:rsidP="00844F76">
      <w:pPr>
        <w:pStyle w:val="ListParagraph"/>
        <w:tabs>
          <w:tab w:val="left" w:pos="1080"/>
        </w:tabs>
        <w:spacing w:after="0" w:line="360" w:lineRule="auto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 N </w:t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2020 թվականի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-----------------ի N -------</w:t>
      </w:r>
      <w:r w:rsidR="00B50353"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C710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</w:p>
    <w:p w14:paraId="4010D297" w14:textId="77777777" w:rsidR="00844F76" w:rsidRPr="00C710D1" w:rsidRDefault="00844F76" w:rsidP="00844F76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4F070CD" w14:textId="77777777" w:rsidR="00844F76" w:rsidRPr="00C710D1" w:rsidRDefault="00844F76" w:rsidP="00844F76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14:paraId="33E22F23" w14:textId="591CAEC9" w:rsidR="00844F76" w:rsidRPr="00C710D1" w:rsidRDefault="00844F76" w:rsidP="00844F76">
      <w:pPr>
        <w:pStyle w:val="ListParagraph"/>
        <w:tabs>
          <w:tab w:val="left" w:pos="108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ՀԱՅԱՍՏԱՆԻ ՀԱՆՐԱՊԵՏՈՒԹՅԱՆ 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ԱՌՈՂՋԱՊԱՀԱԿԱՆ ԵՎ ԱՇԽԱՏԱՆՔԻ </w:t>
      </w:r>
      <w:r w:rsidR="00B50353"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710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ՏԵՍՉԱԿԱՆ ՄԱՐՄՆԻՆ ԱՄՐԱՑՎՈՂ ՇԱՐԺԱԿԱՆ ԳՈՒՅՔԸ</w:t>
      </w:r>
    </w:p>
    <w:p w14:paraId="0F4BE4F4" w14:textId="77777777" w:rsidR="001837AB" w:rsidRPr="00C710D1" w:rsidRDefault="001837AB" w:rsidP="0008788E">
      <w:pPr>
        <w:pStyle w:val="ListParagraph"/>
        <w:tabs>
          <w:tab w:val="left" w:pos="1080"/>
        </w:tabs>
        <w:spacing w:after="0" w:line="360" w:lineRule="auto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149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57"/>
        <w:gridCol w:w="2078"/>
        <w:gridCol w:w="1453"/>
        <w:gridCol w:w="1264"/>
        <w:gridCol w:w="1412"/>
        <w:gridCol w:w="1198"/>
        <w:gridCol w:w="1719"/>
        <w:gridCol w:w="1710"/>
      </w:tblGrid>
      <w:tr w:rsidR="00244672" w:rsidRPr="00C710D1" w14:paraId="32D72F7B" w14:textId="77777777" w:rsidTr="00244672">
        <w:trPr>
          <w:trHeight w:val="765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6FD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9D2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7025E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, չ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ափման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2B860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գին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ռուբլի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07C1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ռուբլի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B5C7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Արտարժույթի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փոխարժեք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ռուբլի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6819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գին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4E57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C710D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244672" w:rsidRPr="00C710D1" w14:paraId="01EED5D8" w14:textId="77777777" w:rsidTr="00244672">
        <w:trPr>
          <w:trHeight w:val="765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4D4A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CDEC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2BFDB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72EC4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29F8EE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BFF514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9D995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CF062" w14:textId="77777777" w:rsidR="00244672" w:rsidRPr="00C710D1" w:rsidRDefault="00244672" w:rsidP="00D86C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44672" w:rsidRPr="00C710D1" w14:paraId="26A64237" w14:textId="77777777" w:rsidTr="00244672">
        <w:trPr>
          <w:trHeight w:val="76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E64B5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A582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Հեռախոսակայան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(ATC 1-IP) (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ներառյալ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հեռախոսներ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F6A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կոմպլեկտ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7C40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600 000,00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66856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600 000,00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2B39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9DCE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4 608 000,00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BA643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4 608 000,00  </w:t>
            </w:r>
          </w:p>
        </w:tc>
      </w:tr>
      <w:tr w:rsidR="00244672" w:rsidRPr="00C710D1" w14:paraId="09E48634" w14:textId="77777777" w:rsidTr="00244672">
        <w:trPr>
          <w:trHeight w:val="76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704B5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6D97" w14:textId="447E8C69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Նոթբուք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Acer A spire 3 (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ներառյալ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Windows-ի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լիցենզավորված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ծրագիր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531E4" w14:textId="77777777" w:rsidR="00244672" w:rsidRPr="00C710D1" w:rsidRDefault="00244672" w:rsidP="00D86C1A">
            <w:pPr>
              <w:spacing w:after="0" w:line="240" w:lineRule="auto"/>
              <w:ind w:left="-104" w:hanging="10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14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D13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86 896,00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21F93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1 216 544,00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0ABB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4797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667 361,28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4F07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9 343 057,92  </w:t>
            </w:r>
          </w:p>
        </w:tc>
      </w:tr>
      <w:tr w:rsidR="00244672" w:rsidRPr="00C710D1" w14:paraId="55D53875" w14:textId="77777777" w:rsidTr="00244672">
        <w:trPr>
          <w:trHeight w:val="38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376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70CE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Սերվեր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Del Power Edge T30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E969B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973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101 728,00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04A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203 456,00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9142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61ED0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781 271,04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8EFD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1 562 542,08  </w:t>
            </w:r>
          </w:p>
        </w:tc>
      </w:tr>
      <w:tr w:rsidR="00244672" w:rsidRPr="00C710D1" w14:paraId="56179F13" w14:textId="77777777" w:rsidTr="00244672">
        <w:trPr>
          <w:trHeight w:val="38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3D34B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C894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Ֆոտոխցիկ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Nikon L</w:t>
            </w:r>
            <w:proofErr w:type="gram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320 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Wifi</w:t>
            </w:r>
            <w:proofErr w:type="spellEnd"/>
            <w:proofErr w:type="gram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91A3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3D2B5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24 000,00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7684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168 000,00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1199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EDFA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184 320,00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5700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1 290 240,00  </w:t>
            </w:r>
          </w:p>
        </w:tc>
      </w:tr>
      <w:tr w:rsidR="00244672" w:rsidRPr="00C710D1" w14:paraId="73E996A6" w14:textId="77777777" w:rsidTr="00244672">
        <w:trPr>
          <w:trHeight w:val="76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7045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F522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Էլեկտրական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տաքացուցիչ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Hyundai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Basiq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Eco                       H-HV15-15-UI618  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130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21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91983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5 000,00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476F4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105 000,00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866B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978C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38 400,00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710C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806 400,00  </w:t>
            </w:r>
          </w:p>
        </w:tc>
      </w:tr>
      <w:tr w:rsidR="00244672" w:rsidRPr="00C710D1" w14:paraId="58D0A236" w14:textId="77777777" w:rsidTr="00244672">
        <w:trPr>
          <w:trHeight w:val="382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54E7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4EA5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Չհրկիզվող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պահարան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61636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F02A4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20 000,00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0C11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140 000,00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A84CB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53EAE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153 600,00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785E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1 075 200,00  </w:t>
            </w:r>
          </w:p>
        </w:tc>
      </w:tr>
      <w:tr w:rsidR="00244672" w:rsidRPr="00C710D1" w14:paraId="1087B53C" w14:textId="77777777" w:rsidTr="00244672">
        <w:trPr>
          <w:trHeight w:val="765"/>
        </w:trPr>
        <w:tc>
          <w:tcPr>
            <w:tcW w:w="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D964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C11F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Հեռուստացույց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LG 32LJ610V              </w:t>
            </w:r>
            <w:proofErr w:type="gram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</w:t>
            </w: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(</w:t>
            </w:r>
            <w:proofErr w:type="spellStart"/>
            <w:proofErr w:type="gram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ներառյալ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կախիչ</w:t>
            </w:r>
            <w:proofErr w:type="spellEnd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9C66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7 </w:t>
            </w:r>
            <w:proofErr w:type="spellStart"/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CE299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60 000,00 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DF6D9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420 000,00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9367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7,68  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49CB3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460 800,00 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6768" w14:textId="77777777" w:rsidR="00244672" w:rsidRPr="00C710D1" w:rsidRDefault="00244672" w:rsidP="00D86C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710D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3 225 600,00  </w:t>
            </w:r>
          </w:p>
        </w:tc>
      </w:tr>
    </w:tbl>
    <w:p w14:paraId="6D9B296C" w14:textId="77777777" w:rsidR="001837AB" w:rsidRPr="00C710D1" w:rsidRDefault="001837AB" w:rsidP="0008788E">
      <w:pPr>
        <w:pStyle w:val="ListParagraph"/>
        <w:tabs>
          <w:tab w:val="left" w:pos="1080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1837AB" w:rsidRPr="00C710D1" w:rsidSect="0089176D">
      <w:pgSz w:w="12240" w:h="15840"/>
      <w:pgMar w:top="426" w:right="90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46CC3" w14:textId="77777777" w:rsidR="00F31C8F" w:rsidRDefault="00F31C8F" w:rsidP="005E7C21">
      <w:pPr>
        <w:spacing w:after="0" w:line="240" w:lineRule="auto"/>
      </w:pPr>
      <w:r>
        <w:separator/>
      </w:r>
    </w:p>
  </w:endnote>
  <w:endnote w:type="continuationSeparator" w:id="0">
    <w:p w14:paraId="2100307B" w14:textId="77777777" w:rsidR="00F31C8F" w:rsidRDefault="00F31C8F" w:rsidP="005E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1EEEA" w14:textId="77777777" w:rsidR="00F31C8F" w:rsidRDefault="00F31C8F" w:rsidP="005E7C21">
      <w:pPr>
        <w:spacing w:after="0" w:line="240" w:lineRule="auto"/>
      </w:pPr>
      <w:r>
        <w:separator/>
      </w:r>
    </w:p>
  </w:footnote>
  <w:footnote w:type="continuationSeparator" w:id="0">
    <w:p w14:paraId="2AF974C0" w14:textId="77777777" w:rsidR="00F31C8F" w:rsidRDefault="00F31C8F" w:rsidP="005E7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06B6B"/>
    <w:multiLevelType w:val="hybridMultilevel"/>
    <w:tmpl w:val="6278343C"/>
    <w:lvl w:ilvl="0" w:tplc="FC2CD6C2">
      <w:start w:val="1"/>
      <w:numFmt w:val="decimal"/>
      <w:lvlText w:val="%1."/>
      <w:lvlJc w:val="left"/>
      <w:pPr>
        <w:ind w:left="177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865165"/>
    <w:multiLevelType w:val="hybridMultilevel"/>
    <w:tmpl w:val="064E223C"/>
    <w:lvl w:ilvl="0" w:tplc="0809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27" w:hanging="360"/>
      </w:pPr>
    </w:lvl>
    <w:lvl w:ilvl="2" w:tplc="0409001B" w:tentative="1">
      <w:start w:val="1"/>
      <w:numFmt w:val="lowerRoman"/>
      <w:lvlText w:val="%3."/>
      <w:lvlJc w:val="right"/>
      <w:pPr>
        <w:ind w:left="4647" w:hanging="180"/>
      </w:pPr>
    </w:lvl>
    <w:lvl w:ilvl="3" w:tplc="0409000F" w:tentative="1">
      <w:start w:val="1"/>
      <w:numFmt w:val="decimal"/>
      <w:lvlText w:val="%4."/>
      <w:lvlJc w:val="left"/>
      <w:pPr>
        <w:ind w:left="5367" w:hanging="360"/>
      </w:pPr>
    </w:lvl>
    <w:lvl w:ilvl="4" w:tplc="04090019" w:tentative="1">
      <w:start w:val="1"/>
      <w:numFmt w:val="lowerLetter"/>
      <w:lvlText w:val="%5."/>
      <w:lvlJc w:val="left"/>
      <w:pPr>
        <w:ind w:left="6087" w:hanging="360"/>
      </w:pPr>
    </w:lvl>
    <w:lvl w:ilvl="5" w:tplc="0409001B" w:tentative="1">
      <w:start w:val="1"/>
      <w:numFmt w:val="lowerRoman"/>
      <w:lvlText w:val="%6."/>
      <w:lvlJc w:val="right"/>
      <w:pPr>
        <w:ind w:left="6807" w:hanging="180"/>
      </w:pPr>
    </w:lvl>
    <w:lvl w:ilvl="6" w:tplc="0409000F" w:tentative="1">
      <w:start w:val="1"/>
      <w:numFmt w:val="decimal"/>
      <w:lvlText w:val="%7."/>
      <w:lvlJc w:val="left"/>
      <w:pPr>
        <w:ind w:left="7527" w:hanging="360"/>
      </w:pPr>
    </w:lvl>
    <w:lvl w:ilvl="7" w:tplc="04090019" w:tentative="1">
      <w:start w:val="1"/>
      <w:numFmt w:val="lowerLetter"/>
      <w:lvlText w:val="%8."/>
      <w:lvlJc w:val="left"/>
      <w:pPr>
        <w:ind w:left="8247" w:hanging="360"/>
      </w:pPr>
    </w:lvl>
    <w:lvl w:ilvl="8" w:tplc="0409001B" w:tentative="1">
      <w:start w:val="1"/>
      <w:numFmt w:val="lowerRoman"/>
      <w:lvlText w:val="%9."/>
      <w:lvlJc w:val="right"/>
      <w:pPr>
        <w:ind w:left="896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ADA"/>
    <w:rsid w:val="00053CDD"/>
    <w:rsid w:val="00064CCD"/>
    <w:rsid w:val="000732AB"/>
    <w:rsid w:val="00087210"/>
    <w:rsid w:val="000877F6"/>
    <w:rsid w:val="0008788E"/>
    <w:rsid w:val="000B142C"/>
    <w:rsid w:val="000B45BE"/>
    <w:rsid w:val="000C0342"/>
    <w:rsid w:val="000C2393"/>
    <w:rsid w:val="000E281D"/>
    <w:rsid w:val="000E474B"/>
    <w:rsid w:val="001061DB"/>
    <w:rsid w:val="00132972"/>
    <w:rsid w:val="001837AB"/>
    <w:rsid w:val="001A6D54"/>
    <w:rsid w:val="001B27F4"/>
    <w:rsid w:val="001E43EF"/>
    <w:rsid w:val="00201528"/>
    <w:rsid w:val="00216A8D"/>
    <w:rsid w:val="0021726B"/>
    <w:rsid w:val="00226300"/>
    <w:rsid w:val="00244672"/>
    <w:rsid w:val="00286356"/>
    <w:rsid w:val="002977BF"/>
    <w:rsid w:val="002B1DFD"/>
    <w:rsid w:val="002E6EB9"/>
    <w:rsid w:val="002F552C"/>
    <w:rsid w:val="00300531"/>
    <w:rsid w:val="003417BD"/>
    <w:rsid w:val="00365E6A"/>
    <w:rsid w:val="003855C2"/>
    <w:rsid w:val="003938E7"/>
    <w:rsid w:val="003B2512"/>
    <w:rsid w:val="003B4482"/>
    <w:rsid w:val="00420CDD"/>
    <w:rsid w:val="0045140A"/>
    <w:rsid w:val="0045544C"/>
    <w:rsid w:val="00457612"/>
    <w:rsid w:val="00460394"/>
    <w:rsid w:val="00482537"/>
    <w:rsid w:val="00487533"/>
    <w:rsid w:val="004C7015"/>
    <w:rsid w:val="004C74C7"/>
    <w:rsid w:val="004D651D"/>
    <w:rsid w:val="004E062B"/>
    <w:rsid w:val="00504EDC"/>
    <w:rsid w:val="00505BF2"/>
    <w:rsid w:val="00525BB5"/>
    <w:rsid w:val="0052739D"/>
    <w:rsid w:val="00537935"/>
    <w:rsid w:val="00557D32"/>
    <w:rsid w:val="005A3537"/>
    <w:rsid w:val="005D6E73"/>
    <w:rsid w:val="005E0F4E"/>
    <w:rsid w:val="005E7C21"/>
    <w:rsid w:val="005F6E6F"/>
    <w:rsid w:val="00601291"/>
    <w:rsid w:val="006127FE"/>
    <w:rsid w:val="006207FD"/>
    <w:rsid w:val="00633AE2"/>
    <w:rsid w:val="00663CDE"/>
    <w:rsid w:val="006E3A0A"/>
    <w:rsid w:val="006E48C6"/>
    <w:rsid w:val="006F460A"/>
    <w:rsid w:val="00705ADA"/>
    <w:rsid w:val="00725E7A"/>
    <w:rsid w:val="0073322E"/>
    <w:rsid w:val="007358EA"/>
    <w:rsid w:val="00777E08"/>
    <w:rsid w:val="007804CF"/>
    <w:rsid w:val="00784087"/>
    <w:rsid w:val="007C1F52"/>
    <w:rsid w:val="007C2F54"/>
    <w:rsid w:val="007E7DEB"/>
    <w:rsid w:val="00815164"/>
    <w:rsid w:val="008274A2"/>
    <w:rsid w:val="0084400D"/>
    <w:rsid w:val="00844F76"/>
    <w:rsid w:val="00846A40"/>
    <w:rsid w:val="00861896"/>
    <w:rsid w:val="00864081"/>
    <w:rsid w:val="0089176D"/>
    <w:rsid w:val="008953C7"/>
    <w:rsid w:val="008B1DA0"/>
    <w:rsid w:val="008B379B"/>
    <w:rsid w:val="008D5E22"/>
    <w:rsid w:val="008D6821"/>
    <w:rsid w:val="009005E5"/>
    <w:rsid w:val="00916A02"/>
    <w:rsid w:val="0092060D"/>
    <w:rsid w:val="00932019"/>
    <w:rsid w:val="00932797"/>
    <w:rsid w:val="009419DD"/>
    <w:rsid w:val="00985289"/>
    <w:rsid w:val="00A00588"/>
    <w:rsid w:val="00A05969"/>
    <w:rsid w:val="00A06F5F"/>
    <w:rsid w:val="00A117F6"/>
    <w:rsid w:val="00A61AB1"/>
    <w:rsid w:val="00A65A12"/>
    <w:rsid w:val="00A846F6"/>
    <w:rsid w:val="00A9159D"/>
    <w:rsid w:val="00AB12D2"/>
    <w:rsid w:val="00AC1F99"/>
    <w:rsid w:val="00AF77BE"/>
    <w:rsid w:val="00B2634E"/>
    <w:rsid w:val="00B50353"/>
    <w:rsid w:val="00B73025"/>
    <w:rsid w:val="00B97080"/>
    <w:rsid w:val="00BC5885"/>
    <w:rsid w:val="00BE417F"/>
    <w:rsid w:val="00C23EAC"/>
    <w:rsid w:val="00C5301A"/>
    <w:rsid w:val="00C670ED"/>
    <w:rsid w:val="00C710D1"/>
    <w:rsid w:val="00C7666C"/>
    <w:rsid w:val="00CC34B4"/>
    <w:rsid w:val="00CD700B"/>
    <w:rsid w:val="00D12726"/>
    <w:rsid w:val="00D61341"/>
    <w:rsid w:val="00D75C27"/>
    <w:rsid w:val="00DA4BC4"/>
    <w:rsid w:val="00DC4169"/>
    <w:rsid w:val="00E0086B"/>
    <w:rsid w:val="00E04082"/>
    <w:rsid w:val="00E17945"/>
    <w:rsid w:val="00E22B88"/>
    <w:rsid w:val="00E503AA"/>
    <w:rsid w:val="00E57A1B"/>
    <w:rsid w:val="00E616E4"/>
    <w:rsid w:val="00E66715"/>
    <w:rsid w:val="00E813CA"/>
    <w:rsid w:val="00E83095"/>
    <w:rsid w:val="00E93257"/>
    <w:rsid w:val="00EE315D"/>
    <w:rsid w:val="00F01B48"/>
    <w:rsid w:val="00F31C8F"/>
    <w:rsid w:val="00F34862"/>
    <w:rsid w:val="00F62296"/>
    <w:rsid w:val="00F8247D"/>
    <w:rsid w:val="00FA00CC"/>
    <w:rsid w:val="00FB58EC"/>
    <w:rsid w:val="00FB7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0402C"/>
  <w15:docId w15:val="{1A1A5894-4783-4618-95FF-68DCBE4A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A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C21"/>
  </w:style>
  <w:style w:type="paragraph" w:styleId="Footer">
    <w:name w:val="footer"/>
    <w:basedOn w:val="Normal"/>
    <w:link w:val="FooterChar"/>
    <w:uiPriority w:val="99"/>
    <w:semiHidden/>
    <w:unhideWhenUsed/>
    <w:rsid w:val="005E7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C21"/>
  </w:style>
  <w:style w:type="character" w:styleId="Strong">
    <w:name w:val="Strong"/>
    <w:basedOn w:val="DefaultParagraphFont"/>
    <w:uiPriority w:val="22"/>
    <w:qFormat/>
    <w:rsid w:val="00BC5885"/>
    <w:rPr>
      <w:b/>
      <w:bCs/>
    </w:rPr>
  </w:style>
  <w:style w:type="table" w:styleId="TableGrid">
    <w:name w:val="Table Grid"/>
    <w:basedOn w:val="TableNormal"/>
    <w:uiPriority w:val="59"/>
    <w:rsid w:val="007C1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0D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329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D1478-26E7-44FE-BE2D-9180C5A76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keywords>https://mul2.gov.am/tasks/227596/oneclick/1.1.Naxagic_nver.docx?token=7465bcafb55381ee733abf1849b1d489</cp:keywords>
  <cp:lastModifiedBy>Tatev</cp:lastModifiedBy>
  <cp:revision>5</cp:revision>
  <dcterms:created xsi:type="dcterms:W3CDTF">2020-03-21T10:17:00Z</dcterms:created>
  <dcterms:modified xsi:type="dcterms:W3CDTF">2020-03-22T12:45:00Z</dcterms:modified>
</cp:coreProperties>
</file>