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1D7" w:rsidRDefault="007F71D7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71D7" w:rsidRDefault="007F71D7" w:rsidP="007F71D7">
      <w:pPr>
        <w:jc w:val="right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       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ՆԱԽԱԳԻԾ  </w:t>
      </w:r>
    </w:p>
    <w:p w:rsidR="007F71D7" w:rsidRDefault="007F71D7" w:rsidP="007F71D7">
      <w:pPr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 xml:space="preserve">               </w:t>
      </w:r>
    </w:p>
    <w:p w:rsidR="007F71D7" w:rsidRDefault="007F71D7" w:rsidP="007F71D7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7F71D7" w:rsidRDefault="007F71D7" w:rsidP="007F71D7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7F71D7" w:rsidRDefault="007F71D7" w:rsidP="007F71D7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Ո Ր Ո Շ Ո Ի Մ</w:t>
      </w:r>
    </w:p>
    <w:p w:rsidR="007F71D7" w:rsidRDefault="007F71D7" w:rsidP="007F71D7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7F71D7" w:rsidRDefault="007F71D7" w:rsidP="007F71D7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af-ZA"/>
        </w:rPr>
        <w:t xml:space="preserve">-------------------- 2019  </w:t>
      </w:r>
      <w:r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 N   - Ա</w:t>
      </w:r>
    </w:p>
    <w:p w:rsidR="007F71D7" w:rsidRDefault="007F71D7" w:rsidP="007F71D7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71D7" w:rsidRDefault="007F71D7" w:rsidP="007F71D7">
      <w:pPr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71D7" w:rsidRDefault="007F71D7" w:rsidP="007F71D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2019 ԹՎԱԿԱՆԻ  ՄԱՅԻՍԻ 2-Ի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N  </w:t>
      </w:r>
      <w:r>
        <w:rPr>
          <w:rFonts w:ascii="GHEA Grapalat" w:hAnsi="GHEA Grapalat"/>
          <w:b/>
          <w:sz w:val="24"/>
          <w:szCs w:val="24"/>
          <w:lang w:val="hy-AM"/>
        </w:rPr>
        <w:t>539-Ա ՈՐՈՇՄԱՆ ՄԵՋ ՓՈՓՈԽՈՒԹՅՈՒՆ ԿԱՏԱՐԵԼՈՒ ՄԱՍԻՆ</w:t>
      </w:r>
    </w:p>
    <w:p w:rsidR="007F71D7" w:rsidRDefault="007F71D7" w:rsidP="007F71D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F71D7" w:rsidRDefault="007F71D7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71D7" w:rsidRDefault="007F71D7" w:rsidP="008E6700">
      <w:pPr>
        <w:pStyle w:val="norm"/>
        <w:spacing w:line="360" w:lineRule="auto"/>
        <w:rPr>
          <w:rFonts w:ascii="GHEA Grapalat" w:hAnsi="GHEA Grapalat"/>
          <w:kern w:val="32"/>
          <w:sz w:val="24"/>
          <w:szCs w:val="24"/>
          <w:lang w:val="pt-BR"/>
        </w:rPr>
      </w:pPr>
      <w:r>
        <w:rPr>
          <w:rFonts w:ascii="GHEA Grapalat" w:hAnsi="GHEA Grapalat" w:cs="Tahoma"/>
          <w:kern w:val="32"/>
          <w:sz w:val="24"/>
          <w:szCs w:val="24"/>
          <w:lang w:val="pt-BR"/>
        </w:rPr>
        <w:t>Հիմք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ընդունելով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«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Նորմատիվ իրավական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ակտերի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»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Հայաստանի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Հանրապետու</w:t>
      </w:r>
      <w:r>
        <w:rPr>
          <w:rFonts w:ascii="GHEA Grapalat" w:hAnsi="GHEA Grapalat"/>
          <w:kern w:val="32"/>
          <w:sz w:val="24"/>
          <w:szCs w:val="24"/>
          <w:lang w:val="pt-BR"/>
        </w:rPr>
        <w:softHyphen/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թյան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օրենքի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34-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րդ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kern w:val="32"/>
          <w:sz w:val="24"/>
          <w:szCs w:val="24"/>
          <w:lang w:val="pt-BR"/>
        </w:rPr>
        <w:t>հոդվածը՝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32"/>
          <w:sz w:val="24"/>
          <w:szCs w:val="24"/>
          <w:lang w:val="pt-BR"/>
        </w:rPr>
        <w:t>Հայաստանի</w:t>
      </w:r>
      <w:r>
        <w:rPr>
          <w:rFonts w:ascii="GHEA Grapalat" w:hAnsi="GHEA Grapalat" w:cs="Arial Armenian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32"/>
          <w:sz w:val="24"/>
          <w:szCs w:val="24"/>
          <w:lang w:val="pt-BR"/>
        </w:rPr>
        <w:t>Հանրապետության</w:t>
      </w:r>
      <w:r>
        <w:rPr>
          <w:rFonts w:ascii="GHEA Grapalat" w:hAnsi="GHEA Grapalat" w:cs="Arial Armenian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kern w:val="32"/>
          <w:sz w:val="24"/>
          <w:szCs w:val="24"/>
          <w:lang w:val="pt-BR"/>
        </w:rPr>
        <w:t>կառավարությունը</w:t>
      </w:r>
      <w:r>
        <w:rPr>
          <w:rFonts w:ascii="GHEA Grapalat" w:hAnsi="GHEA Grapalat" w:cs="Arial Armenian"/>
          <w:kern w:val="32"/>
          <w:sz w:val="24"/>
          <w:szCs w:val="24"/>
          <w:lang w:val="pt-BR"/>
        </w:rPr>
        <w:t xml:space="preserve">    </w:t>
      </w:r>
      <w:r>
        <w:rPr>
          <w:rFonts w:ascii="GHEA Grapalat" w:hAnsi="GHEA Grapalat" w:cs="Sylfaen"/>
          <w:kern w:val="32"/>
          <w:sz w:val="24"/>
          <w:szCs w:val="24"/>
          <w:lang w:val="pt-BR"/>
        </w:rPr>
        <w:t>որոշում է.</w:t>
      </w:r>
    </w:p>
    <w:p w:rsidR="007F71D7" w:rsidRDefault="007F71D7" w:rsidP="00D220F6">
      <w:pPr>
        <w:pStyle w:val="mechtex"/>
        <w:numPr>
          <w:ilvl w:val="0"/>
          <w:numId w:val="2"/>
        </w:numPr>
        <w:tabs>
          <w:tab w:val="left" w:pos="851"/>
          <w:tab w:val="left" w:pos="993"/>
        </w:tabs>
        <w:spacing w:line="360" w:lineRule="auto"/>
        <w:ind w:left="0" w:firstLine="709"/>
        <w:jc w:val="both"/>
        <w:rPr>
          <w:rFonts w:ascii="GHEA Grapalat" w:hAnsi="GHEA Grapalat" w:cs="Arial"/>
          <w:spacing w:val="-2"/>
          <w:sz w:val="24"/>
          <w:szCs w:val="24"/>
          <w:lang w:val="fr-FR"/>
        </w:rPr>
      </w:pP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Հայաստանի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Հանրապետության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կառավարության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2019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թվականի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մայիսի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2-ի «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Հ</w:t>
      </w:r>
      <w:r>
        <w:rPr>
          <w:rFonts w:ascii="GHEA Grapalat" w:hAnsi="GHEA Grapalat" w:cs="Arial"/>
          <w:spacing w:val="-2"/>
          <w:sz w:val="24"/>
          <w:szCs w:val="24"/>
          <w:lang w:val="fr-FR"/>
        </w:rPr>
        <w:t>այաստանի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Հ</w:t>
      </w:r>
      <w:r>
        <w:rPr>
          <w:rFonts w:ascii="GHEA Grapalat" w:hAnsi="GHEA Grapalat" w:cs="Arial"/>
          <w:spacing w:val="-2"/>
          <w:sz w:val="24"/>
          <w:szCs w:val="24"/>
          <w:lang w:val="fr-FR"/>
        </w:rPr>
        <w:t>անրապետության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Կ</w:t>
      </w:r>
      <w:r>
        <w:rPr>
          <w:rFonts w:ascii="GHEA Grapalat" w:hAnsi="GHEA Grapalat" w:cs="Arial"/>
          <w:spacing w:val="-2"/>
          <w:sz w:val="24"/>
          <w:szCs w:val="24"/>
          <w:lang w:val="fr-FR"/>
        </w:rPr>
        <w:t>րթության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Arial"/>
          <w:spacing w:val="-2"/>
          <w:sz w:val="24"/>
          <w:szCs w:val="24"/>
          <w:lang w:val="fr-FR"/>
        </w:rPr>
        <w:t>գիտության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նախարարության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«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Հրազդանի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պետական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բժշկական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քոլեջ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»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պետական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ոչ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առևտրային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կազմակերպությունը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վերակազմակերպելու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,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գույք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հետ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վերցնելու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և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ամրացնելու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մասին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» N  539-Ա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որոշման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4-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րդ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կետում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«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կրթության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և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գիտության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նախարարին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»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բառերը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փոխարինել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«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կրթության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,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գիտության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,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մշակույթի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և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սպորտի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նախարարին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 xml:space="preserve">» </w:t>
      </w:r>
      <w:proofErr w:type="spellStart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բառերով</w:t>
      </w:r>
      <w:proofErr w:type="spellEnd"/>
      <w:r w:rsidRPr="00D220F6">
        <w:rPr>
          <w:rFonts w:ascii="GHEA Grapalat" w:hAnsi="GHEA Grapalat" w:cs="Arial"/>
          <w:spacing w:val="-2"/>
          <w:sz w:val="24"/>
          <w:szCs w:val="24"/>
          <w:lang w:val="fr-FR"/>
        </w:rPr>
        <w:t>:</w:t>
      </w:r>
    </w:p>
    <w:p w:rsidR="007F71D7" w:rsidRDefault="007F71D7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5157B" w:rsidRDefault="0055157B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5157B" w:rsidRDefault="0055157B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5157B" w:rsidRDefault="0055157B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5157B" w:rsidRDefault="0055157B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5157B" w:rsidRDefault="0055157B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5157B" w:rsidRDefault="0055157B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5157B" w:rsidRDefault="0055157B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5157B" w:rsidRDefault="0055157B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55157B" w:rsidRPr="0055157B" w:rsidRDefault="0055157B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D220F6" w:rsidRDefault="00D220F6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BD1D13" w:rsidRDefault="00BD1D13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BD1D13" w:rsidRDefault="00BD1D13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7F71D7" w:rsidRDefault="007F71D7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F83525" w:rsidRDefault="00F83525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F83525" w:rsidRPr="00F83525" w:rsidRDefault="00F83525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7F71D7" w:rsidRDefault="007F71D7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71D7" w:rsidRDefault="007F71D7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71D7" w:rsidRDefault="007F71D7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71D7" w:rsidRDefault="007F71D7" w:rsidP="007F71D7">
      <w:pPr>
        <w:pStyle w:val="mechtex"/>
        <w:rPr>
          <w:rStyle w:val="Strong"/>
          <w:color w:val="000000"/>
          <w:lang w:val="pt-BR"/>
        </w:rPr>
      </w:pPr>
    </w:p>
    <w:p w:rsidR="007F71D7" w:rsidRDefault="007F71D7" w:rsidP="007F71D7">
      <w:pPr>
        <w:ind w:left="142" w:right="141"/>
        <w:jc w:val="both"/>
        <w:rPr>
          <w:lang w:val="hy-AM"/>
        </w:rPr>
      </w:pPr>
    </w:p>
    <w:p w:rsidR="007F71D7" w:rsidRDefault="007F71D7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71D7" w:rsidRDefault="007F71D7" w:rsidP="007F71D7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7F71D7" w:rsidRDefault="007F71D7" w:rsidP="007F71D7">
      <w:pPr>
        <w:pStyle w:val="ListParagraph"/>
        <w:tabs>
          <w:tab w:val="left" w:pos="2865"/>
        </w:tabs>
        <w:spacing w:after="0" w:line="360" w:lineRule="auto"/>
        <w:ind w:left="0" w:firstLine="142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7F71D7" w:rsidRDefault="007F71D7" w:rsidP="007F71D7">
      <w:pPr>
        <w:pStyle w:val="ListParagraph"/>
        <w:spacing w:after="0" w:line="360" w:lineRule="auto"/>
        <w:ind w:left="0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:rsidR="007F71D7" w:rsidRDefault="007F71D7" w:rsidP="007F71D7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2019 ԹՎԱԿԱՆԻ ՄԱՅԻՍԻ 2-Ի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b/>
          <w:sz w:val="24"/>
          <w:szCs w:val="24"/>
          <w:lang w:val="hy-AM"/>
        </w:rPr>
        <w:t>539-Ա ՈՐՈՇՄԱՆ ՄԵՋ ՓՈՓՈԽՈՒԹՅՈՒՆ ԿԱՏԱՐԵԼՈՒ ՄԱՍԻՆ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</w:t>
      </w:r>
    </w:p>
    <w:p w:rsidR="007F71D7" w:rsidRDefault="007F71D7" w:rsidP="007F71D7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F71D7" w:rsidRDefault="007F71D7" w:rsidP="007F71D7">
      <w:pPr>
        <w:pStyle w:val="ListParagraph"/>
        <w:numPr>
          <w:ilvl w:val="0"/>
          <w:numId w:val="1"/>
        </w:numPr>
        <w:spacing w:before="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Իրավական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ակտի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անհրաժեշտությունը</w:t>
      </w:r>
      <w:proofErr w:type="spellEnd"/>
    </w:p>
    <w:p w:rsidR="007F71D7" w:rsidRDefault="007F71D7" w:rsidP="007F71D7">
      <w:pPr>
        <w:tabs>
          <w:tab w:val="left" w:pos="990"/>
        </w:tabs>
        <w:spacing w:line="360" w:lineRule="auto"/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«Հայաստանի Հանրապետության կառավարության 2019 թվականի մայիսի 2-ի </w:t>
      </w:r>
      <w:r w:rsidR="00E5796D">
        <w:rPr>
          <w:rFonts w:ascii="GHEA Grapalat" w:hAnsi="GHEA Grapalat"/>
          <w:sz w:val="24"/>
          <w:szCs w:val="24"/>
          <w:lang w:val="af-ZA"/>
        </w:rPr>
        <w:t xml:space="preserve">            </w:t>
      </w:r>
      <w:r>
        <w:rPr>
          <w:rFonts w:ascii="GHEA Grapalat" w:hAnsi="GHEA Grapalat"/>
          <w:sz w:val="24"/>
          <w:szCs w:val="24"/>
          <w:lang w:val="af-ZA"/>
        </w:rPr>
        <w:t xml:space="preserve">N 539-Ա որոշման մեջ փոփոխություն կատարելու մասին» ՀՀ կառավարության որոշման նախագծի ընդունման անհրաժեշտությունը պայմանավորված է «Կառավարության կառուցվածքի և գործունեության մասին» Հայաստանի Հանրապետության օրենքում կատարված փոփոխություններով </w:t>
      </w:r>
      <w:r w:rsidR="003D1D34">
        <w:fldChar w:fldCharType="begin"/>
      </w:r>
      <w:r w:rsidR="003D1D34" w:rsidRPr="0055157B">
        <w:rPr>
          <w:lang w:val="af-ZA"/>
        </w:rPr>
        <w:instrText>HYPERLINK "https://www.arlis.am/DocumentView.aspx?docid=130615"</w:instrText>
      </w:r>
      <w:r w:rsidR="003D1D34">
        <w:fldChar w:fldCharType="separate"/>
      </w:r>
      <w:r>
        <w:rPr>
          <w:rStyle w:val="Hyperlink"/>
          <w:rFonts w:ascii="GHEA Grapalat" w:hAnsi="GHEA Grapalat"/>
          <w:sz w:val="24"/>
          <w:szCs w:val="24"/>
          <w:lang w:val="af-ZA"/>
        </w:rPr>
        <w:t>(08.05.2019, ՀՕ-31-Ն</w:t>
      </w:r>
      <w:r w:rsidR="003D1D34">
        <w:fldChar w:fldCharType="end"/>
      </w:r>
      <w:r>
        <w:rPr>
          <w:rFonts w:ascii="GHEA Grapalat" w:hAnsi="GHEA Grapalat"/>
          <w:sz w:val="24"/>
          <w:szCs w:val="24"/>
          <w:lang w:val="af-ZA"/>
        </w:rPr>
        <w:t>):</w:t>
      </w:r>
    </w:p>
    <w:p w:rsidR="007F71D7" w:rsidRDefault="007F71D7" w:rsidP="007F71D7">
      <w:pPr>
        <w:tabs>
          <w:tab w:val="left" w:pos="990"/>
          <w:tab w:val="left" w:pos="1260"/>
        </w:tabs>
        <w:ind w:left="180"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7F71D7" w:rsidRPr="00E16B01" w:rsidRDefault="007F71D7" w:rsidP="007F71D7">
      <w:pPr>
        <w:pStyle w:val="ListParagraph"/>
        <w:numPr>
          <w:ilvl w:val="0"/>
          <w:numId w:val="1"/>
        </w:numPr>
        <w:spacing w:before="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proofErr w:type="spellStart"/>
      <w:r w:rsidRPr="00E16B0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Ընթացիկ</w:t>
      </w:r>
      <w:proofErr w:type="spellEnd"/>
      <w:r w:rsidRPr="00E16B0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E16B0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իրավիճակը</w:t>
      </w:r>
      <w:proofErr w:type="spellEnd"/>
      <w:r w:rsidRPr="00E16B0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 w:rsidRPr="00E16B0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և</w:t>
      </w:r>
      <w:r w:rsidRPr="00E16B0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E16B0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կարգավորման</w:t>
      </w:r>
      <w:proofErr w:type="spellEnd"/>
      <w:r w:rsidRPr="00E16B01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 w:rsidRPr="00E16B01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  <w:proofErr w:type="spellEnd"/>
    </w:p>
    <w:p w:rsidR="007F71D7" w:rsidRDefault="007F71D7" w:rsidP="007F71D7">
      <w:pPr>
        <w:spacing w:line="360" w:lineRule="auto"/>
        <w:ind w:left="180"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6322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>«</w:t>
      </w:r>
      <w:proofErr w:type="spellStart"/>
      <w:r w:rsidRPr="006322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63223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կառուցվածքի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և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գործունեության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կատարելուց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և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32231">
        <w:rPr>
          <w:rStyle w:val="Strong"/>
          <w:rFonts w:ascii="GHEA Grapalat" w:hAnsi="GHEA Grapalat" w:cs="Arial Unicode"/>
          <w:b w:val="0"/>
          <w:sz w:val="24"/>
          <w:szCs w:val="24"/>
          <w:lang w:val="hy-AM"/>
        </w:rPr>
        <w:t>Կ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րթության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գիտության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մշակույթի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և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սպորտի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նախարարություն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ձևավորելուց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հետո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անհրաժեշտություն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է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առաջացել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2019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="00794E26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E16B0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        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>2-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ի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Կրթության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և</w:t>
      </w:r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գիտության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նախարարության</w:t>
      </w:r>
      <w:proofErr w:type="spellEnd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  <w:lang w:val="af-ZA"/>
        </w:rPr>
        <w:t xml:space="preserve"> «</w:t>
      </w:r>
      <w:proofErr w:type="spellStart"/>
      <w:r w:rsidRPr="00632231">
        <w:rPr>
          <w:rStyle w:val="Strong"/>
          <w:rFonts w:ascii="GHEA Grapalat" w:hAnsi="GHEA Grapalat" w:cs="Arial Unicode"/>
          <w:b w:val="0"/>
          <w:color w:val="000000"/>
          <w:sz w:val="24"/>
          <w:szCs w:val="24"/>
          <w:shd w:val="clear" w:color="auto" w:fill="FFFFFF"/>
        </w:rPr>
        <w:t>Հրազդ</w:t>
      </w:r>
      <w:proofErr w:type="spellEnd"/>
      <w:r w:rsidRPr="00632231">
        <w:rPr>
          <w:rFonts w:ascii="GHEA Grapalat" w:hAnsi="GHEA Grapalat" w:cs="Arial"/>
          <w:sz w:val="24"/>
          <w:szCs w:val="24"/>
          <w:lang w:val="af-ZA"/>
        </w:rPr>
        <w:t>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բժշկական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քոլեջ</w:t>
      </w:r>
      <w:r>
        <w:rPr>
          <w:rFonts w:ascii="GHEA Grapalat" w:hAnsi="GHEA Grapalat" w:cs="Arial Armenian"/>
          <w:sz w:val="24"/>
          <w:szCs w:val="24"/>
          <w:lang w:val="af-ZA"/>
        </w:rPr>
        <w:t>»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ոչ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առ</w:t>
      </w:r>
      <w:r>
        <w:rPr>
          <w:rFonts w:ascii="GHEA Grapalat" w:hAnsi="GHEA Grapalat" w:cs="Arial"/>
          <w:sz w:val="24"/>
          <w:szCs w:val="24"/>
          <w:lang w:val="hy-AM"/>
        </w:rPr>
        <w:t>և</w:t>
      </w:r>
      <w:r>
        <w:rPr>
          <w:rFonts w:ascii="GHEA Grapalat" w:hAnsi="GHEA Grapalat" w:cs="Arial"/>
          <w:sz w:val="24"/>
          <w:szCs w:val="24"/>
          <w:lang w:val="af-ZA"/>
        </w:rPr>
        <w:t>տրային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կազմակերպությունը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  <w:lang w:val="af-ZA"/>
        </w:rPr>
        <w:t>վերակազմակերպելու</w:t>
      </w:r>
      <w:r>
        <w:rPr>
          <w:rFonts w:ascii="GHEA Grapalat" w:hAnsi="GHEA Grapalat"/>
          <w:bCs/>
          <w:spacing w:val="-8"/>
          <w:sz w:val="24"/>
          <w:szCs w:val="24"/>
          <w:lang w:val="af-ZA"/>
        </w:rPr>
        <w:t xml:space="preserve">, </w:t>
      </w:r>
      <w:r>
        <w:rPr>
          <w:rFonts w:ascii="GHEA Grapalat" w:hAnsi="GHEA Grapalat" w:cs="Arial"/>
          <w:bCs/>
          <w:spacing w:val="-8"/>
          <w:sz w:val="24"/>
          <w:szCs w:val="24"/>
          <w:lang w:val="af-ZA"/>
        </w:rPr>
        <w:t>գույք</w:t>
      </w:r>
      <w:r>
        <w:rPr>
          <w:rFonts w:ascii="GHEA Grapalat" w:hAnsi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  <w:lang w:val="af-ZA"/>
        </w:rPr>
        <w:t>հետ</w:t>
      </w:r>
      <w:r>
        <w:rPr>
          <w:rFonts w:ascii="GHEA Grapalat" w:hAnsi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  <w:lang w:val="af-ZA"/>
        </w:rPr>
        <w:t>վերցնելու</w:t>
      </w:r>
      <w:r>
        <w:rPr>
          <w:rFonts w:ascii="GHEA Grapalat" w:hAnsi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  <w:lang w:val="hy-AM"/>
        </w:rPr>
        <w:t>և</w:t>
      </w:r>
      <w:r>
        <w:rPr>
          <w:rFonts w:ascii="GHEA Grapalat" w:hAnsi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bCs/>
          <w:spacing w:val="-8"/>
          <w:sz w:val="24"/>
          <w:szCs w:val="24"/>
          <w:lang w:val="af-ZA"/>
        </w:rPr>
        <w:t>ամրացնելու</w:t>
      </w:r>
      <w:r>
        <w:rPr>
          <w:rFonts w:ascii="GHEA Grapalat" w:hAnsi="GHEA Grapalat"/>
          <w:bCs/>
          <w:spacing w:val="-8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pacing w:val="-8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pacing w:val="-2"/>
          <w:sz w:val="24"/>
          <w:szCs w:val="24"/>
          <w:lang w:val="hy-AM"/>
        </w:rPr>
        <w:t>»</w:t>
      </w:r>
      <w:r>
        <w:rPr>
          <w:rFonts w:ascii="GHEA Grapalat" w:hAnsi="GHEA Grapalat"/>
          <w:spacing w:val="-2"/>
          <w:sz w:val="24"/>
          <w:szCs w:val="24"/>
          <w:lang w:val="pt-BR"/>
        </w:rPr>
        <w:t xml:space="preserve"> </w:t>
      </w:r>
      <w:r w:rsidR="00794E26">
        <w:rPr>
          <w:rFonts w:ascii="GHEA Grapalat" w:hAnsi="GHEA Grapalat"/>
          <w:spacing w:val="-2"/>
          <w:sz w:val="24"/>
          <w:szCs w:val="24"/>
          <w:lang w:val="pt-BR"/>
        </w:rPr>
        <w:t xml:space="preserve">            </w:t>
      </w:r>
      <w:r>
        <w:rPr>
          <w:rFonts w:ascii="GHEA Grapalat" w:hAnsi="GHEA Grapalat"/>
          <w:spacing w:val="-2"/>
          <w:sz w:val="24"/>
          <w:szCs w:val="24"/>
          <w:lang w:val="pt-BR"/>
        </w:rPr>
        <w:t xml:space="preserve">N </w:t>
      </w:r>
      <w:r>
        <w:rPr>
          <w:rFonts w:ascii="GHEA Grapalat" w:hAnsi="GHEA Grapalat"/>
          <w:spacing w:val="-2"/>
          <w:sz w:val="24"/>
          <w:szCs w:val="24"/>
          <w:lang w:val="hy-AM"/>
        </w:rPr>
        <w:t>539</w:t>
      </w:r>
      <w:r>
        <w:rPr>
          <w:rFonts w:ascii="GHEA Grapalat" w:hAnsi="GHEA Grapalat"/>
          <w:spacing w:val="-2"/>
          <w:sz w:val="24"/>
          <w:szCs w:val="24"/>
          <w:lang w:val="pt-BR"/>
        </w:rPr>
        <w:t>-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Ա</w:t>
      </w:r>
      <w:r>
        <w:rPr>
          <w:rFonts w:ascii="GHEA Grapalat" w:hAnsi="GHEA Grapalat" w:cs="Tahoma"/>
          <w:spacing w:val="-2"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ro-RO"/>
        </w:rPr>
        <w:t>որոշման</w:t>
      </w:r>
      <w:r>
        <w:rPr>
          <w:rFonts w:ascii="GHEA Grapalat" w:hAnsi="GHEA Grapalat" w:cs="Times Armenian"/>
          <w:spacing w:val="-2"/>
          <w:sz w:val="24"/>
          <w:szCs w:val="24"/>
          <w:lang w:val="ro-RO"/>
        </w:rPr>
        <w:t xml:space="preserve"> </w:t>
      </w:r>
      <w:r>
        <w:rPr>
          <w:rFonts w:ascii="GHEA Grapalat" w:hAnsi="GHEA Grapalat"/>
          <w:spacing w:val="-2"/>
          <w:sz w:val="24"/>
          <w:szCs w:val="24"/>
          <w:lang w:val="hy-AM"/>
        </w:rPr>
        <w:t>4</w:t>
      </w:r>
      <w:r>
        <w:rPr>
          <w:rFonts w:ascii="GHEA Grapalat" w:hAnsi="GHEA Grapalat"/>
          <w:spacing w:val="-2"/>
          <w:sz w:val="24"/>
          <w:szCs w:val="24"/>
          <w:lang w:val="pt-BR"/>
        </w:rPr>
        <w:t>-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րդ</w:t>
      </w:r>
      <w:r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կետում </w:t>
      </w:r>
      <w:r>
        <w:rPr>
          <w:rFonts w:ascii="GHEA Grapalat" w:hAnsi="GHEA Grapalat" w:cs="Arial"/>
          <w:spacing w:val="-2"/>
          <w:sz w:val="24"/>
          <w:szCs w:val="24"/>
          <w:lang w:val="pt-BR"/>
        </w:rPr>
        <w:t>«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կրթության և գիտության</w:t>
      </w:r>
      <w:r>
        <w:rPr>
          <w:rFonts w:ascii="GHEA Grapalat" w:hAnsi="GHEA Grapalat" w:cs="Arial"/>
          <w:spacing w:val="-2"/>
          <w:sz w:val="24"/>
          <w:szCs w:val="24"/>
          <w:lang w:val="pt-BR"/>
        </w:rPr>
        <w:t xml:space="preserve">» </w:t>
      </w:r>
      <w:r>
        <w:rPr>
          <w:rFonts w:ascii="GHEA Grapalat" w:hAnsi="GHEA Grapalat" w:cs="Tahoma"/>
          <w:spacing w:val="-2"/>
          <w:sz w:val="24"/>
          <w:szCs w:val="24"/>
          <w:lang w:val="hy-AM"/>
        </w:rPr>
        <w:t>բառը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փոխարինել</w:t>
      </w:r>
      <w:proofErr w:type="spellEnd"/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sz w:val="24"/>
          <w:szCs w:val="24"/>
          <w:lang w:val="pt-BR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կրթության, գիտության, մշակույթի և սպորտի</w:t>
      </w:r>
      <w:r>
        <w:rPr>
          <w:rFonts w:ascii="GHEA Grapalat" w:hAnsi="GHEA Grapalat" w:cs="Arial"/>
          <w:sz w:val="24"/>
          <w:szCs w:val="24"/>
          <w:lang w:val="hy-AM"/>
        </w:rPr>
        <w:t xml:space="preserve">» </w:t>
      </w:r>
      <w:r>
        <w:rPr>
          <w:rFonts w:ascii="GHEA Grapalat" w:hAnsi="GHEA Grapalat" w:cs="Tahoma"/>
          <w:sz w:val="24"/>
          <w:szCs w:val="24"/>
          <w:lang w:val="hy-AM"/>
        </w:rPr>
        <w:t>բառ</w:t>
      </w:r>
      <w:proofErr w:type="spellStart"/>
      <w:r>
        <w:rPr>
          <w:rFonts w:ascii="GHEA Grapalat" w:hAnsi="GHEA Grapalat" w:cs="Tahoma"/>
          <w:sz w:val="24"/>
          <w:szCs w:val="24"/>
        </w:rPr>
        <w:t>եր</w:t>
      </w:r>
      <w:proofErr w:type="spellEnd"/>
      <w:r>
        <w:rPr>
          <w:rFonts w:ascii="GHEA Grapalat" w:hAnsi="GHEA Grapalat" w:cs="Tahoma"/>
          <w:sz w:val="24"/>
          <w:szCs w:val="24"/>
          <w:lang w:val="hy-AM"/>
        </w:rPr>
        <w:t>ով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7F71D7" w:rsidRDefault="007F71D7" w:rsidP="007F71D7">
      <w:pPr>
        <w:ind w:left="180"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7F71D7" w:rsidRDefault="007F71D7" w:rsidP="00E16B01">
      <w:pPr>
        <w:pStyle w:val="ListParagraph"/>
        <w:numPr>
          <w:ilvl w:val="0"/>
          <w:numId w:val="1"/>
        </w:numPr>
        <w:spacing w:before="0" w:after="0" w:line="360" w:lineRule="auto"/>
        <w:ind w:left="142" w:firstLine="488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>
        <w:rPr>
          <w:rFonts w:ascii="GHEA Grapalat" w:hAnsi="GHEA Grapalat" w:cs="Arial"/>
          <w:b/>
          <w:sz w:val="24"/>
          <w:szCs w:val="24"/>
        </w:rPr>
        <w:t>Նախագծի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մշակման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և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</w:rPr>
        <w:t>անձինք</w:t>
      </w:r>
      <w:proofErr w:type="spellEnd"/>
    </w:p>
    <w:p w:rsidR="007F71D7" w:rsidRDefault="007F71D7" w:rsidP="007F71D7">
      <w:pPr>
        <w:spacing w:line="360" w:lineRule="auto"/>
        <w:ind w:left="180" w:firstLine="450"/>
        <w:contextualSpacing/>
        <w:jc w:val="both"/>
        <w:rPr>
          <w:rFonts w:ascii="GHEA Grapalat" w:hAnsi="GHEA Grapalat" w:cs="Sylfaen"/>
          <w:i/>
          <w:sz w:val="24"/>
          <w:szCs w:val="24"/>
          <w:lang w:val="hy-AM" w:eastAsia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Որոշման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նախագիծը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մշակվել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կրթության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գիտության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մշակույթի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սպորտի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ա</w:t>
      </w:r>
      <w:r>
        <w:rPr>
          <w:rFonts w:ascii="GHEA Grapalat" w:hAnsi="GHEA Grapalat"/>
          <w:sz w:val="24"/>
          <w:szCs w:val="24"/>
        </w:rPr>
        <w:t>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 w:cs="Sylfaen"/>
          <w:i/>
          <w:sz w:val="24"/>
          <w:szCs w:val="24"/>
          <w:lang w:val="hy-AM" w:eastAsia="en-US"/>
        </w:rPr>
        <w:t xml:space="preserve"> </w:t>
      </w:r>
    </w:p>
    <w:p w:rsidR="00E16B01" w:rsidRDefault="00E16B01" w:rsidP="007F71D7">
      <w:pPr>
        <w:spacing w:line="360" w:lineRule="auto"/>
        <w:ind w:left="180" w:firstLine="450"/>
        <w:contextualSpacing/>
        <w:jc w:val="both"/>
        <w:rPr>
          <w:rFonts w:ascii="GHEA Grapalat" w:hAnsi="GHEA Grapalat"/>
          <w:i/>
          <w:color w:val="000000"/>
          <w:sz w:val="24"/>
          <w:szCs w:val="24"/>
          <w:lang w:val="hy-AM" w:eastAsia="en-US"/>
        </w:rPr>
      </w:pPr>
    </w:p>
    <w:p w:rsidR="007F71D7" w:rsidRDefault="007F71D7" w:rsidP="007F71D7">
      <w:pPr>
        <w:pStyle w:val="ListParagraph"/>
        <w:numPr>
          <w:ilvl w:val="0"/>
          <w:numId w:val="1"/>
        </w:numPr>
        <w:spacing w:before="0" w:after="0"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Ակնկալվող</w:t>
      </w:r>
      <w:proofErr w:type="spellEnd"/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eastAsia="ru-RU"/>
        </w:rPr>
        <w:t>արդյունքը</w:t>
      </w:r>
      <w:proofErr w:type="spellEnd"/>
    </w:p>
    <w:p w:rsidR="007F71D7" w:rsidRDefault="007F71D7" w:rsidP="007F71D7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թվականի մայիսի 2-ի </w:t>
      </w:r>
      <w:r w:rsidR="00794E26" w:rsidRPr="00794E26">
        <w:rPr>
          <w:rFonts w:ascii="GHEA Grapalat" w:hAnsi="GHEA Grapalat"/>
          <w:sz w:val="24"/>
          <w:szCs w:val="24"/>
          <w:lang w:val="af-ZA"/>
        </w:rPr>
        <w:t xml:space="preserve">         </w:t>
      </w:r>
      <w:r>
        <w:rPr>
          <w:rFonts w:ascii="GHEA Grapalat" w:hAnsi="GHEA Grapalat"/>
          <w:sz w:val="24"/>
          <w:szCs w:val="24"/>
          <w:lang w:val="hy-AM"/>
        </w:rPr>
        <w:t xml:space="preserve">N 539-Ա որոշման մեջ փոփոխություն կատարելու մասին» ՀՀ կառավարության որոշման ընդունմամբ կիրականացվի  02.05.2019թ. N  539-Ա որոշման 4-րդ կետի հանձնարարականի կատարումը՝ Հայաստանի Հանրապետության կրթության և գիտության նախարարության «Հրազդանի պետական բժշկական քոլեջ» պետական ոչ առևտրային </w:t>
      </w:r>
      <w:r>
        <w:rPr>
          <w:rFonts w:ascii="GHEA Grapalat" w:hAnsi="GHEA Grapalat"/>
          <w:sz w:val="24"/>
          <w:szCs w:val="24"/>
          <w:lang w:val="hy-AM"/>
        </w:rPr>
        <w:lastRenderedPageBreak/>
        <w:t>կազմակերպության գույքի հանձնման-ընդունման աշխատանքների կատարումը, ինչպես նաև հաստատել սե</w:t>
      </w:r>
      <w:r>
        <w:rPr>
          <w:rFonts w:ascii="GHEA Grapalat" w:hAnsi="GHEA Grapalat"/>
          <w:sz w:val="24"/>
          <w:szCs w:val="24"/>
          <w:lang w:val="hy-AM"/>
        </w:rPr>
        <w:softHyphen/>
        <w:t>փականության իրավունքով վերակազմակերպման արդյունքում ընդլայնվող պետական ոչ առևտրային կազմակերպությանը հանձնվող և անհատույց օգտագործման իրավունքով ամ</w:t>
      </w:r>
      <w:r>
        <w:rPr>
          <w:rFonts w:ascii="GHEA Grapalat" w:hAnsi="GHEA Grapalat"/>
          <w:sz w:val="24"/>
          <w:szCs w:val="24"/>
          <w:lang w:val="hy-AM"/>
        </w:rPr>
        <w:softHyphen/>
        <w:t>րացվող գույքի կազմն ու արժեքը, միացման պայմանագիրը և փոխանցման ակտը, ինչպես նաև իրականացնելու «Հայաստանի Հանրապետության կրթության և գիտության նախարարության «Հրազդանի պետական բժշկական քոլեջ» պետական ոչ առևտրային կազմակերպության  գործունեության դադարեցման պետական գրանցումը:</w:t>
      </w:r>
    </w:p>
    <w:p w:rsidR="007F71D7" w:rsidRDefault="007F71D7" w:rsidP="007F71D7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55157B" w:rsidRDefault="0055157B" w:rsidP="007F71D7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55157B" w:rsidRDefault="0055157B" w:rsidP="007F71D7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55157B" w:rsidRPr="0055157B" w:rsidRDefault="0055157B" w:rsidP="007F71D7">
      <w:pPr>
        <w:pStyle w:val="norm"/>
        <w:spacing w:line="360" w:lineRule="auto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p w:rsidR="007F71D7" w:rsidRDefault="007F71D7" w:rsidP="007F71D7">
      <w:pPr>
        <w:pStyle w:val="Heading2"/>
        <w:spacing w:line="360" w:lineRule="auto"/>
        <w:ind w:left="540" w:firstLine="450"/>
        <w:rPr>
          <w:rFonts w:ascii="GHEA Grapalat" w:hAnsi="GHEA Grapalat" w:cstheme="majorBidi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Տ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Ղ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Ք</w:t>
      </w:r>
    </w:p>
    <w:p w:rsidR="007F71D7" w:rsidRDefault="007F71D7" w:rsidP="007F71D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2019 ԹՎԱԿԱՆԻ ՄԱՅԻՍԻ 2-Ի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b/>
          <w:sz w:val="24"/>
          <w:szCs w:val="24"/>
          <w:lang w:val="hy-AM"/>
        </w:rPr>
        <w:t>539-Ա ՈՐՈՇՄԱՆ ՄԵՋ ՓՈՓՈԽՈՒԹՅՈՒՆ ԿԱՏԱՐԵԼՈՒ ՄԱՍԻՆ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և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ԱՎԵԼԱՑՄԱՆ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ՆՎԱԶԵՑՄԱՆ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7F71D7" w:rsidRDefault="007F71D7" w:rsidP="007F71D7">
      <w:pPr>
        <w:pStyle w:val="Heading2"/>
        <w:spacing w:line="360" w:lineRule="auto"/>
        <w:ind w:left="540" w:firstLine="450"/>
        <w:rPr>
          <w:rFonts w:ascii="GHEA Grapalat" w:hAnsi="GHEA Grapalat" w:cstheme="majorBidi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</w:p>
    <w:p w:rsidR="007F71D7" w:rsidRDefault="007F71D7" w:rsidP="00DD37FD">
      <w:pPr>
        <w:pStyle w:val="Heading2"/>
        <w:spacing w:line="360" w:lineRule="auto"/>
        <w:ind w:firstLine="450"/>
        <w:jc w:val="both"/>
        <w:rPr>
          <w:rFonts w:ascii="GHEA Grapalat" w:hAnsi="GHEA Grapalat" w:cs="Sylfaen"/>
          <w:b w:val="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>
        <w:rPr>
          <w:rFonts w:ascii="GHEA Grapalat" w:hAnsi="GHEA Grapalat"/>
          <w:b w:val="0"/>
          <w:sz w:val="24"/>
          <w:szCs w:val="24"/>
          <w:lang w:val="hy-AM"/>
        </w:rPr>
        <w:t>Հայաստանի Հանրապետության կառավարության 2019 թվականի մայիսի 2-ի</w:t>
      </w:r>
      <w:r w:rsidR="00794E26" w:rsidRPr="00794E26">
        <w:rPr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 w:val="0"/>
          <w:sz w:val="24"/>
          <w:szCs w:val="24"/>
          <w:lang w:val="af-ZA"/>
        </w:rPr>
        <w:t xml:space="preserve">N </w:t>
      </w:r>
      <w:r>
        <w:rPr>
          <w:rFonts w:ascii="GHEA Grapalat" w:hAnsi="GHEA Grapalat"/>
          <w:b w:val="0"/>
          <w:sz w:val="24"/>
          <w:szCs w:val="24"/>
          <w:lang w:val="hy-AM"/>
        </w:rPr>
        <w:t>539-Ա որոշման մեջ փոփոխություն կատարելու մասին</w:t>
      </w:r>
      <w:r>
        <w:rPr>
          <w:rFonts w:ascii="GHEA Grapalat" w:hAnsi="GHEA Grapalat"/>
          <w:sz w:val="24"/>
          <w:szCs w:val="24"/>
          <w:lang w:val="af-ZA"/>
        </w:rPr>
        <w:t>»</w:t>
      </w:r>
      <w:r>
        <w:rPr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նախագծի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տեղական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ինքնակառավարման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մարմնի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և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ավելացում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կամ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b w:val="0"/>
          <w:noProof/>
          <w:sz w:val="24"/>
          <w:szCs w:val="24"/>
          <w:lang w:val="hy-AM"/>
        </w:rPr>
        <w:t>չի սպասվում</w:t>
      </w:r>
      <w:r>
        <w:rPr>
          <w:rFonts w:ascii="GHEA Grapalat" w:hAnsi="GHEA Grapalat" w:cs="Sylfaen"/>
          <w:b w:val="0"/>
          <w:noProof/>
          <w:sz w:val="24"/>
          <w:szCs w:val="24"/>
          <w:lang w:val="pt-BR"/>
        </w:rPr>
        <w:t>:</w:t>
      </w: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F83525" w:rsidRDefault="00F83525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F83525" w:rsidRDefault="00F83525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F83525" w:rsidRDefault="00F83525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55157B" w:rsidRDefault="0055157B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F83525" w:rsidRDefault="00F83525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F83525" w:rsidRPr="009A1F40" w:rsidRDefault="00F83525" w:rsidP="00F83525">
      <w:pPr>
        <w:tabs>
          <w:tab w:val="left" w:pos="3267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pt-BR"/>
        </w:rPr>
      </w:pPr>
      <w:r w:rsidRPr="009A1F40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F83525" w:rsidRDefault="00F83525" w:rsidP="00F8352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9A1F40"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  <w:r w:rsidRPr="009A1F40">
        <w:rPr>
          <w:rFonts w:ascii="GHEA Grapalat" w:hAnsi="GHEA Grapalat" w:cs="Sylfaen"/>
          <w:b/>
          <w:sz w:val="24"/>
          <w:szCs w:val="24"/>
          <w:lang w:val="hy-AM"/>
        </w:rPr>
        <w:t xml:space="preserve">       </w:t>
      </w:r>
      <w:r w:rsidRPr="009A1F40">
        <w:rPr>
          <w:rFonts w:ascii="GHEA Grapalat" w:hAnsi="GHEA Grapalat" w:cs="Sylfaen"/>
          <w:b/>
          <w:sz w:val="24"/>
          <w:szCs w:val="24"/>
          <w:lang w:val="pt-BR"/>
        </w:rPr>
        <w:t>«</w:t>
      </w: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2019 ԹՎԱԿԱՆԻ  ՄԱՅԻՍԻ 2-Ի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N  </w:t>
      </w:r>
      <w:r>
        <w:rPr>
          <w:rFonts w:ascii="GHEA Grapalat" w:hAnsi="GHEA Grapalat"/>
          <w:b/>
          <w:sz w:val="24"/>
          <w:szCs w:val="24"/>
          <w:lang w:val="hy-AM"/>
        </w:rPr>
        <w:t>539-Ա ՈՐՈՇՄԱՆ ՄԵՋ ՓՈՓՈԽՈՒԹՅՈՒՆ ԿԱՏԱՐԵԼՈՒ ՄԱՍԻՆ</w:t>
      </w:r>
      <w:r w:rsidRPr="009A1F40">
        <w:rPr>
          <w:rFonts w:ascii="GHEA Grapalat" w:hAnsi="GHEA Grapalat" w:cs="Sylfaen"/>
          <w:b/>
          <w:sz w:val="24"/>
          <w:szCs w:val="24"/>
          <w:lang w:val="pt-BR"/>
        </w:rPr>
        <w:t xml:space="preserve">»  ՀԱՅԱՍՏԱՆԻ ՀԱՆՐԱՊԵՏՈՒԹՅԱՆ ԿԱՌԱՎԱՐՈՒԹՅԱՆ  </w:t>
      </w:r>
    </w:p>
    <w:p w:rsidR="00F83525" w:rsidRPr="009A1F40" w:rsidRDefault="00F83525" w:rsidP="00F8352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A1F40">
        <w:rPr>
          <w:rFonts w:ascii="GHEA Grapalat" w:hAnsi="GHEA Grapalat" w:cs="Sylfaen"/>
          <w:b/>
          <w:sz w:val="24"/>
          <w:szCs w:val="24"/>
          <w:lang w:val="pt-BR"/>
        </w:rPr>
        <w:t xml:space="preserve">ՈՐՈՇՄԱՆ ՆԱԽԱԳԾԻ  ՎԵՐԱԲԵՐՅԱԼ  </w:t>
      </w:r>
    </w:p>
    <w:tbl>
      <w:tblPr>
        <w:tblpPr w:leftFromText="180" w:rightFromText="180" w:vertAnchor="text" w:horzAnchor="margin" w:tblpXSpec="center" w:tblpY="397"/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9"/>
        <w:gridCol w:w="3594"/>
        <w:gridCol w:w="2850"/>
        <w:gridCol w:w="1734"/>
        <w:gridCol w:w="2171"/>
      </w:tblGrid>
      <w:tr w:rsidR="00F83525" w:rsidRPr="009A1F40" w:rsidTr="00F83525">
        <w:trPr>
          <w:trHeight w:val="1015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25" w:rsidRPr="00B825D8" w:rsidRDefault="00F83525" w:rsidP="00F83525">
            <w:pPr>
              <w:jc w:val="center"/>
              <w:rPr>
                <w:rFonts w:ascii="GHEA Grapalat" w:hAnsi="GHEA Grapalat" w:cs="Sylfaen"/>
                <w:noProof/>
                <w:sz w:val="22"/>
                <w:szCs w:val="22"/>
              </w:rPr>
            </w:pPr>
            <w:r w:rsidRPr="00B825D8">
              <w:rPr>
                <w:rFonts w:ascii="GHEA Grapalat" w:hAnsi="GHEA Grapalat" w:cs="Sylfaen"/>
                <w:noProof/>
                <w:sz w:val="22"/>
                <w:szCs w:val="22"/>
              </w:rPr>
              <w:t>N/N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3525" w:rsidRDefault="00F83525" w:rsidP="00F83525">
            <w:pPr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 w:rsidRPr="00F23E4E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հեղինակը</w:t>
            </w:r>
            <w:proofErr w:type="spellEnd"/>
            <w:r w:rsidRPr="00F23E4E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ստացման</w:t>
            </w:r>
            <w:proofErr w:type="spellEnd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ամսաթիվը</w:t>
            </w:r>
            <w:proofErr w:type="spellEnd"/>
            <w:r w:rsidRPr="00F23E4E">
              <w:rPr>
                <w:rFonts w:ascii="GHEA Grapalat" w:hAnsi="GHEA Grapalat" w:cs="GHEA Grapalat"/>
                <w:b/>
                <w:bCs/>
                <w:color w:val="000000"/>
                <w:lang w:val="af-ZA"/>
              </w:rPr>
              <w:t xml:space="preserve">, </w:t>
            </w: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գրության</w:t>
            </w:r>
            <w:proofErr w:type="spellEnd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համարը</w:t>
            </w:r>
            <w:proofErr w:type="spellEnd"/>
          </w:p>
          <w:p w:rsidR="00F83525" w:rsidRPr="00F23E4E" w:rsidRDefault="00F83525" w:rsidP="00F83525">
            <w:pPr>
              <w:jc w:val="center"/>
              <w:rPr>
                <w:rFonts w:ascii="GHEA Grapalat" w:hAnsi="GHEA Grapalat"/>
                <w:color w:val="000000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25" w:rsidRPr="00F23E4E" w:rsidRDefault="00F83525" w:rsidP="00F83525">
            <w:pPr>
              <w:tabs>
                <w:tab w:val="left" w:pos="6425"/>
              </w:tabs>
              <w:ind w:left="17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Առարկության</w:t>
            </w:r>
            <w:proofErr w:type="spellEnd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 xml:space="preserve">, </w:t>
            </w: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առաջարկության</w:t>
            </w:r>
            <w:proofErr w:type="spellEnd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բովանդակությունը</w:t>
            </w:r>
            <w:proofErr w:type="spellEnd"/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25" w:rsidRPr="00F23E4E" w:rsidRDefault="00F83525" w:rsidP="00F83525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Եզրակացու</w:t>
            </w:r>
            <w:proofErr w:type="spellEnd"/>
          </w:p>
          <w:p w:rsidR="00F83525" w:rsidRPr="00F23E4E" w:rsidRDefault="00F83525" w:rsidP="00F83525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թյուն</w:t>
            </w:r>
            <w:proofErr w:type="spellEnd"/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25" w:rsidRPr="00F23E4E" w:rsidRDefault="00F83525" w:rsidP="00F83525">
            <w:pPr>
              <w:tabs>
                <w:tab w:val="left" w:pos="6425"/>
              </w:tabs>
              <w:ind w:left="16"/>
              <w:jc w:val="center"/>
              <w:rPr>
                <w:rFonts w:ascii="GHEA Grapalat" w:hAnsi="GHEA Grapalat" w:cs="GHEA Grapalat"/>
                <w:b/>
                <w:bCs/>
                <w:color w:val="000000"/>
              </w:rPr>
            </w:pP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Կատարված</w:t>
            </w:r>
            <w:proofErr w:type="spellEnd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 xml:space="preserve"> </w:t>
            </w:r>
            <w:proofErr w:type="spellStart"/>
            <w:r w:rsidRPr="00F23E4E">
              <w:rPr>
                <w:rFonts w:ascii="GHEA Grapalat" w:hAnsi="GHEA Grapalat" w:cs="GHEA Grapalat"/>
                <w:b/>
                <w:bCs/>
                <w:color w:val="000000"/>
              </w:rPr>
              <w:t>փոփոխություն</w:t>
            </w:r>
            <w:proofErr w:type="spellEnd"/>
          </w:p>
        </w:tc>
      </w:tr>
      <w:tr w:rsidR="00F83525" w:rsidRPr="009A1F40" w:rsidTr="00F83525">
        <w:trPr>
          <w:trHeight w:val="1344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25" w:rsidRPr="00B825D8" w:rsidRDefault="00F83525" w:rsidP="00F83525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</w:pPr>
            <w:r w:rsidRPr="00B825D8"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  <w:t>1.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25" w:rsidRPr="009D1C01" w:rsidRDefault="00F83525" w:rsidP="00F83525">
            <w:pPr>
              <w:rPr>
                <w:rFonts w:ascii="GHEA Grapalat" w:hAnsi="GHEA Grapalat"/>
                <w:sz w:val="22"/>
                <w:szCs w:val="22"/>
                <w:lang w:val="hy-AM" w:eastAsia="en-US"/>
              </w:rPr>
            </w:pPr>
            <w:r w:rsidRPr="009D1C01">
              <w:rPr>
                <w:rFonts w:ascii="GHEA Grapalat" w:hAnsi="GHEA Grapalat"/>
                <w:sz w:val="22"/>
                <w:szCs w:val="22"/>
                <w:lang w:val="hy-AM" w:eastAsia="en-US"/>
              </w:rPr>
              <w:t>ՀՀ արդարադատության նախարարությ</w:t>
            </w:r>
            <w:r w:rsidRPr="009D1C01">
              <w:rPr>
                <w:rFonts w:ascii="GHEA Grapalat" w:hAnsi="GHEA Grapalat"/>
                <w:sz w:val="22"/>
                <w:szCs w:val="22"/>
                <w:lang w:val="en-US" w:eastAsia="en-US"/>
              </w:rPr>
              <w:t>ա</w:t>
            </w:r>
            <w:r w:rsidRPr="009D1C01">
              <w:rPr>
                <w:rFonts w:ascii="GHEA Grapalat" w:hAnsi="GHEA Grapalat"/>
                <w:sz w:val="22"/>
                <w:szCs w:val="22"/>
                <w:lang w:val="hy-AM" w:eastAsia="en-US"/>
              </w:rPr>
              <w:t>ն</w:t>
            </w:r>
          </w:p>
          <w:p w:rsidR="00F83525" w:rsidRPr="009D1C01" w:rsidRDefault="00F83525" w:rsidP="00F83525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201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9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-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12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-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26</w:t>
            </w:r>
          </w:p>
          <w:p w:rsidR="00F83525" w:rsidRPr="009D1C01" w:rsidRDefault="00F83525" w:rsidP="00F83525">
            <w:pPr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</w:pP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N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 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01/27.1/29492-2019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 xml:space="preserve"> գրություն</w:t>
            </w:r>
          </w:p>
          <w:p w:rsidR="00F83525" w:rsidRPr="009D1C01" w:rsidRDefault="00F83525" w:rsidP="00F83525">
            <w:pPr>
              <w:rPr>
                <w:sz w:val="22"/>
                <w:szCs w:val="22"/>
                <w:lang w:val="hy-AM" w:eastAsia="en-US"/>
              </w:rPr>
            </w:pP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25" w:rsidRPr="009D1C01" w:rsidRDefault="00F83525" w:rsidP="00F83525">
            <w:pPr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</w:pPr>
            <w:r w:rsidRPr="009D1C01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Առաջարկություններ  և դիտողություններ  </w:t>
            </w:r>
            <w:proofErr w:type="spellStart"/>
            <w:r w:rsidRPr="009D1C01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  <w:r w:rsidRPr="009D1C01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25" w:rsidRPr="009D1C01" w:rsidRDefault="00F83525" w:rsidP="00F83525">
            <w:pPr>
              <w:spacing w:line="276" w:lineRule="auto"/>
              <w:rPr>
                <w:rFonts w:ascii="GHEA Grapalat" w:hAnsi="GHEA Grapalat" w:cs="GHEA Grapalat"/>
                <w:bCs/>
                <w:sz w:val="22"/>
                <w:szCs w:val="22"/>
                <w:lang w:val="pt-BR"/>
              </w:rPr>
            </w:pPr>
            <w:r w:rsidRPr="009D1C01">
              <w:rPr>
                <w:rFonts w:ascii="GHEA Grapalat" w:hAnsi="GHEA Grapalat" w:cs="GHEA Grapalat"/>
                <w:bCs/>
                <w:sz w:val="22"/>
                <w:szCs w:val="22"/>
                <w:lang w:val="pt-BR"/>
              </w:rPr>
              <w:t>Ընդունվել է ի գիտություն: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25" w:rsidRPr="009A1F40" w:rsidRDefault="00F83525" w:rsidP="00F83525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pt-BR"/>
              </w:rPr>
            </w:pPr>
          </w:p>
        </w:tc>
      </w:tr>
      <w:tr w:rsidR="00F83525" w:rsidRPr="009A1F40" w:rsidTr="00F83525">
        <w:trPr>
          <w:trHeight w:val="1126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25" w:rsidRPr="00B825D8" w:rsidRDefault="00F83525" w:rsidP="00F83525">
            <w:pPr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</w:pPr>
            <w:r w:rsidRPr="00B825D8"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  <w:t>2.</w:t>
            </w:r>
          </w:p>
        </w:tc>
        <w:tc>
          <w:tcPr>
            <w:tcW w:w="3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25" w:rsidRPr="009D1C01" w:rsidRDefault="00F83525" w:rsidP="00F83525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ՀՀ ֆինանսների նախարարություն</w:t>
            </w:r>
          </w:p>
          <w:p w:rsidR="00F83525" w:rsidRPr="009D1C01" w:rsidRDefault="00F83525" w:rsidP="00F83525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201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9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-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12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>-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09</w:t>
            </w:r>
          </w:p>
          <w:p w:rsidR="00F83525" w:rsidRPr="009D1C01" w:rsidRDefault="00F83525" w:rsidP="00F83525">
            <w:pPr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</w:pP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N</w:t>
            </w:r>
            <w:r w:rsidRPr="00DA7D1E">
              <w:rPr>
                <w:rFonts w:ascii="GHEA Grapalat" w:hAnsi="GHEA Grapalat" w:cs="Sylfaen"/>
                <w:noProof/>
                <w:sz w:val="22"/>
                <w:szCs w:val="22"/>
                <w:lang w:val="pt-BR"/>
              </w:rPr>
              <w:t xml:space="preserve"> </w:t>
            </w: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hy-AM"/>
              </w:rPr>
              <w:t>01/11-1/20312-2019</w:t>
            </w:r>
          </w:p>
          <w:p w:rsidR="00F83525" w:rsidRPr="00DA7D1E" w:rsidRDefault="00F83525" w:rsidP="00F83525">
            <w:pPr>
              <w:rPr>
                <w:rFonts w:ascii="GHEA Grapalat" w:hAnsi="GHEA Grapalat" w:cs="GHEA Grapalat"/>
                <w:b/>
                <w:bCs/>
                <w:sz w:val="22"/>
                <w:szCs w:val="22"/>
                <w:lang w:val="pt-BR"/>
              </w:rPr>
            </w:pPr>
            <w:r w:rsidRPr="009D1C01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գրություն</w:t>
            </w:r>
          </w:p>
        </w:tc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525" w:rsidRPr="009D1C01" w:rsidRDefault="00F83525" w:rsidP="00F83525">
            <w:pPr>
              <w:rPr>
                <w:rFonts w:ascii="GHEA Grapalat" w:hAnsi="GHEA Grapalat" w:cs="GHEA Grapalat"/>
                <w:b/>
                <w:bCs/>
                <w:sz w:val="22"/>
                <w:szCs w:val="22"/>
                <w:lang w:val="en-US"/>
              </w:rPr>
            </w:pPr>
            <w:r w:rsidRPr="009D1C01">
              <w:rPr>
                <w:rFonts w:ascii="GHEA Grapalat" w:hAnsi="GHEA Grapalat"/>
                <w:sz w:val="22"/>
                <w:szCs w:val="22"/>
                <w:lang w:val="hy-AM"/>
              </w:rPr>
              <w:t xml:space="preserve">Առաջարկություններ  և դիտողություններ  </w:t>
            </w:r>
            <w:proofErr w:type="spellStart"/>
            <w:r w:rsidRPr="009D1C01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  <w:r w:rsidRPr="009D1C01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</w:tc>
        <w:tc>
          <w:tcPr>
            <w:tcW w:w="1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25" w:rsidRPr="009D1C01" w:rsidRDefault="00F83525" w:rsidP="00F83525">
            <w:pPr>
              <w:spacing w:line="276" w:lineRule="auto"/>
              <w:rPr>
                <w:rFonts w:ascii="GHEA Grapalat" w:hAnsi="GHEA Grapalat" w:cs="GHEA Grapalat"/>
                <w:bCs/>
                <w:sz w:val="22"/>
                <w:szCs w:val="22"/>
                <w:lang w:val="pt-BR"/>
              </w:rPr>
            </w:pPr>
          </w:p>
          <w:p w:rsidR="00F83525" w:rsidRPr="009D1C01" w:rsidRDefault="00F83525" w:rsidP="00F83525">
            <w:pPr>
              <w:spacing w:line="276" w:lineRule="auto"/>
              <w:rPr>
                <w:rFonts w:ascii="GHEA Grapalat" w:hAnsi="GHEA Grapalat" w:cs="GHEA Grapalat"/>
                <w:bCs/>
                <w:sz w:val="22"/>
                <w:szCs w:val="22"/>
                <w:lang w:val="hy-AM"/>
              </w:rPr>
            </w:pPr>
            <w:r w:rsidRPr="009D1C01">
              <w:rPr>
                <w:rFonts w:ascii="GHEA Grapalat" w:hAnsi="GHEA Grapalat" w:cs="GHEA Grapalat"/>
                <w:bCs/>
                <w:sz w:val="22"/>
                <w:szCs w:val="22"/>
                <w:lang w:val="pt-BR"/>
              </w:rPr>
              <w:t>Ընդունվել է ի գիտություն: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25" w:rsidRPr="009A1F40" w:rsidRDefault="00F83525" w:rsidP="00F83525">
            <w:pPr>
              <w:spacing w:line="36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</w:tbl>
    <w:p w:rsidR="00F83525" w:rsidRPr="009A1F40" w:rsidRDefault="00F83525" w:rsidP="00F83525">
      <w:pPr>
        <w:ind w:left="-1000" w:right="-360" w:firstLine="720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p w:rsidR="00F83525" w:rsidRPr="009A1F40" w:rsidRDefault="00F83525" w:rsidP="00F83525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83525" w:rsidRPr="009A1F40" w:rsidRDefault="00F83525" w:rsidP="00F83525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83525" w:rsidRPr="009A1F40" w:rsidRDefault="00F83525" w:rsidP="00F83525">
      <w:pPr>
        <w:ind w:left="142" w:right="141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83525" w:rsidRPr="009A1F40" w:rsidRDefault="00F83525" w:rsidP="00F83525">
      <w:pPr>
        <w:rPr>
          <w:sz w:val="24"/>
          <w:szCs w:val="24"/>
        </w:rPr>
      </w:pPr>
    </w:p>
    <w:p w:rsidR="00F83525" w:rsidRDefault="00F83525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p w:rsidR="007F71D7" w:rsidRDefault="007F71D7" w:rsidP="007F71D7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hy-AM"/>
        </w:rPr>
      </w:pPr>
    </w:p>
    <w:sectPr w:rsidR="007F71D7" w:rsidSect="004D21B6">
      <w:headerReference w:type="even" r:id="rId7"/>
      <w:footerReference w:type="default" r:id="rId8"/>
      <w:pgSz w:w="11909" w:h="16834" w:code="9"/>
      <w:pgMar w:top="992" w:right="851" w:bottom="284" w:left="1080" w:header="425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84B" w:rsidRDefault="00CF084B">
      <w:r>
        <w:separator/>
      </w:r>
    </w:p>
  </w:endnote>
  <w:endnote w:type="continuationSeparator" w:id="0">
    <w:p w:rsidR="00CF084B" w:rsidRDefault="00CF08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CF084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F084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F084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84B" w:rsidRDefault="00CF084B">
      <w:r>
        <w:separator/>
      </w:r>
    </w:p>
  </w:footnote>
  <w:footnote w:type="continuationSeparator" w:id="0">
    <w:p w:rsidR="00CF084B" w:rsidRDefault="00CF08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1D88" w:rsidRDefault="007F71D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D4C1E"/>
    <w:multiLevelType w:val="hybridMultilevel"/>
    <w:tmpl w:val="73BECD14"/>
    <w:lvl w:ilvl="0" w:tplc="0BD4FE86">
      <w:start w:val="1"/>
      <w:numFmt w:val="decimal"/>
      <w:lvlText w:val="%1."/>
      <w:lvlJc w:val="left"/>
      <w:pPr>
        <w:ind w:left="99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CF09FB"/>
    <w:multiLevelType w:val="hybridMultilevel"/>
    <w:tmpl w:val="5DDC50D2"/>
    <w:lvl w:ilvl="0" w:tplc="E9CE2E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1D7"/>
    <w:rsid w:val="00023A5E"/>
    <w:rsid w:val="00117F7F"/>
    <w:rsid w:val="002201A2"/>
    <w:rsid w:val="002C36D4"/>
    <w:rsid w:val="003D1D34"/>
    <w:rsid w:val="004D3FF5"/>
    <w:rsid w:val="0055157B"/>
    <w:rsid w:val="00632231"/>
    <w:rsid w:val="00794E26"/>
    <w:rsid w:val="007F71D7"/>
    <w:rsid w:val="008E6700"/>
    <w:rsid w:val="00B40958"/>
    <w:rsid w:val="00BD1D13"/>
    <w:rsid w:val="00CA2D68"/>
    <w:rsid w:val="00CF084B"/>
    <w:rsid w:val="00D220F6"/>
    <w:rsid w:val="00D34170"/>
    <w:rsid w:val="00DD37FD"/>
    <w:rsid w:val="00E16B01"/>
    <w:rsid w:val="00E5796D"/>
    <w:rsid w:val="00F83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71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7F71D7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F71D7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character" w:styleId="Hyperlink">
    <w:name w:val="Hyperlink"/>
    <w:basedOn w:val="DefaultParagraphFont"/>
    <w:rsid w:val="007F71D7"/>
    <w:rPr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7F71D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F71D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"/>
    <w:basedOn w:val="Normal"/>
    <w:link w:val="ListParagraphChar"/>
    <w:uiPriority w:val="34"/>
    <w:qFormat/>
    <w:rsid w:val="007F71D7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locked/>
    <w:rsid w:val="007F71D7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7F71D7"/>
    <w:pPr>
      <w:spacing w:after="200"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7F71D7"/>
    <w:rPr>
      <w:rFonts w:ascii="Calibri" w:eastAsia="Calibri" w:hAnsi="Calibri" w:cs="Times New Roman"/>
      <w:sz w:val="20"/>
      <w:szCs w:val="20"/>
    </w:rPr>
  </w:style>
  <w:style w:type="character" w:customStyle="1" w:styleId="mechtexChar">
    <w:name w:val="mechtex Char"/>
    <w:link w:val="mechtex"/>
    <w:locked/>
    <w:rsid w:val="007F71D7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7F71D7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7F71D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673</Words>
  <Characters>3839</Characters>
  <Application>Microsoft Office Word</Application>
  <DocSecurity>0</DocSecurity>
  <Lines>31</Lines>
  <Paragraphs>9</Paragraphs>
  <ScaleCrop>false</ScaleCrop>
  <Company/>
  <LinksUpToDate>false</LinksUpToDate>
  <CharactersWithSpaces>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https://mul2.gov.am/tasks/224058/oneclick/Naxagic 539.docx?token=ed6198219ac543671cfe96182413944b</cp:keywords>
  <cp:lastModifiedBy>Family</cp:lastModifiedBy>
  <cp:revision>3</cp:revision>
  <dcterms:created xsi:type="dcterms:W3CDTF">2020-03-13T12:10:00Z</dcterms:created>
  <dcterms:modified xsi:type="dcterms:W3CDTF">2020-03-19T11:58:00Z</dcterms:modified>
</cp:coreProperties>
</file>