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85F" w:rsidRPr="005355A4" w:rsidRDefault="0060485F" w:rsidP="0060485F">
      <w:pPr>
        <w:autoSpaceDE w:val="0"/>
        <w:autoSpaceDN w:val="0"/>
        <w:adjustRightInd w:val="0"/>
        <w:spacing w:after="0" w:line="360" w:lineRule="auto"/>
        <w:ind w:firstLine="400"/>
        <w:jc w:val="right"/>
        <w:rPr>
          <w:rFonts w:ascii="GHEA Grapalat" w:hAnsi="GHEA Grapalat" w:cs="AK Courier"/>
          <w:sz w:val="24"/>
          <w:szCs w:val="24"/>
        </w:rPr>
      </w:pPr>
      <w:r>
        <w:rPr>
          <w:rFonts w:ascii="GHEA Grapalat" w:hAnsi="GHEA Grapalat" w:cs="AK Courier"/>
          <w:sz w:val="24"/>
          <w:szCs w:val="24"/>
        </w:rPr>
        <w:t>ՆԱԽԱԳԻԾ</w:t>
      </w:r>
    </w:p>
    <w:p w:rsidR="0060485F" w:rsidRPr="005355A4" w:rsidRDefault="0060485F" w:rsidP="0060485F">
      <w:pPr>
        <w:autoSpaceDE w:val="0"/>
        <w:autoSpaceDN w:val="0"/>
        <w:adjustRightInd w:val="0"/>
        <w:spacing w:after="0" w:line="360" w:lineRule="auto"/>
        <w:ind w:firstLine="400"/>
        <w:jc w:val="center"/>
        <w:rPr>
          <w:rFonts w:ascii="GHEA Grapalat" w:hAnsi="GHEA Grapalat" w:cs="AK Courier"/>
          <w:sz w:val="24"/>
          <w:szCs w:val="24"/>
        </w:rPr>
      </w:pPr>
      <w:r w:rsidRPr="005355A4">
        <w:rPr>
          <w:rFonts w:ascii="GHEA Grapalat" w:hAnsi="GHEA Grapalat" w:cs="AK Courier"/>
          <w:sz w:val="24"/>
          <w:szCs w:val="24"/>
        </w:rPr>
        <w:t>ՀԱՅԱՍՏԱՆԻ ՀԱՆՐԱՊԵՏՈՒԹՅԱՆ</w:t>
      </w:r>
    </w:p>
    <w:p w:rsidR="0060485F" w:rsidRPr="005355A4" w:rsidRDefault="0060485F" w:rsidP="0060485F">
      <w:pPr>
        <w:autoSpaceDE w:val="0"/>
        <w:autoSpaceDN w:val="0"/>
        <w:adjustRightInd w:val="0"/>
        <w:spacing w:after="0" w:line="360" w:lineRule="auto"/>
        <w:ind w:firstLine="400"/>
        <w:jc w:val="center"/>
        <w:rPr>
          <w:rFonts w:ascii="GHEA Grapalat" w:hAnsi="GHEA Grapalat" w:cs="AK Courier"/>
          <w:sz w:val="24"/>
          <w:szCs w:val="24"/>
        </w:rPr>
      </w:pPr>
      <w:r w:rsidRPr="005355A4">
        <w:rPr>
          <w:rFonts w:ascii="GHEA Grapalat" w:hAnsi="GHEA Grapalat" w:cs="AK Courier"/>
          <w:sz w:val="24"/>
          <w:szCs w:val="24"/>
        </w:rPr>
        <w:t>ՕՐԵՆՔԸ</w:t>
      </w:r>
    </w:p>
    <w:p w:rsidR="0060485F" w:rsidRPr="005355A4" w:rsidRDefault="0060485F" w:rsidP="0060485F">
      <w:pPr>
        <w:autoSpaceDE w:val="0"/>
        <w:autoSpaceDN w:val="0"/>
        <w:adjustRightInd w:val="0"/>
        <w:spacing w:after="0" w:line="360" w:lineRule="auto"/>
        <w:jc w:val="both"/>
        <w:rPr>
          <w:rFonts w:ascii="GHEA Grapalat" w:hAnsi="GHEA Grapalat" w:cs="AK Courier"/>
          <w:sz w:val="24"/>
          <w:szCs w:val="24"/>
        </w:rPr>
      </w:pPr>
    </w:p>
    <w:p w:rsidR="0060485F" w:rsidRPr="005355A4" w:rsidRDefault="0060485F" w:rsidP="0060485F">
      <w:pPr>
        <w:autoSpaceDE w:val="0"/>
        <w:autoSpaceDN w:val="0"/>
        <w:adjustRightInd w:val="0"/>
        <w:spacing w:after="0" w:line="360" w:lineRule="auto"/>
        <w:ind w:firstLine="400"/>
        <w:jc w:val="center"/>
        <w:rPr>
          <w:rFonts w:ascii="GHEA Grapalat" w:hAnsi="GHEA Grapalat" w:cs="AK Courier"/>
          <w:sz w:val="24"/>
          <w:szCs w:val="24"/>
        </w:rPr>
      </w:pPr>
      <w:r w:rsidRPr="00475146">
        <w:rPr>
          <w:rFonts w:ascii="GHEA Grapalat" w:eastAsia="Times New Roman" w:hAnsi="GHEA Grapalat" w:cs="Times New Roman"/>
          <w:color w:val="000000"/>
          <w:sz w:val="23"/>
          <w:szCs w:val="23"/>
          <w:lang w:val="es-ES"/>
        </w:rPr>
        <w:t>«</w:t>
      </w:r>
      <w:r w:rsidRPr="005355A4">
        <w:rPr>
          <w:rFonts w:ascii="GHEA Grapalat" w:hAnsi="GHEA Grapalat" w:cs="AK Courier"/>
          <w:sz w:val="24"/>
          <w:szCs w:val="24"/>
        </w:rPr>
        <w:t>ԳՈՒՅՔԱՀԱՐԿԻ ՄԱՍԻՆ</w:t>
      </w:r>
      <w:r w:rsidRPr="00475146">
        <w:rPr>
          <w:rFonts w:ascii="GHEA Grapalat" w:hAnsi="GHEA Grapalat"/>
          <w:color w:val="000000"/>
          <w:sz w:val="23"/>
          <w:szCs w:val="23"/>
          <w:lang w:val="es-ES"/>
        </w:rPr>
        <w:t>»</w:t>
      </w:r>
      <w:r w:rsidRPr="005355A4">
        <w:rPr>
          <w:rFonts w:ascii="GHEA Grapalat" w:hAnsi="GHEA Grapalat" w:cs="AK Courier"/>
          <w:sz w:val="24"/>
          <w:szCs w:val="24"/>
        </w:rPr>
        <w:t xml:space="preserve"> ՀԱՅԱՍՏԱՆԻ ՀԱՆՐԱՊԵՏՈՒԹՅԱՆ ՕՐԵՆՔՈՒՄ ՓՈՓՈԽՈՒԹՅՈՒՆՆԵՐ </w:t>
      </w:r>
      <w:r w:rsidRPr="003520AC">
        <w:rPr>
          <w:rFonts w:ascii="GHEA Grapalat" w:hAnsi="GHEA Grapalat" w:cs="AK Courier"/>
          <w:sz w:val="24"/>
          <w:szCs w:val="24"/>
          <w:highlight w:val="yellow"/>
        </w:rPr>
        <w:t>ԵՎ ԼՐԱՑՈՒՄ</w:t>
      </w:r>
      <w:r>
        <w:rPr>
          <w:rFonts w:ascii="GHEA Grapalat" w:hAnsi="GHEA Grapalat" w:cs="AK Courier"/>
          <w:sz w:val="24"/>
          <w:szCs w:val="24"/>
        </w:rPr>
        <w:t xml:space="preserve"> </w:t>
      </w:r>
      <w:r w:rsidRPr="005355A4">
        <w:rPr>
          <w:rFonts w:ascii="GHEA Grapalat" w:hAnsi="GHEA Grapalat" w:cs="AK Courier"/>
          <w:sz w:val="24"/>
          <w:szCs w:val="24"/>
        </w:rPr>
        <w:t>ԿԱՏԱՐԵԼՈՒ ՄԱՍԻՆ</w:t>
      </w:r>
    </w:p>
    <w:p w:rsidR="0060485F" w:rsidRPr="003F75DA" w:rsidRDefault="0060485F" w:rsidP="0060485F">
      <w:pPr>
        <w:autoSpaceDE w:val="0"/>
        <w:autoSpaceDN w:val="0"/>
        <w:adjustRightInd w:val="0"/>
        <w:spacing w:after="0" w:line="360" w:lineRule="auto"/>
        <w:ind w:firstLine="400"/>
        <w:jc w:val="both"/>
        <w:rPr>
          <w:rFonts w:ascii="GHEA Grapalat" w:hAnsi="GHEA Grapalat" w:cs="AK Courier"/>
          <w:sz w:val="10"/>
          <w:szCs w:val="10"/>
        </w:rPr>
      </w:pPr>
    </w:p>
    <w:p w:rsidR="0060485F" w:rsidRPr="00F207D5" w:rsidRDefault="0060485F" w:rsidP="0060485F">
      <w:pPr>
        <w:autoSpaceDE w:val="0"/>
        <w:autoSpaceDN w:val="0"/>
        <w:adjustRightInd w:val="0"/>
        <w:spacing w:after="0" w:line="360" w:lineRule="auto"/>
        <w:ind w:firstLine="720"/>
        <w:jc w:val="both"/>
        <w:rPr>
          <w:rFonts w:ascii="GHEA Grapalat" w:hAnsi="GHEA Grapalat" w:cs="AK Courier"/>
          <w:sz w:val="24"/>
          <w:szCs w:val="24"/>
        </w:rPr>
      </w:pPr>
      <w:r w:rsidRPr="00F207D5">
        <w:rPr>
          <w:rFonts w:ascii="GHEA Grapalat" w:hAnsi="GHEA Grapalat" w:cs="AK Courier"/>
          <w:sz w:val="24"/>
          <w:szCs w:val="24"/>
        </w:rPr>
        <w:t xml:space="preserve">ՀՈԴՎԱԾ 1. </w:t>
      </w:r>
      <w:r w:rsidRPr="00F207D5">
        <w:rPr>
          <w:rFonts w:ascii="GHEA Grapalat" w:eastAsia="Times New Roman" w:hAnsi="GHEA Grapalat" w:cs="Times New Roman"/>
          <w:color w:val="000000"/>
          <w:sz w:val="24"/>
          <w:szCs w:val="24"/>
          <w:lang w:val="es-ES"/>
        </w:rPr>
        <w:t>«</w:t>
      </w:r>
      <w:r w:rsidRPr="00F207D5">
        <w:rPr>
          <w:rFonts w:ascii="GHEA Grapalat" w:hAnsi="GHEA Grapalat" w:cs="AK Courier"/>
          <w:sz w:val="24"/>
          <w:szCs w:val="24"/>
        </w:rPr>
        <w:t>Գույքահարկի մասին</w:t>
      </w:r>
      <w:r w:rsidRPr="00F207D5">
        <w:rPr>
          <w:rFonts w:ascii="GHEA Grapalat" w:hAnsi="GHEA Grapalat"/>
          <w:color w:val="000000"/>
          <w:sz w:val="24"/>
          <w:szCs w:val="24"/>
          <w:lang w:val="es-ES"/>
        </w:rPr>
        <w:t>»</w:t>
      </w:r>
      <w:r w:rsidRPr="00F207D5">
        <w:rPr>
          <w:rFonts w:ascii="GHEA Grapalat" w:hAnsi="GHEA Grapalat" w:cs="AK Courier"/>
          <w:sz w:val="24"/>
          <w:szCs w:val="24"/>
        </w:rPr>
        <w:t xml:space="preserve"> 2002 թվականի դեկտեմբերի 26-ի ՀՕ-491-Ն օրենքի 15-րդ հոդվածի 2-րդ մասում`</w:t>
      </w:r>
    </w:p>
    <w:p w:rsidR="0060485F" w:rsidRPr="00F207D5" w:rsidRDefault="0060485F" w:rsidP="0060485F">
      <w:pPr>
        <w:autoSpaceDE w:val="0"/>
        <w:autoSpaceDN w:val="0"/>
        <w:adjustRightInd w:val="0"/>
        <w:spacing w:after="0" w:line="360" w:lineRule="auto"/>
        <w:ind w:firstLine="720"/>
        <w:jc w:val="both"/>
        <w:rPr>
          <w:rFonts w:ascii="GHEA Grapalat" w:hAnsi="GHEA Grapalat" w:cs="AK Courier"/>
          <w:sz w:val="24"/>
          <w:szCs w:val="24"/>
        </w:rPr>
      </w:pPr>
      <w:r w:rsidRPr="00F207D5">
        <w:rPr>
          <w:rFonts w:ascii="GHEA Grapalat" w:hAnsi="GHEA Grapalat" w:cs="AK Courier"/>
          <w:sz w:val="24"/>
          <w:szCs w:val="24"/>
        </w:rPr>
        <w:t xml:space="preserve">1) առաջին պարբերությունում </w:t>
      </w:r>
      <w:r w:rsidRPr="00F207D5">
        <w:rPr>
          <w:rFonts w:ascii="GHEA Grapalat" w:eastAsia="Times New Roman" w:hAnsi="GHEA Grapalat" w:cs="Times New Roman"/>
          <w:color w:val="000000"/>
          <w:sz w:val="24"/>
          <w:szCs w:val="24"/>
          <w:lang w:val="es-ES"/>
        </w:rPr>
        <w:t>«</w:t>
      </w:r>
      <w:r w:rsidRPr="00F207D5">
        <w:rPr>
          <w:rFonts w:ascii="GHEA Grapalat" w:hAnsi="GHEA Grapalat" w:cs="AK Courier"/>
          <w:sz w:val="24"/>
          <w:szCs w:val="24"/>
        </w:rPr>
        <w:t>պարտադիր ժամկետային զինվորական ծառայության մեջ գտնվող անձինք՝</w:t>
      </w:r>
      <w:r w:rsidRPr="00F207D5">
        <w:rPr>
          <w:rFonts w:ascii="GHEA Grapalat" w:hAnsi="GHEA Grapalat"/>
          <w:color w:val="000000"/>
          <w:sz w:val="24"/>
          <w:szCs w:val="24"/>
          <w:lang w:val="es-ES"/>
        </w:rPr>
        <w:t xml:space="preserve">» </w:t>
      </w:r>
      <w:r w:rsidRPr="00F207D5">
        <w:rPr>
          <w:rFonts w:ascii="GHEA Grapalat" w:hAnsi="GHEA Grapalat" w:cs="AK Courier"/>
          <w:sz w:val="24"/>
          <w:szCs w:val="24"/>
        </w:rPr>
        <w:t xml:space="preserve">բառերը փոխարինել </w:t>
      </w:r>
      <w:r w:rsidRPr="00F207D5">
        <w:rPr>
          <w:rFonts w:ascii="GHEA Grapalat" w:eastAsia="Times New Roman" w:hAnsi="GHEA Grapalat" w:cs="Times New Roman"/>
          <w:color w:val="000000"/>
          <w:sz w:val="24"/>
          <w:szCs w:val="24"/>
          <w:lang w:val="es-ES"/>
        </w:rPr>
        <w:t>«</w:t>
      </w:r>
      <w:r w:rsidRPr="00F207D5">
        <w:rPr>
          <w:rFonts w:ascii="GHEA Grapalat" w:hAnsi="GHEA Grapalat" w:cs="AK Courier"/>
          <w:sz w:val="24"/>
          <w:szCs w:val="24"/>
        </w:rPr>
        <w:t xml:space="preserve">օրենքով սահմանված զորակոչի միջոցով պարտադիր զինվորական </w:t>
      </w:r>
      <w:r w:rsidRPr="00F207D5">
        <w:rPr>
          <w:rFonts w:ascii="GHEA Grapalat" w:hAnsi="GHEA Grapalat"/>
          <w:color w:val="000000"/>
          <w:sz w:val="24"/>
          <w:szCs w:val="24"/>
          <w:lang w:val="es-ES"/>
        </w:rPr>
        <w:t>ծառայություն անցնող</w:t>
      </w:r>
      <w:r w:rsidRPr="00F207D5">
        <w:rPr>
          <w:rFonts w:ascii="GHEA Grapalat" w:hAnsi="GHEA Grapalat" w:cs="AK Courier"/>
          <w:sz w:val="24"/>
          <w:szCs w:val="24"/>
        </w:rPr>
        <w:t xml:space="preserve"> զինծառայողները՝</w:t>
      </w:r>
      <w:r w:rsidRPr="00F207D5">
        <w:rPr>
          <w:rFonts w:ascii="GHEA Grapalat" w:hAnsi="GHEA Grapalat"/>
          <w:color w:val="000000"/>
          <w:sz w:val="24"/>
          <w:szCs w:val="24"/>
          <w:lang w:val="es-ES"/>
        </w:rPr>
        <w:t>»</w:t>
      </w:r>
      <w:r w:rsidRPr="00F207D5">
        <w:rPr>
          <w:rFonts w:ascii="GHEA Grapalat" w:hAnsi="GHEA Grapalat" w:cs="AK Courier"/>
          <w:sz w:val="24"/>
          <w:szCs w:val="24"/>
        </w:rPr>
        <w:t xml:space="preserve"> բառերով.</w:t>
      </w:r>
    </w:p>
    <w:p w:rsidR="0060485F" w:rsidRPr="00F207D5" w:rsidRDefault="0060485F" w:rsidP="0060485F">
      <w:pPr>
        <w:autoSpaceDE w:val="0"/>
        <w:autoSpaceDN w:val="0"/>
        <w:adjustRightInd w:val="0"/>
        <w:spacing w:after="0" w:line="360" w:lineRule="auto"/>
        <w:ind w:firstLine="720"/>
        <w:jc w:val="both"/>
        <w:rPr>
          <w:rFonts w:ascii="GHEA Grapalat" w:hAnsi="GHEA Grapalat" w:cs="AK Courier"/>
          <w:sz w:val="24"/>
          <w:szCs w:val="24"/>
        </w:rPr>
      </w:pPr>
      <w:r w:rsidRPr="00F207D5">
        <w:rPr>
          <w:rFonts w:ascii="GHEA Grapalat" w:hAnsi="GHEA Grapalat" w:cs="AK Courier"/>
          <w:sz w:val="24"/>
          <w:szCs w:val="24"/>
        </w:rPr>
        <w:t xml:space="preserve">2) երկրորդ պարբերությունում </w:t>
      </w:r>
      <w:r w:rsidRPr="00F207D5">
        <w:rPr>
          <w:rFonts w:ascii="GHEA Grapalat" w:eastAsia="Times New Roman" w:hAnsi="GHEA Grapalat" w:cs="Times New Roman"/>
          <w:color w:val="000000"/>
          <w:sz w:val="24"/>
          <w:szCs w:val="24"/>
          <w:lang w:val="es-ES"/>
        </w:rPr>
        <w:t>«</w:t>
      </w:r>
      <w:r w:rsidRPr="00F207D5">
        <w:rPr>
          <w:rFonts w:ascii="GHEA Grapalat" w:hAnsi="GHEA Grapalat" w:cs="AK Courier"/>
          <w:sz w:val="24"/>
          <w:szCs w:val="24"/>
        </w:rPr>
        <w:t>ժամկետային</w:t>
      </w:r>
      <w:r w:rsidRPr="00F207D5">
        <w:rPr>
          <w:rFonts w:ascii="GHEA Grapalat" w:hAnsi="GHEA Grapalat"/>
          <w:color w:val="000000"/>
          <w:sz w:val="24"/>
          <w:szCs w:val="24"/>
          <w:lang w:val="es-ES"/>
        </w:rPr>
        <w:t xml:space="preserve">» </w:t>
      </w:r>
      <w:r w:rsidRPr="00F207D5">
        <w:rPr>
          <w:rFonts w:ascii="GHEA Grapalat" w:hAnsi="GHEA Grapalat" w:cs="AK Courier"/>
          <w:sz w:val="24"/>
          <w:szCs w:val="24"/>
        </w:rPr>
        <w:t xml:space="preserve">բառը փոխարինել </w:t>
      </w:r>
      <w:r w:rsidRPr="00F207D5">
        <w:rPr>
          <w:rFonts w:ascii="GHEA Grapalat" w:eastAsia="Times New Roman" w:hAnsi="GHEA Grapalat" w:cs="Times New Roman"/>
          <w:color w:val="000000"/>
          <w:sz w:val="24"/>
          <w:szCs w:val="24"/>
          <w:lang w:val="es-ES"/>
        </w:rPr>
        <w:t>«</w:t>
      </w:r>
      <w:r w:rsidRPr="00F207D5">
        <w:rPr>
          <w:rFonts w:ascii="GHEA Grapalat" w:hAnsi="GHEA Grapalat" w:cs="AK Courier"/>
          <w:sz w:val="24"/>
          <w:szCs w:val="24"/>
        </w:rPr>
        <w:t>զինվորական</w:t>
      </w:r>
      <w:r w:rsidRPr="00F207D5">
        <w:rPr>
          <w:rFonts w:ascii="GHEA Grapalat" w:hAnsi="GHEA Grapalat"/>
          <w:color w:val="000000"/>
          <w:sz w:val="24"/>
          <w:szCs w:val="24"/>
          <w:lang w:val="es-ES"/>
        </w:rPr>
        <w:t>»</w:t>
      </w:r>
      <w:r w:rsidRPr="00F207D5">
        <w:rPr>
          <w:rFonts w:ascii="GHEA Grapalat" w:hAnsi="GHEA Grapalat" w:cs="AK Courier"/>
          <w:sz w:val="24"/>
          <w:szCs w:val="24"/>
        </w:rPr>
        <w:t xml:space="preserve"> բառով, իսկ</w:t>
      </w:r>
      <w:r w:rsidRPr="00F207D5">
        <w:rPr>
          <w:rFonts w:ascii="GHEA Grapalat" w:eastAsia="Times New Roman" w:hAnsi="GHEA Grapalat" w:cs="Times New Roman"/>
          <w:color w:val="000000"/>
          <w:sz w:val="24"/>
          <w:szCs w:val="24"/>
          <w:lang w:val="es-ES"/>
        </w:rPr>
        <w:t xml:space="preserve"> «</w:t>
      </w:r>
      <w:r w:rsidRPr="00F207D5">
        <w:rPr>
          <w:rFonts w:ascii="GHEA Grapalat" w:hAnsi="GHEA Grapalat" w:cs="AK Courier"/>
          <w:sz w:val="24"/>
          <w:szCs w:val="24"/>
        </w:rPr>
        <w:t>ծառայություն անցած` ռազմաուսումնական հաստատություններն ավարտած անձինք</w:t>
      </w:r>
      <w:r w:rsidRPr="00F207D5">
        <w:rPr>
          <w:rFonts w:ascii="GHEA Grapalat" w:hAnsi="GHEA Grapalat"/>
          <w:color w:val="000000"/>
          <w:sz w:val="24"/>
          <w:szCs w:val="24"/>
          <w:lang w:val="es-ES"/>
        </w:rPr>
        <w:t xml:space="preserve">» </w:t>
      </w:r>
      <w:r w:rsidRPr="00F207D5">
        <w:rPr>
          <w:rFonts w:ascii="GHEA Grapalat" w:hAnsi="GHEA Grapalat" w:cs="AK Courier"/>
          <w:sz w:val="24"/>
          <w:szCs w:val="24"/>
        </w:rPr>
        <w:t xml:space="preserve">բառերը փոխարինել </w:t>
      </w:r>
      <w:r w:rsidRPr="00F207D5">
        <w:rPr>
          <w:rFonts w:ascii="GHEA Grapalat" w:eastAsia="Times New Roman" w:hAnsi="GHEA Grapalat" w:cs="Times New Roman"/>
          <w:color w:val="000000"/>
          <w:sz w:val="24"/>
          <w:szCs w:val="24"/>
          <w:lang w:val="es-ES"/>
        </w:rPr>
        <w:t>«օրե</w:t>
      </w:r>
      <w:r w:rsidRPr="00F207D5">
        <w:rPr>
          <w:rFonts w:ascii="GHEA Grapalat" w:hAnsi="GHEA Grapalat" w:cs="AK Courier"/>
          <w:sz w:val="24"/>
          <w:szCs w:val="24"/>
        </w:rPr>
        <w:t>նքով սահմանված հետուսումնական պայմանագրային զինվորական ծառայություն</w:t>
      </w:r>
      <w:r>
        <w:rPr>
          <w:rFonts w:ascii="GHEA Grapalat" w:hAnsi="GHEA Grapalat" w:cs="AK Courier"/>
          <w:sz w:val="24"/>
          <w:szCs w:val="24"/>
        </w:rPr>
        <w:t xml:space="preserve"> անցնող</w:t>
      </w:r>
      <w:r w:rsidRPr="00F207D5">
        <w:rPr>
          <w:rFonts w:ascii="GHEA Grapalat" w:hAnsi="GHEA Grapalat" w:cs="AK Courier"/>
          <w:sz w:val="24"/>
          <w:szCs w:val="24"/>
        </w:rPr>
        <w:t xml:space="preserve">, ինչպես նաև հետուսումնական պայմանագրային զինվորական ծառայության պայմանագրի ժամկետի ավարտից հետո </w:t>
      </w:r>
      <w:r>
        <w:rPr>
          <w:rFonts w:ascii="GHEA Grapalat" w:hAnsi="GHEA Grapalat" w:cs="AK Courier"/>
          <w:sz w:val="24"/>
          <w:szCs w:val="24"/>
        </w:rPr>
        <w:t>օրենքով սահմանված կարգով</w:t>
      </w:r>
      <w:r w:rsidRPr="00F207D5">
        <w:rPr>
          <w:rFonts w:ascii="GHEA Grapalat" w:hAnsi="GHEA Grapalat" w:cs="AK Courier"/>
          <w:sz w:val="24"/>
          <w:szCs w:val="24"/>
        </w:rPr>
        <w:t xml:space="preserve"> զինվորական ծառայություն</w:t>
      </w:r>
      <w:r>
        <w:rPr>
          <w:rFonts w:ascii="GHEA Grapalat" w:hAnsi="GHEA Grapalat" w:cs="AK Courier"/>
          <w:sz w:val="24"/>
          <w:szCs w:val="24"/>
        </w:rPr>
        <w:t>ը շարունակ</w:t>
      </w:r>
      <w:r w:rsidRPr="00F207D5">
        <w:rPr>
          <w:rFonts w:ascii="GHEA Grapalat" w:hAnsi="GHEA Grapalat" w:cs="AK Courier"/>
          <w:sz w:val="24"/>
          <w:szCs w:val="24"/>
        </w:rPr>
        <w:t>ող զինծառայողները</w:t>
      </w:r>
      <w:r w:rsidRPr="00F207D5">
        <w:rPr>
          <w:rFonts w:ascii="GHEA Grapalat" w:hAnsi="GHEA Grapalat"/>
          <w:color w:val="000000"/>
          <w:sz w:val="24"/>
          <w:szCs w:val="24"/>
          <w:lang w:val="es-ES"/>
        </w:rPr>
        <w:t xml:space="preserve">» </w:t>
      </w:r>
      <w:r w:rsidRPr="00F207D5">
        <w:rPr>
          <w:rFonts w:ascii="GHEA Grapalat" w:hAnsi="GHEA Grapalat" w:cs="AK Courier"/>
          <w:sz w:val="24"/>
          <w:szCs w:val="24"/>
        </w:rPr>
        <w:t>բառերով.</w:t>
      </w:r>
    </w:p>
    <w:p w:rsidR="0060485F" w:rsidRPr="00F207D5" w:rsidRDefault="0060485F" w:rsidP="0060485F">
      <w:pPr>
        <w:autoSpaceDE w:val="0"/>
        <w:autoSpaceDN w:val="0"/>
        <w:adjustRightInd w:val="0"/>
        <w:spacing w:after="0" w:line="360" w:lineRule="auto"/>
        <w:ind w:firstLine="720"/>
        <w:jc w:val="both"/>
        <w:rPr>
          <w:rFonts w:ascii="GHEA Grapalat" w:hAnsi="GHEA Grapalat" w:cs="AK Courier"/>
          <w:sz w:val="24"/>
          <w:szCs w:val="24"/>
        </w:rPr>
      </w:pPr>
      <w:r w:rsidRPr="00F207D5">
        <w:rPr>
          <w:rFonts w:ascii="GHEA Grapalat" w:hAnsi="GHEA Grapalat" w:cs="AK Courier"/>
          <w:sz w:val="24"/>
          <w:szCs w:val="24"/>
        </w:rPr>
        <w:t>3) հինգերորդ պարբերությունը շարադրել հետևյալ խմբագրությամբ.</w:t>
      </w:r>
    </w:p>
    <w:p w:rsidR="0060485F" w:rsidRDefault="0060485F" w:rsidP="0060485F">
      <w:pPr>
        <w:autoSpaceDE w:val="0"/>
        <w:autoSpaceDN w:val="0"/>
        <w:adjustRightInd w:val="0"/>
        <w:spacing w:after="0" w:line="360" w:lineRule="auto"/>
        <w:ind w:firstLine="720"/>
        <w:jc w:val="both"/>
        <w:rPr>
          <w:rFonts w:ascii="GHEA Grapalat" w:hAnsi="GHEA Grapalat" w:cs="AK Courier"/>
          <w:sz w:val="24"/>
          <w:szCs w:val="24"/>
        </w:rPr>
      </w:pPr>
      <w:r w:rsidRPr="00F207D5">
        <w:rPr>
          <w:rFonts w:ascii="GHEA Grapalat" w:eastAsia="Times New Roman" w:hAnsi="GHEA Grapalat" w:cs="Times New Roman"/>
          <w:color w:val="000000"/>
          <w:sz w:val="24"/>
          <w:szCs w:val="24"/>
          <w:lang w:val="es-ES"/>
        </w:rPr>
        <w:t>«</w:t>
      </w:r>
      <w:r w:rsidRPr="00F207D5">
        <w:rPr>
          <w:rFonts w:ascii="GHEA Grapalat" w:hAnsi="GHEA Grapalat" w:cs="AK Courier"/>
          <w:sz w:val="24"/>
          <w:szCs w:val="24"/>
        </w:rPr>
        <w:t>Սույն մասով սահմանված արտոնությունների իրավունքը դադարում է զինծառայողին զինվորական ծառայությունից արձակելու, ինչպես նաև հարկվող օբյեկտ համարվող գույքը զինվորական ծառայության ընթացքում վարձակալության կամ հավատարմագրային կառավարման հանձնված լինելու դեպքերում:</w:t>
      </w:r>
      <w:r w:rsidRPr="00F207D5">
        <w:rPr>
          <w:rFonts w:ascii="GHEA Grapalat" w:hAnsi="GHEA Grapalat"/>
          <w:color w:val="000000"/>
          <w:sz w:val="24"/>
          <w:szCs w:val="24"/>
          <w:lang w:val="es-ES"/>
        </w:rPr>
        <w:t>»</w:t>
      </w:r>
      <w:r>
        <w:rPr>
          <w:rFonts w:ascii="GHEA Grapalat" w:hAnsi="GHEA Grapalat" w:cs="AK Courier"/>
          <w:sz w:val="24"/>
          <w:szCs w:val="24"/>
        </w:rPr>
        <w:t>.</w:t>
      </w:r>
    </w:p>
    <w:p w:rsidR="0060485F" w:rsidRPr="003520AC" w:rsidRDefault="0060485F" w:rsidP="0060485F">
      <w:pPr>
        <w:autoSpaceDE w:val="0"/>
        <w:autoSpaceDN w:val="0"/>
        <w:adjustRightInd w:val="0"/>
        <w:spacing w:after="0" w:line="360" w:lineRule="auto"/>
        <w:ind w:firstLine="720"/>
        <w:jc w:val="both"/>
        <w:rPr>
          <w:rFonts w:ascii="GHEA Grapalat" w:hAnsi="GHEA Grapalat" w:cs="AK Courier"/>
          <w:sz w:val="24"/>
          <w:szCs w:val="24"/>
          <w:highlight w:val="yellow"/>
        </w:rPr>
      </w:pPr>
      <w:r w:rsidRPr="003520AC">
        <w:rPr>
          <w:rFonts w:ascii="GHEA Grapalat" w:hAnsi="GHEA Grapalat" w:cs="AK Courier"/>
          <w:sz w:val="24"/>
          <w:szCs w:val="24"/>
          <w:highlight w:val="yellow"/>
        </w:rPr>
        <w:t>4) վեցերորդ պարբերությունը լրացնել նոր նախադասությամբ՝ հետևյալ բովանդակությամբ.</w:t>
      </w:r>
    </w:p>
    <w:p w:rsidR="0060485F" w:rsidRPr="00F207D5" w:rsidRDefault="0060485F" w:rsidP="0060485F">
      <w:pPr>
        <w:autoSpaceDE w:val="0"/>
        <w:autoSpaceDN w:val="0"/>
        <w:adjustRightInd w:val="0"/>
        <w:spacing w:after="0" w:line="360" w:lineRule="auto"/>
        <w:ind w:firstLine="720"/>
        <w:jc w:val="both"/>
        <w:rPr>
          <w:rFonts w:ascii="GHEA Grapalat" w:hAnsi="GHEA Grapalat" w:cs="AK Courier"/>
          <w:sz w:val="24"/>
          <w:szCs w:val="24"/>
        </w:rPr>
      </w:pPr>
      <w:r w:rsidRPr="003520AC">
        <w:rPr>
          <w:rFonts w:ascii="GHEA Grapalat" w:eastAsia="Times New Roman" w:hAnsi="GHEA Grapalat" w:cs="Times New Roman"/>
          <w:color w:val="000000"/>
          <w:sz w:val="24"/>
          <w:szCs w:val="24"/>
          <w:highlight w:val="yellow"/>
          <w:lang w:val="es-ES"/>
        </w:rPr>
        <w:t>«</w:t>
      </w:r>
      <w:r w:rsidRPr="003520AC">
        <w:rPr>
          <w:rFonts w:ascii="GHEA Grapalat" w:hAnsi="GHEA Grapalat" w:cs="AK Courier"/>
          <w:sz w:val="24"/>
          <w:szCs w:val="24"/>
          <w:highlight w:val="yellow"/>
        </w:rPr>
        <w:t>Սույն մասով սահմանված արտոնությունների կիրառման կարգը սահմանվում է Հայաստանի Հանրապետության կառավարության որոշմամբ:</w:t>
      </w:r>
      <w:r w:rsidRPr="003520AC">
        <w:rPr>
          <w:rFonts w:ascii="GHEA Grapalat" w:hAnsi="GHEA Grapalat"/>
          <w:color w:val="000000"/>
          <w:sz w:val="24"/>
          <w:szCs w:val="24"/>
          <w:highlight w:val="yellow"/>
          <w:lang w:val="es-ES"/>
        </w:rPr>
        <w:t>»</w:t>
      </w:r>
      <w:r w:rsidRPr="003520AC">
        <w:rPr>
          <w:rFonts w:ascii="GHEA Grapalat" w:hAnsi="GHEA Grapalat" w:cs="AK Courier"/>
          <w:sz w:val="24"/>
          <w:szCs w:val="24"/>
          <w:highlight w:val="yellow"/>
        </w:rPr>
        <w:t>:</w:t>
      </w:r>
    </w:p>
    <w:p w:rsidR="0060485F" w:rsidRDefault="0060485F" w:rsidP="0060485F">
      <w:pPr>
        <w:autoSpaceDE w:val="0"/>
        <w:autoSpaceDN w:val="0"/>
        <w:adjustRightInd w:val="0"/>
        <w:spacing w:after="0" w:line="360" w:lineRule="auto"/>
        <w:ind w:firstLine="720"/>
        <w:jc w:val="both"/>
        <w:rPr>
          <w:rFonts w:ascii="GHEA Grapalat" w:hAnsi="GHEA Grapalat" w:cs="AK Courier"/>
          <w:sz w:val="24"/>
          <w:szCs w:val="24"/>
        </w:rPr>
      </w:pPr>
      <w:r w:rsidRPr="003520AC">
        <w:rPr>
          <w:rFonts w:ascii="GHEA Grapalat" w:hAnsi="GHEA Grapalat" w:cs="AK Courier"/>
          <w:sz w:val="24"/>
          <w:szCs w:val="24"/>
          <w:highlight w:val="yellow"/>
        </w:rPr>
        <w:t>ՀՈԴՎԱԾ 2. Սույն օրենքն ուժի մեջ է մտնում պաշտոնական հրապարակմանը հաջորդող օրվանից:</w:t>
      </w:r>
      <w:bookmarkStart w:id="0" w:name="_GoBack"/>
      <w:bookmarkEnd w:id="0"/>
    </w:p>
    <w:p w:rsidR="0060485F" w:rsidRDefault="0060485F" w:rsidP="0060485F">
      <w:pPr>
        <w:autoSpaceDE w:val="0"/>
        <w:autoSpaceDN w:val="0"/>
        <w:adjustRightInd w:val="0"/>
        <w:spacing w:after="0" w:line="360" w:lineRule="auto"/>
        <w:ind w:firstLine="720"/>
        <w:jc w:val="both"/>
        <w:rPr>
          <w:rFonts w:ascii="GHEA Grapalat" w:hAnsi="GHEA Grapalat" w:cs="AK Courier"/>
          <w:sz w:val="24"/>
          <w:szCs w:val="24"/>
        </w:rPr>
      </w:pPr>
    </w:p>
    <w:p w:rsidR="0060485F" w:rsidRPr="00F207D5" w:rsidRDefault="0060485F" w:rsidP="0060485F">
      <w:pPr>
        <w:autoSpaceDE w:val="0"/>
        <w:autoSpaceDN w:val="0"/>
        <w:adjustRightInd w:val="0"/>
        <w:spacing w:after="0" w:line="360" w:lineRule="auto"/>
        <w:ind w:firstLine="720"/>
        <w:jc w:val="both"/>
        <w:rPr>
          <w:rFonts w:ascii="GHEA Grapalat" w:hAnsi="GHEA Grapalat" w:cs="AK Courier"/>
          <w:sz w:val="24"/>
          <w:szCs w:val="24"/>
        </w:rPr>
      </w:pPr>
    </w:p>
    <w:p w:rsidR="0060485F" w:rsidRPr="00EE07D9" w:rsidRDefault="0060485F" w:rsidP="0060485F">
      <w:pPr>
        <w:spacing w:after="0" w:line="240" w:lineRule="auto"/>
        <w:jc w:val="center"/>
        <w:rPr>
          <w:rFonts w:ascii="GHEA Grapalat" w:hAnsi="GHEA Grapalat"/>
          <w:b/>
          <w:sz w:val="23"/>
          <w:szCs w:val="23"/>
          <w:lang w:val="hy-AM"/>
        </w:rPr>
      </w:pPr>
      <w:r w:rsidRPr="00EE07D9">
        <w:rPr>
          <w:rFonts w:ascii="GHEA Grapalat" w:hAnsi="GHEA Grapalat" w:cs="Sylfaen"/>
          <w:b/>
          <w:sz w:val="23"/>
          <w:szCs w:val="23"/>
          <w:lang w:val="hy-AM"/>
        </w:rPr>
        <w:t>ՏԵՂԵԿԱՆՔ</w:t>
      </w:r>
      <w:r w:rsidRPr="00EE07D9">
        <w:rPr>
          <w:rFonts w:ascii="GHEA Grapalat" w:hAnsi="GHEA Grapalat"/>
          <w:b/>
          <w:sz w:val="23"/>
          <w:szCs w:val="23"/>
          <w:lang w:val="hy-AM"/>
        </w:rPr>
        <w:t>-</w:t>
      </w:r>
      <w:r w:rsidRPr="00EE07D9">
        <w:rPr>
          <w:rFonts w:ascii="GHEA Grapalat" w:hAnsi="GHEA Grapalat" w:cs="Sylfaen"/>
          <w:b/>
          <w:sz w:val="23"/>
          <w:szCs w:val="23"/>
          <w:lang w:val="hy-AM"/>
        </w:rPr>
        <w:t>ՀԻՄՆԱՎՈՐՈՒՄ</w:t>
      </w:r>
    </w:p>
    <w:p w:rsidR="0060485F" w:rsidRDefault="0060485F" w:rsidP="0060485F">
      <w:pPr>
        <w:spacing w:after="0" w:line="240" w:lineRule="auto"/>
        <w:ind w:firstLine="539"/>
        <w:jc w:val="center"/>
        <w:rPr>
          <w:rFonts w:ascii="GHEA Grapalat" w:hAnsi="GHEA Grapalat" w:cs="Sylfaen"/>
          <w:b/>
          <w:sz w:val="23"/>
          <w:szCs w:val="23"/>
        </w:rPr>
      </w:pPr>
      <w:r w:rsidRPr="006B0094">
        <w:rPr>
          <w:rFonts w:ascii="Times Armenian" w:eastAsia="Times New Roman" w:hAnsi="Times Armenian" w:cs="IRTEK Courier"/>
          <w:b/>
          <w:sz w:val="23"/>
          <w:szCs w:val="23"/>
          <w:lang w:val="fr-FR"/>
        </w:rPr>
        <w:t>§</w:t>
      </w:r>
      <w:r>
        <w:rPr>
          <w:rFonts w:ascii="GHEA Grapalat" w:hAnsi="GHEA Grapalat" w:cs="AK Courier"/>
          <w:b/>
          <w:sz w:val="23"/>
          <w:szCs w:val="23"/>
        </w:rPr>
        <w:t>Գույքահարկի մասին</w:t>
      </w:r>
      <w:r w:rsidRPr="006B0094">
        <w:rPr>
          <w:rFonts w:ascii="Times Armenian" w:eastAsia="Times New Roman" w:hAnsi="Times Armenian" w:cs="IRTEK Courier"/>
          <w:b/>
          <w:sz w:val="23"/>
          <w:szCs w:val="23"/>
          <w:lang w:val="fr-FR"/>
        </w:rPr>
        <w:t>¦</w:t>
      </w:r>
      <w:r w:rsidRPr="006B0094">
        <w:rPr>
          <w:rFonts w:ascii="GHEA Grapalat" w:hAnsi="GHEA Grapalat" w:cs="AK Courier"/>
          <w:b/>
          <w:sz w:val="23"/>
          <w:szCs w:val="23"/>
        </w:rPr>
        <w:t xml:space="preserve"> Հայաստանի Հանրապետության</w:t>
      </w:r>
      <w:r w:rsidRPr="006B0094">
        <w:rPr>
          <w:rFonts w:ascii="GHEA Grapalat" w:hAnsi="GHEA Grapalat"/>
          <w:b/>
          <w:sz w:val="23"/>
          <w:szCs w:val="23"/>
          <w:lang w:val="hy-AM"/>
        </w:rPr>
        <w:t xml:space="preserve"> </w:t>
      </w:r>
      <w:r w:rsidRPr="006B0094">
        <w:rPr>
          <w:rFonts w:ascii="GHEA Grapalat" w:hAnsi="GHEA Grapalat" w:cs="Sylfaen"/>
          <w:b/>
          <w:sz w:val="23"/>
          <w:szCs w:val="23"/>
          <w:lang w:val="hy-AM"/>
        </w:rPr>
        <w:t>օրենքում</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փոփոխություն</w:t>
      </w:r>
      <w:r w:rsidRPr="00EE07D9">
        <w:rPr>
          <w:rFonts w:ascii="GHEA Grapalat" w:hAnsi="GHEA Grapalat" w:cs="Sylfaen"/>
          <w:b/>
          <w:sz w:val="23"/>
          <w:szCs w:val="23"/>
        </w:rPr>
        <w:t xml:space="preserve">ներ </w:t>
      </w:r>
      <w:r>
        <w:rPr>
          <w:rFonts w:ascii="GHEA Grapalat" w:hAnsi="GHEA Grapalat" w:cs="Sylfaen"/>
          <w:b/>
          <w:sz w:val="23"/>
          <w:szCs w:val="23"/>
        </w:rPr>
        <w:t xml:space="preserve">և լրացում </w:t>
      </w:r>
      <w:r w:rsidRPr="00EE07D9">
        <w:rPr>
          <w:rFonts w:ascii="GHEA Grapalat" w:hAnsi="GHEA Grapalat" w:cs="Sylfaen"/>
          <w:b/>
          <w:sz w:val="23"/>
          <w:szCs w:val="23"/>
          <w:lang w:val="hy-AM"/>
        </w:rPr>
        <w:t>կատարելու</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մասին</w:t>
      </w:r>
      <w:r w:rsidRPr="00EE07D9">
        <w:rPr>
          <w:rFonts w:ascii="Times Armenian" w:eastAsia="Times New Roman" w:hAnsi="Times Armenian" w:cs="IRTEK Courier"/>
          <w:b/>
          <w:sz w:val="23"/>
          <w:szCs w:val="23"/>
          <w:lang w:val="fr-FR"/>
        </w:rPr>
        <w:t>¦</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ՀՀ</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օրենքի</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նախա</w:t>
      </w:r>
      <w:r w:rsidRPr="00EE07D9">
        <w:rPr>
          <w:rFonts w:ascii="GHEA Grapalat" w:hAnsi="GHEA Grapalat"/>
          <w:b/>
          <w:sz w:val="23"/>
          <w:szCs w:val="23"/>
          <w:lang w:val="hy-AM"/>
        </w:rPr>
        <w:t>գ</w:t>
      </w:r>
      <w:r w:rsidRPr="00EE07D9">
        <w:rPr>
          <w:rFonts w:ascii="GHEA Grapalat" w:hAnsi="GHEA Grapalat" w:cs="Sylfaen"/>
          <w:b/>
          <w:sz w:val="23"/>
          <w:szCs w:val="23"/>
          <w:lang w:val="hy-AM"/>
        </w:rPr>
        <w:t>ծի</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ընդունման</w:t>
      </w:r>
    </w:p>
    <w:p w:rsidR="0060485F" w:rsidRPr="003D575C" w:rsidRDefault="0060485F" w:rsidP="0060485F">
      <w:pPr>
        <w:spacing w:after="0" w:line="240" w:lineRule="auto"/>
        <w:ind w:firstLine="539"/>
        <w:jc w:val="center"/>
        <w:rPr>
          <w:rFonts w:ascii="GHEA Grapalat" w:hAnsi="GHEA Grapalat"/>
          <w:b/>
          <w:sz w:val="23"/>
          <w:szCs w:val="23"/>
        </w:rPr>
      </w:pPr>
    </w:p>
    <w:p w:rsidR="0060485F" w:rsidRDefault="0060485F" w:rsidP="0060485F">
      <w:pPr>
        <w:spacing w:after="0" w:line="240" w:lineRule="auto"/>
        <w:ind w:firstLine="540"/>
        <w:jc w:val="both"/>
        <w:rPr>
          <w:rFonts w:ascii="GHEA Grapalat" w:hAnsi="GHEA Grapalat"/>
          <w:b/>
          <w:sz w:val="23"/>
          <w:szCs w:val="23"/>
          <w:lang w:val="hy-AM"/>
        </w:rPr>
      </w:pPr>
      <w:r>
        <w:rPr>
          <w:rFonts w:ascii="GHEA Grapalat" w:hAnsi="GHEA Grapalat"/>
          <w:b/>
          <w:sz w:val="23"/>
          <w:szCs w:val="23"/>
          <w:lang w:val="hy-AM"/>
        </w:rPr>
        <w:t>1. Իրավական ակտի ընդունման անհրաժեշտությունը</w:t>
      </w:r>
    </w:p>
    <w:p w:rsidR="0060485F" w:rsidRDefault="0060485F" w:rsidP="0060485F">
      <w:pPr>
        <w:spacing w:after="0" w:line="240" w:lineRule="auto"/>
        <w:ind w:firstLine="540"/>
        <w:jc w:val="both"/>
        <w:rPr>
          <w:rFonts w:ascii="GHEA Grapalat" w:hAnsi="GHEA Grapalat"/>
          <w:sz w:val="23"/>
          <w:szCs w:val="23"/>
          <w:lang w:val="af-ZA"/>
        </w:rPr>
      </w:pPr>
      <w:r>
        <w:rPr>
          <w:rFonts w:ascii="GHEA Grapalat" w:hAnsi="GHEA Grapalat" w:cs="Sylfaen"/>
          <w:sz w:val="23"/>
          <w:szCs w:val="23"/>
          <w:lang w:val="hy-AM"/>
        </w:rPr>
        <w:t>Օրենքի</w:t>
      </w:r>
      <w:r>
        <w:rPr>
          <w:rFonts w:ascii="GHEA Grapalat" w:hAnsi="GHEA Grapalat"/>
          <w:sz w:val="23"/>
          <w:szCs w:val="23"/>
          <w:lang w:val="af-ZA"/>
        </w:rPr>
        <w:t xml:space="preserve"> </w:t>
      </w:r>
      <w:r>
        <w:rPr>
          <w:rFonts w:ascii="GHEA Grapalat" w:hAnsi="GHEA Grapalat" w:cs="Sylfaen"/>
          <w:sz w:val="23"/>
          <w:szCs w:val="23"/>
          <w:lang w:val="hy-AM"/>
        </w:rPr>
        <w:t>նախա</w:t>
      </w:r>
      <w:r>
        <w:rPr>
          <w:rFonts w:ascii="GHEA Grapalat" w:hAnsi="GHEA Grapalat"/>
          <w:sz w:val="23"/>
          <w:szCs w:val="23"/>
          <w:lang w:val="hy-AM"/>
        </w:rPr>
        <w:t>գ</w:t>
      </w:r>
      <w:r>
        <w:rPr>
          <w:rFonts w:ascii="GHEA Grapalat" w:hAnsi="GHEA Grapalat" w:cs="Sylfaen"/>
          <w:sz w:val="23"/>
          <w:szCs w:val="23"/>
          <w:lang w:val="hy-AM"/>
        </w:rPr>
        <w:t>ծի</w:t>
      </w:r>
      <w:r>
        <w:rPr>
          <w:rFonts w:ascii="GHEA Grapalat" w:hAnsi="GHEA Grapalat"/>
          <w:sz w:val="23"/>
          <w:szCs w:val="23"/>
          <w:lang w:val="af-ZA"/>
        </w:rPr>
        <w:t xml:space="preserve"> </w:t>
      </w:r>
      <w:r>
        <w:rPr>
          <w:rFonts w:ascii="GHEA Grapalat" w:hAnsi="GHEA Grapalat" w:cs="Sylfaen"/>
          <w:sz w:val="23"/>
          <w:szCs w:val="23"/>
          <w:lang w:val="hy-AM"/>
        </w:rPr>
        <w:t>ընդուն</w:t>
      </w:r>
      <w:r w:rsidRPr="003520AC">
        <w:rPr>
          <w:rFonts w:ascii="GHEA Grapalat" w:hAnsi="GHEA Grapalat" w:cs="Sylfaen"/>
          <w:sz w:val="23"/>
          <w:szCs w:val="23"/>
          <w:lang w:val="hy-AM"/>
        </w:rPr>
        <w:t>ման անհրաժեշտությունը պայմանավորված է</w:t>
      </w:r>
      <w:r w:rsidRPr="003520AC">
        <w:rPr>
          <w:rFonts w:ascii="GHEA Grapalat" w:hAnsi="GHEA Grapalat" w:cs="AK Courier"/>
          <w:b/>
          <w:sz w:val="23"/>
          <w:szCs w:val="23"/>
          <w:lang w:val="hy-AM"/>
        </w:rPr>
        <w:t xml:space="preserve"> </w:t>
      </w:r>
      <w:r w:rsidRPr="003520AC">
        <w:rPr>
          <w:rFonts w:ascii="GHEA Grapalat" w:hAnsi="GHEA Grapalat" w:cs="Sylfaen"/>
          <w:sz w:val="23"/>
          <w:szCs w:val="23"/>
          <w:lang w:val="hy-AM"/>
        </w:rPr>
        <w:t xml:space="preserve">զինվորական ծառայությունը կարգավորող և 2017թ. դեկտեմբերին ուժի մեջ մտած </w:t>
      </w:r>
      <w:r w:rsidRPr="008502A1">
        <w:rPr>
          <w:rFonts w:ascii="Times Armenian" w:eastAsia="Times New Roman" w:hAnsi="Times Armenian" w:cs="IRTEK Courier"/>
          <w:sz w:val="23"/>
          <w:szCs w:val="23"/>
          <w:lang w:val="fr-FR"/>
        </w:rPr>
        <w:t>§</w:t>
      </w:r>
      <w:r w:rsidRPr="003520AC">
        <w:rPr>
          <w:rFonts w:ascii="GHEA Grapalat" w:hAnsi="GHEA Grapalat" w:cs="AK Courier"/>
          <w:sz w:val="23"/>
          <w:szCs w:val="23"/>
          <w:lang w:val="hy-AM"/>
        </w:rPr>
        <w:t>Զինվորական ծառայության և զինծառայողի կարգավիճակի մասին</w:t>
      </w:r>
      <w:r w:rsidRPr="008502A1">
        <w:rPr>
          <w:rFonts w:ascii="Times Armenian" w:eastAsia="Times New Roman" w:hAnsi="Times Armenian" w:cs="IRTEK Courier"/>
          <w:sz w:val="23"/>
          <w:szCs w:val="23"/>
          <w:lang w:val="fr-FR"/>
        </w:rPr>
        <w:t xml:space="preserve">¦ </w:t>
      </w:r>
      <w:r w:rsidRPr="003520AC">
        <w:rPr>
          <w:rFonts w:ascii="GHEA Grapalat" w:hAnsi="GHEA Grapalat" w:cs="Sylfaen"/>
          <w:sz w:val="23"/>
          <w:szCs w:val="23"/>
          <w:lang w:val="hy-AM"/>
        </w:rPr>
        <w:t xml:space="preserve">ՀՀ օրենքում օգտագործվող ձևակերպումները </w:t>
      </w:r>
      <w:r w:rsidRPr="008502A1">
        <w:rPr>
          <w:rFonts w:ascii="Times Armenian" w:eastAsia="Times New Roman" w:hAnsi="Times Armenian" w:cs="IRTEK Courier"/>
          <w:sz w:val="23"/>
          <w:szCs w:val="23"/>
          <w:lang w:val="fr-FR"/>
        </w:rPr>
        <w:t>§</w:t>
      </w:r>
      <w:r w:rsidRPr="003520AC">
        <w:rPr>
          <w:rFonts w:ascii="GHEA Grapalat" w:hAnsi="GHEA Grapalat" w:cs="AK Courier"/>
          <w:sz w:val="23"/>
          <w:szCs w:val="23"/>
          <w:lang w:val="hy-AM"/>
        </w:rPr>
        <w:t>Գույքահարկի մասին</w:t>
      </w:r>
      <w:r w:rsidRPr="008502A1">
        <w:rPr>
          <w:rFonts w:ascii="Times Armenian" w:eastAsia="Times New Roman" w:hAnsi="Times Armenian" w:cs="IRTEK Courier"/>
          <w:sz w:val="23"/>
          <w:szCs w:val="23"/>
          <w:lang w:val="fr-FR"/>
        </w:rPr>
        <w:t>¦</w:t>
      </w:r>
      <w:r w:rsidRPr="003520AC">
        <w:rPr>
          <w:rFonts w:ascii="GHEA Grapalat" w:hAnsi="GHEA Grapalat" w:cs="Sylfaen"/>
          <w:sz w:val="23"/>
          <w:szCs w:val="23"/>
          <w:lang w:val="hy-AM"/>
        </w:rPr>
        <w:t xml:space="preserve"> ՀՀ օրենքում իրացնելու և գույքահարկի արտոնություն ունեցող զինծառայողների շրջանակը հստակեցնելու հանգամանքով</w:t>
      </w:r>
      <w:r>
        <w:rPr>
          <w:rFonts w:ascii="GHEA Grapalat" w:hAnsi="GHEA Grapalat"/>
          <w:sz w:val="23"/>
          <w:szCs w:val="23"/>
          <w:lang w:val="af-ZA"/>
        </w:rPr>
        <w:t xml:space="preserve">: </w:t>
      </w:r>
    </w:p>
    <w:p w:rsidR="0060485F" w:rsidRDefault="0060485F" w:rsidP="0060485F">
      <w:pPr>
        <w:spacing w:after="0" w:line="240" w:lineRule="auto"/>
        <w:ind w:firstLine="540"/>
        <w:jc w:val="both"/>
        <w:rPr>
          <w:rFonts w:ascii="GHEA Grapalat" w:hAnsi="GHEA Grapalat"/>
          <w:b/>
          <w:sz w:val="23"/>
          <w:szCs w:val="23"/>
          <w:lang w:val="af-ZA"/>
        </w:rPr>
      </w:pPr>
      <w:r>
        <w:rPr>
          <w:rFonts w:ascii="GHEA Grapalat" w:hAnsi="GHEA Grapalat"/>
          <w:b/>
          <w:sz w:val="23"/>
          <w:szCs w:val="23"/>
          <w:lang w:val="af-ZA"/>
        </w:rPr>
        <w:t xml:space="preserve">2. </w:t>
      </w:r>
      <w:r>
        <w:rPr>
          <w:rFonts w:ascii="GHEA Grapalat" w:hAnsi="GHEA Grapalat"/>
          <w:b/>
          <w:sz w:val="23"/>
          <w:szCs w:val="23"/>
        </w:rPr>
        <w:t>Ընթացիկ</w:t>
      </w:r>
      <w:r>
        <w:rPr>
          <w:rFonts w:ascii="GHEA Grapalat" w:hAnsi="GHEA Grapalat"/>
          <w:b/>
          <w:sz w:val="23"/>
          <w:szCs w:val="23"/>
          <w:lang w:val="af-ZA"/>
        </w:rPr>
        <w:t xml:space="preserve"> </w:t>
      </w:r>
      <w:r>
        <w:rPr>
          <w:rFonts w:ascii="GHEA Grapalat" w:hAnsi="GHEA Grapalat"/>
          <w:b/>
          <w:sz w:val="23"/>
          <w:szCs w:val="23"/>
        </w:rPr>
        <w:t>իրավիճակը</w:t>
      </w:r>
      <w:r>
        <w:rPr>
          <w:rFonts w:ascii="GHEA Grapalat" w:hAnsi="GHEA Grapalat"/>
          <w:b/>
          <w:sz w:val="23"/>
          <w:szCs w:val="23"/>
          <w:lang w:val="af-ZA"/>
        </w:rPr>
        <w:t xml:space="preserve"> </w:t>
      </w:r>
      <w:r>
        <w:rPr>
          <w:rFonts w:ascii="GHEA Grapalat" w:hAnsi="GHEA Grapalat"/>
          <w:b/>
          <w:sz w:val="23"/>
          <w:szCs w:val="23"/>
        </w:rPr>
        <w:t>և</w:t>
      </w:r>
      <w:r>
        <w:rPr>
          <w:rFonts w:ascii="GHEA Grapalat" w:hAnsi="GHEA Grapalat"/>
          <w:b/>
          <w:sz w:val="23"/>
          <w:szCs w:val="23"/>
          <w:lang w:val="af-ZA"/>
        </w:rPr>
        <w:t xml:space="preserve"> </w:t>
      </w:r>
      <w:r>
        <w:rPr>
          <w:rFonts w:ascii="GHEA Grapalat" w:hAnsi="GHEA Grapalat"/>
          <w:b/>
          <w:sz w:val="23"/>
          <w:szCs w:val="23"/>
        </w:rPr>
        <w:t>խնդիրները</w:t>
      </w:r>
    </w:p>
    <w:p w:rsidR="0060485F" w:rsidRPr="003520AC" w:rsidRDefault="0060485F" w:rsidP="0060485F">
      <w:pPr>
        <w:spacing w:after="0" w:line="240" w:lineRule="auto"/>
        <w:ind w:firstLine="540"/>
        <w:jc w:val="both"/>
        <w:rPr>
          <w:rFonts w:ascii="GHEA Grapalat" w:hAnsi="GHEA Grapalat" w:cs="Sylfaen"/>
          <w:sz w:val="23"/>
          <w:szCs w:val="23"/>
          <w:lang w:val="af-ZA"/>
        </w:rPr>
      </w:pPr>
      <w:r w:rsidRPr="008502A1">
        <w:rPr>
          <w:rFonts w:ascii="Times Armenian" w:eastAsia="Times New Roman" w:hAnsi="Times Armenian" w:cs="IRTEK Courier"/>
          <w:sz w:val="23"/>
          <w:szCs w:val="23"/>
          <w:lang w:val="fr-FR"/>
        </w:rPr>
        <w:t>§</w:t>
      </w:r>
      <w:r w:rsidRPr="008502A1">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8502A1">
        <w:rPr>
          <w:rFonts w:ascii="GHEA Grapalat" w:hAnsi="GHEA Grapalat" w:cs="AK Courier"/>
          <w:sz w:val="23"/>
          <w:szCs w:val="23"/>
        </w:rPr>
        <w:t>ծառայության</w:t>
      </w:r>
      <w:r w:rsidRPr="003520AC">
        <w:rPr>
          <w:rFonts w:ascii="GHEA Grapalat" w:hAnsi="GHEA Grapalat" w:cs="AK Courier"/>
          <w:sz w:val="23"/>
          <w:szCs w:val="23"/>
          <w:lang w:val="af-ZA"/>
        </w:rPr>
        <w:t xml:space="preserve"> </w:t>
      </w:r>
      <w:r w:rsidRPr="008502A1">
        <w:rPr>
          <w:rFonts w:ascii="GHEA Grapalat" w:hAnsi="GHEA Grapalat" w:cs="AK Courier"/>
          <w:sz w:val="23"/>
          <w:szCs w:val="23"/>
        </w:rPr>
        <w:t>և</w:t>
      </w:r>
      <w:r w:rsidRPr="003520AC">
        <w:rPr>
          <w:rFonts w:ascii="GHEA Grapalat" w:hAnsi="GHEA Grapalat" w:cs="AK Courier"/>
          <w:sz w:val="23"/>
          <w:szCs w:val="23"/>
          <w:lang w:val="af-ZA"/>
        </w:rPr>
        <w:t xml:space="preserve"> </w:t>
      </w:r>
      <w:r w:rsidRPr="008502A1">
        <w:rPr>
          <w:rFonts w:ascii="GHEA Grapalat" w:hAnsi="GHEA Grapalat" w:cs="AK Courier"/>
          <w:sz w:val="23"/>
          <w:szCs w:val="23"/>
        </w:rPr>
        <w:t>զինծառայողի</w:t>
      </w:r>
      <w:r w:rsidRPr="003520AC">
        <w:rPr>
          <w:rFonts w:ascii="GHEA Grapalat" w:hAnsi="GHEA Grapalat" w:cs="AK Courier"/>
          <w:sz w:val="23"/>
          <w:szCs w:val="23"/>
          <w:lang w:val="af-ZA"/>
        </w:rPr>
        <w:t xml:space="preserve"> </w:t>
      </w:r>
      <w:r w:rsidRPr="008502A1">
        <w:rPr>
          <w:rFonts w:ascii="GHEA Grapalat" w:hAnsi="GHEA Grapalat" w:cs="AK Courier"/>
          <w:sz w:val="23"/>
          <w:szCs w:val="23"/>
        </w:rPr>
        <w:t>կարգավիճակի</w:t>
      </w:r>
      <w:r w:rsidRPr="003520AC">
        <w:rPr>
          <w:rFonts w:ascii="GHEA Grapalat" w:hAnsi="GHEA Grapalat" w:cs="AK Courier"/>
          <w:sz w:val="23"/>
          <w:szCs w:val="23"/>
          <w:lang w:val="af-ZA"/>
        </w:rPr>
        <w:t xml:space="preserve"> </w:t>
      </w:r>
      <w:r w:rsidRPr="008502A1">
        <w:rPr>
          <w:rFonts w:ascii="GHEA Grapalat" w:hAnsi="GHEA Grapalat" w:cs="AK Courier"/>
          <w:sz w:val="23"/>
          <w:szCs w:val="23"/>
        </w:rPr>
        <w:t>մասին</w:t>
      </w:r>
      <w:r w:rsidRPr="008502A1">
        <w:rPr>
          <w:rFonts w:ascii="Times Armenian" w:eastAsia="Times New Roman" w:hAnsi="Times Armenian" w:cs="IRTEK Courier"/>
          <w:sz w:val="23"/>
          <w:szCs w:val="23"/>
          <w:lang w:val="fr-FR"/>
        </w:rPr>
        <w:t xml:space="preserve">¦ </w:t>
      </w:r>
      <w:r>
        <w:rPr>
          <w:rFonts w:ascii="GHEA Grapalat" w:hAnsi="GHEA Grapalat" w:cs="Sylfaen"/>
          <w:sz w:val="23"/>
          <w:szCs w:val="23"/>
        </w:rPr>
        <w:t>ՀՀ</w:t>
      </w:r>
      <w:r w:rsidRPr="003520AC">
        <w:rPr>
          <w:rFonts w:ascii="GHEA Grapalat" w:hAnsi="GHEA Grapalat" w:cs="Sylfaen"/>
          <w:sz w:val="23"/>
          <w:szCs w:val="23"/>
          <w:lang w:val="af-ZA"/>
        </w:rPr>
        <w:t xml:space="preserve"> </w:t>
      </w:r>
      <w:r>
        <w:rPr>
          <w:rFonts w:ascii="GHEA Grapalat" w:hAnsi="GHEA Grapalat" w:cs="Sylfaen"/>
          <w:sz w:val="23"/>
          <w:szCs w:val="23"/>
        </w:rPr>
        <w:t>օրենքի</w:t>
      </w:r>
      <w:r w:rsidRPr="003520AC">
        <w:rPr>
          <w:rFonts w:ascii="GHEA Grapalat" w:hAnsi="GHEA Grapalat" w:cs="Sylfaen"/>
          <w:sz w:val="23"/>
          <w:szCs w:val="23"/>
          <w:lang w:val="af-ZA"/>
        </w:rPr>
        <w:t xml:space="preserve"> (</w:t>
      </w:r>
      <w:r>
        <w:rPr>
          <w:rFonts w:ascii="GHEA Grapalat" w:hAnsi="GHEA Grapalat" w:cs="Sylfaen"/>
          <w:sz w:val="23"/>
          <w:szCs w:val="23"/>
        </w:rPr>
        <w:t>այսուհետ՝</w:t>
      </w:r>
      <w:r w:rsidRPr="003520AC">
        <w:rPr>
          <w:rFonts w:ascii="GHEA Grapalat" w:hAnsi="GHEA Grapalat" w:cs="Sylfaen"/>
          <w:sz w:val="23"/>
          <w:szCs w:val="23"/>
          <w:lang w:val="af-ZA"/>
        </w:rPr>
        <w:t xml:space="preserve"> </w:t>
      </w:r>
      <w:r>
        <w:rPr>
          <w:rFonts w:ascii="GHEA Grapalat" w:hAnsi="GHEA Grapalat" w:cs="Sylfaen"/>
          <w:sz w:val="23"/>
          <w:szCs w:val="23"/>
        </w:rPr>
        <w:t>օրենք</w:t>
      </w:r>
      <w:r w:rsidRPr="003520AC">
        <w:rPr>
          <w:rFonts w:ascii="GHEA Grapalat" w:hAnsi="GHEA Grapalat" w:cs="Sylfaen"/>
          <w:sz w:val="23"/>
          <w:szCs w:val="23"/>
          <w:lang w:val="af-ZA"/>
        </w:rPr>
        <w:t>) 5-</w:t>
      </w:r>
      <w:r>
        <w:rPr>
          <w:rFonts w:ascii="GHEA Grapalat" w:hAnsi="GHEA Grapalat" w:cs="Sylfaen"/>
          <w:sz w:val="23"/>
          <w:szCs w:val="23"/>
        </w:rPr>
        <w:t>րդ</w:t>
      </w:r>
      <w:r w:rsidRPr="003520AC">
        <w:rPr>
          <w:rFonts w:ascii="GHEA Grapalat" w:hAnsi="GHEA Grapalat" w:cs="Sylfaen"/>
          <w:sz w:val="23"/>
          <w:szCs w:val="23"/>
          <w:lang w:val="af-ZA"/>
        </w:rPr>
        <w:t xml:space="preserve"> </w:t>
      </w:r>
      <w:r>
        <w:rPr>
          <w:rFonts w:ascii="GHEA Grapalat" w:hAnsi="GHEA Grapalat" w:cs="Sylfaen"/>
          <w:sz w:val="23"/>
          <w:szCs w:val="23"/>
        </w:rPr>
        <w:t>հոդվածի</w:t>
      </w:r>
      <w:r w:rsidRPr="003520AC">
        <w:rPr>
          <w:rFonts w:ascii="GHEA Grapalat" w:hAnsi="GHEA Grapalat" w:cs="Sylfaen"/>
          <w:sz w:val="23"/>
          <w:szCs w:val="23"/>
          <w:lang w:val="af-ZA"/>
        </w:rPr>
        <w:t xml:space="preserve"> 3-</w:t>
      </w:r>
      <w:r>
        <w:rPr>
          <w:rFonts w:ascii="GHEA Grapalat" w:hAnsi="GHEA Grapalat" w:cs="Sylfaen"/>
          <w:sz w:val="23"/>
          <w:szCs w:val="23"/>
        </w:rPr>
        <w:t>րդ</w:t>
      </w:r>
      <w:r w:rsidRPr="003520AC">
        <w:rPr>
          <w:rFonts w:ascii="GHEA Grapalat" w:hAnsi="GHEA Grapalat" w:cs="Sylfaen"/>
          <w:sz w:val="23"/>
          <w:szCs w:val="23"/>
          <w:lang w:val="af-ZA"/>
        </w:rPr>
        <w:t xml:space="preserve"> </w:t>
      </w:r>
      <w:r>
        <w:rPr>
          <w:rFonts w:ascii="GHEA Grapalat" w:hAnsi="GHEA Grapalat" w:cs="Sylfaen"/>
          <w:sz w:val="23"/>
          <w:szCs w:val="23"/>
        </w:rPr>
        <w:t>և</w:t>
      </w:r>
      <w:r w:rsidRPr="003520AC">
        <w:rPr>
          <w:rFonts w:ascii="GHEA Grapalat" w:hAnsi="GHEA Grapalat" w:cs="Sylfaen"/>
          <w:sz w:val="23"/>
          <w:szCs w:val="23"/>
          <w:lang w:val="af-ZA"/>
        </w:rPr>
        <w:t xml:space="preserve"> 4-</w:t>
      </w:r>
      <w:r>
        <w:rPr>
          <w:rFonts w:ascii="GHEA Grapalat" w:hAnsi="GHEA Grapalat" w:cs="Sylfaen"/>
          <w:sz w:val="23"/>
          <w:szCs w:val="23"/>
        </w:rPr>
        <w:t>րդ</w:t>
      </w:r>
      <w:r w:rsidRPr="003520AC">
        <w:rPr>
          <w:rFonts w:ascii="GHEA Grapalat" w:hAnsi="GHEA Grapalat" w:cs="Sylfaen"/>
          <w:sz w:val="23"/>
          <w:szCs w:val="23"/>
          <w:lang w:val="af-ZA"/>
        </w:rPr>
        <w:t xml:space="preserve"> </w:t>
      </w:r>
      <w:r>
        <w:rPr>
          <w:rFonts w:ascii="GHEA Grapalat" w:hAnsi="GHEA Grapalat" w:cs="Sylfaen"/>
          <w:sz w:val="23"/>
          <w:szCs w:val="23"/>
        </w:rPr>
        <w:t>մասերի</w:t>
      </w:r>
      <w:r w:rsidRPr="003520AC">
        <w:rPr>
          <w:rFonts w:ascii="GHEA Grapalat" w:hAnsi="GHEA Grapalat" w:cs="Sylfaen"/>
          <w:sz w:val="23"/>
          <w:szCs w:val="23"/>
          <w:lang w:val="af-ZA"/>
        </w:rPr>
        <w:t xml:space="preserve"> </w:t>
      </w:r>
      <w:r>
        <w:rPr>
          <w:rFonts w:ascii="GHEA Grapalat" w:hAnsi="GHEA Grapalat" w:cs="Sylfaen"/>
          <w:sz w:val="23"/>
          <w:szCs w:val="23"/>
        </w:rPr>
        <w:t>համաձայն՝</w:t>
      </w:r>
      <w:r w:rsidRPr="003520AC">
        <w:rPr>
          <w:rFonts w:ascii="GHEA Grapalat" w:hAnsi="GHEA Grapalat" w:cs="Sylfaen"/>
          <w:sz w:val="23"/>
          <w:szCs w:val="23"/>
          <w:lang w:val="af-ZA"/>
        </w:rPr>
        <w:t xml:space="preserve"> </w:t>
      </w:r>
      <w:r>
        <w:rPr>
          <w:rFonts w:ascii="GHEA Grapalat" w:hAnsi="GHEA Grapalat" w:cs="Sylfaen"/>
          <w:sz w:val="23"/>
          <w:szCs w:val="23"/>
        </w:rPr>
        <w:t>պ</w:t>
      </w:r>
      <w:r w:rsidRPr="00131268">
        <w:rPr>
          <w:rFonts w:ascii="GHEA Grapalat" w:hAnsi="GHEA Grapalat" w:cs="AK Courier"/>
          <w:sz w:val="23"/>
          <w:szCs w:val="23"/>
        </w:rPr>
        <w:t>արտադիր</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ծառայություն</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է</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համարվում</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զինված</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ուժերում</w:t>
      </w:r>
      <w:r w:rsidRPr="003520AC">
        <w:rPr>
          <w:rFonts w:ascii="GHEA Grapalat" w:hAnsi="GHEA Grapalat" w:cs="AK Courier"/>
          <w:sz w:val="23"/>
          <w:szCs w:val="23"/>
          <w:lang w:val="af-ZA"/>
        </w:rPr>
        <w:t xml:space="preserve"> </w:t>
      </w:r>
      <w:r>
        <w:rPr>
          <w:rFonts w:ascii="GHEA Grapalat" w:hAnsi="GHEA Grapalat" w:cs="AK Courier"/>
          <w:sz w:val="23"/>
          <w:szCs w:val="23"/>
        </w:rPr>
        <w:t>և</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այլ</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զորքերում</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զորակոչի</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միջոցով</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կազմակերպվող</w:t>
      </w:r>
      <w:r w:rsidRPr="003520AC">
        <w:rPr>
          <w:rFonts w:ascii="GHEA Grapalat" w:hAnsi="GHEA Grapalat" w:cs="AK Courier"/>
          <w:sz w:val="23"/>
          <w:szCs w:val="23"/>
          <w:lang w:val="af-ZA"/>
        </w:rPr>
        <w:t xml:space="preserve"> </w:t>
      </w:r>
      <w:r w:rsidRPr="00131268">
        <w:rPr>
          <w:rFonts w:ascii="GHEA Grapalat" w:hAnsi="GHEA Grapalat" w:cs="AK Courier"/>
          <w:sz w:val="23"/>
          <w:szCs w:val="23"/>
        </w:rPr>
        <w:t>ծառայությունը</w:t>
      </w:r>
      <w:r w:rsidRPr="003520AC">
        <w:rPr>
          <w:rFonts w:ascii="GHEA Grapalat" w:hAnsi="GHEA Grapalat" w:cs="AK Courier"/>
          <w:sz w:val="23"/>
          <w:szCs w:val="23"/>
          <w:lang w:val="af-ZA"/>
        </w:rPr>
        <w:t>:</w:t>
      </w:r>
      <w:r w:rsidRPr="003520AC">
        <w:rPr>
          <w:rFonts w:ascii="GHEA Grapalat" w:hAnsi="GHEA Grapalat" w:cs="Sylfaen"/>
          <w:sz w:val="23"/>
          <w:szCs w:val="23"/>
          <w:lang w:val="af-ZA"/>
        </w:rPr>
        <w:t xml:space="preserve"> </w:t>
      </w:r>
      <w:r w:rsidRPr="001320E4">
        <w:rPr>
          <w:rFonts w:ascii="GHEA Grapalat" w:hAnsi="GHEA Grapalat" w:cs="AK Courier"/>
          <w:sz w:val="23"/>
          <w:szCs w:val="23"/>
        </w:rPr>
        <w:t>Պարտադիր</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ծառայության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ժամկետը</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սահմանվում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է</w:t>
      </w:r>
      <w:r w:rsidRPr="003520AC">
        <w:rPr>
          <w:rFonts w:ascii="GHEA Grapalat" w:hAnsi="GHEA Grapalat" w:cs="AK Courier"/>
          <w:sz w:val="23"/>
          <w:szCs w:val="23"/>
          <w:lang w:val="af-ZA"/>
        </w:rPr>
        <w:t>`</w:t>
      </w:r>
      <w:r w:rsidRPr="003520AC">
        <w:rPr>
          <w:rFonts w:ascii="GHEA Grapalat" w:hAnsi="GHEA Grapalat" w:cs="Sylfaen"/>
          <w:sz w:val="23"/>
          <w:szCs w:val="23"/>
          <w:lang w:val="af-ZA"/>
        </w:rPr>
        <w:t xml:space="preserve"> </w:t>
      </w:r>
      <w:r w:rsidRPr="001320E4">
        <w:rPr>
          <w:rFonts w:ascii="GHEA Grapalat" w:hAnsi="GHEA Grapalat" w:cs="AK Courier"/>
          <w:sz w:val="23"/>
          <w:szCs w:val="23"/>
        </w:rPr>
        <w:t>շարքային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կազմի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համար</w:t>
      </w:r>
      <w:r w:rsidRPr="003520AC">
        <w:rPr>
          <w:rFonts w:ascii="GHEA Grapalat" w:hAnsi="GHEA Grapalat" w:cs="AK Courier"/>
          <w:sz w:val="23"/>
          <w:szCs w:val="23"/>
          <w:lang w:val="af-ZA"/>
        </w:rPr>
        <w:t xml:space="preserve">` 24 </w:t>
      </w:r>
      <w:r w:rsidRPr="001320E4">
        <w:rPr>
          <w:rFonts w:ascii="GHEA Grapalat" w:hAnsi="GHEA Grapalat" w:cs="AK Courier"/>
          <w:sz w:val="23"/>
          <w:szCs w:val="23"/>
        </w:rPr>
        <w:t>ամիս</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իսկ</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սույն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օրենքի</w:t>
      </w:r>
      <w:r w:rsidRPr="003520AC">
        <w:rPr>
          <w:rFonts w:ascii="GHEA Grapalat" w:hAnsi="GHEA Grapalat" w:cs="AK Courier"/>
          <w:sz w:val="23"/>
          <w:szCs w:val="23"/>
          <w:lang w:val="af-ZA"/>
        </w:rPr>
        <w:t xml:space="preserve"> 26-</w:t>
      </w:r>
      <w:r w:rsidRPr="001320E4">
        <w:rPr>
          <w:rFonts w:ascii="GHEA Grapalat" w:hAnsi="GHEA Grapalat" w:cs="AK Courier"/>
          <w:sz w:val="23"/>
          <w:szCs w:val="23"/>
        </w:rPr>
        <w:t>րդ</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հոդվածի</w:t>
      </w:r>
      <w:r w:rsidRPr="003520AC">
        <w:rPr>
          <w:rFonts w:ascii="GHEA Grapalat" w:hAnsi="GHEA Grapalat" w:cs="AK Courier"/>
          <w:sz w:val="23"/>
          <w:szCs w:val="23"/>
          <w:lang w:val="af-ZA"/>
        </w:rPr>
        <w:t xml:space="preserve"> 5-</w:t>
      </w:r>
      <w:r w:rsidRPr="001320E4">
        <w:rPr>
          <w:rFonts w:ascii="GHEA Grapalat" w:hAnsi="GHEA Grapalat" w:cs="AK Courier"/>
          <w:sz w:val="23"/>
          <w:szCs w:val="23"/>
        </w:rPr>
        <w:t>րդ</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մասում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նշված</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անձանց</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համար</w:t>
      </w:r>
      <w:r w:rsidRPr="003520AC">
        <w:rPr>
          <w:rFonts w:ascii="GHEA Grapalat" w:hAnsi="GHEA Grapalat" w:cs="AK Courier"/>
          <w:sz w:val="23"/>
          <w:szCs w:val="23"/>
          <w:lang w:val="af-ZA"/>
        </w:rPr>
        <w:t xml:space="preserve">` 3 </w:t>
      </w:r>
      <w:r w:rsidRPr="001320E4">
        <w:rPr>
          <w:rFonts w:ascii="GHEA Grapalat" w:hAnsi="GHEA Grapalat" w:cs="AK Courier"/>
          <w:sz w:val="23"/>
          <w:szCs w:val="23"/>
        </w:rPr>
        <w:t>տարի</w:t>
      </w:r>
      <w:r w:rsidRPr="003520AC">
        <w:rPr>
          <w:rFonts w:ascii="GHEA Grapalat" w:hAnsi="GHEA Grapalat" w:cs="AK Courier"/>
          <w:sz w:val="23"/>
          <w:szCs w:val="23"/>
          <w:lang w:val="af-ZA"/>
        </w:rPr>
        <w:t>,</w:t>
      </w:r>
      <w:r w:rsidRPr="003520AC">
        <w:rPr>
          <w:rFonts w:ascii="GHEA Grapalat" w:hAnsi="GHEA Grapalat" w:cs="Sylfaen"/>
          <w:sz w:val="23"/>
          <w:szCs w:val="23"/>
          <w:lang w:val="af-ZA"/>
        </w:rPr>
        <w:t xml:space="preserve"> </w:t>
      </w:r>
      <w:r w:rsidRPr="001320E4">
        <w:rPr>
          <w:rFonts w:ascii="GHEA Grapalat" w:hAnsi="GHEA Grapalat" w:cs="AK Courier"/>
          <w:sz w:val="23"/>
          <w:szCs w:val="23"/>
        </w:rPr>
        <w:t>պահեստազորի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սպայական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կազմի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համար</w:t>
      </w:r>
      <w:r w:rsidRPr="003520AC">
        <w:rPr>
          <w:rFonts w:ascii="GHEA Grapalat" w:hAnsi="GHEA Grapalat" w:cs="AK Courier"/>
          <w:sz w:val="23"/>
          <w:szCs w:val="23"/>
          <w:lang w:val="af-ZA"/>
        </w:rPr>
        <w:t xml:space="preserve">` 24 </w:t>
      </w:r>
      <w:r w:rsidRPr="001320E4">
        <w:rPr>
          <w:rFonts w:ascii="GHEA Grapalat" w:hAnsi="GHEA Grapalat" w:cs="AK Courier"/>
          <w:sz w:val="23"/>
          <w:szCs w:val="23"/>
        </w:rPr>
        <w:t>ամիս</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պարտադիր</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ծառայություն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չանցած</w:t>
      </w:r>
      <w:r w:rsidRPr="003520AC">
        <w:rPr>
          <w:rFonts w:ascii="GHEA Grapalat" w:hAnsi="GHEA Grapalat" w:cs="AK Courier"/>
          <w:sz w:val="23"/>
          <w:szCs w:val="23"/>
          <w:lang w:val="af-ZA"/>
        </w:rPr>
        <w:t xml:space="preserve"> </w:t>
      </w:r>
      <w:r>
        <w:rPr>
          <w:rFonts w:ascii="GHEA Grapalat" w:hAnsi="GHEA Grapalat" w:cs="AK Courier"/>
          <w:sz w:val="23"/>
          <w:szCs w:val="23"/>
        </w:rPr>
        <w:t>և</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հաստատություններ</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ընդունված</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անձանց</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համար</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հաստատությունում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ուսումնառության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ժամկետով</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որը</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ռազմաբժշկական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բնույթի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հաստատություններում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սովորողների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մասով</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ներառում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է</w:t>
      </w:r>
      <w:r w:rsidRPr="003520AC">
        <w:rPr>
          <w:rFonts w:ascii="GHEA Grapalat" w:hAnsi="GHEA Grapalat" w:cs="AK Courier"/>
          <w:sz w:val="23"/>
          <w:szCs w:val="23"/>
          <w:lang w:val="af-ZA"/>
        </w:rPr>
        <w:t xml:space="preserve"> </w:t>
      </w:r>
      <w:r>
        <w:rPr>
          <w:rFonts w:ascii="GHEA Grapalat" w:hAnsi="GHEA Grapalat" w:cs="AK Courier"/>
          <w:sz w:val="23"/>
          <w:szCs w:val="23"/>
        </w:rPr>
        <w:t>նաև</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ինտերնատուրայում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ուսումնառության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ժամկետը</w:t>
      </w:r>
      <w:r w:rsidRPr="003520AC">
        <w:rPr>
          <w:rFonts w:ascii="GHEA Grapalat" w:hAnsi="GHEA Grapalat" w:cs="AK Courier"/>
          <w:sz w:val="23"/>
          <w:szCs w:val="23"/>
          <w:lang w:val="af-ZA"/>
        </w:rPr>
        <w:t>:</w:t>
      </w:r>
    </w:p>
    <w:p w:rsidR="0060485F" w:rsidRPr="003520AC" w:rsidRDefault="0060485F" w:rsidP="0060485F">
      <w:pPr>
        <w:autoSpaceDE w:val="0"/>
        <w:autoSpaceDN w:val="0"/>
        <w:adjustRightInd w:val="0"/>
        <w:spacing w:after="0" w:line="240" w:lineRule="auto"/>
        <w:ind w:firstLine="540"/>
        <w:jc w:val="both"/>
        <w:rPr>
          <w:rFonts w:ascii="GHEA Grapalat" w:hAnsi="GHEA Grapalat" w:cs="AK Courier"/>
          <w:sz w:val="23"/>
          <w:szCs w:val="23"/>
          <w:lang w:val="af-ZA"/>
        </w:rPr>
      </w:pPr>
      <w:r>
        <w:rPr>
          <w:rFonts w:ascii="GHEA Grapalat" w:hAnsi="GHEA Grapalat" w:cs="AK Courier"/>
          <w:sz w:val="23"/>
          <w:szCs w:val="23"/>
        </w:rPr>
        <w:t>Նույն</w:t>
      </w:r>
      <w:r w:rsidRPr="003520AC">
        <w:rPr>
          <w:rFonts w:ascii="GHEA Grapalat" w:hAnsi="GHEA Grapalat" w:cs="AK Courier"/>
          <w:sz w:val="23"/>
          <w:szCs w:val="23"/>
          <w:lang w:val="af-ZA"/>
        </w:rPr>
        <w:t xml:space="preserve"> </w:t>
      </w:r>
      <w:r>
        <w:rPr>
          <w:rFonts w:ascii="GHEA Grapalat" w:hAnsi="GHEA Grapalat" w:cs="AK Courier"/>
          <w:sz w:val="23"/>
          <w:szCs w:val="23"/>
        </w:rPr>
        <w:t>հոդվածի</w:t>
      </w:r>
      <w:r w:rsidRPr="003520AC">
        <w:rPr>
          <w:rFonts w:ascii="GHEA Grapalat" w:hAnsi="GHEA Grapalat" w:cs="AK Courier"/>
          <w:sz w:val="23"/>
          <w:szCs w:val="23"/>
          <w:lang w:val="af-ZA"/>
        </w:rPr>
        <w:t xml:space="preserve"> 8-</w:t>
      </w:r>
      <w:r>
        <w:rPr>
          <w:rFonts w:ascii="GHEA Grapalat" w:hAnsi="GHEA Grapalat" w:cs="AK Courier"/>
          <w:sz w:val="23"/>
          <w:szCs w:val="23"/>
        </w:rPr>
        <w:t>րդ</w:t>
      </w:r>
      <w:r w:rsidRPr="003520AC">
        <w:rPr>
          <w:rFonts w:ascii="GHEA Grapalat" w:hAnsi="GHEA Grapalat" w:cs="AK Courier"/>
          <w:sz w:val="23"/>
          <w:szCs w:val="23"/>
          <w:lang w:val="af-ZA"/>
        </w:rPr>
        <w:t xml:space="preserve"> </w:t>
      </w:r>
      <w:r>
        <w:rPr>
          <w:rFonts w:ascii="GHEA Grapalat" w:hAnsi="GHEA Grapalat" w:cs="AK Courier"/>
          <w:sz w:val="23"/>
          <w:szCs w:val="23"/>
        </w:rPr>
        <w:t>մասի</w:t>
      </w:r>
      <w:r w:rsidRPr="003520AC">
        <w:rPr>
          <w:rFonts w:ascii="GHEA Grapalat" w:hAnsi="GHEA Grapalat" w:cs="AK Courier"/>
          <w:sz w:val="23"/>
          <w:szCs w:val="23"/>
          <w:lang w:val="af-ZA"/>
        </w:rPr>
        <w:t xml:space="preserve"> </w:t>
      </w:r>
      <w:r>
        <w:rPr>
          <w:rFonts w:ascii="GHEA Grapalat" w:hAnsi="GHEA Grapalat" w:cs="AK Courier"/>
          <w:sz w:val="23"/>
          <w:szCs w:val="23"/>
        </w:rPr>
        <w:t>պահանջների</w:t>
      </w:r>
      <w:r w:rsidRPr="003520AC">
        <w:rPr>
          <w:rFonts w:ascii="GHEA Grapalat" w:hAnsi="GHEA Grapalat" w:cs="AK Courier"/>
          <w:sz w:val="23"/>
          <w:szCs w:val="23"/>
          <w:lang w:val="af-ZA"/>
        </w:rPr>
        <w:t xml:space="preserve"> </w:t>
      </w:r>
      <w:r>
        <w:rPr>
          <w:rFonts w:ascii="GHEA Grapalat" w:hAnsi="GHEA Grapalat" w:cs="AK Courier"/>
          <w:sz w:val="23"/>
          <w:szCs w:val="23"/>
        </w:rPr>
        <w:t>համաձայն՝</w:t>
      </w:r>
      <w:r w:rsidRPr="003520AC">
        <w:rPr>
          <w:rFonts w:ascii="GHEA Grapalat" w:hAnsi="GHEA Grapalat" w:cs="AK Courier"/>
          <w:sz w:val="23"/>
          <w:szCs w:val="23"/>
          <w:lang w:val="af-ZA"/>
        </w:rPr>
        <w:t xml:space="preserve"> </w:t>
      </w:r>
      <w:r>
        <w:rPr>
          <w:rFonts w:ascii="GHEA Grapalat" w:hAnsi="GHEA Grapalat" w:cs="AK Courier"/>
          <w:sz w:val="23"/>
          <w:szCs w:val="23"/>
        </w:rPr>
        <w:t>պ</w:t>
      </w:r>
      <w:r w:rsidRPr="001320E4">
        <w:rPr>
          <w:rFonts w:ascii="GHEA Grapalat" w:hAnsi="GHEA Grapalat" w:cs="AK Courier"/>
          <w:sz w:val="23"/>
          <w:szCs w:val="23"/>
        </w:rPr>
        <w:t>այմանագրային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ծառայություն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անցնելու</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պայմանագրերը</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հաստատություններ</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ընդունված</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քաղաքացիների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հետ</w:t>
      </w:r>
      <w:r w:rsidRPr="003520AC">
        <w:rPr>
          <w:rFonts w:ascii="GHEA Grapalat" w:hAnsi="GHEA Grapalat" w:cs="AK Courier"/>
          <w:sz w:val="23"/>
          <w:szCs w:val="23"/>
          <w:lang w:val="af-ZA"/>
        </w:rPr>
        <w:t xml:space="preserve"> </w:t>
      </w:r>
      <w:r>
        <w:rPr>
          <w:rFonts w:ascii="GHEA Grapalat" w:hAnsi="GHEA Grapalat" w:cs="AK Courier"/>
          <w:sz w:val="23"/>
          <w:szCs w:val="23"/>
        </w:rPr>
        <w:t>կնքվում</w:t>
      </w:r>
      <w:r w:rsidRPr="003520AC">
        <w:rPr>
          <w:rFonts w:ascii="GHEA Grapalat" w:hAnsi="GHEA Grapalat" w:cs="AK Courier"/>
          <w:sz w:val="23"/>
          <w:szCs w:val="23"/>
          <w:lang w:val="af-ZA"/>
        </w:rPr>
        <w:t xml:space="preserve"> </w:t>
      </w:r>
      <w:r>
        <w:rPr>
          <w:rFonts w:ascii="GHEA Grapalat" w:hAnsi="GHEA Grapalat" w:cs="AK Courier"/>
          <w:sz w:val="23"/>
          <w:szCs w:val="23"/>
        </w:rPr>
        <w:t>են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տվյալ</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հաստատությունում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ուսումնառության</w:t>
      </w:r>
      <w:r w:rsidRPr="003520AC">
        <w:rPr>
          <w:rFonts w:ascii="GHEA Grapalat" w:hAnsi="GHEA Grapalat" w:cs="AK Courier"/>
          <w:sz w:val="23"/>
          <w:szCs w:val="23"/>
          <w:lang w:val="af-ZA"/>
        </w:rPr>
        <w:t xml:space="preserve"> </w:t>
      </w:r>
      <w:r>
        <w:rPr>
          <w:rFonts w:ascii="GHEA Grapalat" w:hAnsi="GHEA Grapalat" w:cs="AK Courier"/>
          <w:sz w:val="23"/>
          <w:szCs w:val="23"/>
        </w:rPr>
        <w:t>և</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հետուսումնական</w:t>
      </w:r>
      <w:r w:rsidRPr="003520AC">
        <w:rPr>
          <w:rFonts w:ascii="GHEA Grapalat" w:hAnsi="GHEA Grapalat" w:cs="AK Courier"/>
          <w:sz w:val="23"/>
          <w:szCs w:val="23"/>
          <w:lang w:val="af-ZA"/>
        </w:rPr>
        <w:t xml:space="preserve"> 10 </w:t>
      </w:r>
      <w:r w:rsidRPr="001320E4">
        <w:rPr>
          <w:rFonts w:ascii="GHEA Grapalat" w:hAnsi="GHEA Grapalat" w:cs="AK Courier"/>
          <w:sz w:val="23"/>
          <w:szCs w:val="23"/>
        </w:rPr>
        <w:t>տարի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ժամկետով</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որը</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պարտադիր</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ծառայություն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չանցած</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քաղաքացիների</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մասով</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ներառում</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է</w:t>
      </w:r>
      <w:r w:rsidRPr="003520AC">
        <w:rPr>
          <w:rFonts w:ascii="GHEA Grapalat" w:hAnsi="GHEA Grapalat" w:cs="AK Courier"/>
          <w:sz w:val="23"/>
          <w:szCs w:val="23"/>
          <w:lang w:val="af-ZA"/>
        </w:rPr>
        <w:t xml:space="preserve"> </w:t>
      </w:r>
      <w:r>
        <w:rPr>
          <w:rFonts w:ascii="GHEA Grapalat" w:hAnsi="GHEA Grapalat" w:cs="AK Courier"/>
          <w:sz w:val="23"/>
          <w:szCs w:val="23"/>
        </w:rPr>
        <w:t>նաև</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ուսումնառության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ժամանակահատվածը</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որպես</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պարտադիր</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1320E4">
        <w:rPr>
          <w:rFonts w:ascii="GHEA Grapalat" w:hAnsi="GHEA Grapalat" w:cs="AK Courier"/>
          <w:sz w:val="23"/>
          <w:szCs w:val="23"/>
        </w:rPr>
        <w:t>ծառայություն</w:t>
      </w:r>
      <w:r w:rsidRPr="003520AC">
        <w:rPr>
          <w:rFonts w:ascii="GHEA Grapalat" w:hAnsi="GHEA Grapalat" w:cs="AK Courier"/>
          <w:sz w:val="23"/>
          <w:szCs w:val="23"/>
          <w:lang w:val="af-ZA"/>
        </w:rPr>
        <w:t>:</w:t>
      </w:r>
    </w:p>
    <w:p w:rsidR="0060485F" w:rsidRPr="003520AC" w:rsidRDefault="0060485F" w:rsidP="0060485F">
      <w:pPr>
        <w:autoSpaceDE w:val="0"/>
        <w:autoSpaceDN w:val="0"/>
        <w:adjustRightInd w:val="0"/>
        <w:spacing w:after="0" w:line="240" w:lineRule="auto"/>
        <w:ind w:firstLine="540"/>
        <w:jc w:val="both"/>
        <w:rPr>
          <w:rFonts w:ascii="GHEA Grapalat" w:hAnsi="GHEA Grapalat" w:cs="AK Courier"/>
          <w:sz w:val="23"/>
          <w:szCs w:val="23"/>
          <w:lang w:val="af-ZA"/>
        </w:rPr>
      </w:pPr>
      <w:r>
        <w:rPr>
          <w:rFonts w:ascii="GHEA Grapalat" w:hAnsi="GHEA Grapalat" w:cs="AK Courier"/>
          <w:sz w:val="23"/>
          <w:szCs w:val="23"/>
        </w:rPr>
        <w:t>Օրենքի</w:t>
      </w:r>
      <w:r w:rsidRPr="003520AC">
        <w:rPr>
          <w:rFonts w:ascii="GHEA Grapalat" w:hAnsi="GHEA Grapalat" w:cs="AK Courier"/>
          <w:sz w:val="23"/>
          <w:szCs w:val="23"/>
          <w:lang w:val="af-ZA"/>
        </w:rPr>
        <w:t xml:space="preserve"> 32-</w:t>
      </w:r>
      <w:r>
        <w:rPr>
          <w:rFonts w:ascii="GHEA Grapalat" w:hAnsi="GHEA Grapalat" w:cs="AK Courier"/>
          <w:sz w:val="23"/>
          <w:szCs w:val="23"/>
        </w:rPr>
        <w:t>րդ</w:t>
      </w:r>
      <w:r w:rsidRPr="003520AC">
        <w:rPr>
          <w:rFonts w:ascii="GHEA Grapalat" w:hAnsi="GHEA Grapalat" w:cs="AK Courier"/>
          <w:sz w:val="23"/>
          <w:szCs w:val="23"/>
          <w:lang w:val="af-ZA"/>
        </w:rPr>
        <w:t xml:space="preserve"> </w:t>
      </w:r>
      <w:r>
        <w:rPr>
          <w:rFonts w:ascii="GHEA Grapalat" w:hAnsi="GHEA Grapalat" w:cs="AK Courier"/>
          <w:sz w:val="23"/>
          <w:szCs w:val="23"/>
        </w:rPr>
        <w:t>հոդվածի</w:t>
      </w:r>
      <w:r w:rsidRPr="003520AC">
        <w:rPr>
          <w:rFonts w:ascii="GHEA Grapalat" w:hAnsi="GHEA Grapalat" w:cs="AK Courier"/>
          <w:sz w:val="23"/>
          <w:szCs w:val="23"/>
          <w:lang w:val="af-ZA"/>
        </w:rPr>
        <w:t xml:space="preserve"> 1-</w:t>
      </w:r>
      <w:r>
        <w:rPr>
          <w:rFonts w:ascii="GHEA Grapalat" w:hAnsi="GHEA Grapalat" w:cs="AK Courier"/>
          <w:sz w:val="23"/>
          <w:szCs w:val="23"/>
        </w:rPr>
        <w:t>ին</w:t>
      </w:r>
      <w:r w:rsidRPr="003520AC">
        <w:rPr>
          <w:rFonts w:ascii="GHEA Grapalat" w:hAnsi="GHEA Grapalat" w:cs="AK Courier"/>
          <w:sz w:val="23"/>
          <w:szCs w:val="23"/>
          <w:lang w:val="af-ZA"/>
        </w:rPr>
        <w:t xml:space="preserve"> </w:t>
      </w:r>
      <w:r>
        <w:rPr>
          <w:rFonts w:ascii="GHEA Grapalat" w:hAnsi="GHEA Grapalat" w:cs="AK Courier"/>
          <w:sz w:val="23"/>
          <w:szCs w:val="23"/>
        </w:rPr>
        <w:t>մասի</w:t>
      </w:r>
      <w:r w:rsidRPr="003520AC">
        <w:rPr>
          <w:rFonts w:ascii="GHEA Grapalat" w:hAnsi="GHEA Grapalat" w:cs="AK Courier"/>
          <w:sz w:val="23"/>
          <w:szCs w:val="23"/>
          <w:lang w:val="af-ZA"/>
        </w:rPr>
        <w:t xml:space="preserve"> 5-</w:t>
      </w:r>
      <w:r>
        <w:rPr>
          <w:rFonts w:ascii="GHEA Grapalat" w:hAnsi="GHEA Grapalat" w:cs="AK Courier"/>
          <w:sz w:val="23"/>
          <w:szCs w:val="23"/>
        </w:rPr>
        <w:t>րդ</w:t>
      </w:r>
      <w:r w:rsidRPr="003520AC">
        <w:rPr>
          <w:rFonts w:ascii="GHEA Grapalat" w:hAnsi="GHEA Grapalat" w:cs="AK Courier"/>
          <w:sz w:val="23"/>
          <w:szCs w:val="23"/>
          <w:lang w:val="af-ZA"/>
        </w:rPr>
        <w:t xml:space="preserve"> </w:t>
      </w:r>
      <w:r>
        <w:rPr>
          <w:rFonts w:ascii="GHEA Grapalat" w:hAnsi="GHEA Grapalat" w:cs="AK Courier"/>
          <w:sz w:val="23"/>
          <w:szCs w:val="23"/>
        </w:rPr>
        <w:t>կետի</w:t>
      </w:r>
      <w:r w:rsidRPr="003520AC">
        <w:rPr>
          <w:rFonts w:ascii="GHEA Grapalat" w:hAnsi="GHEA Grapalat" w:cs="AK Courier"/>
          <w:sz w:val="23"/>
          <w:szCs w:val="23"/>
          <w:lang w:val="af-ZA"/>
        </w:rPr>
        <w:t xml:space="preserve"> </w:t>
      </w:r>
      <w:r>
        <w:rPr>
          <w:rFonts w:ascii="GHEA Grapalat" w:hAnsi="GHEA Grapalat" w:cs="AK Courier"/>
          <w:sz w:val="23"/>
          <w:szCs w:val="23"/>
        </w:rPr>
        <w:t>պահանջների</w:t>
      </w:r>
      <w:r w:rsidRPr="003520AC">
        <w:rPr>
          <w:rFonts w:ascii="GHEA Grapalat" w:hAnsi="GHEA Grapalat" w:cs="AK Courier"/>
          <w:sz w:val="23"/>
          <w:szCs w:val="23"/>
          <w:lang w:val="af-ZA"/>
        </w:rPr>
        <w:t xml:space="preserve"> </w:t>
      </w:r>
      <w:r>
        <w:rPr>
          <w:rFonts w:ascii="GHEA Grapalat" w:hAnsi="GHEA Grapalat" w:cs="AK Courier"/>
          <w:sz w:val="23"/>
          <w:szCs w:val="23"/>
        </w:rPr>
        <w:t>համաձայն՝</w:t>
      </w:r>
      <w:r w:rsidRPr="003520AC">
        <w:rPr>
          <w:rFonts w:ascii="GHEA Grapalat" w:hAnsi="GHEA Grapalat" w:cs="AK Courier"/>
          <w:sz w:val="23"/>
          <w:szCs w:val="23"/>
          <w:lang w:val="af-ZA"/>
        </w:rPr>
        <w:t xml:space="preserve"> </w:t>
      </w:r>
      <w:r>
        <w:rPr>
          <w:rFonts w:ascii="GHEA Grapalat" w:hAnsi="GHEA Grapalat" w:cs="AK Courier"/>
          <w:sz w:val="23"/>
          <w:szCs w:val="23"/>
        </w:rPr>
        <w:t>առաջին</w:t>
      </w:r>
      <w:r w:rsidRPr="003520AC">
        <w:rPr>
          <w:rFonts w:ascii="GHEA Grapalat" w:hAnsi="GHEA Grapalat" w:cs="AK Courier"/>
          <w:sz w:val="23"/>
          <w:szCs w:val="23"/>
          <w:lang w:val="af-ZA"/>
        </w:rPr>
        <w:t xml:space="preserve"> </w:t>
      </w:r>
      <w:r>
        <w:rPr>
          <w:rFonts w:ascii="GHEA Grapalat" w:hAnsi="GHEA Grapalat" w:cs="AK Courier"/>
          <w:sz w:val="23"/>
          <w:szCs w:val="23"/>
        </w:rPr>
        <w:t>պայմանագիրը</w:t>
      </w:r>
      <w:r w:rsidRPr="003520AC">
        <w:rPr>
          <w:rFonts w:ascii="GHEA Grapalat" w:hAnsi="GHEA Grapalat" w:cs="AK Courier"/>
          <w:sz w:val="23"/>
          <w:szCs w:val="23"/>
          <w:lang w:val="af-ZA"/>
        </w:rPr>
        <w:t xml:space="preserve"> </w:t>
      </w:r>
      <w:r>
        <w:rPr>
          <w:rFonts w:ascii="GHEA Grapalat" w:hAnsi="GHEA Grapalat" w:cs="AK Courier"/>
          <w:sz w:val="23"/>
          <w:szCs w:val="23"/>
        </w:rPr>
        <w:t>կնքվում</w:t>
      </w:r>
      <w:r w:rsidRPr="003520AC">
        <w:rPr>
          <w:rFonts w:ascii="GHEA Grapalat" w:hAnsi="GHEA Grapalat" w:cs="AK Courier"/>
          <w:sz w:val="23"/>
          <w:szCs w:val="23"/>
          <w:lang w:val="af-ZA"/>
        </w:rPr>
        <w:t xml:space="preserve"> </w:t>
      </w:r>
      <w:r>
        <w:rPr>
          <w:rFonts w:ascii="GHEA Grapalat" w:hAnsi="GHEA Grapalat" w:cs="AK Courier"/>
          <w:sz w:val="23"/>
          <w:szCs w:val="23"/>
        </w:rPr>
        <w:t>է</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հաստատություն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ընդունված</w:t>
      </w:r>
      <w:r w:rsidRPr="003520AC">
        <w:rPr>
          <w:rFonts w:ascii="GHEA Grapalat" w:hAnsi="GHEA Grapalat" w:cs="AK Courier"/>
          <w:sz w:val="23"/>
          <w:szCs w:val="23"/>
          <w:lang w:val="af-ZA"/>
        </w:rPr>
        <w:t xml:space="preserve">` 18 </w:t>
      </w:r>
      <w:r w:rsidRPr="00E8618F">
        <w:rPr>
          <w:rFonts w:ascii="GHEA Grapalat" w:hAnsi="GHEA Grapalat" w:cs="AK Courier"/>
          <w:sz w:val="23"/>
          <w:szCs w:val="23"/>
        </w:rPr>
        <w:t>տարին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չլրացած</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քաղաքացու</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կամ</w:t>
      </w:r>
      <w:r w:rsidRPr="003520AC">
        <w:rPr>
          <w:rFonts w:ascii="GHEA Grapalat" w:hAnsi="GHEA Grapalat" w:cs="AK Courier"/>
          <w:sz w:val="23"/>
          <w:szCs w:val="23"/>
          <w:lang w:val="af-ZA"/>
        </w:rPr>
        <w:t xml:space="preserve"> </w:t>
      </w:r>
      <w:r>
        <w:rPr>
          <w:rFonts w:ascii="GHEA Grapalat" w:hAnsi="GHEA Grapalat" w:cs="AK Courier"/>
          <w:sz w:val="23"/>
          <w:szCs w:val="23"/>
        </w:rPr>
        <w:t>մինչև</w:t>
      </w:r>
      <w:r w:rsidRPr="003520AC">
        <w:rPr>
          <w:rFonts w:ascii="GHEA Grapalat" w:hAnsi="GHEA Grapalat" w:cs="AK Courier"/>
          <w:sz w:val="23"/>
          <w:szCs w:val="23"/>
          <w:lang w:val="af-ZA"/>
        </w:rPr>
        <w:t xml:space="preserve"> 23 </w:t>
      </w:r>
      <w:r w:rsidRPr="00E8618F">
        <w:rPr>
          <w:rFonts w:ascii="GHEA Grapalat" w:hAnsi="GHEA Grapalat" w:cs="AK Courier"/>
          <w:sz w:val="23"/>
          <w:szCs w:val="23"/>
        </w:rPr>
        <w:t>տարեկան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պարտադիր</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ծառայության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մեջ</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գտնվող</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զինծառայողի</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կամ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պահեստազորում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հաշվառված</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արական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սեռի</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կամ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իգական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սեռի</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քաղաքացու</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հետ</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հաստատությունում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որպես</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կուրսանտ</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գրանցելու</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հետ</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միաժամանակ</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Սույն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կետում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նշված</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պայմանագրում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ներառման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պարտադիր</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պայման</w:t>
      </w:r>
      <w:r w:rsidRPr="003520AC">
        <w:rPr>
          <w:rFonts w:ascii="GHEA Grapalat" w:hAnsi="GHEA Grapalat" w:cs="AK Courier"/>
          <w:sz w:val="23"/>
          <w:szCs w:val="23"/>
          <w:lang w:val="af-ZA"/>
        </w:rPr>
        <w:t xml:space="preserve"> </w:t>
      </w:r>
      <w:r>
        <w:rPr>
          <w:rFonts w:ascii="GHEA Grapalat" w:hAnsi="GHEA Grapalat" w:cs="AK Courier"/>
          <w:sz w:val="23"/>
          <w:szCs w:val="23"/>
        </w:rPr>
        <w:t>է</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սույն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հոդվածի</w:t>
      </w:r>
      <w:r w:rsidRPr="003520AC">
        <w:rPr>
          <w:rFonts w:ascii="GHEA Grapalat" w:hAnsi="GHEA Grapalat" w:cs="AK Courier"/>
          <w:sz w:val="23"/>
          <w:szCs w:val="23"/>
          <w:lang w:val="af-ZA"/>
        </w:rPr>
        <w:t xml:space="preserve"> 3-</w:t>
      </w:r>
      <w:r w:rsidRPr="00E8618F">
        <w:rPr>
          <w:rFonts w:ascii="GHEA Grapalat" w:hAnsi="GHEA Grapalat" w:cs="AK Courier"/>
          <w:sz w:val="23"/>
          <w:szCs w:val="23"/>
        </w:rPr>
        <w:t>րդ</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մասով</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սահմանված</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համապատասխան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ժամկետներում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հետուսումնական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պայմանագրային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ծառայություն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անցնելու</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պարտավորության</w:t>
      </w:r>
      <w:r w:rsidRPr="003520AC">
        <w:rPr>
          <w:rFonts w:ascii="GHEA Grapalat" w:hAnsi="GHEA Grapalat" w:cs="AK Courier"/>
          <w:sz w:val="23"/>
          <w:szCs w:val="23"/>
          <w:lang w:val="af-ZA"/>
        </w:rPr>
        <w:t xml:space="preserve"> </w:t>
      </w:r>
      <w:r>
        <w:rPr>
          <w:rFonts w:ascii="GHEA Grapalat" w:hAnsi="GHEA Grapalat" w:cs="AK Courier"/>
          <w:sz w:val="23"/>
          <w:szCs w:val="23"/>
        </w:rPr>
        <w:t>նախատեսումը</w:t>
      </w:r>
      <w:r w:rsidRPr="003520AC">
        <w:rPr>
          <w:rFonts w:ascii="GHEA Grapalat" w:hAnsi="GHEA Grapalat" w:cs="AK Courier"/>
          <w:sz w:val="23"/>
          <w:szCs w:val="23"/>
          <w:lang w:val="af-ZA"/>
        </w:rPr>
        <w:t xml:space="preserve">: </w:t>
      </w:r>
      <w:r>
        <w:rPr>
          <w:rFonts w:ascii="GHEA Grapalat" w:hAnsi="GHEA Grapalat" w:cs="AK Courier"/>
          <w:sz w:val="23"/>
          <w:szCs w:val="23"/>
        </w:rPr>
        <w:t>Նույն</w:t>
      </w:r>
      <w:r w:rsidRPr="003520AC">
        <w:rPr>
          <w:rFonts w:ascii="GHEA Grapalat" w:hAnsi="GHEA Grapalat" w:cs="AK Courier"/>
          <w:sz w:val="23"/>
          <w:szCs w:val="23"/>
          <w:lang w:val="af-ZA"/>
        </w:rPr>
        <w:t xml:space="preserve"> </w:t>
      </w:r>
      <w:r>
        <w:rPr>
          <w:rFonts w:ascii="GHEA Grapalat" w:hAnsi="GHEA Grapalat" w:cs="AK Courier"/>
          <w:sz w:val="23"/>
          <w:szCs w:val="23"/>
        </w:rPr>
        <w:t>հոդվածի</w:t>
      </w:r>
      <w:r w:rsidRPr="003520AC">
        <w:rPr>
          <w:rFonts w:ascii="GHEA Grapalat" w:hAnsi="GHEA Grapalat" w:cs="AK Courier"/>
          <w:sz w:val="23"/>
          <w:szCs w:val="23"/>
          <w:lang w:val="af-ZA"/>
        </w:rPr>
        <w:t xml:space="preserve"> 3-</w:t>
      </w:r>
      <w:r>
        <w:rPr>
          <w:rFonts w:ascii="GHEA Grapalat" w:hAnsi="GHEA Grapalat" w:cs="AK Courier"/>
          <w:sz w:val="23"/>
          <w:szCs w:val="23"/>
        </w:rPr>
        <w:t>րդ</w:t>
      </w:r>
      <w:r w:rsidRPr="003520AC">
        <w:rPr>
          <w:rFonts w:ascii="GHEA Grapalat" w:hAnsi="GHEA Grapalat" w:cs="AK Courier"/>
          <w:sz w:val="23"/>
          <w:szCs w:val="23"/>
          <w:lang w:val="af-ZA"/>
        </w:rPr>
        <w:t xml:space="preserve"> </w:t>
      </w:r>
      <w:r>
        <w:rPr>
          <w:rFonts w:ascii="GHEA Grapalat" w:hAnsi="GHEA Grapalat" w:cs="AK Courier"/>
          <w:sz w:val="23"/>
          <w:szCs w:val="23"/>
        </w:rPr>
        <w:t>մասի</w:t>
      </w:r>
      <w:r w:rsidRPr="003520AC">
        <w:rPr>
          <w:rFonts w:ascii="GHEA Grapalat" w:hAnsi="GHEA Grapalat" w:cs="AK Courier"/>
          <w:sz w:val="23"/>
          <w:szCs w:val="23"/>
          <w:lang w:val="af-ZA"/>
        </w:rPr>
        <w:t xml:space="preserve"> 3-</w:t>
      </w:r>
      <w:r>
        <w:rPr>
          <w:rFonts w:ascii="GHEA Grapalat" w:hAnsi="GHEA Grapalat" w:cs="AK Courier"/>
          <w:sz w:val="23"/>
          <w:szCs w:val="23"/>
        </w:rPr>
        <w:t>րդ</w:t>
      </w:r>
      <w:r w:rsidRPr="003520AC">
        <w:rPr>
          <w:rFonts w:ascii="GHEA Grapalat" w:hAnsi="GHEA Grapalat" w:cs="AK Courier"/>
          <w:sz w:val="23"/>
          <w:szCs w:val="23"/>
          <w:lang w:val="af-ZA"/>
        </w:rPr>
        <w:t xml:space="preserve"> </w:t>
      </w:r>
      <w:r>
        <w:rPr>
          <w:rFonts w:ascii="GHEA Grapalat" w:hAnsi="GHEA Grapalat" w:cs="AK Courier"/>
          <w:sz w:val="23"/>
          <w:szCs w:val="23"/>
        </w:rPr>
        <w:t>կետի</w:t>
      </w:r>
      <w:r w:rsidRPr="003520AC">
        <w:rPr>
          <w:rFonts w:ascii="GHEA Grapalat" w:hAnsi="GHEA Grapalat" w:cs="AK Courier"/>
          <w:sz w:val="23"/>
          <w:szCs w:val="23"/>
          <w:lang w:val="af-ZA"/>
        </w:rPr>
        <w:t xml:space="preserve"> </w:t>
      </w:r>
      <w:r>
        <w:rPr>
          <w:rFonts w:ascii="GHEA Grapalat" w:hAnsi="GHEA Grapalat" w:cs="AK Courier"/>
          <w:sz w:val="23"/>
          <w:szCs w:val="23"/>
        </w:rPr>
        <w:t>համաձայն՝</w:t>
      </w:r>
      <w:r w:rsidRPr="003520AC">
        <w:rPr>
          <w:rFonts w:ascii="GHEA Grapalat" w:hAnsi="GHEA Grapalat" w:cs="AK Courier"/>
          <w:sz w:val="23"/>
          <w:szCs w:val="23"/>
          <w:lang w:val="af-ZA"/>
        </w:rPr>
        <w:t xml:space="preserve"> </w:t>
      </w:r>
      <w:r>
        <w:rPr>
          <w:rFonts w:ascii="GHEA Grapalat" w:hAnsi="GHEA Grapalat" w:cs="AK Courier"/>
          <w:sz w:val="23"/>
          <w:szCs w:val="23"/>
        </w:rPr>
        <w:t>ա</w:t>
      </w:r>
      <w:r w:rsidRPr="00E8618F">
        <w:rPr>
          <w:rFonts w:ascii="GHEA Grapalat" w:hAnsi="GHEA Grapalat" w:cs="AK Courier"/>
          <w:sz w:val="23"/>
          <w:szCs w:val="23"/>
        </w:rPr>
        <w:t>ռաջին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պայմանագրի</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ժամկետը</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սահմանվում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է</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հաստատություն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ընդունված</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զինծառայողների</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համար</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համապատասխան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ռազմաուսումնական</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հաստատությունում</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ուսումնառության</w:t>
      </w:r>
      <w:r w:rsidRPr="003520AC">
        <w:rPr>
          <w:rFonts w:ascii="GHEA Grapalat" w:hAnsi="GHEA Grapalat" w:cs="AK Courier"/>
          <w:sz w:val="23"/>
          <w:szCs w:val="23"/>
          <w:lang w:val="af-ZA"/>
        </w:rPr>
        <w:t xml:space="preserve"> </w:t>
      </w:r>
      <w:r>
        <w:rPr>
          <w:rFonts w:ascii="GHEA Grapalat" w:hAnsi="GHEA Grapalat" w:cs="AK Courier"/>
          <w:sz w:val="23"/>
          <w:szCs w:val="23"/>
        </w:rPr>
        <w:t>և</w:t>
      </w:r>
      <w:r w:rsidRPr="003520AC">
        <w:rPr>
          <w:rFonts w:ascii="GHEA Grapalat" w:hAnsi="GHEA Grapalat" w:cs="AK Courier"/>
          <w:sz w:val="23"/>
          <w:szCs w:val="23"/>
          <w:lang w:val="af-ZA"/>
        </w:rPr>
        <w:t xml:space="preserve"> </w:t>
      </w:r>
      <w:r w:rsidRPr="00E8618F">
        <w:rPr>
          <w:rFonts w:ascii="GHEA Grapalat" w:hAnsi="GHEA Grapalat" w:cs="AK Courier"/>
          <w:sz w:val="23"/>
          <w:szCs w:val="23"/>
        </w:rPr>
        <w:t>հետուսումնական</w:t>
      </w:r>
      <w:r w:rsidRPr="003520AC">
        <w:rPr>
          <w:rFonts w:ascii="GHEA Grapalat" w:hAnsi="GHEA Grapalat" w:cs="AK Courier"/>
          <w:sz w:val="23"/>
          <w:szCs w:val="23"/>
          <w:lang w:val="af-ZA"/>
        </w:rPr>
        <w:t xml:space="preserve"> 10 </w:t>
      </w:r>
      <w:r w:rsidRPr="00E8618F">
        <w:rPr>
          <w:rFonts w:ascii="GHEA Grapalat" w:hAnsi="GHEA Grapalat" w:cs="AK Courier"/>
          <w:sz w:val="23"/>
          <w:szCs w:val="23"/>
        </w:rPr>
        <w:t>տարի</w:t>
      </w:r>
      <w:r w:rsidRPr="003520AC">
        <w:rPr>
          <w:rFonts w:ascii="GHEA Grapalat" w:hAnsi="GHEA Grapalat" w:cs="AK Courier"/>
          <w:sz w:val="23"/>
          <w:szCs w:val="23"/>
          <w:lang w:val="af-ZA"/>
        </w:rPr>
        <w:t xml:space="preserve">: </w:t>
      </w:r>
      <w:r>
        <w:rPr>
          <w:rFonts w:ascii="GHEA Grapalat" w:hAnsi="GHEA Grapalat" w:cs="AK Courier"/>
          <w:sz w:val="23"/>
          <w:szCs w:val="23"/>
        </w:rPr>
        <w:t>Օրենքի</w:t>
      </w:r>
      <w:r w:rsidRPr="003520AC">
        <w:rPr>
          <w:rFonts w:ascii="GHEA Grapalat" w:hAnsi="GHEA Grapalat" w:cs="AK Courier"/>
          <w:sz w:val="23"/>
          <w:szCs w:val="23"/>
          <w:lang w:val="af-ZA"/>
        </w:rPr>
        <w:t xml:space="preserve"> 33-</w:t>
      </w:r>
      <w:r>
        <w:rPr>
          <w:rFonts w:ascii="GHEA Grapalat" w:hAnsi="GHEA Grapalat" w:cs="AK Courier"/>
          <w:sz w:val="23"/>
          <w:szCs w:val="23"/>
        </w:rPr>
        <w:t>րդ</w:t>
      </w:r>
      <w:r w:rsidRPr="003520AC">
        <w:rPr>
          <w:rFonts w:ascii="GHEA Grapalat" w:hAnsi="GHEA Grapalat" w:cs="AK Courier"/>
          <w:sz w:val="23"/>
          <w:szCs w:val="23"/>
          <w:lang w:val="af-ZA"/>
        </w:rPr>
        <w:t xml:space="preserve"> </w:t>
      </w:r>
      <w:r>
        <w:rPr>
          <w:rFonts w:ascii="GHEA Grapalat" w:hAnsi="GHEA Grapalat" w:cs="AK Courier"/>
          <w:sz w:val="23"/>
          <w:szCs w:val="23"/>
        </w:rPr>
        <w:t>հոդվածի</w:t>
      </w:r>
      <w:r w:rsidRPr="003520AC">
        <w:rPr>
          <w:rFonts w:ascii="GHEA Grapalat" w:hAnsi="GHEA Grapalat" w:cs="AK Courier"/>
          <w:sz w:val="23"/>
          <w:szCs w:val="23"/>
          <w:lang w:val="af-ZA"/>
        </w:rPr>
        <w:t xml:space="preserve"> 1-</w:t>
      </w:r>
      <w:r>
        <w:rPr>
          <w:rFonts w:ascii="GHEA Grapalat" w:hAnsi="GHEA Grapalat" w:cs="AK Courier"/>
          <w:sz w:val="23"/>
          <w:szCs w:val="23"/>
        </w:rPr>
        <w:t>ին</w:t>
      </w:r>
      <w:r w:rsidRPr="003520AC">
        <w:rPr>
          <w:rFonts w:ascii="GHEA Grapalat" w:hAnsi="GHEA Grapalat" w:cs="AK Courier"/>
          <w:sz w:val="23"/>
          <w:szCs w:val="23"/>
          <w:lang w:val="af-ZA"/>
        </w:rPr>
        <w:t xml:space="preserve"> </w:t>
      </w:r>
      <w:r>
        <w:rPr>
          <w:rFonts w:ascii="GHEA Grapalat" w:hAnsi="GHEA Grapalat" w:cs="AK Courier"/>
          <w:sz w:val="23"/>
          <w:szCs w:val="23"/>
        </w:rPr>
        <w:t>մասի</w:t>
      </w:r>
      <w:r w:rsidRPr="003520AC">
        <w:rPr>
          <w:rFonts w:ascii="GHEA Grapalat" w:hAnsi="GHEA Grapalat" w:cs="AK Courier"/>
          <w:sz w:val="23"/>
          <w:szCs w:val="23"/>
          <w:lang w:val="af-ZA"/>
        </w:rPr>
        <w:t xml:space="preserve"> 1-</w:t>
      </w:r>
      <w:r>
        <w:rPr>
          <w:rFonts w:ascii="GHEA Grapalat" w:hAnsi="GHEA Grapalat" w:cs="AK Courier"/>
          <w:sz w:val="23"/>
          <w:szCs w:val="23"/>
        </w:rPr>
        <w:t>ին</w:t>
      </w:r>
      <w:r w:rsidRPr="003520AC">
        <w:rPr>
          <w:rFonts w:ascii="GHEA Grapalat" w:hAnsi="GHEA Grapalat" w:cs="AK Courier"/>
          <w:sz w:val="23"/>
          <w:szCs w:val="23"/>
          <w:lang w:val="af-ZA"/>
        </w:rPr>
        <w:t xml:space="preserve"> </w:t>
      </w:r>
      <w:r>
        <w:rPr>
          <w:rFonts w:ascii="GHEA Grapalat" w:hAnsi="GHEA Grapalat" w:cs="AK Courier"/>
          <w:sz w:val="23"/>
          <w:szCs w:val="23"/>
        </w:rPr>
        <w:t>կետի</w:t>
      </w:r>
      <w:r w:rsidRPr="003520AC">
        <w:rPr>
          <w:rFonts w:ascii="GHEA Grapalat" w:hAnsi="GHEA Grapalat" w:cs="AK Courier"/>
          <w:sz w:val="23"/>
          <w:szCs w:val="23"/>
          <w:lang w:val="af-ZA"/>
        </w:rPr>
        <w:t xml:space="preserve"> </w:t>
      </w:r>
      <w:r>
        <w:rPr>
          <w:rFonts w:ascii="GHEA Grapalat" w:hAnsi="GHEA Grapalat" w:cs="AK Courier"/>
          <w:sz w:val="23"/>
          <w:szCs w:val="23"/>
        </w:rPr>
        <w:t>պահանջների</w:t>
      </w:r>
      <w:r w:rsidRPr="003520AC">
        <w:rPr>
          <w:rFonts w:ascii="GHEA Grapalat" w:hAnsi="GHEA Grapalat" w:cs="AK Courier"/>
          <w:sz w:val="23"/>
          <w:szCs w:val="23"/>
          <w:lang w:val="af-ZA"/>
        </w:rPr>
        <w:t xml:space="preserve"> </w:t>
      </w:r>
      <w:r>
        <w:rPr>
          <w:rFonts w:ascii="GHEA Grapalat" w:hAnsi="GHEA Grapalat" w:cs="AK Courier"/>
          <w:sz w:val="23"/>
          <w:szCs w:val="23"/>
        </w:rPr>
        <w:t>համաձայն՝</w:t>
      </w:r>
      <w:r w:rsidRPr="003520AC">
        <w:rPr>
          <w:rFonts w:ascii="GHEA Grapalat" w:hAnsi="GHEA Grapalat" w:cs="AK Courier"/>
          <w:sz w:val="23"/>
          <w:szCs w:val="23"/>
          <w:lang w:val="af-ZA"/>
        </w:rPr>
        <w:t xml:space="preserve"> </w:t>
      </w:r>
      <w:r>
        <w:rPr>
          <w:rFonts w:ascii="AK Courier" w:hAnsi="AK Courier" w:cs="AK Courier"/>
        </w:rPr>
        <w:t>զ</w:t>
      </w:r>
      <w:r w:rsidRPr="007D0B46">
        <w:rPr>
          <w:rFonts w:ascii="GHEA Grapalat" w:hAnsi="GHEA Grapalat" w:cs="AK Courier"/>
          <w:sz w:val="23"/>
          <w:szCs w:val="23"/>
        </w:rPr>
        <w:t>ինծառայողի</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հետ</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հերթական</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պայմանագիր</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կնքվում</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է</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նախորդ</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պայմանագրի</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ժամկետը</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լրանալիս</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իր</w:t>
      </w:r>
      <w:r w:rsidRPr="003520AC">
        <w:rPr>
          <w:rFonts w:ascii="GHEA Grapalat" w:hAnsi="GHEA Grapalat" w:cs="AK Courier"/>
          <w:sz w:val="23"/>
          <w:szCs w:val="23"/>
          <w:lang w:val="af-ZA"/>
        </w:rPr>
        <w:t xml:space="preserve"> </w:t>
      </w:r>
      <w:r w:rsidRPr="007D0B46">
        <w:rPr>
          <w:rFonts w:ascii="GHEA Grapalat" w:hAnsi="GHEA Grapalat" w:cs="AK Courier"/>
          <w:sz w:val="23"/>
          <w:szCs w:val="23"/>
        </w:rPr>
        <w:t>համաձայնությամբ</w:t>
      </w:r>
      <w:r w:rsidRPr="003520AC">
        <w:rPr>
          <w:rFonts w:ascii="GHEA Grapalat" w:hAnsi="GHEA Grapalat" w:cs="AK Courier"/>
          <w:sz w:val="23"/>
          <w:szCs w:val="23"/>
          <w:lang w:val="af-ZA"/>
        </w:rPr>
        <w:t>):</w:t>
      </w:r>
    </w:p>
    <w:p w:rsidR="0060485F" w:rsidRPr="003520AC" w:rsidRDefault="0060485F" w:rsidP="0060485F">
      <w:pPr>
        <w:autoSpaceDE w:val="0"/>
        <w:autoSpaceDN w:val="0"/>
        <w:adjustRightInd w:val="0"/>
        <w:spacing w:after="0" w:line="240" w:lineRule="auto"/>
        <w:ind w:firstLine="400"/>
        <w:jc w:val="both"/>
        <w:rPr>
          <w:rFonts w:ascii="GHEA Grapalat" w:hAnsi="GHEA Grapalat" w:cs="AK Courier"/>
          <w:sz w:val="23"/>
          <w:szCs w:val="23"/>
          <w:lang w:val="af-ZA"/>
        </w:rPr>
      </w:pPr>
      <w:r w:rsidRPr="003520AC">
        <w:rPr>
          <w:rFonts w:ascii="GHEA Grapalat" w:hAnsi="GHEA Grapalat" w:cs="AK Courier"/>
          <w:sz w:val="23"/>
          <w:szCs w:val="23"/>
          <w:lang w:val="af-ZA"/>
        </w:rPr>
        <w:tab/>
      </w:r>
      <w:r>
        <w:rPr>
          <w:rFonts w:ascii="GHEA Grapalat" w:hAnsi="GHEA Grapalat" w:cs="AK Courier"/>
          <w:sz w:val="23"/>
          <w:szCs w:val="23"/>
        </w:rPr>
        <w:t>Օրենքի</w:t>
      </w:r>
      <w:r w:rsidRPr="003520AC">
        <w:rPr>
          <w:rFonts w:ascii="GHEA Grapalat" w:hAnsi="GHEA Grapalat" w:cs="AK Courier"/>
          <w:sz w:val="23"/>
          <w:szCs w:val="23"/>
          <w:lang w:val="af-ZA"/>
        </w:rPr>
        <w:t xml:space="preserve"> </w:t>
      </w:r>
      <w:r>
        <w:rPr>
          <w:rFonts w:ascii="GHEA Grapalat" w:hAnsi="GHEA Grapalat" w:cs="AK Courier"/>
          <w:sz w:val="23"/>
          <w:szCs w:val="23"/>
        </w:rPr>
        <w:t>վերը</w:t>
      </w:r>
      <w:r w:rsidRPr="003520AC">
        <w:rPr>
          <w:rFonts w:ascii="GHEA Grapalat" w:hAnsi="GHEA Grapalat" w:cs="AK Courier"/>
          <w:sz w:val="23"/>
          <w:szCs w:val="23"/>
          <w:lang w:val="af-ZA"/>
        </w:rPr>
        <w:t xml:space="preserve"> </w:t>
      </w:r>
      <w:r>
        <w:rPr>
          <w:rFonts w:ascii="GHEA Grapalat" w:hAnsi="GHEA Grapalat" w:cs="AK Courier"/>
          <w:sz w:val="23"/>
          <w:szCs w:val="23"/>
        </w:rPr>
        <w:t>նշված</w:t>
      </w:r>
      <w:r w:rsidRPr="003520AC">
        <w:rPr>
          <w:rFonts w:ascii="GHEA Grapalat" w:hAnsi="GHEA Grapalat" w:cs="AK Courier"/>
          <w:sz w:val="23"/>
          <w:szCs w:val="23"/>
          <w:lang w:val="af-ZA"/>
        </w:rPr>
        <w:t xml:space="preserve"> </w:t>
      </w:r>
      <w:r>
        <w:rPr>
          <w:rFonts w:ascii="GHEA Grapalat" w:hAnsi="GHEA Grapalat" w:cs="AK Courier"/>
          <w:sz w:val="23"/>
          <w:szCs w:val="23"/>
        </w:rPr>
        <w:t>ձևակերպումները՝</w:t>
      </w:r>
      <w:r w:rsidRPr="003520AC">
        <w:rPr>
          <w:rFonts w:ascii="GHEA Grapalat" w:hAnsi="GHEA Grapalat" w:cs="AK Courier"/>
          <w:sz w:val="23"/>
          <w:szCs w:val="23"/>
          <w:lang w:val="af-ZA"/>
        </w:rPr>
        <w:t xml:space="preserve"> </w:t>
      </w:r>
      <w:r>
        <w:rPr>
          <w:rFonts w:ascii="GHEA Grapalat" w:hAnsi="GHEA Grapalat" w:cs="AK Courier"/>
          <w:sz w:val="23"/>
          <w:szCs w:val="23"/>
        </w:rPr>
        <w:t>պարտադիր</w:t>
      </w:r>
      <w:r w:rsidRPr="003520AC">
        <w:rPr>
          <w:rFonts w:ascii="GHEA Grapalat" w:hAnsi="GHEA Grapalat" w:cs="AK Courier"/>
          <w:sz w:val="23"/>
          <w:szCs w:val="23"/>
          <w:lang w:val="af-ZA"/>
        </w:rPr>
        <w:t xml:space="preserve"> </w:t>
      </w:r>
      <w:r>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Pr>
          <w:rFonts w:ascii="GHEA Grapalat" w:hAnsi="GHEA Grapalat" w:cs="AK Courier"/>
          <w:sz w:val="23"/>
          <w:szCs w:val="23"/>
        </w:rPr>
        <w:t>ծառայություն</w:t>
      </w:r>
      <w:r w:rsidRPr="003520AC">
        <w:rPr>
          <w:rFonts w:ascii="GHEA Grapalat" w:hAnsi="GHEA Grapalat" w:cs="AK Courier"/>
          <w:sz w:val="23"/>
          <w:szCs w:val="23"/>
          <w:lang w:val="af-ZA"/>
        </w:rPr>
        <w:t xml:space="preserve"> </w:t>
      </w:r>
      <w:r>
        <w:rPr>
          <w:rFonts w:ascii="GHEA Grapalat" w:hAnsi="GHEA Grapalat" w:cs="AK Courier"/>
          <w:sz w:val="23"/>
          <w:szCs w:val="23"/>
        </w:rPr>
        <w:t>և</w:t>
      </w:r>
      <w:r w:rsidRPr="003520AC">
        <w:rPr>
          <w:rFonts w:ascii="GHEA Grapalat" w:hAnsi="GHEA Grapalat" w:cs="AK Courier"/>
          <w:sz w:val="23"/>
          <w:szCs w:val="23"/>
          <w:lang w:val="af-ZA"/>
        </w:rPr>
        <w:t xml:space="preserve"> </w:t>
      </w:r>
      <w:r>
        <w:rPr>
          <w:rFonts w:ascii="GHEA Grapalat" w:hAnsi="GHEA Grapalat" w:cs="AK Courier"/>
          <w:sz w:val="23"/>
          <w:szCs w:val="23"/>
        </w:rPr>
        <w:t>հետուսումնական</w:t>
      </w:r>
      <w:r w:rsidRPr="003520AC">
        <w:rPr>
          <w:rFonts w:ascii="GHEA Grapalat" w:hAnsi="GHEA Grapalat" w:cs="AK Courier"/>
          <w:sz w:val="23"/>
          <w:szCs w:val="23"/>
          <w:lang w:val="af-ZA"/>
        </w:rPr>
        <w:t xml:space="preserve"> </w:t>
      </w:r>
      <w:r>
        <w:rPr>
          <w:rFonts w:ascii="GHEA Grapalat" w:hAnsi="GHEA Grapalat" w:cs="AK Courier"/>
          <w:sz w:val="23"/>
          <w:szCs w:val="23"/>
        </w:rPr>
        <w:t>պայմանագրային</w:t>
      </w:r>
      <w:r w:rsidRPr="003520AC">
        <w:rPr>
          <w:rFonts w:ascii="GHEA Grapalat" w:hAnsi="GHEA Grapalat" w:cs="AK Courier"/>
          <w:sz w:val="23"/>
          <w:szCs w:val="23"/>
          <w:lang w:val="af-ZA"/>
        </w:rPr>
        <w:t xml:space="preserve"> </w:t>
      </w:r>
      <w:r>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Pr>
          <w:rFonts w:ascii="GHEA Grapalat" w:hAnsi="GHEA Grapalat" w:cs="AK Courier"/>
          <w:sz w:val="23"/>
          <w:szCs w:val="23"/>
        </w:rPr>
        <w:t>ծառայություն</w:t>
      </w:r>
      <w:r w:rsidRPr="003520AC">
        <w:rPr>
          <w:rFonts w:ascii="GHEA Grapalat" w:hAnsi="GHEA Grapalat" w:cs="AK Courier"/>
          <w:sz w:val="23"/>
          <w:szCs w:val="23"/>
          <w:lang w:val="af-ZA"/>
        </w:rPr>
        <w:t xml:space="preserve"> </w:t>
      </w:r>
      <w:r>
        <w:rPr>
          <w:rFonts w:ascii="GHEA Grapalat" w:hAnsi="GHEA Grapalat" w:cs="AK Courier"/>
          <w:sz w:val="23"/>
          <w:szCs w:val="23"/>
        </w:rPr>
        <w:t>անցնող</w:t>
      </w:r>
      <w:r w:rsidRPr="003520AC">
        <w:rPr>
          <w:rFonts w:ascii="GHEA Grapalat" w:hAnsi="GHEA Grapalat" w:cs="AK Courier"/>
          <w:sz w:val="23"/>
          <w:szCs w:val="23"/>
          <w:lang w:val="af-ZA"/>
        </w:rPr>
        <w:t xml:space="preserve"> </w:t>
      </w:r>
      <w:r>
        <w:rPr>
          <w:rFonts w:ascii="GHEA Grapalat" w:hAnsi="GHEA Grapalat" w:cs="AK Courier"/>
          <w:sz w:val="23"/>
          <w:szCs w:val="23"/>
        </w:rPr>
        <w:t>զինծառայողների</w:t>
      </w:r>
      <w:r w:rsidRPr="003520AC">
        <w:rPr>
          <w:rFonts w:ascii="GHEA Grapalat" w:hAnsi="GHEA Grapalat" w:cs="AK Courier"/>
          <w:sz w:val="23"/>
          <w:szCs w:val="23"/>
          <w:lang w:val="af-ZA"/>
        </w:rPr>
        <w:t xml:space="preserve"> </w:t>
      </w:r>
      <w:r>
        <w:rPr>
          <w:rFonts w:ascii="GHEA Grapalat" w:hAnsi="GHEA Grapalat" w:cs="AK Courier"/>
          <w:sz w:val="23"/>
          <w:szCs w:val="23"/>
        </w:rPr>
        <w:lastRenderedPageBreak/>
        <w:t>մասով</w:t>
      </w:r>
      <w:r w:rsidRPr="003520AC">
        <w:rPr>
          <w:rFonts w:ascii="GHEA Grapalat" w:hAnsi="GHEA Grapalat" w:cs="AK Courier"/>
          <w:sz w:val="23"/>
          <w:szCs w:val="23"/>
          <w:lang w:val="af-ZA"/>
        </w:rPr>
        <w:t xml:space="preserve">, </w:t>
      </w:r>
      <w:r>
        <w:rPr>
          <w:rFonts w:ascii="GHEA Grapalat" w:hAnsi="GHEA Grapalat" w:cs="AK Courier"/>
          <w:sz w:val="23"/>
          <w:szCs w:val="23"/>
        </w:rPr>
        <w:t>որոշակիորեն</w:t>
      </w:r>
      <w:r w:rsidRPr="003520AC">
        <w:rPr>
          <w:rFonts w:ascii="GHEA Grapalat" w:hAnsi="GHEA Grapalat" w:cs="AK Courier"/>
          <w:sz w:val="23"/>
          <w:szCs w:val="23"/>
          <w:lang w:val="af-ZA"/>
        </w:rPr>
        <w:t xml:space="preserve"> </w:t>
      </w:r>
      <w:r>
        <w:rPr>
          <w:rFonts w:ascii="GHEA Grapalat" w:hAnsi="GHEA Grapalat" w:cs="AK Courier"/>
          <w:sz w:val="23"/>
          <w:szCs w:val="23"/>
        </w:rPr>
        <w:t>տարբերվում</w:t>
      </w:r>
      <w:r w:rsidRPr="003520AC">
        <w:rPr>
          <w:rFonts w:ascii="GHEA Grapalat" w:hAnsi="GHEA Grapalat" w:cs="AK Courier"/>
          <w:sz w:val="23"/>
          <w:szCs w:val="23"/>
          <w:lang w:val="af-ZA"/>
        </w:rPr>
        <w:t xml:space="preserve"> </w:t>
      </w:r>
      <w:r>
        <w:rPr>
          <w:rFonts w:ascii="GHEA Grapalat" w:hAnsi="GHEA Grapalat" w:cs="AK Courier"/>
          <w:sz w:val="23"/>
          <w:szCs w:val="23"/>
        </w:rPr>
        <w:t>են</w:t>
      </w:r>
      <w:r w:rsidRPr="003520AC">
        <w:rPr>
          <w:rFonts w:ascii="GHEA Grapalat" w:hAnsi="GHEA Grapalat" w:cs="AK Courier"/>
          <w:sz w:val="23"/>
          <w:szCs w:val="23"/>
          <w:lang w:val="af-ZA"/>
        </w:rPr>
        <w:t xml:space="preserve"> </w:t>
      </w:r>
      <w:r w:rsidRPr="008502A1">
        <w:rPr>
          <w:rFonts w:ascii="Times Armenian" w:eastAsia="Times New Roman" w:hAnsi="Times Armenian" w:cs="IRTEK Courier"/>
          <w:sz w:val="23"/>
          <w:szCs w:val="23"/>
          <w:lang w:val="fr-FR"/>
        </w:rPr>
        <w:t>§</w:t>
      </w:r>
      <w:r w:rsidRPr="008502A1">
        <w:rPr>
          <w:rFonts w:ascii="GHEA Grapalat" w:hAnsi="GHEA Grapalat" w:cs="AK Courier"/>
          <w:sz w:val="23"/>
          <w:szCs w:val="23"/>
        </w:rPr>
        <w:t>Գույքահարկի</w:t>
      </w:r>
      <w:r w:rsidRPr="003520AC">
        <w:rPr>
          <w:rFonts w:ascii="GHEA Grapalat" w:hAnsi="GHEA Grapalat" w:cs="AK Courier"/>
          <w:sz w:val="23"/>
          <w:szCs w:val="23"/>
          <w:lang w:val="af-ZA"/>
        </w:rPr>
        <w:t xml:space="preserve"> </w:t>
      </w:r>
      <w:r w:rsidRPr="008502A1">
        <w:rPr>
          <w:rFonts w:ascii="GHEA Grapalat" w:hAnsi="GHEA Grapalat" w:cs="AK Courier"/>
          <w:sz w:val="23"/>
          <w:szCs w:val="23"/>
        </w:rPr>
        <w:t>մասին</w:t>
      </w:r>
      <w:r w:rsidRPr="008502A1">
        <w:rPr>
          <w:rFonts w:ascii="Times Armenian" w:eastAsia="Times New Roman" w:hAnsi="Times Armenian" w:cs="IRTEK Courier"/>
          <w:sz w:val="23"/>
          <w:szCs w:val="23"/>
          <w:lang w:val="fr-FR"/>
        </w:rPr>
        <w:t>¦</w:t>
      </w:r>
      <w:r w:rsidRPr="003520AC">
        <w:rPr>
          <w:rFonts w:ascii="GHEA Grapalat" w:hAnsi="GHEA Grapalat" w:cs="Sylfaen"/>
          <w:sz w:val="23"/>
          <w:szCs w:val="23"/>
          <w:lang w:val="af-ZA"/>
        </w:rPr>
        <w:t xml:space="preserve"> </w:t>
      </w:r>
      <w:r>
        <w:rPr>
          <w:rFonts w:ascii="GHEA Grapalat" w:hAnsi="GHEA Grapalat" w:cs="Sylfaen"/>
          <w:sz w:val="23"/>
          <w:szCs w:val="23"/>
        </w:rPr>
        <w:t>ՀՀ</w:t>
      </w:r>
      <w:r w:rsidRPr="003520AC">
        <w:rPr>
          <w:rFonts w:ascii="GHEA Grapalat" w:hAnsi="GHEA Grapalat" w:cs="Sylfaen"/>
          <w:sz w:val="23"/>
          <w:szCs w:val="23"/>
          <w:lang w:val="af-ZA"/>
        </w:rPr>
        <w:t xml:space="preserve"> </w:t>
      </w:r>
      <w:r>
        <w:rPr>
          <w:rFonts w:ascii="GHEA Grapalat" w:hAnsi="GHEA Grapalat" w:cs="Sylfaen"/>
          <w:sz w:val="23"/>
          <w:szCs w:val="23"/>
        </w:rPr>
        <w:t>օրենք</w:t>
      </w:r>
      <w:r w:rsidRPr="003520AC">
        <w:rPr>
          <w:rFonts w:ascii="GHEA Grapalat" w:hAnsi="GHEA Grapalat" w:cs="Sylfaen"/>
          <w:sz w:val="23"/>
          <w:szCs w:val="23"/>
          <w:lang w:val="af-ZA"/>
        </w:rPr>
        <w:t xml:space="preserve"> 15-</w:t>
      </w:r>
      <w:r>
        <w:rPr>
          <w:rFonts w:ascii="GHEA Grapalat" w:hAnsi="GHEA Grapalat" w:cs="Sylfaen"/>
          <w:sz w:val="23"/>
          <w:szCs w:val="23"/>
        </w:rPr>
        <w:t>րդ</w:t>
      </w:r>
      <w:r w:rsidRPr="003520AC">
        <w:rPr>
          <w:rFonts w:ascii="GHEA Grapalat" w:hAnsi="GHEA Grapalat" w:cs="Sylfaen"/>
          <w:sz w:val="23"/>
          <w:szCs w:val="23"/>
          <w:lang w:val="af-ZA"/>
        </w:rPr>
        <w:t xml:space="preserve"> </w:t>
      </w:r>
      <w:r>
        <w:rPr>
          <w:rFonts w:ascii="GHEA Grapalat" w:hAnsi="GHEA Grapalat" w:cs="Sylfaen"/>
          <w:sz w:val="23"/>
          <w:szCs w:val="23"/>
        </w:rPr>
        <w:t>հոդվածի</w:t>
      </w:r>
      <w:r w:rsidRPr="003520AC">
        <w:rPr>
          <w:rFonts w:ascii="GHEA Grapalat" w:hAnsi="GHEA Grapalat" w:cs="Sylfaen"/>
          <w:sz w:val="23"/>
          <w:szCs w:val="23"/>
          <w:lang w:val="af-ZA"/>
        </w:rPr>
        <w:t xml:space="preserve"> 2-</w:t>
      </w:r>
      <w:r>
        <w:rPr>
          <w:rFonts w:ascii="GHEA Grapalat" w:hAnsi="GHEA Grapalat" w:cs="Sylfaen"/>
          <w:sz w:val="23"/>
          <w:szCs w:val="23"/>
        </w:rPr>
        <w:t>րդ</w:t>
      </w:r>
      <w:r w:rsidRPr="003520AC">
        <w:rPr>
          <w:rFonts w:ascii="GHEA Grapalat" w:hAnsi="GHEA Grapalat" w:cs="Sylfaen"/>
          <w:sz w:val="23"/>
          <w:szCs w:val="23"/>
          <w:lang w:val="af-ZA"/>
        </w:rPr>
        <w:t xml:space="preserve"> </w:t>
      </w:r>
      <w:r>
        <w:rPr>
          <w:rFonts w:ascii="GHEA Grapalat" w:hAnsi="GHEA Grapalat" w:cs="Sylfaen"/>
          <w:sz w:val="23"/>
          <w:szCs w:val="23"/>
        </w:rPr>
        <w:t>մասում</w:t>
      </w:r>
      <w:r w:rsidRPr="003520AC">
        <w:rPr>
          <w:rFonts w:ascii="GHEA Grapalat" w:hAnsi="GHEA Grapalat" w:cs="AK Courier"/>
          <w:sz w:val="23"/>
          <w:szCs w:val="23"/>
          <w:lang w:val="af-ZA"/>
        </w:rPr>
        <w:t xml:space="preserve"> </w:t>
      </w:r>
      <w:r>
        <w:rPr>
          <w:rFonts w:ascii="GHEA Grapalat" w:hAnsi="GHEA Grapalat" w:cs="AK Courier"/>
          <w:sz w:val="23"/>
          <w:szCs w:val="23"/>
        </w:rPr>
        <w:t>սահմանված</w:t>
      </w:r>
      <w:r w:rsidRPr="003520AC">
        <w:rPr>
          <w:rFonts w:ascii="GHEA Grapalat" w:hAnsi="GHEA Grapalat" w:cs="AK Courier"/>
          <w:sz w:val="23"/>
          <w:szCs w:val="23"/>
          <w:lang w:val="af-ZA"/>
        </w:rPr>
        <w:t xml:space="preserve"> </w:t>
      </w:r>
      <w:r>
        <w:rPr>
          <w:rFonts w:ascii="GHEA Grapalat" w:hAnsi="GHEA Grapalat" w:cs="AK Courier"/>
          <w:sz w:val="23"/>
          <w:szCs w:val="23"/>
        </w:rPr>
        <w:t>ձևակերպումներից</w:t>
      </w:r>
      <w:r w:rsidRPr="003520AC">
        <w:rPr>
          <w:rFonts w:ascii="GHEA Grapalat" w:hAnsi="GHEA Grapalat" w:cs="AK Courier"/>
          <w:sz w:val="23"/>
          <w:szCs w:val="23"/>
          <w:lang w:val="af-ZA"/>
        </w:rPr>
        <w:t xml:space="preserve">, </w:t>
      </w:r>
      <w:r>
        <w:rPr>
          <w:rFonts w:ascii="GHEA Grapalat" w:hAnsi="GHEA Grapalat" w:cs="AK Courier"/>
          <w:sz w:val="23"/>
          <w:szCs w:val="23"/>
        </w:rPr>
        <w:t>չնայած</w:t>
      </w:r>
      <w:r w:rsidRPr="003520AC">
        <w:rPr>
          <w:rFonts w:ascii="GHEA Grapalat" w:hAnsi="GHEA Grapalat" w:cs="AK Courier"/>
          <w:sz w:val="23"/>
          <w:szCs w:val="23"/>
          <w:lang w:val="af-ZA"/>
        </w:rPr>
        <w:t xml:space="preserve"> </w:t>
      </w:r>
      <w:r>
        <w:rPr>
          <w:rFonts w:ascii="GHEA Grapalat" w:hAnsi="GHEA Grapalat" w:cs="AK Courier"/>
          <w:sz w:val="23"/>
          <w:szCs w:val="23"/>
        </w:rPr>
        <w:t>որ</w:t>
      </w:r>
      <w:r w:rsidRPr="003520AC">
        <w:rPr>
          <w:rFonts w:ascii="GHEA Grapalat" w:hAnsi="GHEA Grapalat" w:cs="AK Courier"/>
          <w:sz w:val="23"/>
          <w:szCs w:val="23"/>
          <w:lang w:val="af-ZA"/>
        </w:rPr>
        <w:t xml:space="preserve"> </w:t>
      </w:r>
      <w:r>
        <w:rPr>
          <w:rFonts w:ascii="GHEA Grapalat" w:hAnsi="GHEA Grapalat" w:cs="AK Courier"/>
          <w:sz w:val="23"/>
          <w:szCs w:val="23"/>
        </w:rPr>
        <w:t>նշված</w:t>
      </w:r>
      <w:r w:rsidRPr="003520AC">
        <w:rPr>
          <w:rFonts w:ascii="GHEA Grapalat" w:hAnsi="GHEA Grapalat" w:cs="AK Courier"/>
          <w:sz w:val="23"/>
          <w:szCs w:val="23"/>
          <w:lang w:val="af-ZA"/>
        </w:rPr>
        <w:t xml:space="preserve"> </w:t>
      </w:r>
      <w:r>
        <w:rPr>
          <w:rFonts w:ascii="GHEA Grapalat" w:hAnsi="GHEA Grapalat" w:cs="AK Courier"/>
          <w:sz w:val="23"/>
          <w:szCs w:val="23"/>
        </w:rPr>
        <w:t>օրենքի</w:t>
      </w:r>
      <w:r w:rsidRPr="003520AC">
        <w:rPr>
          <w:rFonts w:ascii="GHEA Grapalat" w:hAnsi="GHEA Grapalat" w:cs="AK Courier"/>
          <w:sz w:val="23"/>
          <w:szCs w:val="23"/>
          <w:lang w:val="af-ZA"/>
        </w:rPr>
        <w:t xml:space="preserve"> </w:t>
      </w:r>
      <w:r>
        <w:rPr>
          <w:rFonts w:ascii="GHEA Grapalat" w:hAnsi="GHEA Grapalat" w:cs="AK Courier"/>
          <w:sz w:val="23"/>
          <w:szCs w:val="23"/>
        </w:rPr>
        <w:t>համապատասխան</w:t>
      </w:r>
      <w:r w:rsidRPr="003520AC">
        <w:rPr>
          <w:rFonts w:ascii="GHEA Grapalat" w:hAnsi="GHEA Grapalat" w:cs="AK Courier"/>
          <w:sz w:val="23"/>
          <w:szCs w:val="23"/>
          <w:lang w:val="af-ZA"/>
        </w:rPr>
        <w:t xml:space="preserve"> </w:t>
      </w:r>
      <w:r>
        <w:rPr>
          <w:rFonts w:ascii="GHEA Grapalat" w:hAnsi="GHEA Grapalat" w:cs="AK Courier"/>
          <w:sz w:val="23"/>
          <w:szCs w:val="23"/>
        </w:rPr>
        <w:t>դրույթները</w:t>
      </w:r>
      <w:r w:rsidRPr="003520AC">
        <w:rPr>
          <w:rFonts w:ascii="GHEA Grapalat" w:hAnsi="GHEA Grapalat" w:cs="AK Courier"/>
          <w:sz w:val="23"/>
          <w:szCs w:val="23"/>
          <w:lang w:val="af-ZA"/>
        </w:rPr>
        <w:t xml:space="preserve"> </w:t>
      </w:r>
      <w:r>
        <w:rPr>
          <w:rFonts w:ascii="GHEA Grapalat" w:hAnsi="GHEA Grapalat" w:cs="AK Courier"/>
          <w:sz w:val="23"/>
          <w:szCs w:val="23"/>
        </w:rPr>
        <w:t>վերաբերում</w:t>
      </w:r>
      <w:r w:rsidRPr="003520AC">
        <w:rPr>
          <w:rFonts w:ascii="GHEA Grapalat" w:hAnsi="GHEA Grapalat" w:cs="AK Courier"/>
          <w:sz w:val="23"/>
          <w:szCs w:val="23"/>
          <w:lang w:val="af-ZA"/>
        </w:rPr>
        <w:t xml:space="preserve"> </w:t>
      </w:r>
      <w:r>
        <w:rPr>
          <w:rFonts w:ascii="GHEA Grapalat" w:hAnsi="GHEA Grapalat" w:cs="AK Courier"/>
          <w:sz w:val="23"/>
          <w:szCs w:val="23"/>
        </w:rPr>
        <w:t>են</w:t>
      </w:r>
      <w:r w:rsidRPr="003520AC">
        <w:rPr>
          <w:rFonts w:ascii="GHEA Grapalat" w:hAnsi="GHEA Grapalat" w:cs="AK Courier"/>
          <w:sz w:val="23"/>
          <w:szCs w:val="23"/>
          <w:lang w:val="af-ZA"/>
        </w:rPr>
        <w:t xml:space="preserve"> </w:t>
      </w:r>
      <w:r>
        <w:rPr>
          <w:rFonts w:ascii="GHEA Grapalat" w:hAnsi="GHEA Grapalat" w:cs="AK Courier"/>
          <w:sz w:val="23"/>
          <w:szCs w:val="23"/>
        </w:rPr>
        <w:t>նման</w:t>
      </w:r>
      <w:r w:rsidRPr="003520AC">
        <w:rPr>
          <w:rFonts w:ascii="GHEA Grapalat" w:hAnsi="GHEA Grapalat" w:cs="AK Courier"/>
          <w:sz w:val="23"/>
          <w:szCs w:val="23"/>
          <w:lang w:val="af-ZA"/>
        </w:rPr>
        <w:t xml:space="preserve"> </w:t>
      </w:r>
      <w:r>
        <w:rPr>
          <w:rFonts w:ascii="GHEA Grapalat" w:hAnsi="GHEA Grapalat" w:cs="AK Courier"/>
          <w:sz w:val="23"/>
          <w:szCs w:val="23"/>
        </w:rPr>
        <w:t>կարգավիճակ</w:t>
      </w:r>
      <w:r w:rsidRPr="003520AC">
        <w:rPr>
          <w:rFonts w:ascii="GHEA Grapalat" w:hAnsi="GHEA Grapalat" w:cs="AK Courier"/>
          <w:sz w:val="23"/>
          <w:szCs w:val="23"/>
          <w:lang w:val="af-ZA"/>
        </w:rPr>
        <w:t xml:space="preserve"> </w:t>
      </w:r>
      <w:r>
        <w:rPr>
          <w:rFonts w:ascii="GHEA Grapalat" w:hAnsi="GHEA Grapalat" w:cs="AK Courier"/>
          <w:sz w:val="23"/>
          <w:szCs w:val="23"/>
        </w:rPr>
        <w:t>ունեցող</w:t>
      </w:r>
      <w:r w:rsidRPr="003520AC">
        <w:rPr>
          <w:rFonts w:ascii="GHEA Grapalat" w:hAnsi="GHEA Grapalat" w:cs="AK Courier"/>
          <w:sz w:val="23"/>
          <w:szCs w:val="23"/>
          <w:lang w:val="af-ZA"/>
        </w:rPr>
        <w:t xml:space="preserve"> </w:t>
      </w:r>
      <w:r>
        <w:rPr>
          <w:rFonts w:ascii="GHEA Grapalat" w:hAnsi="GHEA Grapalat" w:cs="AK Courier"/>
          <w:sz w:val="23"/>
          <w:szCs w:val="23"/>
        </w:rPr>
        <w:t>զինծառայողներին</w:t>
      </w:r>
      <w:r w:rsidRPr="003520AC">
        <w:rPr>
          <w:rFonts w:ascii="GHEA Grapalat" w:hAnsi="GHEA Grapalat" w:cs="AK Courier"/>
          <w:sz w:val="23"/>
          <w:szCs w:val="23"/>
          <w:lang w:val="af-ZA"/>
        </w:rPr>
        <w:t xml:space="preserve">: </w:t>
      </w:r>
      <w:r>
        <w:rPr>
          <w:rFonts w:ascii="GHEA Grapalat" w:hAnsi="GHEA Grapalat" w:cs="AK Courier"/>
          <w:sz w:val="23"/>
          <w:szCs w:val="23"/>
        </w:rPr>
        <w:t>Արդյունքում</w:t>
      </w:r>
      <w:r w:rsidRPr="003520AC">
        <w:rPr>
          <w:rFonts w:ascii="GHEA Grapalat" w:hAnsi="GHEA Grapalat" w:cs="AK Courier"/>
          <w:sz w:val="23"/>
          <w:szCs w:val="23"/>
          <w:lang w:val="af-ZA"/>
        </w:rPr>
        <w:t xml:space="preserve">, </w:t>
      </w:r>
      <w:r>
        <w:rPr>
          <w:rFonts w:ascii="GHEA Grapalat" w:hAnsi="GHEA Grapalat" w:cs="AK Courier"/>
          <w:sz w:val="23"/>
          <w:szCs w:val="23"/>
        </w:rPr>
        <w:t>երկու</w:t>
      </w:r>
      <w:r w:rsidRPr="003520AC">
        <w:rPr>
          <w:rFonts w:ascii="GHEA Grapalat" w:hAnsi="GHEA Grapalat" w:cs="AK Courier"/>
          <w:sz w:val="23"/>
          <w:szCs w:val="23"/>
          <w:lang w:val="af-ZA"/>
        </w:rPr>
        <w:t xml:space="preserve"> </w:t>
      </w:r>
      <w:r>
        <w:rPr>
          <w:rFonts w:ascii="GHEA Grapalat" w:hAnsi="GHEA Grapalat" w:cs="AK Courier"/>
          <w:sz w:val="23"/>
          <w:szCs w:val="23"/>
        </w:rPr>
        <w:t>օրենքների</w:t>
      </w:r>
      <w:r w:rsidRPr="003520AC">
        <w:rPr>
          <w:rFonts w:ascii="GHEA Grapalat" w:hAnsi="GHEA Grapalat" w:cs="AK Courier"/>
          <w:sz w:val="23"/>
          <w:szCs w:val="23"/>
          <w:lang w:val="af-ZA"/>
        </w:rPr>
        <w:t xml:space="preserve"> </w:t>
      </w:r>
      <w:r>
        <w:rPr>
          <w:rFonts w:ascii="GHEA Grapalat" w:hAnsi="GHEA Grapalat" w:cs="AK Courier"/>
          <w:sz w:val="23"/>
          <w:szCs w:val="23"/>
        </w:rPr>
        <w:t>շրջանակներում</w:t>
      </w:r>
      <w:r w:rsidRPr="003520AC">
        <w:rPr>
          <w:rFonts w:ascii="GHEA Grapalat" w:hAnsi="GHEA Grapalat" w:cs="AK Courier"/>
          <w:sz w:val="23"/>
          <w:szCs w:val="23"/>
          <w:lang w:val="af-ZA"/>
        </w:rPr>
        <w:t xml:space="preserve"> </w:t>
      </w:r>
      <w:r>
        <w:rPr>
          <w:rFonts w:ascii="GHEA Grapalat" w:hAnsi="GHEA Grapalat" w:cs="AK Courier"/>
          <w:sz w:val="23"/>
          <w:szCs w:val="23"/>
        </w:rPr>
        <w:t>կարգավիճակի</w:t>
      </w:r>
      <w:r w:rsidRPr="003520AC">
        <w:rPr>
          <w:rFonts w:ascii="GHEA Grapalat" w:hAnsi="GHEA Grapalat" w:cs="AK Courier"/>
          <w:sz w:val="23"/>
          <w:szCs w:val="23"/>
          <w:lang w:val="af-ZA"/>
        </w:rPr>
        <w:t xml:space="preserve"> (</w:t>
      </w:r>
      <w:r>
        <w:rPr>
          <w:rFonts w:ascii="GHEA Grapalat" w:hAnsi="GHEA Grapalat" w:cs="AK Courier"/>
          <w:sz w:val="23"/>
          <w:szCs w:val="23"/>
        </w:rPr>
        <w:t>զինվորական</w:t>
      </w:r>
      <w:r w:rsidRPr="003520AC">
        <w:rPr>
          <w:rFonts w:ascii="GHEA Grapalat" w:hAnsi="GHEA Grapalat" w:cs="AK Courier"/>
          <w:sz w:val="23"/>
          <w:szCs w:val="23"/>
          <w:lang w:val="af-ZA"/>
        </w:rPr>
        <w:t xml:space="preserve"> </w:t>
      </w:r>
      <w:r>
        <w:rPr>
          <w:rFonts w:ascii="GHEA Grapalat" w:hAnsi="GHEA Grapalat" w:cs="AK Courier"/>
          <w:sz w:val="23"/>
          <w:szCs w:val="23"/>
        </w:rPr>
        <w:t>ծառայության</w:t>
      </w:r>
      <w:r w:rsidRPr="003520AC">
        <w:rPr>
          <w:rFonts w:ascii="GHEA Grapalat" w:hAnsi="GHEA Grapalat" w:cs="AK Courier"/>
          <w:sz w:val="23"/>
          <w:szCs w:val="23"/>
          <w:lang w:val="af-ZA"/>
        </w:rPr>
        <w:t xml:space="preserve"> </w:t>
      </w:r>
      <w:r>
        <w:rPr>
          <w:rFonts w:ascii="GHEA Grapalat" w:hAnsi="GHEA Grapalat" w:cs="AK Courier"/>
          <w:sz w:val="23"/>
          <w:szCs w:val="23"/>
        </w:rPr>
        <w:t>տեսակի</w:t>
      </w:r>
      <w:r w:rsidRPr="003520AC">
        <w:rPr>
          <w:rFonts w:ascii="GHEA Grapalat" w:hAnsi="GHEA Grapalat" w:cs="AK Courier"/>
          <w:sz w:val="23"/>
          <w:szCs w:val="23"/>
          <w:lang w:val="af-ZA"/>
        </w:rPr>
        <w:t xml:space="preserve">) </w:t>
      </w:r>
      <w:r>
        <w:rPr>
          <w:rFonts w:ascii="GHEA Grapalat" w:hAnsi="GHEA Grapalat" w:cs="AK Courier"/>
          <w:sz w:val="23"/>
          <w:szCs w:val="23"/>
        </w:rPr>
        <w:t>առումով</w:t>
      </w:r>
      <w:r w:rsidRPr="003520AC">
        <w:rPr>
          <w:rFonts w:ascii="GHEA Grapalat" w:hAnsi="GHEA Grapalat" w:cs="AK Courier"/>
          <w:sz w:val="23"/>
          <w:szCs w:val="23"/>
          <w:lang w:val="af-ZA"/>
        </w:rPr>
        <w:t xml:space="preserve"> </w:t>
      </w:r>
      <w:r>
        <w:rPr>
          <w:rFonts w:ascii="GHEA Grapalat" w:hAnsi="GHEA Grapalat" w:cs="AK Courier"/>
          <w:sz w:val="23"/>
          <w:szCs w:val="23"/>
        </w:rPr>
        <w:t>նույն</w:t>
      </w:r>
      <w:r w:rsidRPr="003520AC">
        <w:rPr>
          <w:rFonts w:ascii="GHEA Grapalat" w:hAnsi="GHEA Grapalat" w:cs="AK Courier"/>
          <w:sz w:val="23"/>
          <w:szCs w:val="23"/>
          <w:lang w:val="af-ZA"/>
        </w:rPr>
        <w:t xml:space="preserve"> </w:t>
      </w:r>
      <w:r>
        <w:rPr>
          <w:rFonts w:ascii="GHEA Grapalat" w:hAnsi="GHEA Grapalat" w:cs="AK Courier"/>
          <w:sz w:val="23"/>
          <w:szCs w:val="23"/>
        </w:rPr>
        <w:t>շահառուներին</w:t>
      </w:r>
      <w:r w:rsidRPr="003520AC">
        <w:rPr>
          <w:rFonts w:ascii="GHEA Grapalat" w:hAnsi="GHEA Grapalat" w:cs="AK Courier"/>
          <w:sz w:val="23"/>
          <w:szCs w:val="23"/>
          <w:lang w:val="af-ZA"/>
        </w:rPr>
        <w:t xml:space="preserve"> </w:t>
      </w:r>
      <w:r>
        <w:rPr>
          <w:rFonts w:ascii="GHEA Grapalat" w:hAnsi="GHEA Grapalat" w:cs="AK Courier"/>
          <w:sz w:val="23"/>
          <w:szCs w:val="23"/>
        </w:rPr>
        <w:t>վերաբերող</w:t>
      </w:r>
      <w:r w:rsidRPr="003520AC">
        <w:rPr>
          <w:rFonts w:ascii="GHEA Grapalat" w:hAnsi="GHEA Grapalat" w:cs="AK Courier"/>
          <w:sz w:val="23"/>
          <w:szCs w:val="23"/>
          <w:lang w:val="af-ZA"/>
        </w:rPr>
        <w:t xml:space="preserve"> </w:t>
      </w:r>
      <w:r>
        <w:rPr>
          <w:rFonts w:ascii="GHEA Grapalat" w:hAnsi="GHEA Grapalat" w:cs="AK Courier"/>
          <w:sz w:val="23"/>
          <w:szCs w:val="23"/>
        </w:rPr>
        <w:t>տարբեր</w:t>
      </w:r>
      <w:r w:rsidRPr="003520AC">
        <w:rPr>
          <w:rFonts w:ascii="GHEA Grapalat" w:hAnsi="GHEA Grapalat" w:cs="AK Courier"/>
          <w:sz w:val="23"/>
          <w:szCs w:val="23"/>
          <w:lang w:val="af-ZA"/>
        </w:rPr>
        <w:t xml:space="preserve"> </w:t>
      </w:r>
      <w:r>
        <w:rPr>
          <w:rFonts w:ascii="GHEA Grapalat" w:hAnsi="GHEA Grapalat" w:cs="AK Courier"/>
          <w:sz w:val="23"/>
          <w:szCs w:val="23"/>
        </w:rPr>
        <w:t>ձևակերպումները</w:t>
      </w:r>
      <w:r w:rsidRPr="003520AC">
        <w:rPr>
          <w:rFonts w:ascii="GHEA Grapalat" w:hAnsi="GHEA Grapalat" w:cs="AK Courier"/>
          <w:sz w:val="23"/>
          <w:szCs w:val="23"/>
          <w:lang w:val="af-ZA"/>
        </w:rPr>
        <w:t xml:space="preserve"> </w:t>
      </w:r>
      <w:r>
        <w:rPr>
          <w:rFonts w:ascii="GHEA Grapalat" w:hAnsi="GHEA Grapalat" w:cs="AK Courier"/>
          <w:sz w:val="23"/>
          <w:szCs w:val="23"/>
        </w:rPr>
        <w:t>խնդիրներ</w:t>
      </w:r>
      <w:r w:rsidRPr="003520AC">
        <w:rPr>
          <w:rFonts w:ascii="GHEA Grapalat" w:hAnsi="GHEA Grapalat" w:cs="AK Courier"/>
          <w:sz w:val="23"/>
          <w:szCs w:val="23"/>
          <w:lang w:val="af-ZA"/>
        </w:rPr>
        <w:t xml:space="preserve"> </w:t>
      </w:r>
      <w:r>
        <w:rPr>
          <w:rFonts w:ascii="GHEA Grapalat" w:hAnsi="GHEA Grapalat" w:cs="AK Courier"/>
          <w:sz w:val="23"/>
          <w:szCs w:val="23"/>
        </w:rPr>
        <w:t>են</w:t>
      </w:r>
      <w:r w:rsidRPr="003520AC">
        <w:rPr>
          <w:rFonts w:ascii="GHEA Grapalat" w:hAnsi="GHEA Grapalat" w:cs="AK Courier"/>
          <w:sz w:val="23"/>
          <w:szCs w:val="23"/>
          <w:lang w:val="af-ZA"/>
        </w:rPr>
        <w:t xml:space="preserve"> </w:t>
      </w:r>
      <w:r>
        <w:rPr>
          <w:rFonts w:ascii="GHEA Grapalat" w:hAnsi="GHEA Grapalat" w:cs="AK Courier"/>
          <w:sz w:val="23"/>
          <w:szCs w:val="23"/>
        </w:rPr>
        <w:t>առաջացնում</w:t>
      </w:r>
      <w:r w:rsidRPr="003520AC">
        <w:rPr>
          <w:rFonts w:ascii="GHEA Grapalat" w:hAnsi="GHEA Grapalat" w:cs="AK Courier"/>
          <w:sz w:val="23"/>
          <w:szCs w:val="23"/>
          <w:lang w:val="af-ZA"/>
        </w:rPr>
        <w:t xml:space="preserve"> </w:t>
      </w:r>
      <w:r>
        <w:rPr>
          <w:rFonts w:ascii="GHEA Grapalat" w:hAnsi="GHEA Grapalat" w:cs="AK Courier"/>
          <w:sz w:val="23"/>
          <w:szCs w:val="23"/>
        </w:rPr>
        <w:t>գույքահարկի</w:t>
      </w:r>
      <w:r w:rsidRPr="003520AC">
        <w:rPr>
          <w:rFonts w:ascii="GHEA Grapalat" w:hAnsi="GHEA Grapalat" w:cs="AK Courier"/>
          <w:sz w:val="23"/>
          <w:szCs w:val="23"/>
          <w:lang w:val="af-ZA"/>
        </w:rPr>
        <w:t xml:space="preserve"> </w:t>
      </w:r>
      <w:r>
        <w:rPr>
          <w:rFonts w:ascii="GHEA Grapalat" w:hAnsi="GHEA Grapalat" w:cs="AK Courier"/>
          <w:sz w:val="23"/>
          <w:szCs w:val="23"/>
        </w:rPr>
        <w:t>արտոնությունների</w:t>
      </w:r>
      <w:r w:rsidRPr="003520AC">
        <w:rPr>
          <w:rFonts w:ascii="GHEA Grapalat" w:hAnsi="GHEA Grapalat" w:cs="AK Courier"/>
          <w:sz w:val="23"/>
          <w:szCs w:val="23"/>
          <w:lang w:val="af-ZA"/>
        </w:rPr>
        <w:t xml:space="preserve"> </w:t>
      </w:r>
      <w:r>
        <w:rPr>
          <w:rFonts w:ascii="GHEA Grapalat" w:hAnsi="GHEA Grapalat" w:cs="AK Courier"/>
          <w:sz w:val="23"/>
          <w:szCs w:val="23"/>
        </w:rPr>
        <w:t>կիրառման</w:t>
      </w:r>
      <w:r w:rsidRPr="003520AC">
        <w:rPr>
          <w:rFonts w:ascii="GHEA Grapalat" w:hAnsi="GHEA Grapalat" w:cs="AK Courier"/>
          <w:sz w:val="23"/>
          <w:szCs w:val="23"/>
          <w:lang w:val="af-ZA"/>
        </w:rPr>
        <w:t xml:space="preserve"> </w:t>
      </w:r>
      <w:r>
        <w:rPr>
          <w:rFonts w:ascii="GHEA Grapalat" w:hAnsi="GHEA Grapalat" w:cs="AK Courier"/>
          <w:sz w:val="23"/>
          <w:szCs w:val="23"/>
        </w:rPr>
        <w:t>գործընթացում</w:t>
      </w:r>
      <w:r w:rsidRPr="003520AC">
        <w:rPr>
          <w:rFonts w:ascii="GHEA Grapalat" w:hAnsi="GHEA Grapalat" w:cs="AK Courier"/>
          <w:sz w:val="23"/>
          <w:szCs w:val="23"/>
          <w:lang w:val="af-ZA"/>
        </w:rPr>
        <w:t>:</w:t>
      </w:r>
    </w:p>
    <w:p w:rsidR="0060485F" w:rsidRDefault="0060485F" w:rsidP="0060485F">
      <w:pPr>
        <w:spacing w:after="0" w:line="240" w:lineRule="auto"/>
        <w:ind w:firstLine="540"/>
        <w:jc w:val="both"/>
        <w:rPr>
          <w:rFonts w:ascii="GHEA Grapalat" w:hAnsi="GHEA Grapalat"/>
          <w:b/>
          <w:sz w:val="23"/>
          <w:szCs w:val="23"/>
          <w:lang w:val="fr-FR"/>
        </w:rPr>
      </w:pPr>
      <w:r>
        <w:rPr>
          <w:rFonts w:ascii="GHEA Grapalat" w:hAnsi="GHEA Grapalat"/>
          <w:b/>
          <w:sz w:val="23"/>
          <w:szCs w:val="23"/>
          <w:lang w:val="fr-FR"/>
        </w:rPr>
        <w:t xml:space="preserve">3. </w:t>
      </w:r>
      <w:r>
        <w:rPr>
          <w:rFonts w:ascii="GHEA Grapalat" w:hAnsi="GHEA Grapalat"/>
          <w:b/>
          <w:sz w:val="23"/>
          <w:szCs w:val="23"/>
        </w:rPr>
        <w:t>Տվյալ</w:t>
      </w:r>
      <w:r>
        <w:rPr>
          <w:rFonts w:ascii="GHEA Grapalat" w:hAnsi="GHEA Grapalat"/>
          <w:b/>
          <w:sz w:val="23"/>
          <w:szCs w:val="23"/>
          <w:lang w:val="fr-FR"/>
        </w:rPr>
        <w:t xml:space="preserve"> </w:t>
      </w:r>
      <w:r>
        <w:rPr>
          <w:rFonts w:ascii="GHEA Grapalat" w:hAnsi="GHEA Grapalat"/>
          <w:b/>
          <w:sz w:val="23"/>
          <w:szCs w:val="23"/>
        </w:rPr>
        <w:t>բնագավառում</w:t>
      </w:r>
      <w:r>
        <w:rPr>
          <w:rFonts w:ascii="GHEA Grapalat" w:hAnsi="GHEA Grapalat"/>
          <w:b/>
          <w:sz w:val="23"/>
          <w:szCs w:val="23"/>
          <w:lang w:val="fr-FR"/>
        </w:rPr>
        <w:t xml:space="preserve"> </w:t>
      </w:r>
      <w:r>
        <w:rPr>
          <w:rFonts w:ascii="GHEA Grapalat" w:hAnsi="GHEA Grapalat"/>
          <w:b/>
          <w:sz w:val="23"/>
          <w:szCs w:val="23"/>
        </w:rPr>
        <w:t>իրականացվող</w:t>
      </w:r>
      <w:r>
        <w:rPr>
          <w:rFonts w:ascii="GHEA Grapalat" w:hAnsi="GHEA Grapalat"/>
          <w:b/>
          <w:sz w:val="23"/>
          <w:szCs w:val="23"/>
          <w:lang w:val="fr-FR"/>
        </w:rPr>
        <w:t xml:space="preserve"> </w:t>
      </w:r>
      <w:r>
        <w:rPr>
          <w:rFonts w:ascii="GHEA Grapalat" w:hAnsi="GHEA Grapalat"/>
          <w:b/>
          <w:sz w:val="23"/>
          <w:szCs w:val="23"/>
        </w:rPr>
        <w:t>քաղաքականությունը</w:t>
      </w:r>
    </w:p>
    <w:p w:rsidR="0060485F" w:rsidRDefault="0060485F" w:rsidP="0060485F">
      <w:pPr>
        <w:spacing w:after="0" w:line="240" w:lineRule="auto"/>
        <w:ind w:firstLine="539"/>
        <w:jc w:val="both"/>
        <w:rPr>
          <w:rFonts w:ascii="GHEA Grapalat" w:hAnsi="GHEA Grapalat"/>
          <w:sz w:val="23"/>
          <w:szCs w:val="23"/>
          <w:lang w:val="fr-FR"/>
        </w:rPr>
      </w:pPr>
      <w:r>
        <w:rPr>
          <w:rFonts w:ascii="GHEA Grapalat" w:hAnsi="GHEA Grapalat"/>
          <w:sz w:val="23"/>
          <w:szCs w:val="23"/>
          <w:lang w:val="fr-FR"/>
        </w:rPr>
        <w:t>Բնագավառում իրականացվող քաղաքականության նպատակն է ա</w:t>
      </w:r>
      <w:r>
        <w:rPr>
          <w:rFonts w:ascii="GHEA Grapalat" w:hAnsi="GHEA Grapalat"/>
          <w:sz w:val="23"/>
          <w:szCs w:val="23"/>
        </w:rPr>
        <w:t>պահովել</w:t>
      </w:r>
      <w:r>
        <w:rPr>
          <w:rFonts w:ascii="GHEA Grapalat" w:hAnsi="GHEA Grapalat"/>
          <w:sz w:val="23"/>
          <w:szCs w:val="23"/>
          <w:lang w:val="fr-FR"/>
        </w:rPr>
        <w:t xml:space="preserve"> գույքահարկի արտոնություններից օգտվող զինծառայողների կողմից սահմանված իրավունքի իրացման անխոչընդոտ գործընթացը: </w:t>
      </w:r>
    </w:p>
    <w:p w:rsidR="0060485F" w:rsidRDefault="0060485F" w:rsidP="0060485F">
      <w:pPr>
        <w:spacing w:after="0" w:line="240" w:lineRule="auto"/>
        <w:ind w:firstLine="540"/>
        <w:jc w:val="both"/>
        <w:rPr>
          <w:rFonts w:ascii="GHEA Grapalat" w:hAnsi="GHEA Grapalat"/>
          <w:b/>
          <w:sz w:val="23"/>
          <w:szCs w:val="23"/>
          <w:lang w:val="fr-FR"/>
        </w:rPr>
      </w:pPr>
      <w:r>
        <w:rPr>
          <w:rFonts w:ascii="GHEA Grapalat" w:hAnsi="GHEA Grapalat"/>
          <w:b/>
          <w:sz w:val="23"/>
          <w:szCs w:val="23"/>
          <w:lang w:val="fr-FR"/>
        </w:rPr>
        <w:t xml:space="preserve">4. </w:t>
      </w:r>
      <w:r>
        <w:rPr>
          <w:rFonts w:ascii="GHEA Grapalat" w:hAnsi="GHEA Grapalat"/>
          <w:b/>
          <w:sz w:val="23"/>
          <w:szCs w:val="23"/>
        </w:rPr>
        <w:t>Կարգավորման</w:t>
      </w:r>
      <w:r>
        <w:rPr>
          <w:rFonts w:ascii="GHEA Grapalat" w:hAnsi="GHEA Grapalat"/>
          <w:b/>
          <w:sz w:val="23"/>
          <w:szCs w:val="23"/>
          <w:lang w:val="fr-FR"/>
        </w:rPr>
        <w:t xml:space="preserve"> </w:t>
      </w:r>
      <w:r>
        <w:rPr>
          <w:rFonts w:ascii="GHEA Grapalat" w:hAnsi="GHEA Grapalat"/>
          <w:b/>
          <w:sz w:val="23"/>
          <w:szCs w:val="23"/>
        </w:rPr>
        <w:t>նպատակը</w:t>
      </w:r>
      <w:r>
        <w:rPr>
          <w:rFonts w:ascii="GHEA Grapalat" w:hAnsi="GHEA Grapalat"/>
          <w:b/>
          <w:sz w:val="23"/>
          <w:szCs w:val="23"/>
          <w:lang w:val="fr-FR"/>
        </w:rPr>
        <w:t xml:space="preserve"> </w:t>
      </w:r>
      <w:r>
        <w:rPr>
          <w:rFonts w:ascii="GHEA Grapalat" w:hAnsi="GHEA Grapalat"/>
          <w:b/>
          <w:sz w:val="23"/>
          <w:szCs w:val="23"/>
        </w:rPr>
        <w:t>և</w:t>
      </w:r>
      <w:r>
        <w:rPr>
          <w:rFonts w:ascii="GHEA Grapalat" w:hAnsi="GHEA Grapalat"/>
          <w:b/>
          <w:sz w:val="23"/>
          <w:szCs w:val="23"/>
          <w:lang w:val="fr-FR"/>
        </w:rPr>
        <w:t xml:space="preserve"> </w:t>
      </w:r>
      <w:r>
        <w:rPr>
          <w:rFonts w:ascii="GHEA Grapalat" w:hAnsi="GHEA Grapalat"/>
          <w:b/>
          <w:sz w:val="23"/>
          <w:szCs w:val="23"/>
        </w:rPr>
        <w:t>բնույթը</w:t>
      </w:r>
    </w:p>
    <w:p w:rsidR="0060485F" w:rsidRPr="003F75DA" w:rsidRDefault="0060485F" w:rsidP="0060485F">
      <w:pPr>
        <w:shd w:val="clear" w:color="auto" w:fill="FFFFFF"/>
        <w:autoSpaceDE w:val="0"/>
        <w:autoSpaceDN w:val="0"/>
        <w:adjustRightInd w:val="0"/>
        <w:spacing w:after="0" w:line="240" w:lineRule="auto"/>
        <w:ind w:firstLine="562"/>
        <w:jc w:val="both"/>
        <w:rPr>
          <w:rFonts w:ascii="GHEA Grapalat" w:hAnsi="GHEA Grapalat" w:cs="IRTEK Courier"/>
          <w:sz w:val="23"/>
          <w:szCs w:val="23"/>
          <w:lang w:val="fr-FR"/>
        </w:rPr>
      </w:pPr>
      <w:r>
        <w:rPr>
          <w:rFonts w:ascii="GHEA Grapalat" w:hAnsi="GHEA Grapalat" w:cs="Sylfaen"/>
          <w:sz w:val="23"/>
          <w:szCs w:val="23"/>
          <w:lang w:val="hy-AM"/>
        </w:rPr>
        <w:t>Օրենքի նախագծ</w:t>
      </w:r>
      <w:r>
        <w:rPr>
          <w:rFonts w:ascii="GHEA Grapalat" w:hAnsi="GHEA Grapalat" w:cs="Sylfaen"/>
          <w:sz w:val="23"/>
          <w:szCs w:val="23"/>
        </w:rPr>
        <w:t>ի</w:t>
      </w:r>
      <w:r>
        <w:rPr>
          <w:rFonts w:ascii="GHEA Grapalat" w:hAnsi="GHEA Grapalat" w:cs="Sylfaen"/>
          <w:sz w:val="23"/>
          <w:szCs w:val="23"/>
          <w:lang w:val="fr-FR"/>
        </w:rPr>
        <w:t xml:space="preserve"> </w:t>
      </w:r>
      <w:r>
        <w:rPr>
          <w:rFonts w:ascii="GHEA Grapalat" w:hAnsi="GHEA Grapalat" w:cs="Sylfaen"/>
          <w:sz w:val="23"/>
          <w:szCs w:val="23"/>
        </w:rPr>
        <w:t>համաձայն</w:t>
      </w:r>
      <w:r>
        <w:rPr>
          <w:rFonts w:ascii="GHEA Grapalat" w:hAnsi="GHEA Grapalat" w:cs="Sylfaen"/>
          <w:sz w:val="23"/>
          <w:szCs w:val="23"/>
          <w:lang w:val="fr-FR"/>
        </w:rPr>
        <w:t xml:space="preserve"> հստակեցվում է պարտադիր զինվորական ծառայության մեջ գտնվող անձանց շրջանակը՝ որը </w:t>
      </w:r>
      <w:r w:rsidRPr="008502A1">
        <w:rPr>
          <w:rFonts w:ascii="Times Armenian" w:eastAsia="Times New Roman" w:hAnsi="Times Armenian" w:cs="IRTEK Courier"/>
          <w:sz w:val="23"/>
          <w:szCs w:val="23"/>
          <w:lang w:val="fr-FR"/>
        </w:rPr>
        <w:t>§</w:t>
      </w:r>
      <w:r w:rsidRPr="008502A1">
        <w:rPr>
          <w:rFonts w:ascii="GHEA Grapalat" w:hAnsi="GHEA Grapalat" w:cs="AK Courier"/>
          <w:sz w:val="23"/>
          <w:szCs w:val="23"/>
        </w:rPr>
        <w:t>Զինվորական</w:t>
      </w:r>
      <w:r w:rsidRPr="003520AC">
        <w:rPr>
          <w:rFonts w:ascii="GHEA Grapalat" w:hAnsi="GHEA Grapalat" w:cs="AK Courier"/>
          <w:sz w:val="23"/>
          <w:szCs w:val="23"/>
          <w:lang w:val="fr-FR"/>
        </w:rPr>
        <w:t xml:space="preserve"> </w:t>
      </w:r>
      <w:r w:rsidRPr="008502A1">
        <w:rPr>
          <w:rFonts w:ascii="GHEA Grapalat" w:hAnsi="GHEA Grapalat" w:cs="AK Courier"/>
          <w:sz w:val="23"/>
          <w:szCs w:val="23"/>
        </w:rPr>
        <w:t>ծառայության</w:t>
      </w:r>
      <w:r w:rsidRPr="003520AC">
        <w:rPr>
          <w:rFonts w:ascii="GHEA Grapalat" w:hAnsi="GHEA Grapalat" w:cs="AK Courier"/>
          <w:sz w:val="23"/>
          <w:szCs w:val="23"/>
          <w:lang w:val="fr-FR"/>
        </w:rPr>
        <w:t xml:space="preserve"> </w:t>
      </w:r>
      <w:r w:rsidRPr="008502A1">
        <w:rPr>
          <w:rFonts w:ascii="GHEA Grapalat" w:hAnsi="GHEA Grapalat" w:cs="AK Courier"/>
          <w:sz w:val="23"/>
          <w:szCs w:val="23"/>
        </w:rPr>
        <w:t>և</w:t>
      </w:r>
      <w:r w:rsidRPr="003520AC">
        <w:rPr>
          <w:rFonts w:ascii="GHEA Grapalat" w:hAnsi="GHEA Grapalat" w:cs="AK Courier"/>
          <w:sz w:val="23"/>
          <w:szCs w:val="23"/>
          <w:lang w:val="fr-FR"/>
        </w:rPr>
        <w:t xml:space="preserve"> </w:t>
      </w:r>
      <w:r w:rsidRPr="008502A1">
        <w:rPr>
          <w:rFonts w:ascii="GHEA Grapalat" w:hAnsi="GHEA Grapalat" w:cs="AK Courier"/>
          <w:sz w:val="23"/>
          <w:szCs w:val="23"/>
        </w:rPr>
        <w:t>զինծառայողի</w:t>
      </w:r>
      <w:r w:rsidRPr="003520AC">
        <w:rPr>
          <w:rFonts w:ascii="GHEA Grapalat" w:hAnsi="GHEA Grapalat" w:cs="AK Courier"/>
          <w:sz w:val="23"/>
          <w:szCs w:val="23"/>
          <w:lang w:val="fr-FR"/>
        </w:rPr>
        <w:t xml:space="preserve"> </w:t>
      </w:r>
      <w:r w:rsidRPr="008502A1">
        <w:rPr>
          <w:rFonts w:ascii="GHEA Grapalat" w:hAnsi="GHEA Grapalat" w:cs="AK Courier"/>
          <w:sz w:val="23"/>
          <w:szCs w:val="23"/>
        </w:rPr>
        <w:t>կարգավիճակի</w:t>
      </w:r>
      <w:r w:rsidRPr="003520AC">
        <w:rPr>
          <w:rFonts w:ascii="GHEA Grapalat" w:hAnsi="GHEA Grapalat" w:cs="AK Courier"/>
          <w:sz w:val="23"/>
          <w:szCs w:val="23"/>
          <w:lang w:val="fr-FR"/>
        </w:rPr>
        <w:t xml:space="preserve"> </w:t>
      </w:r>
      <w:r w:rsidRPr="008502A1">
        <w:rPr>
          <w:rFonts w:ascii="GHEA Grapalat" w:hAnsi="GHEA Grapalat" w:cs="AK Courier"/>
          <w:sz w:val="23"/>
          <w:szCs w:val="23"/>
        </w:rPr>
        <w:t>մասին</w:t>
      </w:r>
      <w:r w:rsidRPr="008502A1">
        <w:rPr>
          <w:rFonts w:ascii="Times Armenian" w:eastAsia="Times New Roman" w:hAnsi="Times Armenian" w:cs="IRTEK Courier"/>
          <w:sz w:val="23"/>
          <w:szCs w:val="23"/>
          <w:lang w:val="fr-FR"/>
        </w:rPr>
        <w:t xml:space="preserve">¦ </w:t>
      </w:r>
      <w:r>
        <w:rPr>
          <w:rFonts w:ascii="GHEA Grapalat" w:hAnsi="GHEA Grapalat" w:cs="Sylfaen"/>
          <w:sz w:val="23"/>
          <w:szCs w:val="23"/>
        </w:rPr>
        <w:t>ՀՀ</w:t>
      </w:r>
      <w:r w:rsidRPr="003520AC">
        <w:rPr>
          <w:rFonts w:ascii="GHEA Grapalat" w:hAnsi="GHEA Grapalat" w:cs="Sylfaen"/>
          <w:sz w:val="23"/>
          <w:szCs w:val="23"/>
          <w:lang w:val="fr-FR"/>
        </w:rPr>
        <w:t xml:space="preserve"> </w:t>
      </w:r>
      <w:r>
        <w:rPr>
          <w:rFonts w:ascii="GHEA Grapalat" w:hAnsi="GHEA Grapalat" w:cs="Sylfaen"/>
          <w:sz w:val="23"/>
          <w:szCs w:val="23"/>
        </w:rPr>
        <w:t>օրենքի</w:t>
      </w:r>
      <w:r w:rsidRPr="003520AC">
        <w:rPr>
          <w:rFonts w:ascii="GHEA Grapalat" w:hAnsi="GHEA Grapalat" w:cs="Sylfaen"/>
          <w:sz w:val="23"/>
          <w:szCs w:val="23"/>
          <w:lang w:val="fr-FR"/>
        </w:rPr>
        <w:t xml:space="preserve"> </w:t>
      </w:r>
      <w:r>
        <w:rPr>
          <w:rFonts w:ascii="GHEA Grapalat" w:hAnsi="GHEA Grapalat" w:cs="Sylfaen"/>
          <w:sz w:val="23"/>
          <w:szCs w:val="23"/>
        </w:rPr>
        <w:t>պահանջների</w:t>
      </w:r>
      <w:r w:rsidRPr="003520AC">
        <w:rPr>
          <w:rFonts w:ascii="GHEA Grapalat" w:hAnsi="GHEA Grapalat" w:cs="Sylfaen"/>
          <w:sz w:val="23"/>
          <w:szCs w:val="23"/>
          <w:lang w:val="fr-FR"/>
        </w:rPr>
        <w:t xml:space="preserve"> </w:t>
      </w:r>
      <w:r>
        <w:rPr>
          <w:rFonts w:ascii="GHEA Grapalat" w:hAnsi="GHEA Grapalat" w:cs="Sylfaen"/>
          <w:sz w:val="23"/>
          <w:szCs w:val="23"/>
        </w:rPr>
        <w:t>համաձայն</w:t>
      </w:r>
      <w:r w:rsidRPr="003520AC">
        <w:rPr>
          <w:rFonts w:ascii="GHEA Grapalat" w:hAnsi="GHEA Grapalat" w:cs="Sylfaen"/>
          <w:sz w:val="23"/>
          <w:szCs w:val="23"/>
          <w:lang w:val="fr-FR"/>
        </w:rPr>
        <w:t xml:space="preserve"> </w:t>
      </w:r>
      <w:r>
        <w:rPr>
          <w:rFonts w:ascii="GHEA Grapalat" w:hAnsi="GHEA Grapalat" w:cs="Sylfaen"/>
          <w:sz w:val="23"/>
          <w:szCs w:val="23"/>
        </w:rPr>
        <w:t>իրականացվում</w:t>
      </w:r>
      <w:r w:rsidRPr="003520AC">
        <w:rPr>
          <w:rFonts w:ascii="GHEA Grapalat" w:hAnsi="GHEA Grapalat" w:cs="Sylfaen"/>
          <w:sz w:val="23"/>
          <w:szCs w:val="23"/>
          <w:lang w:val="fr-FR"/>
        </w:rPr>
        <w:t xml:space="preserve"> </w:t>
      </w:r>
      <w:r>
        <w:rPr>
          <w:rFonts w:ascii="GHEA Grapalat" w:hAnsi="GHEA Grapalat" w:cs="Sylfaen"/>
          <w:sz w:val="23"/>
          <w:szCs w:val="23"/>
        </w:rPr>
        <w:t>է</w:t>
      </w:r>
      <w:r w:rsidRPr="003520AC">
        <w:rPr>
          <w:rFonts w:ascii="GHEA Grapalat" w:hAnsi="GHEA Grapalat" w:cs="Sylfaen"/>
          <w:sz w:val="23"/>
          <w:szCs w:val="23"/>
          <w:lang w:val="fr-FR"/>
        </w:rPr>
        <w:t xml:space="preserve"> </w:t>
      </w:r>
      <w:r>
        <w:rPr>
          <w:rFonts w:ascii="GHEA Grapalat" w:hAnsi="GHEA Grapalat" w:cs="Sylfaen"/>
          <w:sz w:val="23"/>
          <w:szCs w:val="23"/>
        </w:rPr>
        <w:t>զորակոչի</w:t>
      </w:r>
      <w:r w:rsidRPr="003520AC">
        <w:rPr>
          <w:rFonts w:ascii="GHEA Grapalat" w:hAnsi="GHEA Grapalat" w:cs="Sylfaen"/>
          <w:sz w:val="23"/>
          <w:szCs w:val="23"/>
          <w:lang w:val="fr-FR"/>
        </w:rPr>
        <w:t xml:space="preserve"> </w:t>
      </w:r>
      <w:r>
        <w:rPr>
          <w:rFonts w:ascii="GHEA Grapalat" w:hAnsi="GHEA Grapalat" w:cs="Sylfaen"/>
          <w:sz w:val="23"/>
          <w:szCs w:val="23"/>
        </w:rPr>
        <w:t>միջոցով</w:t>
      </w:r>
      <w:r w:rsidRPr="003520AC">
        <w:rPr>
          <w:rFonts w:ascii="GHEA Grapalat" w:hAnsi="GHEA Grapalat" w:cs="Sylfaen"/>
          <w:sz w:val="23"/>
          <w:szCs w:val="23"/>
          <w:lang w:val="fr-FR"/>
        </w:rPr>
        <w:t xml:space="preserve">, </w:t>
      </w:r>
      <w:r>
        <w:rPr>
          <w:rFonts w:ascii="GHEA Grapalat" w:hAnsi="GHEA Grapalat" w:cs="Sylfaen"/>
          <w:sz w:val="23"/>
          <w:szCs w:val="23"/>
        </w:rPr>
        <w:t>հստակեցվում</w:t>
      </w:r>
      <w:r w:rsidRPr="003520AC">
        <w:rPr>
          <w:rFonts w:ascii="GHEA Grapalat" w:hAnsi="GHEA Grapalat" w:cs="Sylfaen"/>
          <w:sz w:val="23"/>
          <w:szCs w:val="23"/>
          <w:lang w:val="fr-FR"/>
        </w:rPr>
        <w:t xml:space="preserve"> </w:t>
      </w:r>
      <w:r>
        <w:rPr>
          <w:rFonts w:ascii="GHEA Grapalat" w:hAnsi="GHEA Grapalat" w:cs="Sylfaen"/>
          <w:sz w:val="23"/>
          <w:szCs w:val="23"/>
        </w:rPr>
        <w:t>է</w:t>
      </w:r>
      <w:r w:rsidRPr="003520AC">
        <w:rPr>
          <w:rFonts w:ascii="GHEA Grapalat" w:hAnsi="GHEA Grapalat" w:cs="Sylfaen"/>
          <w:sz w:val="23"/>
          <w:szCs w:val="23"/>
          <w:lang w:val="fr-FR"/>
        </w:rPr>
        <w:t xml:space="preserve"> </w:t>
      </w:r>
      <w:r>
        <w:rPr>
          <w:rFonts w:ascii="GHEA Grapalat" w:hAnsi="GHEA Grapalat" w:cs="Sylfaen"/>
          <w:sz w:val="23"/>
          <w:szCs w:val="23"/>
        </w:rPr>
        <w:t>գույքահարկի</w:t>
      </w:r>
      <w:r w:rsidRPr="003520AC">
        <w:rPr>
          <w:rFonts w:ascii="GHEA Grapalat" w:hAnsi="GHEA Grapalat" w:cs="Sylfaen"/>
          <w:sz w:val="23"/>
          <w:szCs w:val="23"/>
          <w:lang w:val="fr-FR"/>
        </w:rPr>
        <w:t xml:space="preserve"> </w:t>
      </w:r>
      <w:r>
        <w:rPr>
          <w:rFonts w:ascii="GHEA Grapalat" w:hAnsi="GHEA Grapalat" w:cs="Sylfaen"/>
          <w:sz w:val="23"/>
          <w:szCs w:val="23"/>
        </w:rPr>
        <w:t>արտոնությունից</w:t>
      </w:r>
      <w:r w:rsidRPr="003520AC">
        <w:rPr>
          <w:rFonts w:ascii="GHEA Grapalat" w:hAnsi="GHEA Grapalat" w:cs="Sylfaen"/>
          <w:sz w:val="23"/>
          <w:szCs w:val="23"/>
          <w:lang w:val="fr-FR"/>
        </w:rPr>
        <w:t xml:space="preserve"> </w:t>
      </w:r>
      <w:r>
        <w:rPr>
          <w:rFonts w:ascii="GHEA Grapalat" w:hAnsi="GHEA Grapalat" w:cs="Sylfaen"/>
          <w:sz w:val="23"/>
          <w:szCs w:val="23"/>
        </w:rPr>
        <w:t>օգտվող՝</w:t>
      </w:r>
      <w:r w:rsidRPr="003520AC">
        <w:rPr>
          <w:rFonts w:ascii="GHEA Grapalat" w:hAnsi="GHEA Grapalat" w:cs="Sylfaen"/>
          <w:sz w:val="23"/>
          <w:szCs w:val="23"/>
          <w:lang w:val="fr-FR"/>
        </w:rPr>
        <w:t xml:space="preserve"> </w:t>
      </w:r>
      <w:r>
        <w:rPr>
          <w:rFonts w:ascii="GHEA Grapalat" w:hAnsi="GHEA Grapalat" w:cs="Sylfaen"/>
          <w:sz w:val="23"/>
          <w:szCs w:val="23"/>
        </w:rPr>
        <w:t>հետուսումնական</w:t>
      </w:r>
      <w:r w:rsidRPr="003520AC">
        <w:rPr>
          <w:rFonts w:ascii="GHEA Grapalat" w:hAnsi="GHEA Grapalat" w:cs="Sylfaen"/>
          <w:sz w:val="23"/>
          <w:szCs w:val="23"/>
          <w:lang w:val="fr-FR"/>
        </w:rPr>
        <w:t xml:space="preserve"> </w:t>
      </w:r>
      <w:r>
        <w:rPr>
          <w:rFonts w:ascii="GHEA Grapalat" w:hAnsi="GHEA Grapalat" w:cs="Sylfaen"/>
          <w:sz w:val="23"/>
          <w:szCs w:val="23"/>
        </w:rPr>
        <w:t>պայմանագրային</w:t>
      </w:r>
      <w:r w:rsidRPr="003520AC">
        <w:rPr>
          <w:rFonts w:ascii="GHEA Grapalat" w:hAnsi="GHEA Grapalat" w:cs="Sylfaen"/>
          <w:sz w:val="23"/>
          <w:szCs w:val="23"/>
          <w:lang w:val="fr-FR"/>
        </w:rPr>
        <w:t xml:space="preserve"> </w:t>
      </w:r>
      <w:r>
        <w:rPr>
          <w:rFonts w:ascii="GHEA Grapalat" w:hAnsi="GHEA Grapalat" w:cs="Sylfaen"/>
          <w:sz w:val="23"/>
          <w:szCs w:val="23"/>
        </w:rPr>
        <w:t>զինծառայության</w:t>
      </w:r>
      <w:r w:rsidRPr="003520AC">
        <w:rPr>
          <w:rFonts w:ascii="GHEA Grapalat" w:hAnsi="GHEA Grapalat" w:cs="Sylfaen"/>
          <w:sz w:val="23"/>
          <w:szCs w:val="23"/>
          <w:lang w:val="fr-FR"/>
        </w:rPr>
        <w:t xml:space="preserve"> </w:t>
      </w:r>
      <w:r>
        <w:rPr>
          <w:rFonts w:ascii="GHEA Grapalat" w:hAnsi="GHEA Grapalat" w:cs="Sylfaen"/>
          <w:sz w:val="23"/>
          <w:szCs w:val="23"/>
        </w:rPr>
        <w:t>մեջ</w:t>
      </w:r>
      <w:r w:rsidRPr="003520AC">
        <w:rPr>
          <w:rFonts w:ascii="GHEA Grapalat" w:hAnsi="GHEA Grapalat" w:cs="Sylfaen"/>
          <w:sz w:val="23"/>
          <w:szCs w:val="23"/>
          <w:lang w:val="fr-FR"/>
        </w:rPr>
        <w:t xml:space="preserve"> </w:t>
      </w:r>
      <w:r>
        <w:rPr>
          <w:rFonts w:ascii="GHEA Grapalat" w:hAnsi="GHEA Grapalat" w:cs="Sylfaen"/>
          <w:sz w:val="23"/>
          <w:szCs w:val="23"/>
        </w:rPr>
        <w:t>գտնվող</w:t>
      </w:r>
      <w:r w:rsidRPr="003520AC">
        <w:rPr>
          <w:rFonts w:ascii="GHEA Grapalat" w:hAnsi="GHEA Grapalat" w:cs="Sylfaen"/>
          <w:sz w:val="23"/>
          <w:szCs w:val="23"/>
          <w:lang w:val="fr-FR"/>
        </w:rPr>
        <w:t xml:space="preserve"> </w:t>
      </w:r>
      <w:r>
        <w:rPr>
          <w:rFonts w:ascii="GHEA Grapalat" w:hAnsi="GHEA Grapalat" w:cs="Sylfaen"/>
          <w:sz w:val="23"/>
          <w:szCs w:val="23"/>
        </w:rPr>
        <w:t>անձանց</w:t>
      </w:r>
      <w:r w:rsidRPr="003520AC">
        <w:rPr>
          <w:rFonts w:ascii="GHEA Grapalat" w:hAnsi="GHEA Grapalat" w:cs="Sylfaen"/>
          <w:sz w:val="23"/>
          <w:szCs w:val="23"/>
          <w:lang w:val="fr-FR"/>
        </w:rPr>
        <w:t xml:space="preserve"> </w:t>
      </w:r>
      <w:r>
        <w:rPr>
          <w:rFonts w:ascii="GHEA Grapalat" w:hAnsi="GHEA Grapalat" w:cs="Sylfaen"/>
          <w:sz w:val="23"/>
          <w:szCs w:val="23"/>
        </w:rPr>
        <w:t>շրջանակը</w:t>
      </w:r>
      <w:r w:rsidRPr="003520AC">
        <w:rPr>
          <w:rFonts w:ascii="GHEA Grapalat" w:hAnsi="GHEA Grapalat" w:cs="Sylfaen"/>
          <w:sz w:val="23"/>
          <w:szCs w:val="23"/>
          <w:lang w:val="fr-FR"/>
        </w:rPr>
        <w:t xml:space="preserve">, </w:t>
      </w:r>
      <w:r>
        <w:rPr>
          <w:rFonts w:ascii="GHEA Grapalat" w:hAnsi="GHEA Grapalat" w:cs="Sylfaen"/>
          <w:sz w:val="23"/>
          <w:szCs w:val="23"/>
        </w:rPr>
        <w:t>հստակեցվում</w:t>
      </w:r>
      <w:r w:rsidRPr="003520AC">
        <w:rPr>
          <w:rFonts w:ascii="GHEA Grapalat" w:hAnsi="GHEA Grapalat" w:cs="Sylfaen"/>
          <w:sz w:val="23"/>
          <w:szCs w:val="23"/>
          <w:lang w:val="fr-FR"/>
        </w:rPr>
        <w:t xml:space="preserve"> </w:t>
      </w:r>
      <w:r>
        <w:rPr>
          <w:rFonts w:ascii="GHEA Grapalat" w:hAnsi="GHEA Grapalat" w:cs="Sylfaen"/>
          <w:sz w:val="23"/>
          <w:szCs w:val="23"/>
        </w:rPr>
        <w:t>են</w:t>
      </w:r>
      <w:r w:rsidRPr="003520AC">
        <w:rPr>
          <w:rFonts w:ascii="GHEA Grapalat" w:hAnsi="GHEA Grapalat" w:cs="Sylfaen"/>
          <w:sz w:val="23"/>
          <w:szCs w:val="23"/>
          <w:lang w:val="fr-FR"/>
        </w:rPr>
        <w:t xml:space="preserve"> </w:t>
      </w:r>
      <w:r>
        <w:rPr>
          <w:rFonts w:ascii="GHEA Grapalat" w:hAnsi="GHEA Grapalat" w:cs="Sylfaen"/>
          <w:sz w:val="23"/>
          <w:szCs w:val="23"/>
        </w:rPr>
        <w:t>համապատասխան</w:t>
      </w:r>
      <w:r w:rsidRPr="003520AC">
        <w:rPr>
          <w:rFonts w:ascii="GHEA Grapalat" w:hAnsi="GHEA Grapalat" w:cs="Sylfaen"/>
          <w:sz w:val="23"/>
          <w:szCs w:val="23"/>
          <w:lang w:val="fr-FR"/>
        </w:rPr>
        <w:t xml:space="preserve"> </w:t>
      </w:r>
      <w:r>
        <w:rPr>
          <w:rFonts w:ascii="GHEA Grapalat" w:hAnsi="GHEA Grapalat" w:cs="Sylfaen"/>
          <w:sz w:val="23"/>
          <w:szCs w:val="23"/>
        </w:rPr>
        <w:t>շահառուների</w:t>
      </w:r>
      <w:r w:rsidRPr="003520AC">
        <w:rPr>
          <w:rFonts w:ascii="GHEA Grapalat" w:hAnsi="GHEA Grapalat" w:cs="Sylfaen"/>
          <w:sz w:val="23"/>
          <w:szCs w:val="23"/>
          <w:lang w:val="fr-FR"/>
        </w:rPr>
        <w:t xml:space="preserve"> </w:t>
      </w:r>
      <w:r>
        <w:rPr>
          <w:rFonts w:ascii="GHEA Grapalat" w:hAnsi="GHEA Grapalat" w:cs="Sylfaen"/>
          <w:sz w:val="23"/>
          <w:szCs w:val="23"/>
        </w:rPr>
        <w:t>համար</w:t>
      </w:r>
      <w:r w:rsidRPr="003520AC">
        <w:rPr>
          <w:rFonts w:ascii="GHEA Grapalat" w:hAnsi="GHEA Grapalat" w:cs="Sylfaen"/>
          <w:sz w:val="23"/>
          <w:szCs w:val="23"/>
          <w:lang w:val="fr-FR"/>
        </w:rPr>
        <w:t xml:space="preserve"> </w:t>
      </w:r>
      <w:r>
        <w:rPr>
          <w:rFonts w:ascii="GHEA Grapalat" w:hAnsi="GHEA Grapalat" w:cs="Sylfaen"/>
          <w:sz w:val="23"/>
          <w:szCs w:val="23"/>
        </w:rPr>
        <w:t>գույքահարկի</w:t>
      </w:r>
      <w:r w:rsidRPr="003520AC">
        <w:rPr>
          <w:rFonts w:ascii="GHEA Grapalat" w:hAnsi="GHEA Grapalat" w:cs="Sylfaen"/>
          <w:sz w:val="23"/>
          <w:szCs w:val="23"/>
          <w:lang w:val="fr-FR"/>
        </w:rPr>
        <w:t xml:space="preserve"> </w:t>
      </w:r>
      <w:r>
        <w:rPr>
          <w:rFonts w:ascii="GHEA Grapalat" w:hAnsi="GHEA Grapalat" w:cs="Sylfaen"/>
          <w:sz w:val="23"/>
          <w:szCs w:val="23"/>
        </w:rPr>
        <w:t>արտոնության</w:t>
      </w:r>
      <w:r w:rsidRPr="003520AC">
        <w:rPr>
          <w:rFonts w:ascii="GHEA Grapalat" w:hAnsi="GHEA Grapalat" w:cs="Sylfaen"/>
          <w:sz w:val="23"/>
          <w:szCs w:val="23"/>
          <w:lang w:val="fr-FR"/>
        </w:rPr>
        <w:t xml:space="preserve"> </w:t>
      </w:r>
      <w:r>
        <w:rPr>
          <w:rFonts w:ascii="GHEA Grapalat" w:hAnsi="GHEA Grapalat" w:cs="Sylfaen"/>
          <w:sz w:val="23"/>
          <w:szCs w:val="23"/>
        </w:rPr>
        <w:t>իրավունքի</w:t>
      </w:r>
      <w:r w:rsidRPr="003520AC">
        <w:rPr>
          <w:rFonts w:ascii="GHEA Grapalat" w:hAnsi="GHEA Grapalat" w:cs="Sylfaen"/>
          <w:sz w:val="23"/>
          <w:szCs w:val="23"/>
          <w:lang w:val="fr-FR"/>
        </w:rPr>
        <w:t xml:space="preserve"> </w:t>
      </w:r>
      <w:r>
        <w:rPr>
          <w:rFonts w:ascii="GHEA Grapalat" w:hAnsi="GHEA Grapalat" w:cs="Sylfaen"/>
          <w:sz w:val="23"/>
          <w:szCs w:val="23"/>
        </w:rPr>
        <w:t>դադարման</w:t>
      </w:r>
      <w:r w:rsidRPr="003520AC">
        <w:rPr>
          <w:rFonts w:ascii="GHEA Grapalat" w:hAnsi="GHEA Grapalat" w:cs="Sylfaen"/>
          <w:sz w:val="23"/>
          <w:szCs w:val="23"/>
          <w:lang w:val="fr-FR"/>
        </w:rPr>
        <w:t xml:space="preserve"> </w:t>
      </w:r>
      <w:r>
        <w:rPr>
          <w:rFonts w:ascii="GHEA Grapalat" w:hAnsi="GHEA Grapalat" w:cs="Sylfaen"/>
          <w:sz w:val="23"/>
          <w:szCs w:val="23"/>
        </w:rPr>
        <w:t>հիմքերը</w:t>
      </w:r>
      <w:r w:rsidRPr="003520AC">
        <w:rPr>
          <w:rFonts w:ascii="GHEA Grapalat" w:hAnsi="GHEA Grapalat" w:cs="Sylfaen"/>
          <w:sz w:val="23"/>
          <w:szCs w:val="23"/>
          <w:lang w:val="fr-FR"/>
        </w:rPr>
        <w:t xml:space="preserve">, </w:t>
      </w:r>
      <w:r>
        <w:rPr>
          <w:rFonts w:ascii="GHEA Grapalat" w:hAnsi="GHEA Grapalat" w:cs="Sylfaen"/>
          <w:sz w:val="23"/>
          <w:szCs w:val="23"/>
        </w:rPr>
        <w:t>ինչպես</w:t>
      </w:r>
      <w:r w:rsidRPr="003520AC">
        <w:rPr>
          <w:rFonts w:ascii="GHEA Grapalat" w:hAnsi="GHEA Grapalat" w:cs="Sylfaen"/>
          <w:sz w:val="23"/>
          <w:szCs w:val="23"/>
          <w:lang w:val="fr-FR"/>
        </w:rPr>
        <w:t xml:space="preserve"> </w:t>
      </w:r>
      <w:r>
        <w:rPr>
          <w:rFonts w:ascii="GHEA Grapalat" w:hAnsi="GHEA Grapalat" w:cs="Sylfaen"/>
          <w:sz w:val="23"/>
          <w:szCs w:val="23"/>
        </w:rPr>
        <w:t>նաև</w:t>
      </w:r>
      <w:r w:rsidRPr="003520AC">
        <w:rPr>
          <w:rFonts w:ascii="GHEA Grapalat" w:hAnsi="GHEA Grapalat" w:cs="Sylfaen"/>
          <w:sz w:val="23"/>
          <w:szCs w:val="23"/>
          <w:lang w:val="fr-FR"/>
        </w:rPr>
        <w:t xml:space="preserve"> </w:t>
      </w:r>
      <w:r>
        <w:rPr>
          <w:rFonts w:ascii="GHEA Grapalat" w:hAnsi="GHEA Grapalat" w:cs="Sylfaen"/>
          <w:sz w:val="23"/>
          <w:szCs w:val="23"/>
        </w:rPr>
        <w:t>նախատեսվում</w:t>
      </w:r>
      <w:r w:rsidRPr="003520AC">
        <w:rPr>
          <w:rFonts w:ascii="GHEA Grapalat" w:hAnsi="GHEA Grapalat" w:cs="Sylfaen"/>
          <w:sz w:val="23"/>
          <w:szCs w:val="23"/>
          <w:lang w:val="fr-FR"/>
        </w:rPr>
        <w:t xml:space="preserve"> </w:t>
      </w:r>
      <w:r>
        <w:rPr>
          <w:rFonts w:ascii="GHEA Grapalat" w:hAnsi="GHEA Grapalat" w:cs="Sylfaen"/>
          <w:sz w:val="23"/>
          <w:szCs w:val="23"/>
        </w:rPr>
        <w:t>է</w:t>
      </w:r>
      <w:r w:rsidRPr="003520AC">
        <w:rPr>
          <w:rFonts w:ascii="GHEA Grapalat" w:hAnsi="GHEA Grapalat" w:cs="Sylfaen"/>
          <w:sz w:val="23"/>
          <w:szCs w:val="23"/>
          <w:lang w:val="fr-FR"/>
        </w:rPr>
        <w:t xml:space="preserve">, </w:t>
      </w:r>
      <w:r>
        <w:rPr>
          <w:rFonts w:ascii="GHEA Grapalat" w:hAnsi="GHEA Grapalat" w:cs="Sylfaen"/>
          <w:sz w:val="23"/>
          <w:szCs w:val="23"/>
        </w:rPr>
        <w:t>որ</w:t>
      </w:r>
      <w:r w:rsidRPr="003520AC">
        <w:rPr>
          <w:rFonts w:ascii="GHEA Grapalat" w:hAnsi="GHEA Grapalat" w:cs="Sylfaen"/>
          <w:sz w:val="23"/>
          <w:szCs w:val="23"/>
          <w:lang w:val="fr-FR"/>
        </w:rPr>
        <w:t xml:space="preserve"> </w:t>
      </w:r>
      <w:r w:rsidRPr="003F75DA">
        <w:rPr>
          <w:rFonts w:ascii="GHEA Grapalat" w:hAnsi="GHEA Grapalat" w:cs="AK Courier"/>
          <w:sz w:val="23"/>
          <w:szCs w:val="23"/>
        </w:rPr>
        <w:t>արտոնությունների</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կիրառման</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կարգը</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սահմանվում</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է</w:t>
      </w:r>
      <w:r w:rsidRPr="003520AC">
        <w:rPr>
          <w:rFonts w:ascii="GHEA Grapalat" w:hAnsi="GHEA Grapalat" w:cs="AK Courier"/>
          <w:sz w:val="23"/>
          <w:szCs w:val="23"/>
          <w:lang w:val="fr-FR"/>
        </w:rPr>
        <w:t xml:space="preserve"> </w:t>
      </w:r>
      <w:r>
        <w:rPr>
          <w:rFonts w:ascii="GHEA Grapalat" w:hAnsi="GHEA Grapalat" w:cs="AK Courier"/>
          <w:sz w:val="23"/>
          <w:szCs w:val="23"/>
        </w:rPr>
        <w:t>ՀՀ</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կառավարության</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որոշմամբ</w:t>
      </w:r>
      <w:r w:rsidRPr="003F75DA">
        <w:rPr>
          <w:rFonts w:ascii="GHEA Grapalat" w:hAnsi="GHEA Grapalat" w:cs="IRTEK Courier"/>
          <w:sz w:val="23"/>
          <w:szCs w:val="23"/>
          <w:lang w:val="fr-FR"/>
        </w:rPr>
        <w:t>:</w:t>
      </w:r>
    </w:p>
    <w:p w:rsidR="0060485F" w:rsidRDefault="0060485F" w:rsidP="0060485F">
      <w:pPr>
        <w:pStyle w:val="NormalWeb"/>
        <w:spacing w:before="0" w:beforeAutospacing="0" w:after="0" w:afterAutospacing="0" w:line="240" w:lineRule="auto"/>
        <w:ind w:firstLine="562"/>
        <w:rPr>
          <w:rFonts w:ascii="GHEA Grapalat" w:hAnsi="GHEA Grapalat"/>
          <w:b/>
          <w:color w:val="000000"/>
          <w:sz w:val="23"/>
          <w:szCs w:val="23"/>
          <w:lang w:val="hy-AM"/>
        </w:rPr>
      </w:pPr>
      <w:r>
        <w:rPr>
          <w:rFonts w:ascii="GHEA Grapalat" w:hAnsi="GHEA Grapalat"/>
          <w:b/>
          <w:color w:val="000000"/>
          <w:sz w:val="23"/>
          <w:szCs w:val="23"/>
          <w:lang w:val="fr-FR"/>
        </w:rPr>
        <w:t>5</w:t>
      </w:r>
      <w:r>
        <w:rPr>
          <w:rFonts w:ascii="GHEA Grapalat" w:hAnsi="GHEA Grapalat"/>
          <w:b/>
          <w:color w:val="000000"/>
          <w:sz w:val="23"/>
          <w:szCs w:val="23"/>
          <w:lang w:val="hy-AM"/>
        </w:rPr>
        <w:t>. Ակնկալվող արդյունքը</w:t>
      </w:r>
    </w:p>
    <w:p w:rsidR="0060485F" w:rsidRPr="003520AC" w:rsidRDefault="0060485F" w:rsidP="0060485F">
      <w:pPr>
        <w:shd w:val="clear" w:color="auto" w:fill="FFFFFF"/>
        <w:tabs>
          <w:tab w:val="left" w:pos="90"/>
          <w:tab w:val="left" w:pos="360"/>
        </w:tabs>
        <w:spacing w:after="0" w:line="240" w:lineRule="auto"/>
        <w:ind w:firstLine="562"/>
        <w:contextualSpacing/>
        <w:jc w:val="both"/>
        <w:rPr>
          <w:rFonts w:ascii="GHEA Grapalat" w:hAnsi="GHEA Grapalat" w:cs="Sylfaen"/>
          <w:sz w:val="23"/>
          <w:szCs w:val="23"/>
          <w:lang w:val="fr-FR"/>
        </w:rPr>
      </w:pPr>
      <w:r>
        <w:rPr>
          <w:rFonts w:ascii="GHEA Grapalat" w:hAnsi="GHEA Grapalat"/>
          <w:sz w:val="23"/>
          <w:szCs w:val="23"/>
          <w:lang w:val="hy-AM"/>
        </w:rPr>
        <w:t>Օրենքի</w:t>
      </w:r>
      <w:r>
        <w:rPr>
          <w:rFonts w:ascii="GHEA Grapalat" w:hAnsi="GHEA Grapalat"/>
          <w:sz w:val="23"/>
          <w:szCs w:val="23"/>
          <w:lang w:val="fr-FR"/>
        </w:rPr>
        <w:t xml:space="preserve"> </w:t>
      </w:r>
      <w:r>
        <w:rPr>
          <w:rFonts w:ascii="GHEA Grapalat" w:hAnsi="GHEA Grapalat"/>
          <w:sz w:val="23"/>
          <w:szCs w:val="23"/>
          <w:lang w:val="hy-AM"/>
        </w:rPr>
        <w:t>ընդունումը</w:t>
      </w:r>
      <w:r>
        <w:rPr>
          <w:rFonts w:ascii="GHEA Grapalat" w:hAnsi="GHEA Grapalat"/>
          <w:sz w:val="23"/>
          <w:szCs w:val="23"/>
          <w:lang w:val="fr-FR"/>
        </w:rPr>
        <w:t xml:space="preserve"> </w:t>
      </w:r>
      <w:r>
        <w:rPr>
          <w:rFonts w:ascii="GHEA Grapalat" w:hAnsi="GHEA Grapalat"/>
          <w:sz w:val="23"/>
          <w:szCs w:val="23"/>
          <w:lang w:val="hy-AM"/>
        </w:rPr>
        <w:t>կապահովի</w:t>
      </w:r>
      <w:r>
        <w:rPr>
          <w:rFonts w:ascii="GHEA Grapalat" w:hAnsi="GHEA Grapalat"/>
          <w:sz w:val="23"/>
          <w:szCs w:val="23"/>
          <w:lang w:val="fr-FR"/>
        </w:rPr>
        <w:t xml:space="preserve"> գույքահարկի արտոնություններից օգտվող զինծառայողների շրջանակի հստակ ընկալումը և այդ իրավունքի իրացման անխոչընդոտ գործընթացը:</w:t>
      </w:r>
    </w:p>
    <w:p w:rsidR="0060485F" w:rsidRPr="003520AC" w:rsidRDefault="0060485F" w:rsidP="0060485F">
      <w:pPr>
        <w:spacing w:after="0" w:line="240" w:lineRule="auto"/>
        <w:rPr>
          <w:rFonts w:ascii="GHEA Grapalat" w:hAnsi="GHEA Grapalat" w:cs="Sylfaen"/>
          <w:sz w:val="23"/>
          <w:szCs w:val="23"/>
          <w:lang w:val="fr-FR"/>
        </w:rPr>
      </w:pPr>
    </w:p>
    <w:p w:rsidR="0060485F" w:rsidRPr="003520AC" w:rsidRDefault="0060485F" w:rsidP="0060485F">
      <w:pPr>
        <w:spacing w:after="0" w:line="240" w:lineRule="auto"/>
        <w:ind w:firstLine="540"/>
        <w:jc w:val="center"/>
        <w:rPr>
          <w:rFonts w:ascii="GHEA Grapalat" w:hAnsi="GHEA Grapalat"/>
          <w:b/>
          <w:sz w:val="23"/>
          <w:szCs w:val="23"/>
          <w:lang w:val="fr-FR"/>
        </w:rPr>
      </w:pPr>
      <w:r w:rsidRPr="00EE07D9">
        <w:rPr>
          <w:rFonts w:ascii="GHEA Grapalat" w:hAnsi="GHEA Grapalat" w:cs="Sylfaen"/>
          <w:b/>
          <w:sz w:val="23"/>
          <w:szCs w:val="23"/>
        </w:rPr>
        <w:t>ՏԵՂԵԿԱՆՔ</w:t>
      </w:r>
    </w:p>
    <w:p w:rsidR="0060485F" w:rsidRPr="003520AC" w:rsidRDefault="0060485F" w:rsidP="0060485F">
      <w:pPr>
        <w:spacing w:after="0" w:line="240" w:lineRule="auto"/>
        <w:ind w:firstLine="540"/>
        <w:jc w:val="center"/>
        <w:rPr>
          <w:rFonts w:ascii="GHEA Grapalat" w:hAnsi="GHEA Grapalat"/>
          <w:b/>
          <w:sz w:val="23"/>
          <w:szCs w:val="23"/>
          <w:lang w:val="fr-FR"/>
        </w:rPr>
      </w:pPr>
      <w:r w:rsidRPr="006B0094">
        <w:rPr>
          <w:rFonts w:ascii="Times Armenian" w:eastAsia="Times New Roman" w:hAnsi="Times Armenian" w:cs="IRTEK Courier"/>
          <w:b/>
          <w:sz w:val="23"/>
          <w:szCs w:val="23"/>
          <w:lang w:val="fr-FR"/>
        </w:rPr>
        <w:t>§</w:t>
      </w:r>
      <w:r>
        <w:rPr>
          <w:rFonts w:ascii="GHEA Grapalat" w:hAnsi="GHEA Grapalat" w:cs="AK Courier"/>
          <w:b/>
          <w:sz w:val="23"/>
          <w:szCs w:val="23"/>
        </w:rPr>
        <w:t>Գույքահարկի</w:t>
      </w:r>
      <w:r w:rsidRPr="003520AC">
        <w:rPr>
          <w:rFonts w:ascii="GHEA Grapalat" w:hAnsi="GHEA Grapalat" w:cs="AK Courier"/>
          <w:b/>
          <w:sz w:val="23"/>
          <w:szCs w:val="23"/>
          <w:lang w:val="fr-FR"/>
        </w:rPr>
        <w:t xml:space="preserve"> </w:t>
      </w:r>
      <w:r>
        <w:rPr>
          <w:rFonts w:ascii="GHEA Grapalat" w:hAnsi="GHEA Grapalat" w:cs="AK Courier"/>
          <w:b/>
          <w:sz w:val="23"/>
          <w:szCs w:val="23"/>
        </w:rPr>
        <w:t>մասին</w:t>
      </w:r>
      <w:r w:rsidRPr="006B0094">
        <w:rPr>
          <w:rFonts w:ascii="Times Armenian" w:eastAsia="Times New Roman" w:hAnsi="Times Armenian" w:cs="IRTEK Courier"/>
          <w:b/>
          <w:sz w:val="23"/>
          <w:szCs w:val="23"/>
          <w:lang w:val="fr-FR"/>
        </w:rPr>
        <w:t>¦</w:t>
      </w:r>
      <w:r w:rsidRPr="003520AC">
        <w:rPr>
          <w:rFonts w:ascii="GHEA Grapalat" w:hAnsi="GHEA Grapalat" w:cs="AK Courier"/>
          <w:b/>
          <w:sz w:val="23"/>
          <w:szCs w:val="23"/>
          <w:lang w:val="fr-FR"/>
        </w:rPr>
        <w:t xml:space="preserve"> </w:t>
      </w:r>
      <w:r w:rsidRPr="006B0094">
        <w:rPr>
          <w:rFonts w:ascii="GHEA Grapalat" w:hAnsi="GHEA Grapalat" w:cs="AK Courier"/>
          <w:b/>
          <w:sz w:val="23"/>
          <w:szCs w:val="23"/>
        </w:rPr>
        <w:t>Հայաստանի</w:t>
      </w:r>
      <w:r w:rsidRPr="003520AC">
        <w:rPr>
          <w:rFonts w:ascii="GHEA Grapalat" w:hAnsi="GHEA Grapalat" w:cs="AK Courier"/>
          <w:b/>
          <w:sz w:val="23"/>
          <w:szCs w:val="23"/>
          <w:lang w:val="fr-FR"/>
        </w:rPr>
        <w:t xml:space="preserve"> </w:t>
      </w:r>
      <w:r w:rsidRPr="006B0094">
        <w:rPr>
          <w:rFonts w:ascii="GHEA Grapalat" w:hAnsi="GHEA Grapalat" w:cs="AK Courier"/>
          <w:b/>
          <w:sz w:val="23"/>
          <w:szCs w:val="23"/>
        </w:rPr>
        <w:t>Հանրապետության</w:t>
      </w:r>
      <w:r w:rsidRPr="006B0094">
        <w:rPr>
          <w:rFonts w:ascii="GHEA Grapalat" w:hAnsi="GHEA Grapalat"/>
          <w:b/>
          <w:sz w:val="23"/>
          <w:szCs w:val="23"/>
          <w:lang w:val="hy-AM"/>
        </w:rPr>
        <w:t xml:space="preserve"> </w:t>
      </w:r>
      <w:r w:rsidRPr="006B0094">
        <w:rPr>
          <w:rFonts w:ascii="GHEA Grapalat" w:hAnsi="GHEA Grapalat" w:cs="Sylfaen"/>
          <w:b/>
          <w:sz w:val="23"/>
          <w:szCs w:val="23"/>
          <w:lang w:val="hy-AM"/>
        </w:rPr>
        <w:t>օրենքում</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փոփոխություն</w:t>
      </w:r>
      <w:r w:rsidRPr="00EE07D9">
        <w:rPr>
          <w:rFonts w:ascii="GHEA Grapalat" w:hAnsi="GHEA Grapalat" w:cs="Sylfaen"/>
          <w:b/>
          <w:sz w:val="23"/>
          <w:szCs w:val="23"/>
        </w:rPr>
        <w:t>ներ</w:t>
      </w:r>
      <w:r w:rsidRPr="003520AC">
        <w:rPr>
          <w:rFonts w:ascii="GHEA Grapalat" w:hAnsi="GHEA Grapalat" w:cs="Sylfaen"/>
          <w:b/>
          <w:sz w:val="23"/>
          <w:szCs w:val="23"/>
          <w:lang w:val="fr-FR"/>
        </w:rPr>
        <w:t xml:space="preserve"> </w:t>
      </w:r>
      <w:r>
        <w:rPr>
          <w:rFonts w:ascii="GHEA Grapalat" w:hAnsi="GHEA Grapalat" w:cs="Sylfaen"/>
          <w:b/>
          <w:sz w:val="23"/>
          <w:szCs w:val="23"/>
        </w:rPr>
        <w:t>և</w:t>
      </w:r>
      <w:r w:rsidRPr="003520AC">
        <w:rPr>
          <w:rFonts w:ascii="GHEA Grapalat" w:hAnsi="GHEA Grapalat" w:cs="Sylfaen"/>
          <w:b/>
          <w:sz w:val="23"/>
          <w:szCs w:val="23"/>
          <w:lang w:val="fr-FR"/>
        </w:rPr>
        <w:t xml:space="preserve"> </w:t>
      </w:r>
      <w:r>
        <w:rPr>
          <w:rFonts w:ascii="GHEA Grapalat" w:hAnsi="GHEA Grapalat" w:cs="Sylfaen"/>
          <w:b/>
          <w:sz w:val="23"/>
          <w:szCs w:val="23"/>
        </w:rPr>
        <w:t>լրացում</w:t>
      </w:r>
      <w:r w:rsidRPr="003520AC">
        <w:rPr>
          <w:rFonts w:ascii="GHEA Grapalat" w:hAnsi="GHEA Grapalat" w:cs="Sylfaen"/>
          <w:b/>
          <w:sz w:val="23"/>
          <w:szCs w:val="23"/>
          <w:lang w:val="fr-FR"/>
        </w:rPr>
        <w:t xml:space="preserve"> </w:t>
      </w:r>
      <w:r w:rsidRPr="00EE07D9">
        <w:rPr>
          <w:rFonts w:ascii="GHEA Grapalat" w:hAnsi="GHEA Grapalat" w:cs="Sylfaen"/>
          <w:b/>
          <w:sz w:val="23"/>
          <w:szCs w:val="23"/>
          <w:lang w:val="hy-AM"/>
        </w:rPr>
        <w:t>կատարելու</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մասին</w:t>
      </w:r>
      <w:r w:rsidRPr="00EE07D9">
        <w:rPr>
          <w:rFonts w:ascii="Times Armenian" w:eastAsia="Times New Roman" w:hAnsi="Times Armenian" w:cs="IRTEK Courier"/>
          <w:b/>
          <w:sz w:val="23"/>
          <w:szCs w:val="23"/>
          <w:lang w:val="fr-FR"/>
        </w:rPr>
        <w:t>¦</w:t>
      </w:r>
      <w:r w:rsidRPr="00EE07D9">
        <w:rPr>
          <w:rFonts w:ascii="GHEA Grapalat" w:hAnsi="GHEA Grapalat"/>
          <w:b/>
          <w:sz w:val="23"/>
          <w:szCs w:val="23"/>
          <w:lang w:val="hy-AM"/>
        </w:rPr>
        <w:t xml:space="preserve"> </w:t>
      </w:r>
      <w:r w:rsidRPr="00EE07D9">
        <w:rPr>
          <w:rFonts w:ascii="GHEA Grapalat" w:hAnsi="GHEA Grapalat" w:cs="Sylfaen"/>
          <w:b/>
          <w:sz w:val="23"/>
          <w:szCs w:val="23"/>
        </w:rPr>
        <w:t>ՀՀ</w:t>
      </w:r>
      <w:r w:rsidRPr="003520AC">
        <w:rPr>
          <w:rFonts w:ascii="GHEA Grapalat" w:hAnsi="GHEA Grapalat"/>
          <w:b/>
          <w:sz w:val="23"/>
          <w:szCs w:val="23"/>
          <w:lang w:val="fr-FR"/>
        </w:rPr>
        <w:t xml:space="preserve"> </w:t>
      </w:r>
      <w:r w:rsidRPr="00EE07D9">
        <w:rPr>
          <w:rFonts w:ascii="GHEA Grapalat" w:hAnsi="GHEA Grapalat" w:cs="Sylfaen"/>
          <w:b/>
          <w:sz w:val="23"/>
          <w:szCs w:val="23"/>
        </w:rPr>
        <w:t>օրենքի</w:t>
      </w:r>
      <w:r w:rsidRPr="003520AC">
        <w:rPr>
          <w:rFonts w:ascii="GHEA Grapalat" w:hAnsi="GHEA Grapalat"/>
          <w:b/>
          <w:sz w:val="23"/>
          <w:szCs w:val="23"/>
          <w:lang w:val="fr-FR"/>
        </w:rPr>
        <w:t xml:space="preserve"> </w:t>
      </w:r>
      <w:r w:rsidRPr="00EE07D9">
        <w:rPr>
          <w:rFonts w:ascii="GHEA Grapalat" w:hAnsi="GHEA Grapalat" w:cs="Sylfaen"/>
          <w:b/>
          <w:sz w:val="23"/>
          <w:szCs w:val="23"/>
        </w:rPr>
        <w:t>նախա</w:t>
      </w:r>
      <w:r w:rsidRPr="00EE07D9">
        <w:rPr>
          <w:rFonts w:ascii="GHEA Grapalat" w:hAnsi="GHEA Grapalat"/>
          <w:b/>
          <w:sz w:val="23"/>
          <w:szCs w:val="23"/>
        </w:rPr>
        <w:t>գ</w:t>
      </w:r>
      <w:r w:rsidRPr="00EE07D9">
        <w:rPr>
          <w:rFonts w:ascii="GHEA Grapalat" w:hAnsi="GHEA Grapalat" w:cs="Sylfaen"/>
          <w:b/>
          <w:sz w:val="23"/>
          <w:szCs w:val="23"/>
        </w:rPr>
        <w:t>ծի</w:t>
      </w:r>
      <w:r w:rsidRPr="003520AC">
        <w:rPr>
          <w:rFonts w:ascii="GHEA Grapalat" w:hAnsi="GHEA Grapalat"/>
          <w:b/>
          <w:sz w:val="23"/>
          <w:szCs w:val="23"/>
          <w:lang w:val="fr-FR"/>
        </w:rPr>
        <w:t xml:space="preserve"> </w:t>
      </w:r>
      <w:r w:rsidRPr="00EE07D9">
        <w:rPr>
          <w:rFonts w:ascii="GHEA Grapalat" w:hAnsi="GHEA Grapalat" w:cs="Sylfaen"/>
          <w:b/>
          <w:sz w:val="23"/>
          <w:szCs w:val="23"/>
        </w:rPr>
        <w:t>ընդունման</w:t>
      </w:r>
      <w:r w:rsidRPr="003520AC">
        <w:rPr>
          <w:rFonts w:ascii="GHEA Grapalat" w:hAnsi="GHEA Grapalat"/>
          <w:b/>
          <w:sz w:val="23"/>
          <w:szCs w:val="23"/>
          <w:lang w:val="fr-FR"/>
        </w:rPr>
        <w:t xml:space="preserve"> </w:t>
      </w:r>
      <w:r w:rsidRPr="00EE07D9">
        <w:rPr>
          <w:rFonts w:ascii="GHEA Grapalat" w:hAnsi="GHEA Grapalat" w:cs="Sylfaen"/>
          <w:b/>
          <w:sz w:val="23"/>
          <w:szCs w:val="23"/>
        </w:rPr>
        <w:t>կապակցությամբ</w:t>
      </w:r>
      <w:r w:rsidRPr="003520AC">
        <w:rPr>
          <w:rFonts w:ascii="GHEA Grapalat" w:hAnsi="GHEA Grapalat"/>
          <w:b/>
          <w:sz w:val="23"/>
          <w:szCs w:val="23"/>
          <w:lang w:val="fr-FR"/>
        </w:rPr>
        <w:t xml:space="preserve"> </w:t>
      </w:r>
      <w:r w:rsidRPr="00EE07D9">
        <w:rPr>
          <w:rFonts w:ascii="GHEA Grapalat" w:hAnsi="GHEA Grapalat" w:cs="Sylfaen"/>
          <w:b/>
          <w:sz w:val="23"/>
          <w:szCs w:val="23"/>
        </w:rPr>
        <w:t>այլ</w:t>
      </w:r>
      <w:r w:rsidRPr="003520AC">
        <w:rPr>
          <w:rFonts w:ascii="GHEA Grapalat" w:hAnsi="GHEA Grapalat"/>
          <w:b/>
          <w:sz w:val="23"/>
          <w:szCs w:val="23"/>
          <w:lang w:val="fr-FR"/>
        </w:rPr>
        <w:t xml:space="preserve"> </w:t>
      </w:r>
      <w:r w:rsidRPr="00EE07D9">
        <w:rPr>
          <w:rFonts w:ascii="GHEA Grapalat" w:hAnsi="GHEA Grapalat" w:cs="Sylfaen"/>
          <w:b/>
          <w:sz w:val="23"/>
          <w:szCs w:val="23"/>
        </w:rPr>
        <w:t>իրավական</w:t>
      </w:r>
      <w:r w:rsidRPr="003520AC">
        <w:rPr>
          <w:rFonts w:ascii="GHEA Grapalat" w:hAnsi="GHEA Grapalat"/>
          <w:b/>
          <w:sz w:val="23"/>
          <w:szCs w:val="23"/>
          <w:lang w:val="fr-FR"/>
        </w:rPr>
        <w:t xml:space="preserve"> </w:t>
      </w:r>
      <w:r w:rsidRPr="00EE07D9">
        <w:rPr>
          <w:rFonts w:ascii="GHEA Grapalat" w:hAnsi="GHEA Grapalat" w:cs="Sylfaen"/>
          <w:b/>
          <w:sz w:val="23"/>
          <w:szCs w:val="23"/>
        </w:rPr>
        <w:t>ակտերում</w:t>
      </w:r>
      <w:r w:rsidRPr="003520AC">
        <w:rPr>
          <w:rFonts w:ascii="GHEA Grapalat" w:hAnsi="GHEA Grapalat"/>
          <w:b/>
          <w:sz w:val="23"/>
          <w:szCs w:val="23"/>
          <w:lang w:val="fr-FR"/>
        </w:rPr>
        <w:t xml:space="preserve"> </w:t>
      </w:r>
      <w:r w:rsidRPr="00EE07D9">
        <w:rPr>
          <w:rFonts w:ascii="GHEA Grapalat" w:hAnsi="GHEA Grapalat" w:cs="Sylfaen"/>
          <w:b/>
          <w:sz w:val="23"/>
          <w:szCs w:val="23"/>
        </w:rPr>
        <w:t>փոփոխություններ</w:t>
      </w:r>
      <w:r w:rsidRPr="003520AC">
        <w:rPr>
          <w:rFonts w:ascii="GHEA Grapalat" w:hAnsi="GHEA Grapalat"/>
          <w:b/>
          <w:sz w:val="23"/>
          <w:szCs w:val="23"/>
          <w:lang w:val="fr-FR"/>
        </w:rPr>
        <w:t xml:space="preserve"> </w:t>
      </w:r>
      <w:r w:rsidRPr="00EE07D9">
        <w:rPr>
          <w:rFonts w:ascii="GHEA Grapalat" w:hAnsi="GHEA Grapalat" w:cs="Sylfaen"/>
          <w:b/>
          <w:sz w:val="23"/>
          <w:szCs w:val="23"/>
        </w:rPr>
        <w:t>և</w:t>
      </w:r>
      <w:r w:rsidRPr="003520AC">
        <w:rPr>
          <w:rFonts w:ascii="GHEA Grapalat" w:hAnsi="GHEA Grapalat"/>
          <w:b/>
          <w:sz w:val="23"/>
          <w:szCs w:val="23"/>
          <w:lang w:val="fr-FR"/>
        </w:rPr>
        <w:t xml:space="preserve"> </w:t>
      </w:r>
      <w:r w:rsidRPr="00EE07D9">
        <w:rPr>
          <w:rFonts w:ascii="GHEA Grapalat" w:hAnsi="GHEA Grapalat" w:cs="Sylfaen"/>
          <w:b/>
          <w:sz w:val="23"/>
          <w:szCs w:val="23"/>
        </w:rPr>
        <w:t>լրացումներ</w:t>
      </w:r>
      <w:r w:rsidRPr="003520AC">
        <w:rPr>
          <w:rFonts w:ascii="GHEA Grapalat" w:hAnsi="GHEA Grapalat"/>
          <w:b/>
          <w:sz w:val="23"/>
          <w:szCs w:val="23"/>
          <w:lang w:val="fr-FR"/>
        </w:rPr>
        <w:t xml:space="preserve"> </w:t>
      </w:r>
      <w:r w:rsidRPr="00EE07D9">
        <w:rPr>
          <w:rFonts w:ascii="GHEA Grapalat" w:hAnsi="GHEA Grapalat" w:cs="Sylfaen"/>
          <w:b/>
          <w:sz w:val="23"/>
          <w:szCs w:val="23"/>
        </w:rPr>
        <w:t>կատարելու</w:t>
      </w:r>
      <w:r w:rsidRPr="003520AC">
        <w:rPr>
          <w:rFonts w:ascii="GHEA Grapalat" w:hAnsi="GHEA Grapalat"/>
          <w:b/>
          <w:sz w:val="23"/>
          <w:szCs w:val="23"/>
          <w:lang w:val="fr-FR"/>
        </w:rPr>
        <w:t xml:space="preserve"> </w:t>
      </w:r>
      <w:r w:rsidRPr="00EE07D9">
        <w:rPr>
          <w:rFonts w:ascii="GHEA Grapalat" w:hAnsi="GHEA Grapalat" w:cs="Sylfaen"/>
          <w:b/>
          <w:sz w:val="23"/>
          <w:szCs w:val="23"/>
        </w:rPr>
        <w:t>վերաբերյալ</w:t>
      </w:r>
    </w:p>
    <w:p w:rsidR="0060485F" w:rsidRPr="003520AC" w:rsidRDefault="0060485F" w:rsidP="0060485F">
      <w:pPr>
        <w:spacing w:after="0" w:line="240" w:lineRule="auto"/>
        <w:ind w:firstLine="540"/>
        <w:jc w:val="both"/>
        <w:rPr>
          <w:rFonts w:ascii="GHEA Grapalat" w:hAnsi="GHEA Grapalat"/>
          <w:sz w:val="23"/>
          <w:szCs w:val="23"/>
          <w:lang w:val="fr-FR"/>
        </w:rPr>
      </w:pPr>
    </w:p>
    <w:p w:rsidR="0060485F" w:rsidRPr="003520AC" w:rsidRDefault="0060485F" w:rsidP="0060485F">
      <w:pPr>
        <w:autoSpaceDE w:val="0"/>
        <w:autoSpaceDN w:val="0"/>
        <w:adjustRightInd w:val="0"/>
        <w:spacing w:after="0" w:line="240" w:lineRule="auto"/>
        <w:ind w:firstLine="400"/>
        <w:jc w:val="both"/>
        <w:rPr>
          <w:rFonts w:ascii="GHEA Grapalat" w:hAnsi="GHEA Grapalat" w:cs="AK Courier"/>
          <w:sz w:val="23"/>
          <w:szCs w:val="23"/>
          <w:lang w:val="fr-FR"/>
        </w:rPr>
      </w:pPr>
      <w:r w:rsidRPr="003520AC">
        <w:rPr>
          <w:rFonts w:ascii="GHEA Grapalat" w:hAnsi="GHEA Grapalat"/>
          <w:sz w:val="23"/>
          <w:szCs w:val="23"/>
          <w:lang w:val="fr-FR"/>
        </w:rPr>
        <w:tab/>
      </w:r>
      <w:r w:rsidRPr="00AD5120">
        <w:rPr>
          <w:rFonts w:ascii="GHEA Grapalat" w:hAnsi="GHEA Grapalat" w:cs="Sylfaen"/>
          <w:sz w:val="23"/>
          <w:szCs w:val="23"/>
        </w:rPr>
        <w:t>Օրենքի</w:t>
      </w:r>
      <w:r w:rsidRPr="003520AC">
        <w:rPr>
          <w:rFonts w:ascii="GHEA Grapalat" w:hAnsi="GHEA Grapalat"/>
          <w:sz w:val="23"/>
          <w:szCs w:val="23"/>
          <w:lang w:val="fr-FR"/>
        </w:rPr>
        <w:t xml:space="preserve"> </w:t>
      </w:r>
      <w:r w:rsidRPr="00AD5120">
        <w:rPr>
          <w:rFonts w:ascii="GHEA Grapalat" w:hAnsi="GHEA Grapalat" w:cs="Sylfaen"/>
          <w:sz w:val="23"/>
          <w:szCs w:val="23"/>
        </w:rPr>
        <w:t>նախա</w:t>
      </w:r>
      <w:r w:rsidRPr="00AD5120">
        <w:rPr>
          <w:rFonts w:ascii="GHEA Grapalat" w:hAnsi="GHEA Grapalat"/>
          <w:sz w:val="23"/>
          <w:szCs w:val="23"/>
        </w:rPr>
        <w:t>գ</w:t>
      </w:r>
      <w:r w:rsidRPr="00AD5120">
        <w:rPr>
          <w:rFonts w:ascii="GHEA Grapalat" w:hAnsi="GHEA Grapalat" w:cs="Sylfaen"/>
          <w:sz w:val="23"/>
          <w:szCs w:val="23"/>
        </w:rPr>
        <w:t>ծի</w:t>
      </w:r>
      <w:r w:rsidRPr="003520AC">
        <w:rPr>
          <w:rFonts w:ascii="GHEA Grapalat" w:hAnsi="GHEA Grapalat"/>
          <w:sz w:val="23"/>
          <w:szCs w:val="23"/>
          <w:lang w:val="fr-FR"/>
        </w:rPr>
        <w:t xml:space="preserve"> </w:t>
      </w:r>
      <w:r w:rsidRPr="00AD5120">
        <w:rPr>
          <w:rFonts w:ascii="GHEA Grapalat" w:hAnsi="GHEA Grapalat" w:cs="Sylfaen"/>
          <w:sz w:val="23"/>
          <w:szCs w:val="23"/>
        </w:rPr>
        <w:t>ընդունման</w:t>
      </w:r>
      <w:r w:rsidRPr="003520AC">
        <w:rPr>
          <w:rFonts w:ascii="GHEA Grapalat" w:hAnsi="GHEA Grapalat" w:cs="Sylfaen"/>
          <w:sz w:val="23"/>
          <w:szCs w:val="23"/>
          <w:lang w:val="fr-FR"/>
        </w:rPr>
        <w:t xml:space="preserve"> </w:t>
      </w:r>
      <w:r w:rsidRPr="00AD5120">
        <w:rPr>
          <w:rFonts w:ascii="GHEA Grapalat" w:hAnsi="GHEA Grapalat" w:cs="Sylfaen"/>
          <w:sz w:val="23"/>
          <w:szCs w:val="23"/>
        </w:rPr>
        <w:t>կապակցությամբ</w:t>
      </w:r>
      <w:r w:rsidRPr="003520AC">
        <w:rPr>
          <w:rFonts w:ascii="GHEA Grapalat" w:hAnsi="GHEA Grapalat" w:cs="Sylfaen"/>
          <w:sz w:val="23"/>
          <w:szCs w:val="23"/>
          <w:lang w:val="fr-FR"/>
        </w:rPr>
        <w:t xml:space="preserve"> </w:t>
      </w:r>
      <w:r w:rsidRPr="00AD5120">
        <w:rPr>
          <w:rFonts w:ascii="GHEA Grapalat" w:hAnsi="GHEA Grapalat" w:cs="Sylfaen"/>
          <w:sz w:val="23"/>
          <w:szCs w:val="23"/>
        </w:rPr>
        <w:t>անհրաժեշտություն</w:t>
      </w:r>
      <w:r w:rsidRPr="003520AC">
        <w:rPr>
          <w:rFonts w:ascii="GHEA Grapalat" w:hAnsi="GHEA Grapalat" w:cs="Sylfaen"/>
          <w:sz w:val="23"/>
          <w:szCs w:val="23"/>
          <w:lang w:val="fr-FR"/>
        </w:rPr>
        <w:t xml:space="preserve"> </w:t>
      </w:r>
      <w:r w:rsidRPr="00AD5120">
        <w:rPr>
          <w:rFonts w:ascii="GHEA Grapalat" w:hAnsi="GHEA Grapalat" w:cs="Sylfaen"/>
          <w:sz w:val="23"/>
          <w:szCs w:val="23"/>
        </w:rPr>
        <w:t>է</w:t>
      </w:r>
      <w:r w:rsidRPr="003520AC">
        <w:rPr>
          <w:rFonts w:ascii="GHEA Grapalat" w:hAnsi="GHEA Grapalat" w:cs="Sylfaen"/>
          <w:sz w:val="23"/>
          <w:szCs w:val="23"/>
          <w:lang w:val="fr-FR"/>
        </w:rPr>
        <w:t xml:space="preserve"> </w:t>
      </w:r>
      <w:r>
        <w:rPr>
          <w:rFonts w:ascii="GHEA Grapalat" w:hAnsi="GHEA Grapalat" w:cs="Sylfaen"/>
          <w:sz w:val="23"/>
          <w:szCs w:val="23"/>
        </w:rPr>
        <w:t>առաջանում</w:t>
      </w:r>
      <w:r w:rsidRPr="003520AC">
        <w:rPr>
          <w:rFonts w:ascii="GHEA Grapalat" w:hAnsi="GHEA Grapalat" w:cs="Sylfaen"/>
          <w:sz w:val="23"/>
          <w:szCs w:val="23"/>
          <w:lang w:val="fr-FR"/>
        </w:rPr>
        <w:t xml:space="preserve"> </w:t>
      </w:r>
      <w:r>
        <w:rPr>
          <w:rFonts w:ascii="GHEA Grapalat" w:hAnsi="GHEA Grapalat" w:cs="AK Courier"/>
          <w:sz w:val="23"/>
          <w:szCs w:val="23"/>
        </w:rPr>
        <w:t>ՀՀ</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կառավարության</w:t>
      </w:r>
      <w:r w:rsidRPr="003520AC">
        <w:rPr>
          <w:rFonts w:ascii="GHEA Grapalat" w:hAnsi="GHEA Grapalat" w:cs="AK Courier"/>
          <w:sz w:val="23"/>
          <w:szCs w:val="23"/>
          <w:lang w:val="fr-FR"/>
        </w:rPr>
        <w:t xml:space="preserve"> </w:t>
      </w:r>
      <w:r w:rsidRPr="003F75DA">
        <w:rPr>
          <w:rFonts w:ascii="GHEA Grapalat" w:hAnsi="GHEA Grapalat" w:cs="AK Courier"/>
          <w:sz w:val="23"/>
          <w:szCs w:val="23"/>
        </w:rPr>
        <w:t>որոշմամբ</w:t>
      </w:r>
      <w:r w:rsidRPr="003520AC">
        <w:rPr>
          <w:rFonts w:ascii="GHEA Grapalat" w:hAnsi="GHEA Grapalat" w:cs="AK Courier"/>
          <w:sz w:val="23"/>
          <w:szCs w:val="23"/>
          <w:lang w:val="fr-FR"/>
        </w:rPr>
        <w:t xml:space="preserve"> </w:t>
      </w:r>
      <w:r>
        <w:rPr>
          <w:rFonts w:ascii="GHEA Grapalat" w:hAnsi="GHEA Grapalat" w:cs="AK Courier"/>
          <w:sz w:val="23"/>
          <w:szCs w:val="23"/>
        </w:rPr>
        <w:t>սահմանել</w:t>
      </w:r>
      <w:r w:rsidRPr="003520AC">
        <w:rPr>
          <w:rFonts w:ascii="GHEA Grapalat" w:hAnsi="GHEA Grapalat" w:cs="AK Courier"/>
          <w:sz w:val="23"/>
          <w:szCs w:val="23"/>
          <w:lang w:val="fr-FR"/>
        </w:rPr>
        <w:t xml:space="preserve"> </w:t>
      </w:r>
      <w:r>
        <w:rPr>
          <w:rFonts w:ascii="GHEA Grapalat" w:hAnsi="GHEA Grapalat" w:cs="AK Courier"/>
          <w:sz w:val="23"/>
          <w:szCs w:val="23"/>
        </w:rPr>
        <w:t>գույքահարկի</w:t>
      </w:r>
      <w:r w:rsidRPr="003520AC">
        <w:rPr>
          <w:rFonts w:ascii="GHEA Grapalat" w:hAnsi="GHEA Grapalat" w:cs="AK Courier"/>
          <w:sz w:val="23"/>
          <w:szCs w:val="23"/>
          <w:lang w:val="fr-FR"/>
        </w:rPr>
        <w:t xml:space="preserve"> </w:t>
      </w:r>
      <w:r>
        <w:rPr>
          <w:rFonts w:ascii="GHEA Grapalat" w:hAnsi="GHEA Grapalat" w:cs="AK Courier"/>
          <w:sz w:val="23"/>
          <w:szCs w:val="23"/>
        </w:rPr>
        <w:t>գծով</w:t>
      </w:r>
      <w:r w:rsidRPr="003520AC">
        <w:rPr>
          <w:rFonts w:ascii="GHEA Grapalat" w:hAnsi="GHEA Grapalat" w:cs="AK Courier"/>
          <w:sz w:val="23"/>
          <w:szCs w:val="23"/>
          <w:lang w:val="fr-FR"/>
        </w:rPr>
        <w:t xml:space="preserve"> </w:t>
      </w:r>
      <w:r>
        <w:rPr>
          <w:rFonts w:ascii="GHEA Grapalat" w:hAnsi="GHEA Grapalat" w:cs="AK Courier"/>
          <w:sz w:val="23"/>
          <w:szCs w:val="23"/>
        </w:rPr>
        <w:t>արտոնությունների</w:t>
      </w:r>
      <w:r w:rsidRPr="003520AC">
        <w:rPr>
          <w:rFonts w:ascii="GHEA Grapalat" w:hAnsi="GHEA Grapalat" w:cs="AK Courier"/>
          <w:sz w:val="23"/>
          <w:szCs w:val="23"/>
          <w:lang w:val="fr-FR"/>
        </w:rPr>
        <w:t xml:space="preserve"> </w:t>
      </w:r>
      <w:r>
        <w:rPr>
          <w:rFonts w:ascii="GHEA Grapalat" w:hAnsi="GHEA Grapalat" w:cs="AK Courier"/>
          <w:sz w:val="23"/>
          <w:szCs w:val="23"/>
        </w:rPr>
        <w:t>կիրառման</w:t>
      </w:r>
      <w:r w:rsidRPr="003520AC">
        <w:rPr>
          <w:rFonts w:ascii="GHEA Grapalat" w:hAnsi="GHEA Grapalat" w:cs="AK Courier"/>
          <w:sz w:val="23"/>
          <w:szCs w:val="23"/>
          <w:lang w:val="fr-FR"/>
        </w:rPr>
        <w:t xml:space="preserve"> </w:t>
      </w:r>
      <w:r>
        <w:rPr>
          <w:rFonts w:ascii="GHEA Grapalat" w:hAnsi="GHEA Grapalat" w:cs="AK Courier"/>
          <w:sz w:val="23"/>
          <w:szCs w:val="23"/>
        </w:rPr>
        <w:t>կարգը</w:t>
      </w:r>
      <w:r w:rsidRPr="003520AC">
        <w:rPr>
          <w:rFonts w:ascii="GHEA Grapalat" w:hAnsi="GHEA Grapalat" w:cs="AK Courier"/>
          <w:sz w:val="23"/>
          <w:szCs w:val="23"/>
          <w:lang w:val="fr-FR"/>
        </w:rPr>
        <w:t>:</w:t>
      </w:r>
    </w:p>
    <w:p w:rsidR="0060485F" w:rsidRPr="003520AC" w:rsidRDefault="0060485F" w:rsidP="0060485F">
      <w:pPr>
        <w:autoSpaceDE w:val="0"/>
        <w:autoSpaceDN w:val="0"/>
        <w:adjustRightInd w:val="0"/>
        <w:spacing w:after="0" w:line="240" w:lineRule="auto"/>
        <w:jc w:val="both"/>
        <w:rPr>
          <w:rFonts w:ascii="GHEA Grapalat" w:hAnsi="GHEA Grapalat" w:cs="GHEA Grapalat"/>
          <w:b/>
          <w:bCs/>
          <w:sz w:val="23"/>
          <w:szCs w:val="23"/>
          <w:lang w:val="fr-FR"/>
        </w:rPr>
      </w:pPr>
    </w:p>
    <w:p w:rsidR="0060485F" w:rsidRDefault="0060485F" w:rsidP="0060485F">
      <w:pPr>
        <w:jc w:val="center"/>
        <w:rPr>
          <w:rFonts w:ascii="GHEA Grapalat" w:hAnsi="GHEA Grapalat" w:cs="GHEA Grapalat"/>
          <w:b/>
          <w:bCs/>
          <w:sz w:val="23"/>
          <w:szCs w:val="23"/>
          <w:lang w:val="es-ES"/>
        </w:rPr>
      </w:pPr>
      <w:r>
        <w:rPr>
          <w:rFonts w:ascii="GHEA Grapalat" w:hAnsi="GHEA Grapalat" w:cs="GHEA Grapalat"/>
          <w:b/>
          <w:bCs/>
          <w:sz w:val="23"/>
          <w:szCs w:val="23"/>
        </w:rPr>
        <w:t>ՏԵՂԵԿԱՆՔ</w:t>
      </w:r>
    </w:p>
    <w:p w:rsidR="0060485F" w:rsidRPr="00801F5C" w:rsidRDefault="0060485F" w:rsidP="0060485F">
      <w:pPr>
        <w:jc w:val="center"/>
        <w:rPr>
          <w:rFonts w:ascii="GHEA Grapalat" w:hAnsi="GHEA Grapalat" w:cs="Sylfaen"/>
          <w:b/>
          <w:sz w:val="24"/>
          <w:szCs w:val="24"/>
          <w:lang w:val="af-ZA"/>
        </w:rPr>
      </w:pPr>
      <w:r w:rsidRPr="006B0094">
        <w:rPr>
          <w:rFonts w:ascii="Times Armenian" w:eastAsia="Times New Roman" w:hAnsi="Times Armenian" w:cs="IRTEK Courier"/>
          <w:b/>
          <w:sz w:val="23"/>
          <w:szCs w:val="23"/>
          <w:lang w:val="fr-FR"/>
        </w:rPr>
        <w:t>§</w:t>
      </w:r>
      <w:r>
        <w:rPr>
          <w:rFonts w:ascii="GHEA Grapalat" w:hAnsi="GHEA Grapalat" w:cs="AK Courier"/>
          <w:b/>
          <w:sz w:val="23"/>
          <w:szCs w:val="23"/>
        </w:rPr>
        <w:t>Գույքահարկի</w:t>
      </w:r>
      <w:r w:rsidRPr="003520AC">
        <w:rPr>
          <w:rFonts w:ascii="GHEA Grapalat" w:hAnsi="GHEA Grapalat" w:cs="AK Courier"/>
          <w:b/>
          <w:sz w:val="23"/>
          <w:szCs w:val="23"/>
          <w:lang w:val="fr-FR"/>
        </w:rPr>
        <w:t xml:space="preserve"> </w:t>
      </w:r>
      <w:r>
        <w:rPr>
          <w:rFonts w:ascii="GHEA Grapalat" w:hAnsi="GHEA Grapalat" w:cs="AK Courier"/>
          <w:b/>
          <w:sz w:val="23"/>
          <w:szCs w:val="23"/>
        </w:rPr>
        <w:t>մասին</w:t>
      </w:r>
      <w:r w:rsidRPr="006B0094">
        <w:rPr>
          <w:rFonts w:ascii="Times Armenian" w:eastAsia="Times New Roman" w:hAnsi="Times Armenian" w:cs="IRTEK Courier"/>
          <w:b/>
          <w:sz w:val="23"/>
          <w:szCs w:val="23"/>
          <w:lang w:val="fr-FR"/>
        </w:rPr>
        <w:t>¦</w:t>
      </w:r>
      <w:r w:rsidRPr="003520AC">
        <w:rPr>
          <w:rFonts w:ascii="GHEA Grapalat" w:hAnsi="GHEA Grapalat" w:cs="AK Courier"/>
          <w:b/>
          <w:sz w:val="23"/>
          <w:szCs w:val="23"/>
          <w:lang w:val="fr-FR"/>
        </w:rPr>
        <w:t xml:space="preserve"> </w:t>
      </w:r>
      <w:r w:rsidRPr="006B0094">
        <w:rPr>
          <w:rFonts w:ascii="GHEA Grapalat" w:hAnsi="GHEA Grapalat" w:cs="AK Courier"/>
          <w:b/>
          <w:sz w:val="23"/>
          <w:szCs w:val="23"/>
        </w:rPr>
        <w:t>Հայաստանի</w:t>
      </w:r>
      <w:r w:rsidRPr="003520AC">
        <w:rPr>
          <w:rFonts w:ascii="GHEA Grapalat" w:hAnsi="GHEA Grapalat" w:cs="AK Courier"/>
          <w:b/>
          <w:sz w:val="23"/>
          <w:szCs w:val="23"/>
          <w:lang w:val="fr-FR"/>
        </w:rPr>
        <w:t xml:space="preserve"> </w:t>
      </w:r>
      <w:r w:rsidRPr="006B0094">
        <w:rPr>
          <w:rFonts w:ascii="GHEA Grapalat" w:hAnsi="GHEA Grapalat" w:cs="AK Courier"/>
          <w:b/>
          <w:sz w:val="23"/>
          <w:szCs w:val="23"/>
        </w:rPr>
        <w:t>Հանրապետության</w:t>
      </w:r>
      <w:r w:rsidRPr="006B0094">
        <w:rPr>
          <w:rFonts w:ascii="GHEA Grapalat" w:hAnsi="GHEA Grapalat"/>
          <w:b/>
          <w:sz w:val="23"/>
          <w:szCs w:val="23"/>
          <w:lang w:val="hy-AM"/>
        </w:rPr>
        <w:t xml:space="preserve"> </w:t>
      </w:r>
      <w:r w:rsidRPr="006B0094">
        <w:rPr>
          <w:rFonts w:ascii="GHEA Grapalat" w:hAnsi="GHEA Grapalat" w:cs="Sylfaen"/>
          <w:b/>
          <w:sz w:val="23"/>
          <w:szCs w:val="23"/>
          <w:lang w:val="hy-AM"/>
        </w:rPr>
        <w:t>օրենքում</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փոփոխություն</w:t>
      </w:r>
      <w:r w:rsidRPr="00EE07D9">
        <w:rPr>
          <w:rFonts w:ascii="GHEA Grapalat" w:hAnsi="GHEA Grapalat" w:cs="Sylfaen"/>
          <w:b/>
          <w:sz w:val="23"/>
          <w:szCs w:val="23"/>
        </w:rPr>
        <w:t>ներ</w:t>
      </w:r>
      <w:r w:rsidRPr="003520AC">
        <w:rPr>
          <w:rFonts w:ascii="GHEA Grapalat" w:hAnsi="GHEA Grapalat" w:cs="Sylfaen"/>
          <w:b/>
          <w:sz w:val="23"/>
          <w:szCs w:val="23"/>
          <w:lang w:val="fr-FR"/>
        </w:rPr>
        <w:t xml:space="preserve"> </w:t>
      </w:r>
      <w:r>
        <w:rPr>
          <w:rFonts w:ascii="GHEA Grapalat" w:hAnsi="GHEA Grapalat" w:cs="Sylfaen"/>
          <w:b/>
          <w:sz w:val="23"/>
          <w:szCs w:val="23"/>
        </w:rPr>
        <w:t>և</w:t>
      </w:r>
      <w:r w:rsidRPr="003520AC">
        <w:rPr>
          <w:rFonts w:ascii="GHEA Grapalat" w:hAnsi="GHEA Grapalat" w:cs="Sylfaen"/>
          <w:b/>
          <w:sz w:val="23"/>
          <w:szCs w:val="23"/>
          <w:lang w:val="fr-FR"/>
        </w:rPr>
        <w:t xml:space="preserve"> </w:t>
      </w:r>
      <w:r>
        <w:rPr>
          <w:rFonts w:ascii="GHEA Grapalat" w:hAnsi="GHEA Grapalat" w:cs="Sylfaen"/>
          <w:b/>
          <w:sz w:val="23"/>
          <w:szCs w:val="23"/>
        </w:rPr>
        <w:t>լրացում</w:t>
      </w:r>
      <w:r w:rsidRPr="003520AC">
        <w:rPr>
          <w:rFonts w:ascii="GHEA Grapalat" w:hAnsi="GHEA Grapalat" w:cs="Sylfaen"/>
          <w:b/>
          <w:sz w:val="23"/>
          <w:szCs w:val="23"/>
          <w:lang w:val="fr-FR"/>
        </w:rPr>
        <w:t xml:space="preserve"> </w:t>
      </w:r>
      <w:r w:rsidRPr="00EE07D9">
        <w:rPr>
          <w:rFonts w:ascii="GHEA Grapalat" w:hAnsi="GHEA Grapalat" w:cs="Sylfaen"/>
          <w:b/>
          <w:sz w:val="23"/>
          <w:szCs w:val="23"/>
          <w:lang w:val="hy-AM"/>
        </w:rPr>
        <w:t>կատարելու</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մասին</w:t>
      </w:r>
      <w:r w:rsidRPr="00EE07D9">
        <w:rPr>
          <w:rFonts w:ascii="Times Armenian" w:eastAsia="Times New Roman" w:hAnsi="Times Armenian" w:cs="IRTEK Courier"/>
          <w:b/>
          <w:sz w:val="23"/>
          <w:szCs w:val="23"/>
          <w:lang w:val="fr-FR"/>
        </w:rPr>
        <w:t>¦</w:t>
      </w:r>
      <w:r>
        <w:rPr>
          <w:rFonts w:ascii="Times Armenian" w:eastAsia="Times New Roman" w:hAnsi="Times Armenian" w:cs="IRTEK Courier"/>
          <w:b/>
          <w:sz w:val="23"/>
          <w:szCs w:val="23"/>
          <w:lang w:val="fr-FR"/>
        </w:rPr>
        <w:t xml:space="preserve"> </w:t>
      </w:r>
      <w:r w:rsidRPr="00AD5120">
        <w:rPr>
          <w:rFonts w:ascii="GHEA Grapalat" w:hAnsi="GHEA Grapalat" w:cs="Sylfaen"/>
          <w:b/>
          <w:sz w:val="23"/>
          <w:szCs w:val="23"/>
        </w:rPr>
        <w:t>ՀՀ</w:t>
      </w:r>
      <w:r>
        <w:rPr>
          <w:rFonts w:ascii="GHEA Grapalat" w:hAnsi="GHEA Grapalat"/>
          <w:b/>
          <w:color w:val="000000"/>
          <w:sz w:val="23"/>
          <w:szCs w:val="23"/>
          <w:lang w:val="es-ES"/>
        </w:rPr>
        <w:t xml:space="preserve"> </w:t>
      </w:r>
      <w:r>
        <w:rPr>
          <w:rFonts w:ascii="GHEA Grapalat" w:hAnsi="GHEA Grapalat" w:cs="Sylfaen"/>
          <w:b/>
          <w:sz w:val="23"/>
          <w:szCs w:val="23"/>
        </w:rPr>
        <w:t>օրենքի</w:t>
      </w:r>
      <w:r>
        <w:rPr>
          <w:rFonts w:ascii="GHEA Grapalat" w:hAnsi="GHEA Grapalat"/>
          <w:b/>
          <w:sz w:val="23"/>
          <w:szCs w:val="23"/>
          <w:lang w:val="af-ZA"/>
        </w:rPr>
        <w:t xml:space="preserve"> </w:t>
      </w:r>
      <w:r>
        <w:rPr>
          <w:rFonts w:ascii="GHEA Grapalat" w:hAnsi="GHEA Grapalat" w:cs="Sylfaen"/>
          <w:b/>
          <w:sz w:val="23"/>
          <w:szCs w:val="23"/>
          <w:lang w:val="hy-AM"/>
        </w:rPr>
        <w:t>նախա</w:t>
      </w:r>
      <w:r>
        <w:rPr>
          <w:rFonts w:ascii="GHEA Grapalat" w:hAnsi="GHEA Grapalat"/>
          <w:b/>
          <w:sz w:val="23"/>
          <w:szCs w:val="23"/>
          <w:lang w:val="hy-AM"/>
        </w:rPr>
        <w:t>գ</w:t>
      </w:r>
      <w:r>
        <w:rPr>
          <w:rFonts w:ascii="GHEA Grapalat" w:hAnsi="GHEA Grapalat" w:cs="Sylfaen"/>
          <w:b/>
          <w:sz w:val="23"/>
          <w:szCs w:val="23"/>
          <w:lang w:val="hy-AM"/>
        </w:rPr>
        <w:t>ծի ընդունման</w:t>
      </w:r>
      <w:r>
        <w:rPr>
          <w:rFonts w:ascii="GHEA Grapalat" w:hAnsi="GHEA Grapalat" w:cs="GHEA Grapalat"/>
          <w:b/>
          <w:sz w:val="23"/>
          <w:szCs w:val="23"/>
          <w:lang w:val="hy-AM"/>
        </w:rPr>
        <w:t xml:space="preserve"> կապակցությամբ ՀՀ</w:t>
      </w:r>
      <w:r>
        <w:rPr>
          <w:rFonts w:ascii="GHEA Grapalat" w:hAnsi="GHEA Grapalat" w:cs="GHEA Grapalat"/>
          <w:b/>
          <w:sz w:val="23"/>
          <w:szCs w:val="23"/>
          <w:lang w:val="es-ES"/>
        </w:rPr>
        <w:t xml:space="preserve"> պետական բյուջեի ծախսերի կամ եկամուտների ավելացման կամ նվազեցման վերաբերյալ</w:t>
      </w:r>
    </w:p>
    <w:p w:rsidR="0060485F" w:rsidRDefault="0060485F" w:rsidP="0060485F">
      <w:pPr>
        <w:ind w:firstLine="539"/>
        <w:jc w:val="both"/>
        <w:rPr>
          <w:rFonts w:ascii="GHEA Grapalat" w:hAnsi="GHEA Grapalat" w:cs="GHEA Grapalat"/>
          <w:sz w:val="23"/>
          <w:szCs w:val="23"/>
          <w:lang w:val="af-ZA"/>
        </w:rPr>
      </w:pPr>
      <w:r>
        <w:rPr>
          <w:rFonts w:ascii="GHEA Grapalat" w:hAnsi="GHEA Grapalat" w:cs="GHEA Grapalat"/>
          <w:sz w:val="23"/>
          <w:szCs w:val="23"/>
          <w:lang w:val="es-ES"/>
        </w:rPr>
        <w:tab/>
      </w:r>
      <w:r>
        <w:rPr>
          <w:rFonts w:ascii="GHEA Grapalat" w:hAnsi="GHEA Grapalat" w:cs="Sylfaen"/>
          <w:sz w:val="23"/>
          <w:szCs w:val="23"/>
        </w:rPr>
        <w:t>Օրենքի</w:t>
      </w:r>
      <w:r>
        <w:rPr>
          <w:rFonts w:ascii="GHEA Grapalat" w:hAnsi="GHEA Grapalat" w:cs="Sylfaen"/>
          <w:sz w:val="23"/>
          <w:szCs w:val="23"/>
          <w:lang w:val="hy-AM"/>
        </w:rPr>
        <w:t xml:space="preserve"> նախագծի </w:t>
      </w:r>
      <w:r>
        <w:rPr>
          <w:rFonts w:ascii="GHEA Grapalat" w:hAnsi="GHEA Grapalat"/>
          <w:sz w:val="23"/>
          <w:szCs w:val="23"/>
          <w:lang w:val="hy-AM"/>
        </w:rPr>
        <w:t xml:space="preserve">ընդունումը </w:t>
      </w:r>
      <w:r>
        <w:rPr>
          <w:rFonts w:ascii="GHEA Grapalat" w:hAnsi="GHEA Grapalat" w:cs="GHEA Grapalat"/>
          <w:sz w:val="23"/>
          <w:szCs w:val="23"/>
        </w:rPr>
        <w:t>ՀՀ</w:t>
      </w:r>
      <w:r>
        <w:rPr>
          <w:rFonts w:ascii="GHEA Grapalat" w:hAnsi="GHEA Grapalat" w:cs="GHEA Grapalat"/>
          <w:sz w:val="23"/>
          <w:szCs w:val="23"/>
          <w:lang w:val="es-ES"/>
        </w:rPr>
        <w:t xml:space="preserve"> 2020</w:t>
      </w:r>
      <w:r>
        <w:rPr>
          <w:rFonts w:ascii="GHEA Grapalat" w:hAnsi="GHEA Grapalat" w:cs="GHEA Grapalat"/>
          <w:sz w:val="23"/>
          <w:szCs w:val="23"/>
        </w:rPr>
        <w:t>թ</w:t>
      </w:r>
      <w:r>
        <w:rPr>
          <w:rFonts w:ascii="GHEA Grapalat" w:hAnsi="GHEA Grapalat" w:cs="GHEA Grapalat"/>
          <w:sz w:val="23"/>
          <w:szCs w:val="23"/>
          <w:lang w:val="es-ES"/>
        </w:rPr>
        <w:t>.</w:t>
      </w:r>
      <w:r>
        <w:rPr>
          <w:rFonts w:ascii="GHEA Grapalat" w:hAnsi="GHEA Grapalat" w:cs="GHEA Grapalat"/>
          <w:sz w:val="23"/>
          <w:szCs w:val="23"/>
          <w:lang w:val="af-ZA"/>
        </w:rPr>
        <w:t xml:space="preserve"> և հետագա տարիների </w:t>
      </w:r>
      <w:r>
        <w:rPr>
          <w:rFonts w:ascii="GHEA Grapalat" w:hAnsi="GHEA Grapalat" w:cs="GHEA Grapalat"/>
          <w:sz w:val="23"/>
          <w:szCs w:val="23"/>
          <w:lang w:val="hy-AM"/>
        </w:rPr>
        <w:t>պետական բյուջե</w:t>
      </w:r>
      <w:r>
        <w:rPr>
          <w:rFonts w:ascii="GHEA Grapalat" w:hAnsi="GHEA Grapalat" w:cs="GHEA Grapalat"/>
          <w:sz w:val="23"/>
          <w:szCs w:val="23"/>
        </w:rPr>
        <w:t>ներ</w:t>
      </w:r>
      <w:r>
        <w:rPr>
          <w:rFonts w:ascii="GHEA Grapalat" w:hAnsi="GHEA Grapalat" w:cs="GHEA Grapalat"/>
          <w:sz w:val="23"/>
          <w:szCs w:val="23"/>
          <w:lang w:val="hy-AM"/>
        </w:rPr>
        <w:t xml:space="preserve">ում </w:t>
      </w:r>
      <w:r>
        <w:rPr>
          <w:rFonts w:ascii="GHEA Grapalat" w:hAnsi="GHEA Grapalat" w:cs="GHEA Grapalat"/>
          <w:sz w:val="23"/>
          <w:szCs w:val="23"/>
        </w:rPr>
        <w:t>լրացուցիչ</w:t>
      </w:r>
      <w:r w:rsidRPr="003520AC">
        <w:rPr>
          <w:rFonts w:ascii="GHEA Grapalat" w:hAnsi="GHEA Grapalat" w:cs="GHEA Grapalat"/>
          <w:sz w:val="23"/>
          <w:szCs w:val="23"/>
          <w:lang w:val="es-ES"/>
        </w:rPr>
        <w:t xml:space="preserve"> </w:t>
      </w:r>
      <w:r>
        <w:rPr>
          <w:rFonts w:ascii="GHEA Grapalat" w:hAnsi="GHEA Grapalat" w:cs="GHEA Grapalat"/>
          <w:sz w:val="23"/>
          <w:szCs w:val="23"/>
        </w:rPr>
        <w:t>ծախսերի</w:t>
      </w:r>
      <w:r w:rsidRPr="003520AC">
        <w:rPr>
          <w:rFonts w:ascii="GHEA Grapalat" w:hAnsi="GHEA Grapalat" w:cs="GHEA Grapalat"/>
          <w:sz w:val="23"/>
          <w:szCs w:val="23"/>
          <w:lang w:val="es-ES"/>
        </w:rPr>
        <w:t xml:space="preserve"> </w:t>
      </w:r>
      <w:r>
        <w:rPr>
          <w:rFonts w:ascii="GHEA Grapalat" w:hAnsi="GHEA Grapalat" w:cs="GHEA Grapalat"/>
          <w:sz w:val="23"/>
          <w:szCs w:val="23"/>
          <w:lang w:val="hy-AM"/>
        </w:rPr>
        <w:t>անհրաժեշտություն չի առաջացնում</w:t>
      </w:r>
      <w:r>
        <w:rPr>
          <w:rFonts w:ascii="GHEA Grapalat" w:hAnsi="GHEA Grapalat" w:cs="GHEA Grapalat"/>
          <w:sz w:val="23"/>
          <w:szCs w:val="23"/>
          <w:lang w:val="af-ZA"/>
        </w:rPr>
        <w:t>:</w:t>
      </w:r>
    </w:p>
    <w:p w:rsidR="0060485F" w:rsidRPr="003520AC" w:rsidRDefault="0060485F" w:rsidP="0060485F">
      <w:pPr>
        <w:spacing w:after="0" w:line="240" w:lineRule="auto"/>
        <w:rPr>
          <w:rFonts w:ascii="GHEA Grapalat" w:hAnsi="GHEA Grapalat" w:cs="Sylfaen"/>
          <w:b/>
          <w:sz w:val="10"/>
          <w:szCs w:val="10"/>
          <w:lang w:val="es-ES"/>
        </w:rPr>
      </w:pPr>
    </w:p>
    <w:p w:rsidR="0060485F" w:rsidRPr="003520AC" w:rsidRDefault="0060485F" w:rsidP="0060485F">
      <w:pPr>
        <w:spacing w:after="0" w:line="240" w:lineRule="auto"/>
        <w:ind w:firstLine="540"/>
        <w:jc w:val="center"/>
        <w:rPr>
          <w:rFonts w:ascii="GHEA Grapalat" w:hAnsi="GHEA Grapalat"/>
          <w:b/>
          <w:sz w:val="23"/>
          <w:szCs w:val="23"/>
          <w:lang w:val="es-ES"/>
        </w:rPr>
      </w:pPr>
      <w:r w:rsidRPr="00AD5120">
        <w:rPr>
          <w:rFonts w:ascii="GHEA Grapalat" w:hAnsi="GHEA Grapalat" w:cs="Sylfaen"/>
          <w:b/>
          <w:sz w:val="23"/>
          <w:szCs w:val="23"/>
        </w:rPr>
        <w:t>ՏԵՂԵԿԱՆՔ</w:t>
      </w:r>
    </w:p>
    <w:p w:rsidR="0060485F" w:rsidRPr="003520AC" w:rsidRDefault="0060485F" w:rsidP="0060485F">
      <w:pPr>
        <w:spacing w:after="0" w:line="240" w:lineRule="auto"/>
        <w:ind w:firstLine="540"/>
        <w:jc w:val="center"/>
        <w:rPr>
          <w:rFonts w:ascii="GHEA Grapalat" w:hAnsi="GHEA Grapalat" w:cs="Sylfaen"/>
          <w:b/>
          <w:sz w:val="23"/>
          <w:szCs w:val="23"/>
          <w:lang w:val="es-ES"/>
        </w:rPr>
      </w:pPr>
      <w:r w:rsidRPr="006B0094">
        <w:rPr>
          <w:rFonts w:ascii="Times Armenian" w:eastAsia="Times New Roman" w:hAnsi="Times Armenian" w:cs="IRTEK Courier"/>
          <w:b/>
          <w:sz w:val="23"/>
          <w:szCs w:val="23"/>
          <w:lang w:val="fr-FR"/>
        </w:rPr>
        <w:t>§</w:t>
      </w:r>
      <w:r>
        <w:rPr>
          <w:rFonts w:ascii="GHEA Grapalat" w:hAnsi="GHEA Grapalat" w:cs="AK Courier"/>
          <w:b/>
          <w:sz w:val="23"/>
          <w:szCs w:val="23"/>
        </w:rPr>
        <w:t>Գույքահարկի</w:t>
      </w:r>
      <w:r w:rsidRPr="003520AC">
        <w:rPr>
          <w:rFonts w:ascii="GHEA Grapalat" w:hAnsi="GHEA Grapalat" w:cs="AK Courier"/>
          <w:b/>
          <w:sz w:val="23"/>
          <w:szCs w:val="23"/>
          <w:lang w:val="es-ES"/>
        </w:rPr>
        <w:t xml:space="preserve"> </w:t>
      </w:r>
      <w:r>
        <w:rPr>
          <w:rFonts w:ascii="GHEA Grapalat" w:hAnsi="GHEA Grapalat" w:cs="AK Courier"/>
          <w:b/>
          <w:sz w:val="23"/>
          <w:szCs w:val="23"/>
        </w:rPr>
        <w:t>մասին</w:t>
      </w:r>
      <w:r w:rsidRPr="006B0094">
        <w:rPr>
          <w:rFonts w:ascii="Times Armenian" w:eastAsia="Times New Roman" w:hAnsi="Times Armenian" w:cs="IRTEK Courier"/>
          <w:b/>
          <w:sz w:val="23"/>
          <w:szCs w:val="23"/>
          <w:lang w:val="fr-FR"/>
        </w:rPr>
        <w:t>¦</w:t>
      </w:r>
      <w:r w:rsidRPr="003520AC">
        <w:rPr>
          <w:rFonts w:ascii="GHEA Grapalat" w:hAnsi="GHEA Grapalat" w:cs="AK Courier"/>
          <w:b/>
          <w:sz w:val="23"/>
          <w:szCs w:val="23"/>
          <w:lang w:val="es-ES"/>
        </w:rPr>
        <w:t xml:space="preserve"> </w:t>
      </w:r>
      <w:r w:rsidRPr="006B0094">
        <w:rPr>
          <w:rFonts w:ascii="GHEA Grapalat" w:hAnsi="GHEA Grapalat" w:cs="AK Courier"/>
          <w:b/>
          <w:sz w:val="23"/>
          <w:szCs w:val="23"/>
        </w:rPr>
        <w:t>Հայաստանի</w:t>
      </w:r>
      <w:r w:rsidRPr="003520AC">
        <w:rPr>
          <w:rFonts w:ascii="GHEA Grapalat" w:hAnsi="GHEA Grapalat" w:cs="AK Courier"/>
          <w:b/>
          <w:sz w:val="23"/>
          <w:szCs w:val="23"/>
          <w:lang w:val="es-ES"/>
        </w:rPr>
        <w:t xml:space="preserve"> </w:t>
      </w:r>
      <w:r w:rsidRPr="006B0094">
        <w:rPr>
          <w:rFonts w:ascii="GHEA Grapalat" w:hAnsi="GHEA Grapalat" w:cs="AK Courier"/>
          <w:b/>
          <w:sz w:val="23"/>
          <w:szCs w:val="23"/>
        </w:rPr>
        <w:t>Հանրապետության</w:t>
      </w:r>
      <w:r w:rsidRPr="006B0094">
        <w:rPr>
          <w:rFonts w:ascii="GHEA Grapalat" w:hAnsi="GHEA Grapalat"/>
          <w:b/>
          <w:sz w:val="23"/>
          <w:szCs w:val="23"/>
          <w:lang w:val="hy-AM"/>
        </w:rPr>
        <w:t xml:space="preserve"> </w:t>
      </w:r>
      <w:r w:rsidRPr="006B0094">
        <w:rPr>
          <w:rFonts w:ascii="GHEA Grapalat" w:hAnsi="GHEA Grapalat" w:cs="Sylfaen"/>
          <w:b/>
          <w:sz w:val="23"/>
          <w:szCs w:val="23"/>
          <w:lang w:val="hy-AM"/>
        </w:rPr>
        <w:t>օրենքում</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փոփոխություն</w:t>
      </w:r>
      <w:r w:rsidRPr="00EE07D9">
        <w:rPr>
          <w:rFonts w:ascii="GHEA Grapalat" w:hAnsi="GHEA Grapalat" w:cs="Sylfaen"/>
          <w:b/>
          <w:sz w:val="23"/>
          <w:szCs w:val="23"/>
        </w:rPr>
        <w:t>ներ</w:t>
      </w:r>
      <w:r w:rsidRPr="003520AC">
        <w:rPr>
          <w:rFonts w:ascii="GHEA Grapalat" w:hAnsi="GHEA Grapalat" w:cs="Sylfaen"/>
          <w:b/>
          <w:sz w:val="23"/>
          <w:szCs w:val="23"/>
          <w:lang w:val="es-ES"/>
        </w:rPr>
        <w:t xml:space="preserve"> </w:t>
      </w:r>
      <w:r>
        <w:rPr>
          <w:rFonts w:ascii="GHEA Grapalat" w:hAnsi="GHEA Grapalat" w:cs="Sylfaen"/>
          <w:b/>
          <w:sz w:val="23"/>
          <w:szCs w:val="23"/>
        </w:rPr>
        <w:t>և</w:t>
      </w:r>
      <w:r w:rsidRPr="003520AC">
        <w:rPr>
          <w:rFonts w:ascii="GHEA Grapalat" w:hAnsi="GHEA Grapalat" w:cs="Sylfaen"/>
          <w:b/>
          <w:sz w:val="23"/>
          <w:szCs w:val="23"/>
          <w:lang w:val="es-ES"/>
        </w:rPr>
        <w:t xml:space="preserve"> </w:t>
      </w:r>
      <w:r>
        <w:rPr>
          <w:rFonts w:ascii="GHEA Grapalat" w:hAnsi="GHEA Grapalat" w:cs="Sylfaen"/>
          <w:b/>
          <w:sz w:val="23"/>
          <w:szCs w:val="23"/>
        </w:rPr>
        <w:t>լրացում</w:t>
      </w:r>
      <w:r w:rsidRPr="003520AC">
        <w:rPr>
          <w:rFonts w:ascii="GHEA Grapalat" w:hAnsi="GHEA Grapalat" w:cs="Sylfaen"/>
          <w:b/>
          <w:sz w:val="23"/>
          <w:szCs w:val="23"/>
          <w:lang w:val="es-ES"/>
        </w:rPr>
        <w:t xml:space="preserve"> </w:t>
      </w:r>
      <w:r w:rsidRPr="00EE07D9">
        <w:rPr>
          <w:rFonts w:ascii="GHEA Grapalat" w:hAnsi="GHEA Grapalat" w:cs="Sylfaen"/>
          <w:b/>
          <w:sz w:val="23"/>
          <w:szCs w:val="23"/>
          <w:lang w:val="hy-AM"/>
        </w:rPr>
        <w:t>կատարելու</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մասին</w:t>
      </w:r>
      <w:r w:rsidRPr="00EE07D9">
        <w:rPr>
          <w:rFonts w:ascii="Times Armenian" w:eastAsia="Times New Roman" w:hAnsi="Times Armenian" w:cs="IRTEK Courier"/>
          <w:b/>
          <w:sz w:val="23"/>
          <w:szCs w:val="23"/>
          <w:lang w:val="fr-FR"/>
        </w:rPr>
        <w:t>¦</w:t>
      </w:r>
      <w:r>
        <w:rPr>
          <w:rFonts w:ascii="Times Armenian" w:eastAsia="Times New Roman" w:hAnsi="Times Armenian" w:cs="IRTEK Courier"/>
          <w:b/>
          <w:sz w:val="23"/>
          <w:szCs w:val="23"/>
          <w:lang w:val="fr-FR"/>
        </w:rPr>
        <w:t xml:space="preserve"> </w:t>
      </w:r>
      <w:r w:rsidRPr="00AD5120">
        <w:rPr>
          <w:rFonts w:ascii="GHEA Grapalat" w:hAnsi="GHEA Grapalat" w:cs="Sylfaen"/>
          <w:b/>
          <w:sz w:val="23"/>
          <w:szCs w:val="23"/>
        </w:rPr>
        <w:t>ՀՀ</w:t>
      </w:r>
      <w:r w:rsidRPr="003520AC">
        <w:rPr>
          <w:rFonts w:ascii="GHEA Grapalat" w:hAnsi="GHEA Grapalat"/>
          <w:b/>
          <w:sz w:val="23"/>
          <w:szCs w:val="23"/>
          <w:lang w:val="es-ES"/>
        </w:rPr>
        <w:t xml:space="preserve"> </w:t>
      </w:r>
      <w:r w:rsidRPr="00AD5120">
        <w:rPr>
          <w:rFonts w:ascii="GHEA Grapalat" w:hAnsi="GHEA Grapalat" w:cs="Sylfaen"/>
          <w:b/>
          <w:sz w:val="23"/>
          <w:szCs w:val="23"/>
        </w:rPr>
        <w:t>օրենքի</w:t>
      </w:r>
      <w:r w:rsidRPr="003520AC">
        <w:rPr>
          <w:rFonts w:ascii="GHEA Grapalat" w:hAnsi="GHEA Grapalat"/>
          <w:b/>
          <w:sz w:val="23"/>
          <w:szCs w:val="23"/>
          <w:lang w:val="es-ES"/>
        </w:rPr>
        <w:t xml:space="preserve"> </w:t>
      </w:r>
      <w:r w:rsidRPr="00AD5120">
        <w:rPr>
          <w:rFonts w:ascii="GHEA Grapalat" w:hAnsi="GHEA Grapalat" w:cs="Sylfaen"/>
          <w:b/>
          <w:sz w:val="23"/>
          <w:szCs w:val="23"/>
        </w:rPr>
        <w:t>նախա</w:t>
      </w:r>
      <w:r w:rsidRPr="00AD5120">
        <w:rPr>
          <w:rFonts w:ascii="GHEA Grapalat" w:hAnsi="GHEA Grapalat"/>
          <w:b/>
          <w:sz w:val="23"/>
          <w:szCs w:val="23"/>
        </w:rPr>
        <w:t>գի</w:t>
      </w:r>
      <w:r w:rsidRPr="00AD5120">
        <w:rPr>
          <w:rFonts w:ascii="GHEA Grapalat" w:hAnsi="GHEA Grapalat" w:cs="Sylfaen"/>
          <w:b/>
          <w:sz w:val="23"/>
          <w:szCs w:val="23"/>
        </w:rPr>
        <w:t>ծը</w:t>
      </w:r>
      <w:r w:rsidRPr="003520AC">
        <w:rPr>
          <w:rFonts w:ascii="GHEA Grapalat" w:hAnsi="GHEA Grapalat" w:cs="Sylfaen"/>
          <w:b/>
          <w:sz w:val="23"/>
          <w:szCs w:val="23"/>
          <w:lang w:val="es-ES"/>
        </w:rPr>
        <w:t xml:space="preserve"> </w:t>
      </w:r>
      <w:r w:rsidRPr="00AD5120">
        <w:rPr>
          <w:rFonts w:ascii="GHEA Grapalat" w:hAnsi="GHEA Grapalat" w:cs="Sylfaen"/>
          <w:b/>
          <w:sz w:val="23"/>
          <w:szCs w:val="23"/>
        </w:rPr>
        <w:t>հրապարակային</w:t>
      </w:r>
      <w:r w:rsidRPr="003520AC">
        <w:rPr>
          <w:rFonts w:ascii="GHEA Grapalat" w:hAnsi="GHEA Grapalat" w:cs="Sylfaen"/>
          <w:b/>
          <w:sz w:val="23"/>
          <w:szCs w:val="23"/>
          <w:lang w:val="es-ES"/>
        </w:rPr>
        <w:t xml:space="preserve"> </w:t>
      </w:r>
      <w:r w:rsidRPr="00AD5120">
        <w:rPr>
          <w:rFonts w:ascii="GHEA Grapalat" w:hAnsi="GHEA Grapalat" w:cs="Sylfaen"/>
          <w:b/>
          <w:sz w:val="23"/>
          <w:szCs w:val="23"/>
        </w:rPr>
        <w:t>քննարկման</w:t>
      </w:r>
      <w:r w:rsidRPr="003520AC">
        <w:rPr>
          <w:rFonts w:ascii="GHEA Grapalat" w:hAnsi="GHEA Grapalat" w:cs="Sylfaen"/>
          <w:b/>
          <w:sz w:val="23"/>
          <w:szCs w:val="23"/>
          <w:lang w:val="es-ES"/>
        </w:rPr>
        <w:t xml:space="preserve"> </w:t>
      </w:r>
      <w:r w:rsidRPr="00AD5120">
        <w:rPr>
          <w:rFonts w:ascii="GHEA Grapalat" w:hAnsi="GHEA Grapalat" w:cs="Sylfaen"/>
          <w:b/>
          <w:sz w:val="23"/>
          <w:szCs w:val="23"/>
        </w:rPr>
        <w:t>ներկայացնելու</w:t>
      </w:r>
      <w:r w:rsidRPr="003520AC">
        <w:rPr>
          <w:rFonts w:ascii="GHEA Grapalat" w:hAnsi="GHEA Grapalat" w:cs="Sylfaen"/>
          <w:b/>
          <w:sz w:val="23"/>
          <w:szCs w:val="23"/>
          <w:lang w:val="es-ES"/>
        </w:rPr>
        <w:t xml:space="preserve"> </w:t>
      </w:r>
      <w:r w:rsidRPr="00AD5120">
        <w:rPr>
          <w:rFonts w:ascii="GHEA Grapalat" w:hAnsi="GHEA Grapalat" w:cs="Sylfaen"/>
          <w:b/>
          <w:sz w:val="23"/>
          <w:szCs w:val="23"/>
        </w:rPr>
        <w:t>վերաբերյալ</w:t>
      </w:r>
    </w:p>
    <w:p w:rsidR="0060485F" w:rsidRPr="003520AC" w:rsidRDefault="0060485F" w:rsidP="0060485F">
      <w:pPr>
        <w:spacing w:after="0" w:line="240" w:lineRule="auto"/>
        <w:ind w:firstLine="540"/>
        <w:jc w:val="center"/>
        <w:rPr>
          <w:rFonts w:ascii="GHEA Grapalat" w:hAnsi="GHEA Grapalat" w:cs="Sylfaen"/>
          <w:sz w:val="23"/>
          <w:szCs w:val="23"/>
          <w:lang w:val="es-ES"/>
        </w:rPr>
      </w:pPr>
    </w:p>
    <w:p w:rsidR="0060485F" w:rsidRPr="003520AC" w:rsidRDefault="0060485F" w:rsidP="0060485F">
      <w:pPr>
        <w:spacing w:after="0" w:line="240" w:lineRule="auto"/>
        <w:ind w:firstLine="540"/>
        <w:jc w:val="both"/>
        <w:rPr>
          <w:rFonts w:ascii="GHEA Grapalat" w:hAnsi="GHEA Grapalat" w:cs="Sylfaen"/>
          <w:sz w:val="23"/>
          <w:szCs w:val="23"/>
          <w:lang w:val="es-ES"/>
        </w:rPr>
      </w:pPr>
      <w:r>
        <w:rPr>
          <w:rFonts w:ascii="GHEA Grapalat" w:hAnsi="GHEA Grapalat" w:cs="Sylfaen"/>
          <w:sz w:val="23"/>
          <w:szCs w:val="23"/>
        </w:rPr>
        <w:lastRenderedPageBreak/>
        <w:t>Օրենքի</w:t>
      </w:r>
      <w:r w:rsidRPr="003520AC">
        <w:rPr>
          <w:rFonts w:ascii="GHEA Grapalat" w:hAnsi="GHEA Grapalat" w:cs="Sylfaen"/>
          <w:sz w:val="23"/>
          <w:szCs w:val="23"/>
          <w:lang w:val="es-ES"/>
        </w:rPr>
        <w:t xml:space="preserve"> </w:t>
      </w:r>
      <w:r>
        <w:rPr>
          <w:rFonts w:ascii="GHEA Grapalat" w:hAnsi="GHEA Grapalat" w:cs="Sylfaen"/>
          <w:sz w:val="23"/>
          <w:szCs w:val="23"/>
        </w:rPr>
        <w:t>նախագիծը</w:t>
      </w:r>
      <w:r w:rsidRPr="003520AC">
        <w:rPr>
          <w:rFonts w:ascii="GHEA Grapalat" w:hAnsi="GHEA Grapalat" w:cs="Sylfaen"/>
          <w:sz w:val="23"/>
          <w:szCs w:val="23"/>
          <w:lang w:val="es-ES"/>
        </w:rPr>
        <w:t xml:space="preserve"> </w:t>
      </w:r>
      <w:r>
        <w:rPr>
          <w:rFonts w:ascii="GHEA Grapalat" w:hAnsi="GHEA Grapalat" w:cs="Sylfaen"/>
          <w:sz w:val="23"/>
          <w:szCs w:val="23"/>
        </w:rPr>
        <w:t>տեղադրվել</w:t>
      </w:r>
      <w:r w:rsidRPr="003520AC">
        <w:rPr>
          <w:rFonts w:ascii="GHEA Grapalat" w:hAnsi="GHEA Grapalat" w:cs="Sylfaen"/>
          <w:sz w:val="23"/>
          <w:szCs w:val="23"/>
          <w:lang w:val="es-ES"/>
        </w:rPr>
        <w:t xml:space="preserve"> </w:t>
      </w:r>
      <w:r>
        <w:rPr>
          <w:rFonts w:ascii="GHEA Grapalat" w:hAnsi="GHEA Grapalat" w:cs="Sylfaen"/>
          <w:sz w:val="23"/>
          <w:szCs w:val="23"/>
        </w:rPr>
        <w:t>է</w:t>
      </w:r>
      <w:r w:rsidRPr="003520AC">
        <w:rPr>
          <w:rFonts w:ascii="GHEA Grapalat" w:hAnsi="GHEA Grapalat" w:cs="Sylfaen"/>
          <w:sz w:val="23"/>
          <w:szCs w:val="23"/>
          <w:lang w:val="es-ES"/>
        </w:rPr>
        <w:t xml:space="preserve"> </w:t>
      </w:r>
      <w:r>
        <w:rPr>
          <w:rFonts w:ascii="GHEA Grapalat" w:hAnsi="GHEA Grapalat" w:cs="Sylfaen"/>
          <w:sz w:val="23"/>
          <w:szCs w:val="23"/>
        </w:rPr>
        <w:t>իրավական</w:t>
      </w:r>
      <w:r w:rsidRPr="003520AC">
        <w:rPr>
          <w:rFonts w:ascii="GHEA Grapalat" w:hAnsi="GHEA Grapalat" w:cs="Sylfaen"/>
          <w:sz w:val="23"/>
          <w:szCs w:val="23"/>
          <w:lang w:val="es-ES"/>
        </w:rPr>
        <w:t xml:space="preserve"> </w:t>
      </w:r>
      <w:r>
        <w:rPr>
          <w:rFonts w:ascii="GHEA Grapalat" w:hAnsi="GHEA Grapalat" w:cs="Sylfaen"/>
          <w:sz w:val="23"/>
          <w:szCs w:val="23"/>
        </w:rPr>
        <w:t>ակտերի</w:t>
      </w:r>
      <w:r w:rsidRPr="003520AC">
        <w:rPr>
          <w:rFonts w:ascii="GHEA Grapalat" w:hAnsi="GHEA Grapalat" w:cs="Sylfaen"/>
          <w:sz w:val="23"/>
          <w:szCs w:val="23"/>
          <w:lang w:val="es-ES"/>
        </w:rPr>
        <w:t xml:space="preserve"> </w:t>
      </w:r>
      <w:r>
        <w:rPr>
          <w:rFonts w:ascii="GHEA Grapalat" w:hAnsi="GHEA Grapalat" w:cs="Sylfaen"/>
          <w:sz w:val="23"/>
          <w:szCs w:val="23"/>
        </w:rPr>
        <w:t>նախագծերի</w:t>
      </w:r>
      <w:r w:rsidRPr="003520AC">
        <w:rPr>
          <w:rFonts w:ascii="GHEA Grapalat" w:hAnsi="GHEA Grapalat" w:cs="Sylfaen"/>
          <w:sz w:val="23"/>
          <w:szCs w:val="23"/>
          <w:lang w:val="es-ES"/>
        </w:rPr>
        <w:t xml:space="preserve"> </w:t>
      </w:r>
      <w:r>
        <w:rPr>
          <w:rFonts w:ascii="GHEA Grapalat" w:hAnsi="GHEA Grapalat" w:cs="Sylfaen"/>
          <w:sz w:val="23"/>
          <w:szCs w:val="23"/>
        </w:rPr>
        <w:t>հանրային</w:t>
      </w:r>
      <w:r w:rsidRPr="003520AC">
        <w:rPr>
          <w:rFonts w:ascii="GHEA Grapalat" w:hAnsi="GHEA Grapalat" w:cs="Sylfaen"/>
          <w:sz w:val="23"/>
          <w:szCs w:val="23"/>
          <w:lang w:val="es-ES"/>
        </w:rPr>
        <w:t xml:space="preserve"> </w:t>
      </w:r>
      <w:r>
        <w:rPr>
          <w:rFonts w:ascii="GHEA Grapalat" w:hAnsi="GHEA Grapalat" w:cs="Sylfaen"/>
          <w:sz w:val="23"/>
          <w:szCs w:val="23"/>
        </w:rPr>
        <w:t>քննարկման</w:t>
      </w:r>
      <w:r w:rsidRPr="003520AC">
        <w:rPr>
          <w:rFonts w:ascii="GHEA Grapalat" w:hAnsi="GHEA Grapalat" w:cs="Sylfaen"/>
          <w:sz w:val="23"/>
          <w:szCs w:val="23"/>
          <w:lang w:val="es-ES"/>
        </w:rPr>
        <w:t xml:space="preserve"> </w:t>
      </w:r>
      <w:r>
        <w:rPr>
          <w:rFonts w:ascii="GHEA Grapalat" w:hAnsi="GHEA Grapalat" w:cs="Sylfaen"/>
          <w:sz w:val="23"/>
          <w:szCs w:val="23"/>
        </w:rPr>
        <w:t>համար</w:t>
      </w:r>
      <w:r w:rsidRPr="003520AC">
        <w:rPr>
          <w:rFonts w:ascii="GHEA Grapalat" w:hAnsi="GHEA Grapalat" w:cs="Sylfaen"/>
          <w:sz w:val="23"/>
          <w:szCs w:val="23"/>
          <w:lang w:val="es-ES"/>
        </w:rPr>
        <w:t xml:space="preserve"> </w:t>
      </w:r>
      <w:r>
        <w:rPr>
          <w:rFonts w:ascii="GHEA Grapalat" w:hAnsi="GHEA Grapalat" w:cs="Sylfaen"/>
          <w:sz w:val="23"/>
          <w:szCs w:val="23"/>
        </w:rPr>
        <w:t>նախատեսված</w:t>
      </w:r>
      <w:r w:rsidRPr="003520AC">
        <w:rPr>
          <w:rFonts w:ascii="GHEA Grapalat" w:hAnsi="GHEA Grapalat" w:cs="Sylfaen"/>
          <w:sz w:val="23"/>
          <w:szCs w:val="23"/>
          <w:lang w:val="es-ES"/>
        </w:rPr>
        <w:t xml:space="preserve"> </w:t>
      </w:r>
      <w:r>
        <w:rPr>
          <w:rFonts w:ascii="GHEA Grapalat" w:hAnsi="GHEA Grapalat" w:cs="Sylfaen"/>
          <w:sz w:val="23"/>
          <w:szCs w:val="23"/>
        </w:rPr>
        <w:t>միասնական</w:t>
      </w:r>
      <w:r w:rsidRPr="003520AC">
        <w:rPr>
          <w:rFonts w:ascii="GHEA Grapalat" w:hAnsi="GHEA Grapalat" w:cs="Sylfaen"/>
          <w:sz w:val="23"/>
          <w:szCs w:val="23"/>
          <w:lang w:val="es-ES"/>
        </w:rPr>
        <w:t xml:space="preserve"> </w:t>
      </w:r>
      <w:r>
        <w:rPr>
          <w:rFonts w:ascii="GHEA Grapalat" w:hAnsi="GHEA Grapalat" w:cs="Sylfaen"/>
          <w:sz w:val="23"/>
          <w:szCs w:val="23"/>
        </w:rPr>
        <w:t>կայքում</w:t>
      </w:r>
      <w:r w:rsidRPr="003520AC">
        <w:rPr>
          <w:rFonts w:ascii="GHEA Grapalat" w:hAnsi="GHEA Grapalat" w:cs="Sylfaen"/>
          <w:sz w:val="23"/>
          <w:szCs w:val="23"/>
          <w:lang w:val="es-ES"/>
        </w:rPr>
        <w:t xml:space="preserve">: </w:t>
      </w:r>
    </w:p>
    <w:p w:rsidR="0060485F" w:rsidRPr="003520AC" w:rsidRDefault="0060485F" w:rsidP="0060485F">
      <w:pPr>
        <w:spacing w:after="0" w:line="360" w:lineRule="auto"/>
        <w:rPr>
          <w:rFonts w:ascii="GHEA Grapalat" w:hAnsi="GHEA Grapalat"/>
          <w:sz w:val="24"/>
          <w:szCs w:val="24"/>
          <w:lang w:val="es-ES"/>
        </w:rPr>
      </w:pP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r>
        <w:rPr>
          <w:rFonts w:ascii="AK Courier" w:hAnsi="AK Courier" w:cs="AK Courier"/>
        </w:rPr>
        <w:t>ՀԱՅԱՍՏԱՆԻ</w:t>
      </w:r>
      <w:r w:rsidRPr="003520AC">
        <w:rPr>
          <w:rFonts w:ascii="AK Courier" w:hAnsi="AK Courier" w:cs="AK Courier"/>
          <w:lang w:val="es-ES"/>
        </w:rPr>
        <w:t xml:space="preserve"> </w:t>
      </w:r>
      <w:r>
        <w:rPr>
          <w:rFonts w:ascii="AK Courier" w:hAnsi="AK Courier" w:cs="AK Courier"/>
        </w:rPr>
        <w:t>ՀԱՆՐԱՊԵՏՈՒԹՅԱՆ</w:t>
      </w: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r>
        <w:rPr>
          <w:rFonts w:ascii="AK Courier" w:hAnsi="AK Courier" w:cs="AK Courier"/>
        </w:rPr>
        <w:t>ՕՐԵՆՔԸ</w:t>
      </w: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r>
        <w:rPr>
          <w:rFonts w:ascii="AK Courier" w:hAnsi="AK Courier" w:cs="AK Courier"/>
        </w:rPr>
        <w:t>Ընդունված</w:t>
      </w:r>
      <w:r w:rsidRPr="003520AC">
        <w:rPr>
          <w:rFonts w:ascii="AK Courier" w:hAnsi="AK Courier" w:cs="AK Courier"/>
          <w:lang w:val="es-ES"/>
        </w:rPr>
        <w:t xml:space="preserve"> </w:t>
      </w:r>
      <w:r>
        <w:rPr>
          <w:rFonts w:ascii="AK Courier" w:hAnsi="AK Courier" w:cs="AK Courier"/>
        </w:rPr>
        <w:t>է</w:t>
      </w:r>
      <w:r w:rsidRPr="003520AC">
        <w:rPr>
          <w:rFonts w:ascii="AK Courier" w:hAnsi="AK Courier" w:cs="AK Courier"/>
          <w:lang w:val="es-ES"/>
        </w:rPr>
        <w:t xml:space="preserve"> 2002 </w:t>
      </w:r>
      <w:r>
        <w:rPr>
          <w:rFonts w:ascii="AK Courier" w:hAnsi="AK Courier" w:cs="AK Courier"/>
        </w:rPr>
        <w:t>թվականի</w:t>
      </w:r>
      <w:r w:rsidRPr="003520AC">
        <w:rPr>
          <w:rFonts w:ascii="AK Courier" w:hAnsi="AK Courier" w:cs="AK Courier"/>
          <w:lang w:val="es-ES"/>
        </w:rPr>
        <w:t xml:space="preserve"> </w:t>
      </w:r>
      <w:r>
        <w:rPr>
          <w:rFonts w:ascii="AK Courier" w:hAnsi="AK Courier" w:cs="AK Courier"/>
        </w:rPr>
        <w:t>դեկտեմբերի</w:t>
      </w:r>
      <w:r w:rsidRPr="003520AC">
        <w:rPr>
          <w:rFonts w:ascii="AK Courier" w:hAnsi="AK Courier" w:cs="AK Courier"/>
          <w:lang w:val="es-ES"/>
        </w:rPr>
        <w:t xml:space="preserve"> 26-</w:t>
      </w:r>
      <w:r>
        <w:rPr>
          <w:rFonts w:ascii="AK Courier" w:hAnsi="AK Courier" w:cs="AK Courier"/>
        </w:rPr>
        <w:t>ին</w:t>
      </w: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r>
        <w:rPr>
          <w:rFonts w:ascii="AK Courier" w:hAnsi="AK Courier" w:cs="AK Courier"/>
        </w:rPr>
        <w:t>ԳՈՒՅՔԱՀԱՐԿԻ</w:t>
      </w:r>
      <w:r w:rsidRPr="003520AC">
        <w:rPr>
          <w:rFonts w:ascii="AK Courier" w:hAnsi="AK Courier" w:cs="AK Courier"/>
          <w:lang w:val="es-ES"/>
        </w:rPr>
        <w:t xml:space="preserve"> </w:t>
      </w:r>
      <w:r>
        <w:rPr>
          <w:rFonts w:ascii="AK Courier" w:hAnsi="AK Courier" w:cs="AK Courier"/>
        </w:rPr>
        <w:t>ՄԱՍԻՆ</w:t>
      </w:r>
    </w:p>
    <w:p w:rsidR="0060485F" w:rsidRPr="003520AC" w:rsidRDefault="0060485F" w:rsidP="0060485F">
      <w:pPr>
        <w:autoSpaceDE w:val="0"/>
        <w:autoSpaceDN w:val="0"/>
        <w:adjustRightInd w:val="0"/>
        <w:spacing w:after="0" w:line="240" w:lineRule="auto"/>
        <w:ind w:firstLine="400"/>
        <w:jc w:val="center"/>
        <w:rPr>
          <w:rFonts w:ascii="AK Courier" w:hAnsi="AK Courier" w:cs="AK Courier"/>
          <w:lang w:val="es-ES"/>
        </w:rPr>
      </w:pPr>
    </w:p>
    <w:p w:rsidR="0060485F" w:rsidRPr="003520AC" w:rsidRDefault="0060485F" w:rsidP="0060485F">
      <w:pPr>
        <w:spacing w:after="0" w:line="360" w:lineRule="auto"/>
        <w:rPr>
          <w:rFonts w:ascii="GHEA Grapalat" w:hAnsi="GHEA Grapalat"/>
          <w:sz w:val="24"/>
          <w:szCs w:val="24"/>
          <w:lang w:val="es-ES"/>
        </w:rPr>
      </w:pP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Pr>
          <w:rFonts w:ascii="AK Courier" w:hAnsi="AK Courier" w:cs="AK Courier"/>
        </w:rPr>
        <w:t>ՀՈԴՎԱԾ</w:t>
      </w:r>
      <w:r w:rsidRPr="003520AC">
        <w:rPr>
          <w:rFonts w:ascii="AK Courier" w:hAnsi="AK Courier" w:cs="AK Courier"/>
          <w:lang w:val="es-ES"/>
        </w:rPr>
        <w:t xml:space="preserve"> 15. </w:t>
      </w:r>
      <w:r>
        <w:rPr>
          <w:rFonts w:ascii="AK Courier" w:hAnsi="AK Courier" w:cs="AK Courier"/>
        </w:rPr>
        <w:t>ԳՈՒՅՔԱՀԱՐԿԻ</w:t>
      </w:r>
      <w:r w:rsidRPr="003520AC">
        <w:rPr>
          <w:rFonts w:ascii="AK Courier" w:hAnsi="AK Courier" w:cs="AK Courier"/>
          <w:lang w:val="es-ES"/>
        </w:rPr>
        <w:t xml:space="preserve"> </w:t>
      </w:r>
      <w:r>
        <w:rPr>
          <w:rFonts w:ascii="AK Courier" w:hAnsi="AK Courier" w:cs="AK Courier"/>
        </w:rPr>
        <w:t>ԳԾՈՎ</w:t>
      </w:r>
      <w:r w:rsidRPr="003520AC">
        <w:rPr>
          <w:rFonts w:ascii="AK Courier" w:hAnsi="AK Courier" w:cs="AK Courier"/>
          <w:lang w:val="es-ES"/>
        </w:rPr>
        <w:t xml:space="preserve"> </w:t>
      </w:r>
      <w:r>
        <w:rPr>
          <w:rFonts w:ascii="AK Courier" w:hAnsi="AK Courier" w:cs="AK Courier"/>
        </w:rPr>
        <w:t>ԱՐՏՈՆՈՒԹՅՈՒՆՆԵՐԸ</w:t>
      </w: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sidRPr="003520AC">
        <w:rPr>
          <w:rFonts w:ascii="AK Courier" w:hAnsi="AK Courier" w:cs="AK Courier"/>
          <w:lang w:val="es-ES"/>
        </w:rPr>
        <w:t xml:space="preserve">1. </w:t>
      </w:r>
      <w:r>
        <w:rPr>
          <w:rFonts w:ascii="AK Courier" w:hAnsi="AK Courier" w:cs="AK Courier"/>
        </w:rPr>
        <w:t>Գույքահարկից</w:t>
      </w:r>
      <w:r w:rsidRPr="003520AC">
        <w:rPr>
          <w:rFonts w:ascii="AK Courier" w:hAnsi="AK Courier" w:cs="AK Courier"/>
          <w:lang w:val="es-ES"/>
        </w:rPr>
        <w:t xml:space="preserve"> </w:t>
      </w:r>
      <w:r>
        <w:rPr>
          <w:rFonts w:ascii="AK Courier" w:hAnsi="AK Courier" w:cs="AK Courier"/>
        </w:rPr>
        <w:t>ազատվում</w:t>
      </w:r>
      <w:r w:rsidRPr="003520AC">
        <w:rPr>
          <w:rFonts w:ascii="AK Courier" w:hAnsi="AK Courier" w:cs="AK Courier"/>
          <w:lang w:val="es-ES"/>
        </w:rPr>
        <w:t xml:space="preserve"> </w:t>
      </w:r>
      <w:r>
        <w:rPr>
          <w:rFonts w:ascii="AK Courier" w:hAnsi="AK Courier" w:cs="AK Courier"/>
        </w:rPr>
        <w:t>են</w:t>
      </w:r>
      <w:r w:rsidRPr="003520AC">
        <w:rPr>
          <w:rFonts w:ascii="AK Courier" w:hAnsi="AK Courier" w:cs="AK Courier"/>
          <w:lang w:val="es-ES"/>
        </w:rPr>
        <w:t>`</w:t>
      </w: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sidRPr="003520AC">
        <w:rPr>
          <w:rFonts w:ascii="AK Courier" w:hAnsi="AK Courier" w:cs="AK Courier"/>
          <w:lang w:val="es-ES"/>
        </w:rPr>
        <w:t xml:space="preserve">1) </w:t>
      </w:r>
      <w:r>
        <w:rPr>
          <w:rFonts w:ascii="AK Courier" w:hAnsi="AK Courier" w:cs="AK Courier"/>
        </w:rPr>
        <w:t>Հայաստանի</w:t>
      </w:r>
      <w:r w:rsidRPr="003520AC">
        <w:rPr>
          <w:rFonts w:ascii="AK Courier" w:hAnsi="AK Courier" w:cs="AK Courier"/>
          <w:lang w:val="es-ES"/>
        </w:rPr>
        <w:t xml:space="preserve"> </w:t>
      </w:r>
      <w:r>
        <w:rPr>
          <w:rFonts w:ascii="AK Courier" w:hAnsi="AK Courier" w:cs="AK Courier"/>
        </w:rPr>
        <w:t>Հանրապետության</w:t>
      </w:r>
      <w:r w:rsidRPr="003520AC">
        <w:rPr>
          <w:rFonts w:ascii="AK Courier" w:hAnsi="AK Courier" w:cs="AK Courier"/>
          <w:lang w:val="es-ES"/>
        </w:rPr>
        <w:t xml:space="preserve"> </w:t>
      </w:r>
      <w:r>
        <w:rPr>
          <w:rFonts w:ascii="AK Courier" w:hAnsi="AK Courier" w:cs="AK Courier"/>
        </w:rPr>
        <w:t>օրենսդրությանը</w:t>
      </w:r>
      <w:r w:rsidRPr="003520AC">
        <w:rPr>
          <w:rFonts w:ascii="AK Courier" w:hAnsi="AK Courier" w:cs="AK Courier"/>
          <w:lang w:val="es-ES"/>
        </w:rPr>
        <w:t xml:space="preserve"> </w:t>
      </w:r>
      <w:r>
        <w:rPr>
          <w:rFonts w:ascii="AK Courier" w:hAnsi="AK Courier" w:cs="AK Courier"/>
        </w:rPr>
        <w:t>համապատասխան</w:t>
      </w:r>
      <w:r w:rsidRPr="003520AC">
        <w:rPr>
          <w:rFonts w:ascii="AK Courier" w:hAnsi="AK Courier" w:cs="AK Courier"/>
          <w:lang w:val="es-ES"/>
        </w:rPr>
        <w:t xml:space="preserve">` </w:t>
      </w:r>
      <w:r>
        <w:rPr>
          <w:rFonts w:ascii="AK Courier" w:hAnsi="AK Courier" w:cs="AK Courier"/>
        </w:rPr>
        <w:t>գծային</w:t>
      </w:r>
      <w:r w:rsidRPr="003520AC">
        <w:rPr>
          <w:rFonts w:ascii="AK Courier" w:hAnsi="AK Courier" w:cs="AK Courier"/>
          <w:lang w:val="es-ES"/>
        </w:rPr>
        <w:t xml:space="preserve"> </w:t>
      </w:r>
      <w:r>
        <w:rPr>
          <w:rFonts w:ascii="AK Courier" w:hAnsi="AK Courier" w:cs="AK Courier"/>
        </w:rPr>
        <w:t>ինժեներատրանսպորտային</w:t>
      </w:r>
      <w:r w:rsidRPr="003520AC">
        <w:rPr>
          <w:rFonts w:ascii="AK Courier" w:hAnsi="AK Courier" w:cs="AK Courier"/>
          <w:lang w:val="es-ES"/>
        </w:rPr>
        <w:t xml:space="preserve"> </w:t>
      </w:r>
      <w:r>
        <w:rPr>
          <w:rFonts w:ascii="AK Courier" w:hAnsi="AK Courier" w:cs="AK Courier"/>
        </w:rPr>
        <w:t>շինությունները</w:t>
      </w:r>
      <w:r w:rsidRPr="003520AC">
        <w:rPr>
          <w:rFonts w:ascii="AK Courier" w:hAnsi="AK Courier" w:cs="AK Courier"/>
          <w:lang w:val="es-ES"/>
        </w:rPr>
        <w:t xml:space="preserve">, </w:t>
      </w:r>
      <w:r>
        <w:rPr>
          <w:rFonts w:ascii="AK Courier" w:hAnsi="AK Courier" w:cs="AK Courier"/>
        </w:rPr>
        <w:t>եթե</w:t>
      </w:r>
      <w:r w:rsidRPr="003520AC">
        <w:rPr>
          <w:rFonts w:ascii="AK Courier" w:hAnsi="AK Courier" w:cs="AK Courier"/>
          <w:lang w:val="es-ES"/>
        </w:rPr>
        <w:t xml:space="preserve"> </w:t>
      </w:r>
      <w:r>
        <w:rPr>
          <w:rFonts w:ascii="AK Courier" w:hAnsi="AK Courier" w:cs="AK Courier"/>
        </w:rPr>
        <w:t>դրանցից</w:t>
      </w:r>
      <w:r w:rsidRPr="003520AC">
        <w:rPr>
          <w:rFonts w:ascii="AK Courier" w:hAnsi="AK Courier" w:cs="AK Courier"/>
          <w:lang w:val="es-ES"/>
        </w:rPr>
        <w:t xml:space="preserve"> </w:t>
      </w:r>
      <w:r>
        <w:rPr>
          <w:rFonts w:ascii="AK Courier" w:hAnsi="AK Courier" w:cs="AK Courier"/>
        </w:rPr>
        <w:t>օգտվելու</w:t>
      </w:r>
      <w:r w:rsidRPr="003520AC">
        <w:rPr>
          <w:rFonts w:ascii="AK Courier" w:hAnsi="AK Courier" w:cs="AK Courier"/>
          <w:lang w:val="es-ES"/>
        </w:rPr>
        <w:t xml:space="preserve"> </w:t>
      </w:r>
      <w:r>
        <w:rPr>
          <w:rFonts w:ascii="AK Courier" w:hAnsi="AK Courier" w:cs="AK Courier"/>
        </w:rPr>
        <w:t>համար</w:t>
      </w:r>
      <w:r w:rsidRPr="003520AC">
        <w:rPr>
          <w:rFonts w:ascii="AK Courier" w:hAnsi="AK Courier" w:cs="AK Courier"/>
          <w:lang w:val="es-ES"/>
        </w:rPr>
        <w:t xml:space="preserve"> </w:t>
      </w:r>
      <w:r>
        <w:rPr>
          <w:rFonts w:ascii="AK Courier" w:hAnsi="AK Courier" w:cs="AK Courier"/>
        </w:rPr>
        <w:t>վճար</w:t>
      </w:r>
      <w:r w:rsidRPr="003520AC">
        <w:rPr>
          <w:rFonts w:ascii="AK Courier" w:hAnsi="AK Courier" w:cs="AK Courier"/>
          <w:lang w:val="es-ES"/>
        </w:rPr>
        <w:t xml:space="preserve"> </w:t>
      </w:r>
      <w:r>
        <w:rPr>
          <w:rFonts w:ascii="AK Courier" w:hAnsi="AK Courier" w:cs="AK Courier"/>
        </w:rPr>
        <w:t>չի</w:t>
      </w:r>
      <w:r w:rsidRPr="003520AC">
        <w:rPr>
          <w:rFonts w:ascii="AK Courier" w:hAnsi="AK Courier" w:cs="AK Courier"/>
          <w:lang w:val="es-ES"/>
        </w:rPr>
        <w:t xml:space="preserve"> </w:t>
      </w:r>
      <w:r>
        <w:rPr>
          <w:rFonts w:ascii="AK Courier" w:hAnsi="AK Courier" w:cs="AK Courier"/>
        </w:rPr>
        <w:t>գանձվում</w:t>
      </w:r>
      <w:r w:rsidRPr="003520AC">
        <w:rPr>
          <w:rFonts w:ascii="AK Courier" w:hAnsi="AK Courier" w:cs="AK Courier"/>
          <w:lang w:val="es-ES"/>
        </w:rPr>
        <w:t>.</w:t>
      </w: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sidRPr="003520AC">
        <w:rPr>
          <w:rFonts w:ascii="AK Courier" w:hAnsi="AK Courier" w:cs="AK Courier"/>
          <w:lang w:val="es-ES"/>
        </w:rPr>
        <w:t xml:space="preserve">2) </w:t>
      </w:r>
      <w:r>
        <w:rPr>
          <w:rFonts w:ascii="AK Courier" w:hAnsi="AK Courier" w:cs="AK Courier"/>
        </w:rPr>
        <w:t>ջրամբարները</w:t>
      </w:r>
      <w:r w:rsidRPr="003520AC">
        <w:rPr>
          <w:rFonts w:ascii="AK Courier" w:hAnsi="AK Courier" w:cs="AK Courier"/>
          <w:lang w:val="es-ES"/>
        </w:rPr>
        <w:t>.</w:t>
      </w: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sidRPr="003520AC">
        <w:rPr>
          <w:rFonts w:ascii="AK Courier" w:hAnsi="AK Courier" w:cs="AK Courier"/>
          <w:lang w:val="es-ES"/>
        </w:rPr>
        <w:t xml:space="preserve">3) </w:t>
      </w:r>
      <w:r>
        <w:rPr>
          <w:rFonts w:ascii="AK Courier" w:hAnsi="AK Courier" w:cs="AK Courier"/>
        </w:rPr>
        <w:t>Հայաստանի</w:t>
      </w:r>
      <w:r w:rsidRPr="003520AC">
        <w:rPr>
          <w:rFonts w:ascii="AK Courier" w:hAnsi="AK Courier" w:cs="AK Courier"/>
          <w:lang w:val="es-ES"/>
        </w:rPr>
        <w:t xml:space="preserve"> </w:t>
      </w:r>
      <w:r>
        <w:rPr>
          <w:rFonts w:ascii="AK Courier" w:hAnsi="AK Courier" w:cs="AK Courier"/>
        </w:rPr>
        <w:t>Հանրապետության</w:t>
      </w:r>
      <w:r w:rsidRPr="003520AC">
        <w:rPr>
          <w:rFonts w:ascii="AK Courier" w:hAnsi="AK Courier" w:cs="AK Courier"/>
          <w:lang w:val="es-ES"/>
        </w:rPr>
        <w:t xml:space="preserve"> </w:t>
      </w:r>
      <w:r>
        <w:rPr>
          <w:rFonts w:ascii="AK Courier" w:hAnsi="AK Courier" w:cs="AK Courier"/>
        </w:rPr>
        <w:t>օրենսդրությամբ</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պետական</w:t>
      </w:r>
      <w:r w:rsidRPr="003520AC">
        <w:rPr>
          <w:rFonts w:ascii="AK Courier" w:hAnsi="AK Courier" w:cs="AK Courier"/>
          <w:lang w:val="es-ES"/>
        </w:rPr>
        <w:t xml:space="preserve"> </w:t>
      </w:r>
      <w:r>
        <w:rPr>
          <w:rFonts w:ascii="AK Courier" w:hAnsi="AK Courier" w:cs="AK Courier"/>
        </w:rPr>
        <w:t>սեփականություն</w:t>
      </w:r>
      <w:r w:rsidRPr="003520AC">
        <w:rPr>
          <w:rFonts w:ascii="AK Courier" w:hAnsi="AK Courier" w:cs="AK Courier"/>
          <w:lang w:val="es-ES"/>
        </w:rPr>
        <w:t xml:space="preserve"> </w:t>
      </w:r>
      <w:r>
        <w:rPr>
          <w:rFonts w:ascii="AK Courier" w:hAnsi="AK Courier" w:cs="AK Courier"/>
        </w:rPr>
        <w:t>համարվող</w:t>
      </w:r>
      <w:r w:rsidRPr="003520AC">
        <w:rPr>
          <w:rFonts w:ascii="AK Courier" w:hAnsi="AK Courier" w:cs="AK Courier"/>
          <w:lang w:val="es-ES"/>
        </w:rPr>
        <w:t xml:space="preserve"> </w:t>
      </w:r>
      <w:r>
        <w:rPr>
          <w:rFonts w:ascii="AK Courier" w:hAnsi="AK Courier" w:cs="AK Courier"/>
        </w:rPr>
        <w:t>պատմամշակութային</w:t>
      </w:r>
      <w:r w:rsidRPr="003520AC">
        <w:rPr>
          <w:rFonts w:ascii="AK Courier" w:hAnsi="AK Courier" w:cs="AK Courier"/>
          <w:lang w:val="es-ES"/>
        </w:rPr>
        <w:t xml:space="preserve"> </w:t>
      </w:r>
      <w:r>
        <w:rPr>
          <w:rFonts w:ascii="AK Courier" w:hAnsi="AK Courier" w:cs="AK Courier"/>
        </w:rPr>
        <w:t>նշանակության</w:t>
      </w:r>
      <w:r w:rsidRPr="003520AC">
        <w:rPr>
          <w:rFonts w:ascii="AK Courier" w:hAnsi="AK Courier" w:cs="AK Courier"/>
          <w:lang w:val="es-ES"/>
        </w:rPr>
        <w:t xml:space="preserve"> </w:t>
      </w:r>
      <w:r>
        <w:rPr>
          <w:rFonts w:ascii="AK Courier" w:hAnsi="AK Courier" w:cs="AK Courier"/>
        </w:rPr>
        <w:t>հարկվող</w:t>
      </w:r>
      <w:r w:rsidRPr="003520AC">
        <w:rPr>
          <w:rFonts w:ascii="AK Courier" w:hAnsi="AK Courier" w:cs="AK Courier"/>
          <w:lang w:val="es-ES"/>
        </w:rPr>
        <w:t xml:space="preserve"> </w:t>
      </w:r>
      <w:r>
        <w:rPr>
          <w:rFonts w:ascii="AK Courier" w:hAnsi="AK Courier" w:cs="AK Courier"/>
        </w:rPr>
        <w:t>օբյեկտ</w:t>
      </w:r>
      <w:r w:rsidRPr="003520AC">
        <w:rPr>
          <w:rFonts w:ascii="AK Courier" w:hAnsi="AK Courier" w:cs="AK Courier"/>
          <w:lang w:val="es-ES"/>
        </w:rPr>
        <w:t xml:space="preserve"> </w:t>
      </w:r>
      <w:r>
        <w:rPr>
          <w:rFonts w:ascii="AK Courier" w:hAnsi="AK Courier" w:cs="AK Courier"/>
        </w:rPr>
        <w:t>համարվող</w:t>
      </w:r>
      <w:r w:rsidRPr="003520AC">
        <w:rPr>
          <w:rFonts w:ascii="AK Courier" w:hAnsi="AK Courier" w:cs="AK Courier"/>
          <w:lang w:val="es-ES"/>
        </w:rPr>
        <w:t xml:space="preserve"> </w:t>
      </w:r>
      <w:r>
        <w:rPr>
          <w:rFonts w:ascii="AK Courier" w:hAnsi="AK Courier" w:cs="AK Courier"/>
        </w:rPr>
        <w:t>շինությունները</w:t>
      </w:r>
      <w:r w:rsidRPr="003520AC">
        <w:rPr>
          <w:rFonts w:ascii="AK Courier" w:hAnsi="AK Courier" w:cs="AK Courier"/>
          <w:lang w:val="es-ES"/>
        </w:rPr>
        <w:t xml:space="preserve">` </w:t>
      </w:r>
      <w:r>
        <w:rPr>
          <w:rFonts w:ascii="AK Courier" w:hAnsi="AK Courier" w:cs="AK Courier"/>
        </w:rPr>
        <w:t>Հայաստանի</w:t>
      </w:r>
      <w:r w:rsidRPr="003520AC">
        <w:rPr>
          <w:rFonts w:ascii="AK Courier" w:hAnsi="AK Courier" w:cs="AK Courier"/>
          <w:lang w:val="es-ES"/>
        </w:rPr>
        <w:t xml:space="preserve"> </w:t>
      </w:r>
      <w:r>
        <w:rPr>
          <w:rFonts w:ascii="AK Courier" w:hAnsi="AK Courier" w:cs="AK Courier"/>
        </w:rPr>
        <w:t>Հանրապետության</w:t>
      </w:r>
      <w:r w:rsidRPr="003520AC">
        <w:rPr>
          <w:rFonts w:ascii="AK Courier" w:hAnsi="AK Courier" w:cs="AK Courier"/>
          <w:lang w:val="es-ES"/>
        </w:rPr>
        <w:t xml:space="preserve"> </w:t>
      </w:r>
      <w:r>
        <w:rPr>
          <w:rFonts w:ascii="AK Courier" w:hAnsi="AK Courier" w:cs="AK Courier"/>
        </w:rPr>
        <w:t>կառավարության</w:t>
      </w:r>
      <w:r w:rsidRPr="003520AC">
        <w:rPr>
          <w:rFonts w:ascii="AK Courier" w:hAnsi="AK Courier" w:cs="AK Courier"/>
          <w:lang w:val="es-ES"/>
        </w:rPr>
        <w:t xml:space="preserve"> </w:t>
      </w:r>
      <w:r>
        <w:rPr>
          <w:rFonts w:ascii="AK Courier" w:hAnsi="AK Courier" w:cs="AK Courier"/>
        </w:rPr>
        <w:t>սահմանած</w:t>
      </w:r>
      <w:r w:rsidRPr="003520AC">
        <w:rPr>
          <w:rFonts w:ascii="AK Courier" w:hAnsi="AK Courier" w:cs="AK Courier"/>
          <w:lang w:val="es-ES"/>
        </w:rPr>
        <w:t xml:space="preserve"> </w:t>
      </w:r>
      <w:r>
        <w:rPr>
          <w:rFonts w:ascii="AK Courier" w:hAnsi="AK Courier" w:cs="AK Courier"/>
        </w:rPr>
        <w:t>ցանկին</w:t>
      </w:r>
      <w:r w:rsidRPr="003520AC">
        <w:rPr>
          <w:rFonts w:ascii="AK Courier" w:hAnsi="AK Courier" w:cs="AK Courier"/>
          <w:lang w:val="es-ES"/>
        </w:rPr>
        <w:t xml:space="preserve"> </w:t>
      </w:r>
      <w:r>
        <w:rPr>
          <w:rFonts w:ascii="AK Courier" w:hAnsi="AK Courier" w:cs="AK Courier"/>
        </w:rPr>
        <w:t>համապատասխան</w:t>
      </w:r>
      <w:r w:rsidRPr="003520AC">
        <w:rPr>
          <w:rFonts w:ascii="AK Courier" w:hAnsi="AK Courier" w:cs="AK Courier"/>
          <w:lang w:val="es-ES"/>
        </w:rPr>
        <w:t xml:space="preserve">, </w:t>
      </w:r>
      <w:r>
        <w:rPr>
          <w:rFonts w:ascii="AK Courier" w:hAnsi="AK Courier" w:cs="AK Courier"/>
        </w:rPr>
        <w:t>ինչպես</w:t>
      </w:r>
      <w:r w:rsidRPr="003520AC">
        <w:rPr>
          <w:rFonts w:ascii="AK Courier" w:hAnsi="AK Courier" w:cs="AK Courier"/>
          <w:lang w:val="es-ES"/>
        </w:rPr>
        <w:t xml:space="preserve"> </w:t>
      </w:r>
      <w:r>
        <w:rPr>
          <w:rFonts w:ascii="AK Courier" w:hAnsi="AK Courier" w:cs="AK Courier"/>
        </w:rPr>
        <w:t>նաեւ</w:t>
      </w:r>
      <w:r w:rsidRPr="003520AC">
        <w:rPr>
          <w:rFonts w:ascii="AK Courier" w:hAnsi="AK Courier" w:cs="AK Courier"/>
          <w:lang w:val="es-ES"/>
        </w:rPr>
        <w:t xml:space="preserve"> </w:t>
      </w:r>
      <w:r>
        <w:rPr>
          <w:rFonts w:ascii="AK Courier" w:hAnsi="AK Courier" w:cs="AK Courier"/>
        </w:rPr>
        <w:t>կրոնական</w:t>
      </w:r>
      <w:r w:rsidRPr="003520AC">
        <w:rPr>
          <w:rFonts w:ascii="AK Courier" w:hAnsi="AK Courier" w:cs="AK Courier"/>
          <w:lang w:val="es-ES"/>
        </w:rPr>
        <w:t xml:space="preserve"> </w:t>
      </w:r>
      <w:r>
        <w:rPr>
          <w:rFonts w:ascii="AK Courier" w:hAnsi="AK Courier" w:cs="AK Courier"/>
        </w:rPr>
        <w:t>կազմակերպություններին</w:t>
      </w:r>
      <w:r w:rsidRPr="003520AC">
        <w:rPr>
          <w:rFonts w:ascii="AK Courier" w:hAnsi="AK Courier" w:cs="AK Courier"/>
          <w:lang w:val="es-ES"/>
        </w:rPr>
        <w:t xml:space="preserve"> </w:t>
      </w:r>
      <w:r>
        <w:rPr>
          <w:rFonts w:ascii="AK Courier" w:hAnsi="AK Courier" w:cs="AK Courier"/>
        </w:rPr>
        <w:t>սեփականության</w:t>
      </w:r>
      <w:r w:rsidRPr="003520AC">
        <w:rPr>
          <w:rFonts w:ascii="AK Courier" w:hAnsi="AK Courier" w:cs="AK Courier"/>
          <w:lang w:val="es-ES"/>
        </w:rPr>
        <w:t xml:space="preserve"> </w:t>
      </w:r>
      <w:r>
        <w:rPr>
          <w:rFonts w:ascii="AK Courier" w:hAnsi="AK Courier" w:cs="AK Courier"/>
        </w:rPr>
        <w:t>իրավունքով</w:t>
      </w:r>
      <w:r w:rsidRPr="003520AC">
        <w:rPr>
          <w:rFonts w:ascii="AK Courier" w:hAnsi="AK Courier" w:cs="AK Courier"/>
          <w:lang w:val="es-ES"/>
        </w:rPr>
        <w:t xml:space="preserve"> </w:t>
      </w:r>
      <w:r>
        <w:rPr>
          <w:rFonts w:ascii="AK Courier" w:hAnsi="AK Courier" w:cs="AK Courier"/>
        </w:rPr>
        <w:t>պատկանող</w:t>
      </w:r>
      <w:r w:rsidRPr="003520AC">
        <w:rPr>
          <w:rFonts w:ascii="AK Courier" w:hAnsi="AK Courier" w:cs="AK Courier"/>
          <w:lang w:val="es-ES"/>
        </w:rPr>
        <w:t xml:space="preserve">` </w:t>
      </w:r>
      <w:r>
        <w:rPr>
          <w:rFonts w:ascii="AK Courier" w:hAnsi="AK Courier" w:cs="AK Courier"/>
        </w:rPr>
        <w:t>մինչեւ</w:t>
      </w:r>
      <w:r w:rsidRPr="003520AC">
        <w:rPr>
          <w:rFonts w:ascii="AK Courier" w:hAnsi="AK Courier" w:cs="AK Courier"/>
          <w:lang w:val="es-ES"/>
        </w:rPr>
        <w:t xml:space="preserve"> 1991 </w:t>
      </w:r>
      <w:r>
        <w:rPr>
          <w:rFonts w:ascii="AK Courier" w:hAnsi="AK Courier" w:cs="AK Courier"/>
        </w:rPr>
        <w:t>թվականը</w:t>
      </w:r>
      <w:r w:rsidRPr="003520AC">
        <w:rPr>
          <w:rFonts w:ascii="AK Courier" w:hAnsi="AK Courier" w:cs="AK Courier"/>
          <w:lang w:val="es-ES"/>
        </w:rPr>
        <w:t xml:space="preserve"> </w:t>
      </w:r>
      <w:r>
        <w:rPr>
          <w:rFonts w:ascii="AK Courier" w:hAnsi="AK Courier" w:cs="AK Courier"/>
        </w:rPr>
        <w:t>կառուցված</w:t>
      </w:r>
      <w:r w:rsidRPr="003520AC">
        <w:rPr>
          <w:rFonts w:ascii="AK Courier" w:hAnsi="AK Courier" w:cs="AK Courier"/>
          <w:lang w:val="es-ES"/>
        </w:rPr>
        <w:t xml:space="preserve"> </w:t>
      </w:r>
      <w:r>
        <w:rPr>
          <w:rFonts w:ascii="AK Courier" w:hAnsi="AK Courier" w:cs="AK Courier"/>
        </w:rPr>
        <w:t>Հայաստանի</w:t>
      </w:r>
      <w:r w:rsidRPr="003520AC">
        <w:rPr>
          <w:rFonts w:ascii="AK Courier" w:hAnsi="AK Courier" w:cs="AK Courier"/>
          <w:lang w:val="es-ES"/>
        </w:rPr>
        <w:t xml:space="preserve"> </w:t>
      </w:r>
      <w:r>
        <w:rPr>
          <w:rFonts w:ascii="AK Courier" w:hAnsi="AK Courier" w:cs="AK Courier"/>
        </w:rPr>
        <w:t>Հանրապետության</w:t>
      </w:r>
      <w:r w:rsidRPr="003520AC">
        <w:rPr>
          <w:rFonts w:ascii="AK Courier" w:hAnsi="AK Courier" w:cs="AK Courier"/>
          <w:lang w:val="es-ES"/>
        </w:rPr>
        <w:t xml:space="preserve"> </w:t>
      </w:r>
      <w:r>
        <w:rPr>
          <w:rFonts w:ascii="AK Courier" w:hAnsi="AK Courier" w:cs="AK Courier"/>
        </w:rPr>
        <w:t>օրենսդրությամբ</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դասակարգմանը</w:t>
      </w:r>
      <w:r w:rsidRPr="003520AC">
        <w:rPr>
          <w:rFonts w:ascii="AK Courier" w:hAnsi="AK Courier" w:cs="AK Courier"/>
          <w:lang w:val="es-ES"/>
        </w:rPr>
        <w:t xml:space="preserve"> </w:t>
      </w:r>
      <w:r>
        <w:rPr>
          <w:rFonts w:ascii="AK Courier" w:hAnsi="AK Courier" w:cs="AK Courier"/>
        </w:rPr>
        <w:t>համապատասխան</w:t>
      </w:r>
      <w:r w:rsidRPr="003520AC">
        <w:rPr>
          <w:rFonts w:ascii="AK Courier" w:hAnsi="AK Courier" w:cs="AK Courier"/>
          <w:lang w:val="es-ES"/>
        </w:rPr>
        <w:t xml:space="preserve">` </w:t>
      </w:r>
      <w:r>
        <w:rPr>
          <w:rFonts w:ascii="AK Courier" w:hAnsi="AK Courier" w:cs="AK Courier"/>
        </w:rPr>
        <w:t>կրոնական</w:t>
      </w:r>
      <w:r w:rsidRPr="003520AC">
        <w:rPr>
          <w:rFonts w:ascii="AK Courier" w:hAnsi="AK Courier" w:cs="AK Courier"/>
          <w:lang w:val="es-ES"/>
        </w:rPr>
        <w:t xml:space="preserve">, </w:t>
      </w:r>
      <w:r>
        <w:rPr>
          <w:rFonts w:ascii="AK Courier" w:hAnsi="AK Courier" w:cs="AK Courier"/>
        </w:rPr>
        <w:t>պաշտամունքային</w:t>
      </w:r>
      <w:r w:rsidRPr="003520AC">
        <w:rPr>
          <w:rFonts w:ascii="AK Courier" w:hAnsi="AK Courier" w:cs="AK Courier"/>
          <w:lang w:val="es-ES"/>
        </w:rPr>
        <w:t xml:space="preserve"> </w:t>
      </w:r>
      <w:r>
        <w:rPr>
          <w:rFonts w:ascii="AK Courier" w:hAnsi="AK Courier" w:cs="AK Courier"/>
        </w:rPr>
        <w:t>շենքերն</w:t>
      </w:r>
      <w:r w:rsidRPr="003520AC">
        <w:rPr>
          <w:rFonts w:ascii="AK Courier" w:hAnsi="AK Courier" w:cs="AK Courier"/>
          <w:lang w:val="es-ES"/>
        </w:rPr>
        <w:t xml:space="preserve"> </w:t>
      </w:r>
      <w:r>
        <w:rPr>
          <w:rFonts w:ascii="AK Courier" w:hAnsi="AK Courier" w:cs="AK Courier"/>
        </w:rPr>
        <w:t>ու</w:t>
      </w:r>
      <w:r w:rsidRPr="003520AC">
        <w:rPr>
          <w:rFonts w:ascii="AK Courier" w:hAnsi="AK Courier" w:cs="AK Courier"/>
          <w:lang w:val="es-ES"/>
        </w:rPr>
        <w:t xml:space="preserve"> </w:t>
      </w:r>
      <w:r>
        <w:rPr>
          <w:rFonts w:ascii="AK Courier" w:hAnsi="AK Courier" w:cs="AK Courier"/>
        </w:rPr>
        <w:t>շինությունները</w:t>
      </w:r>
      <w:r w:rsidRPr="003520AC">
        <w:rPr>
          <w:rFonts w:ascii="AK Courier" w:hAnsi="AK Courier" w:cs="AK Courier"/>
          <w:lang w:val="es-ES"/>
        </w:rPr>
        <w:t xml:space="preserve">: </w:t>
      </w:r>
      <w:r>
        <w:rPr>
          <w:rFonts w:ascii="AK Courier" w:hAnsi="AK Courier" w:cs="AK Courier"/>
        </w:rPr>
        <w:t>Կրոնական</w:t>
      </w:r>
      <w:r w:rsidRPr="003520AC">
        <w:rPr>
          <w:rFonts w:ascii="AK Courier" w:hAnsi="AK Courier" w:cs="AK Courier"/>
          <w:lang w:val="es-ES"/>
        </w:rPr>
        <w:t xml:space="preserve"> </w:t>
      </w:r>
      <w:r>
        <w:rPr>
          <w:rFonts w:ascii="AK Courier" w:hAnsi="AK Courier" w:cs="AK Courier"/>
        </w:rPr>
        <w:t>կազմակերպություններն</w:t>
      </w:r>
      <w:r w:rsidRPr="003520AC">
        <w:rPr>
          <w:rFonts w:ascii="AK Courier" w:hAnsi="AK Courier" w:cs="AK Courier"/>
          <w:lang w:val="es-ES"/>
        </w:rPr>
        <w:t xml:space="preserve"> </w:t>
      </w:r>
      <w:r>
        <w:rPr>
          <w:rFonts w:ascii="AK Courier" w:hAnsi="AK Courier" w:cs="AK Courier"/>
        </w:rPr>
        <w:t>ազատվում</w:t>
      </w:r>
      <w:r w:rsidRPr="003520AC">
        <w:rPr>
          <w:rFonts w:ascii="AK Courier" w:hAnsi="AK Courier" w:cs="AK Courier"/>
          <w:lang w:val="es-ES"/>
        </w:rPr>
        <w:t xml:space="preserve"> </w:t>
      </w:r>
      <w:r>
        <w:rPr>
          <w:rFonts w:ascii="AK Courier" w:hAnsi="AK Courier" w:cs="AK Courier"/>
        </w:rPr>
        <w:t>են</w:t>
      </w:r>
      <w:r w:rsidRPr="003520AC">
        <w:rPr>
          <w:rFonts w:ascii="AK Courier" w:hAnsi="AK Courier" w:cs="AK Courier"/>
          <w:lang w:val="es-ES"/>
        </w:rPr>
        <w:t xml:space="preserve"> </w:t>
      </w:r>
      <w:r>
        <w:rPr>
          <w:rFonts w:ascii="AK Courier" w:hAnsi="AK Courier" w:cs="AK Courier"/>
        </w:rPr>
        <w:t>նաեւ</w:t>
      </w:r>
      <w:r w:rsidRPr="003520AC">
        <w:rPr>
          <w:rFonts w:ascii="AK Courier" w:hAnsi="AK Courier" w:cs="AK Courier"/>
          <w:lang w:val="es-ES"/>
        </w:rPr>
        <w:t xml:space="preserve"> </w:t>
      </w:r>
      <w:r>
        <w:rPr>
          <w:rFonts w:ascii="AK Courier" w:hAnsi="AK Courier" w:cs="AK Courier"/>
        </w:rPr>
        <w:t>իրենց</w:t>
      </w:r>
      <w:r w:rsidRPr="003520AC">
        <w:rPr>
          <w:rFonts w:ascii="AK Courier" w:hAnsi="AK Courier" w:cs="AK Courier"/>
          <w:lang w:val="es-ES"/>
        </w:rPr>
        <w:t xml:space="preserve"> </w:t>
      </w:r>
      <w:r>
        <w:rPr>
          <w:rFonts w:ascii="AK Courier" w:hAnsi="AK Courier" w:cs="AK Courier"/>
        </w:rPr>
        <w:t>սեփականության</w:t>
      </w:r>
      <w:r w:rsidRPr="003520AC">
        <w:rPr>
          <w:rFonts w:ascii="AK Courier" w:hAnsi="AK Courier" w:cs="AK Courier"/>
          <w:lang w:val="es-ES"/>
        </w:rPr>
        <w:t xml:space="preserve"> </w:t>
      </w:r>
      <w:r>
        <w:rPr>
          <w:rFonts w:ascii="AK Courier" w:hAnsi="AK Courier" w:cs="AK Courier"/>
        </w:rPr>
        <w:t>իրավունքով</w:t>
      </w:r>
      <w:r w:rsidRPr="003520AC">
        <w:rPr>
          <w:rFonts w:ascii="AK Courier" w:hAnsi="AK Courier" w:cs="AK Courier"/>
          <w:lang w:val="es-ES"/>
        </w:rPr>
        <w:t xml:space="preserve"> </w:t>
      </w:r>
      <w:r>
        <w:rPr>
          <w:rFonts w:ascii="AK Courier" w:hAnsi="AK Courier" w:cs="AK Courier"/>
        </w:rPr>
        <w:t>պատկանող</w:t>
      </w:r>
      <w:r w:rsidRPr="003520AC">
        <w:rPr>
          <w:rFonts w:ascii="AK Courier" w:hAnsi="AK Courier" w:cs="AK Courier"/>
          <w:lang w:val="es-ES"/>
        </w:rPr>
        <w:t xml:space="preserve">` </w:t>
      </w:r>
      <w:r>
        <w:rPr>
          <w:rFonts w:ascii="AK Courier" w:hAnsi="AK Courier" w:cs="AK Courier"/>
        </w:rPr>
        <w:t>սույն</w:t>
      </w:r>
      <w:r w:rsidRPr="003520AC">
        <w:rPr>
          <w:rFonts w:ascii="AK Courier" w:hAnsi="AK Courier" w:cs="AK Courier"/>
          <w:lang w:val="es-ES"/>
        </w:rPr>
        <w:t xml:space="preserve"> </w:t>
      </w:r>
      <w:r>
        <w:rPr>
          <w:rFonts w:ascii="AK Courier" w:hAnsi="AK Courier" w:cs="AK Courier"/>
        </w:rPr>
        <w:t>կետում</w:t>
      </w:r>
      <w:r w:rsidRPr="003520AC">
        <w:rPr>
          <w:rFonts w:ascii="AK Courier" w:hAnsi="AK Courier" w:cs="AK Courier"/>
          <w:lang w:val="es-ES"/>
        </w:rPr>
        <w:t xml:space="preserve"> </w:t>
      </w:r>
      <w:r>
        <w:rPr>
          <w:rFonts w:ascii="AK Courier" w:hAnsi="AK Courier" w:cs="AK Courier"/>
        </w:rPr>
        <w:t>նշված</w:t>
      </w:r>
      <w:r w:rsidRPr="003520AC">
        <w:rPr>
          <w:rFonts w:ascii="AK Courier" w:hAnsi="AK Courier" w:cs="AK Courier"/>
          <w:lang w:val="es-ES"/>
        </w:rPr>
        <w:t xml:space="preserve"> </w:t>
      </w:r>
      <w:r>
        <w:rPr>
          <w:rFonts w:ascii="AK Courier" w:hAnsi="AK Courier" w:cs="AK Courier"/>
        </w:rPr>
        <w:t>շենքերի</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շինությունների</w:t>
      </w:r>
      <w:r w:rsidRPr="003520AC">
        <w:rPr>
          <w:rFonts w:ascii="AK Courier" w:hAnsi="AK Courier" w:cs="AK Courier"/>
          <w:lang w:val="es-ES"/>
        </w:rPr>
        <w:t xml:space="preserve"> </w:t>
      </w:r>
      <w:r>
        <w:rPr>
          <w:rFonts w:ascii="AK Courier" w:hAnsi="AK Courier" w:cs="AK Courier"/>
        </w:rPr>
        <w:t>համար</w:t>
      </w:r>
      <w:r w:rsidRPr="003520AC">
        <w:rPr>
          <w:rFonts w:ascii="AK Courier" w:hAnsi="AK Courier" w:cs="AK Courier"/>
          <w:lang w:val="es-ES"/>
        </w:rPr>
        <w:t xml:space="preserve"> 2007 </w:t>
      </w:r>
      <w:r>
        <w:rPr>
          <w:rFonts w:ascii="AK Courier" w:hAnsi="AK Courier" w:cs="AK Courier"/>
        </w:rPr>
        <w:t>թվականի</w:t>
      </w:r>
      <w:r w:rsidRPr="003520AC">
        <w:rPr>
          <w:rFonts w:ascii="AK Courier" w:hAnsi="AK Courier" w:cs="AK Courier"/>
          <w:lang w:val="es-ES"/>
        </w:rPr>
        <w:t xml:space="preserve"> </w:t>
      </w:r>
      <w:r>
        <w:rPr>
          <w:rFonts w:ascii="AK Courier" w:hAnsi="AK Courier" w:cs="AK Courier"/>
        </w:rPr>
        <w:t>հունվարի</w:t>
      </w:r>
      <w:r w:rsidRPr="003520AC">
        <w:rPr>
          <w:rFonts w:ascii="AK Courier" w:hAnsi="AK Courier" w:cs="AK Courier"/>
          <w:lang w:val="es-ES"/>
        </w:rPr>
        <w:t xml:space="preserve"> 1-</w:t>
      </w:r>
      <w:r>
        <w:rPr>
          <w:rFonts w:ascii="AK Courier" w:hAnsi="AK Courier" w:cs="AK Courier"/>
        </w:rPr>
        <w:t>ի</w:t>
      </w:r>
      <w:r w:rsidRPr="003520AC">
        <w:rPr>
          <w:rFonts w:ascii="AK Courier" w:hAnsi="AK Courier" w:cs="AK Courier"/>
          <w:lang w:val="es-ES"/>
        </w:rPr>
        <w:t xml:space="preserve"> </w:t>
      </w:r>
      <w:r>
        <w:rPr>
          <w:rFonts w:ascii="AK Courier" w:hAnsi="AK Courier" w:cs="AK Courier"/>
        </w:rPr>
        <w:t>դրությամբ</w:t>
      </w:r>
      <w:r w:rsidRPr="003520AC">
        <w:rPr>
          <w:rFonts w:ascii="AK Courier" w:hAnsi="AK Courier" w:cs="AK Courier"/>
          <w:lang w:val="es-ES"/>
        </w:rPr>
        <w:t xml:space="preserve"> </w:t>
      </w:r>
      <w:r>
        <w:rPr>
          <w:rFonts w:ascii="AK Courier" w:hAnsi="AK Courier" w:cs="AK Courier"/>
        </w:rPr>
        <w:t>հաշվարկված</w:t>
      </w:r>
      <w:r w:rsidRPr="003520AC">
        <w:rPr>
          <w:rFonts w:ascii="AK Courier" w:hAnsi="AK Courier" w:cs="AK Courier"/>
          <w:lang w:val="es-ES"/>
        </w:rPr>
        <w:t xml:space="preserve"> </w:t>
      </w:r>
      <w:r>
        <w:rPr>
          <w:rFonts w:ascii="AK Courier" w:hAnsi="AK Courier" w:cs="AK Courier"/>
        </w:rPr>
        <w:t>գույքահարկի</w:t>
      </w:r>
      <w:r w:rsidRPr="003520AC">
        <w:rPr>
          <w:rFonts w:ascii="AK Courier" w:hAnsi="AK Courier" w:cs="AK Courier"/>
          <w:lang w:val="es-ES"/>
        </w:rPr>
        <w:t xml:space="preserve">, </w:t>
      </w:r>
      <w:r>
        <w:rPr>
          <w:rFonts w:ascii="AK Courier" w:hAnsi="AK Courier" w:cs="AK Courier"/>
        </w:rPr>
        <w:t>ինչպես</w:t>
      </w:r>
      <w:r w:rsidRPr="003520AC">
        <w:rPr>
          <w:rFonts w:ascii="AK Courier" w:hAnsi="AK Courier" w:cs="AK Courier"/>
          <w:lang w:val="es-ES"/>
        </w:rPr>
        <w:t xml:space="preserve"> </w:t>
      </w:r>
      <w:r>
        <w:rPr>
          <w:rFonts w:ascii="AK Courier" w:hAnsi="AK Courier" w:cs="AK Courier"/>
        </w:rPr>
        <w:t>նաեւ</w:t>
      </w:r>
      <w:r w:rsidRPr="003520AC">
        <w:rPr>
          <w:rFonts w:ascii="AK Courier" w:hAnsi="AK Courier" w:cs="AK Courier"/>
          <w:lang w:val="es-ES"/>
        </w:rPr>
        <w:t xml:space="preserve"> </w:t>
      </w:r>
      <w:r>
        <w:rPr>
          <w:rFonts w:ascii="AK Courier" w:hAnsi="AK Courier" w:cs="AK Courier"/>
        </w:rPr>
        <w:t>այդ</w:t>
      </w:r>
      <w:r w:rsidRPr="003520AC">
        <w:rPr>
          <w:rFonts w:ascii="AK Courier" w:hAnsi="AK Courier" w:cs="AK Courier"/>
          <w:lang w:val="es-ES"/>
        </w:rPr>
        <w:t xml:space="preserve"> </w:t>
      </w:r>
      <w:r>
        <w:rPr>
          <w:rFonts w:ascii="AK Courier" w:hAnsi="AK Courier" w:cs="AK Courier"/>
        </w:rPr>
        <w:t>գումարները</w:t>
      </w:r>
      <w:r w:rsidRPr="003520AC">
        <w:rPr>
          <w:rFonts w:ascii="AK Courier" w:hAnsi="AK Courier" w:cs="AK Courier"/>
          <w:lang w:val="es-ES"/>
        </w:rPr>
        <w:t xml:space="preserve"> </w:t>
      </w:r>
      <w:r>
        <w:rPr>
          <w:rFonts w:ascii="AK Courier" w:hAnsi="AK Courier" w:cs="AK Courier"/>
        </w:rPr>
        <w:t>օրենսդրությամբ</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ժամկետներում</w:t>
      </w:r>
      <w:r w:rsidRPr="003520AC">
        <w:rPr>
          <w:rFonts w:ascii="AK Courier" w:hAnsi="AK Courier" w:cs="AK Courier"/>
          <w:lang w:val="es-ES"/>
        </w:rPr>
        <w:t xml:space="preserve"> </w:t>
      </w:r>
      <w:r>
        <w:rPr>
          <w:rFonts w:ascii="AK Courier" w:hAnsi="AK Courier" w:cs="AK Courier"/>
        </w:rPr>
        <w:t>չվճարելու</w:t>
      </w:r>
      <w:r w:rsidRPr="003520AC">
        <w:rPr>
          <w:rFonts w:ascii="AK Courier" w:hAnsi="AK Courier" w:cs="AK Courier"/>
          <w:lang w:val="es-ES"/>
        </w:rPr>
        <w:t xml:space="preserve"> </w:t>
      </w:r>
      <w:r>
        <w:rPr>
          <w:rFonts w:ascii="AK Courier" w:hAnsi="AK Courier" w:cs="AK Courier"/>
        </w:rPr>
        <w:t>համար</w:t>
      </w:r>
      <w:r w:rsidRPr="003520AC">
        <w:rPr>
          <w:rFonts w:ascii="AK Courier" w:hAnsi="AK Courier" w:cs="AK Courier"/>
          <w:lang w:val="es-ES"/>
        </w:rPr>
        <w:t xml:space="preserve"> </w:t>
      </w:r>
      <w:r>
        <w:rPr>
          <w:rFonts w:ascii="AK Courier" w:hAnsi="AK Courier" w:cs="AK Courier"/>
        </w:rPr>
        <w:t>հաշվարկված</w:t>
      </w:r>
      <w:r w:rsidRPr="003520AC">
        <w:rPr>
          <w:rFonts w:ascii="AK Courier" w:hAnsi="AK Courier" w:cs="AK Courier"/>
          <w:lang w:val="es-ES"/>
        </w:rPr>
        <w:t xml:space="preserve">` </w:t>
      </w:r>
      <w:r>
        <w:rPr>
          <w:rFonts w:ascii="AK Courier" w:hAnsi="AK Courier" w:cs="AK Courier"/>
        </w:rPr>
        <w:t>հարկային</w:t>
      </w:r>
      <w:r w:rsidRPr="003520AC">
        <w:rPr>
          <w:rFonts w:ascii="AK Courier" w:hAnsi="AK Courier" w:cs="AK Courier"/>
          <w:lang w:val="es-ES"/>
        </w:rPr>
        <w:t xml:space="preserve"> </w:t>
      </w:r>
      <w:r>
        <w:rPr>
          <w:rFonts w:ascii="AK Courier" w:hAnsi="AK Courier" w:cs="AK Courier"/>
        </w:rPr>
        <w:t>օրենսդրությամբ</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տույժերի</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տուգանքների</w:t>
      </w:r>
      <w:r w:rsidRPr="003520AC">
        <w:rPr>
          <w:rFonts w:ascii="AK Courier" w:hAnsi="AK Courier" w:cs="AK Courier"/>
          <w:lang w:val="es-ES"/>
        </w:rPr>
        <w:t xml:space="preserve"> </w:t>
      </w:r>
      <w:r>
        <w:rPr>
          <w:rFonts w:ascii="AK Courier" w:hAnsi="AK Courier" w:cs="AK Courier"/>
        </w:rPr>
        <w:t>գումարների</w:t>
      </w:r>
      <w:r w:rsidRPr="003520AC">
        <w:rPr>
          <w:rFonts w:ascii="AK Courier" w:hAnsi="AK Courier" w:cs="AK Courier"/>
          <w:lang w:val="es-ES"/>
        </w:rPr>
        <w:t xml:space="preserve"> </w:t>
      </w:r>
      <w:r>
        <w:rPr>
          <w:rFonts w:ascii="AK Courier" w:hAnsi="AK Courier" w:cs="AK Courier"/>
        </w:rPr>
        <w:t>վճարումից</w:t>
      </w:r>
      <w:r w:rsidRPr="003520AC">
        <w:rPr>
          <w:rFonts w:ascii="AK Courier" w:hAnsi="AK Courier" w:cs="AK Courier"/>
          <w:lang w:val="es-ES"/>
        </w:rPr>
        <w:t xml:space="preserve">: </w:t>
      </w:r>
      <w:r>
        <w:rPr>
          <w:rFonts w:ascii="AK Courier" w:hAnsi="AK Courier" w:cs="AK Courier"/>
        </w:rPr>
        <w:t>Կրոնական</w:t>
      </w:r>
      <w:r w:rsidRPr="003520AC">
        <w:rPr>
          <w:rFonts w:ascii="AK Courier" w:hAnsi="AK Courier" w:cs="AK Courier"/>
          <w:lang w:val="es-ES"/>
        </w:rPr>
        <w:t xml:space="preserve"> </w:t>
      </w:r>
      <w:r>
        <w:rPr>
          <w:rFonts w:ascii="AK Courier" w:hAnsi="AK Courier" w:cs="AK Courier"/>
        </w:rPr>
        <w:t>կազմակերպություններին</w:t>
      </w:r>
      <w:r w:rsidRPr="003520AC">
        <w:rPr>
          <w:rFonts w:ascii="AK Courier" w:hAnsi="AK Courier" w:cs="AK Courier"/>
          <w:lang w:val="es-ES"/>
        </w:rPr>
        <w:t xml:space="preserve"> </w:t>
      </w:r>
      <w:r>
        <w:rPr>
          <w:rFonts w:ascii="AK Courier" w:hAnsi="AK Courier" w:cs="AK Courier"/>
        </w:rPr>
        <w:t>սեփականության</w:t>
      </w:r>
      <w:r w:rsidRPr="003520AC">
        <w:rPr>
          <w:rFonts w:ascii="AK Courier" w:hAnsi="AK Courier" w:cs="AK Courier"/>
          <w:lang w:val="es-ES"/>
        </w:rPr>
        <w:t xml:space="preserve"> </w:t>
      </w:r>
      <w:r>
        <w:rPr>
          <w:rFonts w:ascii="AK Courier" w:hAnsi="AK Courier" w:cs="AK Courier"/>
        </w:rPr>
        <w:t>իրավունքով</w:t>
      </w:r>
      <w:r w:rsidRPr="003520AC">
        <w:rPr>
          <w:rFonts w:ascii="AK Courier" w:hAnsi="AK Courier" w:cs="AK Courier"/>
          <w:lang w:val="es-ES"/>
        </w:rPr>
        <w:t xml:space="preserve"> </w:t>
      </w:r>
      <w:r>
        <w:rPr>
          <w:rFonts w:ascii="AK Courier" w:hAnsi="AK Courier" w:cs="AK Courier"/>
        </w:rPr>
        <w:t>պատկանող</w:t>
      </w:r>
      <w:r w:rsidRPr="003520AC">
        <w:rPr>
          <w:rFonts w:ascii="AK Courier" w:hAnsi="AK Courier" w:cs="AK Courier"/>
          <w:lang w:val="es-ES"/>
        </w:rPr>
        <w:t xml:space="preserve">` </w:t>
      </w:r>
      <w:r>
        <w:rPr>
          <w:rFonts w:ascii="AK Courier" w:hAnsi="AK Courier" w:cs="AK Courier"/>
        </w:rPr>
        <w:t>սույն</w:t>
      </w:r>
      <w:r w:rsidRPr="003520AC">
        <w:rPr>
          <w:rFonts w:ascii="AK Courier" w:hAnsi="AK Courier" w:cs="AK Courier"/>
          <w:lang w:val="es-ES"/>
        </w:rPr>
        <w:t xml:space="preserve"> </w:t>
      </w:r>
      <w:r>
        <w:rPr>
          <w:rFonts w:ascii="AK Courier" w:hAnsi="AK Courier" w:cs="AK Courier"/>
        </w:rPr>
        <w:t>կետում</w:t>
      </w:r>
      <w:r w:rsidRPr="003520AC">
        <w:rPr>
          <w:rFonts w:ascii="AK Courier" w:hAnsi="AK Courier" w:cs="AK Courier"/>
          <w:lang w:val="es-ES"/>
        </w:rPr>
        <w:t xml:space="preserve"> </w:t>
      </w:r>
      <w:r>
        <w:rPr>
          <w:rFonts w:ascii="AK Courier" w:hAnsi="AK Courier" w:cs="AK Courier"/>
        </w:rPr>
        <w:t>նշված</w:t>
      </w:r>
      <w:r w:rsidRPr="003520AC">
        <w:rPr>
          <w:rFonts w:ascii="AK Courier" w:hAnsi="AK Courier" w:cs="AK Courier"/>
          <w:lang w:val="es-ES"/>
        </w:rPr>
        <w:t xml:space="preserve"> </w:t>
      </w:r>
      <w:r>
        <w:rPr>
          <w:rFonts w:ascii="AK Courier" w:hAnsi="AK Courier" w:cs="AK Courier"/>
        </w:rPr>
        <w:t>շենքերի</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շինությունների</w:t>
      </w:r>
      <w:r w:rsidRPr="003520AC">
        <w:rPr>
          <w:rFonts w:ascii="AK Courier" w:hAnsi="AK Courier" w:cs="AK Courier"/>
          <w:lang w:val="es-ES"/>
        </w:rPr>
        <w:t xml:space="preserve"> </w:t>
      </w:r>
      <w:r>
        <w:rPr>
          <w:rFonts w:ascii="AK Courier" w:hAnsi="AK Courier" w:cs="AK Courier"/>
        </w:rPr>
        <w:t>մասով</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հարկային</w:t>
      </w:r>
      <w:r w:rsidRPr="003520AC">
        <w:rPr>
          <w:rFonts w:ascii="AK Courier" w:hAnsi="AK Courier" w:cs="AK Courier"/>
          <w:lang w:val="es-ES"/>
        </w:rPr>
        <w:t xml:space="preserve"> </w:t>
      </w:r>
      <w:r>
        <w:rPr>
          <w:rFonts w:ascii="AK Courier" w:hAnsi="AK Courier" w:cs="AK Courier"/>
        </w:rPr>
        <w:t>արտոնությունների</w:t>
      </w:r>
      <w:r w:rsidRPr="003520AC">
        <w:rPr>
          <w:rFonts w:ascii="AK Courier" w:hAnsi="AK Courier" w:cs="AK Courier"/>
          <w:lang w:val="es-ES"/>
        </w:rPr>
        <w:t xml:space="preserve"> </w:t>
      </w:r>
      <w:r>
        <w:rPr>
          <w:rFonts w:ascii="AK Courier" w:hAnsi="AK Courier" w:cs="AK Courier"/>
        </w:rPr>
        <w:t>տրամադրման</w:t>
      </w:r>
      <w:r w:rsidRPr="003520AC">
        <w:rPr>
          <w:rFonts w:ascii="AK Courier" w:hAnsi="AK Courier" w:cs="AK Courier"/>
          <w:lang w:val="es-ES"/>
        </w:rPr>
        <w:t xml:space="preserve"> </w:t>
      </w:r>
      <w:r>
        <w:rPr>
          <w:rFonts w:ascii="AK Courier" w:hAnsi="AK Courier" w:cs="AK Courier"/>
        </w:rPr>
        <w:t>հետեւանքով</w:t>
      </w:r>
      <w:r w:rsidRPr="003520AC">
        <w:rPr>
          <w:rFonts w:ascii="AK Courier" w:hAnsi="AK Courier" w:cs="AK Courier"/>
          <w:lang w:val="es-ES"/>
        </w:rPr>
        <w:t xml:space="preserve"> </w:t>
      </w:r>
      <w:r>
        <w:rPr>
          <w:rFonts w:ascii="AK Courier" w:hAnsi="AK Courier" w:cs="AK Courier"/>
        </w:rPr>
        <w:t>համայնքների</w:t>
      </w:r>
      <w:r w:rsidRPr="003520AC">
        <w:rPr>
          <w:rFonts w:ascii="AK Courier" w:hAnsi="AK Courier" w:cs="AK Courier"/>
          <w:lang w:val="es-ES"/>
        </w:rPr>
        <w:t xml:space="preserve"> </w:t>
      </w:r>
      <w:r>
        <w:rPr>
          <w:rFonts w:ascii="AK Courier" w:hAnsi="AK Courier" w:cs="AK Courier"/>
        </w:rPr>
        <w:t>եկամուտների</w:t>
      </w:r>
      <w:r w:rsidRPr="003520AC">
        <w:rPr>
          <w:rFonts w:ascii="AK Courier" w:hAnsi="AK Courier" w:cs="AK Courier"/>
          <w:lang w:val="es-ES"/>
        </w:rPr>
        <w:t xml:space="preserve"> </w:t>
      </w:r>
      <w:r>
        <w:rPr>
          <w:rFonts w:ascii="AK Courier" w:hAnsi="AK Courier" w:cs="AK Courier"/>
        </w:rPr>
        <w:t>նվազեցումը</w:t>
      </w:r>
      <w:r w:rsidRPr="003520AC">
        <w:rPr>
          <w:rFonts w:ascii="AK Courier" w:hAnsi="AK Courier" w:cs="AK Courier"/>
          <w:lang w:val="es-ES"/>
        </w:rPr>
        <w:t xml:space="preserve"> </w:t>
      </w:r>
      <w:r>
        <w:rPr>
          <w:rFonts w:ascii="AK Courier" w:hAnsi="AK Courier" w:cs="AK Courier"/>
        </w:rPr>
        <w:t>պետության</w:t>
      </w:r>
      <w:r w:rsidRPr="003520AC">
        <w:rPr>
          <w:rFonts w:ascii="AK Courier" w:hAnsi="AK Courier" w:cs="AK Courier"/>
          <w:lang w:val="es-ES"/>
        </w:rPr>
        <w:t xml:space="preserve"> </w:t>
      </w:r>
      <w:r>
        <w:rPr>
          <w:rFonts w:ascii="AK Courier" w:hAnsi="AK Courier" w:cs="AK Courier"/>
        </w:rPr>
        <w:t>կողմից</w:t>
      </w:r>
      <w:r w:rsidRPr="003520AC">
        <w:rPr>
          <w:rFonts w:ascii="AK Courier" w:hAnsi="AK Courier" w:cs="AK Courier"/>
          <w:lang w:val="es-ES"/>
        </w:rPr>
        <w:t xml:space="preserve"> </w:t>
      </w:r>
      <w:r>
        <w:rPr>
          <w:rFonts w:ascii="AK Courier" w:hAnsi="AK Courier" w:cs="AK Courier"/>
        </w:rPr>
        <w:t>փոխհատուցման</w:t>
      </w:r>
      <w:r w:rsidRPr="003520AC">
        <w:rPr>
          <w:rFonts w:ascii="AK Courier" w:hAnsi="AK Courier" w:cs="AK Courier"/>
          <w:lang w:val="es-ES"/>
        </w:rPr>
        <w:t xml:space="preserve"> </w:t>
      </w:r>
      <w:r>
        <w:rPr>
          <w:rFonts w:ascii="AK Courier" w:hAnsi="AK Courier" w:cs="AK Courier"/>
        </w:rPr>
        <w:t>ենթակա</w:t>
      </w:r>
      <w:r w:rsidRPr="003520AC">
        <w:rPr>
          <w:rFonts w:ascii="AK Courier" w:hAnsi="AK Courier" w:cs="AK Courier"/>
          <w:lang w:val="es-ES"/>
        </w:rPr>
        <w:t xml:space="preserve"> </w:t>
      </w:r>
      <w:r>
        <w:rPr>
          <w:rFonts w:ascii="AK Courier" w:hAnsi="AK Courier" w:cs="AK Courier"/>
        </w:rPr>
        <w:t>չէ</w:t>
      </w:r>
      <w:r w:rsidRPr="003520AC">
        <w:rPr>
          <w:rFonts w:ascii="AK Courier" w:hAnsi="AK Courier" w:cs="AK Courier"/>
          <w:lang w:val="es-ES"/>
        </w:rPr>
        <w:t>:</w:t>
      </w: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Pr>
          <w:rFonts w:ascii="AK Courier" w:hAnsi="AK Courier" w:cs="AK Courier"/>
        </w:rPr>
        <w:t>Գույքահարկից</w:t>
      </w:r>
      <w:r w:rsidRPr="003520AC">
        <w:rPr>
          <w:rFonts w:ascii="AK Courier" w:hAnsi="AK Courier" w:cs="AK Courier"/>
          <w:lang w:val="es-ES"/>
        </w:rPr>
        <w:t xml:space="preserve"> </w:t>
      </w:r>
      <w:r>
        <w:rPr>
          <w:rFonts w:ascii="AK Courier" w:hAnsi="AK Courier" w:cs="AK Courier"/>
        </w:rPr>
        <w:t>ազատվում</w:t>
      </w:r>
      <w:r w:rsidRPr="003520AC">
        <w:rPr>
          <w:rFonts w:ascii="AK Courier" w:hAnsi="AK Courier" w:cs="AK Courier"/>
          <w:lang w:val="es-ES"/>
        </w:rPr>
        <w:t xml:space="preserve"> </w:t>
      </w:r>
      <w:r>
        <w:rPr>
          <w:rFonts w:ascii="AK Courier" w:hAnsi="AK Courier" w:cs="AK Courier"/>
        </w:rPr>
        <w:t>են</w:t>
      </w:r>
      <w:r w:rsidRPr="003520AC">
        <w:rPr>
          <w:rFonts w:ascii="AK Courier" w:hAnsi="AK Courier" w:cs="AK Courier"/>
          <w:lang w:val="es-ES"/>
        </w:rPr>
        <w:t xml:space="preserve"> </w:t>
      </w:r>
      <w:r>
        <w:rPr>
          <w:rFonts w:ascii="AK Courier" w:hAnsi="AK Courier" w:cs="AK Courier"/>
        </w:rPr>
        <w:t>նաեւ</w:t>
      </w:r>
      <w:r w:rsidRPr="003520AC">
        <w:rPr>
          <w:rFonts w:ascii="AK Courier" w:hAnsi="AK Courier" w:cs="AK Courier"/>
          <w:lang w:val="es-ES"/>
        </w:rPr>
        <w:t xml:space="preserve"> </w:t>
      </w:r>
      <w:r>
        <w:rPr>
          <w:rFonts w:ascii="AK Courier" w:hAnsi="AK Courier" w:cs="AK Courier"/>
        </w:rPr>
        <w:t>Հայաստանյայց</w:t>
      </w:r>
      <w:r w:rsidRPr="003520AC">
        <w:rPr>
          <w:rFonts w:ascii="AK Courier" w:hAnsi="AK Courier" w:cs="AK Courier"/>
          <w:lang w:val="es-ES"/>
        </w:rPr>
        <w:t xml:space="preserve"> </w:t>
      </w:r>
      <w:r>
        <w:rPr>
          <w:rFonts w:ascii="AK Courier" w:hAnsi="AK Courier" w:cs="AK Courier"/>
        </w:rPr>
        <w:t>Առաքելական</w:t>
      </w:r>
      <w:r w:rsidRPr="003520AC">
        <w:rPr>
          <w:rFonts w:ascii="AK Courier" w:hAnsi="AK Courier" w:cs="AK Courier"/>
          <w:lang w:val="es-ES"/>
        </w:rPr>
        <w:t xml:space="preserve"> </w:t>
      </w:r>
      <w:r>
        <w:rPr>
          <w:rFonts w:ascii="AK Courier" w:hAnsi="AK Courier" w:cs="AK Courier"/>
        </w:rPr>
        <w:t>Սուրբ</w:t>
      </w:r>
      <w:r w:rsidRPr="003520AC">
        <w:rPr>
          <w:rFonts w:ascii="AK Courier" w:hAnsi="AK Courier" w:cs="AK Courier"/>
          <w:lang w:val="es-ES"/>
        </w:rPr>
        <w:t xml:space="preserve"> </w:t>
      </w:r>
      <w:r>
        <w:rPr>
          <w:rFonts w:ascii="AK Courier" w:hAnsi="AK Courier" w:cs="AK Courier"/>
        </w:rPr>
        <w:t>Եկեղեցուն</w:t>
      </w:r>
      <w:r w:rsidRPr="003520AC">
        <w:rPr>
          <w:rFonts w:ascii="AK Courier" w:hAnsi="AK Courier" w:cs="AK Courier"/>
          <w:lang w:val="es-ES"/>
        </w:rPr>
        <w:t xml:space="preserve"> (</w:t>
      </w:r>
      <w:r>
        <w:rPr>
          <w:rFonts w:ascii="AK Courier" w:hAnsi="AK Courier" w:cs="AK Courier"/>
        </w:rPr>
        <w:t>Մայր</w:t>
      </w:r>
      <w:r w:rsidRPr="003520AC">
        <w:rPr>
          <w:rFonts w:ascii="AK Courier" w:hAnsi="AK Courier" w:cs="AK Courier"/>
          <w:lang w:val="es-ES"/>
        </w:rPr>
        <w:t xml:space="preserve"> </w:t>
      </w:r>
      <w:r>
        <w:rPr>
          <w:rFonts w:ascii="AK Courier" w:hAnsi="AK Courier" w:cs="AK Courier"/>
        </w:rPr>
        <w:t>Աթոռ</w:t>
      </w:r>
      <w:r w:rsidRPr="003520AC">
        <w:rPr>
          <w:rFonts w:ascii="AK Courier" w:hAnsi="AK Courier" w:cs="AK Courier"/>
          <w:lang w:val="es-ES"/>
        </w:rPr>
        <w:t xml:space="preserve"> </w:t>
      </w:r>
      <w:r>
        <w:rPr>
          <w:rFonts w:ascii="AK Courier" w:hAnsi="AK Courier" w:cs="AK Courier"/>
        </w:rPr>
        <w:t>Սուրբ</w:t>
      </w:r>
      <w:r w:rsidRPr="003520AC">
        <w:rPr>
          <w:rFonts w:ascii="AK Courier" w:hAnsi="AK Courier" w:cs="AK Courier"/>
          <w:lang w:val="es-ES"/>
        </w:rPr>
        <w:t xml:space="preserve"> </w:t>
      </w:r>
      <w:r>
        <w:rPr>
          <w:rFonts w:ascii="AK Courier" w:hAnsi="AK Courier" w:cs="AK Courier"/>
        </w:rPr>
        <w:t>Էջմիածնին</w:t>
      </w:r>
      <w:r w:rsidRPr="003520AC">
        <w:rPr>
          <w:rFonts w:ascii="AK Courier" w:hAnsi="AK Courier" w:cs="AK Courier"/>
          <w:lang w:val="es-ES"/>
        </w:rPr>
        <w:t xml:space="preserve">) </w:t>
      </w:r>
      <w:r>
        <w:rPr>
          <w:rFonts w:ascii="AK Courier" w:hAnsi="AK Courier" w:cs="AK Courier"/>
        </w:rPr>
        <w:t>սեփականության</w:t>
      </w:r>
      <w:r w:rsidRPr="003520AC">
        <w:rPr>
          <w:rFonts w:ascii="AK Courier" w:hAnsi="AK Courier" w:cs="AK Courier"/>
          <w:lang w:val="es-ES"/>
        </w:rPr>
        <w:t xml:space="preserve"> </w:t>
      </w:r>
      <w:r>
        <w:rPr>
          <w:rFonts w:ascii="AK Courier" w:hAnsi="AK Courier" w:cs="AK Courier"/>
        </w:rPr>
        <w:t>իրավունքով</w:t>
      </w:r>
      <w:r w:rsidRPr="003520AC">
        <w:rPr>
          <w:rFonts w:ascii="AK Courier" w:hAnsi="AK Courier" w:cs="AK Courier"/>
          <w:lang w:val="es-ES"/>
        </w:rPr>
        <w:t xml:space="preserve"> </w:t>
      </w:r>
      <w:r>
        <w:rPr>
          <w:rFonts w:ascii="AK Courier" w:hAnsi="AK Courier" w:cs="AK Courier"/>
        </w:rPr>
        <w:t>պատկանող</w:t>
      </w:r>
      <w:r w:rsidRPr="003520AC">
        <w:rPr>
          <w:rFonts w:ascii="AK Courier" w:hAnsi="AK Courier" w:cs="AK Courier"/>
          <w:lang w:val="es-ES"/>
        </w:rPr>
        <w:t xml:space="preserve">` </w:t>
      </w:r>
      <w:r>
        <w:rPr>
          <w:rFonts w:ascii="AK Courier" w:hAnsi="AK Courier" w:cs="AK Courier"/>
        </w:rPr>
        <w:t>հուշարձանի</w:t>
      </w:r>
      <w:r w:rsidRPr="003520AC">
        <w:rPr>
          <w:rFonts w:ascii="AK Courier" w:hAnsi="AK Courier" w:cs="AK Courier"/>
          <w:lang w:val="es-ES"/>
        </w:rPr>
        <w:t xml:space="preserve"> </w:t>
      </w:r>
      <w:r>
        <w:rPr>
          <w:rFonts w:ascii="AK Courier" w:hAnsi="AK Courier" w:cs="AK Courier"/>
        </w:rPr>
        <w:t>կարգավիճակ</w:t>
      </w:r>
      <w:r w:rsidRPr="003520AC">
        <w:rPr>
          <w:rFonts w:ascii="AK Courier" w:hAnsi="AK Courier" w:cs="AK Courier"/>
          <w:lang w:val="es-ES"/>
        </w:rPr>
        <w:t xml:space="preserve"> </w:t>
      </w:r>
      <w:r>
        <w:rPr>
          <w:rFonts w:ascii="AK Courier" w:hAnsi="AK Courier" w:cs="AK Courier"/>
        </w:rPr>
        <w:t>չունեցող</w:t>
      </w:r>
      <w:r w:rsidRPr="003520AC">
        <w:rPr>
          <w:rFonts w:ascii="AK Courier" w:hAnsi="AK Courier" w:cs="AK Courier"/>
          <w:lang w:val="es-ES"/>
        </w:rPr>
        <w:t xml:space="preserve"> </w:t>
      </w:r>
      <w:r>
        <w:rPr>
          <w:rFonts w:ascii="AK Courier" w:hAnsi="AK Courier" w:cs="AK Courier"/>
        </w:rPr>
        <w:t>եկեղեցիները</w:t>
      </w:r>
      <w:r w:rsidRPr="003520AC">
        <w:rPr>
          <w:rFonts w:ascii="AK Courier" w:hAnsi="AK Courier" w:cs="AK Courier"/>
          <w:lang w:val="es-ES"/>
        </w:rPr>
        <w:t xml:space="preserve">, </w:t>
      </w:r>
      <w:r>
        <w:rPr>
          <w:rFonts w:ascii="AK Courier" w:hAnsi="AK Courier" w:cs="AK Courier"/>
        </w:rPr>
        <w:t>հոգեւոր</w:t>
      </w:r>
      <w:r w:rsidRPr="003520AC">
        <w:rPr>
          <w:rFonts w:ascii="AK Courier" w:hAnsi="AK Courier" w:cs="AK Courier"/>
          <w:lang w:val="es-ES"/>
        </w:rPr>
        <w:t>-</w:t>
      </w:r>
      <w:r>
        <w:rPr>
          <w:rFonts w:ascii="AK Courier" w:hAnsi="AK Courier" w:cs="AK Courier"/>
        </w:rPr>
        <w:t>մշակութային</w:t>
      </w:r>
      <w:r w:rsidRPr="003520AC">
        <w:rPr>
          <w:rFonts w:ascii="AK Courier" w:hAnsi="AK Courier" w:cs="AK Courier"/>
          <w:lang w:val="es-ES"/>
        </w:rPr>
        <w:t xml:space="preserve">, </w:t>
      </w:r>
      <w:r>
        <w:rPr>
          <w:rFonts w:ascii="AK Courier" w:hAnsi="AK Courier" w:cs="AK Courier"/>
        </w:rPr>
        <w:t>կրթադաստիարակչական</w:t>
      </w:r>
      <w:r w:rsidRPr="003520AC">
        <w:rPr>
          <w:rFonts w:ascii="AK Courier" w:hAnsi="AK Courier" w:cs="AK Courier"/>
          <w:lang w:val="es-ES"/>
        </w:rPr>
        <w:t xml:space="preserve">, </w:t>
      </w:r>
      <w:r>
        <w:rPr>
          <w:rFonts w:ascii="AK Courier" w:hAnsi="AK Courier" w:cs="AK Courier"/>
        </w:rPr>
        <w:t>եկեղեցական</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ծիսական</w:t>
      </w:r>
      <w:r w:rsidRPr="003520AC">
        <w:rPr>
          <w:rFonts w:ascii="AK Courier" w:hAnsi="AK Courier" w:cs="AK Courier"/>
          <w:lang w:val="es-ES"/>
        </w:rPr>
        <w:t xml:space="preserve"> </w:t>
      </w:r>
      <w:r>
        <w:rPr>
          <w:rFonts w:ascii="AK Courier" w:hAnsi="AK Courier" w:cs="AK Courier"/>
        </w:rPr>
        <w:t>պարագաների</w:t>
      </w:r>
      <w:r w:rsidRPr="003520AC">
        <w:rPr>
          <w:rFonts w:ascii="AK Courier" w:hAnsi="AK Courier" w:cs="AK Courier"/>
          <w:lang w:val="es-ES"/>
        </w:rPr>
        <w:t xml:space="preserve"> </w:t>
      </w:r>
      <w:r>
        <w:rPr>
          <w:rFonts w:ascii="AK Courier" w:hAnsi="AK Courier" w:cs="AK Courier"/>
        </w:rPr>
        <w:t>արտադրության</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իրացման</w:t>
      </w:r>
      <w:r w:rsidRPr="003520AC">
        <w:rPr>
          <w:rFonts w:ascii="AK Courier" w:hAnsi="AK Courier" w:cs="AK Courier"/>
          <w:lang w:val="es-ES"/>
        </w:rPr>
        <w:t xml:space="preserve"> </w:t>
      </w:r>
      <w:r>
        <w:rPr>
          <w:rFonts w:ascii="AK Courier" w:hAnsi="AK Courier" w:cs="AK Courier"/>
        </w:rPr>
        <w:t>համար</w:t>
      </w:r>
      <w:r w:rsidRPr="003520AC">
        <w:rPr>
          <w:rFonts w:ascii="AK Courier" w:hAnsi="AK Courier" w:cs="AK Courier"/>
          <w:lang w:val="es-ES"/>
        </w:rPr>
        <w:t xml:space="preserve"> </w:t>
      </w:r>
      <w:r>
        <w:rPr>
          <w:rFonts w:ascii="AK Courier" w:hAnsi="AK Courier" w:cs="AK Courier"/>
        </w:rPr>
        <w:t>օգտագործվող</w:t>
      </w:r>
      <w:r w:rsidRPr="003520AC">
        <w:rPr>
          <w:rFonts w:ascii="AK Courier" w:hAnsi="AK Courier" w:cs="AK Courier"/>
          <w:lang w:val="es-ES"/>
        </w:rPr>
        <w:t xml:space="preserve"> </w:t>
      </w:r>
      <w:r>
        <w:rPr>
          <w:rFonts w:ascii="AK Courier" w:hAnsi="AK Courier" w:cs="AK Courier"/>
        </w:rPr>
        <w:t>շենքերն</w:t>
      </w:r>
      <w:r w:rsidRPr="003520AC">
        <w:rPr>
          <w:rFonts w:ascii="AK Courier" w:hAnsi="AK Courier" w:cs="AK Courier"/>
          <w:lang w:val="es-ES"/>
        </w:rPr>
        <w:t xml:space="preserve"> </w:t>
      </w:r>
      <w:r>
        <w:rPr>
          <w:rFonts w:ascii="AK Courier" w:hAnsi="AK Courier" w:cs="AK Courier"/>
        </w:rPr>
        <w:t>ու</w:t>
      </w:r>
      <w:r w:rsidRPr="003520AC">
        <w:rPr>
          <w:rFonts w:ascii="AK Courier" w:hAnsi="AK Courier" w:cs="AK Courier"/>
          <w:lang w:val="es-ES"/>
        </w:rPr>
        <w:t xml:space="preserve"> </w:t>
      </w:r>
      <w:r>
        <w:rPr>
          <w:rFonts w:ascii="AK Courier" w:hAnsi="AK Courier" w:cs="AK Courier"/>
        </w:rPr>
        <w:t>շինությունները</w:t>
      </w:r>
      <w:r w:rsidRPr="003520AC">
        <w:rPr>
          <w:rFonts w:ascii="AK Courier" w:hAnsi="AK Courier" w:cs="AK Courier"/>
          <w:lang w:val="es-ES"/>
        </w:rPr>
        <w:t xml:space="preserve">, </w:t>
      </w:r>
      <w:r>
        <w:rPr>
          <w:rFonts w:ascii="AK Courier" w:hAnsi="AK Courier" w:cs="AK Courier"/>
        </w:rPr>
        <w:t>որոնց</w:t>
      </w:r>
      <w:r w:rsidRPr="003520AC">
        <w:rPr>
          <w:rFonts w:ascii="AK Courier" w:hAnsi="AK Courier" w:cs="AK Courier"/>
          <w:lang w:val="es-ES"/>
        </w:rPr>
        <w:t xml:space="preserve"> </w:t>
      </w:r>
      <w:r>
        <w:rPr>
          <w:rFonts w:ascii="AK Courier" w:hAnsi="AK Courier" w:cs="AK Courier"/>
        </w:rPr>
        <w:t>ցանկը</w:t>
      </w:r>
      <w:r w:rsidRPr="003520AC">
        <w:rPr>
          <w:rFonts w:ascii="AK Courier" w:hAnsi="AK Courier" w:cs="AK Courier"/>
          <w:lang w:val="es-ES"/>
        </w:rPr>
        <w:t xml:space="preserve"> </w:t>
      </w:r>
      <w:r>
        <w:rPr>
          <w:rFonts w:ascii="AK Courier" w:hAnsi="AK Courier" w:cs="AK Courier"/>
        </w:rPr>
        <w:t>սահմանում</w:t>
      </w:r>
      <w:r w:rsidRPr="003520AC">
        <w:rPr>
          <w:rFonts w:ascii="AK Courier" w:hAnsi="AK Courier" w:cs="AK Courier"/>
          <w:lang w:val="es-ES"/>
        </w:rPr>
        <w:t xml:space="preserve"> </w:t>
      </w:r>
      <w:r>
        <w:rPr>
          <w:rFonts w:ascii="AK Courier" w:hAnsi="AK Courier" w:cs="AK Courier"/>
        </w:rPr>
        <w:t>է</w:t>
      </w:r>
      <w:r w:rsidRPr="003520AC">
        <w:rPr>
          <w:rFonts w:ascii="AK Courier" w:hAnsi="AK Courier" w:cs="AK Courier"/>
          <w:lang w:val="es-ES"/>
        </w:rPr>
        <w:t xml:space="preserve"> </w:t>
      </w:r>
      <w:r>
        <w:rPr>
          <w:rFonts w:ascii="AK Courier" w:hAnsi="AK Courier" w:cs="AK Courier"/>
        </w:rPr>
        <w:t>Հայաստանի</w:t>
      </w:r>
      <w:r w:rsidRPr="003520AC">
        <w:rPr>
          <w:rFonts w:ascii="AK Courier" w:hAnsi="AK Courier" w:cs="AK Courier"/>
          <w:lang w:val="es-ES"/>
        </w:rPr>
        <w:t xml:space="preserve"> </w:t>
      </w:r>
      <w:r>
        <w:rPr>
          <w:rFonts w:ascii="AK Courier" w:hAnsi="AK Courier" w:cs="AK Courier"/>
        </w:rPr>
        <w:t>Հանրապետության</w:t>
      </w:r>
      <w:r w:rsidRPr="003520AC">
        <w:rPr>
          <w:rFonts w:ascii="AK Courier" w:hAnsi="AK Courier" w:cs="AK Courier"/>
          <w:lang w:val="es-ES"/>
        </w:rPr>
        <w:t xml:space="preserve"> </w:t>
      </w:r>
      <w:r>
        <w:rPr>
          <w:rFonts w:ascii="AK Courier" w:hAnsi="AK Courier" w:cs="AK Courier"/>
        </w:rPr>
        <w:t>կառավարությունը</w:t>
      </w:r>
      <w:r w:rsidRPr="003520AC">
        <w:rPr>
          <w:rFonts w:ascii="AK Courier" w:hAnsi="AK Courier" w:cs="AK Courier"/>
          <w:lang w:val="es-ES"/>
        </w:rPr>
        <w:t>:</w:t>
      </w: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sidRPr="003520AC">
        <w:rPr>
          <w:rFonts w:ascii="AK Courier" w:hAnsi="AK Courier" w:cs="AK Courier"/>
          <w:lang w:val="es-ES"/>
        </w:rPr>
        <w:t xml:space="preserve">3.1) </w:t>
      </w:r>
      <w:r>
        <w:rPr>
          <w:rFonts w:ascii="AK Courier" w:hAnsi="AK Courier" w:cs="AK Courier"/>
        </w:rPr>
        <w:t>Հայաստանյայց</w:t>
      </w:r>
      <w:r w:rsidRPr="003520AC">
        <w:rPr>
          <w:rFonts w:ascii="AK Courier" w:hAnsi="AK Courier" w:cs="AK Courier"/>
          <w:lang w:val="es-ES"/>
        </w:rPr>
        <w:t xml:space="preserve"> </w:t>
      </w:r>
      <w:r>
        <w:rPr>
          <w:rFonts w:ascii="AK Courier" w:hAnsi="AK Courier" w:cs="AK Courier"/>
        </w:rPr>
        <w:t>Առաքելական</w:t>
      </w:r>
      <w:r w:rsidRPr="003520AC">
        <w:rPr>
          <w:rFonts w:ascii="AK Courier" w:hAnsi="AK Courier" w:cs="AK Courier"/>
          <w:lang w:val="es-ES"/>
        </w:rPr>
        <w:t xml:space="preserve"> </w:t>
      </w:r>
      <w:r>
        <w:rPr>
          <w:rFonts w:ascii="AK Courier" w:hAnsi="AK Courier" w:cs="AK Courier"/>
        </w:rPr>
        <w:t>Սուրբ</w:t>
      </w:r>
      <w:r w:rsidRPr="003520AC">
        <w:rPr>
          <w:rFonts w:ascii="AK Courier" w:hAnsi="AK Courier" w:cs="AK Courier"/>
          <w:lang w:val="es-ES"/>
        </w:rPr>
        <w:t xml:space="preserve"> </w:t>
      </w:r>
      <w:r>
        <w:rPr>
          <w:rFonts w:ascii="AK Courier" w:hAnsi="AK Courier" w:cs="AK Courier"/>
        </w:rPr>
        <w:t>Եկեղեցին</w:t>
      </w:r>
      <w:r w:rsidRPr="003520AC">
        <w:rPr>
          <w:rFonts w:ascii="AK Courier" w:hAnsi="AK Courier" w:cs="AK Courier"/>
          <w:lang w:val="es-ES"/>
        </w:rPr>
        <w:t xml:space="preserve"> </w:t>
      </w:r>
      <w:r>
        <w:rPr>
          <w:rFonts w:ascii="AK Courier" w:hAnsi="AK Courier" w:cs="AK Courier"/>
        </w:rPr>
        <w:t>ազատվում</w:t>
      </w:r>
      <w:r w:rsidRPr="003520AC">
        <w:rPr>
          <w:rFonts w:ascii="AK Courier" w:hAnsi="AK Courier" w:cs="AK Courier"/>
          <w:lang w:val="es-ES"/>
        </w:rPr>
        <w:t xml:space="preserve"> </w:t>
      </w:r>
      <w:r>
        <w:rPr>
          <w:rFonts w:ascii="AK Courier" w:hAnsi="AK Courier" w:cs="AK Courier"/>
        </w:rPr>
        <w:t>է</w:t>
      </w:r>
      <w:r w:rsidRPr="003520AC">
        <w:rPr>
          <w:rFonts w:ascii="AK Courier" w:hAnsi="AK Courier" w:cs="AK Courier"/>
          <w:lang w:val="es-ES"/>
        </w:rPr>
        <w:t xml:space="preserve"> </w:t>
      </w:r>
      <w:r>
        <w:rPr>
          <w:rFonts w:ascii="AK Courier" w:hAnsi="AK Courier" w:cs="AK Courier"/>
        </w:rPr>
        <w:t>նաեւ</w:t>
      </w:r>
      <w:r w:rsidRPr="003520AC">
        <w:rPr>
          <w:rFonts w:ascii="AK Courier" w:hAnsi="AK Courier" w:cs="AK Courier"/>
          <w:lang w:val="es-ES"/>
        </w:rPr>
        <w:t xml:space="preserve"> </w:t>
      </w:r>
      <w:r>
        <w:rPr>
          <w:rFonts w:ascii="AK Courier" w:hAnsi="AK Courier" w:cs="AK Courier"/>
        </w:rPr>
        <w:t>իրեն</w:t>
      </w:r>
      <w:r w:rsidRPr="003520AC">
        <w:rPr>
          <w:rFonts w:ascii="AK Courier" w:hAnsi="AK Courier" w:cs="AK Courier"/>
          <w:lang w:val="es-ES"/>
        </w:rPr>
        <w:t xml:space="preserve"> </w:t>
      </w:r>
      <w:r>
        <w:rPr>
          <w:rFonts w:ascii="AK Courier" w:hAnsi="AK Courier" w:cs="AK Courier"/>
        </w:rPr>
        <w:t>սեփականության</w:t>
      </w:r>
      <w:r w:rsidRPr="003520AC">
        <w:rPr>
          <w:rFonts w:ascii="AK Courier" w:hAnsi="AK Courier" w:cs="AK Courier"/>
          <w:lang w:val="es-ES"/>
        </w:rPr>
        <w:t xml:space="preserve"> </w:t>
      </w:r>
      <w:r>
        <w:rPr>
          <w:rFonts w:ascii="AK Courier" w:hAnsi="AK Courier" w:cs="AK Courier"/>
        </w:rPr>
        <w:t>իրավունքով</w:t>
      </w:r>
      <w:r w:rsidRPr="003520AC">
        <w:rPr>
          <w:rFonts w:ascii="AK Courier" w:hAnsi="AK Courier" w:cs="AK Courier"/>
          <w:lang w:val="es-ES"/>
        </w:rPr>
        <w:t xml:space="preserve"> </w:t>
      </w:r>
      <w:r>
        <w:rPr>
          <w:rFonts w:ascii="AK Courier" w:hAnsi="AK Courier" w:cs="AK Courier"/>
        </w:rPr>
        <w:t>պատկանող</w:t>
      </w:r>
      <w:r w:rsidRPr="003520AC">
        <w:rPr>
          <w:rFonts w:ascii="AK Courier" w:hAnsi="AK Courier" w:cs="AK Courier"/>
          <w:lang w:val="es-ES"/>
        </w:rPr>
        <w:t xml:space="preserve">` </w:t>
      </w:r>
      <w:r>
        <w:rPr>
          <w:rFonts w:ascii="AK Courier" w:hAnsi="AK Courier" w:cs="AK Courier"/>
        </w:rPr>
        <w:t>սույն</w:t>
      </w:r>
      <w:r w:rsidRPr="003520AC">
        <w:rPr>
          <w:rFonts w:ascii="AK Courier" w:hAnsi="AK Courier" w:cs="AK Courier"/>
          <w:lang w:val="es-ES"/>
        </w:rPr>
        <w:t xml:space="preserve"> </w:t>
      </w:r>
      <w:r>
        <w:rPr>
          <w:rFonts w:ascii="AK Courier" w:hAnsi="AK Courier" w:cs="AK Courier"/>
        </w:rPr>
        <w:t>մասի</w:t>
      </w:r>
      <w:r w:rsidRPr="003520AC">
        <w:rPr>
          <w:rFonts w:ascii="AK Courier" w:hAnsi="AK Courier" w:cs="AK Courier"/>
          <w:lang w:val="es-ES"/>
        </w:rPr>
        <w:t xml:space="preserve"> 3-</w:t>
      </w:r>
      <w:r>
        <w:rPr>
          <w:rFonts w:ascii="AK Courier" w:hAnsi="AK Courier" w:cs="AK Courier"/>
        </w:rPr>
        <w:t>րդ</w:t>
      </w:r>
      <w:r w:rsidRPr="003520AC">
        <w:rPr>
          <w:rFonts w:ascii="AK Courier" w:hAnsi="AK Courier" w:cs="AK Courier"/>
          <w:lang w:val="es-ES"/>
        </w:rPr>
        <w:t xml:space="preserve"> </w:t>
      </w:r>
      <w:r>
        <w:rPr>
          <w:rFonts w:ascii="AK Courier" w:hAnsi="AK Courier" w:cs="AK Courier"/>
        </w:rPr>
        <w:t>կետում</w:t>
      </w:r>
      <w:r w:rsidRPr="003520AC">
        <w:rPr>
          <w:rFonts w:ascii="AK Courier" w:hAnsi="AK Courier" w:cs="AK Courier"/>
          <w:lang w:val="es-ES"/>
        </w:rPr>
        <w:t xml:space="preserve"> </w:t>
      </w:r>
      <w:r>
        <w:rPr>
          <w:rFonts w:ascii="AK Courier" w:hAnsi="AK Courier" w:cs="AK Courier"/>
        </w:rPr>
        <w:t>նշված</w:t>
      </w:r>
      <w:r w:rsidRPr="003520AC">
        <w:rPr>
          <w:rFonts w:ascii="AK Courier" w:hAnsi="AK Courier" w:cs="AK Courier"/>
          <w:lang w:val="es-ES"/>
        </w:rPr>
        <w:t xml:space="preserve"> </w:t>
      </w:r>
      <w:r>
        <w:rPr>
          <w:rFonts w:ascii="AK Courier" w:hAnsi="AK Courier" w:cs="AK Courier"/>
        </w:rPr>
        <w:t>շենքերի</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շինությունների</w:t>
      </w:r>
      <w:r w:rsidRPr="003520AC">
        <w:rPr>
          <w:rFonts w:ascii="AK Courier" w:hAnsi="AK Courier" w:cs="AK Courier"/>
          <w:lang w:val="es-ES"/>
        </w:rPr>
        <w:t xml:space="preserve"> </w:t>
      </w:r>
      <w:r>
        <w:rPr>
          <w:rFonts w:ascii="AK Courier" w:hAnsi="AK Courier" w:cs="AK Courier"/>
        </w:rPr>
        <w:t>համար</w:t>
      </w:r>
      <w:r w:rsidRPr="003520AC">
        <w:rPr>
          <w:rFonts w:ascii="AK Courier" w:hAnsi="AK Courier" w:cs="AK Courier"/>
          <w:lang w:val="es-ES"/>
        </w:rPr>
        <w:t xml:space="preserve"> 2011 </w:t>
      </w:r>
      <w:r>
        <w:rPr>
          <w:rFonts w:ascii="AK Courier" w:hAnsi="AK Courier" w:cs="AK Courier"/>
        </w:rPr>
        <w:t>թվականի</w:t>
      </w:r>
      <w:r w:rsidRPr="003520AC">
        <w:rPr>
          <w:rFonts w:ascii="AK Courier" w:hAnsi="AK Courier" w:cs="AK Courier"/>
          <w:lang w:val="es-ES"/>
        </w:rPr>
        <w:t xml:space="preserve"> </w:t>
      </w:r>
      <w:r>
        <w:rPr>
          <w:rFonts w:ascii="AK Courier" w:hAnsi="AK Courier" w:cs="AK Courier"/>
        </w:rPr>
        <w:t>հունվարի</w:t>
      </w:r>
      <w:r w:rsidRPr="003520AC">
        <w:rPr>
          <w:rFonts w:ascii="AK Courier" w:hAnsi="AK Courier" w:cs="AK Courier"/>
          <w:lang w:val="es-ES"/>
        </w:rPr>
        <w:t xml:space="preserve"> 1-</w:t>
      </w:r>
      <w:r>
        <w:rPr>
          <w:rFonts w:ascii="AK Courier" w:hAnsi="AK Courier" w:cs="AK Courier"/>
        </w:rPr>
        <w:t>ի</w:t>
      </w:r>
      <w:r w:rsidRPr="003520AC">
        <w:rPr>
          <w:rFonts w:ascii="AK Courier" w:hAnsi="AK Courier" w:cs="AK Courier"/>
          <w:lang w:val="es-ES"/>
        </w:rPr>
        <w:t xml:space="preserve"> </w:t>
      </w:r>
      <w:r>
        <w:rPr>
          <w:rFonts w:ascii="AK Courier" w:hAnsi="AK Courier" w:cs="AK Courier"/>
        </w:rPr>
        <w:t>դրությամբ</w:t>
      </w:r>
      <w:r w:rsidRPr="003520AC">
        <w:rPr>
          <w:rFonts w:ascii="AK Courier" w:hAnsi="AK Courier" w:cs="AK Courier"/>
          <w:lang w:val="es-ES"/>
        </w:rPr>
        <w:t xml:space="preserve"> </w:t>
      </w:r>
      <w:r>
        <w:rPr>
          <w:rFonts w:ascii="AK Courier" w:hAnsi="AK Courier" w:cs="AK Courier"/>
        </w:rPr>
        <w:t>հաշվարկված</w:t>
      </w:r>
      <w:r w:rsidRPr="003520AC">
        <w:rPr>
          <w:rFonts w:ascii="AK Courier" w:hAnsi="AK Courier" w:cs="AK Courier"/>
          <w:lang w:val="es-ES"/>
        </w:rPr>
        <w:t xml:space="preserve"> </w:t>
      </w:r>
      <w:r>
        <w:rPr>
          <w:rFonts w:ascii="AK Courier" w:hAnsi="AK Courier" w:cs="AK Courier"/>
        </w:rPr>
        <w:t>գույքահարկի</w:t>
      </w:r>
      <w:r w:rsidRPr="003520AC">
        <w:rPr>
          <w:rFonts w:ascii="AK Courier" w:hAnsi="AK Courier" w:cs="AK Courier"/>
          <w:lang w:val="es-ES"/>
        </w:rPr>
        <w:t xml:space="preserve">, </w:t>
      </w:r>
      <w:r>
        <w:rPr>
          <w:rFonts w:ascii="AK Courier" w:hAnsi="AK Courier" w:cs="AK Courier"/>
        </w:rPr>
        <w:t>ինչպես</w:t>
      </w:r>
      <w:r w:rsidRPr="003520AC">
        <w:rPr>
          <w:rFonts w:ascii="AK Courier" w:hAnsi="AK Courier" w:cs="AK Courier"/>
          <w:lang w:val="es-ES"/>
        </w:rPr>
        <w:t xml:space="preserve"> </w:t>
      </w:r>
      <w:r>
        <w:rPr>
          <w:rFonts w:ascii="AK Courier" w:hAnsi="AK Courier" w:cs="AK Courier"/>
        </w:rPr>
        <w:t>նաեւ</w:t>
      </w:r>
      <w:r w:rsidRPr="003520AC">
        <w:rPr>
          <w:rFonts w:ascii="AK Courier" w:hAnsi="AK Courier" w:cs="AK Courier"/>
          <w:lang w:val="es-ES"/>
        </w:rPr>
        <w:t xml:space="preserve"> </w:t>
      </w:r>
      <w:r>
        <w:rPr>
          <w:rFonts w:ascii="AK Courier" w:hAnsi="AK Courier" w:cs="AK Courier"/>
        </w:rPr>
        <w:t>այդ</w:t>
      </w:r>
      <w:r w:rsidRPr="003520AC">
        <w:rPr>
          <w:rFonts w:ascii="AK Courier" w:hAnsi="AK Courier" w:cs="AK Courier"/>
          <w:lang w:val="es-ES"/>
        </w:rPr>
        <w:t xml:space="preserve"> </w:t>
      </w:r>
      <w:r>
        <w:rPr>
          <w:rFonts w:ascii="AK Courier" w:hAnsi="AK Courier" w:cs="AK Courier"/>
        </w:rPr>
        <w:t>գումարները</w:t>
      </w:r>
      <w:r w:rsidRPr="003520AC">
        <w:rPr>
          <w:rFonts w:ascii="AK Courier" w:hAnsi="AK Courier" w:cs="AK Courier"/>
          <w:lang w:val="es-ES"/>
        </w:rPr>
        <w:t xml:space="preserve"> </w:t>
      </w:r>
      <w:r>
        <w:rPr>
          <w:rFonts w:ascii="AK Courier" w:hAnsi="AK Courier" w:cs="AK Courier"/>
        </w:rPr>
        <w:t>օրենսդրությամբ</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ժամկետներում</w:t>
      </w:r>
      <w:r w:rsidRPr="003520AC">
        <w:rPr>
          <w:rFonts w:ascii="AK Courier" w:hAnsi="AK Courier" w:cs="AK Courier"/>
          <w:lang w:val="es-ES"/>
        </w:rPr>
        <w:t xml:space="preserve"> </w:t>
      </w:r>
      <w:r>
        <w:rPr>
          <w:rFonts w:ascii="AK Courier" w:hAnsi="AK Courier" w:cs="AK Courier"/>
        </w:rPr>
        <w:t>չվճարելու</w:t>
      </w:r>
      <w:r w:rsidRPr="003520AC">
        <w:rPr>
          <w:rFonts w:ascii="AK Courier" w:hAnsi="AK Courier" w:cs="AK Courier"/>
          <w:lang w:val="es-ES"/>
        </w:rPr>
        <w:t xml:space="preserve"> </w:t>
      </w:r>
      <w:r>
        <w:rPr>
          <w:rFonts w:ascii="AK Courier" w:hAnsi="AK Courier" w:cs="AK Courier"/>
        </w:rPr>
        <w:t>համար</w:t>
      </w:r>
      <w:r w:rsidRPr="003520AC">
        <w:rPr>
          <w:rFonts w:ascii="AK Courier" w:hAnsi="AK Courier" w:cs="AK Courier"/>
          <w:lang w:val="es-ES"/>
        </w:rPr>
        <w:t xml:space="preserve"> </w:t>
      </w:r>
      <w:r>
        <w:rPr>
          <w:rFonts w:ascii="AK Courier" w:hAnsi="AK Courier" w:cs="AK Courier"/>
        </w:rPr>
        <w:t>հաշվարկված</w:t>
      </w:r>
      <w:r w:rsidRPr="003520AC">
        <w:rPr>
          <w:rFonts w:ascii="AK Courier" w:hAnsi="AK Courier" w:cs="AK Courier"/>
          <w:lang w:val="es-ES"/>
        </w:rPr>
        <w:t xml:space="preserve">` </w:t>
      </w:r>
      <w:r>
        <w:rPr>
          <w:rFonts w:ascii="AK Courier" w:hAnsi="AK Courier" w:cs="AK Courier"/>
        </w:rPr>
        <w:t>հարկային</w:t>
      </w:r>
      <w:r w:rsidRPr="003520AC">
        <w:rPr>
          <w:rFonts w:ascii="AK Courier" w:hAnsi="AK Courier" w:cs="AK Courier"/>
          <w:lang w:val="es-ES"/>
        </w:rPr>
        <w:t xml:space="preserve"> </w:t>
      </w:r>
      <w:r>
        <w:rPr>
          <w:rFonts w:ascii="AK Courier" w:hAnsi="AK Courier" w:cs="AK Courier"/>
        </w:rPr>
        <w:t>օրենսդրությամբ</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տույժերի</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տուգանքների</w:t>
      </w:r>
      <w:r w:rsidRPr="003520AC">
        <w:rPr>
          <w:rFonts w:ascii="AK Courier" w:hAnsi="AK Courier" w:cs="AK Courier"/>
          <w:lang w:val="es-ES"/>
        </w:rPr>
        <w:t xml:space="preserve"> </w:t>
      </w:r>
      <w:r>
        <w:rPr>
          <w:rFonts w:ascii="AK Courier" w:hAnsi="AK Courier" w:cs="AK Courier"/>
        </w:rPr>
        <w:t>գումարների</w:t>
      </w:r>
      <w:r w:rsidRPr="003520AC">
        <w:rPr>
          <w:rFonts w:ascii="AK Courier" w:hAnsi="AK Courier" w:cs="AK Courier"/>
          <w:lang w:val="es-ES"/>
        </w:rPr>
        <w:t xml:space="preserve"> </w:t>
      </w:r>
      <w:r>
        <w:rPr>
          <w:rFonts w:ascii="AK Courier" w:hAnsi="AK Courier" w:cs="AK Courier"/>
        </w:rPr>
        <w:t>վճարումից</w:t>
      </w:r>
      <w:r w:rsidRPr="003520AC">
        <w:rPr>
          <w:rFonts w:ascii="AK Courier" w:hAnsi="AK Courier" w:cs="AK Courier"/>
          <w:lang w:val="es-ES"/>
        </w:rPr>
        <w:t xml:space="preserve">: </w:t>
      </w:r>
      <w:r>
        <w:rPr>
          <w:rFonts w:ascii="AK Courier" w:hAnsi="AK Courier" w:cs="AK Courier"/>
        </w:rPr>
        <w:t>Հայաստանյայց</w:t>
      </w:r>
      <w:r w:rsidRPr="003520AC">
        <w:rPr>
          <w:rFonts w:ascii="AK Courier" w:hAnsi="AK Courier" w:cs="AK Courier"/>
          <w:lang w:val="es-ES"/>
        </w:rPr>
        <w:t xml:space="preserve"> </w:t>
      </w:r>
      <w:r>
        <w:rPr>
          <w:rFonts w:ascii="AK Courier" w:hAnsi="AK Courier" w:cs="AK Courier"/>
        </w:rPr>
        <w:t>Առաքելական</w:t>
      </w:r>
      <w:r w:rsidRPr="003520AC">
        <w:rPr>
          <w:rFonts w:ascii="AK Courier" w:hAnsi="AK Courier" w:cs="AK Courier"/>
          <w:lang w:val="es-ES"/>
        </w:rPr>
        <w:t xml:space="preserve"> </w:t>
      </w:r>
      <w:r>
        <w:rPr>
          <w:rFonts w:ascii="AK Courier" w:hAnsi="AK Courier" w:cs="AK Courier"/>
        </w:rPr>
        <w:t>Սուրբ</w:t>
      </w:r>
      <w:r w:rsidRPr="003520AC">
        <w:rPr>
          <w:rFonts w:ascii="AK Courier" w:hAnsi="AK Courier" w:cs="AK Courier"/>
          <w:lang w:val="es-ES"/>
        </w:rPr>
        <w:t xml:space="preserve"> </w:t>
      </w:r>
      <w:r>
        <w:rPr>
          <w:rFonts w:ascii="AK Courier" w:hAnsi="AK Courier" w:cs="AK Courier"/>
        </w:rPr>
        <w:t>Եկեղեցուն</w:t>
      </w:r>
      <w:r w:rsidRPr="003520AC">
        <w:rPr>
          <w:rFonts w:ascii="AK Courier" w:hAnsi="AK Courier" w:cs="AK Courier"/>
          <w:lang w:val="es-ES"/>
        </w:rPr>
        <w:t xml:space="preserve"> </w:t>
      </w:r>
      <w:r>
        <w:rPr>
          <w:rFonts w:ascii="AK Courier" w:hAnsi="AK Courier" w:cs="AK Courier"/>
        </w:rPr>
        <w:t>սեփականության</w:t>
      </w:r>
      <w:r w:rsidRPr="003520AC">
        <w:rPr>
          <w:rFonts w:ascii="AK Courier" w:hAnsi="AK Courier" w:cs="AK Courier"/>
          <w:lang w:val="es-ES"/>
        </w:rPr>
        <w:t xml:space="preserve"> </w:t>
      </w:r>
      <w:r>
        <w:rPr>
          <w:rFonts w:ascii="AK Courier" w:hAnsi="AK Courier" w:cs="AK Courier"/>
        </w:rPr>
        <w:t>իրավունքով</w:t>
      </w:r>
      <w:r w:rsidRPr="003520AC">
        <w:rPr>
          <w:rFonts w:ascii="AK Courier" w:hAnsi="AK Courier" w:cs="AK Courier"/>
          <w:lang w:val="es-ES"/>
        </w:rPr>
        <w:t xml:space="preserve"> </w:t>
      </w:r>
      <w:r>
        <w:rPr>
          <w:rFonts w:ascii="AK Courier" w:hAnsi="AK Courier" w:cs="AK Courier"/>
        </w:rPr>
        <w:t>պատկանող</w:t>
      </w:r>
      <w:r w:rsidRPr="003520AC">
        <w:rPr>
          <w:rFonts w:ascii="AK Courier" w:hAnsi="AK Courier" w:cs="AK Courier"/>
          <w:lang w:val="es-ES"/>
        </w:rPr>
        <w:t xml:space="preserve">` </w:t>
      </w:r>
      <w:r>
        <w:rPr>
          <w:rFonts w:ascii="AK Courier" w:hAnsi="AK Courier" w:cs="AK Courier"/>
        </w:rPr>
        <w:t>սույն</w:t>
      </w:r>
      <w:r w:rsidRPr="003520AC">
        <w:rPr>
          <w:rFonts w:ascii="AK Courier" w:hAnsi="AK Courier" w:cs="AK Courier"/>
          <w:lang w:val="es-ES"/>
        </w:rPr>
        <w:t xml:space="preserve"> </w:t>
      </w:r>
      <w:r>
        <w:rPr>
          <w:rFonts w:ascii="AK Courier" w:hAnsi="AK Courier" w:cs="AK Courier"/>
        </w:rPr>
        <w:t>կետում</w:t>
      </w:r>
      <w:r w:rsidRPr="003520AC">
        <w:rPr>
          <w:rFonts w:ascii="AK Courier" w:hAnsi="AK Courier" w:cs="AK Courier"/>
          <w:lang w:val="es-ES"/>
        </w:rPr>
        <w:t xml:space="preserve"> </w:t>
      </w:r>
      <w:r>
        <w:rPr>
          <w:rFonts w:ascii="AK Courier" w:hAnsi="AK Courier" w:cs="AK Courier"/>
        </w:rPr>
        <w:t>նշված</w:t>
      </w:r>
      <w:r w:rsidRPr="003520AC">
        <w:rPr>
          <w:rFonts w:ascii="AK Courier" w:hAnsi="AK Courier" w:cs="AK Courier"/>
          <w:lang w:val="es-ES"/>
        </w:rPr>
        <w:t xml:space="preserve"> </w:t>
      </w:r>
      <w:r>
        <w:rPr>
          <w:rFonts w:ascii="AK Courier" w:hAnsi="AK Courier" w:cs="AK Courier"/>
        </w:rPr>
        <w:t>շենքերի</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շինությունների</w:t>
      </w:r>
      <w:r w:rsidRPr="003520AC">
        <w:rPr>
          <w:rFonts w:ascii="AK Courier" w:hAnsi="AK Courier" w:cs="AK Courier"/>
          <w:lang w:val="es-ES"/>
        </w:rPr>
        <w:t xml:space="preserve"> </w:t>
      </w:r>
      <w:r>
        <w:rPr>
          <w:rFonts w:ascii="AK Courier" w:hAnsi="AK Courier" w:cs="AK Courier"/>
        </w:rPr>
        <w:t>մասով</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հարկային</w:t>
      </w:r>
      <w:r w:rsidRPr="003520AC">
        <w:rPr>
          <w:rFonts w:ascii="AK Courier" w:hAnsi="AK Courier" w:cs="AK Courier"/>
          <w:lang w:val="es-ES"/>
        </w:rPr>
        <w:t xml:space="preserve"> </w:t>
      </w:r>
      <w:r>
        <w:rPr>
          <w:rFonts w:ascii="AK Courier" w:hAnsi="AK Courier" w:cs="AK Courier"/>
        </w:rPr>
        <w:t>արտոնությունների</w:t>
      </w:r>
      <w:r w:rsidRPr="003520AC">
        <w:rPr>
          <w:rFonts w:ascii="AK Courier" w:hAnsi="AK Courier" w:cs="AK Courier"/>
          <w:lang w:val="es-ES"/>
        </w:rPr>
        <w:t xml:space="preserve"> </w:t>
      </w:r>
      <w:r>
        <w:rPr>
          <w:rFonts w:ascii="AK Courier" w:hAnsi="AK Courier" w:cs="AK Courier"/>
        </w:rPr>
        <w:t>տրամադրման</w:t>
      </w:r>
      <w:r w:rsidRPr="003520AC">
        <w:rPr>
          <w:rFonts w:ascii="AK Courier" w:hAnsi="AK Courier" w:cs="AK Courier"/>
          <w:lang w:val="es-ES"/>
        </w:rPr>
        <w:t xml:space="preserve"> </w:t>
      </w:r>
      <w:r>
        <w:rPr>
          <w:rFonts w:ascii="AK Courier" w:hAnsi="AK Courier" w:cs="AK Courier"/>
        </w:rPr>
        <w:t>հետեւանքով</w:t>
      </w:r>
      <w:r w:rsidRPr="003520AC">
        <w:rPr>
          <w:rFonts w:ascii="AK Courier" w:hAnsi="AK Courier" w:cs="AK Courier"/>
          <w:lang w:val="es-ES"/>
        </w:rPr>
        <w:t xml:space="preserve"> </w:t>
      </w:r>
      <w:r>
        <w:rPr>
          <w:rFonts w:ascii="AK Courier" w:hAnsi="AK Courier" w:cs="AK Courier"/>
        </w:rPr>
        <w:t>համայնքների</w:t>
      </w:r>
      <w:r w:rsidRPr="003520AC">
        <w:rPr>
          <w:rFonts w:ascii="AK Courier" w:hAnsi="AK Courier" w:cs="AK Courier"/>
          <w:lang w:val="es-ES"/>
        </w:rPr>
        <w:t xml:space="preserve"> </w:t>
      </w:r>
      <w:r>
        <w:rPr>
          <w:rFonts w:ascii="AK Courier" w:hAnsi="AK Courier" w:cs="AK Courier"/>
        </w:rPr>
        <w:t>եկամուտների</w:t>
      </w:r>
      <w:r w:rsidRPr="003520AC">
        <w:rPr>
          <w:rFonts w:ascii="AK Courier" w:hAnsi="AK Courier" w:cs="AK Courier"/>
          <w:lang w:val="es-ES"/>
        </w:rPr>
        <w:t xml:space="preserve"> </w:t>
      </w:r>
      <w:r>
        <w:rPr>
          <w:rFonts w:ascii="AK Courier" w:hAnsi="AK Courier" w:cs="AK Courier"/>
        </w:rPr>
        <w:t>նվազեցումը</w:t>
      </w:r>
      <w:r w:rsidRPr="003520AC">
        <w:rPr>
          <w:rFonts w:ascii="AK Courier" w:hAnsi="AK Courier" w:cs="AK Courier"/>
          <w:lang w:val="es-ES"/>
        </w:rPr>
        <w:t xml:space="preserve"> </w:t>
      </w:r>
      <w:r>
        <w:rPr>
          <w:rFonts w:ascii="AK Courier" w:hAnsi="AK Courier" w:cs="AK Courier"/>
        </w:rPr>
        <w:t>պետության</w:t>
      </w:r>
      <w:r w:rsidRPr="003520AC">
        <w:rPr>
          <w:rFonts w:ascii="AK Courier" w:hAnsi="AK Courier" w:cs="AK Courier"/>
          <w:lang w:val="es-ES"/>
        </w:rPr>
        <w:t xml:space="preserve"> </w:t>
      </w:r>
      <w:r>
        <w:rPr>
          <w:rFonts w:ascii="AK Courier" w:hAnsi="AK Courier" w:cs="AK Courier"/>
        </w:rPr>
        <w:t>կողմից</w:t>
      </w:r>
      <w:r w:rsidRPr="003520AC">
        <w:rPr>
          <w:rFonts w:ascii="AK Courier" w:hAnsi="AK Courier" w:cs="AK Courier"/>
          <w:lang w:val="es-ES"/>
        </w:rPr>
        <w:t xml:space="preserve"> </w:t>
      </w:r>
      <w:r>
        <w:rPr>
          <w:rFonts w:ascii="AK Courier" w:hAnsi="AK Courier" w:cs="AK Courier"/>
        </w:rPr>
        <w:t>փոխհատուցման</w:t>
      </w:r>
      <w:r w:rsidRPr="003520AC">
        <w:rPr>
          <w:rFonts w:ascii="AK Courier" w:hAnsi="AK Courier" w:cs="AK Courier"/>
          <w:lang w:val="es-ES"/>
        </w:rPr>
        <w:t xml:space="preserve"> </w:t>
      </w:r>
      <w:r>
        <w:rPr>
          <w:rFonts w:ascii="AK Courier" w:hAnsi="AK Courier" w:cs="AK Courier"/>
        </w:rPr>
        <w:t>ենթակա</w:t>
      </w:r>
      <w:r w:rsidRPr="003520AC">
        <w:rPr>
          <w:rFonts w:ascii="AK Courier" w:hAnsi="AK Courier" w:cs="AK Courier"/>
          <w:lang w:val="es-ES"/>
        </w:rPr>
        <w:t xml:space="preserve"> </w:t>
      </w:r>
      <w:r>
        <w:rPr>
          <w:rFonts w:ascii="AK Courier" w:hAnsi="AK Courier" w:cs="AK Courier"/>
        </w:rPr>
        <w:t>չէ</w:t>
      </w:r>
      <w:r w:rsidRPr="003520AC">
        <w:rPr>
          <w:rFonts w:ascii="AK Courier" w:hAnsi="AK Courier" w:cs="AK Courier"/>
          <w:lang w:val="es-ES"/>
        </w:rPr>
        <w:t>:</w:t>
      </w:r>
    </w:p>
    <w:p w:rsidR="0060485F" w:rsidRPr="003520AC" w:rsidRDefault="0060485F" w:rsidP="0060485F">
      <w:pPr>
        <w:autoSpaceDE w:val="0"/>
        <w:autoSpaceDN w:val="0"/>
        <w:adjustRightInd w:val="0"/>
        <w:spacing w:after="0" w:line="240" w:lineRule="auto"/>
        <w:ind w:firstLine="400"/>
        <w:jc w:val="both"/>
        <w:rPr>
          <w:rFonts w:ascii="AK Courier" w:hAnsi="AK Courier" w:cs="AK Courier"/>
          <w:lang w:val="es-ES"/>
        </w:rPr>
      </w:pPr>
      <w:r w:rsidRPr="003520AC">
        <w:rPr>
          <w:rFonts w:ascii="AK Courier" w:hAnsi="AK Courier" w:cs="AK Courier"/>
          <w:lang w:val="es-ES"/>
        </w:rPr>
        <w:t xml:space="preserve">4) </w:t>
      </w:r>
      <w:r>
        <w:rPr>
          <w:rFonts w:ascii="AK Courier" w:hAnsi="AK Courier" w:cs="AK Courier"/>
        </w:rPr>
        <w:t>Հայաստանի</w:t>
      </w:r>
      <w:r w:rsidRPr="003520AC">
        <w:rPr>
          <w:rFonts w:ascii="AK Courier" w:hAnsi="AK Courier" w:cs="AK Courier"/>
          <w:lang w:val="es-ES"/>
        </w:rPr>
        <w:t xml:space="preserve"> </w:t>
      </w:r>
      <w:r>
        <w:rPr>
          <w:rFonts w:ascii="AK Courier" w:hAnsi="AK Courier" w:cs="AK Courier"/>
        </w:rPr>
        <w:t>Հանրապետության</w:t>
      </w:r>
      <w:r w:rsidRPr="003520AC">
        <w:rPr>
          <w:rFonts w:ascii="AK Courier" w:hAnsi="AK Courier" w:cs="AK Courier"/>
          <w:lang w:val="es-ES"/>
        </w:rPr>
        <w:t xml:space="preserve"> </w:t>
      </w:r>
      <w:r>
        <w:rPr>
          <w:rFonts w:ascii="AK Courier" w:hAnsi="AK Courier" w:cs="AK Courier"/>
        </w:rPr>
        <w:t>պաշտպանության</w:t>
      </w:r>
      <w:r w:rsidRPr="003520AC">
        <w:rPr>
          <w:rFonts w:ascii="AK Courier" w:hAnsi="AK Courier" w:cs="AK Courier"/>
          <w:lang w:val="es-ES"/>
        </w:rPr>
        <w:t xml:space="preserve"> </w:t>
      </w:r>
      <w:r>
        <w:rPr>
          <w:rFonts w:ascii="AK Courier" w:hAnsi="AK Courier" w:cs="AK Courier"/>
        </w:rPr>
        <w:t>մարտական</w:t>
      </w:r>
      <w:r w:rsidRPr="003520AC">
        <w:rPr>
          <w:rFonts w:ascii="AK Courier" w:hAnsi="AK Courier" w:cs="AK Courier"/>
          <w:lang w:val="es-ES"/>
        </w:rPr>
        <w:t xml:space="preserve"> </w:t>
      </w:r>
      <w:r>
        <w:rPr>
          <w:rFonts w:ascii="AK Courier" w:hAnsi="AK Courier" w:cs="AK Courier"/>
        </w:rPr>
        <w:t>գործողությունների</w:t>
      </w:r>
      <w:r w:rsidRPr="003520AC">
        <w:rPr>
          <w:rFonts w:ascii="AK Courier" w:hAnsi="AK Courier" w:cs="AK Courier"/>
          <w:lang w:val="es-ES"/>
        </w:rPr>
        <w:t xml:space="preserve"> </w:t>
      </w:r>
      <w:r>
        <w:rPr>
          <w:rFonts w:ascii="AK Courier" w:hAnsi="AK Courier" w:cs="AK Courier"/>
        </w:rPr>
        <w:t>ընթացքում</w:t>
      </w:r>
      <w:r w:rsidRPr="003520AC">
        <w:rPr>
          <w:rFonts w:ascii="AK Courier" w:hAnsi="AK Courier" w:cs="AK Courier"/>
          <w:lang w:val="es-ES"/>
        </w:rPr>
        <w:t xml:space="preserve"> </w:t>
      </w:r>
      <w:r>
        <w:rPr>
          <w:rFonts w:ascii="AK Courier" w:hAnsi="AK Courier" w:cs="AK Courier"/>
        </w:rPr>
        <w:t>զոհված</w:t>
      </w:r>
      <w:r w:rsidRPr="003520AC">
        <w:rPr>
          <w:rFonts w:ascii="AK Courier" w:hAnsi="AK Courier" w:cs="AK Courier"/>
          <w:lang w:val="es-ES"/>
        </w:rPr>
        <w:t xml:space="preserve"> (</w:t>
      </w:r>
      <w:r>
        <w:rPr>
          <w:rFonts w:ascii="AK Courier" w:hAnsi="AK Courier" w:cs="AK Courier"/>
        </w:rPr>
        <w:t>մահացած</w:t>
      </w:r>
      <w:r w:rsidRPr="003520AC">
        <w:rPr>
          <w:rFonts w:ascii="AK Courier" w:hAnsi="AK Courier" w:cs="AK Courier"/>
          <w:lang w:val="es-ES"/>
        </w:rPr>
        <w:t xml:space="preserve">), </w:t>
      </w:r>
      <w:r>
        <w:rPr>
          <w:rFonts w:ascii="AK Courier" w:hAnsi="AK Courier" w:cs="AK Courier"/>
        </w:rPr>
        <w:t>ծառայողական</w:t>
      </w:r>
      <w:r w:rsidRPr="003520AC">
        <w:rPr>
          <w:rFonts w:ascii="AK Courier" w:hAnsi="AK Courier" w:cs="AK Courier"/>
          <w:lang w:val="es-ES"/>
        </w:rPr>
        <w:t xml:space="preserve"> </w:t>
      </w:r>
      <w:r>
        <w:rPr>
          <w:rFonts w:ascii="AK Courier" w:hAnsi="AK Courier" w:cs="AK Courier"/>
        </w:rPr>
        <w:t>պարտականությունները</w:t>
      </w:r>
      <w:r w:rsidRPr="003520AC">
        <w:rPr>
          <w:rFonts w:ascii="AK Courier" w:hAnsi="AK Courier" w:cs="AK Courier"/>
          <w:lang w:val="es-ES"/>
        </w:rPr>
        <w:t xml:space="preserve"> </w:t>
      </w:r>
      <w:r>
        <w:rPr>
          <w:rFonts w:ascii="AK Courier" w:hAnsi="AK Courier" w:cs="AK Courier"/>
        </w:rPr>
        <w:t>կատարելիս</w:t>
      </w:r>
      <w:r w:rsidRPr="003520AC">
        <w:rPr>
          <w:rFonts w:ascii="AK Courier" w:hAnsi="AK Courier" w:cs="AK Courier"/>
          <w:lang w:val="es-ES"/>
        </w:rPr>
        <w:t xml:space="preserve"> </w:t>
      </w:r>
      <w:r>
        <w:rPr>
          <w:rFonts w:ascii="AK Courier" w:hAnsi="AK Courier" w:cs="AK Courier"/>
        </w:rPr>
        <w:t>անհայտ</w:t>
      </w:r>
      <w:r w:rsidRPr="003520AC">
        <w:rPr>
          <w:rFonts w:ascii="AK Courier" w:hAnsi="AK Courier" w:cs="AK Courier"/>
          <w:lang w:val="es-ES"/>
        </w:rPr>
        <w:t xml:space="preserve"> </w:t>
      </w:r>
      <w:r>
        <w:rPr>
          <w:rFonts w:ascii="AK Courier" w:hAnsi="AK Courier" w:cs="AK Courier"/>
        </w:rPr>
        <w:t>կորած</w:t>
      </w:r>
      <w:r w:rsidRPr="003520AC">
        <w:rPr>
          <w:rFonts w:ascii="AK Courier" w:hAnsi="AK Courier" w:cs="AK Courier"/>
          <w:lang w:val="es-ES"/>
        </w:rPr>
        <w:t xml:space="preserve"> </w:t>
      </w:r>
      <w:r>
        <w:rPr>
          <w:rFonts w:ascii="AK Courier" w:hAnsi="AK Courier" w:cs="AK Courier"/>
        </w:rPr>
        <w:t>եւ</w:t>
      </w:r>
      <w:r w:rsidRPr="003520AC">
        <w:rPr>
          <w:rFonts w:ascii="AK Courier" w:hAnsi="AK Courier" w:cs="AK Courier"/>
          <w:lang w:val="es-ES"/>
        </w:rPr>
        <w:t xml:space="preserve"> </w:t>
      </w:r>
      <w:r>
        <w:rPr>
          <w:rFonts w:ascii="AK Courier" w:hAnsi="AK Courier" w:cs="AK Courier"/>
        </w:rPr>
        <w:t>օրենքով</w:t>
      </w:r>
      <w:r w:rsidRPr="003520AC">
        <w:rPr>
          <w:rFonts w:ascii="AK Courier" w:hAnsi="AK Courier" w:cs="AK Courier"/>
          <w:lang w:val="es-ES"/>
        </w:rPr>
        <w:t xml:space="preserve"> </w:t>
      </w:r>
      <w:r>
        <w:rPr>
          <w:rFonts w:ascii="AK Courier" w:hAnsi="AK Courier" w:cs="AK Courier"/>
        </w:rPr>
        <w:t>սահմանված</w:t>
      </w:r>
      <w:r w:rsidRPr="003520AC">
        <w:rPr>
          <w:rFonts w:ascii="AK Courier" w:hAnsi="AK Courier" w:cs="AK Courier"/>
          <w:lang w:val="es-ES"/>
        </w:rPr>
        <w:t xml:space="preserve"> </w:t>
      </w:r>
      <w:r>
        <w:rPr>
          <w:rFonts w:ascii="AK Courier" w:hAnsi="AK Courier" w:cs="AK Courier"/>
        </w:rPr>
        <w:t>կարգով</w:t>
      </w:r>
      <w:r w:rsidRPr="003520AC">
        <w:rPr>
          <w:rFonts w:ascii="AK Courier" w:hAnsi="AK Courier" w:cs="AK Courier"/>
          <w:lang w:val="es-ES"/>
        </w:rPr>
        <w:t xml:space="preserve"> </w:t>
      </w:r>
      <w:r>
        <w:rPr>
          <w:rFonts w:ascii="AK Courier" w:hAnsi="AK Courier" w:cs="AK Courier"/>
        </w:rPr>
        <w:t>անհայտ</w:t>
      </w:r>
      <w:r w:rsidRPr="003520AC">
        <w:rPr>
          <w:rFonts w:ascii="AK Courier" w:hAnsi="AK Courier" w:cs="AK Courier"/>
          <w:lang w:val="es-ES"/>
        </w:rPr>
        <w:t xml:space="preserve"> </w:t>
      </w:r>
      <w:r>
        <w:rPr>
          <w:rFonts w:ascii="AK Courier" w:hAnsi="AK Courier" w:cs="AK Courier"/>
        </w:rPr>
        <w:t>բացակայող</w:t>
      </w:r>
      <w:r w:rsidRPr="003520AC">
        <w:rPr>
          <w:rFonts w:ascii="AK Courier" w:hAnsi="AK Courier" w:cs="AK Courier"/>
          <w:lang w:val="es-ES"/>
        </w:rPr>
        <w:t xml:space="preserve"> </w:t>
      </w:r>
      <w:r>
        <w:rPr>
          <w:rFonts w:ascii="AK Courier" w:hAnsi="AK Courier" w:cs="AK Courier"/>
        </w:rPr>
        <w:t>կամ</w:t>
      </w:r>
      <w:r w:rsidRPr="003520AC">
        <w:rPr>
          <w:rFonts w:ascii="AK Courier" w:hAnsi="AK Courier" w:cs="AK Courier"/>
          <w:lang w:val="es-ES"/>
        </w:rPr>
        <w:t xml:space="preserve"> </w:t>
      </w:r>
      <w:r>
        <w:rPr>
          <w:rFonts w:ascii="AK Courier" w:hAnsi="AK Courier" w:cs="AK Courier"/>
        </w:rPr>
        <w:t>մահացած</w:t>
      </w:r>
      <w:r w:rsidRPr="003520AC">
        <w:rPr>
          <w:rFonts w:ascii="AK Courier" w:hAnsi="AK Courier" w:cs="AK Courier"/>
          <w:lang w:val="es-ES"/>
        </w:rPr>
        <w:t xml:space="preserve"> </w:t>
      </w:r>
      <w:r>
        <w:rPr>
          <w:rFonts w:ascii="AK Courier" w:hAnsi="AK Courier" w:cs="AK Courier"/>
        </w:rPr>
        <w:t>ճանաչված</w:t>
      </w:r>
      <w:r w:rsidRPr="003520AC">
        <w:rPr>
          <w:rFonts w:ascii="AK Courier" w:hAnsi="AK Courier" w:cs="AK Courier"/>
          <w:lang w:val="es-ES"/>
        </w:rPr>
        <w:t xml:space="preserve"> </w:t>
      </w:r>
      <w:r>
        <w:rPr>
          <w:rFonts w:ascii="AK Courier" w:hAnsi="AK Courier" w:cs="AK Courier"/>
        </w:rPr>
        <w:t>անձանց</w:t>
      </w:r>
      <w:r w:rsidRPr="003520AC">
        <w:rPr>
          <w:rFonts w:ascii="AK Courier" w:hAnsi="AK Courier" w:cs="AK Courier"/>
          <w:lang w:val="es-ES"/>
        </w:rPr>
        <w:t xml:space="preserve"> </w:t>
      </w:r>
      <w:r w:rsidRPr="003520AC">
        <w:rPr>
          <w:rFonts w:ascii="AK Courier" w:hAnsi="AK Courier" w:cs="AK Courier"/>
          <w:lang w:val="es-ES"/>
        </w:rPr>
        <w:lastRenderedPageBreak/>
        <w:t>(</w:t>
      </w:r>
      <w:r>
        <w:rPr>
          <w:rFonts w:ascii="AK Courier" w:hAnsi="AK Courier" w:cs="AK Courier"/>
        </w:rPr>
        <w:t>կամ</w:t>
      </w:r>
      <w:r w:rsidRPr="003520AC">
        <w:rPr>
          <w:rFonts w:ascii="AK Courier" w:hAnsi="AK Courier" w:cs="AK Courier"/>
          <w:lang w:val="es-ES"/>
        </w:rPr>
        <w:t xml:space="preserve"> </w:t>
      </w:r>
      <w:r>
        <w:rPr>
          <w:rFonts w:ascii="AK Courier" w:hAnsi="AK Courier" w:cs="AK Courier"/>
        </w:rPr>
        <w:t>ընտանիքի</w:t>
      </w:r>
      <w:r w:rsidRPr="003520AC">
        <w:rPr>
          <w:rFonts w:ascii="AK Courier" w:hAnsi="AK Courier" w:cs="AK Courier"/>
          <w:lang w:val="es-ES"/>
        </w:rPr>
        <w:t xml:space="preserve"> </w:t>
      </w:r>
      <w:r>
        <w:rPr>
          <w:rFonts w:ascii="AK Courier" w:hAnsi="AK Courier" w:cs="AK Courier"/>
        </w:rPr>
        <w:t>անդամներին</w:t>
      </w:r>
      <w:r w:rsidRPr="003520AC">
        <w:rPr>
          <w:rFonts w:ascii="AK Courier" w:hAnsi="AK Courier" w:cs="AK Courier"/>
          <w:lang w:val="es-ES"/>
        </w:rPr>
        <w:t xml:space="preserve">) </w:t>
      </w:r>
      <w:r>
        <w:rPr>
          <w:rFonts w:ascii="AK Courier" w:hAnsi="AK Courier" w:cs="AK Courier"/>
        </w:rPr>
        <w:t>պատկանող</w:t>
      </w:r>
      <w:r w:rsidRPr="003520AC">
        <w:rPr>
          <w:rFonts w:ascii="AK Courier" w:hAnsi="AK Courier" w:cs="AK Courier"/>
          <w:lang w:val="es-ES"/>
        </w:rPr>
        <w:t xml:space="preserve"> </w:t>
      </w:r>
      <w:r>
        <w:rPr>
          <w:rFonts w:ascii="AK Courier" w:hAnsi="AK Courier" w:cs="AK Courier"/>
        </w:rPr>
        <w:t>գույքը</w:t>
      </w:r>
      <w:r w:rsidRPr="003520AC">
        <w:rPr>
          <w:rFonts w:ascii="AK Courier" w:hAnsi="AK Courier" w:cs="AK Courier"/>
          <w:lang w:val="es-ES"/>
        </w:rPr>
        <w:t xml:space="preserve">` </w:t>
      </w:r>
      <w:r>
        <w:rPr>
          <w:rFonts w:ascii="AK Courier" w:hAnsi="AK Courier" w:cs="AK Courier"/>
        </w:rPr>
        <w:t>մինչեւ</w:t>
      </w:r>
      <w:r w:rsidRPr="003520AC">
        <w:rPr>
          <w:rFonts w:ascii="AK Courier" w:hAnsi="AK Courier" w:cs="AK Courier"/>
          <w:lang w:val="es-ES"/>
        </w:rPr>
        <w:t xml:space="preserve"> </w:t>
      </w:r>
      <w:r>
        <w:rPr>
          <w:rFonts w:ascii="AK Courier" w:hAnsi="AK Courier" w:cs="AK Courier"/>
        </w:rPr>
        <w:t>այդ</w:t>
      </w:r>
      <w:r w:rsidRPr="003520AC">
        <w:rPr>
          <w:rFonts w:ascii="AK Courier" w:hAnsi="AK Courier" w:cs="AK Courier"/>
          <w:lang w:val="es-ES"/>
        </w:rPr>
        <w:t xml:space="preserve"> </w:t>
      </w:r>
      <w:r>
        <w:rPr>
          <w:rFonts w:ascii="AK Courier" w:hAnsi="AK Courier" w:cs="AK Courier"/>
        </w:rPr>
        <w:t>անձանց</w:t>
      </w:r>
      <w:r w:rsidRPr="003520AC">
        <w:rPr>
          <w:rFonts w:ascii="AK Courier" w:hAnsi="AK Courier" w:cs="AK Courier"/>
          <w:lang w:val="es-ES"/>
        </w:rPr>
        <w:t xml:space="preserve"> </w:t>
      </w:r>
      <w:r>
        <w:rPr>
          <w:rFonts w:ascii="AK Courier" w:hAnsi="AK Courier" w:cs="AK Courier"/>
        </w:rPr>
        <w:t>զավակներից</w:t>
      </w:r>
      <w:r w:rsidRPr="003520AC">
        <w:rPr>
          <w:rFonts w:ascii="AK Courier" w:hAnsi="AK Courier" w:cs="AK Courier"/>
          <w:lang w:val="es-ES"/>
        </w:rPr>
        <w:t xml:space="preserve"> </w:t>
      </w:r>
      <w:r>
        <w:rPr>
          <w:rFonts w:ascii="AK Courier" w:hAnsi="AK Courier" w:cs="AK Courier"/>
        </w:rPr>
        <w:t>մեկի</w:t>
      </w:r>
      <w:r w:rsidRPr="003520AC">
        <w:rPr>
          <w:rFonts w:ascii="AK Courier" w:hAnsi="AK Courier" w:cs="AK Courier"/>
          <w:lang w:val="es-ES"/>
        </w:rPr>
        <w:t xml:space="preserve"> 18 </w:t>
      </w:r>
      <w:r>
        <w:rPr>
          <w:rFonts w:ascii="AK Courier" w:hAnsi="AK Courier" w:cs="AK Courier"/>
        </w:rPr>
        <w:t>տարին</w:t>
      </w:r>
      <w:r w:rsidRPr="003520AC">
        <w:rPr>
          <w:rFonts w:ascii="AK Courier" w:hAnsi="AK Courier" w:cs="AK Courier"/>
          <w:lang w:val="es-ES"/>
        </w:rPr>
        <w:t xml:space="preserve"> </w:t>
      </w:r>
      <w:r>
        <w:rPr>
          <w:rFonts w:ascii="AK Courier" w:hAnsi="AK Courier" w:cs="AK Courier"/>
        </w:rPr>
        <w:t>լրանալը</w:t>
      </w:r>
      <w:r w:rsidRPr="003520AC">
        <w:rPr>
          <w:rFonts w:ascii="AK Courier" w:hAnsi="AK Courier" w:cs="AK Courier"/>
          <w:lang w:val="es-ES"/>
        </w:rPr>
        <w:t>.</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5) սոցիալական ապահովության մարմիններից արտոնյալ պայմաններով ավտոմեքենաներ ստացած հաշմանդամները` այդ ավտոմեքենաների մասով: Հաշմանդամներին սեփականության իրավունքով պատկանող` սույն կետում նշված ավտոմեքենաների մասով սահմանված հարկային արտոնությունների տրամադրման հետեւանքով համայնքների եկամուտների նվազեցումը պետության կողմից փոխհատուցման ենթակա չէ.</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6) փոստային կապի ազգային օպերատորը.</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7) ազատ տնտեսական գոտու տարածքում գտնվող ազատ տնտեսական գոտու շահագործողներին պատկանող կամ նրանց կողմից օգտագործվող հասարակական եւ արտադրական նշանակության շենքերը եւ շինությունները:</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 xml:space="preserve">2. Ծառայության ընթացքում գույքահարկից ազատվում են Հայաստանի Հանրապետության միջազգային պայմանագրերով դաշնակից երկրների, ինչպես նաեւ Հայաստանի Հանրապետության զինված ուժերում եւ այլ զորքերում </w:t>
      </w:r>
      <w:r w:rsidRPr="005D6589">
        <w:rPr>
          <w:rFonts w:ascii="AK Courier" w:hAnsi="AK Courier" w:cs="AK Courier"/>
          <w:strike/>
        </w:rPr>
        <w:t>պարտադիր ժամկետային զինվորական ծառայության մեջ գտնվող անձինք`</w:t>
      </w:r>
      <w:r w:rsidRPr="005D6589">
        <w:rPr>
          <w:rFonts w:ascii="GHEA Grapalat" w:hAnsi="GHEA Grapalat" w:cs="AK Courier"/>
          <w:sz w:val="24"/>
          <w:szCs w:val="24"/>
        </w:rPr>
        <w:t xml:space="preserve"> </w:t>
      </w:r>
      <w:r w:rsidRPr="005D6589">
        <w:rPr>
          <w:rFonts w:ascii="GHEA Grapalat" w:hAnsi="GHEA Grapalat" w:cs="AK Courier"/>
          <w:b/>
          <w:i/>
          <w:sz w:val="24"/>
          <w:szCs w:val="24"/>
        </w:rPr>
        <w:t xml:space="preserve">օրենքով սահմանված զորակոչի միջոցով պարտադիր զինվորական </w:t>
      </w:r>
      <w:r w:rsidRPr="005D6589">
        <w:rPr>
          <w:rFonts w:ascii="GHEA Grapalat" w:hAnsi="GHEA Grapalat"/>
          <w:b/>
          <w:i/>
          <w:color w:val="000000"/>
          <w:sz w:val="24"/>
          <w:szCs w:val="24"/>
          <w:lang w:val="es-ES"/>
        </w:rPr>
        <w:t>ծառայություն անցնող</w:t>
      </w:r>
      <w:r w:rsidRPr="005D6589">
        <w:rPr>
          <w:rFonts w:ascii="GHEA Grapalat" w:hAnsi="GHEA Grapalat" w:cs="AK Courier"/>
          <w:b/>
          <w:i/>
          <w:sz w:val="24"/>
          <w:szCs w:val="24"/>
        </w:rPr>
        <w:t xml:space="preserve"> զինծառայողները՝</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սեփականության իրավունքով իրենց պատկանող գույքահարկով հարկվող օբյեկտ համարվող` հասարակական եւ (կամ) արտադրական նշանակության շինություն չհանդիսացող շենքերի եւ շինությունների եւ (կամ) փոխադրամիջոցների մասով.</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 ընդհանուր բաժնային սեփականության իրավունքով իրենց պատկանող` սույն մասի 1-ին կետում նշված` գույքահարկով հարկվող օբյեկտի դեպքում հարկվող օբյեկտի իրենց բաժնի մասով.</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3) ընդհանուր համատեղ սեփականության իրավունքով իրենց պատկանող սույն մասի 1-ին կետում նշված գույքահարկով հարկվող օբյեկտի մասով, եթե մյուս համասեփականատերերն անչափահաս կամ անաշխատունակ անձինք են:</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 xml:space="preserve">Սույն մասի 1-ին, 2-րդ եւ 3-րդ կետերին համապատասխան, պարտադիր </w:t>
      </w:r>
      <w:r w:rsidRPr="005D6589">
        <w:rPr>
          <w:rFonts w:ascii="AK Courier" w:hAnsi="AK Courier" w:cs="AK Courier"/>
          <w:strike/>
        </w:rPr>
        <w:t>ժամկետային</w:t>
      </w:r>
      <w:r>
        <w:rPr>
          <w:rFonts w:ascii="AK Courier" w:hAnsi="AK Courier" w:cs="AK Courier"/>
        </w:rPr>
        <w:t xml:space="preserve"> </w:t>
      </w:r>
      <w:r w:rsidRPr="005D6589">
        <w:rPr>
          <w:rFonts w:ascii="GHEA Grapalat" w:hAnsi="GHEA Grapalat" w:cs="AK Courier"/>
          <w:b/>
          <w:i/>
          <w:sz w:val="24"/>
          <w:szCs w:val="24"/>
        </w:rPr>
        <w:t>զինվորական</w:t>
      </w:r>
      <w:r>
        <w:rPr>
          <w:rFonts w:ascii="AK Courier" w:hAnsi="AK Courier" w:cs="AK Courier"/>
        </w:rPr>
        <w:t xml:space="preserve"> ծառայության ժամկետի ավարտից հետո, գույքահարկից ազատվում են նաեւ Հայաստանի Հանրապետության զինված ուժերում եւ այլ զորքերում </w:t>
      </w:r>
      <w:r w:rsidRPr="005D6589">
        <w:rPr>
          <w:rFonts w:ascii="AK Courier" w:hAnsi="AK Courier" w:cs="AK Courier"/>
          <w:strike/>
        </w:rPr>
        <w:t>ծառայություն անցած` ռազմաուսումնական հաստատություններն ավարտած անձինք</w:t>
      </w:r>
      <w:r>
        <w:rPr>
          <w:rFonts w:ascii="AK Courier" w:hAnsi="AK Courier" w:cs="AK Courier"/>
        </w:rPr>
        <w:t xml:space="preserve"> </w:t>
      </w:r>
      <w:r w:rsidRPr="005D6589">
        <w:rPr>
          <w:rFonts w:ascii="GHEA Grapalat" w:eastAsia="Times New Roman" w:hAnsi="GHEA Grapalat" w:cs="Times New Roman"/>
          <w:b/>
          <w:i/>
          <w:color w:val="000000"/>
          <w:sz w:val="24"/>
          <w:szCs w:val="24"/>
          <w:lang w:val="es-ES"/>
        </w:rPr>
        <w:t>օրե</w:t>
      </w:r>
      <w:r w:rsidRPr="005D6589">
        <w:rPr>
          <w:rFonts w:ascii="GHEA Grapalat" w:hAnsi="GHEA Grapalat" w:cs="AK Courier"/>
          <w:b/>
          <w:i/>
          <w:sz w:val="24"/>
          <w:szCs w:val="24"/>
        </w:rPr>
        <w:t>նքով սահմանված հետուսումնական պայմանագրային զինվորական ծառայություն անցնող, ինչպես նաև հետուսումնական պայմանագրային զինվորական ծառայության պայմանագրի ժամկետի ավարտից հետո օրենքով սահմանված կարգով զինվորական ծառայությունը շարունակող զինծառայողները</w:t>
      </w:r>
      <w:r>
        <w:rPr>
          <w:rFonts w:ascii="AK Courier" w:hAnsi="AK Courier" w:cs="AK Courier"/>
        </w:rPr>
        <w:t>` հասարակական եւ (կամ) արտադրական նշանակության շինություն չհանդիսացող մեկ շինության մասով, որի հարկման բազան չի գերազանցում 40.0 մլն դրամը (չգերազանցող մասով) եւ մեկ փոխադրամիջոցի մասով, որի հարկման բազան չի գերազանցում 150 ձիաուժը (չգերազանցող մասով):</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Սույն մասում նշված` սեփականության իրավունքով հարկ վճարողին մեկից ավելի շինություն պատկանելու դեպքում արտոնությունը կիրառվում է հարկ վճարողի կողմից ընտրված շինության նկատմամբ, իսկ արտոնությունների կիրառման համար հիմք է ընդունվում անշարժ գույքի կադաստր վարող լիազոր մարմնի կողմից տրված տեղեկանքը` անձին սեփականության իրավունքով պատկանող շինությունների թվաքանակի եւ գտնվելու վայրերի մասին, ինչպես նաեւ շինության գտնվելու վայրի (վայրերի) հաշվառող մարմնի կողմից տրված տեղեկանքը` այլ շինության մասով արտոնություն կիրառված չլինելու մասին:</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Սույն մասով նշված սեփականության իրավունքով հարկ վճարողին մեկից ավելի փոխադրամիջոց պատկանելու դեպքում արտոնությունները կիրառվում են հարկ վճարողի կողմից ընտրված փոխադրամիջոցի մասով, իսկ արտոնությունների կիրառման համար հիմք է ընդունվում ոստիկանության լիազոր մարմնի կողմից տրված տեղեկանքը` անձին սեփականության իրավունքով պատկանող փոխադրամիջոցի թվաքանակի մասին եւ (կամ) փոխադրամիջոցի գրանցման վայրի հաշվառող մարմնի կողմից տրամադրված տեղեկանքը` այլ փոխադրամիջոցների մասով արտոնություններ կիրառված չլինելու մասին:</w:t>
      </w:r>
    </w:p>
    <w:p w:rsidR="0060485F" w:rsidRPr="005D6589" w:rsidRDefault="0060485F" w:rsidP="0060485F">
      <w:pPr>
        <w:autoSpaceDE w:val="0"/>
        <w:autoSpaceDN w:val="0"/>
        <w:adjustRightInd w:val="0"/>
        <w:spacing w:after="0" w:line="240" w:lineRule="auto"/>
        <w:ind w:firstLine="400"/>
        <w:jc w:val="both"/>
        <w:rPr>
          <w:rFonts w:ascii="AK Courier" w:hAnsi="AK Courier" w:cs="AK Courier"/>
          <w:strike/>
        </w:rPr>
      </w:pPr>
      <w:r w:rsidRPr="005D6589">
        <w:rPr>
          <w:rFonts w:ascii="AK Courier" w:hAnsi="AK Courier" w:cs="AK Courier"/>
          <w:strike/>
        </w:rPr>
        <w:t xml:space="preserve">Սույն մասով սահմանված արտոնությունները չեն կիրառվում, եթե հարկվող օբյեկտ համարվող գույքը ծառայության ընթացքում կամ ծառայության ավարտից հետո հանձնվել է </w:t>
      </w:r>
      <w:r w:rsidRPr="005D6589">
        <w:rPr>
          <w:rFonts w:ascii="AK Courier" w:hAnsi="AK Courier" w:cs="AK Courier"/>
          <w:strike/>
        </w:rPr>
        <w:lastRenderedPageBreak/>
        <w:t>վարձակալության կամ հավատարմագրային կառավարման, ինչպես նաեւ եթե հարկվող օբյեկտ համարվող գույքը ձեռք է բերվել ծառայության ժամկետի ավարտից հետո:</w:t>
      </w:r>
    </w:p>
    <w:p w:rsidR="0060485F" w:rsidRPr="005D6589" w:rsidRDefault="0060485F" w:rsidP="0060485F">
      <w:pPr>
        <w:autoSpaceDE w:val="0"/>
        <w:autoSpaceDN w:val="0"/>
        <w:adjustRightInd w:val="0"/>
        <w:spacing w:after="0" w:line="240" w:lineRule="auto"/>
        <w:ind w:firstLine="400"/>
        <w:jc w:val="both"/>
        <w:rPr>
          <w:rFonts w:ascii="AK Courier" w:hAnsi="AK Courier" w:cs="AK Courier"/>
          <w:b/>
          <w:i/>
        </w:rPr>
      </w:pPr>
      <w:r w:rsidRPr="005D6589">
        <w:rPr>
          <w:rFonts w:ascii="GHEA Grapalat" w:hAnsi="GHEA Grapalat" w:cs="AK Courier"/>
          <w:b/>
          <w:i/>
          <w:sz w:val="24"/>
          <w:szCs w:val="24"/>
        </w:rPr>
        <w:t>Սույն մասով սահմանված արտոնությունների իրավունքը դադարում է զինծառայողին զինվորական ծառայությունից արձակելու, ինչպես նաև հարկվող օբյեկտ համարվող գույքը զինվորական ծառայության ընթացքում վարձակալության կամ հավատարմագրային կառավարման հանձնված լինելու դեպքերում:</w:t>
      </w:r>
    </w:p>
    <w:p w:rsidR="0060485F" w:rsidRPr="003F75DA" w:rsidRDefault="0060485F" w:rsidP="0060485F">
      <w:pPr>
        <w:autoSpaceDE w:val="0"/>
        <w:autoSpaceDN w:val="0"/>
        <w:adjustRightInd w:val="0"/>
        <w:spacing w:after="0" w:line="240" w:lineRule="auto"/>
        <w:ind w:firstLine="400"/>
        <w:jc w:val="both"/>
        <w:rPr>
          <w:rFonts w:ascii="AK Courier" w:hAnsi="AK Courier" w:cs="AK Courier"/>
          <w:b/>
          <w:i/>
        </w:rPr>
      </w:pPr>
      <w:r>
        <w:rPr>
          <w:rFonts w:ascii="AK Courier" w:hAnsi="AK Courier" w:cs="AK Courier"/>
        </w:rPr>
        <w:t xml:space="preserve">Սույն մասով սահմանված հարկային արտոնությունների տրամադրման հետեւանքով համայնքների եկամուտների նվազեցումը պետության կողմից փոխհատուցման ենթակա չէ: </w:t>
      </w:r>
      <w:r w:rsidRPr="003F75DA">
        <w:rPr>
          <w:rFonts w:ascii="GHEA Grapalat" w:hAnsi="GHEA Grapalat" w:cs="AK Courier"/>
          <w:b/>
          <w:i/>
          <w:sz w:val="24"/>
          <w:szCs w:val="24"/>
        </w:rPr>
        <w:t>Սույն մասով սահմանված արտոնությունների կիրառման կարգը սահմանվում է Հայաստանի Հանրապետության կառավարության որոշմամբ:</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3. Հայաստանի Հանրապետության կառավարության սահմանած կարգով համայնքի ավագանին կարող է սահմանել գույքահարկի գծով արտոնություններ:</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Համայնքի ավագանու սահմանած արտոնության գումարը չի կարող գերազանցել տվյալ տարվա համար գույքահարկի գծով համայնքի բյուջեում հաստատված եկամուտների 10 տոկոսը:</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Համայնքի ավագանու կողմից գույքահարկի գծով սահմանված արտոնությունների գումարի դիմաց Հայաստանի Հանրապետության պետական բյուջեից համայնքի բյուջեին լրացուցիչ դոտացիաներ չեն տրամադրվում:</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4. Օրենքով կարող են սահմանվել գույքահարկի գծով այլ արտոնություններ:</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(15-րդ հոդվածը փոփ. 28.11.06 ՀՕ-202-Ն, 19.03.07 ՀՕ-140-Ն,</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30.04.08 ՀՕ-54-Ն, 26.12.08 ՀՕ-250-Ն, 07.04.09 ՀՕ-82-Ն,</w:t>
      </w:r>
    </w:p>
    <w:p w:rsidR="0060485F" w:rsidRDefault="0060485F" w:rsidP="0060485F">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25.05.11 ՀՕ-197-Ն, 08.12.11 ՀՕ-351-Ն օրենքներ)</w:t>
      </w:r>
    </w:p>
    <w:p w:rsidR="0060485F" w:rsidRDefault="0060485F" w:rsidP="0060485F">
      <w:pPr>
        <w:autoSpaceDE w:val="0"/>
        <w:autoSpaceDN w:val="0"/>
        <w:adjustRightInd w:val="0"/>
        <w:spacing w:after="0" w:line="240" w:lineRule="auto"/>
        <w:ind w:firstLine="400"/>
        <w:jc w:val="both"/>
        <w:rPr>
          <w:rFonts w:ascii="AK Courier" w:hAnsi="AK Courier" w:cs="AK Courier"/>
        </w:rPr>
      </w:pPr>
    </w:p>
    <w:p w:rsidR="00A114A3" w:rsidRPr="0060485F" w:rsidRDefault="00A114A3" w:rsidP="0060485F">
      <w:pPr>
        <w:rPr>
          <w:szCs w:val="24"/>
        </w:rPr>
      </w:pPr>
    </w:p>
    <w:sectPr w:rsidR="00A114A3" w:rsidRPr="0060485F" w:rsidSect="007D0B46">
      <w:pgSz w:w="12240" w:h="15840"/>
      <w:pgMar w:top="851" w:right="900" w:bottom="709" w:left="99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00000000"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useFELayout/>
    <w:compatSetting w:name="compatibilityMode" w:uri="http://schemas.microsoft.com/office/word" w:val="12"/>
  </w:compat>
  <w:rsids>
    <w:rsidRoot w:val="005355A4"/>
    <w:rsid w:val="0000495E"/>
    <w:rsid w:val="00115103"/>
    <w:rsid w:val="00131268"/>
    <w:rsid w:val="001320E4"/>
    <w:rsid w:val="001344DD"/>
    <w:rsid w:val="00143E73"/>
    <w:rsid w:val="00152859"/>
    <w:rsid w:val="00247585"/>
    <w:rsid w:val="0027590D"/>
    <w:rsid w:val="00285E10"/>
    <w:rsid w:val="0029461C"/>
    <w:rsid w:val="002E6FCE"/>
    <w:rsid w:val="003520AC"/>
    <w:rsid w:val="003C4D45"/>
    <w:rsid w:val="003D575C"/>
    <w:rsid w:val="00516F5E"/>
    <w:rsid w:val="00520666"/>
    <w:rsid w:val="005355A4"/>
    <w:rsid w:val="0054404B"/>
    <w:rsid w:val="005D6589"/>
    <w:rsid w:val="0060485F"/>
    <w:rsid w:val="006106D7"/>
    <w:rsid w:val="00650A89"/>
    <w:rsid w:val="006C2B43"/>
    <w:rsid w:val="006F5058"/>
    <w:rsid w:val="007D0B46"/>
    <w:rsid w:val="0080464C"/>
    <w:rsid w:val="0082348A"/>
    <w:rsid w:val="00827CE8"/>
    <w:rsid w:val="00831E52"/>
    <w:rsid w:val="008502A1"/>
    <w:rsid w:val="008A18CC"/>
    <w:rsid w:val="009616A8"/>
    <w:rsid w:val="00A114A3"/>
    <w:rsid w:val="00A67290"/>
    <w:rsid w:val="00A7596D"/>
    <w:rsid w:val="00A85D07"/>
    <w:rsid w:val="00A86E77"/>
    <w:rsid w:val="00C1549C"/>
    <w:rsid w:val="00C55126"/>
    <w:rsid w:val="00DD24E5"/>
    <w:rsid w:val="00E25BBE"/>
    <w:rsid w:val="00E8618F"/>
    <w:rsid w:val="00ED1151"/>
    <w:rsid w:val="00F1344A"/>
    <w:rsid w:val="00F207D5"/>
    <w:rsid w:val="00FD4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83C514-E55E-44D8-B5FE-572B21D70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0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4D45"/>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8046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5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2144</Words>
  <Characters>12224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
  <dc:description/>
  <cp:lastModifiedBy>Hayk Hayrapeti Simonyan</cp:lastModifiedBy>
  <cp:revision>35</cp:revision>
  <dcterms:created xsi:type="dcterms:W3CDTF">2019-11-27T19:43:00Z</dcterms:created>
  <dcterms:modified xsi:type="dcterms:W3CDTF">2020-03-18T15:47:00Z</dcterms:modified>
</cp:coreProperties>
</file>