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  <w:r w:rsidRPr="00B27D82"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  <w:t>ՆԱԽԱԳԻԾ</w:t>
      </w:r>
    </w:p>
    <w:p w:rsidR="00FF4D27" w:rsidRPr="00B27D82" w:rsidRDefault="00FF4D27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>------------- 20</w:t>
      </w:r>
      <w:r w:rsidR="00F405A0">
        <w:rPr>
          <w:rFonts w:ascii="GHEA Grapalat" w:eastAsia="Times New Roman" w:hAnsi="GHEA Grapalat" w:cs="Arial"/>
          <w:sz w:val="24"/>
          <w:szCs w:val="24"/>
          <w:lang w:val="hy-AM"/>
        </w:rPr>
        <w:t xml:space="preserve">20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Pr="00B27D82">
        <w:rPr>
          <w:rFonts w:ascii="GHEA Grapalat" w:eastAsia="Times New Roman" w:hAnsi="GHEA Grapalat" w:cs="Arial"/>
          <w:sz w:val="24"/>
          <w:szCs w:val="24"/>
        </w:rPr>
        <w:t xml:space="preserve"> N -----Ն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FF4D27" w:rsidRPr="00B27D82" w:rsidRDefault="00FF4D27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</w:p>
    <w:p w:rsidR="00974CC1" w:rsidRPr="00B27D82" w:rsidRDefault="00974CC1" w:rsidP="003538E3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GHEA Grapalat" w:eastAsia="Times New Roman" w:hAnsi="GHEA Grapalat" w:cs="Arial"/>
          <w:sz w:val="24"/>
          <w:szCs w:val="24"/>
        </w:rPr>
        <w:t xml:space="preserve">ՀԱՅԱՍՏԱՆԻ ՀԱՆՐԱՊԵՏՈՒԹՅԱՆ ԿԱՌԱՎԱՐՈՒԹՅԱՆ 2004 ԹՎԱԿԱՆԻ </w:t>
      </w:r>
      <w:r w:rsidRPr="00B27D82">
        <w:rPr>
          <w:rFonts w:ascii="GHEA Grapalat" w:eastAsia="Times New Roman" w:hAnsi="GHEA Grapalat" w:cs="Arial"/>
          <w:sz w:val="24"/>
          <w:szCs w:val="24"/>
          <w:lang w:val="ru-RU"/>
        </w:rPr>
        <w:t>ՄԱՐՏ</w:t>
      </w:r>
      <w:r w:rsidRPr="00B27D82">
        <w:rPr>
          <w:rFonts w:ascii="GHEA Grapalat" w:eastAsia="Times New Roman" w:hAnsi="GHEA Grapalat" w:cs="Arial"/>
          <w:sz w:val="24"/>
          <w:szCs w:val="24"/>
        </w:rPr>
        <w:t>Ի 4-Ի N 318-Ն ՈՐՈՇՄ</w:t>
      </w:r>
      <w:r w:rsidRPr="00B27D82">
        <w:rPr>
          <w:rFonts w:ascii="GHEA Grapalat" w:eastAsia="Times New Roman" w:hAnsi="GHEA Grapalat" w:cs="Arial"/>
          <w:sz w:val="24"/>
          <w:szCs w:val="24"/>
          <w:lang w:val="ru-RU"/>
        </w:rPr>
        <w:t>ԱՆ</w:t>
      </w:r>
      <w:r w:rsidRPr="00B27D82">
        <w:rPr>
          <w:rFonts w:ascii="GHEA Grapalat" w:eastAsia="Times New Roman" w:hAnsi="GHEA Grapalat" w:cs="Arial"/>
          <w:sz w:val="24"/>
          <w:szCs w:val="24"/>
        </w:rPr>
        <w:t xml:space="preserve"> ՄԵՋ ՓՈՓՈԽՈՒԹՅՈՒՆ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293A8E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ԵՎ ԼՐԱՑՈՒՄ </w:t>
      </w:r>
      <w:r w:rsidRPr="00B27D82">
        <w:rPr>
          <w:rFonts w:ascii="GHEA Grapalat" w:eastAsia="Times New Roman" w:hAnsi="GHEA Grapalat" w:cs="Arial"/>
          <w:sz w:val="24"/>
          <w:szCs w:val="24"/>
        </w:rPr>
        <w:t>ԿԱՏԱՐԵԼՈՒ ՄԱՍԻՆ</w:t>
      </w:r>
    </w:p>
    <w:p w:rsidR="00974CC1" w:rsidRPr="00B27D82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B27D82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B27D82" w:rsidRDefault="00974CC1" w:rsidP="003538E3">
      <w:pPr>
        <w:tabs>
          <w:tab w:val="left" w:pos="426"/>
        </w:tabs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</w:pP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Հիմք</w:t>
      </w:r>
      <w:proofErr w:type="spellEnd"/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ընդունելով</w:t>
      </w:r>
      <w:proofErr w:type="spellEnd"/>
      <w:r w:rsidRPr="00B27D82">
        <w:rPr>
          <w:rFonts w:ascii="GHEA Grapalat" w:eastAsia="Times New Roman" w:hAnsi="GHEA Grapalat" w:cs="Arial"/>
          <w:sz w:val="24"/>
          <w:szCs w:val="24"/>
        </w:rPr>
        <w:t xml:space="preserve"> «</w:t>
      </w:r>
      <w:r w:rsidR="00CD7456" w:rsidRPr="00B27D82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րավական</w:t>
      </w:r>
      <w:proofErr w:type="spellEnd"/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ակտերի</w:t>
      </w:r>
      <w:proofErr w:type="spellEnd"/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Pr="00B27D82">
        <w:rPr>
          <w:rFonts w:ascii="GHEA Grapalat" w:eastAsia="Times New Roman" w:hAnsi="GHEA Grapalat" w:cs="Arial"/>
          <w:sz w:val="24"/>
          <w:szCs w:val="24"/>
        </w:rPr>
        <w:t xml:space="preserve">» ՀՀ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օրենքի</w:t>
      </w:r>
      <w:proofErr w:type="spellEnd"/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7672A3" w:rsidRPr="00B27D82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հոդվածը</w:t>
      </w:r>
      <w:proofErr w:type="spellEnd"/>
      <w:r w:rsidRPr="00B27D82">
        <w:rPr>
          <w:rFonts w:ascii="GHEA Grapalat" w:eastAsia="Times New Roman" w:hAnsi="GHEA Grapalat" w:cs="Arial"/>
          <w:sz w:val="24"/>
          <w:szCs w:val="24"/>
        </w:rPr>
        <w:t xml:space="preserve">`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B27D82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proofErr w:type="spellEnd"/>
      <w:r w:rsidRPr="00B27D82">
        <w:rPr>
          <w:rFonts w:ascii="Calibri" w:eastAsia="Times New Roman" w:hAnsi="Calibri" w:cs="Calibri"/>
          <w:i/>
          <w:iCs/>
          <w:sz w:val="24"/>
          <w:szCs w:val="24"/>
        </w:rPr>
        <w:t> </w:t>
      </w:r>
      <w:proofErr w:type="spellStart"/>
      <w:r w:rsidRPr="00B27D82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</w:t>
      </w:r>
      <w:proofErr w:type="spellEnd"/>
      <w:r w:rsidRPr="00B27D82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է.</w:t>
      </w:r>
    </w:p>
    <w:p w:rsidR="005E51E3" w:rsidRPr="00B27D82" w:rsidRDefault="00B21D5A" w:rsidP="00B21D5A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1.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974CC1" w:rsidRPr="00B27D82">
        <w:rPr>
          <w:rFonts w:ascii="GHEA Grapalat" w:eastAsia="Times New Roman" w:hAnsi="GHEA Grapalat" w:cs="Arial"/>
          <w:sz w:val="24"/>
          <w:szCs w:val="24"/>
        </w:rPr>
        <w:t>04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մարտ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ի </w:t>
      </w:r>
      <w:r w:rsidR="00974CC1" w:rsidRPr="00B27D82">
        <w:rPr>
          <w:rFonts w:ascii="GHEA Grapalat" w:eastAsia="Times New Roman" w:hAnsi="GHEA Grapalat" w:cs="Arial"/>
          <w:sz w:val="24"/>
          <w:szCs w:val="24"/>
        </w:rPr>
        <w:t>4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-ի «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Պետության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կողմից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երաշխավորված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անվճար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և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արտոնյալ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պայմաններով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բժշկական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օգնության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և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սպասարկման</w:t>
      </w:r>
      <w:r w:rsidR="00933ACD" w:rsidRPr="00B27D82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ru-RU"/>
        </w:rPr>
        <w:t>մասին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» N </w:t>
      </w:r>
      <w:r w:rsidR="00974CC1" w:rsidRPr="00B27D82">
        <w:rPr>
          <w:rFonts w:ascii="GHEA Grapalat" w:eastAsia="Times New Roman" w:hAnsi="GHEA Grapalat" w:cs="Arial"/>
          <w:sz w:val="24"/>
          <w:szCs w:val="24"/>
        </w:rPr>
        <w:t>318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-Ն որոշման (այսուհետ` որոշում) մեջ կատարել հետևյալ փոփոխություն</w:t>
      </w:r>
      <w:r w:rsidR="001A5170" w:rsidRPr="00B27D82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74CC1" w:rsidRPr="00B27D82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293A8E"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293A8E" w:rsidRPr="00B27D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լրացումները</w:t>
      </w:r>
      <w:r w:rsidR="002106BE" w:rsidRPr="00B27D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74061B" w:rsidRDefault="00EB54AA" w:rsidP="0074061B">
      <w:pPr>
        <w:pStyle w:val="a3"/>
        <w:numPr>
          <w:ilvl w:val="0"/>
          <w:numId w:val="15"/>
        </w:numPr>
        <w:shd w:val="clear" w:color="auto" w:fill="FFFFFF"/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N 2 հավելվածի </w:t>
      </w:r>
      <w:r w:rsidR="0074061B" w:rsidRPr="0074061B">
        <w:rPr>
          <w:rFonts w:ascii="GHEA Grapalat" w:eastAsia="Times New Roman" w:hAnsi="GHEA Grapalat" w:cs="Arial"/>
          <w:sz w:val="24"/>
          <w:szCs w:val="24"/>
          <w:lang w:val="hy-AM"/>
        </w:rPr>
        <w:t>30</w:t>
      </w: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>-րդ կետ</w:t>
      </w:r>
      <w:r w:rsidR="0074061B">
        <w:rPr>
          <w:rFonts w:ascii="GHEA Grapalat" w:eastAsia="Times New Roman" w:hAnsi="GHEA Grapalat" w:cs="Arial"/>
          <w:sz w:val="24"/>
          <w:szCs w:val="24"/>
          <w:lang w:val="hy-AM"/>
        </w:rPr>
        <w:t xml:space="preserve">ի </w:t>
      </w:r>
      <w:r w:rsidR="0074061B" w:rsidRPr="0074061B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="0074061B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74061B" w:rsidRPr="0074061B">
        <w:rPr>
          <w:rFonts w:ascii="GHEA Grapalat" w:eastAsia="Times New Roman" w:hAnsi="GHEA Grapalat" w:cs="Arial"/>
          <w:sz w:val="24"/>
          <w:szCs w:val="24"/>
          <w:lang w:val="hy-AM"/>
        </w:rPr>
        <w:t>)</w:t>
      </w:r>
      <w:r w:rsidR="0074061B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ենթակետը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4061B" w:rsidRPr="003D5BE1">
        <w:rPr>
          <w:rFonts w:ascii="GHEA Grapalat" w:eastAsia="Times New Roman" w:hAnsi="GHEA Grapalat" w:cs="Arial"/>
          <w:sz w:val="24"/>
          <w:szCs w:val="24"/>
          <w:lang w:val="hy-AM"/>
        </w:rPr>
        <w:t xml:space="preserve">շարադրել </w:t>
      </w:r>
      <w:r w:rsidR="0074061B" w:rsidRPr="00EB54AA">
        <w:rPr>
          <w:rFonts w:ascii="GHEA Grapalat" w:eastAsia="Times New Roman" w:hAnsi="GHEA Grapalat" w:cs="Arial"/>
          <w:sz w:val="24"/>
          <w:szCs w:val="24"/>
          <w:lang w:val="hy-AM"/>
        </w:rPr>
        <w:t xml:space="preserve">նոր </w:t>
      </w:r>
      <w:r w:rsidR="0074061B" w:rsidRPr="003D5BE1">
        <w:rPr>
          <w:rFonts w:ascii="GHEA Grapalat" w:eastAsia="Times New Roman" w:hAnsi="GHEA Grapalat" w:cs="Arial"/>
          <w:sz w:val="24"/>
          <w:szCs w:val="24"/>
          <w:lang w:val="hy-AM"/>
        </w:rPr>
        <w:t>խմբագրությամբ</w:t>
      </w:r>
      <w:r w:rsidR="0074061B" w:rsidRPr="00EB54A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4061B" w:rsidRPr="00B27D82">
        <w:rPr>
          <w:rFonts w:ascii="GHEA Grapalat" w:eastAsia="Times New Roman" w:hAnsi="GHEA Grapalat" w:cs="Arial"/>
          <w:sz w:val="24"/>
          <w:szCs w:val="24"/>
          <w:lang w:val="hy-AM"/>
        </w:rPr>
        <w:t>հետևյալ բովանդակությամբ</w:t>
      </w:r>
      <w:r w:rsidR="0074061B" w:rsidRPr="003D5BE1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:rsidR="0074061B" w:rsidRPr="00F91BCE" w:rsidRDefault="0074061B" w:rsidP="0074061B">
      <w:pPr>
        <w:pStyle w:val="a3"/>
        <w:shd w:val="clear" w:color="auto" w:fill="FFFFFF"/>
        <w:tabs>
          <w:tab w:val="left" w:pos="426"/>
        </w:tabs>
        <w:spacing w:after="0" w:line="360" w:lineRule="auto"/>
        <w:ind w:left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1) «Տուբերկուլյոզի բժշկական օգնության ծառայություններ», «Հոգեկան և նարկոլոգիական հիվանդների բժշկական օգնության ծառայություններ» ծրագրերի  պայմանագրային գումարները և Աղիքային և այլ ինֆեկցիոն հիվանդությունների բժշկական օգնության ծառայություններ ծրագրի շրջանակներում </w:t>
      </w:r>
      <w:r w:rsidR="00707505"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միայն </w:t>
      </w: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նոր կորոնավիրուս COVID-19-ի ախտորոշում և բուժում իրականացնող կազմակերպությունների </w:t>
      </w:r>
      <w:r w:rsidR="001A52BD"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Աղիքային և այլ ինֆեկցիոն հիվանդությունների բժշկական օգնության ծառայություններ ծրագրի </w:t>
      </w: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>պայմանագրային գումարները որոշվում են`</w:t>
      </w:r>
    </w:p>
    <w:p w:rsidR="0074061B" w:rsidRPr="00F91BCE" w:rsidRDefault="0074061B" w:rsidP="00F91BCE">
      <w:pPr>
        <w:pStyle w:val="a3"/>
        <w:numPr>
          <w:ilvl w:val="0"/>
          <w:numId w:val="1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>որոշման N 2 հավելվածի 30-րդ կետի 1-ին ենթակետը լրացնել նոր դ պարբերությամբ հետևյալ խմբագրությամբ.</w:t>
      </w:r>
    </w:p>
    <w:p w:rsidR="0074061B" w:rsidRDefault="0074061B" w:rsidP="00F91BCE">
      <w:pPr>
        <w:pStyle w:val="a3"/>
        <w:tabs>
          <w:tab w:val="left" w:pos="426"/>
        </w:tabs>
        <w:spacing w:after="0" w:line="360" w:lineRule="auto"/>
        <w:ind w:left="426" w:hanging="426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ab/>
        <w:t xml:space="preserve"> դ. Աղիքային և այլ ինֆեկցիոն հիվանդությունների բժշկական օգնության ծառայություններ ծրագրի շրջանակներում </w:t>
      </w:r>
      <w:r w:rsidR="00707505"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միայն </w:t>
      </w: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նոր կորոնավիրուս COVID-19-ի </w:t>
      </w: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ախտորոշում և բուժում իրականացնող կազմակերպությունների </w:t>
      </w:r>
      <w:r w:rsidR="001A52BD"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Աղիքային և այլ ինֆեկցիոն հիվանդությունների բժշկական օգնության ծառայություններ ծրագրի </w:t>
      </w:r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պայմանագրային գումարները սահմանվում են առանձնացված՝ «Դեղերի և բժշկական նշանակության առարկաների և սննդի ծախսեր»-ի և «Այլ ծախսեր»-ի գծով: </w:t>
      </w:r>
      <w:r w:rsidR="00315803" w:rsidRPr="0074061B">
        <w:rPr>
          <w:rFonts w:ascii="GHEA Grapalat" w:eastAsia="Times New Roman" w:hAnsi="GHEA Grapalat" w:cs="Arial"/>
          <w:sz w:val="24"/>
          <w:szCs w:val="24"/>
          <w:lang w:val="hy-AM"/>
        </w:rPr>
        <w:t>«Դեղերի և բժշկական նշանակության առարկաների և սննդի ծախսեր»-ի</w:t>
      </w:r>
      <w:r w:rsidR="00315803" w:rsidRPr="00F91BC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15803">
        <w:rPr>
          <w:rFonts w:ascii="GHEA Grapalat" w:eastAsia="Times New Roman" w:hAnsi="GHEA Grapalat" w:cs="Arial"/>
          <w:sz w:val="24"/>
          <w:szCs w:val="24"/>
          <w:lang w:val="hy-AM"/>
        </w:rPr>
        <w:t>մասով պ</w:t>
      </w:r>
      <w:bookmarkStart w:id="0" w:name="_GoBack"/>
      <w:bookmarkEnd w:id="0"/>
      <w:r w:rsidRPr="00F91BCE">
        <w:rPr>
          <w:rFonts w:ascii="GHEA Grapalat" w:eastAsia="Times New Roman" w:hAnsi="GHEA Grapalat" w:cs="Arial"/>
          <w:sz w:val="24"/>
          <w:szCs w:val="24"/>
          <w:lang w:val="hy-AM"/>
        </w:rPr>
        <w:t>այմանագրային գումարները որոշվում են կանխատեսվող</w:t>
      </w:r>
      <w:r w:rsidRPr="0074061B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հիվանդ/օրերի և մեկ հիվանդ/օրվա համար հաստատված արժեքի արտադրյալով, իսկ ֆինանսավորումն իրականացվում է բժշկական օգնության և սպասարկման փաստացի կատարված ծավալների դիմաց, տվյալ տեսակի համար հաստատված գներով, սակայն ոչ ավելի, քան այդ մասով հաստատված տարեկան պայմանագրային գումարը: «Այլ ծախսեր»-ի տարեկան պայմանագրային գումարները որոշվում են առանձին կազմակերպությունների</w:t>
      </w:r>
      <w:r w:rsidR="001A52BD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A52BD" w:rsidRPr="001A52BD">
        <w:rPr>
          <w:rFonts w:ascii="GHEA Grapalat" w:eastAsia="Times New Roman" w:hAnsi="GHEA Grapalat" w:cs="Arial"/>
          <w:sz w:val="24"/>
          <w:szCs w:val="24"/>
          <w:lang w:val="hy-AM"/>
        </w:rPr>
        <w:t>(</w:t>
      </w:r>
      <w:r w:rsidR="001A52BD">
        <w:rPr>
          <w:rFonts w:ascii="GHEA Grapalat" w:eastAsia="Times New Roman" w:hAnsi="GHEA Grapalat" w:cs="Arial"/>
          <w:sz w:val="24"/>
          <w:szCs w:val="24"/>
          <w:lang w:val="hy-AM"/>
        </w:rPr>
        <w:t>բաժանմունքների</w:t>
      </w:r>
      <w:r w:rsidR="001A52BD" w:rsidRPr="001A52BD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Pr="0074061B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պահպանման համար նախատեսված նորմատիվներով հաշվարկված անհրաժեշտ գումարի չափով, իսկ ֆինանսավորումն իրականացվում է հաստատագրված, բժշկական օգնության և սպասարկման տարեկան պայմանագրային գումարների համամասնությա</w:t>
      </w:r>
      <w:r w:rsidR="001A52BD">
        <w:rPr>
          <w:rFonts w:ascii="GHEA Grapalat" w:eastAsia="Times New Roman" w:hAnsi="GHEA Grapalat" w:cs="Arial"/>
          <w:sz w:val="24"/>
          <w:szCs w:val="24"/>
          <w:lang w:val="hy-AM"/>
        </w:rPr>
        <w:t>մբ։ Ն</w:t>
      </w:r>
      <w:r w:rsidRPr="0074061B">
        <w:rPr>
          <w:rFonts w:ascii="GHEA Grapalat" w:eastAsia="Times New Roman" w:hAnsi="GHEA Grapalat" w:cs="Arial"/>
          <w:sz w:val="24"/>
          <w:szCs w:val="24"/>
          <w:lang w:val="hy-AM"/>
        </w:rPr>
        <w:t xml:space="preserve">շված հաշվարկների համար հիմք հանդիսացող նորմատիվները հաստատում է նախարարը, </w:t>
      </w:r>
    </w:p>
    <w:p w:rsidR="00705041" w:rsidRPr="00B27D82" w:rsidRDefault="004873E8" w:rsidP="003538E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27D82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 w:rsidR="00707505" w:rsidRPr="004F1031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որոշումը ուժի մեջ է մտնում </w:t>
      </w:r>
      <w:r w:rsidR="00707505">
        <w:rPr>
          <w:rFonts w:ascii="GHEA Grapalat" w:eastAsia="Times New Roman" w:hAnsi="GHEA Grapalat" w:cs="Arial"/>
          <w:sz w:val="24"/>
          <w:szCs w:val="24"/>
          <w:lang w:val="hy-AM"/>
        </w:rPr>
        <w:t>պաշտոնական հրապարակմանը հաջորդող օրվանից</w:t>
      </w:r>
      <w:r w:rsidR="00707505" w:rsidRPr="004F1031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705041" w:rsidRPr="00B27D82" w:rsidRDefault="00705041" w:rsidP="003538E3">
      <w:pPr>
        <w:pStyle w:val="a3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705041" w:rsidRPr="00B27D82" w:rsidSect="0067459B">
      <w:footerReference w:type="default" r:id="rId8"/>
      <w:pgSz w:w="12240" w:h="15840"/>
      <w:pgMar w:top="851" w:right="1134" w:bottom="851" w:left="1418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60A" w:rsidRDefault="000F460A" w:rsidP="00FD6FA1">
      <w:pPr>
        <w:spacing w:after="0" w:line="240" w:lineRule="auto"/>
      </w:pPr>
      <w:r>
        <w:separator/>
      </w:r>
    </w:p>
  </w:endnote>
  <w:endnote w:type="continuationSeparator" w:id="0">
    <w:p w:rsidR="000F460A" w:rsidRDefault="000F460A" w:rsidP="00FD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958481"/>
      <w:docPartObj>
        <w:docPartGallery w:val="Page Numbers (Bottom of Page)"/>
        <w:docPartUnique/>
      </w:docPartObj>
    </w:sdtPr>
    <w:sdtEndPr/>
    <w:sdtContent>
      <w:sdt>
        <w:sdtPr>
          <w:id w:val="-1167627552"/>
          <w:docPartObj>
            <w:docPartGallery w:val="Page Numbers (Top of Page)"/>
            <w:docPartUnique/>
          </w:docPartObj>
        </w:sdtPr>
        <w:sdtEndPr/>
        <w:sdtContent>
          <w:p w:rsidR="0083124C" w:rsidRPr="00FD6FA1" w:rsidRDefault="0083124C">
            <w:pPr>
              <w:pStyle w:val="af4"/>
              <w:jc w:val="right"/>
              <w:rPr>
                <w:rFonts w:ascii="Sylfaen" w:hAnsi="Sylfaen"/>
                <w:sz w:val="2"/>
                <w:lang w:val="hy-AM"/>
              </w:rPr>
            </w:pPr>
          </w:p>
          <w:p w:rsidR="0083124C" w:rsidRPr="00FD6FA1" w:rsidRDefault="0083124C" w:rsidP="00FD6FA1">
            <w:pPr>
              <w:pStyle w:val="af4"/>
              <w:jc w:val="right"/>
            </w:pP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 xml:space="preserve">Էջ 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PAGE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315803">
              <w:rPr>
                <w:rFonts w:ascii="GHEA Grapalat" w:hAnsi="GHEA Grapalat"/>
                <w:bCs/>
                <w:noProof/>
                <w:sz w:val="18"/>
                <w:szCs w:val="18"/>
              </w:rPr>
              <w:t>1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NUMPAGES 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315803">
              <w:rPr>
                <w:rFonts w:ascii="GHEA Grapalat" w:hAnsi="GHEA Grapalat"/>
                <w:bCs/>
                <w:noProof/>
                <w:sz w:val="18"/>
                <w:szCs w:val="18"/>
              </w:rPr>
              <w:t>2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60A" w:rsidRDefault="000F460A" w:rsidP="00FD6FA1">
      <w:pPr>
        <w:spacing w:after="0" w:line="240" w:lineRule="auto"/>
      </w:pPr>
      <w:r>
        <w:separator/>
      </w:r>
    </w:p>
  </w:footnote>
  <w:footnote w:type="continuationSeparator" w:id="0">
    <w:p w:rsidR="000F460A" w:rsidRDefault="000F460A" w:rsidP="00FD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BF3"/>
    <w:multiLevelType w:val="hybridMultilevel"/>
    <w:tmpl w:val="D7A8DF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2961"/>
    <w:multiLevelType w:val="hybridMultilevel"/>
    <w:tmpl w:val="5826190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F0F3300"/>
    <w:multiLevelType w:val="hybridMultilevel"/>
    <w:tmpl w:val="A7FE29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26D5D19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33521055"/>
    <w:multiLevelType w:val="hybridMultilevel"/>
    <w:tmpl w:val="D618069A"/>
    <w:lvl w:ilvl="0" w:tplc="23ACD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AD7089E"/>
    <w:multiLevelType w:val="hybridMultilevel"/>
    <w:tmpl w:val="14681B3E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1FE6477"/>
    <w:multiLevelType w:val="hybridMultilevel"/>
    <w:tmpl w:val="5F5A54AC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53F47D9"/>
    <w:multiLevelType w:val="hybridMultilevel"/>
    <w:tmpl w:val="3E908F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2165E"/>
    <w:multiLevelType w:val="hybridMultilevel"/>
    <w:tmpl w:val="94B0ACBE"/>
    <w:lvl w:ilvl="0" w:tplc="C87233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84230FC"/>
    <w:multiLevelType w:val="hybridMultilevel"/>
    <w:tmpl w:val="CE82E9F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5FD71407"/>
    <w:multiLevelType w:val="hybridMultilevel"/>
    <w:tmpl w:val="6B10B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88E79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95F64"/>
    <w:multiLevelType w:val="hybridMultilevel"/>
    <w:tmpl w:val="A1CED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73537C"/>
    <w:multiLevelType w:val="hybridMultilevel"/>
    <w:tmpl w:val="2BB8AA4A"/>
    <w:lvl w:ilvl="0" w:tplc="6BB6BB14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0"/>
  </w:num>
  <w:num w:numId="5">
    <w:abstractNumId w:val="9"/>
  </w:num>
  <w:num w:numId="6">
    <w:abstractNumId w:val="5"/>
  </w:num>
  <w:num w:numId="7">
    <w:abstractNumId w:val="13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7"/>
  </w:num>
  <w:num w:numId="13">
    <w:abstractNumId w:val="8"/>
  </w:num>
  <w:num w:numId="14">
    <w:abstractNumId w:val="2"/>
  </w:num>
  <w:num w:numId="15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BC"/>
    <w:rsid w:val="00000132"/>
    <w:rsid w:val="00002B46"/>
    <w:rsid w:val="00007511"/>
    <w:rsid w:val="000133BB"/>
    <w:rsid w:val="00016432"/>
    <w:rsid w:val="000203D6"/>
    <w:rsid w:val="000209C2"/>
    <w:rsid w:val="000212C9"/>
    <w:rsid w:val="00021E93"/>
    <w:rsid w:val="000226C7"/>
    <w:rsid w:val="00022FC7"/>
    <w:rsid w:val="00023B3D"/>
    <w:rsid w:val="00024D41"/>
    <w:rsid w:val="000255B3"/>
    <w:rsid w:val="0003089D"/>
    <w:rsid w:val="00032EDE"/>
    <w:rsid w:val="00033551"/>
    <w:rsid w:val="00034D4B"/>
    <w:rsid w:val="00036DE1"/>
    <w:rsid w:val="000370E1"/>
    <w:rsid w:val="00037F78"/>
    <w:rsid w:val="00040A17"/>
    <w:rsid w:val="00040AAE"/>
    <w:rsid w:val="00041D10"/>
    <w:rsid w:val="00042B4E"/>
    <w:rsid w:val="000445FC"/>
    <w:rsid w:val="00044C42"/>
    <w:rsid w:val="00045C76"/>
    <w:rsid w:val="000535C9"/>
    <w:rsid w:val="0005393D"/>
    <w:rsid w:val="0005497D"/>
    <w:rsid w:val="00054FA9"/>
    <w:rsid w:val="0005763B"/>
    <w:rsid w:val="00057F3D"/>
    <w:rsid w:val="00061626"/>
    <w:rsid w:val="0006195B"/>
    <w:rsid w:val="000633CA"/>
    <w:rsid w:val="00067CE4"/>
    <w:rsid w:val="00070C6C"/>
    <w:rsid w:val="00071068"/>
    <w:rsid w:val="00072EEF"/>
    <w:rsid w:val="00074B6C"/>
    <w:rsid w:val="00074FE6"/>
    <w:rsid w:val="00075DBA"/>
    <w:rsid w:val="00076E24"/>
    <w:rsid w:val="00080B5D"/>
    <w:rsid w:val="00081D34"/>
    <w:rsid w:val="000834F0"/>
    <w:rsid w:val="00085B1A"/>
    <w:rsid w:val="00086B69"/>
    <w:rsid w:val="00092495"/>
    <w:rsid w:val="00094722"/>
    <w:rsid w:val="00097771"/>
    <w:rsid w:val="00097DD6"/>
    <w:rsid w:val="000A1EA5"/>
    <w:rsid w:val="000A2AD9"/>
    <w:rsid w:val="000A3146"/>
    <w:rsid w:val="000A37A8"/>
    <w:rsid w:val="000A434D"/>
    <w:rsid w:val="000A4EDE"/>
    <w:rsid w:val="000B4205"/>
    <w:rsid w:val="000B59CC"/>
    <w:rsid w:val="000C0584"/>
    <w:rsid w:val="000C0778"/>
    <w:rsid w:val="000C0C94"/>
    <w:rsid w:val="000C70D8"/>
    <w:rsid w:val="000C7F64"/>
    <w:rsid w:val="000D0322"/>
    <w:rsid w:val="000D12AF"/>
    <w:rsid w:val="000D488A"/>
    <w:rsid w:val="000D4DE0"/>
    <w:rsid w:val="000D4E21"/>
    <w:rsid w:val="000E1E05"/>
    <w:rsid w:val="000E207E"/>
    <w:rsid w:val="000E43B3"/>
    <w:rsid w:val="000E4971"/>
    <w:rsid w:val="000E5808"/>
    <w:rsid w:val="000E5AAD"/>
    <w:rsid w:val="000F2A63"/>
    <w:rsid w:val="000F460A"/>
    <w:rsid w:val="000F5B64"/>
    <w:rsid w:val="000F625B"/>
    <w:rsid w:val="001026FE"/>
    <w:rsid w:val="00102A2F"/>
    <w:rsid w:val="00104C1A"/>
    <w:rsid w:val="00105D41"/>
    <w:rsid w:val="00106C50"/>
    <w:rsid w:val="001105D5"/>
    <w:rsid w:val="0011115C"/>
    <w:rsid w:val="00111306"/>
    <w:rsid w:val="00112E38"/>
    <w:rsid w:val="00113FB5"/>
    <w:rsid w:val="0011421E"/>
    <w:rsid w:val="001152FC"/>
    <w:rsid w:val="001166ED"/>
    <w:rsid w:val="00120AF7"/>
    <w:rsid w:val="00120CE0"/>
    <w:rsid w:val="00121045"/>
    <w:rsid w:val="00122E2D"/>
    <w:rsid w:val="00123569"/>
    <w:rsid w:val="001239C6"/>
    <w:rsid w:val="00124559"/>
    <w:rsid w:val="00136CF3"/>
    <w:rsid w:val="00140DA6"/>
    <w:rsid w:val="00140E39"/>
    <w:rsid w:val="00142512"/>
    <w:rsid w:val="001449E7"/>
    <w:rsid w:val="00145414"/>
    <w:rsid w:val="001473BB"/>
    <w:rsid w:val="00151844"/>
    <w:rsid w:val="00152BC5"/>
    <w:rsid w:val="00156004"/>
    <w:rsid w:val="001564EC"/>
    <w:rsid w:val="001619F8"/>
    <w:rsid w:val="00162673"/>
    <w:rsid w:val="00162E4A"/>
    <w:rsid w:val="00163C26"/>
    <w:rsid w:val="00164D8C"/>
    <w:rsid w:val="00165387"/>
    <w:rsid w:val="00170683"/>
    <w:rsid w:val="0017172E"/>
    <w:rsid w:val="0017205A"/>
    <w:rsid w:val="00174032"/>
    <w:rsid w:val="00182A7D"/>
    <w:rsid w:val="00187DC4"/>
    <w:rsid w:val="0019147E"/>
    <w:rsid w:val="00191B1C"/>
    <w:rsid w:val="00195134"/>
    <w:rsid w:val="00197055"/>
    <w:rsid w:val="001A3A1C"/>
    <w:rsid w:val="001A5170"/>
    <w:rsid w:val="001A52BD"/>
    <w:rsid w:val="001A5A79"/>
    <w:rsid w:val="001A5DC9"/>
    <w:rsid w:val="001B02D1"/>
    <w:rsid w:val="001B1CE9"/>
    <w:rsid w:val="001B25BC"/>
    <w:rsid w:val="001B28F0"/>
    <w:rsid w:val="001B2927"/>
    <w:rsid w:val="001B3559"/>
    <w:rsid w:val="001B3D29"/>
    <w:rsid w:val="001C4737"/>
    <w:rsid w:val="001C59AF"/>
    <w:rsid w:val="001C64D0"/>
    <w:rsid w:val="001D392A"/>
    <w:rsid w:val="001D58E0"/>
    <w:rsid w:val="001E0385"/>
    <w:rsid w:val="001E41DD"/>
    <w:rsid w:val="001E6874"/>
    <w:rsid w:val="001E7679"/>
    <w:rsid w:val="001F0104"/>
    <w:rsid w:val="001F15C9"/>
    <w:rsid w:val="001F1B70"/>
    <w:rsid w:val="001F3C75"/>
    <w:rsid w:val="001F4979"/>
    <w:rsid w:val="001F49C9"/>
    <w:rsid w:val="001F774B"/>
    <w:rsid w:val="00202BD4"/>
    <w:rsid w:val="002055CD"/>
    <w:rsid w:val="002106BE"/>
    <w:rsid w:val="00210D81"/>
    <w:rsid w:val="00212849"/>
    <w:rsid w:val="00215696"/>
    <w:rsid w:val="002175C3"/>
    <w:rsid w:val="002177D0"/>
    <w:rsid w:val="0022088B"/>
    <w:rsid w:val="0022123E"/>
    <w:rsid w:val="0022128B"/>
    <w:rsid w:val="00222523"/>
    <w:rsid w:val="00224EB1"/>
    <w:rsid w:val="0022512B"/>
    <w:rsid w:val="002251C0"/>
    <w:rsid w:val="00226C90"/>
    <w:rsid w:val="002279BC"/>
    <w:rsid w:val="00232DB4"/>
    <w:rsid w:val="0023502F"/>
    <w:rsid w:val="00235779"/>
    <w:rsid w:val="002374DA"/>
    <w:rsid w:val="0024398E"/>
    <w:rsid w:val="0024535E"/>
    <w:rsid w:val="00246905"/>
    <w:rsid w:val="0024729E"/>
    <w:rsid w:val="0024734B"/>
    <w:rsid w:val="0025028C"/>
    <w:rsid w:val="0025298C"/>
    <w:rsid w:val="0025327E"/>
    <w:rsid w:val="00260365"/>
    <w:rsid w:val="00260C31"/>
    <w:rsid w:val="002615D6"/>
    <w:rsid w:val="00262329"/>
    <w:rsid w:val="002624D3"/>
    <w:rsid w:val="00263EDF"/>
    <w:rsid w:val="00264730"/>
    <w:rsid w:val="00267CE5"/>
    <w:rsid w:val="00273950"/>
    <w:rsid w:val="00275BCB"/>
    <w:rsid w:val="00275E16"/>
    <w:rsid w:val="00276B45"/>
    <w:rsid w:val="00276C14"/>
    <w:rsid w:val="00283030"/>
    <w:rsid w:val="0029198C"/>
    <w:rsid w:val="00291D9E"/>
    <w:rsid w:val="00292AC4"/>
    <w:rsid w:val="00293A8E"/>
    <w:rsid w:val="0029528E"/>
    <w:rsid w:val="00295ACD"/>
    <w:rsid w:val="002A0184"/>
    <w:rsid w:val="002A06EE"/>
    <w:rsid w:val="002A43DA"/>
    <w:rsid w:val="002A4732"/>
    <w:rsid w:val="002A5BBA"/>
    <w:rsid w:val="002A5C36"/>
    <w:rsid w:val="002A7AD1"/>
    <w:rsid w:val="002A7E6C"/>
    <w:rsid w:val="002B00BB"/>
    <w:rsid w:val="002B083A"/>
    <w:rsid w:val="002B444A"/>
    <w:rsid w:val="002B46F7"/>
    <w:rsid w:val="002C0925"/>
    <w:rsid w:val="002C1617"/>
    <w:rsid w:val="002C2CB5"/>
    <w:rsid w:val="002C7714"/>
    <w:rsid w:val="002C7820"/>
    <w:rsid w:val="002D0E06"/>
    <w:rsid w:val="002D2774"/>
    <w:rsid w:val="002D2E5E"/>
    <w:rsid w:val="002D4AA4"/>
    <w:rsid w:val="002E290A"/>
    <w:rsid w:val="002E2F86"/>
    <w:rsid w:val="002E46F2"/>
    <w:rsid w:val="002E50DE"/>
    <w:rsid w:val="002E52A5"/>
    <w:rsid w:val="002F0856"/>
    <w:rsid w:val="002F279A"/>
    <w:rsid w:val="00300D4A"/>
    <w:rsid w:val="00302279"/>
    <w:rsid w:val="00302C15"/>
    <w:rsid w:val="0030302E"/>
    <w:rsid w:val="0030318B"/>
    <w:rsid w:val="00306F55"/>
    <w:rsid w:val="003113F6"/>
    <w:rsid w:val="0031164A"/>
    <w:rsid w:val="00315586"/>
    <w:rsid w:val="00315803"/>
    <w:rsid w:val="00316718"/>
    <w:rsid w:val="00317730"/>
    <w:rsid w:val="00320EC5"/>
    <w:rsid w:val="00323FF2"/>
    <w:rsid w:val="00325243"/>
    <w:rsid w:val="003313E0"/>
    <w:rsid w:val="00333234"/>
    <w:rsid w:val="00333A1A"/>
    <w:rsid w:val="00333C72"/>
    <w:rsid w:val="00334C67"/>
    <w:rsid w:val="003377D0"/>
    <w:rsid w:val="0034007E"/>
    <w:rsid w:val="0034129C"/>
    <w:rsid w:val="00342AA1"/>
    <w:rsid w:val="00344399"/>
    <w:rsid w:val="00350CF6"/>
    <w:rsid w:val="0035343C"/>
    <w:rsid w:val="003538E3"/>
    <w:rsid w:val="00356307"/>
    <w:rsid w:val="00361164"/>
    <w:rsid w:val="00363AA8"/>
    <w:rsid w:val="0036703C"/>
    <w:rsid w:val="00367059"/>
    <w:rsid w:val="003676C5"/>
    <w:rsid w:val="00367734"/>
    <w:rsid w:val="003709C9"/>
    <w:rsid w:val="0037162C"/>
    <w:rsid w:val="00373BFD"/>
    <w:rsid w:val="00374C36"/>
    <w:rsid w:val="003773BE"/>
    <w:rsid w:val="00381624"/>
    <w:rsid w:val="00381CA4"/>
    <w:rsid w:val="00381D23"/>
    <w:rsid w:val="00381E77"/>
    <w:rsid w:val="0038304E"/>
    <w:rsid w:val="003834AF"/>
    <w:rsid w:val="00383920"/>
    <w:rsid w:val="00384AA9"/>
    <w:rsid w:val="003901A2"/>
    <w:rsid w:val="00390AA9"/>
    <w:rsid w:val="00390E53"/>
    <w:rsid w:val="00393270"/>
    <w:rsid w:val="0039383E"/>
    <w:rsid w:val="00394A31"/>
    <w:rsid w:val="00394C89"/>
    <w:rsid w:val="00395059"/>
    <w:rsid w:val="003952AE"/>
    <w:rsid w:val="0039570F"/>
    <w:rsid w:val="00396280"/>
    <w:rsid w:val="003975F7"/>
    <w:rsid w:val="003A24B8"/>
    <w:rsid w:val="003B0304"/>
    <w:rsid w:val="003B09FF"/>
    <w:rsid w:val="003B0A2F"/>
    <w:rsid w:val="003B1755"/>
    <w:rsid w:val="003B21BC"/>
    <w:rsid w:val="003B4100"/>
    <w:rsid w:val="003B60A0"/>
    <w:rsid w:val="003B7B4D"/>
    <w:rsid w:val="003C4E34"/>
    <w:rsid w:val="003D4A9E"/>
    <w:rsid w:val="003D4FF8"/>
    <w:rsid w:val="003D5BE1"/>
    <w:rsid w:val="003D5C9E"/>
    <w:rsid w:val="003E010B"/>
    <w:rsid w:val="003E4AF8"/>
    <w:rsid w:val="003E6A80"/>
    <w:rsid w:val="003E715A"/>
    <w:rsid w:val="003F0F11"/>
    <w:rsid w:val="003F18C0"/>
    <w:rsid w:val="003F1D9B"/>
    <w:rsid w:val="003F300E"/>
    <w:rsid w:val="004011D3"/>
    <w:rsid w:val="00403059"/>
    <w:rsid w:val="00403477"/>
    <w:rsid w:val="004040FD"/>
    <w:rsid w:val="004044CC"/>
    <w:rsid w:val="00405F73"/>
    <w:rsid w:val="00410F31"/>
    <w:rsid w:val="00413CC3"/>
    <w:rsid w:val="00420D59"/>
    <w:rsid w:val="004230FF"/>
    <w:rsid w:val="00426018"/>
    <w:rsid w:val="00426DC8"/>
    <w:rsid w:val="00430201"/>
    <w:rsid w:val="00430FB7"/>
    <w:rsid w:val="0043294E"/>
    <w:rsid w:val="004364AE"/>
    <w:rsid w:val="004371AD"/>
    <w:rsid w:val="00441D3B"/>
    <w:rsid w:val="004427BF"/>
    <w:rsid w:val="004447D5"/>
    <w:rsid w:val="00444C5B"/>
    <w:rsid w:val="00444F38"/>
    <w:rsid w:val="0044666D"/>
    <w:rsid w:val="004472A9"/>
    <w:rsid w:val="00450EB2"/>
    <w:rsid w:val="00451AE2"/>
    <w:rsid w:val="00452391"/>
    <w:rsid w:val="0045379A"/>
    <w:rsid w:val="00453E70"/>
    <w:rsid w:val="00454D2A"/>
    <w:rsid w:val="00461312"/>
    <w:rsid w:val="00463BF3"/>
    <w:rsid w:val="004657CE"/>
    <w:rsid w:val="0046676A"/>
    <w:rsid w:val="0046679F"/>
    <w:rsid w:val="00475E20"/>
    <w:rsid w:val="004813B9"/>
    <w:rsid w:val="00481CD0"/>
    <w:rsid w:val="00482495"/>
    <w:rsid w:val="004853AF"/>
    <w:rsid w:val="004873E8"/>
    <w:rsid w:val="00492FEA"/>
    <w:rsid w:val="004943C4"/>
    <w:rsid w:val="0049520C"/>
    <w:rsid w:val="00495982"/>
    <w:rsid w:val="004A0875"/>
    <w:rsid w:val="004A355E"/>
    <w:rsid w:val="004A4951"/>
    <w:rsid w:val="004B391B"/>
    <w:rsid w:val="004B60F5"/>
    <w:rsid w:val="004B717B"/>
    <w:rsid w:val="004C2D95"/>
    <w:rsid w:val="004C2F62"/>
    <w:rsid w:val="004C3675"/>
    <w:rsid w:val="004C3BB3"/>
    <w:rsid w:val="004C61DA"/>
    <w:rsid w:val="004D13A3"/>
    <w:rsid w:val="004D3A53"/>
    <w:rsid w:val="004D3E5F"/>
    <w:rsid w:val="004D6BFA"/>
    <w:rsid w:val="004D770F"/>
    <w:rsid w:val="004E0731"/>
    <w:rsid w:val="004E0A0A"/>
    <w:rsid w:val="004E1319"/>
    <w:rsid w:val="004E13FB"/>
    <w:rsid w:val="004E2C67"/>
    <w:rsid w:val="004E7346"/>
    <w:rsid w:val="004F1463"/>
    <w:rsid w:val="004F1AE2"/>
    <w:rsid w:val="004F1DA4"/>
    <w:rsid w:val="00503C64"/>
    <w:rsid w:val="0051058E"/>
    <w:rsid w:val="005105FA"/>
    <w:rsid w:val="00510A19"/>
    <w:rsid w:val="0051226D"/>
    <w:rsid w:val="00512507"/>
    <w:rsid w:val="005156CC"/>
    <w:rsid w:val="00516510"/>
    <w:rsid w:val="00520F15"/>
    <w:rsid w:val="00521526"/>
    <w:rsid w:val="0052171D"/>
    <w:rsid w:val="0052527D"/>
    <w:rsid w:val="0052722B"/>
    <w:rsid w:val="005274A5"/>
    <w:rsid w:val="005278F3"/>
    <w:rsid w:val="00527D39"/>
    <w:rsid w:val="0053022A"/>
    <w:rsid w:val="005310A8"/>
    <w:rsid w:val="00532B5C"/>
    <w:rsid w:val="00537C91"/>
    <w:rsid w:val="0054202D"/>
    <w:rsid w:val="00542D3D"/>
    <w:rsid w:val="005472AC"/>
    <w:rsid w:val="00553525"/>
    <w:rsid w:val="00553CBD"/>
    <w:rsid w:val="00554DA8"/>
    <w:rsid w:val="00555164"/>
    <w:rsid w:val="00556D0E"/>
    <w:rsid w:val="00556FCC"/>
    <w:rsid w:val="0055752D"/>
    <w:rsid w:val="005601C8"/>
    <w:rsid w:val="005602CB"/>
    <w:rsid w:val="005637CE"/>
    <w:rsid w:val="00563AE4"/>
    <w:rsid w:val="0056466E"/>
    <w:rsid w:val="00565068"/>
    <w:rsid w:val="00565118"/>
    <w:rsid w:val="0056620A"/>
    <w:rsid w:val="00566F56"/>
    <w:rsid w:val="00570512"/>
    <w:rsid w:val="00572201"/>
    <w:rsid w:val="00572BDD"/>
    <w:rsid w:val="0057506C"/>
    <w:rsid w:val="005751C2"/>
    <w:rsid w:val="00586458"/>
    <w:rsid w:val="0058770D"/>
    <w:rsid w:val="00587B8D"/>
    <w:rsid w:val="00592CF3"/>
    <w:rsid w:val="00595C1A"/>
    <w:rsid w:val="005960B9"/>
    <w:rsid w:val="00596703"/>
    <w:rsid w:val="005A0FDE"/>
    <w:rsid w:val="005A6C67"/>
    <w:rsid w:val="005A7032"/>
    <w:rsid w:val="005B12FB"/>
    <w:rsid w:val="005B1CAF"/>
    <w:rsid w:val="005B548B"/>
    <w:rsid w:val="005B7173"/>
    <w:rsid w:val="005C447F"/>
    <w:rsid w:val="005C6066"/>
    <w:rsid w:val="005D2679"/>
    <w:rsid w:val="005D294C"/>
    <w:rsid w:val="005D3DA5"/>
    <w:rsid w:val="005D55E6"/>
    <w:rsid w:val="005D79A1"/>
    <w:rsid w:val="005E414D"/>
    <w:rsid w:val="005E4E81"/>
    <w:rsid w:val="005E51E3"/>
    <w:rsid w:val="005E6B14"/>
    <w:rsid w:val="005F025B"/>
    <w:rsid w:val="005F13D5"/>
    <w:rsid w:val="005F3204"/>
    <w:rsid w:val="005F32AC"/>
    <w:rsid w:val="005F5177"/>
    <w:rsid w:val="005F54B1"/>
    <w:rsid w:val="005F5DE2"/>
    <w:rsid w:val="005F6BB5"/>
    <w:rsid w:val="006046F7"/>
    <w:rsid w:val="006056BA"/>
    <w:rsid w:val="006056CB"/>
    <w:rsid w:val="0060585C"/>
    <w:rsid w:val="00615F5C"/>
    <w:rsid w:val="00620814"/>
    <w:rsid w:val="006213F4"/>
    <w:rsid w:val="00631C57"/>
    <w:rsid w:val="006321F8"/>
    <w:rsid w:val="0063330A"/>
    <w:rsid w:val="0063391B"/>
    <w:rsid w:val="00635FEF"/>
    <w:rsid w:val="0063608E"/>
    <w:rsid w:val="00636AD1"/>
    <w:rsid w:val="00641096"/>
    <w:rsid w:val="00643408"/>
    <w:rsid w:val="0064340A"/>
    <w:rsid w:val="00644660"/>
    <w:rsid w:val="00652B7F"/>
    <w:rsid w:val="0065305A"/>
    <w:rsid w:val="00655138"/>
    <w:rsid w:val="006551A3"/>
    <w:rsid w:val="00655EA3"/>
    <w:rsid w:val="00656A41"/>
    <w:rsid w:val="00660638"/>
    <w:rsid w:val="006648C1"/>
    <w:rsid w:val="00665546"/>
    <w:rsid w:val="00667529"/>
    <w:rsid w:val="00670558"/>
    <w:rsid w:val="0067459B"/>
    <w:rsid w:val="00675FF2"/>
    <w:rsid w:val="0067695A"/>
    <w:rsid w:val="00676C11"/>
    <w:rsid w:val="00680B2C"/>
    <w:rsid w:val="00683618"/>
    <w:rsid w:val="006839C5"/>
    <w:rsid w:val="006842DB"/>
    <w:rsid w:val="00686AD3"/>
    <w:rsid w:val="0068794F"/>
    <w:rsid w:val="00695564"/>
    <w:rsid w:val="006964BD"/>
    <w:rsid w:val="006A030A"/>
    <w:rsid w:val="006A0EF8"/>
    <w:rsid w:val="006A25C4"/>
    <w:rsid w:val="006B1B23"/>
    <w:rsid w:val="006B26B5"/>
    <w:rsid w:val="006B3441"/>
    <w:rsid w:val="006B6EB8"/>
    <w:rsid w:val="006B70F1"/>
    <w:rsid w:val="006B76A3"/>
    <w:rsid w:val="006B789C"/>
    <w:rsid w:val="006C030A"/>
    <w:rsid w:val="006C0BD9"/>
    <w:rsid w:val="006C0E14"/>
    <w:rsid w:val="006C1893"/>
    <w:rsid w:val="006C2262"/>
    <w:rsid w:val="006C2528"/>
    <w:rsid w:val="006C3215"/>
    <w:rsid w:val="006C3220"/>
    <w:rsid w:val="006C5A2D"/>
    <w:rsid w:val="006C5E31"/>
    <w:rsid w:val="006D2265"/>
    <w:rsid w:val="006D321A"/>
    <w:rsid w:val="006D6E04"/>
    <w:rsid w:val="006E191A"/>
    <w:rsid w:val="006E20CC"/>
    <w:rsid w:val="006E29A0"/>
    <w:rsid w:val="006E42DE"/>
    <w:rsid w:val="006E7C1E"/>
    <w:rsid w:val="006F1E64"/>
    <w:rsid w:val="006F23DF"/>
    <w:rsid w:val="006F4C03"/>
    <w:rsid w:val="006F5945"/>
    <w:rsid w:val="006F5FFE"/>
    <w:rsid w:val="006F7A2C"/>
    <w:rsid w:val="00700F06"/>
    <w:rsid w:val="00702E95"/>
    <w:rsid w:val="0070501F"/>
    <w:rsid w:val="00705041"/>
    <w:rsid w:val="00707505"/>
    <w:rsid w:val="00707D88"/>
    <w:rsid w:val="007116BA"/>
    <w:rsid w:val="00717F24"/>
    <w:rsid w:val="00721BF5"/>
    <w:rsid w:val="00722DF1"/>
    <w:rsid w:val="0072558A"/>
    <w:rsid w:val="00727C7D"/>
    <w:rsid w:val="00730BF3"/>
    <w:rsid w:val="007331C1"/>
    <w:rsid w:val="00734AB3"/>
    <w:rsid w:val="007358FC"/>
    <w:rsid w:val="0074061B"/>
    <w:rsid w:val="007433FA"/>
    <w:rsid w:val="0074371C"/>
    <w:rsid w:val="00743D20"/>
    <w:rsid w:val="007539EA"/>
    <w:rsid w:val="007544F0"/>
    <w:rsid w:val="00754872"/>
    <w:rsid w:val="00756AE1"/>
    <w:rsid w:val="00762E68"/>
    <w:rsid w:val="007672A3"/>
    <w:rsid w:val="00767308"/>
    <w:rsid w:val="007673CF"/>
    <w:rsid w:val="00767D17"/>
    <w:rsid w:val="007717AA"/>
    <w:rsid w:val="00771944"/>
    <w:rsid w:val="00771C5A"/>
    <w:rsid w:val="007755D8"/>
    <w:rsid w:val="007755FE"/>
    <w:rsid w:val="007808B3"/>
    <w:rsid w:val="00781B5B"/>
    <w:rsid w:val="00781CED"/>
    <w:rsid w:val="007833DF"/>
    <w:rsid w:val="00786F71"/>
    <w:rsid w:val="0079192D"/>
    <w:rsid w:val="00795AD8"/>
    <w:rsid w:val="00797B4B"/>
    <w:rsid w:val="007A04F3"/>
    <w:rsid w:val="007A0F45"/>
    <w:rsid w:val="007A1676"/>
    <w:rsid w:val="007A18AD"/>
    <w:rsid w:val="007A264C"/>
    <w:rsid w:val="007A46FD"/>
    <w:rsid w:val="007B0362"/>
    <w:rsid w:val="007B15A4"/>
    <w:rsid w:val="007B3EFE"/>
    <w:rsid w:val="007B65BA"/>
    <w:rsid w:val="007B6995"/>
    <w:rsid w:val="007C53CD"/>
    <w:rsid w:val="007C5912"/>
    <w:rsid w:val="007C7F33"/>
    <w:rsid w:val="007D5D56"/>
    <w:rsid w:val="007D6D10"/>
    <w:rsid w:val="007D753D"/>
    <w:rsid w:val="007D78E4"/>
    <w:rsid w:val="007E09CE"/>
    <w:rsid w:val="007E0DC1"/>
    <w:rsid w:val="007E1779"/>
    <w:rsid w:val="007E3AD8"/>
    <w:rsid w:val="007E51CA"/>
    <w:rsid w:val="007E6796"/>
    <w:rsid w:val="007E68E1"/>
    <w:rsid w:val="007E7C7A"/>
    <w:rsid w:val="007E7DFF"/>
    <w:rsid w:val="007F49E7"/>
    <w:rsid w:val="007F769E"/>
    <w:rsid w:val="00801BF4"/>
    <w:rsid w:val="00803014"/>
    <w:rsid w:val="00803767"/>
    <w:rsid w:val="00804F44"/>
    <w:rsid w:val="0080559C"/>
    <w:rsid w:val="008055EB"/>
    <w:rsid w:val="0081217B"/>
    <w:rsid w:val="008123AE"/>
    <w:rsid w:val="008124E4"/>
    <w:rsid w:val="008133AD"/>
    <w:rsid w:val="00813B8B"/>
    <w:rsid w:val="00813D88"/>
    <w:rsid w:val="00814530"/>
    <w:rsid w:val="00817AA2"/>
    <w:rsid w:val="00820EA2"/>
    <w:rsid w:val="0082266C"/>
    <w:rsid w:val="00823658"/>
    <w:rsid w:val="0082424B"/>
    <w:rsid w:val="008247AB"/>
    <w:rsid w:val="00825C12"/>
    <w:rsid w:val="00827F9F"/>
    <w:rsid w:val="00830549"/>
    <w:rsid w:val="008306A3"/>
    <w:rsid w:val="00831071"/>
    <w:rsid w:val="0083115E"/>
    <w:rsid w:val="0083124C"/>
    <w:rsid w:val="00832DCE"/>
    <w:rsid w:val="00834FAF"/>
    <w:rsid w:val="008350CE"/>
    <w:rsid w:val="008403A9"/>
    <w:rsid w:val="00844DA9"/>
    <w:rsid w:val="00845B4A"/>
    <w:rsid w:val="008466CD"/>
    <w:rsid w:val="008469A3"/>
    <w:rsid w:val="00847505"/>
    <w:rsid w:val="00850D13"/>
    <w:rsid w:val="00852367"/>
    <w:rsid w:val="00854D62"/>
    <w:rsid w:val="00855F03"/>
    <w:rsid w:val="00855F4E"/>
    <w:rsid w:val="00857343"/>
    <w:rsid w:val="008614C8"/>
    <w:rsid w:val="00864D37"/>
    <w:rsid w:val="00867EE8"/>
    <w:rsid w:val="0087103B"/>
    <w:rsid w:val="008742E6"/>
    <w:rsid w:val="00877867"/>
    <w:rsid w:val="00880B1D"/>
    <w:rsid w:val="0088196B"/>
    <w:rsid w:val="00881C4C"/>
    <w:rsid w:val="00882EBD"/>
    <w:rsid w:val="0088309D"/>
    <w:rsid w:val="0088496C"/>
    <w:rsid w:val="00884C54"/>
    <w:rsid w:val="008853DE"/>
    <w:rsid w:val="00894DF8"/>
    <w:rsid w:val="00897292"/>
    <w:rsid w:val="008A1416"/>
    <w:rsid w:val="008A156F"/>
    <w:rsid w:val="008A1FE1"/>
    <w:rsid w:val="008A6551"/>
    <w:rsid w:val="008A7276"/>
    <w:rsid w:val="008B0EF7"/>
    <w:rsid w:val="008B15D7"/>
    <w:rsid w:val="008B1818"/>
    <w:rsid w:val="008B2909"/>
    <w:rsid w:val="008B52A6"/>
    <w:rsid w:val="008B703D"/>
    <w:rsid w:val="008C6E17"/>
    <w:rsid w:val="008C7D38"/>
    <w:rsid w:val="008D3B63"/>
    <w:rsid w:val="008D4FE7"/>
    <w:rsid w:val="008D7150"/>
    <w:rsid w:val="008E22E0"/>
    <w:rsid w:val="008E2BD1"/>
    <w:rsid w:val="008E2EB3"/>
    <w:rsid w:val="008E4D6B"/>
    <w:rsid w:val="008E6F84"/>
    <w:rsid w:val="008F041C"/>
    <w:rsid w:val="008F33AA"/>
    <w:rsid w:val="0090386D"/>
    <w:rsid w:val="00904148"/>
    <w:rsid w:val="009045BA"/>
    <w:rsid w:val="009056FA"/>
    <w:rsid w:val="00910A32"/>
    <w:rsid w:val="00911BA7"/>
    <w:rsid w:val="009130E6"/>
    <w:rsid w:val="00914B33"/>
    <w:rsid w:val="009155E4"/>
    <w:rsid w:val="00922723"/>
    <w:rsid w:val="00925AE7"/>
    <w:rsid w:val="009313AE"/>
    <w:rsid w:val="00932AF7"/>
    <w:rsid w:val="00932BAB"/>
    <w:rsid w:val="009337A9"/>
    <w:rsid w:val="00933ACD"/>
    <w:rsid w:val="00933C6E"/>
    <w:rsid w:val="00934089"/>
    <w:rsid w:val="00940891"/>
    <w:rsid w:val="00944B47"/>
    <w:rsid w:val="00946D1A"/>
    <w:rsid w:val="00951345"/>
    <w:rsid w:val="009526C9"/>
    <w:rsid w:val="00955DD7"/>
    <w:rsid w:val="00956EA0"/>
    <w:rsid w:val="00957474"/>
    <w:rsid w:val="009620FF"/>
    <w:rsid w:val="00962B12"/>
    <w:rsid w:val="009665EF"/>
    <w:rsid w:val="00970C37"/>
    <w:rsid w:val="00970FF6"/>
    <w:rsid w:val="00971889"/>
    <w:rsid w:val="0097468A"/>
    <w:rsid w:val="00974CC1"/>
    <w:rsid w:val="009755CB"/>
    <w:rsid w:val="0097678C"/>
    <w:rsid w:val="00980DAE"/>
    <w:rsid w:val="009831A7"/>
    <w:rsid w:val="009832DA"/>
    <w:rsid w:val="009838C8"/>
    <w:rsid w:val="009840EF"/>
    <w:rsid w:val="0098701A"/>
    <w:rsid w:val="00987045"/>
    <w:rsid w:val="00987AE9"/>
    <w:rsid w:val="00992C2D"/>
    <w:rsid w:val="009949EA"/>
    <w:rsid w:val="00997033"/>
    <w:rsid w:val="009A04AB"/>
    <w:rsid w:val="009A0B81"/>
    <w:rsid w:val="009A3556"/>
    <w:rsid w:val="009A3C58"/>
    <w:rsid w:val="009A522E"/>
    <w:rsid w:val="009A5322"/>
    <w:rsid w:val="009A5897"/>
    <w:rsid w:val="009A58C6"/>
    <w:rsid w:val="009A7FC1"/>
    <w:rsid w:val="009B5BCB"/>
    <w:rsid w:val="009C16B5"/>
    <w:rsid w:val="009C46A3"/>
    <w:rsid w:val="009C4749"/>
    <w:rsid w:val="009C6338"/>
    <w:rsid w:val="009D29C7"/>
    <w:rsid w:val="009D3319"/>
    <w:rsid w:val="009D6153"/>
    <w:rsid w:val="009D7DF4"/>
    <w:rsid w:val="009E6FC0"/>
    <w:rsid w:val="009E7261"/>
    <w:rsid w:val="009F2259"/>
    <w:rsid w:val="009F6CC8"/>
    <w:rsid w:val="009F7CFA"/>
    <w:rsid w:val="009F7E84"/>
    <w:rsid w:val="00A0153E"/>
    <w:rsid w:val="00A01A47"/>
    <w:rsid w:val="00A036FA"/>
    <w:rsid w:val="00A0412F"/>
    <w:rsid w:val="00A10629"/>
    <w:rsid w:val="00A1070C"/>
    <w:rsid w:val="00A125E4"/>
    <w:rsid w:val="00A130D9"/>
    <w:rsid w:val="00A158B5"/>
    <w:rsid w:val="00A15CD5"/>
    <w:rsid w:val="00A202D9"/>
    <w:rsid w:val="00A20387"/>
    <w:rsid w:val="00A20748"/>
    <w:rsid w:val="00A22444"/>
    <w:rsid w:val="00A238DF"/>
    <w:rsid w:val="00A25399"/>
    <w:rsid w:val="00A26B75"/>
    <w:rsid w:val="00A274B5"/>
    <w:rsid w:val="00A34F6D"/>
    <w:rsid w:val="00A35379"/>
    <w:rsid w:val="00A36568"/>
    <w:rsid w:val="00A3674C"/>
    <w:rsid w:val="00A45417"/>
    <w:rsid w:val="00A45CE7"/>
    <w:rsid w:val="00A464B3"/>
    <w:rsid w:val="00A479F7"/>
    <w:rsid w:val="00A47E89"/>
    <w:rsid w:val="00A51582"/>
    <w:rsid w:val="00A51E05"/>
    <w:rsid w:val="00A52CD6"/>
    <w:rsid w:val="00A53986"/>
    <w:rsid w:val="00A53DF2"/>
    <w:rsid w:val="00A54AF6"/>
    <w:rsid w:val="00A5572C"/>
    <w:rsid w:val="00A6099E"/>
    <w:rsid w:val="00A61516"/>
    <w:rsid w:val="00A6218C"/>
    <w:rsid w:val="00A633DE"/>
    <w:rsid w:val="00A6458F"/>
    <w:rsid w:val="00A66765"/>
    <w:rsid w:val="00A674C8"/>
    <w:rsid w:val="00A70222"/>
    <w:rsid w:val="00A71646"/>
    <w:rsid w:val="00A71DDA"/>
    <w:rsid w:val="00A73CC5"/>
    <w:rsid w:val="00A762CD"/>
    <w:rsid w:val="00A803F7"/>
    <w:rsid w:val="00A81425"/>
    <w:rsid w:val="00A83EF4"/>
    <w:rsid w:val="00A85F76"/>
    <w:rsid w:val="00A86298"/>
    <w:rsid w:val="00A92BA0"/>
    <w:rsid w:val="00A9399E"/>
    <w:rsid w:val="00A939B1"/>
    <w:rsid w:val="00A97C0C"/>
    <w:rsid w:val="00AA0143"/>
    <w:rsid w:val="00AA0C4D"/>
    <w:rsid w:val="00AA2E27"/>
    <w:rsid w:val="00AB03DE"/>
    <w:rsid w:val="00AB0E65"/>
    <w:rsid w:val="00AB2086"/>
    <w:rsid w:val="00AB3406"/>
    <w:rsid w:val="00AB4CB0"/>
    <w:rsid w:val="00AB5B83"/>
    <w:rsid w:val="00AB6165"/>
    <w:rsid w:val="00AB6F30"/>
    <w:rsid w:val="00AB7463"/>
    <w:rsid w:val="00AC14C2"/>
    <w:rsid w:val="00AC1A57"/>
    <w:rsid w:val="00AC2CFA"/>
    <w:rsid w:val="00AC4633"/>
    <w:rsid w:val="00AD0BD4"/>
    <w:rsid w:val="00AD10EC"/>
    <w:rsid w:val="00AD1682"/>
    <w:rsid w:val="00AD2349"/>
    <w:rsid w:val="00AD2E9E"/>
    <w:rsid w:val="00AE0292"/>
    <w:rsid w:val="00AE1C11"/>
    <w:rsid w:val="00AE34A6"/>
    <w:rsid w:val="00AE413C"/>
    <w:rsid w:val="00AF1A59"/>
    <w:rsid w:val="00AF1DC9"/>
    <w:rsid w:val="00AF32A5"/>
    <w:rsid w:val="00AF4BA8"/>
    <w:rsid w:val="00AF4C1E"/>
    <w:rsid w:val="00B019F4"/>
    <w:rsid w:val="00B03826"/>
    <w:rsid w:val="00B04E61"/>
    <w:rsid w:val="00B0534F"/>
    <w:rsid w:val="00B05452"/>
    <w:rsid w:val="00B0575C"/>
    <w:rsid w:val="00B06DEC"/>
    <w:rsid w:val="00B10AEE"/>
    <w:rsid w:val="00B1254B"/>
    <w:rsid w:val="00B13171"/>
    <w:rsid w:val="00B1407B"/>
    <w:rsid w:val="00B14776"/>
    <w:rsid w:val="00B1566E"/>
    <w:rsid w:val="00B157CA"/>
    <w:rsid w:val="00B16C2A"/>
    <w:rsid w:val="00B17861"/>
    <w:rsid w:val="00B210F4"/>
    <w:rsid w:val="00B21D5A"/>
    <w:rsid w:val="00B2231C"/>
    <w:rsid w:val="00B228B8"/>
    <w:rsid w:val="00B232C9"/>
    <w:rsid w:val="00B2550B"/>
    <w:rsid w:val="00B27506"/>
    <w:rsid w:val="00B27D82"/>
    <w:rsid w:val="00B30168"/>
    <w:rsid w:val="00B32C92"/>
    <w:rsid w:val="00B33C96"/>
    <w:rsid w:val="00B3515F"/>
    <w:rsid w:val="00B35B2B"/>
    <w:rsid w:val="00B36C0D"/>
    <w:rsid w:val="00B379C0"/>
    <w:rsid w:val="00B40F1C"/>
    <w:rsid w:val="00B436A1"/>
    <w:rsid w:val="00B43875"/>
    <w:rsid w:val="00B4713F"/>
    <w:rsid w:val="00B47BF8"/>
    <w:rsid w:val="00B5389C"/>
    <w:rsid w:val="00B547CB"/>
    <w:rsid w:val="00B54859"/>
    <w:rsid w:val="00B563C1"/>
    <w:rsid w:val="00B56B3D"/>
    <w:rsid w:val="00B61194"/>
    <w:rsid w:val="00B64A06"/>
    <w:rsid w:val="00B64B49"/>
    <w:rsid w:val="00B66EE0"/>
    <w:rsid w:val="00B67403"/>
    <w:rsid w:val="00B675A3"/>
    <w:rsid w:val="00B70014"/>
    <w:rsid w:val="00B739EE"/>
    <w:rsid w:val="00B74AF8"/>
    <w:rsid w:val="00B74EAB"/>
    <w:rsid w:val="00B75114"/>
    <w:rsid w:val="00B77E7B"/>
    <w:rsid w:val="00B806E1"/>
    <w:rsid w:val="00B80F90"/>
    <w:rsid w:val="00B82168"/>
    <w:rsid w:val="00B82BE6"/>
    <w:rsid w:val="00B8465E"/>
    <w:rsid w:val="00B8653E"/>
    <w:rsid w:val="00B86F6D"/>
    <w:rsid w:val="00B90220"/>
    <w:rsid w:val="00B92D89"/>
    <w:rsid w:val="00BA134E"/>
    <w:rsid w:val="00BA1DE9"/>
    <w:rsid w:val="00BA3ECA"/>
    <w:rsid w:val="00BA5120"/>
    <w:rsid w:val="00BA6C94"/>
    <w:rsid w:val="00BB18C9"/>
    <w:rsid w:val="00BB1D4D"/>
    <w:rsid w:val="00BB4C7E"/>
    <w:rsid w:val="00BC299F"/>
    <w:rsid w:val="00BC4B09"/>
    <w:rsid w:val="00BD04A1"/>
    <w:rsid w:val="00BD05C6"/>
    <w:rsid w:val="00BD06B5"/>
    <w:rsid w:val="00BD1397"/>
    <w:rsid w:val="00BD15E4"/>
    <w:rsid w:val="00BD1C69"/>
    <w:rsid w:val="00BD4AB9"/>
    <w:rsid w:val="00BD6B07"/>
    <w:rsid w:val="00BE02C4"/>
    <w:rsid w:val="00BE2C83"/>
    <w:rsid w:val="00BE5C56"/>
    <w:rsid w:val="00BF0DE3"/>
    <w:rsid w:val="00BF1876"/>
    <w:rsid w:val="00BF1F68"/>
    <w:rsid w:val="00BF325A"/>
    <w:rsid w:val="00BF52B8"/>
    <w:rsid w:val="00BF6945"/>
    <w:rsid w:val="00C007D8"/>
    <w:rsid w:val="00C03701"/>
    <w:rsid w:val="00C0487C"/>
    <w:rsid w:val="00C078C0"/>
    <w:rsid w:val="00C117AF"/>
    <w:rsid w:val="00C11886"/>
    <w:rsid w:val="00C13170"/>
    <w:rsid w:val="00C13183"/>
    <w:rsid w:val="00C150F0"/>
    <w:rsid w:val="00C15690"/>
    <w:rsid w:val="00C201B1"/>
    <w:rsid w:val="00C22ED6"/>
    <w:rsid w:val="00C24723"/>
    <w:rsid w:val="00C24B18"/>
    <w:rsid w:val="00C254FE"/>
    <w:rsid w:val="00C2624B"/>
    <w:rsid w:val="00C27266"/>
    <w:rsid w:val="00C275BE"/>
    <w:rsid w:val="00C2787B"/>
    <w:rsid w:val="00C3405E"/>
    <w:rsid w:val="00C34FC0"/>
    <w:rsid w:val="00C36C6D"/>
    <w:rsid w:val="00C37812"/>
    <w:rsid w:val="00C40C59"/>
    <w:rsid w:val="00C43FDC"/>
    <w:rsid w:val="00C46440"/>
    <w:rsid w:val="00C50F5A"/>
    <w:rsid w:val="00C53FA8"/>
    <w:rsid w:val="00C57C6E"/>
    <w:rsid w:val="00C60884"/>
    <w:rsid w:val="00C610A7"/>
    <w:rsid w:val="00C6209A"/>
    <w:rsid w:val="00C63DBC"/>
    <w:rsid w:val="00C649A8"/>
    <w:rsid w:val="00C64A74"/>
    <w:rsid w:val="00C65BDB"/>
    <w:rsid w:val="00C707E5"/>
    <w:rsid w:val="00C71897"/>
    <w:rsid w:val="00C73A1E"/>
    <w:rsid w:val="00C743BE"/>
    <w:rsid w:val="00C74E6F"/>
    <w:rsid w:val="00C7677C"/>
    <w:rsid w:val="00C769C1"/>
    <w:rsid w:val="00C77FC7"/>
    <w:rsid w:val="00C84CA9"/>
    <w:rsid w:val="00C8747F"/>
    <w:rsid w:val="00C87E92"/>
    <w:rsid w:val="00C905CA"/>
    <w:rsid w:val="00C925A9"/>
    <w:rsid w:val="00C92739"/>
    <w:rsid w:val="00C95279"/>
    <w:rsid w:val="00C956DD"/>
    <w:rsid w:val="00C96CE6"/>
    <w:rsid w:val="00CA29DB"/>
    <w:rsid w:val="00CA2ACF"/>
    <w:rsid w:val="00CA3AA6"/>
    <w:rsid w:val="00CB40E5"/>
    <w:rsid w:val="00CC1D17"/>
    <w:rsid w:val="00CC4664"/>
    <w:rsid w:val="00CC64F1"/>
    <w:rsid w:val="00CD31B6"/>
    <w:rsid w:val="00CD33B8"/>
    <w:rsid w:val="00CD49E2"/>
    <w:rsid w:val="00CD5731"/>
    <w:rsid w:val="00CD5ABB"/>
    <w:rsid w:val="00CD6B3F"/>
    <w:rsid w:val="00CD7456"/>
    <w:rsid w:val="00CE020F"/>
    <w:rsid w:val="00CE2F49"/>
    <w:rsid w:val="00CE5130"/>
    <w:rsid w:val="00CF00AC"/>
    <w:rsid w:val="00CF074A"/>
    <w:rsid w:val="00CF0A05"/>
    <w:rsid w:val="00CF0D7B"/>
    <w:rsid w:val="00CF21F1"/>
    <w:rsid w:val="00CF55AC"/>
    <w:rsid w:val="00CF6BA8"/>
    <w:rsid w:val="00D00DE0"/>
    <w:rsid w:val="00D012B4"/>
    <w:rsid w:val="00D0258F"/>
    <w:rsid w:val="00D0381C"/>
    <w:rsid w:val="00D03AE3"/>
    <w:rsid w:val="00D03EE7"/>
    <w:rsid w:val="00D04333"/>
    <w:rsid w:val="00D04F6E"/>
    <w:rsid w:val="00D0623E"/>
    <w:rsid w:val="00D067BC"/>
    <w:rsid w:val="00D07811"/>
    <w:rsid w:val="00D103EB"/>
    <w:rsid w:val="00D10685"/>
    <w:rsid w:val="00D13586"/>
    <w:rsid w:val="00D13AC2"/>
    <w:rsid w:val="00D15ADE"/>
    <w:rsid w:val="00D16B79"/>
    <w:rsid w:val="00D17681"/>
    <w:rsid w:val="00D22B44"/>
    <w:rsid w:val="00D24E57"/>
    <w:rsid w:val="00D265B1"/>
    <w:rsid w:val="00D30CB9"/>
    <w:rsid w:val="00D31270"/>
    <w:rsid w:val="00D31EC3"/>
    <w:rsid w:val="00D33703"/>
    <w:rsid w:val="00D33BB5"/>
    <w:rsid w:val="00D358D7"/>
    <w:rsid w:val="00D35C23"/>
    <w:rsid w:val="00D403AF"/>
    <w:rsid w:val="00D41639"/>
    <w:rsid w:val="00D43061"/>
    <w:rsid w:val="00D50281"/>
    <w:rsid w:val="00D525E4"/>
    <w:rsid w:val="00D52FF9"/>
    <w:rsid w:val="00D53804"/>
    <w:rsid w:val="00D57970"/>
    <w:rsid w:val="00D60989"/>
    <w:rsid w:val="00D60A7B"/>
    <w:rsid w:val="00D62AD0"/>
    <w:rsid w:val="00D65FC7"/>
    <w:rsid w:val="00D66081"/>
    <w:rsid w:val="00D67040"/>
    <w:rsid w:val="00D67988"/>
    <w:rsid w:val="00D715AD"/>
    <w:rsid w:val="00D716BE"/>
    <w:rsid w:val="00D721F2"/>
    <w:rsid w:val="00D722AF"/>
    <w:rsid w:val="00D72302"/>
    <w:rsid w:val="00D74223"/>
    <w:rsid w:val="00D743AC"/>
    <w:rsid w:val="00D7480E"/>
    <w:rsid w:val="00D75477"/>
    <w:rsid w:val="00D75E3E"/>
    <w:rsid w:val="00D75EDF"/>
    <w:rsid w:val="00D8010E"/>
    <w:rsid w:val="00D8245F"/>
    <w:rsid w:val="00D83874"/>
    <w:rsid w:val="00D83EF1"/>
    <w:rsid w:val="00D846CE"/>
    <w:rsid w:val="00D85AB3"/>
    <w:rsid w:val="00D901AD"/>
    <w:rsid w:val="00D90A86"/>
    <w:rsid w:val="00D92F9F"/>
    <w:rsid w:val="00D937E2"/>
    <w:rsid w:val="00D95605"/>
    <w:rsid w:val="00D95A8B"/>
    <w:rsid w:val="00D95D40"/>
    <w:rsid w:val="00DA0C89"/>
    <w:rsid w:val="00DA107E"/>
    <w:rsid w:val="00DA4C49"/>
    <w:rsid w:val="00DA52DB"/>
    <w:rsid w:val="00DA5936"/>
    <w:rsid w:val="00DA77FF"/>
    <w:rsid w:val="00DA7A83"/>
    <w:rsid w:val="00DB3618"/>
    <w:rsid w:val="00DB4CA1"/>
    <w:rsid w:val="00DB60DE"/>
    <w:rsid w:val="00DB65EE"/>
    <w:rsid w:val="00DB6BDB"/>
    <w:rsid w:val="00DB6BE4"/>
    <w:rsid w:val="00DC3EBE"/>
    <w:rsid w:val="00DD12CD"/>
    <w:rsid w:val="00DD4B17"/>
    <w:rsid w:val="00DD71E9"/>
    <w:rsid w:val="00DE2345"/>
    <w:rsid w:val="00DE43D2"/>
    <w:rsid w:val="00DE6FE4"/>
    <w:rsid w:val="00DF0310"/>
    <w:rsid w:val="00DF074E"/>
    <w:rsid w:val="00DF2354"/>
    <w:rsid w:val="00DF2512"/>
    <w:rsid w:val="00DF2E33"/>
    <w:rsid w:val="00DF332A"/>
    <w:rsid w:val="00DF53F0"/>
    <w:rsid w:val="00DF699B"/>
    <w:rsid w:val="00DF7CD2"/>
    <w:rsid w:val="00E1365B"/>
    <w:rsid w:val="00E1375C"/>
    <w:rsid w:val="00E16D4C"/>
    <w:rsid w:val="00E173BF"/>
    <w:rsid w:val="00E200ED"/>
    <w:rsid w:val="00E23848"/>
    <w:rsid w:val="00E24426"/>
    <w:rsid w:val="00E2781F"/>
    <w:rsid w:val="00E306B1"/>
    <w:rsid w:val="00E3280E"/>
    <w:rsid w:val="00E32DFA"/>
    <w:rsid w:val="00E34041"/>
    <w:rsid w:val="00E34BD4"/>
    <w:rsid w:val="00E35472"/>
    <w:rsid w:val="00E36532"/>
    <w:rsid w:val="00E36766"/>
    <w:rsid w:val="00E36B2C"/>
    <w:rsid w:val="00E37394"/>
    <w:rsid w:val="00E40312"/>
    <w:rsid w:val="00E40B49"/>
    <w:rsid w:val="00E45C6B"/>
    <w:rsid w:val="00E461A2"/>
    <w:rsid w:val="00E47FF0"/>
    <w:rsid w:val="00E5127D"/>
    <w:rsid w:val="00E51DC6"/>
    <w:rsid w:val="00E5688E"/>
    <w:rsid w:val="00E56C64"/>
    <w:rsid w:val="00E57CA7"/>
    <w:rsid w:val="00E66D22"/>
    <w:rsid w:val="00E66E2B"/>
    <w:rsid w:val="00E71EA9"/>
    <w:rsid w:val="00E8005B"/>
    <w:rsid w:val="00E80C7A"/>
    <w:rsid w:val="00E86E83"/>
    <w:rsid w:val="00E87055"/>
    <w:rsid w:val="00E87918"/>
    <w:rsid w:val="00E90134"/>
    <w:rsid w:val="00E917E0"/>
    <w:rsid w:val="00E92A90"/>
    <w:rsid w:val="00E94A67"/>
    <w:rsid w:val="00E94D3E"/>
    <w:rsid w:val="00E94D84"/>
    <w:rsid w:val="00E952EE"/>
    <w:rsid w:val="00EA028D"/>
    <w:rsid w:val="00EA1D3D"/>
    <w:rsid w:val="00EA3764"/>
    <w:rsid w:val="00EA37D7"/>
    <w:rsid w:val="00EA5F61"/>
    <w:rsid w:val="00EB0169"/>
    <w:rsid w:val="00EB306B"/>
    <w:rsid w:val="00EB3164"/>
    <w:rsid w:val="00EB3554"/>
    <w:rsid w:val="00EB500C"/>
    <w:rsid w:val="00EB54AA"/>
    <w:rsid w:val="00EB5CD9"/>
    <w:rsid w:val="00EB6CE0"/>
    <w:rsid w:val="00EB77EF"/>
    <w:rsid w:val="00EC129B"/>
    <w:rsid w:val="00EC12DF"/>
    <w:rsid w:val="00EC158C"/>
    <w:rsid w:val="00EC214B"/>
    <w:rsid w:val="00EC227B"/>
    <w:rsid w:val="00EC3C4B"/>
    <w:rsid w:val="00EC40C8"/>
    <w:rsid w:val="00EC44C7"/>
    <w:rsid w:val="00EC4696"/>
    <w:rsid w:val="00EC6BB1"/>
    <w:rsid w:val="00ED019B"/>
    <w:rsid w:val="00ED1330"/>
    <w:rsid w:val="00ED4680"/>
    <w:rsid w:val="00ED46B6"/>
    <w:rsid w:val="00ED48D3"/>
    <w:rsid w:val="00EE04B5"/>
    <w:rsid w:val="00EE0CCB"/>
    <w:rsid w:val="00EE1B02"/>
    <w:rsid w:val="00EE4BEF"/>
    <w:rsid w:val="00EE6C30"/>
    <w:rsid w:val="00EF03D6"/>
    <w:rsid w:val="00EF040A"/>
    <w:rsid w:val="00EF0778"/>
    <w:rsid w:val="00EF19FF"/>
    <w:rsid w:val="00EF25CD"/>
    <w:rsid w:val="00EF40F4"/>
    <w:rsid w:val="00EF4713"/>
    <w:rsid w:val="00EF4EFB"/>
    <w:rsid w:val="00EF616A"/>
    <w:rsid w:val="00EF6726"/>
    <w:rsid w:val="00EF6F96"/>
    <w:rsid w:val="00EF7913"/>
    <w:rsid w:val="00EF79A3"/>
    <w:rsid w:val="00F012C2"/>
    <w:rsid w:val="00F0273D"/>
    <w:rsid w:val="00F0545D"/>
    <w:rsid w:val="00F110A9"/>
    <w:rsid w:val="00F1301B"/>
    <w:rsid w:val="00F14074"/>
    <w:rsid w:val="00F14CD0"/>
    <w:rsid w:val="00F1760C"/>
    <w:rsid w:val="00F179F2"/>
    <w:rsid w:val="00F21962"/>
    <w:rsid w:val="00F25B19"/>
    <w:rsid w:val="00F26216"/>
    <w:rsid w:val="00F26A5B"/>
    <w:rsid w:val="00F32D87"/>
    <w:rsid w:val="00F34E1F"/>
    <w:rsid w:val="00F37050"/>
    <w:rsid w:val="00F373FC"/>
    <w:rsid w:val="00F379FD"/>
    <w:rsid w:val="00F405A0"/>
    <w:rsid w:val="00F41035"/>
    <w:rsid w:val="00F448B6"/>
    <w:rsid w:val="00F45685"/>
    <w:rsid w:val="00F4597B"/>
    <w:rsid w:val="00F46B2F"/>
    <w:rsid w:val="00F46F52"/>
    <w:rsid w:val="00F50BE2"/>
    <w:rsid w:val="00F51345"/>
    <w:rsid w:val="00F51674"/>
    <w:rsid w:val="00F534C1"/>
    <w:rsid w:val="00F56929"/>
    <w:rsid w:val="00F60946"/>
    <w:rsid w:val="00F60EB3"/>
    <w:rsid w:val="00F60F02"/>
    <w:rsid w:val="00F61B25"/>
    <w:rsid w:val="00F62538"/>
    <w:rsid w:val="00F63228"/>
    <w:rsid w:val="00F66BC0"/>
    <w:rsid w:val="00F67A13"/>
    <w:rsid w:val="00F67CDF"/>
    <w:rsid w:val="00F726C3"/>
    <w:rsid w:val="00F74243"/>
    <w:rsid w:val="00F743FB"/>
    <w:rsid w:val="00F7765F"/>
    <w:rsid w:val="00F80813"/>
    <w:rsid w:val="00F809C8"/>
    <w:rsid w:val="00F82AC6"/>
    <w:rsid w:val="00F8372F"/>
    <w:rsid w:val="00F86B17"/>
    <w:rsid w:val="00F87017"/>
    <w:rsid w:val="00F90D4A"/>
    <w:rsid w:val="00F90FD9"/>
    <w:rsid w:val="00F91BCE"/>
    <w:rsid w:val="00F95838"/>
    <w:rsid w:val="00FA38EC"/>
    <w:rsid w:val="00FA3AAE"/>
    <w:rsid w:val="00FA5EDF"/>
    <w:rsid w:val="00FB6C52"/>
    <w:rsid w:val="00FB7C5F"/>
    <w:rsid w:val="00FC2242"/>
    <w:rsid w:val="00FC3072"/>
    <w:rsid w:val="00FC6B7E"/>
    <w:rsid w:val="00FD1E89"/>
    <w:rsid w:val="00FD2774"/>
    <w:rsid w:val="00FD2EAC"/>
    <w:rsid w:val="00FD4961"/>
    <w:rsid w:val="00FD5500"/>
    <w:rsid w:val="00FD6FA1"/>
    <w:rsid w:val="00FE2301"/>
    <w:rsid w:val="00FE2E4D"/>
    <w:rsid w:val="00FE320B"/>
    <w:rsid w:val="00FE628C"/>
    <w:rsid w:val="00FE7B57"/>
    <w:rsid w:val="00FF3571"/>
    <w:rsid w:val="00FF4D27"/>
    <w:rsid w:val="00FF513E"/>
    <w:rsid w:val="00FF5FA1"/>
    <w:rsid w:val="00FF6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C492A"/>
  <w15:docId w15:val="{314CF154-6554-4329-BEDD-7D680230A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CC1"/>
  </w:style>
  <w:style w:type="paragraph" w:styleId="1">
    <w:name w:val="heading 1"/>
    <w:basedOn w:val="a"/>
    <w:link w:val="10"/>
    <w:uiPriority w:val="9"/>
    <w:qFormat/>
    <w:rsid w:val="00E30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306B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06B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CC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4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140DA6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E306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30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306B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6">
    <w:name w:val="Hyperlink"/>
    <w:basedOn w:val="a0"/>
    <w:uiPriority w:val="99"/>
    <w:unhideWhenUsed/>
    <w:rsid w:val="00E306B1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306B1"/>
    <w:rPr>
      <w:color w:val="800080"/>
      <w:u w:val="single"/>
    </w:rPr>
  </w:style>
  <w:style w:type="character" w:customStyle="1" w:styleId="showhide">
    <w:name w:val="showhide"/>
    <w:basedOn w:val="a0"/>
    <w:rsid w:val="00E306B1"/>
  </w:style>
  <w:style w:type="character" w:styleId="a8">
    <w:name w:val="Emphasis"/>
    <w:basedOn w:val="a0"/>
    <w:uiPriority w:val="20"/>
    <w:qFormat/>
    <w:rsid w:val="00E306B1"/>
    <w:rPr>
      <w:i/>
      <w:iCs/>
    </w:rPr>
  </w:style>
  <w:style w:type="character" w:customStyle="1" w:styleId="mw-headline">
    <w:name w:val="mw-headline"/>
    <w:basedOn w:val="a0"/>
    <w:rsid w:val="00E306B1"/>
  </w:style>
  <w:style w:type="paragraph" w:styleId="a9">
    <w:name w:val="Balloon Text"/>
    <w:basedOn w:val="a"/>
    <w:link w:val="aa"/>
    <w:uiPriority w:val="99"/>
    <w:semiHidden/>
    <w:unhideWhenUsed/>
    <w:rsid w:val="00E3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06B1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a0"/>
    <w:rsid w:val="00E306B1"/>
  </w:style>
  <w:style w:type="paragraph" w:styleId="ab">
    <w:name w:val="Body Text"/>
    <w:basedOn w:val="a"/>
    <w:link w:val="ac"/>
    <w:rsid w:val="00E306B1"/>
    <w:pPr>
      <w:spacing w:after="0" w:line="240" w:lineRule="auto"/>
      <w:jc w:val="right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ac">
    <w:name w:val="Основной текст Знак"/>
    <w:basedOn w:val="a0"/>
    <w:link w:val="ab"/>
    <w:rsid w:val="00E306B1"/>
    <w:rPr>
      <w:rFonts w:ascii="Times Armenian" w:eastAsia="Times New Roman" w:hAnsi="Times Armenian" w:cs="Times New Roman"/>
      <w:sz w:val="24"/>
      <w:szCs w:val="20"/>
    </w:rPr>
  </w:style>
  <w:style w:type="character" w:customStyle="1" w:styleId="gt-card-ttl-txt">
    <w:name w:val="gt-card-ttl-txt"/>
    <w:basedOn w:val="a0"/>
    <w:rsid w:val="00E306B1"/>
  </w:style>
  <w:style w:type="character" w:customStyle="1" w:styleId="hps">
    <w:name w:val="hps"/>
    <w:basedOn w:val="a0"/>
    <w:rsid w:val="00E306B1"/>
  </w:style>
  <w:style w:type="paragraph" w:customStyle="1" w:styleId="small">
    <w:name w:val="small"/>
    <w:basedOn w:val="a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ions">
    <w:name w:val="instructions"/>
    <w:basedOn w:val="a0"/>
    <w:rsid w:val="00E306B1"/>
  </w:style>
  <w:style w:type="paragraph" w:customStyle="1" w:styleId="rtejustify">
    <w:name w:val="rtejustify"/>
    <w:basedOn w:val="a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306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306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character" w:customStyle="1" w:styleId="ratingreplystring">
    <w:name w:val="rating_replystring"/>
    <w:basedOn w:val="a0"/>
    <w:rsid w:val="00E306B1"/>
  </w:style>
  <w:style w:type="character" w:customStyle="1" w:styleId="star-rating-control">
    <w:name w:val="star-rating-control"/>
    <w:basedOn w:val="a0"/>
    <w:rsid w:val="00E306B1"/>
  </w:style>
  <w:style w:type="character" w:customStyle="1" w:styleId="apple-converted-space">
    <w:name w:val="apple-converted-space"/>
    <w:rsid w:val="00D50281"/>
  </w:style>
  <w:style w:type="paragraph" w:styleId="ad">
    <w:name w:val="annotation text"/>
    <w:basedOn w:val="a"/>
    <w:link w:val="ae"/>
    <w:semiHidden/>
    <w:unhideWhenUsed/>
    <w:rsid w:val="00A633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a0"/>
    <w:semiHidden/>
    <w:rsid w:val="00A633DE"/>
    <w:rPr>
      <w:sz w:val="20"/>
      <w:szCs w:val="20"/>
    </w:rPr>
  </w:style>
  <w:style w:type="character" w:customStyle="1" w:styleId="ae">
    <w:name w:val="Текст примечания Знак"/>
    <w:link w:val="ad"/>
    <w:semiHidden/>
    <w:locked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af">
    <w:name w:val="annotation reference"/>
    <w:basedOn w:val="a0"/>
    <w:unhideWhenUsed/>
    <w:rsid w:val="00A633DE"/>
    <w:rPr>
      <w:sz w:val="16"/>
      <w:szCs w:val="16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d"/>
    <w:next w:val="ad"/>
    <w:link w:val="af0"/>
    <w:uiPriority w:val="99"/>
    <w:semiHidden/>
    <w:unhideWhenUsed/>
    <w:rsid w:val="00A633DE"/>
  </w:style>
  <w:style w:type="character" w:customStyle="1" w:styleId="CommentSubjectChar1">
    <w:name w:val="Comment Subject Char1"/>
    <w:basedOn w:val="CommentTextChar"/>
    <w:uiPriority w:val="99"/>
    <w:semiHidden/>
    <w:rsid w:val="00A633DE"/>
    <w:rPr>
      <w:b/>
      <w:bCs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Heading11">
    <w:name w:val="Heading 11"/>
    <w:basedOn w:val="1"/>
    <w:link w:val="Heading11Char"/>
    <w:qFormat/>
    <w:rsid w:val="00A633DE"/>
    <w:pPr>
      <w:keepNext/>
      <w:spacing w:before="0" w:beforeAutospacing="0" w:after="0" w:afterAutospacing="0"/>
      <w:jc w:val="center"/>
    </w:pPr>
    <w:rPr>
      <w:rFonts w:ascii="GHEA Grapalat" w:hAnsi="GHEA Grapalat" w:cs="Sylfaen"/>
      <w:kern w:val="0"/>
      <w:sz w:val="16"/>
      <w:szCs w:val="16"/>
    </w:rPr>
  </w:style>
  <w:style w:type="character" w:customStyle="1" w:styleId="Heading11Char">
    <w:name w:val="Heading 11 Char"/>
    <w:link w:val="Heading11"/>
    <w:rsid w:val="00A633DE"/>
    <w:rPr>
      <w:rFonts w:ascii="GHEA Grapalat" w:eastAsia="Times New Roman" w:hAnsi="GHEA Grapalat" w:cs="Sylfaen"/>
      <w:b/>
      <w:bCs/>
      <w:sz w:val="16"/>
      <w:szCs w:val="16"/>
    </w:rPr>
  </w:style>
  <w:style w:type="table" w:styleId="af6">
    <w:name w:val="Table Grid"/>
    <w:basedOn w:val="a1"/>
    <w:uiPriority w:val="39"/>
    <w:rsid w:val="00A633DE"/>
    <w:pPr>
      <w:spacing w:after="0" w:line="240" w:lineRule="auto"/>
    </w:pPr>
    <w:rPr>
      <w:rFonts w:ascii="GHEA Grapalat" w:hAnsi="GHEA Grapalat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8E43C-5917-444E-8595-976352A9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https:/mul-moh.gov.am/tasks/docs/attachment.php?id=469390&amp;fn=naxagahic_318-2020.docx&amp;out=1&amp;token=</cp:keywords>
  <cp:lastModifiedBy>Пользователь Windows</cp:lastModifiedBy>
  <cp:revision>4</cp:revision>
  <dcterms:created xsi:type="dcterms:W3CDTF">2020-03-14T15:38:00Z</dcterms:created>
  <dcterms:modified xsi:type="dcterms:W3CDTF">2020-03-14T15:59:00Z</dcterms:modified>
</cp:coreProperties>
</file>