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E3E" w:rsidRDefault="00B34E3E">
      <w:pPr>
        <w:jc w:val="center"/>
        <w:rPr>
          <w:rFonts w:ascii="GHEA Grapalat" w:hAnsi="GHEA Grapalat"/>
          <w:b/>
        </w:rPr>
      </w:pPr>
    </w:p>
    <w:p w:rsidR="00B34E3E" w:rsidRDefault="0086558E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Ա Մ Փ Ո Փ Ա Թ Ե Ր Թ</w:t>
      </w:r>
    </w:p>
    <w:p w:rsidR="00B34E3E" w:rsidRDefault="00B34E3E">
      <w:pPr>
        <w:jc w:val="center"/>
        <w:rPr>
          <w:rFonts w:ascii="GHEA Grapalat" w:hAnsi="GHEA Grapalat"/>
          <w:b/>
        </w:rPr>
      </w:pPr>
    </w:p>
    <w:p w:rsidR="00B34E3E" w:rsidRPr="00F9455E" w:rsidRDefault="002F10BC" w:rsidP="00F9455E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Courier New"/>
          <w:color w:val="000000"/>
        </w:rPr>
      </w:pPr>
      <w:r>
        <w:rPr>
          <w:rFonts w:ascii="GHEA Grapalat" w:hAnsi="GHEA Grapalat"/>
          <w:b/>
          <w:lang w:val="hy-AM"/>
        </w:rPr>
        <w:t>«</w:t>
      </w:r>
      <w:r w:rsidRPr="002F10BC">
        <w:rPr>
          <w:rFonts w:ascii="GHEA Grapalat" w:hAnsi="GHEA Grapalat"/>
          <w:b/>
        </w:rPr>
        <w:t>ՀԱՅԱՍՏԱՆԻ ՀԱՆՐԱՊԵՏՈՒԹՅԱՆ ԿԱՌԱՎԱՐՈՒԹՅԱՆ 2019 ԹՎԱԿԱՆԻ ԴԵԿՏԵՄԲԵՐԻ 26-Ի N</w:t>
      </w:r>
      <w:r w:rsidR="00D81E76">
        <w:rPr>
          <w:rFonts w:ascii="GHEA Grapalat" w:hAnsi="GHEA Grapalat"/>
          <w:b/>
          <w:lang w:val="hy-AM"/>
        </w:rPr>
        <w:t xml:space="preserve"> </w:t>
      </w:r>
      <w:r w:rsidRPr="002F10BC">
        <w:rPr>
          <w:rFonts w:ascii="GHEA Grapalat" w:hAnsi="GHEA Grapalat"/>
          <w:b/>
        </w:rPr>
        <w:t xml:space="preserve">1919-Ն ՈՐՈՇՄԱՆ ՄԵՋ ՓՈՓՈԽՈՒԹՅՈՒՆՆԵՐ ԿԱՏԱՐԵԼՈՒ ՄԱՍԻՆ </w:t>
      </w:r>
      <w:r w:rsidR="0086558E">
        <w:rPr>
          <w:rFonts w:ascii="GHEA Grapalat" w:hAnsi="GHEA Grapalat" w:cs="Sylfaen"/>
          <w:b/>
          <w:lang w:val="af-ZA"/>
        </w:rPr>
        <w:t xml:space="preserve">» </w:t>
      </w:r>
      <w:r w:rsidR="0086558E">
        <w:rPr>
          <w:rFonts w:ascii="GHEA Grapalat" w:hAnsi="GHEA Grapalat"/>
          <w:b/>
          <w:lang w:val="hy-AM" w:eastAsia="en-US"/>
        </w:rPr>
        <w:t xml:space="preserve">ՀԱՅԱՍՏԱՆԻ ՀԱՆՐԱՊԵՏՈՒԹՅԱՆ </w:t>
      </w:r>
      <w:r w:rsidR="0086558E">
        <w:rPr>
          <w:rFonts w:ascii="GHEA Grapalat" w:hAnsi="GHEA Grapalat" w:cs="Sylfaen"/>
          <w:b/>
          <w:spacing w:val="-2"/>
          <w:lang w:val="hy-AM"/>
        </w:rPr>
        <w:t>ԿԱՌԱՎԱՐՈՒԹՅԱՆ</w:t>
      </w:r>
      <w:r w:rsidR="0086558E">
        <w:rPr>
          <w:rFonts w:ascii="GHEA Grapalat" w:hAnsi="GHEA Grapalat"/>
          <w:b/>
          <w:lang w:val="hy-AM" w:eastAsia="en-US"/>
        </w:rPr>
        <w:t xml:space="preserve"> ՈՐՈՇՄԱՆ ՆԱԽԱԳԾԻ</w:t>
      </w:r>
      <w:r w:rsidR="0086558E">
        <w:rPr>
          <w:rFonts w:ascii="GHEA Grapalat" w:hAnsi="GHEA Grapalat"/>
          <w:b/>
          <w:lang w:val="hy-AM"/>
        </w:rPr>
        <w:t xml:space="preserve"> ՎԵՐԱԲԵՐՅԱԼ ՍՏԱՑՎԱԾ ԴԻՏՈՂՈՒԹՅՈՒՆՆԵՐԻ </w:t>
      </w:r>
      <w:r w:rsidR="0086558E">
        <w:rPr>
          <w:rFonts w:ascii="GHEA Grapalat" w:hAnsi="GHEA Grapalat"/>
          <w:b/>
          <w:lang w:val="en-US"/>
        </w:rPr>
        <w:t>ԵՎ</w:t>
      </w:r>
      <w:r w:rsidR="0086558E">
        <w:rPr>
          <w:rFonts w:ascii="GHEA Grapalat" w:hAnsi="GHEA Grapalat"/>
          <w:b/>
          <w:lang w:val="hy-AM"/>
        </w:rPr>
        <w:t xml:space="preserve"> ԱՌԱՋԱՐԿՈՒԹՅՈՒՆՆԵՐԻ</w:t>
      </w:r>
    </w:p>
    <w:p w:rsidR="00B34E3E" w:rsidRDefault="00B34E3E">
      <w:pPr>
        <w:tabs>
          <w:tab w:val="left" w:pos="7560"/>
          <w:tab w:val="left" w:pos="7920"/>
          <w:tab w:val="left" w:pos="8280"/>
        </w:tabs>
        <w:spacing w:line="23" w:lineRule="atLeast"/>
        <w:rPr>
          <w:rFonts w:ascii="GHEA Grapalat" w:hAnsi="GHEA Grapalat"/>
          <w:b/>
          <w:lang w:val="hy-AM"/>
        </w:rPr>
      </w:pPr>
    </w:p>
    <w:tbl>
      <w:tblPr>
        <w:tblStyle w:val="TableGrid"/>
        <w:tblW w:w="14596" w:type="dxa"/>
        <w:tblLayout w:type="fixed"/>
        <w:tblLook w:val="04A0" w:firstRow="1" w:lastRow="0" w:firstColumn="1" w:lastColumn="0" w:noHBand="0" w:noVBand="1"/>
      </w:tblPr>
      <w:tblGrid>
        <w:gridCol w:w="675"/>
        <w:gridCol w:w="2583"/>
        <w:gridCol w:w="5580"/>
        <w:gridCol w:w="1980"/>
        <w:gridCol w:w="3778"/>
      </w:tblGrid>
      <w:tr w:rsidR="00B34E3E">
        <w:trPr>
          <w:trHeight w:val="993"/>
        </w:trPr>
        <w:tc>
          <w:tcPr>
            <w:tcW w:w="675" w:type="dxa"/>
          </w:tcPr>
          <w:p w:rsidR="00B34E3E" w:rsidRDefault="0086558E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Հ/Հ</w:t>
            </w:r>
          </w:p>
        </w:tc>
        <w:tc>
          <w:tcPr>
            <w:tcW w:w="2583" w:type="dxa"/>
          </w:tcPr>
          <w:p w:rsidR="00B34E3E" w:rsidRDefault="0086558E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հեղինակը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գրության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ամսաթիվը,գրության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5580" w:type="dxa"/>
          </w:tcPr>
          <w:p w:rsidR="00B34E3E" w:rsidRDefault="0086558E">
            <w:pPr>
              <w:spacing w:line="360" w:lineRule="auto"/>
              <w:ind w:hanging="10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1980" w:type="dxa"/>
          </w:tcPr>
          <w:p w:rsidR="00B34E3E" w:rsidRDefault="0086558E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3778" w:type="dxa"/>
          </w:tcPr>
          <w:p w:rsidR="00B34E3E" w:rsidRDefault="0086558E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Կատարված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փոփոխությունը</w:t>
            </w:r>
            <w:proofErr w:type="spellEnd"/>
          </w:p>
        </w:tc>
      </w:tr>
      <w:tr w:rsidR="00F8026D" w:rsidRPr="002F10BC">
        <w:trPr>
          <w:trHeight w:val="57"/>
        </w:trPr>
        <w:tc>
          <w:tcPr>
            <w:tcW w:w="675" w:type="dxa"/>
          </w:tcPr>
          <w:p w:rsidR="00F8026D" w:rsidRDefault="00F8026D" w:rsidP="00A43D4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A43D45" w:rsidRPr="00A43D45" w:rsidRDefault="00A43D45" w:rsidP="00A43D4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2583" w:type="dxa"/>
          </w:tcPr>
          <w:p w:rsidR="00A43D45" w:rsidRDefault="00A43D45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F8026D" w:rsidRPr="00F8026D" w:rsidRDefault="00F8026D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8026D">
              <w:rPr>
                <w:rFonts w:ascii="GHEA Grapalat" w:hAnsi="GHEA Grapalat"/>
                <w:b/>
                <w:lang w:val="hy-AM"/>
              </w:rPr>
              <w:t xml:space="preserve">ՀՀ Ֆինանսների </w:t>
            </w:r>
            <w:r w:rsidR="00FB379D">
              <w:rPr>
                <w:rFonts w:ascii="GHEA Grapalat" w:hAnsi="GHEA Grapalat"/>
                <w:b/>
                <w:lang w:val="hy-AM"/>
              </w:rPr>
              <w:t>նախար</w:t>
            </w:r>
            <w:r w:rsidRPr="00F8026D">
              <w:rPr>
                <w:rFonts w:ascii="GHEA Grapalat" w:hAnsi="GHEA Grapalat"/>
                <w:b/>
                <w:lang w:val="hy-AM"/>
              </w:rPr>
              <w:t>արություն</w:t>
            </w:r>
          </w:p>
        </w:tc>
        <w:tc>
          <w:tcPr>
            <w:tcW w:w="5580" w:type="dxa"/>
          </w:tcPr>
          <w:p w:rsidR="00A43D45" w:rsidRDefault="00A43D45" w:rsidP="002F10BC">
            <w:pPr>
              <w:tabs>
                <w:tab w:val="left" w:pos="709"/>
                <w:tab w:val="center" w:pos="4844"/>
                <w:tab w:val="right" w:pos="9689"/>
              </w:tabs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2F10BC" w:rsidRDefault="002F10BC" w:rsidP="002F10BC">
            <w:pPr>
              <w:tabs>
                <w:tab w:val="left" w:pos="709"/>
                <w:tab w:val="center" w:pos="4844"/>
                <w:tab w:val="right" w:pos="9689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F10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2F10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ֆինանսների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2F10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նախարարությունը</w:t>
            </w:r>
            <w:r w:rsidRPr="008963BC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201</w:t>
            </w:r>
            <w:r w:rsidRPr="009122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9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դեկտեմբերի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2</w:t>
            </w:r>
            <w:r w:rsidRPr="009122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6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1</w:t>
            </w:r>
            <w:r w:rsidRPr="009122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9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1</w:t>
            </w:r>
            <w:r w:rsidRPr="009122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9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2F10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2F10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2F10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bCs/>
                <w:sz w:val="24"/>
                <w:szCs w:val="24"/>
                <w:lang w:val="es-ES"/>
              </w:rPr>
              <w:t xml:space="preserve"> </w:t>
            </w:r>
            <w:r w:rsidRPr="002F10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de-DE"/>
              </w:rPr>
              <w:t>վերաբերյալ դիտողություններ և առաջարկություններ չունի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/>
              </w:rPr>
              <w:t>:</w:t>
            </w:r>
          </w:p>
          <w:p w:rsidR="00F8026D" w:rsidRDefault="00F8026D" w:rsidP="00F8026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F8026D" w:rsidRPr="00F8026D" w:rsidRDefault="00F8026D" w:rsidP="00FB379D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8026D" w:rsidRPr="00F8026D" w:rsidRDefault="00F802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78" w:type="dxa"/>
          </w:tcPr>
          <w:p w:rsidR="0047475F" w:rsidRDefault="0047475F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47475F" w:rsidRDefault="0047475F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Default="003108CB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3108CB" w:rsidRPr="003108CB" w:rsidRDefault="003108CB" w:rsidP="00D81E76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D81E76" w:rsidRPr="00517BFF">
        <w:trPr>
          <w:trHeight w:val="57"/>
        </w:trPr>
        <w:tc>
          <w:tcPr>
            <w:tcW w:w="675" w:type="dxa"/>
          </w:tcPr>
          <w:p w:rsidR="00D81E76" w:rsidRPr="00B72960" w:rsidRDefault="00B72960" w:rsidP="00B7296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2583" w:type="dxa"/>
          </w:tcPr>
          <w:p w:rsidR="00D81E76" w:rsidRPr="008F5972" w:rsidRDefault="00D81E76" w:rsidP="008F5972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517BFF">
              <w:rPr>
                <w:rFonts w:ascii="GHEA Grapalat" w:hAnsi="GHEA Grapalat"/>
                <w:b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5580" w:type="dxa"/>
          </w:tcPr>
          <w:p w:rsidR="00D81E76" w:rsidRDefault="00517BFF" w:rsidP="006438A2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8178E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կատարումն Ձեր 2020 թվականի փետրվարի 25-ի թիվ </w:t>
            </w:r>
            <w:r w:rsidRPr="00112D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02/16.16/7042-2020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գրությամբ ներկայացված ՀՀ վարչապետի հանձնարարականի՝ </w:t>
            </w:r>
            <w:r w:rsidRPr="0088455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</w:t>
            </w:r>
            <w:r w:rsidRPr="0088455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որոշման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մեջ փոփոխություններ կատարելու վերաբերյալ,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տեղեկացնում եմ, որ նախարարությունը դիտողություններ և առաջարկություններ չունի:</w:t>
            </w:r>
          </w:p>
          <w:p w:rsidR="00D059A3" w:rsidRDefault="00D059A3" w:rsidP="006438A2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/>
                <w:lang w:val="fr-FR"/>
              </w:rPr>
            </w:pPr>
          </w:p>
        </w:tc>
        <w:tc>
          <w:tcPr>
            <w:tcW w:w="1980" w:type="dxa"/>
          </w:tcPr>
          <w:p w:rsidR="00D81E76" w:rsidRDefault="00D81E7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78" w:type="dxa"/>
          </w:tcPr>
          <w:p w:rsidR="00D81E76" w:rsidRDefault="00D81E7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B34E3E" w:rsidRPr="002F10BC">
        <w:trPr>
          <w:trHeight w:val="57"/>
        </w:trPr>
        <w:tc>
          <w:tcPr>
            <w:tcW w:w="675" w:type="dxa"/>
            <w:vMerge w:val="restart"/>
          </w:tcPr>
          <w:p w:rsidR="00B34E3E" w:rsidRPr="00B72960" w:rsidRDefault="00B72960" w:rsidP="00B7296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3.</w:t>
            </w:r>
            <w:bookmarkStart w:id="0" w:name="_GoBack"/>
            <w:bookmarkEnd w:id="0"/>
          </w:p>
        </w:tc>
        <w:tc>
          <w:tcPr>
            <w:tcW w:w="2583" w:type="dxa"/>
            <w:vMerge w:val="restart"/>
          </w:tcPr>
          <w:p w:rsidR="00B34E3E" w:rsidRPr="008F5972" w:rsidRDefault="008F5972" w:rsidP="008F5972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F5972">
              <w:rPr>
                <w:rFonts w:ascii="GHEA Grapalat" w:hAnsi="GHEA Grapalat"/>
                <w:b/>
                <w:lang w:val="hy-AM"/>
              </w:rPr>
              <w:t>ՀՀ Արդարադատության նախարարություն</w:t>
            </w:r>
          </w:p>
          <w:p w:rsidR="00F8026D" w:rsidRPr="00F8026D" w:rsidRDefault="00F80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026D" w:rsidRPr="00F8026D" w:rsidRDefault="00F80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026D" w:rsidRPr="00F8026D" w:rsidRDefault="00F80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026D" w:rsidRPr="00F8026D" w:rsidRDefault="00F80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026D" w:rsidRPr="00F8026D" w:rsidRDefault="00F802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026D" w:rsidRPr="00F8026D" w:rsidRDefault="00F8026D" w:rsidP="00F8026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</w:tcPr>
          <w:p w:rsidR="00D059A3" w:rsidRPr="00427641" w:rsidRDefault="0086558E" w:rsidP="00D059A3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1.</w:t>
            </w:r>
            <w:r w:rsidR="00B729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059A3" w:rsidRPr="00427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1-ին </w:t>
            </w:r>
            <w:proofErr w:type="spellStart"/>
            <w:r w:rsidR="00D059A3" w:rsidRPr="00427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="00D059A3" w:rsidRPr="00427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նախատեսվում է փոփոխություններ կատարել ՀՀ կառավարության 2019 թվականի դեկտեմբերի 26-ի թիվ 1919-Ն որոշման թիվ 4 և 9.1 </w:t>
            </w:r>
            <w:proofErr w:type="gramStart"/>
            <w:r w:rsidR="00D059A3" w:rsidRPr="00427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հավելվածներում:</w:t>
            </w:r>
            <w:proofErr w:type="gramEnd"/>
            <w:r w:rsidR="00D059A3" w:rsidRPr="00427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Այդ առումով անհասկանալի է հիշյալ կետով առաջարկվող </w:t>
            </w:r>
            <w:proofErr w:type="spellStart"/>
            <w:r w:rsidR="00D059A3" w:rsidRPr="00427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ձևակերպումը</w:t>
            </w:r>
            <w:proofErr w:type="spellEnd"/>
            <w:r w:rsidR="00D059A3" w:rsidRPr="00427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քանի որ հստակ չի սահմանվում, թե ՀՀ կառավարության 2019 թվականի դեկտեմբերի 26-ի թիվ 1919-Ն որոշման հավելվածների որ </w:t>
            </w:r>
            <w:r w:rsidR="00D059A3" w:rsidRPr="00427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բառերն են նախատեսվում փոփոխել:</w:t>
            </w:r>
          </w:p>
          <w:p w:rsidR="00D059A3" w:rsidRPr="00427641" w:rsidRDefault="00D059A3" w:rsidP="00D059A3">
            <w:pPr>
              <w:tabs>
                <w:tab w:val="left" w:pos="54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27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հիմնավորման մեջ սահմանվում է, որ նախագծի համաձայն նախատեսվում է ՀՀ կառավարության 2019 թվականի դեկտեմբերի 26-ի թիվ 1919-Ն որոշման</w:t>
            </w:r>
            <w:r w:rsidRPr="00427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մեջ կատարել փոփոխություններ թիվ</w:t>
            </w:r>
            <w:r w:rsidRPr="0042764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N </w:t>
            </w:r>
            <w:r w:rsidRPr="0042764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4 հավելվածի և N 9.1 հավելվածի </w:t>
            </w:r>
            <w:r w:rsidRPr="004276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«1111 Բարձրագույն և </w:t>
            </w:r>
            <w:proofErr w:type="spellStart"/>
            <w:r w:rsidRPr="004276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հետբուհական</w:t>
            </w:r>
            <w:proofErr w:type="spellEnd"/>
            <w:r w:rsidRPr="004276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մասնագիտական կրթության ծրագիր» ծրագրի «12009» «Աջակցություն արտասահմանում սովորող ուսանողներին» միջոցառման</w:t>
            </w:r>
            <w:r w:rsidRPr="004276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մեջ՝ «</w:t>
            </w:r>
            <w:r w:rsidRPr="00427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վարչապետի աշխատակազմ</w:t>
            </w:r>
            <w:r w:rsidRPr="00427641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427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բառերը փոխարինելով </w:t>
            </w:r>
            <w:r w:rsidRPr="0042764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276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  <w:r w:rsidRPr="00427641">
              <w:rPr>
                <w:rFonts w:ascii="GHEA Grapalat" w:hAnsi="GHEA Grapalat" w:cs="Sylfaen"/>
                <w:sz w:val="24"/>
                <w:szCs w:val="24"/>
                <w:lang w:val="hy-AM"/>
              </w:rPr>
              <w:t>» բառերով: Այդ առումով, նախագծի 1-ին կետի դրույթներն անհրաժեշտ է վերանայել և հստակ սահմանել նախատեսվող փոփոխությունը՝ համաձայն «Նորմատիվ իրավական ակտերի մասին» Հայաստանի Հանրապետության օրենքի 33-րդ հոդվածի 1-մասի 1-ին կետի պահանջների:</w:t>
            </w:r>
          </w:p>
          <w:p w:rsidR="00B34E3E" w:rsidRPr="00D059A3" w:rsidRDefault="00B34E3E" w:rsidP="00D059A3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1980" w:type="dxa"/>
          </w:tcPr>
          <w:p w:rsidR="00B34E3E" w:rsidRDefault="0086558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</w:p>
        </w:tc>
        <w:tc>
          <w:tcPr>
            <w:tcW w:w="3778" w:type="dxa"/>
          </w:tcPr>
          <w:p w:rsidR="00B34E3E" w:rsidRDefault="008655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կատարվել է առաջարկվող փոփոխությունը </w:t>
            </w:r>
          </w:p>
        </w:tc>
      </w:tr>
      <w:tr w:rsidR="00B34E3E" w:rsidRPr="002F10BC">
        <w:trPr>
          <w:trHeight w:val="2689"/>
        </w:trPr>
        <w:tc>
          <w:tcPr>
            <w:tcW w:w="675" w:type="dxa"/>
            <w:vMerge/>
          </w:tcPr>
          <w:p w:rsidR="00B34E3E" w:rsidRDefault="00B34E3E">
            <w:pPr>
              <w:pStyle w:val="ListParagraph"/>
              <w:spacing w:after="0" w:line="360" w:lineRule="auto"/>
              <w:ind w:left="36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583" w:type="dxa"/>
            <w:vMerge/>
          </w:tcPr>
          <w:p w:rsidR="00B34E3E" w:rsidRDefault="00B34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5580" w:type="dxa"/>
          </w:tcPr>
          <w:p w:rsidR="00D059A3" w:rsidRDefault="00D059A3" w:rsidP="006438A2">
            <w:pPr>
              <w:widowControl w:val="0"/>
              <w:tabs>
                <w:tab w:val="left" w:pos="721"/>
              </w:tabs>
              <w:spacing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B34E3E" w:rsidRDefault="0086558E" w:rsidP="006438A2">
            <w:pPr>
              <w:widowControl w:val="0"/>
              <w:tabs>
                <w:tab w:val="left" w:pos="721"/>
              </w:tabs>
              <w:spacing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Նախագիծն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համաձայնեցնել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059A3" w:rsidRPr="004276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շահագրգիռ մարմինների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հետ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1980" w:type="dxa"/>
          </w:tcPr>
          <w:p w:rsidR="00B34E3E" w:rsidRDefault="00B34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78" w:type="dxa"/>
          </w:tcPr>
          <w:p w:rsidR="00B34E3E" w:rsidRDefault="00B34E3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B34E3E" w:rsidRPr="00F9455E" w:rsidRDefault="00B34E3E">
      <w:pPr>
        <w:rPr>
          <w:lang w:val="fr-FR"/>
        </w:rPr>
      </w:pPr>
    </w:p>
    <w:sectPr w:rsidR="00B34E3E" w:rsidRPr="00F9455E">
      <w:pgSz w:w="15840" w:h="12240" w:orient="landscape"/>
      <w:pgMar w:top="284" w:right="531" w:bottom="567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34E3E"/>
    <w:rsid w:val="002F10BC"/>
    <w:rsid w:val="003108CB"/>
    <w:rsid w:val="00342D64"/>
    <w:rsid w:val="0047475F"/>
    <w:rsid w:val="00517BFF"/>
    <w:rsid w:val="006438A2"/>
    <w:rsid w:val="0086558E"/>
    <w:rsid w:val="00895770"/>
    <w:rsid w:val="008F5972"/>
    <w:rsid w:val="00A43D45"/>
    <w:rsid w:val="00B34E3E"/>
    <w:rsid w:val="00B72960"/>
    <w:rsid w:val="00D059A3"/>
    <w:rsid w:val="00D81E76"/>
    <w:rsid w:val="00F8026D"/>
    <w:rsid w:val="00F9455E"/>
    <w:rsid w:val="00FB3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EBA7F"/>
  <w15:docId w15:val="{ED7A647A-40DA-4A61-84D8-2501C27E9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paragraph" w:styleId="BodyTextIndent">
    <w:name w:val="Body Text Indent"/>
    <w:basedOn w:val="Normal"/>
    <w:link w:val="BodyTextIndentChar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a0"/>
    <w:rPr>
      <w:rFonts w:ascii="Tahoma" w:eastAsia="Tahoma" w:hAnsi="Tahoma" w:cs="Tahoma"/>
      <w:shd w:val="clear" w:color="auto" w:fill="FFFFFF"/>
    </w:rPr>
  </w:style>
  <w:style w:type="paragraph" w:customStyle="1" w:styleId="a0">
    <w:name w:val="Основной текст"/>
    <w:basedOn w:val="Normal"/>
    <w:link w:val="a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rsid w:val="00F9455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https://mul2.gov.am/tasks/218502/oneclick/ampopatert.docx?token=1a8d76b6aa64bb311a5962a29e399333</cp:keywords>
  <cp:lastModifiedBy>Liana Chanakhchyan</cp:lastModifiedBy>
  <cp:revision>27</cp:revision>
  <cp:lastPrinted>2019-02-28T08:39:00Z</cp:lastPrinted>
  <dcterms:created xsi:type="dcterms:W3CDTF">2019-02-28T08:38:00Z</dcterms:created>
  <dcterms:modified xsi:type="dcterms:W3CDTF">2020-03-13T11:39:00Z</dcterms:modified>
</cp:coreProperties>
</file>