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F04E3C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8B617F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F04E3C" w:rsidP="00465B37">
            <w:pPr>
              <w:spacing w:line="360" w:lineRule="auto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pt-BR"/>
              </w:rPr>
              <w:t></w:t>
            </w:r>
            <w:r w:rsidR="00465B37">
              <w:rPr>
                <w:rFonts w:ascii="GHEA Grapalat" w:hAnsi="GHEA Grapalat"/>
                <w:sz w:val="24"/>
                <w:lang w:val="pt-BR"/>
              </w:rPr>
              <w:t>Հ</w:t>
            </w:r>
            <w:r w:rsidR="00465B37">
              <w:rPr>
                <w:rFonts w:ascii="GHEA Grapalat" w:hAnsi="GHEA Grapalat"/>
                <w:sz w:val="24"/>
                <w:lang w:val="hy-AM"/>
              </w:rPr>
              <w:t xml:space="preserve">այաuտանի </w:t>
            </w:r>
            <w:r w:rsidR="00465B37">
              <w:rPr>
                <w:rFonts w:ascii="GHEA Grapalat" w:hAnsi="GHEA Grapalat"/>
                <w:sz w:val="24"/>
              </w:rPr>
              <w:t>Հ</w:t>
            </w:r>
            <w:r w:rsidR="00465B37" w:rsidRPr="008F3BF4">
              <w:rPr>
                <w:rFonts w:ascii="GHEA Grapalat" w:hAnsi="GHEA Grapalat"/>
                <w:sz w:val="24"/>
                <w:lang w:val="hy-AM"/>
              </w:rPr>
              <w:t>անրապետության 202</w:t>
            </w:r>
            <w:r w:rsidR="00465B37">
              <w:rPr>
                <w:rFonts w:ascii="GHEA Grapalat" w:hAnsi="GHEA Grapalat"/>
                <w:sz w:val="24"/>
                <w:lang w:val="hy-AM"/>
              </w:rPr>
              <w:t>0 թվականի պետական բյուջեում վերաբաշ</w:t>
            </w:r>
            <w:r w:rsidR="00465B37" w:rsidRPr="008F3BF4">
              <w:rPr>
                <w:rFonts w:ascii="GHEA Grapalat" w:hAnsi="GHEA Grapalat"/>
                <w:sz w:val="24"/>
                <w:lang w:val="hy-AM"/>
              </w:rPr>
              <w:t>խում</w:t>
            </w:r>
            <w:r w:rsidR="00465B37" w:rsidRPr="00F357E1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65B37">
              <w:rPr>
                <w:rFonts w:ascii="GHEA Grapalat" w:hAnsi="GHEA Grapalat"/>
                <w:sz w:val="24"/>
              </w:rPr>
              <w:t>և</w:t>
            </w:r>
            <w:r w:rsidR="00465B37" w:rsidRPr="008F3BF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65B37">
              <w:rPr>
                <w:rFonts w:ascii="GHEA Grapalat" w:hAnsi="GHEA Grapalat"/>
                <w:sz w:val="24"/>
              </w:rPr>
              <w:t>Հ</w:t>
            </w:r>
            <w:r w:rsidR="00465B3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465B37">
              <w:rPr>
                <w:rFonts w:ascii="GHEA Grapalat" w:hAnsi="GHEA Grapalat"/>
                <w:sz w:val="24"/>
              </w:rPr>
              <w:t>Հ</w:t>
            </w:r>
            <w:r w:rsidR="00465B37" w:rsidRPr="00531F9F">
              <w:rPr>
                <w:rFonts w:ascii="GHEA Grapalat" w:hAnsi="GHEA Grapalat"/>
                <w:sz w:val="24"/>
                <w:lang w:val="hy-AM"/>
              </w:rPr>
              <w:t xml:space="preserve">անրապետության </w:t>
            </w:r>
            <w:r w:rsidR="00465B37">
              <w:rPr>
                <w:rFonts w:ascii="GHEA Grapalat" w:hAnsi="GHEA Grapalat"/>
                <w:sz w:val="24"/>
                <w:lang w:val="hy-AM"/>
              </w:rPr>
              <w:t>կառավարության 201</w:t>
            </w:r>
            <w:r w:rsidR="00465B37" w:rsidRPr="00814EF7">
              <w:rPr>
                <w:rFonts w:ascii="GHEA Grapalat" w:hAnsi="GHEA Grapalat"/>
                <w:sz w:val="24"/>
                <w:lang w:val="hy-AM"/>
              </w:rPr>
              <w:t>9</w:t>
            </w:r>
            <w:r w:rsidR="00465B3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65B37" w:rsidRPr="00C51FB0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="00465B37" w:rsidRPr="00531F9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65B37" w:rsidRPr="00C51FB0">
              <w:rPr>
                <w:rFonts w:ascii="GHEA Grapalat" w:hAnsi="GHEA Grapalat"/>
                <w:sz w:val="24"/>
                <w:lang w:val="hy-AM"/>
              </w:rPr>
              <w:t xml:space="preserve">դեկտեմբերի </w:t>
            </w:r>
            <w:r w:rsidR="00465B37">
              <w:rPr>
                <w:rFonts w:ascii="GHEA Grapalat" w:hAnsi="GHEA Grapalat"/>
                <w:sz w:val="24"/>
                <w:lang w:val="hy-AM"/>
              </w:rPr>
              <w:t>2</w:t>
            </w:r>
            <w:r w:rsidR="00465B37" w:rsidRPr="00814EF7">
              <w:rPr>
                <w:rFonts w:ascii="GHEA Grapalat" w:hAnsi="GHEA Grapalat"/>
                <w:sz w:val="24"/>
                <w:lang w:val="hy-AM"/>
              </w:rPr>
              <w:t>6</w:t>
            </w:r>
            <w:r w:rsidR="00465B37">
              <w:rPr>
                <w:rFonts w:ascii="GHEA Grapalat" w:hAnsi="GHEA Grapalat"/>
                <w:sz w:val="24"/>
                <w:lang w:val="hy-AM"/>
              </w:rPr>
              <w:t>-ի N</w:t>
            </w:r>
            <w:r w:rsidR="00465B37" w:rsidRPr="00465B3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="00465B37">
              <w:rPr>
                <w:rFonts w:ascii="GHEA Grapalat" w:hAnsi="GHEA Grapalat"/>
                <w:sz w:val="24"/>
                <w:lang w:val="hy-AM"/>
              </w:rPr>
              <w:t>1</w:t>
            </w:r>
            <w:r w:rsidR="00465B37" w:rsidRPr="00814EF7">
              <w:rPr>
                <w:rFonts w:ascii="GHEA Grapalat" w:hAnsi="GHEA Grapalat"/>
                <w:sz w:val="24"/>
                <w:lang w:val="hy-AM"/>
              </w:rPr>
              <w:t>9</w:t>
            </w:r>
            <w:r w:rsidR="00465B37">
              <w:rPr>
                <w:rFonts w:ascii="GHEA Grapalat" w:hAnsi="GHEA Grapalat"/>
                <w:sz w:val="24"/>
                <w:lang w:val="hy-AM"/>
              </w:rPr>
              <w:t>1</w:t>
            </w:r>
            <w:r w:rsidR="00465B37" w:rsidRPr="00814EF7">
              <w:rPr>
                <w:rFonts w:ascii="GHEA Grapalat" w:hAnsi="GHEA Grapalat"/>
                <w:sz w:val="24"/>
                <w:lang w:val="hy-AM"/>
              </w:rPr>
              <w:t>9</w:t>
            </w:r>
            <w:r w:rsidR="00465B37" w:rsidRPr="003E7E80">
              <w:rPr>
                <w:rFonts w:ascii="GHEA Grapalat" w:hAnsi="GHEA Grapalat"/>
                <w:sz w:val="24"/>
                <w:lang w:val="hy-AM"/>
              </w:rPr>
              <w:t xml:space="preserve"> -Ն որոշման</w:t>
            </w:r>
            <w:r w:rsidR="00465B37" w:rsidRPr="00531F9F">
              <w:rPr>
                <w:rFonts w:ascii="GHEA Grapalat" w:hAnsi="GHEA Grapalat"/>
                <w:sz w:val="24"/>
                <w:lang w:val="hy-AM"/>
              </w:rPr>
              <w:t xml:space="preserve"> մեջ</w:t>
            </w:r>
            <w:r w:rsidR="00465B37" w:rsidRPr="00814EF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65B37" w:rsidRPr="00BA7202">
              <w:rPr>
                <w:rFonts w:ascii="GHEA Grapalat" w:hAnsi="GHEA Grapalat"/>
                <w:sz w:val="24"/>
                <w:lang w:val="hy-AM"/>
              </w:rPr>
              <w:t xml:space="preserve">փոփոխություններ </w:t>
            </w:r>
            <w:r w:rsidR="00465B37" w:rsidRPr="00531F9F">
              <w:rPr>
                <w:rFonts w:ascii="GHEA Grapalat" w:hAnsi="GHEA Grapalat"/>
                <w:sz w:val="24"/>
                <w:lang w:val="hy-AM"/>
              </w:rPr>
              <w:t>կատարելու  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EC0E8A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128BD" w:rsidRPr="00EC0E8A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C31EC8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025E32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025E32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36A5B" w:rsidP="0081229F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պայմանավորված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  <w:r w:rsidR="00B23D7F" w:rsidRPr="00B23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23D7F">
              <w:rPr>
                <w:rFonts w:ascii="GHEA Grapalat" w:hAnsi="GHEA Grapalat"/>
                <w:sz w:val="24"/>
                <w:szCs w:val="24"/>
                <w:lang w:val="ru-RU"/>
              </w:rPr>
              <w:t>նրանով</w:t>
            </w:r>
            <w:r w:rsidR="00B23D7F" w:rsidRPr="00B23D7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B23D7F"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="00B23D7F" w:rsidRPr="00B23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/>
                <w:sz w:val="24"/>
                <w:szCs w:val="24"/>
                <w:lang w:val="ru-RU"/>
              </w:rPr>
              <w:t>լուծ</w:t>
            </w:r>
            <w:r w:rsidR="00B23D7F">
              <w:rPr>
                <w:rFonts w:ascii="GHEA Grapalat" w:hAnsi="GHEA Grapalat"/>
                <w:sz w:val="24"/>
                <w:szCs w:val="24"/>
                <w:lang w:val="ru-RU"/>
              </w:rPr>
              <w:t>ար</w:t>
            </w:r>
            <w:proofErr w:type="spellStart"/>
            <w:r w:rsidR="0081229F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="0081229F" w:rsidRPr="0081229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1229F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="0081229F" w:rsidRPr="0081229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23D7F" w:rsidRPr="00B23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23D7F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 w:rsidR="00B23D7F" w:rsidRPr="00B23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A087D" w:rsidRPr="00F94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Տեխնիկական անվտանգության ազգային կենտրոն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ՊՈԱԿ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="00355F9E" w:rsidRPr="00A95FC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="00BA087D" w:rsidRPr="00BA087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45425" w:rsidRPr="00A95FC4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Նաիրիտ</w:t>
            </w:r>
            <w:r w:rsidR="009B0372" w:rsidRPr="00A95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գործարան</w:t>
            </w:r>
            <w:r w:rsidR="00545425" w:rsidRPr="00A95FC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545425" w:rsidRPr="00A95FC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ՓԲԸ</w:t>
            </w:r>
            <w:r w:rsidR="009B0372" w:rsidRPr="00A95FC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ի տեխնոլոգիական</w:t>
            </w:r>
            <w:r w:rsidR="009B0372" w:rsidRPr="00A95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համակարգերում,</w:t>
            </w:r>
            <w:r w:rsidR="009B0372" w:rsidRPr="00A95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0372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տարողություններում և սարքավորումներում առկա  քիմիական նյութերի և սարքավորումների անվտանգ</w:t>
            </w:r>
            <w:r w:rsidR="009B0372" w:rsidRPr="00A95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ո</w:t>
            </w:r>
            <w:r w:rsidR="00147029">
              <w:rPr>
                <w:rFonts w:ascii="GHEA Grapalat" w:hAnsi="GHEA Grapalat" w:cs="Sylfaen"/>
                <w:sz w:val="24"/>
                <w:szCs w:val="24"/>
              </w:rPr>
              <w:t>ւ</w:t>
            </w:r>
            <w:r w:rsidR="008803E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r w:rsidR="008803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նող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աշխատակիցների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միջև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կնքված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աշխատանքային</w:t>
            </w:r>
            <w:r w:rsidR="00BA087D" w:rsidRPr="00BA087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A087D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պայմանագրերը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7437A">
              <w:rPr>
                <w:rFonts w:ascii="GHEA Grapalat" w:hAnsi="GHEA Grapalat" w:cs="Sylfaen"/>
                <w:sz w:val="24"/>
                <w:szCs w:val="24"/>
                <w:lang w:val="fr-FR"/>
              </w:rPr>
              <w:t>իրավասությունները</w:t>
            </w:r>
            <w:proofErr w:type="spellEnd"/>
            <w:r w:rsidR="0037437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>
              <w:rPr>
                <w:rFonts w:ascii="GHEA Grapalat" w:hAnsi="GHEA Grapalat" w:cs="Sylfaen"/>
                <w:sz w:val="24"/>
                <w:szCs w:val="24"/>
                <w:lang w:val="ru-RU"/>
              </w:rPr>
              <w:t>հանձնվել</w:t>
            </w:r>
            <w:proofErr w:type="spellStart"/>
            <w:r w:rsidR="0081229F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>
              <w:rPr>
                <w:rFonts w:ascii="GHEA Grapalat" w:hAnsi="GHEA Grapalat" w:cs="Sylfaen"/>
                <w:sz w:val="24"/>
                <w:szCs w:val="24"/>
                <w:lang w:val="ru-RU"/>
              </w:rPr>
              <w:t>են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 w:rsidRPr="00A95FC4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="000C1460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Նաիրիտ</w:t>
            </w:r>
            <w:r w:rsidR="000C1460" w:rsidRPr="00A95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C1460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գործարան</w:t>
            </w:r>
            <w:r w:rsidR="000C1460" w:rsidRPr="00A95FC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0C1460" w:rsidRPr="00A95FC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C1460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ՓԲԸ</w:t>
            </w:r>
            <w:r w:rsidR="000C1460" w:rsidRPr="00A95FC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0C1460" w:rsidRPr="00A95FC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>
              <w:rPr>
                <w:rFonts w:ascii="GHEA Grapalat" w:hAnsi="GHEA Grapalat" w:cs="Sylfaen"/>
                <w:sz w:val="24"/>
                <w:szCs w:val="24"/>
                <w:lang w:val="ru-RU"/>
              </w:rPr>
              <w:t>լուծարային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C1460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կառավարչին</w:t>
            </w:r>
            <w:r w:rsidR="000C1460" w:rsidRPr="000C1460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="002D27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025E32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025E32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E32" w:rsidRPr="002D0B83" w:rsidRDefault="00025E32" w:rsidP="00025E32">
            <w:pPr>
              <w:pStyle w:val="mechtex"/>
              <w:spacing w:line="360" w:lineRule="auto"/>
              <w:ind w:firstLine="34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Ներկայացվող նախագծի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նպատակը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«Նաիրիտ գործարան» ՓԲԸ-ի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սարքավորումների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անվտանգության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ապահովման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իրականացնող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աշխատակիցների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վարձատրության, վերջնահաշվարկի և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պահպանման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ծախսերի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ֆինանսավորումն</w:t>
            </w:r>
            <w:proofErr w:type="spellEnd"/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է: </w:t>
            </w:r>
          </w:p>
          <w:p w:rsidR="009B0372" w:rsidRPr="002D0B83" w:rsidRDefault="00D01BC0" w:rsidP="00025E32">
            <w:pPr>
              <w:pStyle w:val="mechtex"/>
              <w:spacing w:line="360" w:lineRule="auto"/>
              <w:ind w:firstLine="34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ՀՀ պետական բյուջեի հաշվեկշռվածությունը պահպանելու  նպատակով առաջարկվում է    ՀՀ 2020 թվականի պետական բյուջեով նախատեսված ելքերի ֆինանսավորմանն ուղղվող ՀՀ 2020 թվականի պետական բյուջեի տարեսկզբի ազատ մնացորդի միջոցների միջեռամսյակային տեղաշարժի հաշվին   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Տեխնիկական անվտանգության կանոնակարգում 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ծրագրի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գծով 2020 թվականի առաջին եռամսյակում նախատեսված ծախսերն ավելացնել 54,000.0 հազար դրամով</w:t>
            </w:r>
            <w:r w:rsidR="000E1CDF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պայմանով, որ Սեյսմիկ պաշտպանություն ծրագրից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 3-րդ և 4-րդ  եռամսյակներում </w:t>
            </w:r>
            <w:r w:rsidR="000E1CDF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կկատարվի միջծրագրային վերաբաշխում 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և յուրաքանչյուր 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 xml:space="preserve">եռամսյակ 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համապատասխանաբար 27, 000.0 հազար դրամ</w:t>
            </w:r>
            <w:r w:rsidR="000E1CDF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՝ 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կ</w:t>
            </w:r>
            <w:r w:rsidR="000E1CDF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հատկացվի </w:t>
            </w:r>
            <w:r w:rsidR="00147029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0E1CDF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Տեխնիկական անվտանգության կանոնակարգում ծրագրին</w:t>
            </w:r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քանի որ  2020թ</w:t>
            </w:r>
            <w:r w:rsidR="008C4CCC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. ՀՀ 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բյուջեով վերջինիս համար հատկացված տարեկան գումարը բավարար չէ միջեռամսյակա</w:t>
            </w:r>
            <w:r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յին վերաբաշխում կատարելու համար</w:t>
            </w:r>
            <w:r w:rsidR="008C4CCC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  <w:r w:rsidR="00E254F6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8C4CCC" w:rsidRPr="002D0B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</w:p>
        </w:tc>
      </w:tr>
      <w:tr w:rsidR="009B0372" w:rsidRPr="00025E32" w:rsidTr="00356A19">
        <w:trPr>
          <w:trHeight w:val="74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5C3B4D" w:rsidTr="00356A19">
        <w:trPr>
          <w:trHeight w:val="40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694C18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ուն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5C3B4D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025E32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025E32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A95FC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025E32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6DA" w:rsidRPr="00DF56DA" w:rsidRDefault="009B0372" w:rsidP="00DF56DA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="00AA59EB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59EB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="00AA59EB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59EB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AA59EB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2020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եկամուտներում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ծախսերում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ավելացումներ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նվազեցումներ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չեն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նախատեսվում</w:t>
            </w:r>
            <w:proofErr w:type="spellEnd"/>
            <w:r w:rsidR="00DF56DA" w:rsidRPr="00DF56D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:</w:t>
            </w:r>
          </w:p>
          <w:p w:rsidR="009B0372" w:rsidRPr="008F4092" w:rsidRDefault="009B0372" w:rsidP="005363B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504D55" w:rsidRPr="004A22F9" w:rsidRDefault="00504D55">
      <w:pPr>
        <w:rPr>
          <w:lang w:val="fr-FR"/>
        </w:rPr>
      </w:pPr>
    </w:p>
    <w:p w:rsidR="00403235" w:rsidRDefault="00403235" w:rsidP="00403235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2"/>
          <w:lang w:val="fr-FR"/>
        </w:rPr>
      </w:pPr>
    </w:p>
    <w:sectPr w:rsidR="00403235" w:rsidSect="00526FDD">
      <w:pgSz w:w="11906" w:h="16838"/>
      <w:pgMar w:top="1560" w:right="850" w:bottom="1843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372"/>
    <w:rsid w:val="00025E32"/>
    <w:rsid w:val="00031AFB"/>
    <w:rsid w:val="00051BB0"/>
    <w:rsid w:val="00062FE8"/>
    <w:rsid w:val="00091116"/>
    <w:rsid w:val="000B08D1"/>
    <w:rsid w:val="000C1460"/>
    <w:rsid w:val="000C4797"/>
    <w:rsid w:val="000D68D2"/>
    <w:rsid w:val="000E1CDF"/>
    <w:rsid w:val="000E5E86"/>
    <w:rsid w:val="000F4D5F"/>
    <w:rsid w:val="001374AE"/>
    <w:rsid w:val="00147029"/>
    <w:rsid w:val="00193DA3"/>
    <w:rsid w:val="00195637"/>
    <w:rsid w:val="001A7B64"/>
    <w:rsid w:val="001C5DA8"/>
    <w:rsid w:val="001F219B"/>
    <w:rsid w:val="00215F9A"/>
    <w:rsid w:val="00243A61"/>
    <w:rsid w:val="002801E6"/>
    <w:rsid w:val="002D0B83"/>
    <w:rsid w:val="002D2746"/>
    <w:rsid w:val="002E22F8"/>
    <w:rsid w:val="0032180E"/>
    <w:rsid w:val="00354CAD"/>
    <w:rsid w:val="00355F9E"/>
    <w:rsid w:val="00356A19"/>
    <w:rsid w:val="003715A4"/>
    <w:rsid w:val="0037437A"/>
    <w:rsid w:val="003743C2"/>
    <w:rsid w:val="003A45BC"/>
    <w:rsid w:val="003E5AB9"/>
    <w:rsid w:val="00403235"/>
    <w:rsid w:val="004376D9"/>
    <w:rsid w:val="00456DFF"/>
    <w:rsid w:val="00464F11"/>
    <w:rsid w:val="00465B37"/>
    <w:rsid w:val="004772EE"/>
    <w:rsid w:val="004A22F9"/>
    <w:rsid w:val="004D1483"/>
    <w:rsid w:val="004D5190"/>
    <w:rsid w:val="004E1015"/>
    <w:rsid w:val="004F6E2A"/>
    <w:rsid w:val="00504D55"/>
    <w:rsid w:val="0050585B"/>
    <w:rsid w:val="00526FDD"/>
    <w:rsid w:val="00527023"/>
    <w:rsid w:val="005363BE"/>
    <w:rsid w:val="00545425"/>
    <w:rsid w:val="00562582"/>
    <w:rsid w:val="005830DB"/>
    <w:rsid w:val="005A408C"/>
    <w:rsid w:val="005C3B4D"/>
    <w:rsid w:val="005D42D2"/>
    <w:rsid w:val="005F27AE"/>
    <w:rsid w:val="006511B9"/>
    <w:rsid w:val="00666CD5"/>
    <w:rsid w:val="00670F85"/>
    <w:rsid w:val="006717C4"/>
    <w:rsid w:val="00675A4C"/>
    <w:rsid w:val="006812B1"/>
    <w:rsid w:val="00687CE1"/>
    <w:rsid w:val="00694C18"/>
    <w:rsid w:val="006B005E"/>
    <w:rsid w:val="0072011C"/>
    <w:rsid w:val="00727811"/>
    <w:rsid w:val="00745DEA"/>
    <w:rsid w:val="007C05D9"/>
    <w:rsid w:val="007C115F"/>
    <w:rsid w:val="00805474"/>
    <w:rsid w:val="0081229F"/>
    <w:rsid w:val="008128BD"/>
    <w:rsid w:val="008142DB"/>
    <w:rsid w:val="00824202"/>
    <w:rsid w:val="0086601A"/>
    <w:rsid w:val="00876243"/>
    <w:rsid w:val="008803E4"/>
    <w:rsid w:val="008C4CCC"/>
    <w:rsid w:val="008D3A56"/>
    <w:rsid w:val="008E1F39"/>
    <w:rsid w:val="008E6C9E"/>
    <w:rsid w:val="008F1A64"/>
    <w:rsid w:val="008F5C8C"/>
    <w:rsid w:val="00943190"/>
    <w:rsid w:val="009563BD"/>
    <w:rsid w:val="00975A4E"/>
    <w:rsid w:val="009B0372"/>
    <w:rsid w:val="009B52B0"/>
    <w:rsid w:val="009D54F5"/>
    <w:rsid w:val="009E5DCB"/>
    <w:rsid w:val="00A07AC4"/>
    <w:rsid w:val="00A34BEE"/>
    <w:rsid w:val="00A36A5B"/>
    <w:rsid w:val="00A55B36"/>
    <w:rsid w:val="00A76CE7"/>
    <w:rsid w:val="00A8687E"/>
    <w:rsid w:val="00A87C29"/>
    <w:rsid w:val="00A95FC4"/>
    <w:rsid w:val="00AA59EB"/>
    <w:rsid w:val="00AB2165"/>
    <w:rsid w:val="00AD4B46"/>
    <w:rsid w:val="00AD79A9"/>
    <w:rsid w:val="00B014C8"/>
    <w:rsid w:val="00B01938"/>
    <w:rsid w:val="00B23D7F"/>
    <w:rsid w:val="00B47E7D"/>
    <w:rsid w:val="00BA087D"/>
    <w:rsid w:val="00BE54BD"/>
    <w:rsid w:val="00C0410B"/>
    <w:rsid w:val="00C31EC8"/>
    <w:rsid w:val="00C70DC9"/>
    <w:rsid w:val="00CD020B"/>
    <w:rsid w:val="00CE4B99"/>
    <w:rsid w:val="00CE74B9"/>
    <w:rsid w:val="00D01BC0"/>
    <w:rsid w:val="00D10B09"/>
    <w:rsid w:val="00D36BF4"/>
    <w:rsid w:val="00DB1B58"/>
    <w:rsid w:val="00DE22E4"/>
    <w:rsid w:val="00DF56DA"/>
    <w:rsid w:val="00DF70CF"/>
    <w:rsid w:val="00E16C54"/>
    <w:rsid w:val="00E254F6"/>
    <w:rsid w:val="00E40B55"/>
    <w:rsid w:val="00E45045"/>
    <w:rsid w:val="00E533A9"/>
    <w:rsid w:val="00E71532"/>
    <w:rsid w:val="00E90451"/>
    <w:rsid w:val="00EA111A"/>
    <w:rsid w:val="00EA69E2"/>
    <w:rsid w:val="00EA6EFF"/>
    <w:rsid w:val="00EC03F2"/>
    <w:rsid w:val="00EC0E8A"/>
    <w:rsid w:val="00EC53E8"/>
    <w:rsid w:val="00ED1163"/>
    <w:rsid w:val="00EF68A1"/>
    <w:rsid w:val="00F04E3C"/>
    <w:rsid w:val="00F82AD4"/>
    <w:rsid w:val="00FB10FC"/>
    <w:rsid w:val="00FB26EF"/>
    <w:rsid w:val="00FB6312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834BA-1EEE-4EF5-B1FF-9E63893E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https://mul-ema.gov.am/tasks/docs/attachment.php?id=370618&amp;fn=himnavorum.docx&amp;out=1&amp;token=</cp:keywords>
  <cp:lastModifiedBy>Mkoyan</cp:lastModifiedBy>
  <cp:revision>33</cp:revision>
  <dcterms:created xsi:type="dcterms:W3CDTF">2020-01-14T06:30:00Z</dcterms:created>
  <dcterms:modified xsi:type="dcterms:W3CDTF">2020-03-11T08:46:00Z</dcterms:modified>
</cp:coreProperties>
</file>