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7F7" w:rsidRDefault="00DD1299">
      <w:pPr>
        <w:tabs>
          <w:tab w:val="left" w:pos="6882"/>
          <w:tab w:val="right" w:pos="10350"/>
        </w:tabs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  <w:t>ՆԱԽԱԳԻԾ</w:t>
      </w:r>
    </w:p>
    <w:p w:rsidR="00C877F7" w:rsidRDefault="00C877F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</w:p>
    <w:p w:rsidR="00C877F7" w:rsidRDefault="00C877F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C877F7" w:rsidRDefault="00DD1299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ՀԱՅԱՍՏԱՆԻ</w:t>
      </w:r>
      <w:r>
        <w:rPr>
          <w:rFonts w:ascii="GHEA Grapalat" w:eastAsia="Times New Roman" w:hAnsi="GHEA Grapalat" w:cs="Times New Roman"/>
          <w:b/>
          <w:i/>
          <w:sz w:val="24"/>
          <w:szCs w:val="24"/>
          <w:lang w:val="es-ES" w:eastAsia="ru-RU"/>
        </w:rPr>
        <w:t xml:space="preserve">  </w:t>
      </w:r>
      <w:r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ՀԱՆՐԱՊԵՏՈՒԹՅԱՆ</w:t>
      </w:r>
      <w:r>
        <w:rPr>
          <w:rFonts w:ascii="GHEA Grapalat" w:eastAsia="Times New Roman" w:hAnsi="GHEA Grapalat" w:cs="Times New Roman"/>
          <w:b/>
          <w:i/>
          <w:sz w:val="24"/>
          <w:szCs w:val="24"/>
          <w:lang w:val="es-ES" w:eastAsia="ru-RU"/>
        </w:rPr>
        <w:t xml:space="preserve">  </w:t>
      </w:r>
      <w:r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ԿԱՌԱՎԱՐՈՒԹՅՈՒՆ</w:t>
      </w:r>
    </w:p>
    <w:p w:rsidR="00C877F7" w:rsidRDefault="00DD1299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/>
          <w:sz w:val="24"/>
          <w:szCs w:val="24"/>
          <w:lang w:val="es-ES" w:eastAsia="ru-RU"/>
        </w:rPr>
      </w:pPr>
      <w:r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Ո</w:t>
      </w:r>
      <w:r>
        <w:rPr>
          <w:rFonts w:ascii="GHEA Grapalat" w:eastAsia="Times New Roman" w:hAnsi="GHEA Grapalat" w:cs="Times New Roman"/>
          <w:b/>
          <w:i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Ր</w:t>
      </w:r>
      <w:r>
        <w:rPr>
          <w:rFonts w:ascii="GHEA Grapalat" w:eastAsia="Times New Roman" w:hAnsi="GHEA Grapalat" w:cs="Times New Roman"/>
          <w:b/>
          <w:i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Ո</w:t>
      </w:r>
      <w:r>
        <w:rPr>
          <w:rFonts w:ascii="GHEA Grapalat" w:eastAsia="Times New Roman" w:hAnsi="GHEA Grapalat" w:cs="Times New Roman"/>
          <w:b/>
          <w:i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Շ</w:t>
      </w:r>
      <w:r>
        <w:rPr>
          <w:rFonts w:ascii="GHEA Grapalat" w:eastAsia="Times New Roman" w:hAnsi="GHEA Grapalat" w:cs="Times New Roman"/>
          <w:b/>
          <w:i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ՈԻ</w:t>
      </w:r>
      <w:r>
        <w:rPr>
          <w:rFonts w:ascii="GHEA Grapalat" w:eastAsia="Times New Roman" w:hAnsi="GHEA Grapalat" w:cs="Times New Roman"/>
          <w:b/>
          <w:i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Մ</w:t>
      </w:r>
    </w:p>
    <w:p w:rsidR="00C877F7" w:rsidRDefault="00C877F7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/>
          <w:sz w:val="24"/>
          <w:szCs w:val="24"/>
          <w:lang w:val="es-ES" w:eastAsia="ru-RU"/>
        </w:rPr>
      </w:pPr>
    </w:p>
    <w:p w:rsidR="00C877F7" w:rsidRDefault="00DD1299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/>
          <w:sz w:val="24"/>
          <w:szCs w:val="24"/>
          <w:lang w:val="es-ES" w:eastAsia="ru-RU"/>
        </w:rPr>
      </w:pPr>
      <w:r>
        <w:rPr>
          <w:rFonts w:ascii="GHEA Grapalat" w:eastAsia="Times New Roman" w:hAnsi="GHEA Grapalat" w:cs="Times New Roman"/>
          <w:b/>
          <w:i/>
          <w:sz w:val="24"/>
          <w:szCs w:val="24"/>
          <w:lang w:val="es-ES" w:eastAsia="ru-RU"/>
        </w:rPr>
        <w:t xml:space="preserve">2020 </w:t>
      </w:r>
      <w:r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թվականի</w:t>
      </w:r>
      <w:r>
        <w:rPr>
          <w:rFonts w:ascii="GHEA Grapalat" w:eastAsia="Times New Roman" w:hAnsi="GHEA Grapalat" w:cs="Times New Roman"/>
          <w:b/>
          <w:i/>
          <w:sz w:val="24"/>
          <w:szCs w:val="24"/>
          <w:lang w:val="es-ES" w:eastAsia="ru-RU"/>
        </w:rPr>
        <w:t xml:space="preserve">                -</w:t>
      </w:r>
      <w:r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ի</w:t>
      </w:r>
      <w:r>
        <w:rPr>
          <w:rFonts w:ascii="GHEA Grapalat" w:eastAsia="Times New Roman" w:hAnsi="GHEA Grapalat" w:cs="Times New Roman"/>
          <w:b/>
          <w:i/>
          <w:sz w:val="24"/>
          <w:szCs w:val="24"/>
          <w:lang w:val="es-ES" w:eastAsia="ru-RU"/>
        </w:rPr>
        <w:t xml:space="preserve">  N           - </w:t>
      </w:r>
      <w:r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Ն</w:t>
      </w:r>
    </w:p>
    <w:p w:rsidR="00C877F7" w:rsidRDefault="00C877F7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es-ES" w:eastAsia="ru-RU"/>
        </w:rPr>
      </w:pPr>
    </w:p>
    <w:p w:rsidR="00C877F7" w:rsidRDefault="00C877F7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/>
          <w:sz w:val="24"/>
          <w:szCs w:val="24"/>
          <w:lang w:val="es-ES" w:eastAsia="ru-RU"/>
        </w:rPr>
      </w:pPr>
    </w:p>
    <w:p w:rsidR="00C877F7" w:rsidRPr="00A0573E" w:rsidRDefault="00DD1299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es-ES" w:eastAsia="ru-RU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ՀԱՅԱՍՏԱՆԻ</w:t>
      </w:r>
      <w:r>
        <w:rPr>
          <w:rFonts w:ascii="GHEA Grapalat" w:eastAsia="Times New Roman" w:hAnsi="GHEA Grapalat" w:cs="Sylfaen"/>
          <w:b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ՀԱՆՐԱՊԵՏՈՒԹՅԱՆ</w:t>
      </w:r>
      <w:r>
        <w:rPr>
          <w:rFonts w:ascii="GHEA Grapalat" w:eastAsia="Times New Roman" w:hAnsi="GHEA Grapalat" w:cs="Sylfaen"/>
          <w:b/>
          <w:sz w:val="24"/>
          <w:szCs w:val="24"/>
          <w:lang w:val="es-ES" w:eastAsia="ru-RU"/>
        </w:rPr>
        <w:t xml:space="preserve"> 2020 </w:t>
      </w: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ԹՎԱԿԱՆԻ</w:t>
      </w:r>
      <w:r>
        <w:rPr>
          <w:rFonts w:ascii="GHEA Grapalat" w:eastAsia="Times New Roman" w:hAnsi="GHEA Grapalat" w:cs="Sylfaen"/>
          <w:b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ՊԵՏԱԿԱՆ</w:t>
      </w:r>
      <w:r>
        <w:rPr>
          <w:rFonts w:ascii="GHEA Grapalat" w:eastAsia="Times New Roman" w:hAnsi="GHEA Grapalat" w:cs="Sylfaen"/>
          <w:b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ԲՅՈՒՋԵՈՒՄ</w:t>
      </w:r>
      <w:r>
        <w:rPr>
          <w:rFonts w:ascii="GHEA Grapalat" w:eastAsia="Times New Roman" w:hAnsi="GHEA Grapalat" w:cs="Sylfaen"/>
          <w:b/>
          <w:sz w:val="24"/>
          <w:szCs w:val="24"/>
          <w:lang w:val="es-ES" w:eastAsia="ru-RU"/>
        </w:rPr>
        <w:t xml:space="preserve">, </w:t>
      </w: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ՀԱՅԱՍՏԱՆԻ</w:t>
      </w:r>
      <w:r>
        <w:rPr>
          <w:rFonts w:ascii="GHEA Grapalat" w:eastAsia="Times New Roman" w:hAnsi="GHEA Grapalat" w:cs="Sylfaen"/>
          <w:b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ՀԱՆՐԱՊԵՏՈՒԹՅԱՆ</w:t>
      </w:r>
      <w:r>
        <w:rPr>
          <w:rFonts w:ascii="GHEA Grapalat" w:eastAsia="Times New Roman" w:hAnsi="GHEA Grapalat" w:cs="Sylfaen"/>
          <w:b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ԿԱՌԱՎԱՐՈՒԹՅԱՆ</w:t>
      </w:r>
      <w:r>
        <w:rPr>
          <w:rFonts w:ascii="GHEA Grapalat" w:eastAsia="Times New Roman" w:hAnsi="GHEA Grapalat" w:cs="Sylfaen"/>
          <w:b/>
          <w:sz w:val="24"/>
          <w:szCs w:val="24"/>
          <w:lang w:val="es-ES" w:eastAsia="ru-RU"/>
        </w:rPr>
        <w:t xml:space="preserve"> 2019 </w:t>
      </w: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ԹՎԱԿԱՆԻ</w:t>
      </w:r>
      <w:r>
        <w:rPr>
          <w:rFonts w:ascii="GHEA Grapalat" w:eastAsia="Times New Roman" w:hAnsi="GHEA Grapalat" w:cs="Sylfaen"/>
          <w:b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ԴԵԿՏԵՄԲԵՐԻ</w:t>
      </w:r>
      <w:r>
        <w:rPr>
          <w:rFonts w:ascii="GHEA Grapalat" w:eastAsia="Times New Roman" w:hAnsi="GHEA Grapalat" w:cs="Sylfaen"/>
          <w:b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2</w:t>
      </w:r>
      <w:r>
        <w:rPr>
          <w:rFonts w:ascii="GHEA Grapalat" w:eastAsia="Times New Roman" w:hAnsi="GHEA Grapalat" w:cs="Sylfaen"/>
          <w:b/>
          <w:sz w:val="24"/>
          <w:szCs w:val="24"/>
          <w:lang w:val="es-ES" w:eastAsia="ru-RU"/>
        </w:rPr>
        <w:t>6-</w:t>
      </w: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Ի</w:t>
      </w:r>
      <w:r>
        <w:rPr>
          <w:rFonts w:ascii="GHEA Grapalat" w:eastAsia="Times New Roman" w:hAnsi="GHEA Grapalat" w:cs="Sylfaen"/>
          <w:b/>
          <w:sz w:val="24"/>
          <w:szCs w:val="24"/>
          <w:lang w:val="es-ES" w:eastAsia="ru-RU"/>
        </w:rPr>
        <w:t xml:space="preserve"> N </w:t>
      </w: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1</w:t>
      </w:r>
      <w:r>
        <w:rPr>
          <w:rFonts w:ascii="GHEA Grapalat" w:eastAsia="Times New Roman" w:hAnsi="GHEA Grapalat" w:cs="Sylfaen"/>
          <w:b/>
          <w:sz w:val="24"/>
          <w:szCs w:val="24"/>
          <w:lang w:val="es-ES" w:eastAsia="ru-RU"/>
        </w:rPr>
        <w:t>919-</w:t>
      </w: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Ն</w:t>
      </w:r>
      <w:r>
        <w:rPr>
          <w:rFonts w:ascii="GHEA Grapalat" w:eastAsia="Times New Roman" w:hAnsi="GHEA Grapalat" w:cs="Sylfaen"/>
          <w:b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ՈՐՈՇՄԱՆ</w:t>
      </w:r>
      <w:r>
        <w:rPr>
          <w:rFonts w:ascii="GHEA Grapalat" w:eastAsia="Times New Roman" w:hAnsi="GHEA Grapalat" w:cs="Sylfaen"/>
          <w:b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ՄԵՋ</w:t>
      </w:r>
      <w:r>
        <w:rPr>
          <w:rFonts w:ascii="GHEA Grapalat" w:eastAsia="Times New Roman" w:hAnsi="GHEA Grapalat" w:cs="Sylfaen"/>
          <w:b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ՓՈՓՈԽՈՒԹՅՈՒՆՆԵՐ</w:t>
      </w:r>
      <w:r>
        <w:rPr>
          <w:rFonts w:ascii="GHEA Grapalat" w:eastAsia="Times New Roman" w:hAnsi="GHEA Grapalat" w:cs="Sylfaen"/>
          <w:b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ԵՎ</w:t>
      </w:r>
      <w:r>
        <w:rPr>
          <w:rFonts w:ascii="GHEA Grapalat" w:eastAsia="Times New Roman" w:hAnsi="GHEA Grapalat" w:cs="Sylfaen"/>
          <w:b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ԼՐԱՑՈՒՄՆԵՐ</w:t>
      </w:r>
      <w:r>
        <w:rPr>
          <w:rFonts w:ascii="GHEA Grapalat" w:eastAsia="Times New Roman" w:hAnsi="GHEA Grapalat" w:cs="Sylfaen"/>
          <w:b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ԿԱՏԱՐԵԼՈՒ </w:t>
      </w: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ՄԱՍԻՆ</w:t>
      </w:r>
    </w:p>
    <w:p w:rsidR="00C877F7" w:rsidRDefault="00DD1299">
      <w:pPr>
        <w:tabs>
          <w:tab w:val="left" w:pos="8895"/>
        </w:tabs>
        <w:spacing w:after="0" w:line="240" w:lineRule="auto"/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ab/>
      </w:r>
    </w:p>
    <w:p w:rsidR="00C877F7" w:rsidRDefault="00DD1299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Համաձայն «Հայաստանի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Հանրապետության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2020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թվականի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պետական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բյուջեի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մասին»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Հանրապետության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օրենքի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9-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հոդվածի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1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>-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կետ</w:t>
      </w:r>
      <w:r w:rsidRPr="00A0573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ի՝</w:t>
      </w:r>
      <w:r>
        <w:rPr>
          <w:rFonts w:ascii="GHEA Grapalat" w:eastAsia="Times New Roman" w:hAnsi="GHEA Grapalat" w:cs="Sylfaen"/>
          <w:spacing w:val="-4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Հանրապետության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կառավարությունը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որոշում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>.</w:t>
      </w:r>
    </w:p>
    <w:p w:rsidR="00C877F7" w:rsidRDefault="00C877F7">
      <w:pPr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es-ES" w:eastAsia="ru-RU"/>
        </w:rPr>
      </w:pPr>
    </w:p>
    <w:p w:rsidR="00C877F7" w:rsidRDefault="00DD1299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«Հայաստանի Հանրապետության 20</w:t>
      </w:r>
      <w:r w:rsidRPr="00A0573E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>20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 պետական բյուջեի մասին» Հայաստանի Հանրապետության օրենքում կատարել փոփոխություններ՝ եկամուտներն ու ծախսերն ավելացնելով </w:t>
      </w:r>
      <w:r w:rsidRPr="00A0573E"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>24,133.9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հազ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ար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դրամով՝ համաձայն NN 1, 2 և 3 հավելվածների:</w:t>
      </w:r>
    </w:p>
    <w:p w:rsidR="00C877F7" w:rsidRDefault="00DD1299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es-ES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2.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«Հայաստանի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Հանրապետության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20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թվականի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պետական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բյուջեի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մասին»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Հանրապետության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օրենքի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և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Հանրապետության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կառավարության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201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9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թվականի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դեկտեմբերի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26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>-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«Հայաստանի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Հանրապետության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20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թվականի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պետական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բյուջեի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կատարումն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ապահովող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միջոցառումների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մասին»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N 1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919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>-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որոշման</w:t>
      </w:r>
      <w:r w:rsidR="00A0573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 w:rsidR="00A0573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NN</w:t>
      </w:r>
      <w:r w:rsidR="0002057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bookmarkStart w:id="0" w:name="_GoBack"/>
      <w:bookmarkEnd w:id="0"/>
      <w:r w:rsidR="00A0573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2, 3, 4, 5, 9, 9.1 և 10 հավելվածներում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կատարել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փոփոխություններ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և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լրացումներ</w:t>
      </w:r>
      <w:r w:rsidRPr="00A0573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՝</w:t>
      </w:r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>համաձայն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 xml:space="preserve"> NN 1, 2, 3, 4, 5, 6 և 7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>հավելվածների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s-ES" w:eastAsia="ru-RU"/>
        </w:rPr>
        <w:t>:</w:t>
      </w:r>
    </w:p>
    <w:p w:rsidR="00C877F7" w:rsidRDefault="00DD1299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3. Սույն որոշումն ուժի մեջ է մտնում պաշտոնական հրապարակմանը հաջորդող օրվանից: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C877F7" w:rsidRDefault="00C877F7">
      <w:pPr>
        <w:tabs>
          <w:tab w:val="left" w:pos="2906"/>
          <w:tab w:val="left" w:pos="5400"/>
        </w:tabs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 w:eastAsia="ru-RU"/>
        </w:rPr>
      </w:pPr>
    </w:p>
    <w:p w:rsidR="00C877F7" w:rsidRDefault="00C877F7">
      <w:pPr>
        <w:rPr>
          <w:lang w:val="hy-AM"/>
        </w:rPr>
      </w:pPr>
    </w:p>
    <w:sectPr w:rsidR="00C877F7">
      <w:pgSz w:w="12240" w:h="15840"/>
      <w:pgMar w:top="900" w:right="72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3A4D"/>
    <w:multiLevelType w:val="hybridMultilevel"/>
    <w:tmpl w:val="C22ED326"/>
    <w:lvl w:ilvl="0" w:tplc="FAF88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F20E6F"/>
    <w:multiLevelType w:val="hybridMultilevel"/>
    <w:tmpl w:val="283040AC"/>
    <w:lvl w:ilvl="0" w:tplc="11C64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F7"/>
    <w:rsid w:val="0002057E"/>
    <w:rsid w:val="000211B4"/>
    <w:rsid w:val="00A0573E"/>
    <w:rsid w:val="00C877F7"/>
    <w:rsid w:val="00DD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DFD0F"/>
  <w15:docId w15:val="{02F0650B-1F5C-449F-AA4C-D662D519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4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 Gevorgyan</dc:creator>
  <cp:lastModifiedBy>Yelena Petrosyan</cp:lastModifiedBy>
  <cp:revision>4</cp:revision>
  <dcterms:created xsi:type="dcterms:W3CDTF">2020-02-05T14:15:00Z</dcterms:created>
  <dcterms:modified xsi:type="dcterms:W3CDTF">2020-03-10T06:57:00Z</dcterms:modified>
</cp:coreProperties>
</file>