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AD3" w:rsidRDefault="005E3AD3" w:rsidP="005E3AD3">
      <w:pPr>
        <w:pStyle w:val="NormalWeb"/>
        <w:spacing w:after="0"/>
        <w:ind w:left="0" w:firstLine="375"/>
        <w:jc w:val="right"/>
        <w:rPr>
          <w:rStyle w:val="Strong"/>
          <w:rFonts w:ascii="GHEA Grapalat" w:eastAsia="Times New Roman" w:hAnsi="GHEA Grapalat" w:cs="Arial"/>
          <w:b w:val="0"/>
          <w:sz w:val="24"/>
          <w:szCs w:val="24"/>
          <w:lang w:val="hy-AM"/>
        </w:rPr>
      </w:pPr>
      <w:r>
        <w:rPr>
          <w:rStyle w:val="Strong"/>
          <w:rFonts w:ascii="GHEA Grapalat" w:eastAsia="Times New Roman" w:hAnsi="GHEA Grapalat" w:cs="Arial"/>
          <w:b w:val="0"/>
          <w:sz w:val="24"/>
          <w:szCs w:val="24"/>
          <w:lang w:val="hy-AM"/>
        </w:rPr>
        <w:t>ՆԱԽԱԳԻԾ</w:t>
      </w:r>
    </w:p>
    <w:p w:rsidR="005E3AD3" w:rsidRDefault="005E3AD3" w:rsidP="00C36EB0">
      <w:pPr>
        <w:pStyle w:val="NormalWeb"/>
        <w:spacing w:after="0"/>
        <w:ind w:left="0"/>
        <w:rPr>
          <w:rStyle w:val="Strong"/>
          <w:rFonts w:ascii="GHEA Grapalat" w:eastAsia="Times New Roman" w:hAnsi="GHEA Grapalat" w:cs="Arial"/>
          <w:sz w:val="24"/>
          <w:szCs w:val="24"/>
        </w:rPr>
      </w:pPr>
    </w:p>
    <w:p w:rsidR="005E3AD3" w:rsidRDefault="005E3AD3" w:rsidP="005E3AD3">
      <w:pPr>
        <w:pStyle w:val="NormalWeb"/>
        <w:spacing w:after="0"/>
        <w:ind w:left="0" w:firstLine="375"/>
        <w:jc w:val="center"/>
        <w:rPr>
          <w:rStyle w:val="Strong"/>
          <w:rFonts w:ascii="GHEA Grapalat" w:eastAsia="Times New Roman" w:hAnsi="GHEA Grapalat" w:cs="Arial"/>
          <w:sz w:val="24"/>
          <w:szCs w:val="24"/>
        </w:rPr>
      </w:pPr>
    </w:p>
    <w:p w:rsidR="00EA286A" w:rsidRDefault="00EA286A" w:rsidP="005E3AD3">
      <w:pPr>
        <w:pStyle w:val="NormalWeb"/>
        <w:spacing w:after="0"/>
        <w:ind w:left="0" w:firstLine="375"/>
        <w:jc w:val="center"/>
        <w:rPr>
          <w:rStyle w:val="Strong"/>
          <w:rFonts w:ascii="GHEA Grapalat" w:eastAsia="Times New Roman" w:hAnsi="GHEA Grapalat" w:cs="Arial"/>
          <w:sz w:val="24"/>
          <w:szCs w:val="24"/>
        </w:rPr>
      </w:pPr>
    </w:p>
    <w:p w:rsidR="005E3AD3" w:rsidRDefault="005E3AD3" w:rsidP="005E3AD3">
      <w:pPr>
        <w:pStyle w:val="NormalWeb"/>
        <w:spacing w:after="0"/>
        <w:ind w:left="0" w:firstLine="375"/>
        <w:jc w:val="center"/>
        <w:rPr>
          <w:rFonts w:cs="Times New Roman"/>
        </w:rPr>
      </w:pPr>
      <w:r>
        <w:rPr>
          <w:rStyle w:val="Strong"/>
          <w:rFonts w:ascii="GHEA Grapalat" w:eastAsia="Times New Roman" w:hAnsi="GHEA Grapalat" w:cs="Arial"/>
          <w:sz w:val="24"/>
          <w:szCs w:val="24"/>
        </w:rPr>
        <w:t>ՀԱՅԱՍՏԱՆԻ</w:t>
      </w:r>
      <w:r>
        <w:rPr>
          <w:rStyle w:val="Strong"/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Style w:val="Strong"/>
          <w:rFonts w:ascii="GHEA Grapalat" w:eastAsia="Times New Roman" w:hAnsi="GHEA Grapalat" w:cs="Arial"/>
          <w:sz w:val="24"/>
          <w:szCs w:val="24"/>
        </w:rPr>
        <w:t>ՀԱՆՐԱՊԵՏՈՒԹՅԱՆ</w:t>
      </w:r>
      <w:r>
        <w:rPr>
          <w:rStyle w:val="Strong"/>
          <w:rFonts w:ascii="GHEA Grapalat" w:eastAsia="Times New Roman" w:hAnsi="GHEA Grapalat" w:cs="Times New Roman"/>
          <w:sz w:val="24"/>
          <w:szCs w:val="24"/>
        </w:rPr>
        <w:t xml:space="preserve"> </w:t>
      </w:r>
      <w:r>
        <w:rPr>
          <w:rStyle w:val="Strong"/>
          <w:rFonts w:ascii="GHEA Grapalat" w:eastAsia="Times New Roman" w:hAnsi="GHEA Grapalat" w:cs="Arial"/>
          <w:sz w:val="24"/>
          <w:szCs w:val="24"/>
        </w:rPr>
        <w:t>ԿԱՌԱՎԱՐՈՒԹՅՈՒ</w:t>
      </w:r>
      <w:r>
        <w:rPr>
          <w:rStyle w:val="Strong"/>
          <w:rFonts w:ascii="GHEA Grapalat" w:eastAsia="Times New Roman" w:hAnsi="GHEA Grapalat" w:cs="Times New Roman"/>
          <w:sz w:val="24"/>
          <w:szCs w:val="24"/>
        </w:rPr>
        <w:t>Ն</w:t>
      </w:r>
    </w:p>
    <w:p w:rsidR="005E3AD3" w:rsidRDefault="005E3AD3" w:rsidP="005E3AD3">
      <w:pPr>
        <w:pStyle w:val="NormalWeb"/>
        <w:spacing w:after="0"/>
        <w:ind w:left="0"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Calibri" w:eastAsia="Times New Roman" w:hAnsi="Calibri" w:cs="Calibri"/>
          <w:sz w:val="24"/>
          <w:szCs w:val="24"/>
        </w:rPr>
        <w:t> </w:t>
      </w:r>
    </w:p>
    <w:p w:rsidR="005E3AD3" w:rsidRDefault="005E3AD3" w:rsidP="005E3AD3">
      <w:pPr>
        <w:pStyle w:val="NormalWeb"/>
        <w:spacing w:after="0"/>
        <w:ind w:left="0"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>
        <w:rPr>
          <w:rStyle w:val="Strong"/>
          <w:rFonts w:ascii="GHEA Grapalat" w:eastAsia="Times New Roman" w:hAnsi="GHEA Grapalat" w:cs="Times New Roman"/>
          <w:sz w:val="24"/>
          <w:szCs w:val="24"/>
        </w:rPr>
        <w:t>Ո Ր Ո Շ ՈՒ Մ</w:t>
      </w:r>
    </w:p>
    <w:p w:rsidR="005E3AD3" w:rsidRDefault="005E3AD3" w:rsidP="005E3AD3">
      <w:pPr>
        <w:pStyle w:val="NormalWeb"/>
        <w:spacing w:after="0"/>
        <w:ind w:left="0"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Calibri" w:eastAsia="Times New Roman" w:hAnsi="Calibri" w:cs="Calibri"/>
          <w:sz w:val="24"/>
          <w:szCs w:val="24"/>
        </w:rPr>
        <w:t> </w:t>
      </w:r>
    </w:p>
    <w:p w:rsidR="005E3AD3" w:rsidRDefault="005E3AD3" w:rsidP="005E3AD3">
      <w:pPr>
        <w:tabs>
          <w:tab w:val="left" w:pos="720"/>
          <w:tab w:val="left" w:pos="810"/>
        </w:tabs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</w:rPr>
      </w:pPr>
      <w:r>
        <w:rPr>
          <w:rFonts w:ascii="GHEA Grapalat" w:eastAsia="Times New Roman" w:hAnsi="GHEA Grapalat"/>
          <w:sz w:val="24"/>
          <w:szCs w:val="24"/>
        </w:rPr>
        <w:t>«_____»_____________N ____-</w:t>
      </w:r>
      <w:r>
        <w:rPr>
          <w:rFonts w:ascii="GHEA Grapalat" w:eastAsia="Times New Roman" w:hAnsi="GHEA Grapalat" w:cs="Sylfaen"/>
          <w:sz w:val="24"/>
          <w:szCs w:val="24"/>
        </w:rPr>
        <w:t xml:space="preserve">Ն  </w:t>
      </w:r>
    </w:p>
    <w:p w:rsidR="005E3AD3" w:rsidRDefault="005E3AD3" w:rsidP="005E3AD3">
      <w:pPr>
        <w:pStyle w:val="NormalWeb"/>
        <w:spacing w:after="0"/>
        <w:ind w:left="0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Calibri" w:eastAsia="Times New Roman" w:hAnsi="Calibri" w:cs="Calibri"/>
          <w:sz w:val="24"/>
          <w:szCs w:val="24"/>
        </w:rPr>
        <w:t> </w:t>
      </w:r>
    </w:p>
    <w:p w:rsidR="005E3AD3" w:rsidRPr="00A458FA" w:rsidRDefault="005E3AD3" w:rsidP="005E3AD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Arial Unicode" w:eastAsia="Times New Roman" w:hAnsi="Arial Unicode" w:cs="Times New Roman"/>
          <w:sz w:val="21"/>
          <w:szCs w:val="21"/>
        </w:rPr>
        <w:t> </w:t>
      </w:r>
    </w:p>
    <w:p w:rsidR="001B6639" w:rsidRPr="00955CFF" w:rsidRDefault="00A458FA" w:rsidP="001B6639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 w:rsidRPr="00A458FA">
        <w:rPr>
          <w:rFonts w:ascii="Calibri" w:eastAsia="Times New Roman" w:hAnsi="Calibri" w:cs="Calibri"/>
          <w:sz w:val="24"/>
          <w:szCs w:val="24"/>
        </w:rPr>
        <w:t> </w:t>
      </w:r>
      <w:r w:rsidRPr="00A458FA">
        <w:rPr>
          <w:rFonts w:ascii="GHEA Grapalat" w:eastAsia="Times New Roman" w:hAnsi="GHEA Grapalat" w:cs="Times New Roman"/>
          <w:b/>
          <w:bCs/>
          <w:sz w:val="24"/>
          <w:szCs w:val="24"/>
        </w:rPr>
        <w:t>«</w:t>
      </w:r>
      <w:r w:rsidRPr="00A458FA">
        <w:rPr>
          <w:rFonts w:ascii="GHEA Grapalat" w:hAnsi="GHEA Grapalat" w:cs="Arial"/>
          <w:b/>
          <w:sz w:val="24"/>
          <w:szCs w:val="24"/>
        </w:rPr>
        <w:t>ԶԻԿԱՏԱՐ</w:t>
      </w:r>
      <w:r w:rsidR="00E432E1" w:rsidRPr="00A458FA">
        <w:rPr>
          <w:rFonts w:ascii="GHEA Grapalat" w:eastAsia="Times New Roman" w:hAnsi="GHEA Grapalat" w:cs="Times New Roman"/>
          <w:b/>
          <w:bCs/>
          <w:sz w:val="24"/>
          <w:szCs w:val="24"/>
        </w:rPr>
        <w:t>»</w:t>
      </w:r>
      <w:r w:rsidRPr="00A458FA">
        <w:rPr>
          <w:rFonts w:ascii="GHEA Grapalat" w:hAnsi="GHEA Grapalat"/>
          <w:b/>
          <w:sz w:val="24"/>
          <w:szCs w:val="24"/>
        </w:rPr>
        <w:t xml:space="preserve"> </w:t>
      </w:r>
      <w:r w:rsidRPr="00A458FA">
        <w:rPr>
          <w:rFonts w:ascii="GHEA Grapalat" w:hAnsi="GHEA Grapalat" w:cs="Arial"/>
          <w:b/>
          <w:sz w:val="24"/>
          <w:szCs w:val="24"/>
        </w:rPr>
        <w:t>ԲՆԱՊԱՀՊԱՆԱԿԱՆ</w:t>
      </w:r>
      <w:r w:rsidRPr="00A458FA">
        <w:rPr>
          <w:rFonts w:ascii="GHEA Grapalat" w:hAnsi="GHEA Grapalat"/>
          <w:b/>
          <w:sz w:val="24"/>
          <w:szCs w:val="24"/>
        </w:rPr>
        <w:t xml:space="preserve"> </w:t>
      </w:r>
      <w:r w:rsidR="00E432E1">
        <w:rPr>
          <w:rFonts w:ascii="GHEA Grapalat" w:hAnsi="GHEA Grapalat" w:cs="Arial"/>
          <w:b/>
          <w:sz w:val="24"/>
          <w:szCs w:val="24"/>
        </w:rPr>
        <w:t>ԿԵՆՏՐՈՆ</w:t>
      </w:r>
      <w:r w:rsidRPr="00A458F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1B6639" w:rsidRPr="00A458FA">
        <w:rPr>
          <w:rFonts w:ascii="GHEA Grapalat" w:eastAsia="Times New Roman" w:hAnsi="GHEA Grapalat" w:cs="Arial"/>
          <w:b/>
          <w:bCs/>
          <w:sz w:val="24"/>
          <w:szCs w:val="24"/>
        </w:rPr>
        <w:t>ՊԵՏԱԿԱՆ</w:t>
      </w:r>
      <w:r w:rsidR="001B6639" w:rsidRPr="00A458F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1B6639" w:rsidRPr="00A458FA">
        <w:rPr>
          <w:rFonts w:ascii="GHEA Grapalat" w:eastAsia="Times New Roman" w:hAnsi="GHEA Grapalat" w:cs="Arial"/>
          <w:b/>
          <w:bCs/>
          <w:sz w:val="24"/>
          <w:szCs w:val="24"/>
        </w:rPr>
        <w:t>ՈՉ</w:t>
      </w:r>
      <w:r w:rsidR="001B6639" w:rsidRPr="00A458F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1B6639" w:rsidRPr="00A458FA">
        <w:rPr>
          <w:rFonts w:ascii="GHEA Grapalat" w:eastAsia="Times New Roman" w:hAnsi="GHEA Grapalat" w:cs="Arial"/>
          <w:b/>
          <w:bCs/>
          <w:sz w:val="24"/>
          <w:szCs w:val="24"/>
        </w:rPr>
        <w:t>ԱՌԵՎՏՐԱՅԻՆ</w:t>
      </w:r>
      <w:r w:rsidR="001B6639" w:rsidRPr="00A458F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1B6639" w:rsidRPr="00A458FA">
        <w:rPr>
          <w:rFonts w:ascii="GHEA Grapalat" w:eastAsia="Times New Roman" w:hAnsi="GHEA Grapalat" w:cs="Arial"/>
          <w:b/>
          <w:bCs/>
          <w:sz w:val="24"/>
          <w:szCs w:val="24"/>
        </w:rPr>
        <w:t>ԿԱԶՄԱԿԵՐՊՈՒԹՅՈՒՆԸ</w:t>
      </w:r>
      <w:r w:rsidR="001B6639" w:rsidRPr="00A458F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«</w:t>
      </w:r>
      <w:r>
        <w:rPr>
          <w:rFonts w:ascii="GHEA Grapalat" w:eastAsia="Times New Roman" w:hAnsi="GHEA Grapalat" w:cs="Arial"/>
          <w:b/>
          <w:bCs/>
          <w:sz w:val="24"/>
          <w:szCs w:val="24"/>
        </w:rPr>
        <w:t>ԱՐԳԵԼՈՑԱՊԱՐԿԱՅԻՆ ՀԱՄԱԼԻՐ</w:t>
      </w:r>
      <w:r w:rsidR="001B6639" w:rsidRPr="00A458F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» </w:t>
      </w:r>
      <w:r w:rsidR="001B6639" w:rsidRPr="00A458FA">
        <w:rPr>
          <w:rFonts w:ascii="GHEA Grapalat" w:eastAsia="Times New Roman" w:hAnsi="GHEA Grapalat" w:cs="Arial"/>
          <w:b/>
          <w:bCs/>
          <w:sz w:val="24"/>
          <w:szCs w:val="24"/>
        </w:rPr>
        <w:t>ՊԵՏԱԿԱՆ</w:t>
      </w:r>
      <w:r w:rsidR="001B6639" w:rsidRPr="00A458F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1B6639" w:rsidRPr="00A458FA">
        <w:rPr>
          <w:rFonts w:ascii="GHEA Grapalat" w:eastAsia="Times New Roman" w:hAnsi="GHEA Grapalat" w:cs="Arial"/>
          <w:b/>
          <w:bCs/>
          <w:sz w:val="24"/>
          <w:szCs w:val="24"/>
        </w:rPr>
        <w:t>ՈՉ</w:t>
      </w:r>
      <w:r w:rsidR="001B6639" w:rsidRPr="00A458F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1B6639" w:rsidRPr="00A458FA">
        <w:rPr>
          <w:rFonts w:ascii="GHEA Grapalat" w:eastAsia="Times New Roman" w:hAnsi="GHEA Grapalat" w:cs="Arial"/>
          <w:b/>
          <w:bCs/>
          <w:sz w:val="24"/>
          <w:szCs w:val="24"/>
        </w:rPr>
        <w:t>ԱՌԵՎՏՐԱՅԻՆ</w:t>
      </w:r>
      <w:r w:rsidR="001B6639" w:rsidRPr="00A458F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1B6639" w:rsidRPr="00A458FA">
        <w:rPr>
          <w:rFonts w:ascii="GHEA Grapalat" w:eastAsia="Times New Roman" w:hAnsi="GHEA Grapalat" w:cs="Arial"/>
          <w:b/>
          <w:bCs/>
          <w:sz w:val="24"/>
          <w:szCs w:val="24"/>
        </w:rPr>
        <w:t>ԿԱԶՄԱԿԵՐՊՈՒԹՅԱՆԸ</w:t>
      </w:r>
      <w:r w:rsidR="001B6639" w:rsidRPr="00A458F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1B6639" w:rsidRPr="00A458FA">
        <w:rPr>
          <w:rFonts w:ascii="GHEA Grapalat" w:eastAsia="Times New Roman" w:hAnsi="GHEA Grapalat" w:cs="Arial"/>
          <w:b/>
          <w:bCs/>
          <w:sz w:val="24"/>
          <w:szCs w:val="24"/>
        </w:rPr>
        <w:t>ՄԻԱՑՄԱՆ</w:t>
      </w:r>
      <w:r w:rsidR="001B6639" w:rsidRPr="00A458F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1B6639" w:rsidRPr="00A458FA">
        <w:rPr>
          <w:rFonts w:ascii="GHEA Grapalat" w:eastAsia="Times New Roman" w:hAnsi="GHEA Grapalat" w:cs="Arial"/>
          <w:b/>
          <w:bCs/>
          <w:sz w:val="24"/>
          <w:szCs w:val="24"/>
        </w:rPr>
        <w:t>ՁԵՎՈՎ</w:t>
      </w:r>
      <w:r w:rsidR="001B6639" w:rsidRPr="00A458FA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proofErr w:type="gramStart"/>
      <w:r w:rsidR="001B6639" w:rsidRPr="00955CFF">
        <w:rPr>
          <w:rFonts w:ascii="GHEA Grapalat" w:eastAsia="Times New Roman" w:hAnsi="GHEA Grapalat" w:cs="Arial"/>
          <w:b/>
          <w:bCs/>
          <w:sz w:val="24"/>
          <w:szCs w:val="24"/>
        </w:rPr>
        <w:t>ՎԵՐԱԿԱԶՄԱԿԵՐՊԵԼՈՒ</w:t>
      </w:r>
      <w:r w:rsidR="00955CFF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,</w:t>
      </w:r>
      <w:r w:rsidR="00955CFF" w:rsidRPr="00955CFF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="001B6639" w:rsidRPr="00955CFF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="00955CFF" w:rsidRPr="00955CFF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ՀԱՅԱՍՏԱՆԻ</w:t>
      </w:r>
      <w:proofErr w:type="gramEnd"/>
      <w:r w:rsidR="00955CFF" w:rsidRPr="00955CFF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ՀԱՆՐԱՊԵՏՈՒԹՅԱՆ ԿԱՌԱՎԱՐՈՒԹՅԱՆ 2002 ԹՎԱԿԱՆԻ ՀՈՒԼԻՍԻ 18-Ի N</w:t>
      </w:r>
      <w:r w:rsidR="00955CFF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</w:t>
      </w:r>
      <w:r w:rsidR="00955CFF" w:rsidRPr="00955CFF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1046-Ն ՈՐՈՇՄԱՆ ՄԵՋ </w:t>
      </w:r>
      <w:r w:rsidR="00B20D61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ՓՈՓՈԽՈՒԹՅՈՒՆՆԵՐ ԵՎ ԼՐԱՑՈՒՄ</w:t>
      </w:r>
      <w:r w:rsidR="00A45E45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ՆԵՐ</w:t>
      </w:r>
      <w:r w:rsidR="00B20D61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ԿԱՏԱՐԵԼՈՒ ԵՎ</w:t>
      </w:r>
      <w:r w:rsidR="00955CFF" w:rsidRPr="00955CFF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ՀԱՅԱՍՏԱՆԻ ՀԱՆՐԱՊԵՏՈՒԹՅԱՆ ԿԱՌԱՎԱՐՈՒԹՅԱՆ 2002 ԹՎԱԿԱՆԻ ՍԵՊՏԵՄԲԵՐԻ 26-Ի N1587-Ն ՈՐՈՇՈՒՄՆ ՈՒԺԸ ԿՈՐՑՐԱԾ ՃԱՆԱՉԵԼՈՒ</w:t>
      </w:r>
      <w:r w:rsidR="00955CFF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</w:t>
      </w:r>
      <w:r w:rsidR="001B6639" w:rsidRPr="00955CFF">
        <w:rPr>
          <w:rFonts w:ascii="GHEA Grapalat" w:eastAsia="Times New Roman" w:hAnsi="GHEA Grapalat" w:cs="Arial"/>
          <w:b/>
          <w:bCs/>
          <w:sz w:val="24"/>
          <w:szCs w:val="24"/>
        </w:rPr>
        <w:t>ՄԱՍԻ</w:t>
      </w:r>
      <w:r w:rsidR="001B6639" w:rsidRPr="00955CFF">
        <w:rPr>
          <w:rFonts w:ascii="GHEA Grapalat" w:eastAsia="Times New Roman" w:hAnsi="GHEA Grapalat" w:cs="Times New Roman"/>
          <w:b/>
          <w:bCs/>
          <w:sz w:val="24"/>
          <w:szCs w:val="24"/>
        </w:rPr>
        <w:t>Ն</w:t>
      </w:r>
    </w:p>
    <w:p w:rsidR="005E3AD3" w:rsidRPr="00A458FA" w:rsidRDefault="005E3AD3" w:rsidP="005E3AD3">
      <w:pPr>
        <w:pStyle w:val="NormalWeb"/>
        <w:spacing w:after="0"/>
        <w:ind w:left="0" w:firstLine="375"/>
        <w:rPr>
          <w:rFonts w:ascii="GHEA Grapalat" w:eastAsia="Times New Roman" w:hAnsi="GHEA Grapalat" w:cs="Times New Roman"/>
          <w:sz w:val="24"/>
          <w:szCs w:val="24"/>
        </w:rPr>
      </w:pPr>
    </w:p>
    <w:p w:rsidR="001B6639" w:rsidRPr="001B6639" w:rsidRDefault="001B6639" w:rsidP="004538EF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1B6639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spellStart"/>
      <w:r w:rsidRPr="001B6639">
        <w:rPr>
          <w:rFonts w:ascii="GHEA Grapalat" w:eastAsia="Times New Roman" w:hAnsi="GHEA Grapalat" w:cs="Times New Roman"/>
          <w:sz w:val="24"/>
          <w:szCs w:val="24"/>
        </w:rPr>
        <w:t>Հիմք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6639">
        <w:rPr>
          <w:rFonts w:ascii="GHEA Grapalat" w:eastAsia="Times New Roman" w:hAnsi="GHEA Grapalat" w:cs="Times New Roman"/>
          <w:sz w:val="24"/>
          <w:szCs w:val="24"/>
        </w:rPr>
        <w:t>ընդունելով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6639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6639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6639">
        <w:rPr>
          <w:rFonts w:ascii="GHEA Grapalat" w:eastAsia="Times New Roman" w:hAnsi="GHEA Grapalat" w:cs="Times New Roman"/>
          <w:sz w:val="24"/>
          <w:szCs w:val="24"/>
        </w:rPr>
        <w:t>քաղաքացիական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6639">
        <w:rPr>
          <w:rFonts w:ascii="GHEA Grapalat" w:eastAsia="Times New Roman" w:hAnsi="GHEA Grapalat" w:cs="Times New Roman"/>
          <w:sz w:val="24"/>
          <w:szCs w:val="24"/>
        </w:rPr>
        <w:t>օրենսգրքի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63-րդ և 64-րդ </w:t>
      </w:r>
      <w:proofErr w:type="spellStart"/>
      <w:r w:rsidRPr="001B6639">
        <w:rPr>
          <w:rFonts w:ascii="GHEA Grapalat" w:eastAsia="Times New Roman" w:hAnsi="GHEA Grapalat" w:cs="Times New Roman"/>
          <w:sz w:val="24"/>
          <w:szCs w:val="24"/>
        </w:rPr>
        <w:t>հոդվածները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>, «</w:t>
      </w:r>
      <w:proofErr w:type="spellStart"/>
      <w:r w:rsidRPr="001B6639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6639">
        <w:rPr>
          <w:rFonts w:ascii="GHEA Grapalat" w:eastAsia="Times New Roman" w:hAnsi="GHEA Grapalat" w:cs="Times New Roman"/>
          <w:sz w:val="24"/>
          <w:szCs w:val="24"/>
        </w:rPr>
        <w:t>ոչ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6639">
        <w:rPr>
          <w:rFonts w:ascii="GHEA Grapalat" w:eastAsia="Times New Roman" w:hAnsi="GHEA Grapalat" w:cs="Times New Roman"/>
          <w:sz w:val="24"/>
          <w:szCs w:val="24"/>
        </w:rPr>
        <w:t>առևտրային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6639">
        <w:rPr>
          <w:rFonts w:ascii="GHEA Grapalat" w:eastAsia="Times New Roman" w:hAnsi="GHEA Grapalat" w:cs="Times New Roman"/>
          <w:sz w:val="24"/>
          <w:szCs w:val="24"/>
        </w:rPr>
        <w:t>կազմակերպությունների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432E1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="00E432E1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1B6639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13-րդ </w:t>
      </w:r>
      <w:proofErr w:type="spellStart"/>
      <w:r w:rsidRPr="001B6639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2-րդ </w:t>
      </w:r>
      <w:proofErr w:type="spellStart"/>
      <w:r w:rsidRPr="001B6639">
        <w:rPr>
          <w:rFonts w:ascii="GHEA Grapalat" w:eastAsia="Times New Roman" w:hAnsi="GHEA Grapalat" w:cs="Times New Roman"/>
          <w:sz w:val="24"/>
          <w:szCs w:val="24"/>
        </w:rPr>
        <w:t>մասի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«զ» </w:t>
      </w:r>
      <w:proofErr w:type="spellStart"/>
      <w:r w:rsidRPr="001B6639">
        <w:rPr>
          <w:rFonts w:ascii="GHEA Grapalat" w:eastAsia="Times New Roman" w:hAnsi="GHEA Grapalat" w:cs="Times New Roman"/>
          <w:sz w:val="24"/>
          <w:szCs w:val="24"/>
        </w:rPr>
        <w:t>կետը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և 24-րդ </w:t>
      </w:r>
      <w:proofErr w:type="spellStart"/>
      <w:r w:rsidRPr="001B6639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1-ին </w:t>
      </w:r>
      <w:proofErr w:type="spellStart"/>
      <w:r w:rsidR="00955CFF">
        <w:rPr>
          <w:rFonts w:ascii="GHEA Grapalat" w:eastAsia="Times New Roman" w:hAnsi="GHEA Grapalat" w:cs="Times New Roman"/>
          <w:sz w:val="24"/>
          <w:szCs w:val="24"/>
        </w:rPr>
        <w:t>մասը</w:t>
      </w:r>
      <w:proofErr w:type="spellEnd"/>
      <w:r w:rsidR="00955CFF">
        <w:rPr>
          <w:rFonts w:ascii="GHEA Grapalat" w:eastAsia="Times New Roman" w:hAnsi="GHEA Grapalat" w:cs="Times New Roman"/>
          <w:sz w:val="24"/>
          <w:szCs w:val="24"/>
        </w:rPr>
        <w:t xml:space="preserve"> և</w:t>
      </w:r>
      <w:r w:rsidR="00955CFF" w:rsidRPr="00955CFF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955CFF" w:rsidRPr="001B6639">
        <w:rPr>
          <w:rFonts w:ascii="GHEA Grapalat" w:eastAsia="Times New Roman" w:hAnsi="GHEA Grapalat" w:cs="Times New Roman"/>
          <w:sz w:val="24"/>
          <w:szCs w:val="24"/>
        </w:rPr>
        <w:t>«</w:t>
      </w:r>
      <w:r w:rsidR="00955CFF" w:rsidRPr="00383D4E">
        <w:rPr>
          <w:rFonts w:ascii="GHEA Grapalat" w:eastAsia="MS Mincho" w:hAnsi="GHEA Grapalat" w:cs="MS Mincho"/>
          <w:sz w:val="24"/>
          <w:szCs w:val="24"/>
          <w:lang w:val="hy-AM"/>
        </w:rPr>
        <w:t>Նորմատիվ իրավական ակտերի մասին» օրենքի 33-րդ և 37-րդ հոդվածները</w:t>
      </w:r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6639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6639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6639">
        <w:rPr>
          <w:rFonts w:ascii="GHEA Grapalat" w:eastAsia="Times New Roman" w:hAnsi="GHEA Grapalat" w:cs="Times New Roman"/>
          <w:sz w:val="24"/>
          <w:szCs w:val="24"/>
        </w:rPr>
        <w:t>կառավարությունը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6639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որոշում</w:t>
      </w:r>
      <w:proofErr w:type="spellEnd"/>
      <w:r w:rsidRPr="001B6639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է.</w:t>
      </w:r>
    </w:p>
    <w:p w:rsidR="001B6639" w:rsidRPr="001B6639" w:rsidRDefault="001B6639" w:rsidP="001B6639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1. </w:t>
      </w:r>
      <w:proofErr w:type="spellStart"/>
      <w:r w:rsidRPr="001B6639">
        <w:rPr>
          <w:rFonts w:ascii="GHEA Grapalat" w:eastAsia="Times New Roman" w:hAnsi="GHEA Grapalat" w:cs="Times New Roman"/>
          <w:sz w:val="24"/>
          <w:szCs w:val="24"/>
        </w:rPr>
        <w:t>Հա</w:t>
      </w:r>
      <w:r w:rsidR="004538EF">
        <w:rPr>
          <w:rFonts w:ascii="GHEA Grapalat" w:eastAsia="Times New Roman" w:hAnsi="GHEA Grapalat" w:cs="Times New Roman"/>
          <w:sz w:val="24"/>
          <w:szCs w:val="24"/>
        </w:rPr>
        <w:t>յաստան</w:t>
      </w:r>
      <w:r w:rsidR="00997FB3">
        <w:rPr>
          <w:rFonts w:ascii="GHEA Grapalat" w:eastAsia="Times New Roman" w:hAnsi="GHEA Grapalat" w:cs="Times New Roman"/>
          <w:sz w:val="24"/>
          <w:szCs w:val="24"/>
        </w:rPr>
        <w:t>ի</w:t>
      </w:r>
      <w:proofErr w:type="spellEnd"/>
      <w:r w:rsidR="00997FB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97FB3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997FB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997FB3">
        <w:rPr>
          <w:rFonts w:ascii="GHEA Grapalat" w:eastAsia="Times New Roman" w:hAnsi="GHEA Grapalat" w:cs="Times New Roman"/>
          <w:sz w:val="24"/>
          <w:szCs w:val="24"/>
          <w:lang w:val="hy-AM"/>
        </w:rPr>
        <w:t>շրջակա միջավայրի</w:t>
      </w:r>
      <w:r w:rsidR="00997FB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6639">
        <w:rPr>
          <w:rFonts w:ascii="GHEA Grapalat" w:eastAsia="Times New Roman" w:hAnsi="GHEA Grapalat" w:cs="Times New Roman"/>
          <w:sz w:val="24"/>
          <w:szCs w:val="24"/>
        </w:rPr>
        <w:t>նախար</w:t>
      </w:r>
      <w:r w:rsidR="004538EF">
        <w:rPr>
          <w:rFonts w:ascii="GHEA Grapalat" w:eastAsia="Times New Roman" w:hAnsi="GHEA Grapalat" w:cs="Times New Roman"/>
          <w:sz w:val="24"/>
          <w:szCs w:val="24"/>
        </w:rPr>
        <w:t>արության</w:t>
      </w:r>
      <w:proofErr w:type="spellEnd"/>
      <w:r w:rsidR="004538E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538EF">
        <w:rPr>
          <w:rFonts w:ascii="GHEA Grapalat" w:eastAsia="Times New Roman" w:hAnsi="GHEA Grapalat" w:cs="Times New Roman"/>
          <w:sz w:val="24"/>
          <w:szCs w:val="24"/>
        </w:rPr>
        <w:t>ենթակայության</w:t>
      </w:r>
      <w:proofErr w:type="spellEnd"/>
      <w:r w:rsidR="004538EF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="004538EF">
        <w:rPr>
          <w:rFonts w:ascii="GHEA Grapalat" w:hAnsi="GHEA Grapalat" w:cs="Arial"/>
          <w:sz w:val="24"/>
          <w:szCs w:val="24"/>
        </w:rPr>
        <w:t>Զ</w:t>
      </w:r>
      <w:r w:rsidR="004538EF" w:rsidRPr="004538EF">
        <w:rPr>
          <w:rFonts w:ascii="GHEA Grapalat" w:hAnsi="GHEA Grapalat" w:cs="Arial"/>
          <w:sz w:val="24"/>
          <w:szCs w:val="24"/>
        </w:rPr>
        <w:t>իկատար</w:t>
      </w:r>
      <w:proofErr w:type="spellEnd"/>
      <w:r w:rsidR="00E432E1" w:rsidRPr="001B6639">
        <w:rPr>
          <w:rFonts w:ascii="GHEA Grapalat" w:eastAsia="Times New Roman" w:hAnsi="GHEA Grapalat" w:cs="Times New Roman"/>
          <w:sz w:val="24"/>
          <w:szCs w:val="24"/>
        </w:rPr>
        <w:t>»</w:t>
      </w:r>
      <w:r w:rsidR="004538EF" w:rsidRPr="004538E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538EF" w:rsidRPr="004538EF">
        <w:rPr>
          <w:rFonts w:ascii="GHEA Grapalat" w:hAnsi="GHEA Grapalat" w:cs="Arial"/>
          <w:sz w:val="24"/>
          <w:szCs w:val="24"/>
        </w:rPr>
        <w:t>բնապահպանական</w:t>
      </w:r>
      <w:proofErr w:type="spellEnd"/>
      <w:r w:rsidR="004538EF" w:rsidRPr="004538E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4538EF" w:rsidRPr="004538EF">
        <w:rPr>
          <w:rFonts w:ascii="GHEA Grapalat" w:hAnsi="GHEA Grapalat" w:cs="Arial"/>
          <w:sz w:val="24"/>
          <w:szCs w:val="24"/>
        </w:rPr>
        <w:t>կենտրոն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6639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6639">
        <w:rPr>
          <w:rFonts w:ascii="GHEA Grapalat" w:eastAsia="Times New Roman" w:hAnsi="GHEA Grapalat" w:cs="Times New Roman"/>
          <w:sz w:val="24"/>
          <w:szCs w:val="24"/>
        </w:rPr>
        <w:t>ոչ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6639">
        <w:rPr>
          <w:rFonts w:ascii="GHEA Grapalat" w:eastAsia="Times New Roman" w:hAnsi="GHEA Grapalat" w:cs="Times New Roman"/>
          <w:sz w:val="24"/>
          <w:szCs w:val="24"/>
        </w:rPr>
        <w:t>առևտրային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6639">
        <w:rPr>
          <w:rFonts w:ascii="GHEA Grapalat" w:eastAsia="Times New Roman" w:hAnsi="GHEA Grapalat" w:cs="Times New Roman"/>
          <w:sz w:val="24"/>
          <w:szCs w:val="24"/>
        </w:rPr>
        <w:t>կազմակերպությունը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1B6639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6639">
        <w:rPr>
          <w:rFonts w:ascii="GHEA Grapalat" w:eastAsia="Times New Roman" w:hAnsi="GHEA Grapalat" w:cs="Times New Roman"/>
          <w:sz w:val="24"/>
          <w:szCs w:val="24"/>
        </w:rPr>
        <w:t>գրանցման</w:t>
      </w:r>
      <w:proofErr w:type="spellEnd"/>
      <w:r w:rsidR="004538E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538EF">
        <w:rPr>
          <w:rFonts w:ascii="GHEA Grapalat" w:eastAsia="Times New Roman" w:hAnsi="GHEA Grapalat" w:cs="Times New Roman"/>
          <w:sz w:val="24"/>
          <w:szCs w:val="24"/>
        </w:rPr>
        <w:t>համարը</w:t>
      </w:r>
      <w:proofErr w:type="spellEnd"/>
      <w:proofErr w:type="gramStart"/>
      <w:r w:rsidR="004538EF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r w:rsidR="004246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B756E">
        <w:rPr>
          <w:rFonts w:ascii="GHEA Grapalat" w:eastAsia="Times New Roman" w:hAnsi="GHEA Grapalat" w:cs="Times New Roman"/>
          <w:sz w:val="24"/>
          <w:szCs w:val="24"/>
          <w:lang w:val="hy-AM"/>
        </w:rPr>
        <w:t>81</w:t>
      </w:r>
      <w:r w:rsidR="000B756E">
        <w:rPr>
          <w:rFonts w:ascii="GHEA Grapalat" w:eastAsia="Times New Roman" w:hAnsi="GHEA Grapalat" w:cs="Times New Roman"/>
          <w:sz w:val="24"/>
          <w:szCs w:val="24"/>
        </w:rPr>
        <w:t>.</w:t>
      </w:r>
      <w:r w:rsidR="000B756E">
        <w:rPr>
          <w:rFonts w:ascii="GHEA Grapalat" w:eastAsia="Times New Roman" w:hAnsi="GHEA Grapalat" w:cs="Times New Roman"/>
          <w:sz w:val="24"/>
          <w:szCs w:val="24"/>
          <w:lang w:val="hy-AM"/>
        </w:rPr>
        <w:t>210</w:t>
      </w:r>
      <w:r w:rsidR="000B756E">
        <w:rPr>
          <w:rFonts w:ascii="GHEA Grapalat" w:eastAsia="Times New Roman" w:hAnsi="GHEA Grapalat" w:cs="Times New Roman"/>
          <w:sz w:val="24"/>
          <w:szCs w:val="24"/>
        </w:rPr>
        <w:t>.</w:t>
      </w:r>
      <w:r w:rsidR="000B756E">
        <w:rPr>
          <w:rFonts w:ascii="GHEA Grapalat" w:eastAsia="Times New Roman" w:hAnsi="GHEA Grapalat" w:cs="Times New Roman"/>
          <w:sz w:val="24"/>
          <w:szCs w:val="24"/>
          <w:lang w:val="hy-AM"/>
        </w:rPr>
        <w:t>0027</w:t>
      </w:r>
      <w:proofErr w:type="gram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1B6639">
        <w:rPr>
          <w:rFonts w:ascii="GHEA Grapalat" w:eastAsia="Times New Roman" w:hAnsi="GHEA Grapalat" w:cs="Times New Roman"/>
          <w:sz w:val="24"/>
          <w:szCs w:val="24"/>
        </w:rPr>
        <w:t>միացման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6639">
        <w:rPr>
          <w:rFonts w:ascii="GHEA Grapalat" w:eastAsia="Times New Roman" w:hAnsi="GHEA Grapalat" w:cs="Times New Roman"/>
          <w:sz w:val="24"/>
          <w:szCs w:val="24"/>
        </w:rPr>
        <w:t>ձևով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6639">
        <w:rPr>
          <w:rFonts w:ascii="GHEA Grapalat" w:eastAsia="Times New Roman" w:hAnsi="GHEA Grapalat" w:cs="Times New Roman"/>
          <w:sz w:val="24"/>
          <w:szCs w:val="24"/>
        </w:rPr>
        <w:t>վերակազմակերպե</w:t>
      </w:r>
      <w:r w:rsidR="004538EF">
        <w:rPr>
          <w:rFonts w:ascii="GHEA Grapalat" w:eastAsia="Times New Roman" w:hAnsi="GHEA Grapalat" w:cs="Times New Roman"/>
          <w:sz w:val="24"/>
          <w:szCs w:val="24"/>
        </w:rPr>
        <w:t>լ</w:t>
      </w:r>
      <w:proofErr w:type="spellEnd"/>
      <w:r w:rsidR="004538EF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 w:rsidR="004538EF">
        <w:rPr>
          <w:rFonts w:ascii="GHEA Grapalat" w:eastAsia="Times New Roman" w:hAnsi="GHEA Grapalat" w:cs="Times New Roman"/>
          <w:sz w:val="24"/>
          <w:szCs w:val="24"/>
        </w:rPr>
        <w:t>միացնելով</w:t>
      </w:r>
      <w:proofErr w:type="spellEnd"/>
      <w:r w:rsidR="004538EF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="004538EF">
        <w:rPr>
          <w:rFonts w:ascii="GHEA Grapalat" w:eastAsia="Times New Roman" w:hAnsi="GHEA Grapalat" w:cs="Times New Roman"/>
          <w:sz w:val="24"/>
          <w:szCs w:val="24"/>
        </w:rPr>
        <w:t>Արգելոցապարկային</w:t>
      </w:r>
      <w:proofErr w:type="spellEnd"/>
      <w:r w:rsidR="004538E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538EF">
        <w:rPr>
          <w:rFonts w:ascii="GHEA Grapalat" w:eastAsia="Times New Roman" w:hAnsi="GHEA Grapalat" w:cs="Times New Roman"/>
          <w:sz w:val="24"/>
          <w:szCs w:val="24"/>
        </w:rPr>
        <w:t>համալիր</w:t>
      </w:r>
      <w:proofErr w:type="spellEnd"/>
      <w:r w:rsidRPr="001B6639">
        <w:rPr>
          <w:rFonts w:ascii="GHEA Grapalat" w:eastAsia="Times New Roman" w:hAnsi="GHEA Grapalat" w:cs="GHEA Grapalat"/>
          <w:sz w:val="24"/>
          <w:szCs w:val="24"/>
        </w:rPr>
        <w:t>»</w:t>
      </w:r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6639">
        <w:rPr>
          <w:rFonts w:ascii="GHEA Grapalat" w:eastAsia="Times New Roman" w:hAnsi="GHEA Grapalat" w:cs="GHEA Grapalat"/>
          <w:sz w:val="24"/>
          <w:szCs w:val="24"/>
        </w:rPr>
        <w:t>պետական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6639">
        <w:rPr>
          <w:rFonts w:ascii="GHEA Grapalat" w:eastAsia="Times New Roman" w:hAnsi="GHEA Grapalat" w:cs="GHEA Grapalat"/>
          <w:sz w:val="24"/>
          <w:szCs w:val="24"/>
        </w:rPr>
        <w:t>ոչ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6639">
        <w:rPr>
          <w:rFonts w:ascii="GHEA Grapalat" w:eastAsia="Times New Roman" w:hAnsi="GHEA Grapalat" w:cs="GHEA Grapalat"/>
          <w:sz w:val="24"/>
          <w:szCs w:val="24"/>
        </w:rPr>
        <w:t>առևտրային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6639">
        <w:rPr>
          <w:rFonts w:ascii="GHEA Grapalat" w:eastAsia="Times New Roman" w:hAnsi="GHEA Grapalat" w:cs="GHEA Grapalat"/>
          <w:sz w:val="24"/>
          <w:szCs w:val="24"/>
        </w:rPr>
        <w:t>կազմակերպությանը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1B6639">
        <w:rPr>
          <w:rFonts w:ascii="GHEA Grapalat" w:eastAsia="Times New Roman" w:hAnsi="GHEA Grapalat" w:cs="GHEA Grapalat"/>
          <w:sz w:val="24"/>
          <w:szCs w:val="24"/>
        </w:rPr>
        <w:t>պետական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6639">
        <w:rPr>
          <w:rFonts w:ascii="GHEA Grapalat" w:eastAsia="Times New Roman" w:hAnsi="GHEA Grapalat" w:cs="GHEA Grapalat"/>
          <w:sz w:val="24"/>
          <w:szCs w:val="24"/>
        </w:rPr>
        <w:t>գրանցման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6639">
        <w:rPr>
          <w:rFonts w:ascii="GHEA Grapalat" w:eastAsia="Times New Roman" w:hAnsi="GHEA Grapalat" w:cs="GHEA Grapalat"/>
          <w:sz w:val="24"/>
          <w:szCs w:val="24"/>
        </w:rPr>
        <w:t>համարը</w:t>
      </w:r>
      <w:proofErr w:type="spellEnd"/>
      <w:r w:rsidR="004538EF">
        <w:rPr>
          <w:rFonts w:ascii="GHEA Grapalat" w:eastAsia="Times New Roman" w:hAnsi="GHEA Grapalat" w:cs="Times New Roman"/>
          <w:sz w:val="24"/>
          <w:szCs w:val="24"/>
        </w:rPr>
        <w:t>`</w:t>
      </w:r>
      <w:r w:rsidR="00424669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0B756E">
        <w:rPr>
          <w:rFonts w:ascii="GHEA Grapalat" w:eastAsia="Times New Roman" w:hAnsi="GHEA Grapalat" w:cs="Times New Roman"/>
          <w:sz w:val="24"/>
          <w:szCs w:val="24"/>
          <w:lang w:val="hy-AM"/>
        </w:rPr>
        <w:t>42</w:t>
      </w:r>
      <w:r w:rsidR="000B756E">
        <w:rPr>
          <w:rFonts w:ascii="GHEA Grapalat" w:eastAsia="Times New Roman" w:hAnsi="GHEA Grapalat" w:cs="Times New Roman"/>
          <w:sz w:val="24"/>
          <w:szCs w:val="24"/>
        </w:rPr>
        <w:t>.</w:t>
      </w:r>
      <w:r w:rsidR="000B756E">
        <w:rPr>
          <w:rFonts w:ascii="GHEA Grapalat" w:eastAsia="Times New Roman" w:hAnsi="GHEA Grapalat" w:cs="Times New Roman"/>
          <w:sz w:val="24"/>
          <w:szCs w:val="24"/>
          <w:lang w:val="hy-AM"/>
        </w:rPr>
        <w:t>210</w:t>
      </w:r>
      <w:r w:rsidR="000B756E">
        <w:rPr>
          <w:rFonts w:ascii="GHEA Grapalat" w:eastAsia="Times New Roman" w:hAnsi="GHEA Grapalat" w:cs="Times New Roman"/>
          <w:sz w:val="24"/>
          <w:szCs w:val="24"/>
        </w:rPr>
        <w:t>.</w:t>
      </w:r>
      <w:r w:rsidR="000B756E">
        <w:rPr>
          <w:rFonts w:ascii="GHEA Grapalat" w:eastAsia="Times New Roman" w:hAnsi="GHEA Grapalat" w:cs="Times New Roman"/>
          <w:sz w:val="24"/>
          <w:szCs w:val="24"/>
          <w:lang w:val="hy-AM"/>
        </w:rPr>
        <w:t>02021</w:t>
      </w:r>
      <w:r w:rsidRPr="001B6639">
        <w:rPr>
          <w:rFonts w:ascii="GHEA Grapalat" w:eastAsia="Times New Roman" w:hAnsi="GHEA Grapalat" w:cs="Times New Roman"/>
          <w:sz w:val="24"/>
          <w:szCs w:val="24"/>
        </w:rPr>
        <w:t>):</w:t>
      </w:r>
    </w:p>
    <w:p w:rsidR="001B6639" w:rsidRPr="001B6639" w:rsidRDefault="001B6639" w:rsidP="001B6639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2. </w:t>
      </w:r>
      <w:proofErr w:type="spellStart"/>
      <w:r w:rsidRPr="001B6639">
        <w:rPr>
          <w:rFonts w:ascii="GHEA Grapalat" w:eastAsia="Times New Roman" w:hAnsi="GHEA Grapalat" w:cs="Times New Roman"/>
          <w:sz w:val="24"/>
          <w:szCs w:val="24"/>
        </w:rPr>
        <w:t>Սահմանել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1B6639">
        <w:rPr>
          <w:rFonts w:ascii="GHEA Grapalat" w:eastAsia="Times New Roman" w:hAnsi="GHEA Grapalat" w:cs="Times New Roman"/>
          <w:sz w:val="24"/>
          <w:szCs w:val="24"/>
        </w:rPr>
        <w:t>որ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>՝</w:t>
      </w:r>
    </w:p>
    <w:p w:rsidR="001B6639" w:rsidRPr="001B6639" w:rsidRDefault="004538EF" w:rsidP="001B6639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1) «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Արգելոցապարկային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</w:rPr>
        <w:t>համալիր</w:t>
      </w:r>
      <w:proofErr w:type="spellEnd"/>
      <w:r w:rsidR="001B6639" w:rsidRPr="001B6639">
        <w:rPr>
          <w:rFonts w:ascii="GHEA Grapalat" w:eastAsia="Times New Roman" w:hAnsi="GHEA Grapalat" w:cs="GHEA Grapalat"/>
          <w:sz w:val="24"/>
          <w:szCs w:val="24"/>
        </w:rPr>
        <w:t>»</w:t>
      </w:r>
      <w:r w:rsidR="001B6639"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B6639" w:rsidRPr="001B6639">
        <w:rPr>
          <w:rFonts w:ascii="GHEA Grapalat" w:eastAsia="Times New Roman" w:hAnsi="GHEA Grapalat" w:cs="GHEA Grapalat"/>
          <w:sz w:val="24"/>
          <w:szCs w:val="24"/>
        </w:rPr>
        <w:t>պետական</w:t>
      </w:r>
      <w:proofErr w:type="spellEnd"/>
      <w:r w:rsidR="001B6639"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B6639" w:rsidRPr="001B6639">
        <w:rPr>
          <w:rFonts w:ascii="GHEA Grapalat" w:eastAsia="Times New Roman" w:hAnsi="GHEA Grapalat" w:cs="GHEA Grapalat"/>
          <w:sz w:val="24"/>
          <w:szCs w:val="24"/>
        </w:rPr>
        <w:t>ոչ</w:t>
      </w:r>
      <w:proofErr w:type="spellEnd"/>
      <w:r w:rsidR="001B6639"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B6639" w:rsidRPr="001B6639">
        <w:rPr>
          <w:rFonts w:ascii="GHEA Grapalat" w:eastAsia="Times New Roman" w:hAnsi="GHEA Grapalat" w:cs="GHEA Grapalat"/>
          <w:sz w:val="24"/>
          <w:szCs w:val="24"/>
        </w:rPr>
        <w:t>առևտրային</w:t>
      </w:r>
      <w:proofErr w:type="spellEnd"/>
      <w:r w:rsidR="001B6639"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B6639" w:rsidRPr="001B6639">
        <w:rPr>
          <w:rFonts w:ascii="GHEA Grapalat" w:eastAsia="Times New Roman" w:hAnsi="GHEA Grapalat" w:cs="GHEA Grapalat"/>
          <w:sz w:val="24"/>
          <w:szCs w:val="24"/>
        </w:rPr>
        <w:t>կազմա</w:t>
      </w:r>
      <w:r>
        <w:rPr>
          <w:rFonts w:ascii="GHEA Grapalat" w:eastAsia="Times New Roman" w:hAnsi="GHEA Grapalat" w:cs="Times New Roman"/>
          <w:sz w:val="24"/>
          <w:szCs w:val="24"/>
        </w:rPr>
        <w:t>կերպությունը</w:t>
      </w:r>
      <w:proofErr w:type="spellEnd"/>
      <w:r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>
        <w:rPr>
          <w:rFonts w:ascii="GHEA Grapalat" w:hAnsi="GHEA Grapalat" w:cs="Arial"/>
          <w:sz w:val="24"/>
          <w:szCs w:val="24"/>
        </w:rPr>
        <w:t>Զ</w:t>
      </w:r>
      <w:r w:rsidRPr="004538EF">
        <w:rPr>
          <w:rFonts w:ascii="GHEA Grapalat" w:hAnsi="GHEA Grapalat" w:cs="Arial"/>
          <w:sz w:val="24"/>
          <w:szCs w:val="24"/>
        </w:rPr>
        <w:t>իկատար</w:t>
      </w:r>
      <w:proofErr w:type="spellEnd"/>
      <w:r w:rsidR="00E432E1" w:rsidRPr="001B6639">
        <w:rPr>
          <w:rFonts w:ascii="GHEA Grapalat" w:eastAsia="Times New Roman" w:hAnsi="GHEA Grapalat" w:cs="Times New Roman"/>
          <w:sz w:val="24"/>
          <w:szCs w:val="24"/>
        </w:rPr>
        <w:t>»</w:t>
      </w:r>
      <w:r w:rsidRPr="004538E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538EF">
        <w:rPr>
          <w:rFonts w:ascii="GHEA Grapalat" w:hAnsi="GHEA Grapalat" w:cs="Arial"/>
          <w:sz w:val="24"/>
          <w:szCs w:val="24"/>
        </w:rPr>
        <w:t>բնապահպանական</w:t>
      </w:r>
      <w:proofErr w:type="spellEnd"/>
      <w:r w:rsidRPr="004538EF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538EF">
        <w:rPr>
          <w:rFonts w:ascii="GHEA Grapalat" w:hAnsi="GHEA Grapalat" w:cs="Arial"/>
          <w:sz w:val="24"/>
          <w:szCs w:val="24"/>
        </w:rPr>
        <w:t>կենտրոն</w:t>
      </w:r>
      <w:proofErr w:type="spellEnd"/>
      <w:r w:rsidR="001B6639"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B6639" w:rsidRPr="001B6639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="001B6639"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B6639" w:rsidRPr="001B6639">
        <w:rPr>
          <w:rFonts w:ascii="GHEA Grapalat" w:eastAsia="Times New Roman" w:hAnsi="GHEA Grapalat" w:cs="Times New Roman"/>
          <w:sz w:val="24"/>
          <w:szCs w:val="24"/>
        </w:rPr>
        <w:t>ոչ</w:t>
      </w:r>
      <w:proofErr w:type="spellEnd"/>
      <w:r w:rsidR="001B6639"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B6639" w:rsidRPr="001B6639">
        <w:rPr>
          <w:rFonts w:ascii="GHEA Grapalat" w:eastAsia="Times New Roman" w:hAnsi="GHEA Grapalat" w:cs="Times New Roman"/>
          <w:sz w:val="24"/>
          <w:szCs w:val="24"/>
        </w:rPr>
        <w:t>առևտրային</w:t>
      </w:r>
      <w:proofErr w:type="spellEnd"/>
      <w:r w:rsidR="001B6639"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B6639" w:rsidRPr="001B6639">
        <w:rPr>
          <w:rFonts w:ascii="GHEA Grapalat" w:eastAsia="Times New Roman" w:hAnsi="GHEA Grapalat" w:cs="Times New Roman"/>
          <w:sz w:val="24"/>
          <w:szCs w:val="24"/>
        </w:rPr>
        <w:t>կազմակերպո</w:t>
      </w:r>
      <w:r w:rsidR="00E96953">
        <w:rPr>
          <w:rFonts w:ascii="GHEA Grapalat" w:eastAsia="Times New Roman" w:hAnsi="GHEA Grapalat" w:cs="Times New Roman"/>
          <w:sz w:val="24"/>
          <w:szCs w:val="24"/>
        </w:rPr>
        <w:t>ւթյան</w:t>
      </w:r>
      <w:proofErr w:type="spellEnd"/>
      <w:r w:rsidR="00E9695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96953">
        <w:rPr>
          <w:rFonts w:ascii="GHEA Grapalat" w:eastAsia="Times New Roman" w:hAnsi="GHEA Grapalat" w:cs="Times New Roman"/>
          <w:sz w:val="24"/>
          <w:szCs w:val="24"/>
        </w:rPr>
        <w:t>իրավահաջորդն</w:t>
      </w:r>
      <w:proofErr w:type="spellEnd"/>
      <w:r w:rsidR="00E96953">
        <w:rPr>
          <w:rFonts w:ascii="GHEA Grapalat" w:eastAsia="Times New Roman" w:hAnsi="GHEA Grapalat" w:cs="Times New Roman"/>
          <w:sz w:val="24"/>
          <w:szCs w:val="24"/>
        </w:rPr>
        <w:t xml:space="preserve"> է, և</w:t>
      </w:r>
      <w:r w:rsidR="00E9695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96953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 w:rsidR="00E96953">
        <w:rPr>
          <w:rFonts w:ascii="GHEA Grapalat" w:eastAsia="Times New Roman" w:hAnsi="GHEA Grapalat" w:cs="Times New Roman"/>
          <w:sz w:val="24"/>
          <w:szCs w:val="24"/>
        </w:rPr>
        <w:t>Արգելոցապարկային</w:t>
      </w:r>
      <w:proofErr w:type="spellEnd"/>
      <w:r w:rsidR="00E9695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96953">
        <w:rPr>
          <w:rFonts w:ascii="GHEA Grapalat" w:eastAsia="Times New Roman" w:hAnsi="GHEA Grapalat" w:cs="Times New Roman"/>
          <w:sz w:val="24"/>
          <w:szCs w:val="24"/>
        </w:rPr>
        <w:t>համալիր</w:t>
      </w:r>
      <w:proofErr w:type="spellEnd"/>
      <w:r w:rsidR="00E96953" w:rsidRPr="001B6639">
        <w:rPr>
          <w:rFonts w:ascii="GHEA Grapalat" w:eastAsia="Times New Roman" w:hAnsi="GHEA Grapalat" w:cs="GHEA Grapalat"/>
          <w:sz w:val="24"/>
          <w:szCs w:val="24"/>
        </w:rPr>
        <w:t>»</w:t>
      </w:r>
      <w:r w:rsidR="00E96953"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96953" w:rsidRPr="001B6639">
        <w:rPr>
          <w:rFonts w:ascii="GHEA Grapalat" w:eastAsia="Times New Roman" w:hAnsi="GHEA Grapalat" w:cs="GHEA Grapalat"/>
          <w:sz w:val="24"/>
          <w:szCs w:val="24"/>
        </w:rPr>
        <w:t>պետական</w:t>
      </w:r>
      <w:proofErr w:type="spellEnd"/>
      <w:r w:rsidR="00E96953"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96953" w:rsidRPr="001B6639">
        <w:rPr>
          <w:rFonts w:ascii="GHEA Grapalat" w:eastAsia="Times New Roman" w:hAnsi="GHEA Grapalat" w:cs="GHEA Grapalat"/>
          <w:sz w:val="24"/>
          <w:szCs w:val="24"/>
        </w:rPr>
        <w:t>ոչ</w:t>
      </w:r>
      <w:proofErr w:type="spellEnd"/>
      <w:r w:rsidR="00E96953"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96953" w:rsidRPr="001B6639">
        <w:rPr>
          <w:rFonts w:ascii="GHEA Grapalat" w:eastAsia="Times New Roman" w:hAnsi="GHEA Grapalat" w:cs="GHEA Grapalat"/>
          <w:sz w:val="24"/>
          <w:szCs w:val="24"/>
        </w:rPr>
        <w:t>առևտրային</w:t>
      </w:r>
      <w:proofErr w:type="spellEnd"/>
      <w:r w:rsidR="00E96953"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proofErr w:type="gramStart"/>
      <w:r w:rsidR="00E96953" w:rsidRPr="001B6639">
        <w:rPr>
          <w:rFonts w:ascii="GHEA Grapalat" w:eastAsia="Times New Roman" w:hAnsi="GHEA Grapalat" w:cs="GHEA Grapalat"/>
          <w:sz w:val="24"/>
          <w:szCs w:val="24"/>
        </w:rPr>
        <w:t>կազմա</w:t>
      </w:r>
      <w:r w:rsidR="00E96953">
        <w:rPr>
          <w:rFonts w:ascii="GHEA Grapalat" w:eastAsia="Times New Roman" w:hAnsi="GHEA Grapalat" w:cs="Times New Roman"/>
          <w:sz w:val="24"/>
          <w:szCs w:val="24"/>
        </w:rPr>
        <w:t>կերպությանն</w:t>
      </w:r>
      <w:proofErr w:type="spellEnd"/>
      <w:r w:rsidR="00E96953">
        <w:rPr>
          <w:rFonts w:ascii="GHEA Grapalat" w:eastAsia="Times New Roman" w:hAnsi="GHEA Grapalat" w:cs="Times New Roman"/>
          <w:sz w:val="24"/>
          <w:szCs w:val="24"/>
        </w:rPr>
        <w:t xml:space="preserve">  </w:t>
      </w:r>
      <w:proofErr w:type="spellStart"/>
      <w:r w:rsidR="00E96953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proofErr w:type="gramEnd"/>
      <w:r w:rsidR="00E9695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96953">
        <w:rPr>
          <w:rFonts w:ascii="GHEA Grapalat" w:eastAsia="Times New Roman" w:hAnsi="GHEA Grapalat" w:cs="Times New Roman"/>
          <w:sz w:val="24"/>
          <w:szCs w:val="24"/>
        </w:rPr>
        <w:t>անցնում</w:t>
      </w:r>
      <w:proofErr w:type="spellEnd"/>
      <w:r w:rsidR="00E9695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E96953">
        <w:rPr>
          <w:rFonts w:ascii="GHEA Grapalat" w:eastAsia="Times New Roman" w:hAnsi="GHEA Grapalat" w:cs="Times New Roman"/>
          <w:sz w:val="24"/>
          <w:szCs w:val="24"/>
        </w:rPr>
        <w:t>միացող</w:t>
      </w:r>
      <w:proofErr w:type="spellEnd"/>
      <w:r w:rsidR="001B6639"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B6639" w:rsidRPr="001B6639">
        <w:rPr>
          <w:rFonts w:ascii="GHEA Grapalat" w:eastAsia="Times New Roman" w:hAnsi="GHEA Grapalat" w:cs="Times New Roman"/>
          <w:sz w:val="24"/>
          <w:szCs w:val="24"/>
        </w:rPr>
        <w:t>իրավաբանական</w:t>
      </w:r>
      <w:proofErr w:type="spellEnd"/>
      <w:r w:rsidR="001B6639"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B6639" w:rsidRPr="001B6639">
        <w:rPr>
          <w:rFonts w:ascii="GHEA Grapalat" w:eastAsia="Times New Roman" w:hAnsi="GHEA Grapalat" w:cs="Times New Roman"/>
          <w:sz w:val="24"/>
          <w:szCs w:val="24"/>
        </w:rPr>
        <w:t>անձի</w:t>
      </w:r>
      <w:proofErr w:type="spellEnd"/>
      <w:r w:rsidR="001B6639"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B6639" w:rsidRPr="001B6639">
        <w:rPr>
          <w:rFonts w:ascii="GHEA Grapalat" w:eastAsia="Times New Roman" w:hAnsi="GHEA Grapalat" w:cs="Times New Roman"/>
          <w:sz w:val="24"/>
          <w:szCs w:val="24"/>
        </w:rPr>
        <w:t>իրավունքներն</w:t>
      </w:r>
      <w:proofErr w:type="spellEnd"/>
      <w:r w:rsidR="001B6639"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B6639" w:rsidRPr="001B6639">
        <w:rPr>
          <w:rFonts w:ascii="GHEA Grapalat" w:eastAsia="Times New Roman" w:hAnsi="GHEA Grapalat" w:cs="Times New Roman"/>
          <w:sz w:val="24"/>
          <w:szCs w:val="24"/>
        </w:rPr>
        <w:t>ու</w:t>
      </w:r>
      <w:proofErr w:type="spellEnd"/>
      <w:r w:rsidR="001B6639"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B6639" w:rsidRPr="001B6639">
        <w:rPr>
          <w:rFonts w:ascii="GHEA Grapalat" w:eastAsia="Times New Roman" w:hAnsi="GHEA Grapalat" w:cs="Times New Roman"/>
          <w:sz w:val="24"/>
          <w:szCs w:val="24"/>
        </w:rPr>
        <w:t>պարտականությունները</w:t>
      </w:r>
      <w:proofErr w:type="spellEnd"/>
      <w:r w:rsidR="001B6639" w:rsidRPr="001B6639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 w:rsidR="001B6639" w:rsidRPr="001B6639">
        <w:rPr>
          <w:rFonts w:ascii="GHEA Grapalat" w:eastAsia="Times New Roman" w:hAnsi="GHEA Grapalat" w:cs="Times New Roman"/>
          <w:sz w:val="24"/>
          <w:szCs w:val="24"/>
        </w:rPr>
        <w:t>փոխանցման</w:t>
      </w:r>
      <w:proofErr w:type="spellEnd"/>
      <w:r w:rsidR="001B6639"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B6639" w:rsidRPr="001B6639">
        <w:rPr>
          <w:rFonts w:ascii="GHEA Grapalat" w:eastAsia="Times New Roman" w:hAnsi="GHEA Grapalat" w:cs="Times New Roman"/>
          <w:sz w:val="24"/>
          <w:szCs w:val="24"/>
        </w:rPr>
        <w:t>ակտին</w:t>
      </w:r>
      <w:proofErr w:type="spellEnd"/>
      <w:r w:rsidR="001B6639"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B6639" w:rsidRPr="001B6639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proofErr w:type="spellEnd"/>
      <w:r w:rsidR="001B6639" w:rsidRPr="001B6639">
        <w:rPr>
          <w:rFonts w:ascii="MS Gothic" w:eastAsia="MS Gothic" w:hAnsi="MS Gothic" w:cs="MS Gothic" w:hint="eastAsia"/>
          <w:sz w:val="24"/>
          <w:szCs w:val="24"/>
        </w:rPr>
        <w:t>․</w:t>
      </w:r>
    </w:p>
    <w:p w:rsidR="001B6639" w:rsidRDefault="001B6639" w:rsidP="00AA3174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1B6639">
        <w:rPr>
          <w:rFonts w:ascii="GHEA Grapalat" w:eastAsia="Times New Roman" w:hAnsi="GHEA Grapalat" w:cs="Times New Roman"/>
          <w:sz w:val="24"/>
          <w:szCs w:val="24"/>
        </w:rPr>
        <w:lastRenderedPageBreak/>
        <w:t xml:space="preserve">2) </w:t>
      </w:r>
      <w:proofErr w:type="spellStart"/>
      <w:r w:rsidRPr="001B6639">
        <w:rPr>
          <w:rFonts w:ascii="GHEA Grapalat" w:eastAsia="Times New Roman" w:hAnsi="GHEA Grapalat" w:cs="Times New Roman"/>
          <w:sz w:val="24"/>
          <w:szCs w:val="24"/>
        </w:rPr>
        <w:t>վերակազմակերպման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6639">
        <w:rPr>
          <w:rFonts w:ascii="GHEA Grapalat" w:eastAsia="Times New Roman" w:hAnsi="GHEA Grapalat" w:cs="Times New Roman"/>
          <w:sz w:val="24"/>
          <w:szCs w:val="24"/>
        </w:rPr>
        <w:t>հետ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6639">
        <w:rPr>
          <w:rFonts w:ascii="GHEA Grapalat" w:eastAsia="Times New Roman" w:hAnsi="GHEA Grapalat" w:cs="Times New Roman"/>
          <w:sz w:val="24"/>
          <w:szCs w:val="24"/>
        </w:rPr>
        <w:t>կապված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6639">
        <w:rPr>
          <w:rFonts w:ascii="GHEA Grapalat" w:eastAsia="Times New Roman" w:hAnsi="GHEA Grapalat" w:cs="Times New Roman"/>
          <w:sz w:val="24"/>
          <w:szCs w:val="24"/>
        </w:rPr>
        <w:t>ծախսերը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6639">
        <w:rPr>
          <w:rFonts w:ascii="GHEA Grapalat" w:eastAsia="Times New Roman" w:hAnsi="GHEA Grapalat" w:cs="Times New Roman"/>
          <w:sz w:val="24"/>
          <w:szCs w:val="24"/>
        </w:rPr>
        <w:t>կատարվելու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6639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="004538EF">
        <w:rPr>
          <w:rFonts w:ascii="GHEA Grapalat" w:eastAsia="Times New Roman" w:hAnsi="GHEA Grapalat" w:cs="Times New Roman"/>
          <w:sz w:val="24"/>
          <w:szCs w:val="24"/>
        </w:rPr>
        <w:t>Արգելոցապարկային</w:t>
      </w:r>
      <w:proofErr w:type="spellEnd"/>
      <w:r w:rsidR="004538EF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538EF">
        <w:rPr>
          <w:rFonts w:ascii="GHEA Grapalat" w:eastAsia="Times New Roman" w:hAnsi="GHEA Grapalat" w:cs="Times New Roman"/>
          <w:sz w:val="24"/>
          <w:szCs w:val="24"/>
        </w:rPr>
        <w:t>համալիր</w:t>
      </w:r>
      <w:proofErr w:type="spellEnd"/>
      <w:r w:rsidRPr="001B6639">
        <w:rPr>
          <w:rFonts w:ascii="GHEA Grapalat" w:eastAsia="Times New Roman" w:hAnsi="GHEA Grapalat" w:cs="GHEA Grapalat"/>
          <w:sz w:val="24"/>
          <w:szCs w:val="24"/>
        </w:rPr>
        <w:t>»</w:t>
      </w:r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6639">
        <w:rPr>
          <w:rFonts w:ascii="GHEA Grapalat" w:eastAsia="Times New Roman" w:hAnsi="GHEA Grapalat" w:cs="GHEA Grapalat"/>
          <w:sz w:val="24"/>
          <w:szCs w:val="24"/>
        </w:rPr>
        <w:t>պետական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6639">
        <w:rPr>
          <w:rFonts w:ascii="GHEA Grapalat" w:eastAsia="Times New Roman" w:hAnsi="GHEA Grapalat" w:cs="GHEA Grapalat"/>
          <w:sz w:val="24"/>
          <w:szCs w:val="24"/>
        </w:rPr>
        <w:t>ոչ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6639">
        <w:rPr>
          <w:rFonts w:ascii="GHEA Grapalat" w:eastAsia="Times New Roman" w:hAnsi="GHEA Grapalat" w:cs="GHEA Grapalat"/>
          <w:sz w:val="24"/>
          <w:szCs w:val="24"/>
        </w:rPr>
        <w:t>առևտրային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6639">
        <w:rPr>
          <w:rFonts w:ascii="GHEA Grapalat" w:eastAsia="Times New Roman" w:hAnsi="GHEA Grapalat" w:cs="GHEA Grapalat"/>
          <w:sz w:val="24"/>
          <w:szCs w:val="24"/>
        </w:rPr>
        <w:t>կազմակերպության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6639">
        <w:rPr>
          <w:rFonts w:ascii="GHEA Grapalat" w:eastAsia="Times New Roman" w:hAnsi="GHEA Grapalat" w:cs="GHEA Grapalat"/>
          <w:sz w:val="24"/>
          <w:szCs w:val="24"/>
        </w:rPr>
        <w:t>միջոցների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B6639">
        <w:rPr>
          <w:rFonts w:ascii="GHEA Grapalat" w:eastAsia="Times New Roman" w:hAnsi="GHEA Grapalat" w:cs="GHEA Grapalat"/>
          <w:sz w:val="24"/>
          <w:szCs w:val="24"/>
        </w:rPr>
        <w:t>հաշվին</w:t>
      </w:r>
      <w:proofErr w:type="spellEnd"/>
      <w:r w:rsidRPr="001B6639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376A7D" w:rsidRPr="00376A7D" w:rsidRDefault="00EC7704" w:rsidP="00376A7D">
      <w:pPr>
        <w:pStyle w:val="ListParagraph"/>
        <w:spacing w:after="0" w:line="240" w:lineRule="auto"/>
        <w:ind w:left="0" w:firstLine="450"/>
        <w:jc w:val="both"/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</w:rPr>
        <w:t>3.</w:t>
      </w:r>
      <w:r w:rsidR="0098170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proofErr w:type="spellStart"/>
      <w:r w:rsidR="00981706" w:rsidRPr="00355BBF">
        <w:rPr>
          <w:rFonts w:ascii="GHEA Grapalat" w:hAnsi="GHEA Grapalat" w:cs="Arial"/>
          <w:sz w:val="24"/>
          <w:szCs w:val="24"/>
          <w:shd w:val="clear" w:color="auto" w:fill="FFFFFF"/>
        </w:rPr>
        <w:t>Հայաստանի</w:t>
      </w:r>
      <w:proofErr w:type="spellEnd"/>
      <w:r w:rsidR="00981706" w:rsidRPr="00355BB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981706" w:rsidRPr="00355BBF">
        <w:rPr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proofErr w:type="spellEnd"/>
      <w:r w:rsidR="00981706" w:rsidRPr="00355BB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981706" w:rsidRPr="00355BBF">
        <w:rPr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proofErr w:type="spellEnd"/>
      <w:r w:rsidR="00981706">
        <w:rPr>
          <w:rFonts w:ascii="GHEA Grapalat" w:hAnsi="GHEA Grapalat"/>
          <w:sz w:val="24"/>
          <w:szCs w:val="24"/>
          <w:shd w:val="clear" w:color="auto" w:fill="FFFFFF"/>
        </w:rPr>
        <w:t xml:space="preserve"> 2002 </w:t>
      </w:r>
      <w:proofErr w:type="spellStart"/>
      <w:r w:rsidR="00981706" w:rsidRPr="00355BBF">
        <w:rPr>
          <w:rFonts w:ascii="GHEA Grapalat" w:hAnsi="GHEA Grapalat"/>
          <w:sz w:val="24"/>
          <w:szCs w:val="24"/>
          <w:shd w:val="clear" w:color="auto" w:fill="FFFFFF"/>
        </w:rPr>
        <w:t>թվականի</w:t>
      </w:r>
      <w:proofErr w:type="spellEnd"/>
      <w:r w:rsidR="00981706" w:rsidRPr="00355BBF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proofErr w:type="spellStart"/>
      <w:r w:rsidR="00981706">
        <w:rPr>
          <w:rFonts w:ascii="GHEA Grapalat" w:hAnsi="GHEA Grapalat"/>
          <w:sz w:val="24"/>
          <w:szCs w:val="24"/>
          <w:shd w:val="clear" w:color="auto" w:fill="FFFFFF"/>
        </w:rPr>
        <w:t>հուլ</w:t>
      </w:r>
      <w:r w:rsidR="00981706" w:rsidRPr="00355BBF">
        <w:rPr>
          <w:rFonts w:ascii="GHEA Grapalat" w:hAnsi="GHEA Grapalat"/>
          <w:sz w:val="24"/>
          <w:szCs w:val="24"/>
          <w:shd w:val="clear" w:color="auto" w:fill="FFFFFF"/>
        </w:rPr>
        <w:t>իսի</w:t>
      </w:r>
      <w:proofErr w:type="spellEnd"/>
      <w:r w:rsidR="00981706">
        <w:rPr>
          <w:rFonts w:ascii="GHEA Grapalat" w:hAnsi="GHEA Grapalat"/>
          <w:sz w:val="24"/>
          <w:szCs w:val="24"/>
          <w:shd w:val="clear" w:color="auto" w:fill="FFFFFF"/>
        </w:rPr>
        <w:t xml:space="preserve"> 18</w:t>
      </w:r>
      <w:r w:rsidR="00981706" w:rsidRPr="00355BBF">
        <w:rPr>
          <w:rFonts w:ascii="GHEA Grapalat" w:hAnsi="GHEA Grapalat"/>
          <w:sz w:val="24"/>
          <w:szCs w:val="24"/>
          <w:shd w:val="clear" w:color="auto" w:fill="FFFFFF"/>
        </w:rPr>
        <w:t>-ի «</w:t>
      </w:r>
      <w:r w:rsidR="00981706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Ա</w:t>
      </w:r>
      <w:r w:rsidR="00981706" w:rsidRPr="00981706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րգելոցապարկային</w:t>
      </w:r>
      <w:r w:rsidR="00981706" w:rsidRPr="00981706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981706" w:rsidRPr="00981706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համալիր</w:t>
      </w:r>
      <w:r w:rsidR="00981706" w:rsidRPr="00981706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» </w:t>
      </w:r>
      <w:r w:rsidR="00981706" w:rsidRPr="00981706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պետական</w:t>
      </w:r>
      <w:r w:rsidR="00981706" w:rsidRPr="00981706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981706" w:rsidRPr="00981706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հիմնարկը</w:t>
      </w:r>
      <w:r w:rsidR="00981706" w:rsidRPr="00981706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981706" w:rsidRPr="00981706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վերակազմակերպելու</w:t>
      </w:r>
      <w:r w:rsidR="00981706" w:rsidRPr="00981706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981706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և</w:t>
      </w:r>
      <w:r w:rsidR="00981706" w:rsidRPr="00981706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«</w:t>
      </w:r>
      <w:r w:rsidR="00981706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Ա</w:t>
      </w:r>
      <w:r w:rsidR="00981706" w:rsidRPr="00981706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րգելոցապարկային</w:t>
      </w:r>
      <w:r w:rsidR="00981706" w:rsidRPr="00981706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981706" w:rsidRPr="00981706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համալիր</w:t>
      </w:r>
      <w:r w:rsidR="00981706" w:rsidRPr="00981706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» </w:t>
      </w:r>
      <w:r w:rsidR="00981706" w:rsidRPr="00981706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պետական</w:t>
      </w:r>
      <w:r w:rsidR="00981706" w:rsidRPr="00981706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981706" w:rsidRPr="00981706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ոչ</w:t>
      </w:r>
      <w:r w:rsidR="00981706" w:rsidRPr="00981706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981706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առև</w:t>
      </w:r>
      <w:r w:rsidR="00981706" w:rsidRPr="00981706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տրային</w:t>
      </w:r>
      <w:r w:rsidR="00981706" w:rsidRPr="00981706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981706" w:rsidRPr="00981706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կազմակերպության</w:t>
      </w:r>
      <w:r w:rsidR="00981706" w:rsidRPr="00981706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981706" w:rsidRPr="00981706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կանոնադրությունը</w:t>
      </w:r>
      <w:r w:rsidR="00981706" w:rsidRPr="00981706">
        <w:rPr>
          <w:rStyle w:val="Strong"/>
          <w:lang w:val="hy-AM"/>
        </w:rPr>
        <w:t xml:space="preserve"> </w:t>
      </w:r>
      <w:r w:rsidR="00981706" w:rsidRPr="00355BBF">
        <w:rPr>
          <w:rFonts w:ascii="GHEA Grapalat" w:eastAsia="Times New Roman" w:hAnsi="GHEA Grapalat" w:cs="Arial"/>
          <w:bCs/>
          <w:sz w:val="24"/>
          <w:szCs w:val="24"/>
          <w:lang w:val="hy-AM"/>
        </w:rPr>
        <w:t>հաստատելու</w:t>
      </w:r>
      <w:r w:rsidR="00981706" w:rsidRPr="00355BB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981706" w:rsidRPr="00355BBF">
        <w:rPr>
          <w:rFonts w:ascii="GHEA Grapalat" w:eastAsia="Times New Roman" w:hAnsi="GHEA Grapalat" w:cs="Arial"/>
          <w:bCs/>
          <w:sz w:val="24"/>
          <w:szCs w:val="24"/>
          <w:lang w:val="hy-AM"/>
        </w:rPr>
        <w:t>մասի</w:t>
      </w:r>
      <w:r w:rsidR="00981706" w:rsidRPr="00355BB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</w:t>
      </w:r>
      <w:r w:rsidR="00981706">
        <w:rPr>
          <w:rFonts w:ascii="GHEA Grapalat" w:hAnsi="GHEA Grapalat"/>
          <w:sz w:val="24"/>
          <w:szCs w:val="24"/>
          <w:shd w:val="clear" w:color="auto" w:fill="FFFFFF"/>
          <w:lang w:val="hy-AM"/>
        </w:rPr>
        <w:t>» N 1046</w:t>
      </w:r>
      <w:r w:rsidR="00981706" w:rsidRPr="00355BB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-Ն որոշման մեջ կատարել հետևյալ </w:t>
      </w:r>
      <w:r w:rsidR="00981706" w:rsidRPr="00376A7D">
        <w:rPr>
          <w:rFonts w:ascii="GHEA Grapalat" w:hAnsi="GHEA Grapalat"/>
          <w:sz w:val="24"/>
          <w:szCs w:val="24"/>
          <w:shd w:val="clear" w:color="auto" w:fill="FFFFFF"/>
          <w:lang w:val="hy-AM"/>
        </w:rPr>
        <w:t>փոփոխություն</w:t>
      </w:r>
      <w:r w:rsidR="00B20D61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</w:t>
      </w:r>
      <w:r w:rsidR="00981706" w:rsidRPr="00376A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376A7D" w:rsidRPr="00376A7D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 xml:space="preserve"> և </w:t>
      </w:r>
      <w:r w:rsidR="00B20D61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>լրացում</w:t>
      </w:r>
      <w:r w:rsidR="00AA6496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>ներ</w:t>
      </w:r>
      <w:r w:rsidR="00376A7D" w:rsidRPr="00376A7D">
        <w:rPr>
          <w:rStyle w:val="Emphasis"/>
          <w:rFonts w:ascii="GHEA Grapalat" w:hAnsi="GHEA Grapalat"/>
          <w:bCs/>
          <w:i w:val="0"/>
          <w:sz w:val="24"/>
          <w:szCs w:val="24"/>
          <w:lang w:val="hy-AM"/>
        </w:rPr>
        <w:t>ը</w:t>
      </w:r>
      <w:r w:rsidR="00376A7D" w:rsidRPr="00376A7D">
        <w:rPr>
          <w:rStyle w:val="Emphasis"/>
          <w:rFonts w:ascii="MS Gothic" w:eastAsia="MS Gothic" w:hAnsi="MS Gothic" w:cs="MS Gothic" w:hint="eastAsia"/>
          <w:bCs/>
          <w:i w:val="0"/>
          <w:sz w:val="24"/>
          <w:szCs w:val="24"/>
          <w:lang w:val="hy-AM"/>
        </w:rPr>
        <w:t>․</w:t>
      </w:r>
    </w:p>
    <w:p w:rsidR="00C469B4" w:rsidRDefault="004D61C5" w:rsidP="00A9394D">
      <w:pPr>
        <w:spacing w:after="0" w:line="24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1)</w:t>
      </w:r>
      <w:r w:rsidR="00942880" w:rsidRPr="00383D4E">
        <w:rPr>
          <w:rFonts w:ascii="GHEA Grapalat" w:hAnsi="GHEA Grapalat"/>
          <w:sz w:val="24"/>
          <w:szCs w:val="24"/>
          <w:lang w:val="hy-AM"/>
        </w:rPr>
        <w:t xml:space="preserve"> 3-րդ կետի «ա»</w:t>
      </w:r>
      <w:r w:rsidR="009C2AE5" w:rsidRPr="009C2AE5">
        <w:rPr>
          <w:rFonts w:ascii="GHEA Grapalat" w:hAnsi="GHEA Grapalat"/>
          <w:sz w:val="24"/>
          <w:szCs w:val="24"/>
          <w:lang w:val="hy-AM"/>
        </w:rPr>
        <w:t>,</w:t>
      </w:r>
      <w:r w:rsidR="00942880" w:rsidRPr="00383D4E">
        <w:rPr>
          <w:rFonts w:ascii="GHEA Grapalat" w:hAnsi="GHEA Grapalat"/>
          <w:sz w:val="24"/>
          <w:szCs w:val="24"/>
          <w:lang w:val="hy-AM"/>
        </w:rPr>
        <w:t xml:space="preserve"> </w:t>
      </w:r>
      <w:r w:rsidR="009C2AE5" w:rsidRPr="00383D4E">
        <w:rPr>
          <w:rFonts w:ascii="GHEA Grapalat" w:hAnsi="GHEA Grapalat"/>
          <w:sz w:val="24"/>
          <w:szCs w:val="24"/>
          <w:lang w:val="hy-AM"/>
        </w:rPr>
        <w:t>«</w:t>
      </w:r>
      <w:r w:rsidR="009C2AE5">
        <w:rPr>
          <w:rFonts w:ascii="GHEA Grapalat" w:hAnsi="GHEA Grapalat"/>
          <w:sz w:val="24"/>
          <w:szCs w:val="24"/>
          <w:lang w:val="hy-AM"/>
        </w:rPr>
        <w:t>բ</w:t>
      </w:r>
      <w:r w:rsidR="009C2AE5" w:rsidRPr="00383D4E">
        <w:rPr>
          <w:rFonts w:ascii="GHEA Grapalat" w:hAnsi="GHEA Grapalat"/>
          <w:sz w:val="24"/>
          <w:szCs w:val="24"/>
          <w:lang w:val="hy-AM"/>
        </w:rPr>
        <w:t>»</w:t>
      </w:r>
      <w:r w:rsidR="009C2AE5">
        <w:rPr>
          <w:rFonts w:ascii="GHEA Grapalat" w:hAnsi="GHEA Grapalat"/>
          <w:sz w:val="24"/>
          <w:szCs w:val="24"/>
          <w:lang w:val="hy-AM"/>
        </w:rPr>
        <w:t xml:space="preserve">, </w:t>
      </w:r>
      <w:r w:rsidR="009C2AE5" w:rsidRPr="00383D4E">
        <w:rPr>
          <w:rFonts w:ascii="GHEA Grapalat" w:hAnsi="GHEA Grapalat"/>
          <w:sz w:val="24"/>
          <w:szCs w:val="24"/>
          <w:lang w:val="hy-AM"/>
        </w:rPr>
        <w:t>«</w:t>
      </w:r>
      <w:r w:rsidR="009C2AE5">
        <w:rPr>
          <w:rFonts w:ascii="GHEA Grapalat" w:hAnsi="GHEA Grapalat"/>
          <w:sz w:val="24"/>
          <w:szCs w:val="24"/>
          <w:lang w:val="hy-AM"/>
        </w:rPr>
        <w:t>գ</w:t>
      </w:r>
      <w:r w:rsidR="009C2AE5" w:rsidRPr="00383D4E">
        <w:rPr>
          <w:rFonts w:ascii="GHEA Grapalat" w:hAnsi="GHEA Grapalat"/>
          <w:sz w:val="24"/>
          <w:szCs w:val="24"/>
          <w:lang w:val="hy-AM"/>
        </w:rPr>
        <w:t xml:space="preserve">»  </w:t>
      </w:r>
      <w:r w:rsidR="00942880" w:rsidRPr="00383D4E">
        <w:rPr>
          <w:rFonts w:ascii="GHEA Grapalat" w:hAnsi="GHEA Grapalat"/>
          <w:sz w:val="24"/>
          <w:szCs w:val="24"/>
          <w:lang w:val="hy-AM"/>
        </w:rPr>
        <w:t>ենթակետ</w:t>
      </w:r>
      <w:r w:rsidR="009C2AE5">
        <w:rPr>
          <w:rFonts w:ascii="GHEA Grapalat" w:hAnsi="GHEA Grapalat"/>
          <w:sz w:val="24"/>
          <w:szCs w:val="24"/>
          <w:lang w:val="hy-AM"/>
        </w:rPr>
        <w:t>եր</w:t>
      </w:r>
      <w:r w:rsidR="00942880" w:rsidRPr="00383D4E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9C2AE5">
        <w:rPr>
          <w:rFonts w:ascii="GHEA Grapalat" w:hAnsi="GHEA Grapalat"/>
          <w:sz w:val="24"/>
          <w:szCs w:val="24"/>
          <w:lang w:val="hy-AM"/>
        </w:rPr>
        <w:t xml:space="preserve">և որոշման Հավելված </w:t>
      </w:r>
      <w:r w:rsidR="009C2AE5" w:rsidRPr="0045300C">
        <w:rPr>
          <w:rFonts w:ascii="GHEA Grapalat" w:hAnsi="GHEA Grapalat"/>
          <w:sz w:val="24"/>
          <w:szCs w:val="24"/>
          <w:lang w:val="hy-AM"/>
        </w:rPr>
        <w:t>N</w:t>
      </w:r>
      <w:r w:rsidR="009C2AE5">
        <w:rPr>
          <w:rFonts w:ascii="GHEA Grapalat" w:hAnsi="GHEA Grapalat"/>
          <w:sz w:val="24"/>
          <w:szCs w:val="24"/>
          <w:lang w:val="hy-AM"/>
        </w:rPr>
        <w:t xml:space="preserve"> 1-ի 4-րդ կետում </w:t>
      </w:r>
      <w:r w:rsidR="006D5330">
        <w:rPr>
          <w:rFonts w:ascii="GHEA Grapalat" w:hAnsi="GHEA Grapalat"/>
          <w:sz w:val="24"/>
          <w:szCs w:val="24"/>
          <w:lang w:val="hy-AM"/>
        </w:rPr>
        <w:t>«</w:t>
      </w:r>
      <w:r w:rsidR="006D5330" w:rsidRPr="006D5330">
        <w:rPr>
          <w:rFonts w:ascii="GHEA Grapalat" w:hAnsi="GHEA Grapalat" w:cs="Arial"/>
          <w:sz w:val="24"/>
          <w:szCs w:val="24"/>
          <w:lang w:val="hy-AM"/>
        </w:rPr>
        <w:t>Ջերմուկի</w:t>
      </w:r>
      <w:r w:rsidR="006D5330" w:rsidRPr="006D5330">
        <w:rPr>
          <w:rFonts w:ascii="GHEA Grapalat" w:hAnsi="GHEA Grapalat"/>
          <w:sz w:val="24"/>
          <w:szCs w:val="24"/>
          <w:lang w:val="hy-AM"/>
        </w:rPr>
        <w:t xml:space="preserve"> </w:t>
      </w:r>
      <w:r w:rsidR="006D5330" w:rsidRPr="006D5330">
        <w:rPr>
          <w:rFonts w:ascii="GHEA Grapalat" w:hAnsi="GHEA Grapalat" w:cs="Arial"/>
          <w:sz w:val="24"/>
          <w:szCs w:val="24"/>
          <w:lang w:val="hy-AM"/>
        </w:rPr>
        <w:t>ջրաբանական</w:t>
      </w:r>
      <w:r w:rsidR="006D5330" w:rsidRPr="006D5330">
        <w:rPr>
          <w:rFonts w:ascii="GHEA Grapalat" w:hAnsi="GHEA Grapalat"/>
          <w:sz w:val="24"/>
          <w:szCs w:val="24"/>
          <w:lang w:val="hy-AM"/>
        </w:rPr>
        <w:t xml:space="preserve"> </w:t>
      </w:r>
      <w:r w:rsidR="006D5330" w:rsidRPr="006D5330">
        <w:rPr>
          <w:rFonts w:ascii="GHEA Grapalat" w:hAnsi="GHEA Grapalat" w:cs="Arial"/>
          <w:sz w:val="24"/>
          <w:szCs w:val="24"/>
          <w:lang w:val="hy-AM"/>
        </w:rPr>
        <w:t>և</w:t>
      </w:r>
      <w:r w:rsidR="006D5330" w:rsidRPr="006D5330">
        <w:rPr>
          <w:rFonts w:ascii="GHEA Grapalat" w:hAnsi="GHEA Grapalat"/>
          <w:sz w:val="24"/>
          <w:szCs w:val="24"/>
          <w:lang w:val="hy-AM"/>
        </w:rPr>
        <w:t xml:space="preserve"> </w:t>
      </w:r>
      <w:r w:rsidR="006D5330" w:rsidRPr="006D5330">
        <w:rPr>
          <w:rFonts w:ascii="GHEA Grapalat" w:hAnsi="GHEA Grapalat" w:cs="Arial"/>
          <w:sz w:val="24"/>
          <w:szCs w:val="24"/>
          <w:lang w:val="hy-AM"/>
        </w:rPr>
        <w:t>Հանքավանի</w:t>
      </w:r>
      <w:r w:rsidR="006D5330" w:rsidRPr="006D5330">
        <w:rPr>
          <w:rFonts w:ascii="GHEA Grapalat" w:hAnsi="GHEA Grapalat"/>
          <w:sz w:val="24"/>
          <w:szCs w:val="24"/>
          <w:lang w:val="hy-AM"/>
        </w:rPr>
        <w:t xml:space="preserve"> </w:t>
      </w:r>
      <w:r w:rsidR="006D5330" w:rsidRPr="006D5330">
        <w:rPr>
          <w:rFonts w:ascii="GHEA Grapalat" w:hAnsi="GHEA Grapalat" w:cs="Arial"/>
          <w:sz w:val="24"/>
          <w:szCs w:val="24"/>
          <w:lang w:val="hy-AM"/>
        </w:rPr>
        <w:t>ջրաբանական</w:t>
      </w:r>
      <w:r w:rsidR="006D5330" w:rsidRPr="00383D4E">
        <w:rPr>
          <w:rFonts w:ascii="GHEA Grapalat" w:hAnsi="GHEA Grapalat" w:cs="Sylfaen"/>
          <w:sz w:val="24"/>
          <w:szCs w:val="24"/>
          <w:lang w:val="hy-AM"/>
        </w:rPr>
        <w:t>»</w:t>
      </w:r>
      <w:r w:rsidR="006D5330" w:rsidRPr="006D5330">
        <w:rPr>
          <w:lang w:val="hy-AM"/>
        </w:rPr>
        <w:t> </w:t>
      </w:r>
      <w:r w:rsidR="006D5330">
        <w:rPr>
          <w:rFonts w:ascii="GHEA Grapalat" w:hAnsi="GHEA Grapalat"/>
          <w:sz w:val="24"/>
          <w:szCs w:val="24"/>
          <w:lang w:val="hy-AM"/>
        </w:rPr>
        <w:t xml:space="preserve"> </w:t>
      </w:r>
      <w:r w:rsidR="0094288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D5330">
        <w:rPr>
          <w:rFonts w:ascii="GHEA Grapalat" w:hAnsi="GHEA Grapalat" w:cs="Sylfaen"/>
          <w:sz w:val="24"/>
          <w:szCs w:val="24"/>
          <w:lang w:val="hy-AM"/>
        </w:rPr>
        <w:t>բառերը</w:t>
      </w:r>
      <w:r w:rsidR="00942880">
        <w:rPr>
          <w:rFonts w:ascii="GHEA Grapalat" w:hAnsi="GHEA Grapalat" w:cs="Sylfaen"/>
          <w:sz w:val="24"/>
          <w:szCs w:val="24"/>
          <w:lang w:val="hy-AM"/>
        </w:rPr>
        <w:t xml:space="preserve">   փոխարինել </w:t>
      </w:r>
      <w:r w:rsidR="006D533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42880">
        <w:rPr>
          <w:rFonts w:ascii="GHEA Grapalat" w:hAnsi="GHEA Grapalat" w:cs="Sylfaen"/>
          <w:sz w:val="24"/>
          <w:szCs w:val="24"/>
          <w:lang w:val="hy-AM"/>
        </w:rPr>
        <w:t>«</w:t>
      </w:r>
      <w:r w:rsidR="006D5330" w:rsidRPr="006D5330">
        <w:rPr>
          <w:rFonts w:ascii="GHEA Grapalat" w:hAnsi="GHEA Grapalat" w:cs="Arial"/>
          <w:sz w:val="24"/>
          <w:szCs w:val="24"/>
          <w:lang w:val="hy-AM"/>
        </w:rPr>
        <w:t>Ջերմուկի</w:t>
      </w:r>
      <w:r w:rsidR="006D5330" w:rsidRPr="006D5330">
        <w:rPr>
          <w:rFonts w:ascii="GHEA Grapalat" w:hAnsi="GHEA Grapalat"/>
          <w:sz w:val="24"/>
          <w:szCs w:val="24"/>
          <w:lang w:val="hy-AM"/>
        </w:rPr>
        <w:t xml:space="preserve"> </w:t>
      </w:r>
      <w:r w:rsidR="006D5330" w:rsidRPr="006D5330">
        <w:rPr>
          <w:rFonts w:ascii="GHEA Grapalat" w:hAnsi="GHEA Grapalat" w:cs="Arial"/>
          <w:sz w:val="24"/>
          <w:szCs w:val="24"/>
          <w:lang w:val="hy-AM"/>
        </w:rPr>
        <w:t>ջրաբանական</w:t>
      </w:r>
      <w:r w:rsidR="006D5330" w:rsidRPr="00383D4E">
        <w:rPr>
          <w:rFonts w:ascii="GHEA Grapalat" w:hAnsi="GHEA Grapalat" w:cs="Sylfaen"/>
          <w:sz w:val="24"/>
          <w:szCs w:val="24"/>
          <w:lang w:val="hy-AM"/>
        </w:rPr>
        <w:t>»</w:t>
      </w:r>
      <w:r w:rsidR="00942880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6D5330">
        <w:rPr>
          <w:rFonts w:ascii="GHEA Grapalat" w:hAnsi="GHEA Grapalat" w:cs="Sylfaen"/>
          <w:sz w:val="24"/>
          <w:szCs w:val="24"/>
          <w:lang w:val="hy-AM"/>
        </w:rPr>
        <w:t>«</w:t>
      </w:r>
      <w:r w:rsidR="00942880" w:rsidRPr="00383D4E">
        <w:rPr>
          <w:rFonts w:ascii="GHEA Grapalat" w:hAnsi="GHEA Grapalat" w:cs="Sylfaen"/>
          <w:sz w:val="24"/>
          <w:szCs w:val="24"/>
          <w:lang w:val="hy-AM"/>
        </w:rPr>
        <w:t>Հանքավանի</w:t>
      </w:r>
      <w:r w:rsidR="00942880" w:rsidRPr="00383D4E">
        <w:rPr>
          <w:rFonts w:ascii="GHEA Grapalat" w:hAnsi="GHEA Grapalat"/>
          <w:sz w:val="24"/>
          <w:szCs w:val="24"/>
          <w:lang w:val="hy-AM"/>
        </w:rPr>
        <w:t xml:space="preserve"> </w:t>
      </w:r>
      <w:r w:rsidR="00942880" w:rsidRPr="00383D4E">
        <w:rPr>
          <w:rFonts w:ascii="GHEA Grapalat" w:hAnsi="GHEA Grapalat" w:cs="Sylfaen"/>
          <w:sz w:val="24"/>
          <w:szCs w:val="24"/>
          <w:lang w:val="hy-AM"/>
        </w:rPr>
        <w:t>ջրաբանական</w:t>
      </w:r>
      <w:r w:rsidR="006D5330" w:rsidRPr="00383D4E">
        <w:rPr>
          <w:rFonts w:ascii="GHEA Grapalat" w:hAnsi="GHEA Grapalat" w:cs="Sylfaen"/>
          <w:sz w:val="24"/>
          <w:szCs w:val="24"/>
          <w:lang w:val="hy-AM"/>
        </w:rPr>
        <w:t>»</w:t>
      </w:r>
      <w:r w:rsidR="00942880" w:rsidRPr="00383D4E">
        <w:rPr>
          <w:lang w:val="hy-AM"/>
        </w:rPr>
        <w:t> </w:t>
      </w:r>
      <w:r w:rsidR="00942880" w:rsidRPr="00383D4E">
        <w:rPr>
          <w:rFonts w:ascii="GHEA Grapalat" w:hAnsi="GHEA Grapalat"/>
          <w:sz w:val="24"/>
          <w:szCs w:val="24"/>
          <w:lang w:val="hy-AM"/>
        </w:rPr>
        <w:t>և</w:t>
      </w:r>
      <w:r w:rsidR="00942880">
        <w:rPr>
          <w:rFonts w:ascii="GHEA Grapalat" w:hAnsi="GHEA Grapalat"/>
          <w:sz w:val="24"/>
          <w:szCs w:val="24"/>
          <w:lang w:val="hy-AM"/>
        </w:rPr>
        <w:t xml:space="preserve"> «Զիկատար</w:t>
      </w:r>
      <w:r w:rsidR="00942880" w:rsidRPr="00383D4E">
        <w:rPr>
          <w:rFonts w:ascii="GHEA Grapalat" w:hAnsi="GHEA Grapalat" w:cs="Sylfaen"/>
          <w:sz w:val="24"/>
          <w:szCs w:val="24"/>
          <w:lang w:val="hy-AM"/>
        </w:rPr>
        <w:t>»</w:t>
      </w:r>
      <w:r w:rsidR="006D5330" w:rsidRPr="006D533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42880">
        <w:rPr>
          <w:rFonts w:ascii="GHEA Grapalat" w:hAnsi="GHEA Grapalat" w:cs="Sylfaen"/>
          <w:sz w:val="24"/>
          <w:szCs w:val="24"/>
          <w:lang w:val="hy-AM"/>
        </w:rPr>
        <w:t xml:space="preserve"> բառերով</w:t>
      </w:r>
      <w:r w:rsidR="007204FE">
        <w:rPr>
          <w:rFonts w:ascii="GHEA Grapalat" w:hAnsi="GHEA Grapalat" w:cs="Sylfaen"/>
          <w:sz w:val="24"/>
          <w:szCs w:val="24"/>
          <w:lang w:val="hy-AM"/>
        </w:rPr>
        <w:t>,</w:t>
      </w:r>
      <w:r w:rsidR="00A9394D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EC7704" w:rsidRPr="00A9394D" w:rsidRDefault="00C469B4" w:rsidP="00A9394D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2)</w:t>
      </w:r>
      <w:r w:rsidRPr="00383D4E">
        <w:rPr>
          <w:rFonts w:ascii="GHEA Grapalat" w:hAnsi="GHEA Grapalat"/>
          <w:sz w:val="24"/>
          <w:szCs w:val="24"/>
          <w:lang w:val="hy-AM"/>
        </w:rPr>
        <w:t xml:space="preserve"> 3-րդ կետի «ա» ենթակետում </w:t>
      </w:r>
      <w:r>
        <w:rPr>
          <w:rFonts w:ascii="GHEA Grapalat" w:hAnsi="GHEA Grapalat"/>
          <w:sz w:val="24"/>
          <w:szCs w:val="24"/>
          <w:lang w:val="hy-AM"/>
        </w:rPr>
        <w:t xml:space="preserve">և որոշման Հավելված </w:t>
      </w:r>
      <w:r w:rsidRPr="0045300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1-ի 7-րդ կետում </w:t>
      </w:r>
      <w:r w:rsidR="00A9394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9394D" w:rsidRPr="00A9394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9394D">
        <w:rPr>
          <w:rFonts w:ascii="GHEA Grapalat" w:hAnsi="GHEA Grapalat" w:cs="Sylfaen"/>
          <w:sz w:val="24"/>
          <w:szCs w:val="24"/>
          <w:lang w:val="hy-AM"/>
        </w:rPr>
        <w:t>«օգտագործման</w:t>
      </w:r>
      <w:r w:rsidR="00A9394D" w:rsidRPr="00383D4E">
        <w:rPr>
          <w:rFonts w:ascii="GHEA Grapalat" w:hAnsi="GHEA Grapalat" w:cs="Sylfaen"/>
          <w:sz w:val="24"/>
          <w:szCs w:val="24"/>
          <w:lang w:val="hy-AM"/>
        </w:rPr>
        <w:t>»</w:t>
      </w:r>
      <w:r w:rsidR="00A9394D">
        <w:rPr>
          <w:rFonts w:ascii="GHEA Grapalat" w:hAnsi="GHEA Grapalat" w:cs="Sylfaen"/>
          <w:sz w:val="24"/>
          <w:szCs w:val="24"/>
          <w:lang w:val="hy-AM"/>
        </w:rPr>
        <w:t xml:space="preserve"> բառից հետո լրացնել «, անտառաշինական աշխատանքների իրականացման, </w:t>
      </w:r>
      <w:r w:rsidR="00A9394D" w:rsidRPr="00A9394D">
        <w:rPr>
          <w:rFonts w:ascii="GHEA Grapalat" w:eastAsia="Times New Roman" w:hAnsi="GHEA Grapalat" w:cs="Times New Roman"/>
          <w:sz w:val="24"/>
          <w:szCs w:val="24"/>
          <w:lang w:val="hy-AM"/>
        </w:rPr>
        <w:t>անտառատնտեսության բնագավա</w:t>
      </w:r>
      <w:r w:rsidR="00A9394D">
        <w:rPr>
          <w:rFonts w:ascii="GHEA Grapalat" w:eastAsia="Times New Roman" w:hAnsi="GHEA Grapalat" w:cs="Times New Roman"/>
          <w:sz w:val="24"/>
          <w:szCs w:val="24"/>
          <w:lang w:val="hy-AM"/>
        </w:rPr>
        <w:t>ռի համար կադրերի վերապատրաստման</w:t>
      </w:r>
      <w:r w:rsidR="00A9394D" w:rsidRPr="00A9394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ուսումնաարտա</w:t>
      </w:r>
      <w:r w:rsidR="00A9394D">
        <w:rPr>
          <w:rFonts w:ascii="GHEA Grapalat" w:eastAsia="Times New Roman" w:hAnsi="GHEA Grapalat" w:cs="Times New Roman"/>
          <w:sz w:val="24"/>
          <w:szCs w:val="24"/>
          <w:lang w:val="hy-AM"/>
        </w:rPr>
        <w:t>դրական պրակտիկայի կազմակերպման</w:t>
      </w:r>
      <w:r w:rsidR="00A9394D" w:rsidRPr="00383D4E">
        <w:rPr>
          <w:rFonts w:ascii="GHEA Grapalat" w:hAnsi="GHEA Grapalat" w:cs="Sylfaen"/>
          <w:sz w:val="24"/>
          <w:szCs w:val="24"/>
          <w:lang w:val="hy-AM"/>
        </w:rPr>
        <w:t>»</w:t>
      </w:r>
      <w:r w:rsidR="00A9394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81A75">
        <w:rPr>
          <w:rFonts w:ascii="GHEA Grapalat" w:hAnsi="GHEA Grapalat" w:cs="Sylfaen"/>
          <w:sz w:val="24"/>
          <w:szCs w:val="24"/>
          <w:lang w:val="hy-AM"/>
        </w:rPr>
        <w:t>բառերով</w:t>
      </w:r>
      <w:r w:rsidR="00A9394D">
        <w:rPr>
          <w:rFonts w:ascii="GHEA Grapalat" w:hAnsi="GHEA Grapalat" w:cs="Sylfaen"/>
          <w:sz w:val="24"/>
          <w:szCs w:val="24"/>
          <w:lang w:val="hy-AM"/>
        </w:rPr>
        <w:t>,</w:t>
      </w:r>
    </w:p>
    <w:p w:rsidR="004D61C5" w:rsidRPr="004D61C5" w:rsidRDefault="009C2AE5" w:rsidP="00CB5D15">
      <w:pPr>
        <w:tabs>
          <w:tab w:val="left" w:pos="720"/>
        </w:tabs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4D61C5" w:rsidRPr="004D61C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="004D61C5" w:rsidRPr="004D61C5">
        <w:rPr>
          <w:rFonts w:ascii="GHEA Grapalat" w:hAnsi="GHEA Grapalat"/>
          <w:sz w:val="24"/>
          <w:szCs w:val="24"/>
          <w:lang w:val="hy-AM"/>
        </w:rPr>
        <w:t>3-րդ կետի «բ» ենթակետը</w:t>
      </w:r>
      <w:r w:rsidR="00F018AB">
        <w:rPr>
          <w:rFonts w:ascii="GHEA Grapalat" w:hAnsi="GHEA Grapalat"/>
          <w:sz w:val="24"/>
          <w:szCs w:val="24"/>
          <w:lang w:val="hy-AM"/>
        </w:rPr>
        <w:t xml:space="preserve"> և</w:t>
      </w:r>
      <w:r w:rsidR="004D61C5" w:rsidRPr="004D61C5">
        <w:rPr>
          <w:rFonts w:ascii="GHEA Grapalat" w:hAnsi="GHEA Grapalat"/>
          <w:sz w:val="24"/>
          <w:szCs w:val="24"/>
          <w:lang w:val="hy-AM"/>
        </w:rPr>
        <w:t xml:space="preserve"> </w:t>
      </w:r>
      <w:r w:rsidR="00F018AB">
        <w:rPr>
          <w:rFonts w:ascii="GHEA Grapalat" w:hAnsi="GHEA Grapalat"/>
          <w:sz w:val="24"/>
          <w:szCs w:val="24"/>
          <w:lang w:val="hy-AM"/>
        </w:rPr>
        <w:t xml:space="preserve">որոշման Հավելված </w:t>
      </w:r>
      <w:r w:rsidR="00F018AB" w:rsidRPr="0045300C">
        <w:rPr>
          <w:rFonts w:ascii="GHEA Grapalat" w:hAnsi="GHEA Grapalat"/>
          <w:sz w:val="24"/>
          <w:szCs w:val="24"/>
          <w:lang w:val="hy-AM"/>
        </w:rPr>
        <w:t>N</w:t>
      </w:r>
      <w:r w:rsidR="00F018AB">
        <w:rPr>
          <w:rFonts w:ascii="GHEA Grapalat" w:hAnsi="GHEA Grapalat"/>
          <w:sz w:val="24"/>
          <w:szCs w:val="24"/>
          <w:lang w:val="hy-AM"/>
        </w:rPr>
        <w:t xml:space="preserve"> 1-ի 8-րդ կետը </w:t>
      </w:r>
      <w:r w:rsidR="004D61C5" w:rsidRPr="004D61C5">
        <w:rPr>
          <w:rFonts w:ascii="GHEA Grapalat" w:hAnsi="GHEA Grapalat"/>
          <w:sz w:val="24"/>
          <w:szCs w:val="24"/>
          <w:lang w:val="hy-AM"/>
        </w:rPr>
        <w:t>«</w:t>
      </w:r>
      <w:r w:rsidR="004D61C5" w:rsidRPr="004D61C5">
        <w:rPr>
          <w:rFonts w:ascii="GHEA Grapalat" w:hAnsi="GHEA Grapalat" w:cs="Arial"/>
          <w:sz w:val="24"/>
          <w:szCs w:val="24"/>
          <w:lang w:val="hy-AM"/>
        </w:rPr>
        <w:t>տեղեկատվության</w:t>
      </w:r>
      <w:r w:rsidR="004D61C5" w:rsidRPr="004D61C5">
        <w:rPr>
          <w:rFonts w:ascii="GHEA Grapalat" w:hAnsi="GHEA Grapalat"/>
          <w:sz w:val="24"/>
          <w:szCs w:val="24"/>
          <w:lang w:val="hy-AM"/>
        </w:rPr>
        <w:t xml:space="preserve"> </w:t>
      </w:r>
      <w:r w:rsidR="004D61C5" w:rsidRPr="004D61C5">
        <w:rPr>
          <w:rFonts w:ascii="GHEA Grapalat" w:hAnsi="GHEA Grapalat" w:cs="Arial"/>
          <w:sz w:val="24"/>
          <w:szCs w:val="24"/>
          <w:lang w:val="hy-AM"/>
        </w:rPr>
        <w:t>տրամադրում</w:t>
      </w:r>
      <w:r w:rsidR="004D61C5" w:rsidRPr="004D61C5">
        <w:rPr>
          <w:rFonts w:ascii="GHEA Grapalat" w:hAnsi="GHEA Grapalat"/>
          <w:sz w:val="24"/>
          <w:szCs w:val="24"/>
          <w:lang w:val="hy-AM"/>
        </w:rPr>
        <w:t xml:space="preserve"> </w:t>
      </w:r>
      <w:r w:rsidR="004D61C5" w:rsidRPr="004D61C5">
        <w:rPr>
          <w:rFonts w:ascii="GHEA Grapalat" w:hAnsi="GHEA Grapalat" w:cs="Arial"/>
          <w:sz w:val="24"/>
          <w:szCs w:val="24"/>
          <w:lang w:val="hy-AM"/>
        </w:rPr>
        <w:t>և</w:t>
      </w:r>
      <w:r w:rsidR="004D61C5" w:rsidRPr="004D61C5">
        <w:rPr>
          <w:rFonts w:ascii="GHEA Grapalat" w:hAnsi="GHEA Grapalat"/>
          <w:sz w:val="24"/>
          <w:szCs w:val="24"/>
          <w:lang w:val="hy-AM"/>
        </w:rPr>
        <w:t xml:space="preserve"> </w:t>
      </w:r>
      <w:r w:rsidR="004D61C5" w:rsidRPr="004D61C5">
        <w:rPr>
          <w:rFonts w:ascii="GHEA Grapalat" w:hAnsi="GHEA Grapalat" w:cs="Arial"/>
          <w:sz w:val="24"/>
          <w:szCs w:val="24"/>
          <w:lang w:val="hy-AM"/>
        </w:rPr>
        <w:t>խորհրդատվություն</w:t>
      </w:r>
      <w:r w:rsidR="004D61C5" w:rsidRPr="004D61C5">
        <w:rPr>
          <w:rFonts w:ascii="GHEA Grapalat" w:hAnsi="GHEA Grapalat"/>
          <w:sz w:val="24"/>
          <w:szCs w:val="24"/>
          <w:lang w:val="hy-AM"/>
        </w:rPr>
        <w:t xml:space="preserve">.» </w:t>
      </w:r>
      <w:r w:rsidR="004D61C5">
        <w:rPr>
          <w:rFonts w:ascii="GHEA Grapalat" w:hAnsi="GHEA Grapalat"/>
          <w:sz w:val="24"/>
          <w:szCs w:val="24"/>
          <w:lang w:val="hy-AM"/>
        </w:rPr>
        <w:t>բառերից հետո</w:t>
      </w:r>
      <w:r w:rsidR="004D61C5" w:rsidRPr="004D61C5">
        <w:rPr>
          <w:rFonts w:ascii="GHEA Grapalat" w:hAnsi="GHEA Grapalat"/>
          <w:sz w:val="24"/>
          <w:szCs w:val="24"/>
          <w:lang w:val="hy-AM"/>
        </w:rPr>
        <w:t xml:space="preserve"> լրացնել</w:t>
      </w:r>
    </w:p>
    <w:p w:rsidR="004D61C5" w:rsidRPr="004D61C5" w:rsidRDefault="004D61C5" w:rsidP="004D61C5">
      <w:pPr>
        <w:tabs>
          <w:tab w:val="left" w:pos="720"/>
        </w:tabs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D61C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BC3D78" w:rsidRPr="004D61C5">
        <w:rPr>
          <w:rFonts w:ascii="GHEA Grapalat" w:hAnsi="GHEA Grapalat"/>
          <w:sz w:val="24"/>
          <w:szCs w:val="24"/>
          <w:lang w:val="hy-AM"/>
        </w:rPr>
        <w:t>«</w:t>
      </w:r>
      <w:r w:rsidRPr="004D61C5">
        <w:rPr>
          <w:rFonts w:ascii="GHEA Grapalat" w:eastAsia="Times New Roman" w:hAnsi="GHEA Grapalat" w:cs="Times New Roman"/>
          <w:sz w:val="24"/>
          <w:szCs w:val="24"/>
          <w:lang w:val="hy-AM"/>
        </w:rPr>
        <w:t>անտառի նյութական գնահատում և անտառի գնահատում,</w:t>
      </w:r>
    </w:p>
    <w:p w:rsidR="004D61C5" w:rsidRDefault="004D61C5" w:rsidP="004D61C5">
      <w:pPr>
        <w:tabs>
          <w:tab w:val="left" w:pos="720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D61C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մասնագիտական գիտելիքների վճարովի դասընթացների կազմակերպում:</w:t>
      </w:r>
      <w:r w:rsidRPr="00383D4E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C3D78">
        <w:rPr>
          <w:rFonts w:ascii="GHEA Grapalat" w:hAnsi="GHEA Grapalat"/>
          <w:sz w:val="24"/>
          <w:szCs w:val="24"/>
          <w:lang w:val="hy-AM"/>
        </w:rPr>
        <w:t>բառերով</w:t>
      </w:r>
      <w:r w:rsidR="00376A7D">
        <w:rPr>
          <w:rFonts w:ascii="GHEA Grapalat" w:hAnsi="GHEA Grapalat"/>
          <w:sz w:val="24"/>
          <w:szCs w:val="24"/>
          <w:lang w:val="hy-AM"/>
        </w:rPr>
        <w:t>,</w:t>
      </w:r>
    </w:p>
    <w:p w:rsidR="00376A7D" w:rsidRDefault="00A0704C" w:rsidP="00376A7D">
      <w:pPr>
        <w:tabs>
          <w:tab w:val="left" w:pos="720"/>
        </w:tabs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</w:t>
      </w:r>
      <w:r w:rsidR="009C2AE5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376A7D" w:rsidRPr="004D61C5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376A7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4-րդ կետում </w:t>
      </w:r>
      <w:r w:rsidR="00376A7D" w:rsidRPr="00376A7D">
        <w:rPr>
          <w:rFonts w:ascii="GHEA Grapalat" w:hAnsi="GHEA Grapalat"/>
          <w:sz w:val="24"/>
          <w:szCs w:val="24"/>
          <w:lang w:val="hy-AM"/>
        </w:rPr>
        <w:t>«13-</w:t>
      </w:r>
      <w:r w:rsidR="00376A7D" w:rsidRPr="00376A7D">
        <w:rPr>
          <w:rFonts w:ascii="GHEA Grapalat" w:hAnsi="GHEA Grapalat" w:cs="Arial"/>
          <w:sz w:val="24"/>
          <w:szCs w:val="24"/>
          <w:lang w:val="hy-AM"/>
        </w:rPr>
        <w:t>րդ</w:t>
      </w:r>
      <w:r w:rsidR="00376A7D" w:rsidRPr="00376A7D">
        <w:rPr>
          <w:rFonts w:ascii="GHEA Grapalat" w:hAnsi="GHEA Grapalat"/>
          <w:sz w:val="24"/>
          <w:szCs w:val="24"/>
          <w:lang w:val="hy-AM"/>
        </w:rPr>
        <w:t xml:space="preserve"> </w:t>
      </w:r>
      <w:r w:rsidR="00376A7D" w:rsidRPr="00376A7D">
        <w:rPr>
          <w:rFonts w:ascii="GHEA Grapalat" w:hAnsi="GHEA Grapalat" w:cs="Arial"/>
          <w:sz w:val="24"/>
          <w:szCs w:val="24"/>
          <w:lang w:val="hy-AM"/>
        </w:rPr>
        <w:t>հոդվածի</w:t>
      </w:r>
      <w:r w:rsidR="00376A7D" w:rsidRPr="00376A7D">
        <w:rPr>
          <w:rFonts w:ascii="GHEA Grapalat" w:hAnsi="GHEA Grapalat"/>
          <w:sz w:val="24"/>
          <w:szCs w:val="24"/>
          <w:lang w:val="hy-AM"/>
        </w:rPr>
        <w:t xml:space="preserve"> 2-</w:t>
      </w:r>
      <w:r w:rsidR="00376A7D" w:rsidRPr="00376A7D">
        <w:rPr>
          <w:rFonts w:ascii="GHEA Grapalat" w:hAnsi="GHEA Grapalat" w:cs="Arial"/>
          <w:sz w:val="24"/>
          <w:szCs w:val="24"/>
          <w:lang w:val="hy-AM"/>
        </w:rPr>
        <w:t>րդ</w:t>
      </w:r>
      <w:r w:rsidR="00376A7D" w:rsidRPr="00376A7D">
        <w:rPr>
          <w:rFonts w:ascii="GHEA Grapalat" w:hAnsi="GHEA Grapalat"/>
          <w:sz w:val="24"/>
          <w:szCs w:val="24"/>
          <w:lang w:val="hy-AM"/>
        </w:rPr>
        <w:t xml:space="preserve"> </w:t>
      </w:r>
      <w:r w:rsidR="00376A7D" w:rsidRPr="00376A7D">
        <w:rPr>
          <w:rFonts w:ascii="GHEA Grapalat" w:hAnsi="GHEA Grapalat" w:cs="Arial"/>
          <w:sz w:val="24"/>
          <w:szCs w:val="24"/>
          <w:lang w:val="hy-AM"/>
        </w:rPr>
        <w:t>կետի</w:t>
      </w:r>
      <w:r w:rsidR="00376A7D" w:rsidRPr="00376A7D">
        <w:rPr>
          <w:rFonts w:ascii="GHEA Grapalat" w:hAnsi="GHEA Grapalat"/>
          <w:sz w:val="24"/>
          <w:szCs w:val="24"/>
          <w:lang w:val="hy-AM"/>
        </w:rPr>
        <w:t xml:space="preserve"> «</w:t>
      </w:r>
      <w:r w:rsidR="00376A7D" w:rsidRPr="00376A7D">
        <w:rPr>
          <w:rFonts w:ascii="GHEA Grapalat" w:hAnsi="GHEA Grapalat" w:cs="Arial"/>
          <w:sz w:val="24"/>
          <w:szCs w:val="24"/>
          <w:lang w:val="hy-AM"/>
        </w:rPr>
        <w:t>ե</w:t>
      </w:r>
      <w:r w:rsidR="00376A7D" w:rsidRPr="00376A7D">
        <w:rPr>
          <w:rFonts w:ascii="GHEA Grapalat" w:hAnsi="GHEA Grapalat"/>
          <w:sz w:val="24"/>
          <w:szCs w:val="24"/>
          <w:lang w:val="hy-AM"/>
        </w:rPr>
        <w:t xml:space="preserve">» </w:t>
      </w:r>
      <w:r w:rsidR="00376A7D" w:rsidRPr="00376A7D">
        <w:rPr>
          <w:rFonts w:ascii="GHEA Grapalat" w:hAnsi="GHEA Grapalat" w:cs="Arial"/>
          <w:sz w:val="24"/>
          <w:szCs w:val="24"/>
          <w:lang w:val="hy-AM"/>
        </w:rPr>
        <w:t>և</w:t>
      </w:r>
      <w:r w:rsidR="00376A7D" w:rsidRPr="00376A7D">
        <w:rPr>
          <w:rFonts w:ascii="GHEA Grapalat" w:hAnsi="GHEA Grapalat"/>
          <w:sz w:val="24"/>
          <w:szCs w:val="24"/>
          <w:lang w:val="hy-AM"/>
        </w:rPr>
        <w:t xml:space="preserve"> «</w:t>
      </w:r>
      <w:r w:rsidR="00376A7D" w:rsidRPr="00376A7D">
        <w:rPr>
          <w:rFonts w:ascii="GHEA Grapalat" w:hAnsi="GHEA Grapalat" w:cs="Arial"/>
          <w:sz w:val="24"/>
          <w:szCs w:val="24"/>
          <w:lang w:val="hy-AM"/>
        </w:rPr>
        <w:t>է</w:t>
      </w:r>
      <w:r w:rsidR="00376A7D" w:rsidRPr="00376A7D">
        <w:rPr>
          <w:rFonts w:ascii="GHEA Grapalat" w:hAnsi="GHEA Grapalat"/>
          <w:sz w:val="24"/>
          <w:szCs w:val="24"/>
          <w:lang w:val="hy-AM"/>
        </w:rPr>
        <w:t xml:space="preserve">» </w:t>
      </w:r>
      <w:r w:rsidR="00376A7D" w:rsidRPr="00376A7D">
        <w:rPr>
          <w:rFonts w:ascii="GHEA Grapalat" w:hAnsi="GHEA Grapalat" w:cs="Arial"/>
          <w:sz w:val="24"/>
          <w:szCs w:val="24"/>
          <w:lang w:val="hy-AM"/>
        </w:rPr>
        <w:t>ենթակետերով</w:t>
      </w:r>
      <w:r w:rsidR="00376A7D" w:rsidRPr="00376A7D">
        <w:rPr>
          <w:rFonts w:ascii="GHEA Grapalat" w:hAnsi="GHEA Grapalat"/>
          <w:sz w:val="24"/>
          <w:szCs w:val="24"/>
          <w:lang w:val="hy-AM"/>
        </w:rPr>
        <w:t>»</w:t>
      </w:r>
      <w:r w:rsidR="00376A7D">
        <w:rPr>
          <w:rFonts w:ascii="GHEA Grapalat" w:hAnsi="GHEA Grapalat"/>
          <w:sz w:val="24"/>
          <w:szCs w:val="24"/>
          <w:lang w:val="hy-AM"/>
        </w:rPr>
        <w:t xml:space="preserve"> բառերը փոխարինել </w:t>
      </w:r>
      <w:r w:rsidR="00376A7D" w:rsidRPr="00376A7D">
        <w:rPr>
          <w:rFonts w:ascii="GHEA Grapalat" w:hAnsi="GHEA Grapalat"/>
          <w:sz w:val="24"/>
          <w:szCs w:val="24"/>
          <w:lang w:val="hy-AM"/>
        </w:rPr>
        <w:t>«13-</w:t>
      </w:r>
      <w:r w:rsidR="00376A7D" w:rsidRPr="00376A7D">
        <w:rPr>
          <w:rFonts w:ascii="GHEA Grapalat" w:hAnsi="GHEA Grapalat" w:cs="Arial"/>
          <w:sz w:val="24"/>
          <w:szCs w:val="24"/>
          <w:lang w:val="hy-AM"/>
        </w:rPr>
        <w:t>րդ</w:t>
      </w:r>
      <w:r w:rsidR="00376A7D" w:rsidRPr="00376A7D">
        <w:rPr>
          <w:rFonts w:ascii="GHEA Grapalat" w:hAnsi="GHEA Grapalat"/>
          <w:sz w:val="24"/>
          <w:szCs w:val="24"/>
          <w:lang w:val="hy-AM"/>
        </w:rPr>
        <w:t xml:space="preserve"> </w:t>
      </w:r>
      <w:r w:rsidR="00376A7D" w:rsidRPr="00376A7D">
        <w:rPr>
          <w:rFonts w:ascii="GHEA Grapalat" w:hAnsi="GHEA Grapalat" w:cs="Arial"/>
          <w:sz w:val="24"/>
          <w:szCs w:val="24"/>
          <w:lang w:val="hy-AM"/>
        </w:rPr>
        <w:t>հոդվածի</w:t>
      </w:r>
      <w:r w:rsidR="00376A7D" w:rsidRPr="00376A7D">
        <w:rPr>
          <w:rFonts w:ascii="GHEA Grapalat" w:hAnsi="GHEA Grapalat"/>
          <w:sz w:val="24"/>
          <w:szCs w:val="24"/>
          <w:lang w:val="hy-AM"/>
        </w:rPr>
        <w:t xml:space="preserve"> 2-</w:t>
      </w:r>
      <w:r w:rsidR="00376A7D" w:rsidRPr="00376A7D">
        <w:rPr>
          <w:rFonts w:ascii="GHEA Grapalat" w:hAnsi="GHEA Grapalat" w:cs="Arial"/>
          <w:sz w:val="24"/>
          <w:szCs w:val="24"/>
          <w:lang w:val="hy-AM"/>
        </w:rPr>
        <w:t>րդ</w:t>
      </w:r>
      <w:r w:rsidR="00376A7D" w:rsidRPr="00376A7D">
        <w:rPr>
          <w:rFonts w:ascii="GHEA Grapalat" w:hAnsi="GHEA Grapalat"/>
          <w:sz w:val="24"/>
          <w:szCs w:val="24"/>
          <w:lang w:val="hy-AM"/>
        </w:rPr>
        <w:t xml:space="preserve"> </w:t>
      </w:r>
      <w:r w:rsidR="00376A7D" w:rsidRPr="00376A7D">
        <w:rPr>
          <w:rFonts w:ascii="GHEA Grapalat" w:hAnsi="GHEA Grapalat" w:cs="Arial"/>
          <w:sz w:val="24"/>
          <w:szCs w:val="24"/>
          <w:lang w:val="hy-AM"/>
        </w:rPr>
        <w:t>կետի</w:t>
      </w:r>
      <w:r w:rsidR="00376A7D" w:rsidRPr="00376A7D">
        <w:rPr>
          <w:rFonts w:ascii="GHEA Grapalat" w:hAnsi="GHEA Grapalat"/>
          <w:sz w:val="24"/>
          <w:szCs w:val="24"/>
          <w:lang w:val="hy-AM"/>
        </w:rPr>
        <w:t xml:space="preserve"> «</w:t>
      </w:r>
      <w:r w:rsidR="00376A7D">
        <w:rPr>
          <w:rFonts w:ascii="GHEA Grapalat" w:hAnsi="GHEA Grapalat" w:cs="Arial"/>
          <w:sz w:val="24"/>
          <w:szCs w:val="24"/>
          <w:lang w:val="hy-AM"/>
        </w:rPr>
        <w:t>գ</w:t>
      </w:r>
      <w:r w:rsidR="00376A7D" w:rsidRPr="00376A7D">
        <w:rPr>
          <w:rFonts w:ascii="GHEA Grapalat" w:hAnsi="GHEA Grapalat"/>
          <w:sz w:val="24"/>
          <w:szCs w:val="24"/>
          <w:lang w:val="hy-AM"/>
        </w:rPr>
        <w:t>» «</w:t>
      </w:r>
      <w:r w:rsidR="00376A7D" w:rsidRPr="00376A7D">
        <w:rPr>
          <w:rFonts w:ascii="GHEA Grapalat" w:hAnsi="GHEA Grapalat" w:cs="Arial"/>
          <w:sz w:val="24"/>
          <w:szCs w:val="24"/>
          <w:lang w:val="hy-AM"/>
        </w:rPr>
        <w:t>ե</w:t>
      </w:r>
      <w:r w:rsidR="00376A7D" w:rsidRPr="00376A7D">
        <w:rPr>
          <w:rFonts w:ascii="GHEA Grapalat" w:hAnsi="GHEA Grapalat"/>
          <w:sz w:val="24"/>
          <w:szCs w:val="24"/>
          <w:lang w:val="hy-AM"/>
        </w:rPr>
        <w:t xml:space="preserve">» </w:t>
      </w:r>
      <w:r w:rsidR="00376A7D" w:rsidRPr="00376A7D">
        <w:rPr>
          <w:rFonts w:ascii="GHEA Grapalat" w:hAnsi="GHEA Grapalat" w:cs="Arial"/>
          <w:sz w:val="24"/>
          <w:szCs w:val="24"/>
          <w:lang w:val="hy-AM"/>
        </w:rPr>
        <w:t>և</w:t>
      </w:r>
      <w:r w:rsidR="00376A7D" w:rsidRPr="00376A7D">
        <w:rPr>
          <w:rFonts w:ascii="GHEA Grapalat" w:hAnsi="GHEA Grapalat"/>
          <w:sz w:val="24"/>
          <w:szCs w:val="24"/>
          <w:lang w:val="hy-AM"/>
        </w:rPr>
        <w:t xml:space="preserve"> «</w:t>
      </w:r>
      <w:r w:rsidR="00376A7D" w:rsidRPr="00376A7D">
        <w:rPr>
          <w:rFonts w:ascii="GHEA Grapalat" w:hAnsi="GHEA Grapalat" w:cs="Arial"/>
          <w:sz w:val="24"/>
          <w:szCs w:val="24"/>
          <w:lang w:val="hy-AM"/>
        </w:rPr>
        <w:t>է</w:t>
      </w:r>
      <w:r w:rsidR="00376A7D" w:rsidRPr="00376A7D">
        <w:rPr>
          <w:rFonts w:ascii="GHEA Grapalat" w:hAnsi="GHEA Grapalat"/>
          <w:sz w:val="24"/>
          <w:szCs w:val="24"/>
          <w:lang w:val="hy-AM"/>
        </w:rPr>
        <w:t xml:space="preserve">» </w:t>
      </w:r>
      <w:r w:rsidR="00376A7D" w:rsidRPr="00376A7D">
        <w:rPr>
          <w:rFonts w:ascii="GHEA Grapalat" w:hAnsi="GHEA Grapalat" w:cs="Arial"/>
          <w:sz w:val="24"/>
          <w:szCs w:val="24"/>
          <w:lang w:val="hy-AM"/>
        </w:rPr>
        <w:t>ենթակետերով</w:t>
      </w:r>
      <w:r w:rsidR="00376A7D" w:rsidRPr="00376A7D">
        <w:rPr>
          <w:rFonts w:ascii="GHEA Grapalat" w:hAnsi="GHEA Grapalat"/>
          <w:sz w:val="24"/>
          <w:szCs w:val="24"/>
          <w:lang w:val="hy-AM"/>
        </w:rPr>
        <w:t>»</w:t>
      </w:r>
      <w:r w:rsidR="00376A7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բառերով,</w:t>
      </w:r>
    </w:p>
    <w:p w:rsidR="0043661A" w:rsidRPr="00707514" w:rsidRDefault="00A0704C" w:rsidP="0043661A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</w:t>
      </w:r>
      <w:r w:rsidR="009C2AE5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4D61C5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AF08B3" w:rsidRPr="00AF08B3">
        <w:rPr>
          <w:rFonts w:ascii="Arial" w:hAnsi="Arial" w:cs="Arial"/>
          <w:lang w:val="hy-AM"/>
        </w:rPr>
        <w:t xml:space="preserve"> </w:t>
      </w:r>
      <w:r w:rsidR="00AF08B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5-րդ կետում </w:t>
      </w:r>
      <w:r w:rsidR="00AF08B3" w:rsidRPr="00AF08B3">
        <w:rPr>
          <w:rFonts w:ascii="GHEA Grapalat" w:hAnsi="GHEA Grapalat"/>
          <w:sz w:val="24"/>
          <w:szCs w:val="24"/>
          <w:lang w:val="hy-AM"/>
        </w:rPr>
        <w:t>«</w:t>
      </w:r>
      <w:r w:rsidR="00AF08B3" w:rsidRPr="00AF08B3">
        <w:rPr>
          <w:rFonts w:ascii="GHEA Grapalat" w:hAnsi="GHEA Grapalat" w:cs="Arial"/>
          <w:sz w:val="24"/>
          <w:szCs w:val="24"/>
          <w:lang w:val="hy-AM"/>
        </w:rPr>
        <w:t>Վանաձորի</w:t>
      </w:r>
      <w:r w:rsidR="00AF08B3" w:rsidRPr="00AF08B3">
        <w:rPr>
          <w:rFonts w:ascii="GHEA Grapalat" w:hAnsi="GHEA Grapalat"/>
          <w:sz w:val="24"/>
          <w:szCs w:val="24"/>
          <w:lang w:val="hy-AM"/>
        </w:rPr>
        <w:t xml:space="preserve"> «</w:t>
      </w:r>
      <w:r w:rsidR="00AF08B3" w:rsidRPr="00AF08B3">
        <w:rPr>
          <w:rFonts w:ascii="GHEA Grapalat" w:hAnsi="GHEA Grapalat" w:cs="Arial"/>
          <w:sz w:val="24"/>
          <w:szCs w:val="24"/>
          <w:lang w:val="hy-AM"/>
        </w:rPr>
        <w:t>Վանաձոր</w:t>
      </w:r>
      <w:r w:rsidR="00AF08B3" w:rsidRPr="00AF08B3">
        <w:rPr>
          <w:rFonts w:ascii="GHEA Grapalat" w:hAnsi="GHEA Grapalat"/>
          <w:sz w:val="24"/>
          <w:szCs w:val="24"/>
          <w:lang w:val="hy-AM"/>
        </w:rPr>
        <w:t xml:space="preserve">» </w:t>
      </w:r>
      <w:r w:rsidR="00AF08B3" w:rsidRPr="00AF08B3">
        <w:rPr>
          <w:rFonts w:ascii="GHEA Grapalat" w:hAnsi="GHEA Grapalat" w:cs="Arial"/>
          <w:sz w:val="24"/>
          <w:szCs w:val="24"/>
          <w:lang w:val="hy-AM"/>
        </w:rPr>
        <w:t>դենդրոպարկ</w:t>
      </w:r>
      <w:r w:rsidR="00AF08B3" w:rsidRPr="00AF08B3">
        <w:rPr>
          <w:rFonts w:ascii="GHEA Grapalat" w:hAnsi="GHEA Grapalat"/>
          <w:sz w:val="24"/>
          <w:szCs w:val="24"/>
          <w:lang w:val="hy-AM"/>
        </w:rPr>
        <w:t>» »</w:t>
      </w:r>
      <w:r w:rsidR="00AF08B3">
        <w:rPr>
          <w:rFonts w:ascii="GHEA Grapalat" w:hAnsi="GHEA Grapalat"/>
          <w:sz w:val="24"/>
          <w:szCs w:val="24"/>
          <w:lang w:val="hy-AM"/>
        </w:rPr>
        <w:t xml:space="preserve"> բառերը փոխարինել </w:t>
      </w:r>
      <w:r w:rsidR="00AF08B3" w:rsidRPr="00AF08B3">
        <w:rPr>
          <w:rFonts w:ascii="GHEA Grapalat" w:hAnsi="GHEA Grapalat"/>
          <w:sz w:val="24"/>
          <w:szCs w:val="24"/>
          <w:lang w:val="hy-AM"/>
        </w:rPr>
        <w:t>«</w:t>
      </w:r>
      <w:r w:rsidR="00AF08B3" w:rsidRPr="00AF08B3">
        <w:rPr>
          <w:rFonts w:ascii="GHEA Grapalat" w:hAnsi="GHEA Grapalat" w:cs="Arial"/>
          <w:sz w:val="24"/>
          <w:szCs w:val="24"/>
          <w:lang w:val="hy-AM"/>
        </w:rPr>
        <w:t>Վանաձորի</w:t>
      </w:r>
      <w:r w:rsidR="00AF08B3" w:rsidRPr="00AF08B3">
        <w:rPr>
          <w:rFonts w:ascii="GHEA Grapalat" w:hAnsi="GHEA Grapalat"/>
          <w:sz w:val="24"/>
          <w:szCs w:val="24"/>
          <w:lang w:val="hy-AM"/>
        </w:rPr>
        <w:t xml:space="preserve"> «</w:t>
      </w:r>
      <w:r w:rsidR="00AF08B3">
        <w:rPr>
          <w:rFonts w:ascii="GHEA Grapalat" w:hAnsi="GHEA Grapalat" w:cs="Arial"/>
          <w:sz w:val="24"/>
          <w:szCs w:val="24"/>
          <w:lang w:val="hy-AM"/>
        </w:rPr>
        <w:t>Սարուխանյան Ժ</w:t>
      </w:r>
      <w:r w:rsidR="009C2AE5" w:rsidRPr="009C2AE5">
        <w:rPr>
          <w:rFonts w:ascii="GHEA Grapalat" w:hAnsi="GHEA Grapalat" w:cs="Arial"/>
          <w:sz w:val="24"/>
          <w:szCs w:val="24"/>
          <w:lang w:val="hy-AM"/>
        </w:rPr>
        <w:t xml:space="preserve">. </w:t>
      </w:r>
      <w:r w:rsidR="00AF08B3">
        <w:rPr>
          <w:rFonts w:ascii="GHEA Grapalat" w:hAnsi="GHEA Grapalat" w:cs="Arial"/>
          <w:sz w:val="24"/>
          <w:szCs w:val="24"/>
          <w:lang w:val="hy-AM"/>
        </w:rPr>
        <w:t>անվան</w:t>
      </w:r>
      <w:r w:rsidR="00AF08B3" w:rsidRPr="00AF08B3">
        <w:rPr>
          <w:rFonts w:ascii="GHEA Grapalat" w:hAnsi="GHEA Grapalat"/>
          <w:sz w:val="24"/>
          <w:szCs w:val="24"/>
          <w:lang w:val="hy-AM"/>
        </w:rPr>
        <w:t xml:space="preserve">» </w:t>
      </w:r>
      <w:r w:rsidR="00AF08B3" w:rsidRPr="00AF08B3">
        <w:rPr>
          <w:rFonts w:ascii="GHEA Grapalat" w:hAnsi="GHEA Grapalat" w:cs="Arial"/>
          <w:sz w:val="24"/>
          <w:szCs w:val="24"/>
          <w:lang w:val="hy-AM"/>
        </w:rPr>
        <w:t>դենդրոպարկ</w:t>
      </w:r>
      <w:r w:rsidR="00AF08B3" w:rsidRPr="00AF08B3">
        <w:rPr>
          <w:rFonts w:ascii="GHEA Grapalat" w:hAnsi="GHEA Grapalat"/>
          <w:sz w:val="24"/>
          <w:szCs w:val="24"/>
          <w:lang w:val="hy-AM"/>
        </w:rPr>
        <w:t>» »</w:t>
      </w:r>
      <w:r w:rsidR="00AF08B3">
        <w:rPr>
          <w:rFonts w:ascii="GHEA Grapalat" w:hAnsi="GHEA Grapalat"/>
          <w:sz w:val="24"/>
          <w:szCs w:val="24"/>
          <w:lang w:val="hy-AM"/>
        </w:rPr>
        <w:t xml:space="preserve"> բառերով</w:t>
      </w:r>
      <w:r w:rsidR="004D65FB">
        <w:rPr>
          <w:rFonts w:ascii="GHEA Grapalat" w:hAnsi="GHEA Grapalat"/>
          <w:sz w:val="24"/>
          <w:szCs w:val="24"/>
          <w:lang w:val="hy-AM"/>
        </w:rPr>
        <w:t>։</w:t>
      </w:r>
      <w:r w:rsidR="0043661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3661A" w:rsidRPr="00A9394D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B62D28" w:rsidRPr="004D61C5" w:rsidRDefault="00B62D28" w:rsidP="00B62D28">
      <w:pPr>
        <w:tabs>
          <w:tab w:val="left" w:pos="720"/>
        </w:tabs>
        <w:spacing w:after="0" w:line="24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4</w:t>
      </w:r>
      <w:r w:rsidRPr="00942880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="00E41D1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ժը կորցրած ճանաչել Հայաստանի Հանրապետության կառավարության 2002 թվականի սեպտեմբերի 26-ի </w:t>
      </w:r>
      <w:r w:rsidRPr="00B62D28">
        <w:rPr>
          <w:rStyle w:val="Strong"/>
          <w:rFonts w:ascii="GHEA Grapalat" w:hAnsi="GHEA Grapalat"/>
          <w:b w:val="0"/>
          <w:sz w:val="24"/>
          <w:szCs w:val="24"/>
          <w:lang w:val="hy-AM"/>
        </w:rPr>
        <w:t>«</w:t>
      </w: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Զ</w:t>
      </w:r>
      <w:r w:rsidRPr="00B62D28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իկատար</w:t>
      </w:r>
      <w:r w:rsidRPr="00B62D28">
        <w:rPr>
          <w:rStyle w:val="Strong"/>
          <w:rFonts w:ascii="GHEA Grapalat" w:hAnsi="GHEA Grapalat"/>
          <w:b w:val="0"/>
          <w:sz w:val="24"/>
          <w:szCs w:val="24"/>
          <w:lang w:val="hy-AM"/>
        </w:rPr>
        <w:t>»</w:t>
      </w:r>
      <w:r w:rsidRPr="00B62D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62D28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բնապահպանական</w:t>
      </w:r>
      <w:r w:rsidRPr="00B62D28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B62D28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կենտրոն</w:t>
      </w:r>
      <w:r w:rsidRPr="00B62D2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62D28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պետական</w:t>
      </w:r>
      <w:r w:rsidRPr="00B62D28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B62D28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ոչ</w:t>
      </w:r>
      <w:r w:rsidRPr="00B62D28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առև</w:t>
      </w:r>
      <w:r w:rsidRPr="00B62D28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տրային</w:t>
      </w:r>
      <w:r w:rsidRPr="00B62D28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B62D28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կազմակերպություն</w:t>
      </w:r>
      <w:r w:rsidRPr="00B62D28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B62D28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ստեղծելու</w:t>
      </w:r>
      <w:r w:rsidRPr="00B62D28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Pr="00B62D28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>մասին</w:t>
      </w:r>
      <w:r w:rsidRPr="00B62D28">
        <w:rPr>
          <w:rStyle w:val="Strong"/>
          <w:rFonts w:ascii="GHEA Grapalat" w:hAnsi="GHEA Grapalat"/>
          <w:b w:val="0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N 1587</w:t>
      </w:r>
      <w:r w:rsidRPr="00355BBF">
        <w:rPr>
          <w:rFonts w:ascii="GHEA Grapalat" w:hAnsi="GHEA Grapalat"/>
          <w:sz w:val="24"/>
          <w:szCs w:val="24"/>
          <w:shd w:val="clear" w:color="auto" w:fill="FFFFFF"/>
          <w:lang w:val="hy-AM"/>
        </w:rPr>
        <w:t>-Ն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որոշումը։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1B6639" w:rsidRPr="00942880" w:rsidRDefault="00B62D28" w:rsidP="001B6639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1B6639" w:rsidRPr="0094288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Հայաստանի Հանրապետության </w:t>
      </w:r>
      <w:r w:rsidR="004538E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շրջակա միջավայրի </w:t>
      </w:r>
      <w:r w:rsidR="001B6639" w:rsidRPr="0094288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նախարարին՝ </w:t>
      </w:r>
    </w:p>
    <w:p w:rsidR="001B6639" w:rsidRPr="00997FB3" w:rsidRDefault="001B6639" w:rsidP="001B6639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97FB3">
        <w:rPr>
          <w:rFonts w:ascii="GHEA Grapalat" w:eastAsia="Times New Roman" w:hAnsi="GHEA Grapalat" w:cs="Times New Roman"/>
          <w:sz w:val="24"/>
          <w:szCs w:val="24"/>
          <w:lang w:val="hy-AM"/>
        </w:rPr>
        <w:t>1) սույն որոշումն ուժի մեջ մտնելուց հետո երկամսյա ժամկետում ապահովել`</w:t>
      </w:r>
    </w:p>
    <w:p w:rsidR="001B6639" w:rsidRDefault="00524DA1" w:rsidP="001B6639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97FB3">
        <w:rPr>
          <w:rFonts w:ascii="GHEA Grapalat" w:eastAsia="Times New Roman" w:hAnsi="GHEA Grapalat" w:cs="Times New Roman"/>
          <w:sz w:val="24"/>
          <w:szCs w:val="24"/>
          <w:lang w:val="hy-AM"/>
        </w:rPr>
        <w:t>ա. «Արգելոցապարկային համալիր</w:t>
      </w:r>
      <w:r w:rsidR="001B6639" w:rsidRPr="00997FB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» պետական ոչ առևտրային կազմակերպությանն անհատույց օգտագործման իրավունքով հանձնվnղ գույքի հանձնման-ընդունման աշխատանքների կատարումը, </w:t>
      </w:r>
      <w:r w:rsidR="00A864D9">
        <w:rPr>
          <w:rFonts w:ascii="GHEA Grapalat" w:eastAsia="Times New Roman" w:hAnsi="GHEA Grapalat" w:cs="Times New Roman"/>
          <w:sz w:val="24"/>
          <w:szCs w:val="24"/>
          <w:lang w:val="hy-AM"/>
        </w:rPr>
        <w:t>ինչպես նաև</w:t>
      </w:r>
      <w:r w:rsidR="007204FE" w:rsidRPr="00997FB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գույքի կազմի</w:t>
      </w:r>
      <w:r w:rsidR="00DA07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արժեքի</w:t>
      </w:r>
      <w:r w:rsidR="006D12EB">
        <w:rPr>
          <w:rFonts w:ascii="GHEA Grapalat" w:eastAsia="Times New Roman" w:hAnsi="GHEA Grapalat" w:cs="Times New Roman"/>
          <w:sz w:val="24"/>
          <w:szCs w:val="24"/>
          <w:lang w:val="hy-AM"/>
        </w:rPr>
        <w:t>, միացման պայմանագրի և փոխանցման ակտի</w:t>
      </w:r>
      <w:r w:rsidR="007204FE" w:rsidRPr="00997FB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հաստատումը</w:t>
      </w:r>
      <w:r w:rsidR="001B6639" w:rsidRPr="00997FB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</w:p>
    <w:p w:rsidR="00B54AEA" w:rsidRPr="00B54AEA" w:rsidRDefault="00B54AEA" w:rsidP="00B54AEA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բ</w:t>
      </w:r>
      <w:r w:rsidRPr="00997FB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  <w:r w:rsidRPr="00B54A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</w:t>
      </w:r>
      <w:r w:rsidRPr="00B54AEA">
        <w:rPr>
          <w:rFonts w:ascii="GHEA Grapalat" w:hAnsi="GHEA Grapalat" w:cs="Arial"/>
          <w:sz w:val="24"/>
          <w:szCs w:val="24"/>
          <w:lang w:val="hy-AM"/>
        </w:rPr>
        <w:t>Զիկատար</w:t>
      </w:r>
      <w:r w:rsidRPr="00B54AE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54AEA">
        <w:rPr>
          <w:rFonts w:ascii="GHEA Grapalat" w:hAnsi="GHEA Grapalat" w:cs="Arial"/>
          <w:sz w:val="24"/>
          <w:szCs w:val="24"/>
          <w:lang w:val="hy-AM"/>
        </w:rPr>
        <w:t>բնապահպանական</w:t>
      </w:r>
      <w:r w:rsidRPr="00B54AE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54AEA">
        <w:rPr>
          <w:rFonts w:ascii="GHEA Grapalat" w:hAnsi="GHEA Grapalat" w:cs="Arial"/>
          <w:sz w:val="24"/>
          <w:szCs w:val="24"/>
          <w:lang w:val="hy-AM"/>
        </w:rPr>
        <w:t>կենտրոն</w:t>
      </w:r>
      <w:r w:rsidRPr="00B54AEA">
        <w:rPr>
          <w:rFonts w:ascii="GHEA Grapalat" w:eastAsia="Times New Roman" w:hAnsi="GHEA Grapalat" w:cs="Times New Roman"/>
          <w:sz w:val="24"/>
          <w:szCs w:val="24"/>
          <w:lang w:val="hy-AM"/>
        </w:rPr>
        <w:t>» պետական ոչ առևտրային կազմակերպության գործունեության դադար</w:t>
      </w:r>
      <w:r w:rsidR="00486CA5">
        <w:rPr>
          <w:rFonts w:ascii="GHEA Grapalat" w:eastAsia="Times New Roman" w:hAnsi="GHEA Grapalat" w:cs="Times New Roman"/>
          <w:sz w:val="24"/>
          <w:szCs w:val="24"/>
          <w:lang w:val="hy-AM"/>
        </w:rPr>
        <w:t>եց</w:t>
      </w:r>
      <w:bookmarkStart w:id="0" w:name="_GoBack"/>
      <w:bookmarkEnd w:id="0"/>
      <w:r w:rsidRPr="00B54A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ման պետական գրանցումը, </w:t>
      </w:r>
    </w:p>
    <w:p w:rsidR="00B54AEA" w:rsidRPr="00997FB3" w:rsidRDefault="00B54AEA" w:rsidP="00B54AEA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54AEA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գ. «Արգելոցապարկային համալիր</w:t>
      </w:r>
      <w:r w:rsidRPr="00B54AEA">
        <w:rPr>
          <w:rFonts w:ascii="GHEA Grapalat" w:eastAsia="Times New Roman" w:hAnsi="GHEA Grapalat" w:cs="GHEA Grapalat"/>
          <w:sz w:val="24"/>
          <w:szCs w:val="24"/>
          <w:lang w:val="hy-AM"/>
        </w:rPr>
        <w:t>»</w:t>
      </w:r>
      <w:r w:rsidRPr="00B54A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54AEA">
        <w:rPr>
          <w:rFonts w:ascii="GHEA Grapalat" w:eastAsia="Times New Roman" w:hAnsi="GHEA Grapalat" w:cs="GHEA Grapalat"/>
          <w:sz w:val="24"/>
          <w:szCs w:val="24"/>
          <w:lang w:val="hy-AM"/>
        </w:rPr>
        <w:t>պետական</w:t>
      </w:r>
      <w:r w:rsidRPr="00B54A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54AEA">
        <w:rPr>
          <w:rFonts w:ascii="GHEA Grapalat" w:eastAsia="Times New Roman" w:hAnsi="GHEA Grapalat" w:cs="GHEA Grapalat"/>
          <w:sz w:val="24"/>
          <w:szCs w:val="24"/>
          <w:lang w:val="hy-AM"/>
        </w:rPr>
        <w:t>ոչ</w:t>
      </w:r>
      <w:r w:rsidRPr="00B54A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54AEA">
        <w:rPr>
          <w:rFonts w:ascii="GHEA Grapalat" w:eastAsia="Times New Roman" w:hAnsi="GHEA Grapalat" w:cs="GHEA Grapalat"/>
          <w:sz w:val="24"/>
          <w:szCs w:val="24"/>
          <w:lang w:val="hy-AM"/>
        </w:rPr>
        <w:t>առևտրային</w:t>
      </w:r>
      <w:r w:rsidRPr="00B54A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54AEA">
        <w:rPr>
          <w:rFonts w:ascii="GHEA Grapalat" w:eastAsia="Times New Roman" w:hAnsi="GHEA Grapalat" w:cs="GHEA Grapalat"/>
          <w:sz w:val="24"/>
          <w:szCs w:val="24"/>
          <w:lang w:val="hy-AM"/>
        </w:rPr>
        <w:t>կազմակերպության</w:t>
      </w:r>
      <w:r w:rsidRPr="00B54A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54AEA">
        <w:rPr>
          <w:rFonts w:ascii="GHEA Grapalat" w:eastAsia="Times New Roman" w:hAnsi="GHEA Grapalat" w:cs="GHEA Grapalat"/>
          <w:sz w:val="24"/>
          <w:szCs w:val="24"/>
          <w:lang w:val="hy-AM"/>
        </w:rPr>
        <w:t>կանոնադրության</w:t>
      </w:r>
      <w:r w:rsidRPr="00B54A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54AEA">
        <w:rPr>
          <w:rFonts w:ascii="GHEA Grapalat" w:eastAsia="Times New Roman" w:hAnsi="GHEA Grapalat" w:cs="GHEA Grapalat"/>
          <w:sz w:val="24"/>
          <w:szCs w:val="24"/>
          <w:lang w:val="hy-AM"/>
        </w:rPr>
        <w:t>մեջ</w:t>
      </w:r>
      <w:r w:rsidRPr="00B54A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54AEA">
        <w:rPr>
          <w:rFonts w:ascii="GHEA Grapalat" w:eastAsia="Times New Roman" w:hAnsi="GHEA Grapalat" w:cs="GHEA Grapalat"/>
          <w:sz w:val="24"/>
          <w:szCs w:val="24"/>
          <w:lang w:val="hy-AM"/>
        </w:rPr>
        <w:t>սույն</w:t>
      </w:r>
      <w:r w:rsidRPr="00B54A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54AEA">
        <w:rPr>
          <w:rFonts w:ascii="GHEA Grapalat" w:eastAsia="Times New Roman" w:hAnsi="GHEA Grapalat" w:cs="GHEA Grapalat"/>
          <w:sz w:val="24"/>
          <w:szCs w:val="24"/>
          <w:lang w:val="hy-AM"/>
        </w:rPr>
        <w:t>որոշումից</w:t>
      </w:r>
      <w:r w:rsidRPr="00B54A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54AEA">
        <w:rPr>
          <w:rFonts w:ascii="GHEA Grapalat" w:eastAsia="Times New Roman" w:hAnsi="GHEA Grapalat" w:cs="GHEA Grapalat"/>
          <w:sz w:val="24"/>
          <w:szCs w:val="24"/>
          <w:lang w:val="hy-AM"/>
        </w:rPr>
        <w:t>բխող</w:t>
      </w:r>
      <w:r w:rsidRPr="00B54A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54AEA">
        <w:rPr>
          <w:rFonts w:ascii="GHEA Grapalat" w:eastAsia="Times New Roman" w:hAnsi="GHEA Grapalat" w:cs="GHEA Grapalat"/>
          <w:sz w:val="24"/>
          <w:szCs w:val="24"/>
          <w:lang w:val="hy-AM"/>
        </w:rPr>
        <w:t>համապատասխան</w:t>
      </w:r>
      <w:r w:rsidRPr="00B54A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54AEA">
        <w:rPr>
          <w:rFonts w:ascii="GHEA Grapalat" w:eastAsia="Times New Roman" w:hAnsi="GHEA Grapalat" w:cs="GHEA Grapalat"/>
          <w:sz w:val="24"/>
          <w:szCs w:val="24"/>
          <w:lang w:val="hy-AM"/>
        </w:rPr>
        <w:t>փոփոխությունների</w:t>
      </w:r>
      <w:r w:rsidRPr="00B54A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54AEA">
        <w:rPr>
          <w:rFonts w:ascii="GHEA Grapalat" w:eastAsia="Times New Roman" w:hAnsi="GHEA Grapalat" w:cs="GHEA Grapalat"/>
          <w:sz w:val="24"/>
          <w:szCs w:val="24"/>
          <w:lang w:val="hy-AM"/>
        </w:rPr>
        <w:t>կատարումը</w:t>
      </w:r>
      <w:r w:rsidRPr="00B54A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54AEA">
        <w:rPr>
          <w:rFonts w:ascii="GHEA Grapalat" w:eastAsia="Times New Roman" w:hAnsi="GHEA Grapalat" w:cs="GHEA Grapalat"/>
          <w:sz w:val="24"/>
          <w:szCs w:val="24"/>
          <w:lang w:val="hy-AM"/>
        </w:rPr>
        <w:t>և</w:t>
      </w:r>
      <w:r w:rsidRPr="00B54A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54AEA">
        <w:rPr>
          <w:rFonts w:ascii="GHEA Grapalat" w:eastAsia="Times New Roman" w:hAnsi="GHEA Grapalat" w:cs="GHEA Grapalat"/>
          <w:sz w:val="24"/>
          <w:szCs w:val="24"/>
          <w:lang w:val="hy-AM"/>
        </w:rPr>
        <w:t>դրանց</w:t>
      </w:r>
      <w:r w:rsidRPr="00B54A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54AEA">
        <w:rPr>
          <w:rFonts w:ascii="GHEA Grapalat" w:eastAsia="Times New Roman" w:hAnsi="GHEA Grapalat" w:cs="GHEA Grapalat"/>
          <w:sz w:val="24"/>
          <w:szCs w:val="24"/>
          <w:lang w:val="hy-AM"/>
        </w:rPr>
        <w:t>պետական</w:t>
      </w:r>
      <w:r w:rsidRPr="00B54AE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54AEA">
        <w:rPr>
          <w:rFonts w:ascii="GHEA Grapalat" w:eastAsia="Times New Roman" w:hAnsi="GHEA Grapalat" w:cs="GHEA Grapalat"/>
          <w:sz w:val="24"/>
          <w:szCs w:val="24"/>
          <w:lang w:val="hy-AM"/>
        </w:rPr>
        <w:t>գ</w:t>
      </w:r>
      <w:r w:rsidR="00E10719">
        <w:rPr>
          <w:rFonts w:ascii="GHEA Grapalat" w:eastAsia="Times New Roman" w:hAnsi="GHEA Grapalat" w:cs="Times New Roman"/>
          <w:sz w:val="24"/>
          <w:szCs w:val="24"/>
          <w:lang w:val="hy-AM"/>
        </w:rPr>
        <w:t>րանցումը</w:t>
      </w:r>
      <w:r w:rsidR="00E10719" w:rsidRPr="00997FB3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:rsidR="001B6639" w:rsidRPr="00E40524" w:rsidRDefault="001B6639" w:rsidP="00940043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97FB3">
        <w:rPr>
          <w:rFonts w:ascii="GHEA Grapalat" w:eastAsia="Times New Roman" w:hAnsi="GHEA Grapalat" w:cs="Times New Roman"/>
          <w:sz w:val="24"/>
          <w:szCs w:val="24"/>
          <w:lang w:val="hy-AM"/>
        </w:rPr>
        <w:t>2)</w:t>
      </w:r>
      <w:r w:rsidR="00E40524" w:rsidRPr="00E40524">
        <w:rPr>
          <w:rFonts w:ascii="GHEA Grapalat" w:hAnsi="GHEA Grapalat"/>
          <w:lang w:val="hy-AM"/>
        </w:rPr>
        <w:t xml:space="preserve"> </w:t>
      </w:r>
      <w:r w:rsidR="00A84DF2" w:rsidRPr="00183DE7">
        <w:rPr>
          <w:rFonts w:ascii="GHEA Grapalat" w:eastAsia="Times New Roman" w:hAnsi="GHEA Grapalat" w:cs="Times New Roman"/>
          <w:sz w:val="24"/>
          <w:szCs w:val="24"/>
          <w:lang w:val="hy-AM"/>
        </w:rPr>
        <w:t>սույն որ</w:t>
      </w:r>
      <w:r w:rsidR="00A84DF2">
        <w:rPr>
          <w:rFonts w:ascii="GHEA Grapalat" w:eastAsia="Times New Roman" w:hAnsi="GHEA Grapalat" w:cs="Times New Roman"/>
          <w:sz w:val="24"/>
          <w:szCs w:val="24"/>
          <w:lang w:val="hy-AM"/>
        </w:rPr>
        <w:t>ոշումն ուժի մեջ մտնելուց հետո երկ</w:t>
      </w:r>
      <w:r w:rsidR="00A84DF2" w:rsidRPr="00183DE7">
        <w:rPr>
          <w:rFonts w:ascii="GHEA Grapalat" w:eastAsia="Times New Roman" w:hAnsi="GHEA Grapalat" w:cs="Times New Roman"/>
          <w:sz w:val="24"/>
          <w:szCs w:val="24"/>
          <w:lang w:val="hy-AM"/>
        </w:rPr>
        <w:t>ամսյա ժամկետում ներկայացն</w:t>
      </w:r>
      <w:r w:rsidR="00940043">
        <w:rPr>
          <w:rFonts w:ascii="GHEA Grapalat" w:eastAsia="Times New Roman" w:hAnsi="GHEA Grapalat" w:cs="Times New Roman"/>
          <w:sz w:val="24"/>
          <w:szCs w:val="24"/>
          <w:lang w:val="hy-AM"/>
        </w:rPr>
        <w:t>ել առաջարկություններ Կ</w:t>
      </w:r>
      <w:r w:rsidR="006D681C">
        <w:rPr>
          <w:rFonts w:ascii="GHEA Grapalat" w:eastAsia="Times New Roman" w:hAnsi="GHEA Grapalat" w:cs="Times New Roman"/>
          <w:sz w:val="24"/>
          <w:szCs w:val="24"/>
          <w:lang w:val="hy-AM"/>
        </w:rPr>
        <w:t>առավարության 2019</w:t>
      </w:r>
      <w:r w:rsidR="00A84DF2" w:rsidRPr="00183DE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դեկտեմբերի </w:t>
      </w:r>
      <w:r w:rsidR="00304526">
        <w:rPr>
          <w:rFonts w:ascii="GHEA Grapalat" w:eastAsia="Times New Roman" w:hAnsi="GHEA Grapalat" w:cs="Times New Roman"/>
          <w:sz w:val="24"/>
          <w:szCs w:val="24"/>
          <w:lang w:val="hy-AM"/>
        </w:rPr>
        <w:t>29</w:t>
      </w:r>
      <w:r w:rsidR="00A84DF2" w:rsidRPr="00183DE7">
        <w:rPr>
          <w:rFonts w:ascii="GHEA Grapalat" w:eastAsia="Times New Roman" w:hAnsi="GHEA Grapalat" w:cs="Times New Roman"/>
          <w:sz w:val="24"/>
          <w:szCs w:val="24"/>
          <w:lang w:val="hy-AM"/>
        </w:rPr>
        <w:t>-</w:t>
      </w:r>
      <w:r w:rsidR="008F7A7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</w:t>
      </w:r>
      <w:r w:rsidR="0030452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 1919</w:t>
      </w:r>
      <w:r w:rsidR="00A84DF2" w:rsidRPr="00183DE7">
        <w:rPr>
          <w:rFonts w:ascii="GHEA Grapalat" w:eastAsia="Times New Roman" w:hAnsi="GHEA Grapalat" w:cs="Times New Roman"/>
          <w:sz w:val="24"/>
          <w:szCs w:val="24"/>
          <w:lang w:val="hy-AM"/>
        </w:rPr>
        <w:t>-Ն որոշման մեջ փոփոխություններ կատարելու վերաբերյալ:</w:t>
      </w:r>
    </w:p>
    <w:p w:rsidR="00523856" w:rsidRPr="00BB43C4" w:rsidRDefault="005A7A0C" w:rsidP="001B6639">
      <w:pPr>
        <w:pStyle w:val="ListParagraph"/>
        <w:tabs>
          <w:tab w:val="left" w:pos="180"/>
        </w:tabs>
        <w:spacing w:after="0" w:line="276" w:lineRule="auto"/>
        <w:ind w:left="90" w:right="-117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1B663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                                                                                                                                            </w:t>
      </w:r>
    </w:p>
    <w:p w:rsidR="00BB7DC5" w:rsidRPr="00D1188F" w:rsidRDefault="00B62D28" w:rsidP="00D1188F">
      <w:pPr>
        <w:tabs>
          <w:tab w:val="left" w:pos="180"/>
          <w:tab w:val="left" w:pos="270"/>
          <w:tab w:val="num" w:pos="360"/>
        </w:tabs>
        <w:spacing w:after="0" w:line="240" w:lineRule="auto"/>
        <w:ind w:left="27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811FD6" w:rsidRPr="0094288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. </w:t>
      </w:r>
      <w:r w:rsidR="00BB43C4" w:rsidRPr="00811FD6">
        <w:rPr>
          <w:rFonts w:ascii="GHEA Grapalat" w:hAnsi="GHEA Grapalat" w:cs="Arial"/>
          <w:sz w:val="24"/>
          <w:szCs w:val="24"/>
          <w:lang w:val="hy-AM"/>
        </w:rPr>
        <w:t>Սույն</w:t>
      </w:r>
      <w:r w:rsidR="00BB43C4" w:rsidRPr="00811FD6">
        <w:rPr>
          <w:rFonts w:ascii="GHEA Grapalat" w:hAnsi="GHEA Grapalat"/>
          <w:sz w:val="24"/>
          <w:szCs w:val="24"/>
          <w:lang w:val="hy-AM"/>
        </w:rPr>
        <w:t xml:space="preserve"> </w:t>
      </w:r>
      <w:r w:rsidR="00BB43C4" w:rsidRPr="00811FD6">
        <w:rPr>
          <w:rFonts w:ascii="GHEA Grapalat" w:hAnsi="GHEA Grapalat" w:cs="Arial"/>
          <w:sz w:val="24"/>
          <w:szCs w:val="24"/>
          <w:lang w:val="hy-AM"/>
        </w:rPr>
        <w:t>որոշումն</w:t>
      </w:r>
      <w:r w:rsidR="00BB43C4" w:rsidRPr="00811FD6">
        <w:rPr>
          <w:rFonts w:ascii="GHEA Grapalat" w:hAnsi="GHEA Grapalat"/>
          <w:sz w:val="24"/>
          <w:szCs w:val="24"/>
          <w:lang w:val="hy-AM"/>
        </w:rPr>
        <w:t xml:space="preserve"> </w:t>
      </w:r>
      <w:r w:rsidR="00BB43C4" w:rsidRPr="00811FD6">
        <w:rPr>
          <w:rFonts w:ascii="GHEA Grapalat" w:hAnsi="GHEA Grapalat" w:cs="Arial"/>
          <w:sz w:val="24"/>
          <w:szCs w:val="24"/>
          <w:lang w:val="hy-AM"/>
        </w:rPr>
        <w:t>ուժի</w:t>
      </w:r>
      <w:r w:rsidR="00BB43C4" w:rsidRPr="00811FD6">
        <w:rPr>
          <w:rFonts w:ascii="GHEA Grapalat" w:hAnsi="GHEA Grapalat"/>
          <w:sz w:val="24"/>
          <w:szCs w:val="24"/>
          <w:lang w:val="hy-AM"/>
        </w:rPr>
        <w:t xml:space="preserve"> </w:t>
      </w:r>
      <w:r w:rsidR="00BB43C4" w:rsidRPr="00811FD6">
        <w:rPr>
          <w:rFonts w:ascii="GHEA Grapalat" w:hAnsi="GHEA Grapalat" w:cs="Arial"/>
          <w:sz w:val="24"/>
          <w:szCs w:val="24"/>
          <w:lang w:val="hy-AM"/>
        </w:rPr>
        <w:t>մեջ</w:t>
      </w:r>
      <w:r w:rsidR="00BB43C4" w:rsidRPr="00811FD6">
        <w:rPr>
          <w:rFonts w:ascii="GHEA Grapalat" w:hAnsi="GHEA Grapalat"/>
          <w:sz w:val="24"/>
          <w:szCs w:val="24"/>
          <w:lang w:val="hy-AM"/>
        </w:rPr>
        <w:t xml:space="preserve"> </w:t>
      </w:r>
      <w:r w:rsidR="00BB43C4" w:rsidRPr="00811FD6">
        <w:rPr>
          <w:rFonts w:ascii="GHEA Grapalat" w:hAnsi="GHEA Grapalat" w:cs="Arial"/>
          <w:sz w:val="24"/>
          <w:szCs w:val="24"/>
          <w:lang w:val="hy-AM"/>
        </w:rPr>
        <w:t>է</w:t>
      </w:r>
      <w:r w:rsidR="00BB43C4" w:rsidRPr="00811FD6">
        <w:rPr>
          <w:rFonts w:ascii="GHEA Grapalat" w:hAnsi="GHEA Grapalat"/>
          <w:sz w:val="24"/>
          <w:szCs w:val="24"/>
          <w:lang w:val="hy-AM"/>
        </w:rPr>
        <w:t xml:space="preserve"> </w:t>
      </w:r>
      <w:r w:rsidR="00BB43C4" w:rsidRPr="00811FD6">
        <w:rPr>
          <w:rFonts w:ascii="GHEA Grapalat" w:hAnsi="GHEA Grapalat" w:cs="Arial"/>
          <w:sz w:val="24"/>
          <w:szCs w:val="24"/>
          <w:lang w:val="hy-AM"/>
        </w:rPr>
        <w:t>մտնում</w:t>
      </w:r>
      <w:r w:rsidR="00BB43C4" w:rsidRPr="00811FD6">
        <w:rPr>
          <w:rFonts w:ascii="GHEA Grapalat" w:hAnsi="GHEA Grapalat"/>
          <w:sz w:val="24"/>
          <w:szCs w:val="24"/>
          <w:lang w:val="hy-AM"/>
        </w:rPr>
        <w:t xml:space="preserve"> </w:t>
      </w:r>
      <w:r w:rsidR="00BB43C4" w:rsidRPr="00811FD6">
        <w:rPr>
          <w:rFonts w:ascii="GHEA Grapalat" w:hAnsi="GHEA Grapalat" w:cs="Arial"/>
          <w:sz w:val="24"/>
          <w:szCs w:val="24"/>
          <w:lang w:val="hy-AM"/>
        </w:rPr>
        <w:t>պաշտոնական</w:t>
      </w:r>
      <w:r w:rsidR="00BB43C4" w:rsidRPr="00811FD6">
        <w:rPr>
          <w:rFonts w:ascii="GHEA Grapalat" w:hAnsi="GHEA Grapalat"/>
          <w:sz w:val="24"/>
          <w:szCs w:val="24"/>
          <w:lang w:val="hy-AM"/>
        </w:rPr>
        <w:t xml:space="preserve"> </w:t>
      </w:r>
      <w:r w:rsidR="00BB43C4" w:rsidRPr="00811FD6">
        <w:rPr>
          <w:rFonts w:ascii="GHEA Grapalat" w:hAnsi="GHEA Grapalat" w:cs="Arial"/>
          <w:sz w:val="24"/>
          <w:szCs w:val="24"/>
          <w:lang w:val="hy-AM"/>
        </w:rPr>
        <w:t>հրապարակմանը</w:t>
      </w:r>
      <w:r w:rsidR="00BB43C4" w:rsidRPr="00811FD6">
        <w:rPr>
          <w:rFonts w:ascii="GHEA Grapalat" w:hAnsi="GHEA Grapalat"/>
          <w:sz w:val="24"/>
          <w:szCs w:val="24"/>
          <w:lang w:val="hy-AM"/>
        </w:rPr>
        <w:t xml:space="preserve"> </w:t>
      </w:r>
      <w:r w:rsidR="00BB43C4" w:rsidRPr="00811FD6">
        <w:rPr>
          <w:rFonts w:ascii="GHEA Grapalat" w:hAnsi="GHEA Grapalat" w:cs="Arial"/>
          <w:sz w:val="24"/>
          <w:szCs w:val="24"/>
          <w:lang w:val="hy-AM"/>
        </w:rPr>
        <w:t>հաջորդող</w:t>
      </w:r>
      <w:r w:rsidR="00BB43C4" w:rsidRPr="00811FD6">
        <w:rPr>
          <w:rFonts w:ascii="GHEA Grapalat" w:hAnsi="GHEA Grapalat"/>
          <w:sz w:val="24"/>
          <w:szCs w:val="24"/>
          <w:lang w:val="hy-AM"/>
        </w:rPr>
        <w:t xml:space="preserve"> </w:t>
      </w:r>
      <w:r w:rsidR="00BB43C4" w:rsidRPr="00811FD6">
        <w:rPr>
          <w:rFonts w:ascii="GHEA Grapalat" w:hAnsi="GHEA Grapalat" w:cs="Arial"/>
          <w:sz w:val="24"/>
          <w:szCs w:val="24"/>
          <w:lang w:val="hy-AM"/>
        </w:rPr>
        <w:t>օրվանից</w:t>
      </w:r>
      <w:r w:rsidR="00BB43C4" w:rsidRPr="00811FD6">
        <w:rPr>
          <w:rFonts w:ascii="GHEA Grapalat" w:hAnsi="GHEA Grapalat"/>
          <w:sz w:val="24"/>
          <w:szCs w:val="24"/>
          <w:lang w:val="hy-AM"/>
        </w:rPr>
        <w:t>:</w:t>
      </w:r>
    </w:p>
    <w:p w:rsidR="00BB7DC5" w:rsidRDefault="00BB7DC5" w:rsidP="00BB7DC5">
      <w:pPr>
        <w:tabs>
          <w:tab w:val="left" w:pos="180"/>
          <w:tab w:val="left" w:pos="270"/>
          <w:tab w:val="num" w:pos="360"/>
        </w:tabs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BB7DC5" w:rsidRDefault="00BB7DC5" w:rsidP="00BB7DC5">
      <w:pPr>
        <w:tabs>
          <w:tab w:val="left" w:pos="180"/>
          <w:tab w:val="left" w:pos="270"/>
          <w:tab w:val="num" w:pos="360"/>
        </w:tabs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45E45" w:rsidRDefault="00D1188F" w:rsidP="00D1188F">
      <w:pPr>
        <w:tabs>
          <w:tab w:val="left" w:pos="720"/>
          <w:tab w:val="left" w:pos="810"/>
        </w:tabs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ab/>
      </w:r>
    </w:p>
    <w:p w:rsidR="00A45E45" w:rsidRDefault="00A45E45" w:rsidP="00D1188F">
      <w:pPr>
        <w:tabs>
          <w:tab w:val="left" w:pos="720"/>
          <w:tab w:val="left" w:pos="810"/>
        </w:tabs>
        <w:rPr>
          <w:rFonts w:ascii="GHEA Grapalat" w:hAnsi="GHEA Grapalat"/>
          <w:sz w:val="24"/>
          <w:szCs w:val="24"/>
          <w:lang w:val="hy-AM"/>
        </w:rPr>
      </w:pPr>
    </w:p>
    <w:p w:rsidR="00A45E45" w:rsidRDefault="00A45E45" w:rsidP="00D1188F">
      <w:pPr>
        <w:tabs>
          <w:tab w:val="left" w:pos="720"/>
          <w:tab w:val="left" w:pos="810"/>
        </w:tabs>
        <w:rPr>
          <w:rFonts w:ascii="GHEA Grapalat" w:hAnsi="GHEA Grapalat"/>
          <w:sz w:val="24"/>
          <w:szCs w:val="24"/>
          <w:lang w:val="hy-AM"/>
        </w:rPr>
      </w:pPr>
    </w:p>
    <w:p w:rsidR="00A45E45" w:rsidRDefault="00A45E45" w:rsidP="00D1188F">
      <w:pPr>
        <w:tabs>
          <w:tab w:val="left" w:pos="720"/>
          <w:tab w:val="left" w:pos="810"/>
        </w:tabs>
        <w:rPr>
          <w:rFonts w:ascii="GHEA Grapalat" w:hAnsi="GHEA Grapalat"/>
          <w:sz w:val="24"/>
          <w:szCs w:val="24"/>
          <w:lang w:val="hy-AM"/>
        </w:rPr>
      </w:pPr>
    </w:p>
    <w:p w:rsidR="00A45E45" w:rsidRDefault="00A45E45" w:rsidP="00D1188F">
      <w:pPr>
        <w:tabs>
          <w:tab w:val="left" w:pos="720"/>
          <w:tab w:val="left" w:pos="810"/>
        </w:tabs>
        <w:rPr>
          <w:rFonts w:ascii="GHEA Grapalat" w:hAnsi="GHEA Grapalat"/>
          <w:sz w:val="24"/>
          <w:szCs w:val="24"/>
          <w:lang w:val="hy-AM"/>
        </w:rPr>
      </w:pPr>
    </w:p>
    <w:p w:rsidR="00A45E45" w:rsidRDefault="00A45E45" w:rsidP="00D1188F">
      <w:pPr>
        <w:tabs>
          <w:tab w:val="left" w:pos="720"/>
          <w:tab w:val="left" w:pos="810"/>
        </w:tabs>
        <w:rPr>
          <w:rFonts w:ascii="GHEA Grapalat" w:hAnsi="GHEA Grapalat"/>
          <w:sz w:val="24"/>
          <w:szCs w:val="24"/>
          <w:lang w:val="hy-AM"/>
        </w:rPr>
      </w:pPr>
    </w:p>
    <w:p w:rsidR="00A45E45" w:rsidRDefault="00A45E45" w:rsidP="00D1188F">
      <w:pPr>
        <w:tabs>
          <w:tab w:val="left" w:pos="720"/>
          <w:tab w:val="left" w:pos="810"/>
        </w:tabs>
        <w:rPr>
          <w:rFonts w:ascii="GHEA Grapalat" w:hAnsi="GHEA Grapalat"/>
          <w:sz w:val="24"/>
          <w:szCs w:val="24"/>
          <w:lang w:val="hy-AM"/>
        </w:rPr>
      </w:pPr>
    </w:p>
    <w:p w:rsidR="00A45E45" w:rsidRDefault="00A45E45" w:rsidP="00D1188F">
      <w:pPr>
        <w:tabs>
          <w:tab w:val="left" w:pos="720"/>
          <w:tab w:val="left" w:pos="810"/>
        </w:tabs>
        <w:rPr>
          <w:rFonts w:ascii="GHEA Grapalat" w:hAnsi="GHEA Grapalat"/>
          <w:sz w:val="24"/>
          <w:szCs w:val="24"/>
          <w:lang w:val="hy-AM"/>
        </w:rPr>
      </w:pPr>
    </w:p>
    <w:p w:rsidR="00A45E45" w:rsidRDefault="00A45E45" w:rsidP="00D1188F">
      <w:pPr>
        <w:tabs>
          <w:tab w:val="left" w:pos="720"/>
          <w:tab w:val="left" w:pos="810"/>
        </w:tabs>
        <w:rPr>
          <w:rFonts w:ascii="GHEA Grapalat" w:hAnsi="GHEA Grapalat"/>
          <w:sz w:val="24"/>
          <w:szCs w:val="24"/>
          <w:lang w:val="hy-AM"/>
        </w:rPr>
      </w:pPr>
    </w:p>
    <w:p w:rsidR="00A45E45" w:rsidRDefault="00A45E45" w:rsidP="00D1188F">
      <w:pPr>
        <w:tabs>
          <w:tab w:val="left" w:pos="720"/>
          <w:tab w:val="left" w:pos="810"/>
        </w:tabs>
        <w:rPr>
          <w:rFonts w:ascii="GHEA Grapalat" w:hAnsi="GHEA Grapalat"/>
          <w:sz w:val="24"/>
          <w:szCs w:val="24"/>
          <w:lang w:val="hy-AM"/>
        </w:rPr>
      </w:pPr>
    </w:p>
    <w:p w:rsidR="00A45E45" w:rsidRDefault="00A45E45" w:rsidP="00D1188F">
      <w:pPr>
        <w:tabs>
          <w:tab w:val="left" w:pos="720"/>
          <w:tab w:val="left" w:pos="810"/>
        </w:tabs>
        <w:rPr>
          <w:rFonts w:ascii="GHEA Grapalat" w:hAnsi="GHEA Grapalat"/>
          <w:sz w:val="24"/>
          <w:szCs w:val="24"/>
          <w:lang w:val="hy-AM"/>
        </w:rPr>
      </w:pPr>
    </w:p>
    <w:p w:rsidR="00A45E45" w:rsidRDefault="00A45E45" w:rsidP="00D1188F">
      <w:pPr>
        <w:tabs>
          <w:tab w:val="left" w:pos="720"/>
          <w:tab w:val="left" w:pos="810"/>
        </w:tabs>
        <w:rPr>
          <w:rFonts w:ascii="GHEA Grapalat" w:hAnsi="GHEA Grapalat"/>
          <w:sz w:val="24"/>
          <w:szCs w:val="24"/>
          <w:lang w:val="hy-AM"/>
        </w:rPr>
      </w:pPr>
    </w:p>
    <w:p w:rsidR="00A45E45" w:rsidRDefault="00A45E45" w:rsidP="00D1188F">
      <w:pPr>
        <w:tabs>
          <w:tab w:val="left" w:pos="720"/>
          <w:tab w:val="left" w:pos="810"/>
        </w:tabs>
        <w:rPr>
          <w:rFonts w:ascii="GHEA Grapalat" w:hAnsi="GHEA Grapalat"/>
          <w:sz w:val="24"/>
          <w:szCs w:val="24"/>
          <w:lang w:val="hy-AM"/>
        </w:rPr>
      </w:pPr>
    </w:p>
    <w:p w:rsidR="00B12E4A" w:rsidRDefault="00B12E4A" w:rsidP="00A45E45">
      <w:pPr>
        <w:tabs>
          <w:tab w:val="left" w:pos="720"/>
          <w:tab w:val="left" w:pos="81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E23DC" w:rsidRDefault="00CE23DC" w:rsidP="00A45E45">
      <w:pPr>
        <w:tabs>
          <w:tab w:val="left" w:pos="720"/>
          <w:tab w:val="left" w:pos="81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E23DC" w:rsidRDefault="00CE23DC" w:rsidP="00A45E45">
      <w:pPr>
        <w:tabs>
          <w:tab w:val="left" w:pos="720"/>
          <w:tab w:val="left" w:pos="81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E23DC" w:rsidRDefault="00CE23DC" w:rsidP="00A45E45">
      <w:pPr>
        <w:tabs>
          <w:tab w:val="left" w:pos="720"/>
          <w:tab w:val="left" w:pos="81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E23DC" w:rsidRDefault="00CE23DC" w:rsidP="00A45E45">
      <w:pPr>
        <w:tabs>
          <w:tab w:val="left" w:pos="720"/>
          <w:tab w:val="left" w:pos="810"/>
        </w:tabs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B7DC5" w:rsidRPr="00A45E45" w:rsidRDefault="00BB7DC5" w:rsidP="00A45E45">
      <w:pPr>
        <w:tabs>
          <w:tab w:val="left" w:pos="720"/>
          <w:tab w:val="left" w:pos="810"/>
        </w:tabs>
        <w:jc w:val="center"/>
        <w:rPr>
          <w:rStyle w:val="Bodytext3"/>
          <w:rFonts w:ascii="GHEA Grapalat" w:hAnsi="GHEA Grapalat"/>
          <w:b w:val="0"/>
          <w:bCs w:val="0"/>
          <w:sz w:val="24"/>
          <w:szCs w:val="24"/>
        </w:rPr>
      </w:pPr>
      <w:r w:rsidRPr="00A45E45">
        <w:rPr>
          <w:rFonts w:ascii="GHEA Grapalat" w:hAnsi="GHEA Grapalat"/>
          <w:b/>
          <w:sz w:val="24"/>
          <w:szCs w:val="24"/>
          <w:lang w:val="hy-AM"/>
        </w:rPr>
        <w:lastRenderedPageBreak/>
        <w:t>ՀԻՄՆԱՎՈՐՈՒՄ</w:t>
      </w:r>
    </w:p>
    <w:p w:rsidR="00BB7DC5" w:rsidRPr="007D3A2A" w:rsidRDefault="00BB7DC5" w:rsidP="00BB7DC5">
      <w:pPr>
        <w:spacing w:after="0" w:line="317" w:lineRule="exact"/>
        <w:ind w:right="600"/>
        <w:jc w:val="right"/>
        <w:rPr>
          <w:rStyle w:val="Bodytext3"/>
          <w:rFonts w:ascii="GHEA Grapalat" w:hAnsi="GHEA Grapalat"/>
          <w:b w:val="0"/>
          <w:bCs w:val="0"/>
          <w:sz w:val="24"/>
          <w:szCs w:val="24"/>
        </w:rPr>
      </w:pPr>
    </w:p>
    <w:p w:rsidR="00BB7DC5" w:rsidRPr="00A864D9" w:rsidRDefault="00B707EB" w:rsidP="00A864D9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707E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A864D9" w:rsidRPr="00A864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</w:t>
      </w:r>
      <w:r w:rsidR="00A864D9" w:rsidRPr="00A864D9">
        <w:rPr>
          <w:rFonts w:ascii="GHEA Grapalat" w:hAnsi="GHEA Grapalat" w:cs="Arial"/>
          <w:b/>
          <w:sz w:val="24"/>
          <w:szCs w:val="24"/>
          <w:lang w:val="hy-AM"/>
        </w:rPr>
        <w:t>ԶԻԿԱՏԱՐ</w:t>
      </w:r>
      <w:r w:rsidR="00A864D9" w:rsidRPr="00A864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</w:t>
      </w:r>
      <w:r w:rsidR="00A864D9" w:rsidRPr="00A864D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864D9" w:rsidRPr="00A864D9">
        <w:rPr>
          <w:rFonts w:ascii="GHEA Grapalat" w:hAnsi="GHEA Grapalat" w:cs="Arial"/>
          <w:b/>
          <w:sz w:val="24"/>
          <w:szCs w:val="24"/>
          <w:lang w:val="hy-AM"/>
        </w:rPr>
        <w:t>ԲՆԱՊԱՀՊԱՆԱԿԱՆ</w:t>
      </w:r>
      <w:r w:rsidR="00A864D9" w:rsidRPr="00A864D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864D9" w:rsidRPr="00A864D9">
        <w:rPr>
          <w:rFonts w:ascii="GHEA Grapalat" w:hAnsi="GHEA Grapalat" w:cs="Arial"/>
          <w:b/>
          <w:sz w:val="24"/>
          <w:szCs w:val="24"/>
          <w:lang w:val="hy-AM"/>
        </w:rPr>
        <w:t>ԿԵՆՏՐՈՆ</w:t>
      </w:r>
      <w:r w:rsidR="00A864D9" w:rsidRPr="00A864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A864D9" w:rsidRPr="00A864D9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ՊԵՏԱԿԱՆ</w:t>
      </w:r>
      <w:r w:rsidR="00A864D9" w:rsidRPr="00A864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A864D9" w:rsidRPr="00A864D9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ՈՉ</w:t>
      </w:r>
      <w:r w:rsidR="00A864D9" w:rsidRPr="00A864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A864D9" w:rsidRPr="00A864D9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ԱՌԵՎՏՐԱՅԻՆ</w:t>
      </w:r>
      <w:r w:rsidR="00A864D9" w:rsidRPr="00A864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A864D9" w:rsidRPr="00A864D9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ԿԱԶՄԱԿԵՐՊՈՒԹՅՈՒՆԸ</w:t>
      </w:r>
      <w:r w:rsidR="00A864D9" w:rsidRPr="00A864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«</w:t>
      </w:r>
      <w:r w:rsidR="00A864D9" w:rsidRPr="00A864D9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ԱՐԳԵԼՈՑԱՊԱՐԿԱՅԻՆ ՀԱՄԱԼԻՐ</w:t>
      </w:r>
      <w:r w:rsidR="00A864D9" w:rsidRPr="00A864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» </w:t>
      </w:r>
      <w:r w:rsidR="00A864D9" w:rsidRPr="00A864D9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ՊԵՏԱԿԱՆ</w:t>
      </w:r>
      <w:r w:rsidR="00A864D9" w:rsidRPr="00A864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A864D9" w:rsidRPr="00A864D9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ՈՉ</w:t>
      </w:r>
      <w:r w:rsidR="00A864D9" w:rsidRPr="00A864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A864D9" w:rsidRPr="00A864D9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ԱՌԵՎՏՐԱՅԻՆ</w:t>
      </w:r>
      <w:r w:rsidR="00A864D9" w:rsidRPr="00A864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A864D9" w:rsidRPr="00A864D9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ԿԱԶՄԱԿԵՐՊՈՒԹՅԱՆԸ</w:t>
      </w:r>
      <w:r w:rsidR="00A864D9" w:rsidRPr="00A864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A864D9" w:rsidRPr="00A864D9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ՄԻԱՑՄԱՆ</w:t>
      </w:r>
      <w:r w:rsidR="00A864D9" w:rsidRPr="00A864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A864D9" w:rsidRPr="00A864D9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ՁԵՎՈՎ</w:t>
      </w:r>
      <w:r w:rsidR="00A864D9" w:rsidRPr="00A864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A864D9" w:rsidRPr="00A864D9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ՎԵՐԱԿԱԶՄԱԿԵՐՊԵԼՈՒ</w:t>
      </w:r>
      <w:r w:rsidR="00A864D9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,</w:t>
      </w:r>
      <w:r w:rsidR="00A864D9" w:rsidRPr="00955CFF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="00A864D9" w:rsidRPr="00A864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A864D9" w:rsidRPr="00955CFF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ՀԱՅԱՍՏԱՆԻ ՀԱՆՐԱՊԵՏՈՒԹՅԱՆ ԿԱՌԱՎԱՐՈՒԹՅԱՆ 2002 ԹՎԱԿԱՆԻ ՀՈՒԼԻՍԻ 18-Ի N</w:t>
      </w:r>
      <w:r w:rsidR="00A864D9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</w:t>
      </w:r>
      <w:r w:rsidR="00A864D9" w:rsidRPr="00955CFF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1046-Ն ՈՐՈՇՄԱՆ ՄԵՋ </w:t>
      </w:r>
      <w:r w:rsidR="00A864D9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ՓՈՓՈԽՈՒԹՅՈՒՆՆԵՐ ԵՎ ԼՐԱՑՈՒՄ</w:t>
      </w:r>
      <w:r w:rsidR="00A45E45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ՆԵՐ</w:t>
      </w:r>
      <w:r w:rsidR="00A864D9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ԿԱՏԱՐԵԼՈՒ ԵՎ</w:t>
      </w:r>
      <w:r w:rsidR="00A864D9" w:rsidRPr="00955CFF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ՀԱՅԱՍՏԱՆԻ ՀԱՆՐԱՊԵՏՈՒԹՅԱՆ ԿԱՌԱՎԱՐՈՒԹՅԱՆ 2002 ԹՎԱԿԱՆԻ ՍԵՊՏԵՄԲԵՐԻ 26-Ի N1587-Ն ՈՐՈՇՈՒՄՆ ՈՒԺԸ ԿՈՐՑՐԱԾ ՃԱՆԱՉԵԼՈՒ</w:t>
      </w:r>
      <w:r w:rsidR="00A864D9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</w:t>
      </w:r>
      <w:r w:rsidR="00A864D9" w:rsidRPr="00A864D9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ՄԱՍԻ</w:t>
      </w:r>
      <w:r w:rsidR="00A864D9" w:rsidRPr="00A864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</w:t>
      </w:r>
      <w:r w:rsidR="00BB7DC5" w:rsidRPr="007D3A2A">
        <w:rPr>
          <w:rStyle w:val="Bodytext3"/>
          <w:rFonts w:ascii="GHEA Grapalat" w:hAnsi="GHEA Grapalat"/>
          <w:sz w:val="24"/>
          <w:szCs w:val="24"/>
        </w:rPr>
        <w:t>» ՀԱՅԱՍՏԱՆԻ ՀԱՆՐԱՊԵՏՈՒԹՅԱՆ ԿԱՌԱՎԱՐՈՒԹՅԱՆ ՈՐՈՇՄԱՆ</w:t>
      </w:r>
    </w:p>
    <w:p w:rsidR="00BB7DC5" w:rsidRPr="007D3A2A" w:rsidRDefault="00BB7DC5" w:rsidP="00BB7DC5">
      <w:pPr>
        <w:spacing w:after="498" w:line="317" w:lineRule="exact"/>
        <w:ind w:left="40"/>
        <w:jc w:val="center"/>
        <w:rPr>
          <w:rFonts w:ascii="GHEA Grapalat" w:hAnsi="GHEA Grapalat"/>
          <w:sz w:val="24"/>
          <w:szCs w:val="24"/>
          <w:lang w:val="hy-AM"/>
        </w:rPr>
      </w:pPr>
      <w:r w:rsidRPr="007D3A2A">
        <w:rPr>
          <w:rStyle w:val="Bodytext3"/>
          <w:rFonts w:ascii="GHEA Grapalat" w:hAnsi="GHEA Grapalat"/>
          <w:sz w:val="24"/>
          <w:szCs w:val="24"/>
        </w:rPr>
        <w:t>ԸՆԴՈՒՆՄԱՆ</w:t>
      </w:r>
    </w:p>
    <w:p w:rsidR="00BB7DC5" w:rsidRPr="00B707EB" w:rsidRDefault="00BB7DC5" w:rsidP="00B707EB">
      <w:pPr>
        <w:pStyle w:val="ListParagraph"/>
        <w:numPr>
          <w:ilvl w:val="0"/>
          <w:numId w:val="9"/>
        </w:numPr>
        <w:spacing w:after="315" w:line="220" w:lineRule="exact"/>
        <w:jc w:val="both"/>
        <w:rPr>
          <w:rStyle w:val="Bodytext3"/>
          <w:rFonts w:ascii="GHEA Grapalat" w:hAnsi="GHEA Grapalat"/>
          <w:i/>
          <w:sz w:val="24"/>
          <w:szCs w:val="24"/>
        </w:rPr>
      </w:pPr>
      <w:r w:rsidRPr="00B707EB">
        <w:rPr>
          <w:rStyle w:val="Bodytext3"/>
          <w:rFonts w:ascii="GHEA Grapalat" w:hAnsi="GHEA Grapalat"/>
          <w:i/>
          <w:sz w:val="24"/>
          <w:szCs w:val="24"/>
        </w:rPr>
        <w:t>Ընթացիկ իրավիճակը և իրավական ակտի ընդունման անհրաժեշտությունը</w:t>
      </w:r>
    </w:p>
    <w:p w:rsidR="00B707EB" w:rsidRDefault="00B707EB" w:rsidP="00B707EB">
      <w:pPr>
        <w:pStyle w:val="ListParagraph"/>
        <w:spacing w:after="315" w:line="220" w:lineRule="exact"/>
        <w:ind w:left="0" w:firstLine="180"/>
        <w:jc w:val="both"/>
        <w:rPr>
          <w:rFonts w:ascii="Sylfaen" w:eastAsia="Times New Roman" w:hAnsi="Sylfaen" w:cs="Calibri"/>
          <w:sz w:val="24"/>
          <w:szCs w:val="24"/>
          <w:lang w:val="hy-AM"/>
        </w:rPr>
      </w:pPr>
    </w:p>
    <w:p w:rsidR="00B707EB" w:rsidRDefault="00B707EB" w:rsidP="00B707EB">
      <w:pPr>
        <w:pStyle w:val="ListParagraph"/>
        <w:spacing w:after="315" w:line="240" w:lineRule="auto"/>
        <w:ind w:left="0" w:firstLine="180"/>
        <w:jc w:val="both"/>
        <w:rPr>
          <w:rStyle w:val="Bodytext2"/>
          <w:rFonts w:ascii="GHEA Grapalat" w:hAnsi="GHEA Grapalat"/>
          <w:sz w:val="24"/>
          <w:szCs w:val="24"/>
        </w:rPr>
      </w:pPr>
      <w:r w:rsidRPr="00B707E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</w:t>
      </w:r>
      <w:r w:rsidRPr="00B707EB">
        <w:rPr>
          <w:rFonts w:ascii="GHEA Grapalat" w:hAnsi="GHEA Grapalat" w:cs="Arial"/>
          <w:sz w:val="24"/>
          <w:szCs w:val="24"/>
          <w:lang w:val="hy-AM"/>
        </w:rPr>
        <w:t>Զիկատար</w:t>
      </w:r>
      <w:r w:rsidRPr="00B707E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07EB">
        <w:rPr>
          <w:rFonts w:ascii="GHEA Grapalat" w:hAnsi="GHEA Grapalat" w:cs="Arial"/>
          <w:sz w:val="24"/>
          <w:szCs w:val="24"/>
          <w:lang w:val="hy-AM"/>
        </w:rPr>
        <w:t>բնապահպանական</w:t>
      </w:r>
      <w:r w:rsidRPr="00B707E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07EB">
        <w:rPr>
          <w:rFonts w:ascii="GHEA Grapalat" w:hAnsi="GHEA Grapalat" w:cs="Arial"/>
          <w:sz w:val="24"/>
          <w:szCs w:val="24"/>
          <w:lang w:val="hy-AM"/>
        </w:rPr>
        <w:t>կենտրոն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» 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պետական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ոչ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առևտրային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կազմակերպությունը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«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>Ա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րգելոցապարկային համալիր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» 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պետական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ոչ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առևտրային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կազմակերպությանը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միացման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ձևով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վերակազմակերպելու</w:t>
      </w:r>
      <w:r w:rsidR="00A864D9">
        <w:rPr>
          <w:rFonts w:ascii="GHEA Grapalat" w:eastAsia="Times New Roman" w:hAnsi="GHEA Grapalat" w:cs="Arial"/>
          <w:bCs/>
          <w:sz w:val="24"/>
          <w:szCs w:val="24"/>
          <w:lang w:val="hy-AM"/>
        </w:rPr>
        <w:t>,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>Հ</w:t>
      </w:r>
      <w:r w:rsidR="00A864D9"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այաստանի </w:t>
      </w:r>
      <w:r w:rsid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>Հ</w:t>
      </w:r>
      <w:r w:rsidR="00A864D9"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>անրապետության կառավարության 2002 թվականի հուլիսի 18-ի</w:t>
      </w:r>
      <w:r w:rsid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A864D9"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>N 1046-</w:t>
      </w:r>
      <w:r w:rsid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>Ն</w:t>
      </w:r>
      <w:r w:rsidR="00A864D9"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որոշման մեջ փոփոխություններ </w:t>
      </w:r>
      <w:r w:rsid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>և</w:t>
      </w:r>
      <w:r w:rsidR="00A864D9"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լրացում</w:t>
      </w:r>
      <w:r w:rsidR="00A45E45">
        <w:rPr>
          <w:rFonts w:ascii="GHEA Grapalat" w:eastAsia="MS Mincho" w:hAnsi="GHEA Grapalat" w:cs="MS Mincho"/>
          <w:bCs/>
          <w:sz w:val="24"/>
          <w:szCs w:val="24"/>
          <w:lang w:val="hy-AM"/>
        </w:rPr>
        <w:t>ներ</w:t>
      </w:r>
      <w:r w:rsidR="00A864D9"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կատարելու </w:t>
      </w:r>
      <w:r w:rsid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>և</w:t>
      </w:r>
      <w:r w:rsidR="00A864D9"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>Հ</w:t>
      </w:r>
      <w:r w:rsidR="00A864D9"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այաստանի </w:t>
      </w:r>
      <w:r w:rsid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>Հ</w:t>
      </w:r>
      <w:r w:rsidR="00A864D9"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>անրապետության կառավարության 2002 թվականի սեպտեմբերի 26-ի</w:t>
      </w:r>
      <w:r w:rsid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N</w:t>
      </w:r>
      <w:r w:rsidR="00A45E45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A864D9"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>1587-</w:t>
      </w:r>
      <w:r w:rsid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>Ն</w:t>
      </w:r>
      <w:r w:rsidR="00A864D9"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որոշումն ուժը կորցրած ճանաչելու</w:t>
      </w:r>
      <w:r w:rsidR="00A864D9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մասի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ն» </w:t>
      </w:r>
      <w:r w:rsidRPr="00B707EB">
        <w:rPr>
          <w:rStyle w:val="Bodytext2"/>
          <w:rFonts w:ascii="GHEA Grapalat" w:hAnsi="GHEA Grapalat"/>
          <w:sz w:val="24"/>
          <w:szCs w:val="24"/>
        </w:rPr>
        <w:t xml:space="preserve">կառավարության որոշման </w:t>
      </w:r>
      <w:r>
        <w:rPr>
          <w:rStyle w:val="Bodytext2"/>
          <w:rFonts w:ascii="GHEA Grapalat" w:hAnsi="GHEA Grapalat"/>
          <w:sz w:val="24"/>
          <w:szCs w:val="24"/>
        </w:rPr>
        <w:t xml:space="preserve">նախագիծը մշակվել է նպատակ ունենալով օպտիմալացնել շրջակա միջավայրի նախարարության </w:t>
      </w:r>
      <w:r w:rsidR="00D52621">
        <w:rPr>
          <w:rStyle w:val="Bodytext2"/>
          <w:rFonts w:ascii="GHEA Grapalat" w:hAnsi="GHEA Grapalat"/>
          <w:sz w:val="24"/>
          <w:szCs w:val="24"/>
        </w:rPr>
        <w:t xml:space="preserve">ենթակայությամբ գործող ՊՈԱԿ-ները՝ </w:t>
      </w:r>
      <w:r>
        <w:rPr>
          <w:rStyle w:val="Bodytext2"/>
          <w:rFonts w:ascii="GHEA Grapalat" w:hAnsi="GHEA Grapalat"/>
          <w:sz w:val="24"/>
          <w:szCs w:val="24"/>
        </w:rPr>
        <w:t xml:space="preserve">միանման գործառույթներ իրականացնող </w:t>
      </w:r>
      <w:r w:rsidR="00D52621">
        <w:rPr>
          <w:rStyle w:val="Bodytext2"/>
          <w:rFonts w:ascii="GHEA Grapalat" w:hAnsi="GHEA Grapalat"/>
          <w:sz w:val="24"/>
          <w:szCs w:val="24"/>
        </w:rPr>
        <w:t>ՊՈԱԿ-ների միացման եղանակով։</w:t>
      </w:r>
    </w:p>
    <w:p w:rsidR="000C224A" w:rsidRPr="000C224A" w:rsidRDefault="00D52621" w:rsidP="000C224A">
      <w:pPr>
        <w:tabs>
          <w:tab w:val="left" w:pos="720"/>
          <w:tab w:val="left" w:pos="810"/>
        </w:tabs>
        <w:jc w:val="both"/>
        <w:rPr>
          <w:rFonts w:ascii="GHEA Grapalat" w:hAnsi="GHEA Grapalat"/>
          <w:sz w:val="24"/>
          <w:szCs w:val="24"/>
          <w:lang w:val="hy-AM"/>
        </w:rPr>
      </w:pP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>Ա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րգելոցապարկային համալիր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» 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պետական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ոչ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առևտրային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կազմակերպությունը </w:t>
      </w:r>
      <w:r w:rsidR="00151325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ստեղծվել է ՀՀ կառավարության </w:t>
      </w:r>
      <w:r w:rsidR="00151325" w:rsidRPr="00151325">
        <w:rPr>
          <w:rFonts w:ascii="GHEA Grapalat" w:hAnsi="GHEA Grapalat"/>
          <w:sz w:val="24"/>
          <w:szCs w:val="24"/>
          <w:lang w:val="hy-AM"/>
        </w:rPr>
        <w:t xml:space="preserve">2002 </w:t>
      </w:r>
      <w:r w:rsidR="00151325" w:rsidRPr="00151325">
        <w:rPr>
          <w:rFonts w:ascii="GHEA Grapalat" w:hAnsi="GHEA Grapalat" w:cs="Arial"/>
          <w:sz w:val="24"/>
          <w:szCs w:val="24"/>
          <w:lang w:val="hy-AM"/>
        </w:rPr>
        <w:t>թվականի</w:t>
      </w:r>
      <w:r w:rsidR="00151325" w:rsidRPr="00151325">
        <w:rPr>
          <w:rFonts w:ascii="GHEA Grapalat" w:hAnsi="GHEA Grapalat"/>
          <w:sz w:val="24"/>
          <w:szCs w:val="24"/>
          <w:lang w:val="hy-AM"/>
        </w:rPr>
        <w:t xml:space="preserve">  </w:t>
      </w:r>
      <w:r w:rsidR="00151325" w:rsidRPr="00151325">
        <w:rPr>
          <w:rFonts w:ascii="GHEA Grapalat" w:hAnsi="GHEA Grapalat" w:cs="Arial"/>
          <w:sz w:val="24"/>
          <w:szCs w:val="24"/>
          <w:lang w:val="hy-AM"/>
        </w:rPr>
        <w:t>հուլիսի</w:t>
      </w:r>
      <w:r w:rsidR="00151325" w:rsidRPr="00151325">
        <w:rPr>
          <w:rFonts w:ascii="GHEA Grapalat" w:hAnsi="GHEA Grapalat"/>
          <w:sz w:val="24"/>
          <w:szCs w:val="24"/>
          <w:lang w:val="hy-AM"/>
        </w:rPr>
        <w:t xml:space="preserve"> 18</w:t>
      </w:r>
      <w:r w:rsidR="00151325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151325" w:rsidRPr="00151325">
        <w:rPr>
          <w:rFonts w:ascii="GHEA Grapalat" w:hAnsi="GHEA Grapalat"/>
          <w:sz w:val="24"/>
          <w:szCs w:val="24"/>
          <w:lang w:val="hy-AM"/>
        </w:rPr>
        <w:t>N 1046-</w:t>
      </w:r>
      <w:r w:rsidR="00151325" w:rsidRPr="00151325">
        <w:rPr>
          <w:rFonts w:ascii="GHEA Grapalat" w:hAnsi="GHEA Grapalat" w:cs="Arial"/>
          <w:sz w:val="24"/>
          <w:szCs w:val="24"/>
          <w:lang w:val="hy-AM"/>
        </w:rPr>
        <w:t>Ն</w:t>
      </w:r>
      <w:r w:rsidR="00151325">
        <w:rPr>
          <w:rFonts w:ascii="GHEA Grapalat" w:hAnsi="GHEA Grapalat" w:cs="Arial"/>
          <w:sz w:val="24"/>
          <w:szCs w:val="24"/>
          <w:lang w:val="hy-AM"/>
        </w:rPr>
        <w:t xml:space="preserve"> որոշմամբ և</w:t>
      </w:r>
      <w:r w:rsidR="002C1B8E">
        <w:rPr>
          <w:rFonts w:ascii="GHEA Grapalat" w:hAnsi="GHEA Grapalat" w:cs="Arial"/>
          <w:sz w:val="24"/>
          <w:szCs w:val="24"/>
          <w:lang w:val="hy-AM"/>
        </w:rPr>
        <w:t xml:space="preserve"> նրա ենթակայությանն է հանձնված </w:t>
      </w:r>
      <w:r w:rsidR="002C1B8E" w:rsidRPr="002C1B8E">
        <w:rPr>
          <w:rFonts w:ascii="GHEA Grapalat" w:hAnsi="GHEA Grapalat"/>
          <w:sz w:val="24"/>
          <w:szCs w:val="24"/>
          <w:lang w:val="hy-AM"/>
        </w:rPr>
        <w:t>«</w:t>
      </w:r>
      <w:r w:rsidR="002C1B8E" w:rsidRPr="002C1B8E">
        <w:rPr>
          <w:rFonts w:ascii="GHEA Grapalat" w:hAnsi="GHEA Grapalat" w:cs="Arial"/>
          <w:sz w:val="24"/>
          <w:szCs w:val="24"/>
          <w:lang w:val="hy-AM"/>
        </w:rPr>
        <w:t>Էրեբունի</w:t>
      </w:r>
      <w:r w:rsidR="002C1B8E" w:rsidRPr="002C1B8E">
        <w:rPr>
          <w:rFonts w:ascii="GHEA Grapalat" w:hAnsi="GHEA Grapalat"/>
          <w:sz w:val="24"/>
          <w:szCs w:val="24"/>
          <w:lang w:val="hy-AM"/>
        </w:rPr>
        <w:t xml:space="preserve">» </w:t>
      </w:r>
      <w:r w:rsidR="002C1B8E" w:rsidRPr="002C1B8E">
        <w:rPr>
          <w:rFonts w:ascii="GHEA Grapalat" w:hAnsi="GHEA Grapalat" w:cs="Arial"/>
          <w:sz w:val="24"/>
          <w:szCs w:val="24"/>
          <w:lang w:val="hy-AM"/>
        </w:rPr>
        <w:t>պետական</w:t>
      </w:r>
      <w:r w:rsidR="002C1B8E" w:rsidRPr="002C1B8E">
        <w:rPr>
          <w:rFonts w:ascii="GHEA Grapalat" w:hAnsi="GHEA Grapalat"/>
          <w:sz w:val="24"/>
          <w:szCs w:val="24"/>
          <w:lang w:val="hy-AM"/>
        </w:rPr>
        <w:t xml:space="preserve"> </w:t>
      </w:r>
      <w:r w:rsidR="002C1B8E">
        <w:rPr>
          <w:rFonts w:ascii="GHEA Grapalat" w:hAnsi="GHEA Grapalat" w:cs="Arial"/>
          <w:sz w:val="24"/>
          <w:szCs w:val="24"/>
          <w:lang w:val="hy-AM"/>
        </w:rPr>
        <w:t>արգելոցը</w:t>
      </w:r>
      <w:r w:rsidR="002C1B8E" w:rsidRPr="002C1B8E">
        <w:rPr>
          <w:rFonts w:ascii="GHEA Grapalat" w:hAnsi="GHEA Grapalat"/>
          <w:sz w:val="24"/>
          <w:szCs w:val="24"/>
          <w:lang w:val="hy-AM"/>
        </w:rPr>
        <w:t>,  «</w:t>
      </w:r>
      <w:r w:rsidR="002C1B8E" w:rsidRPr="002C1B8E">
        <w:rPr>
          <w:rFonts w:ascii="GHEA Grapalat" w:hAnsi="GHEA Grapalat" w:cs="Arial"/>
          <w:sz w:val="24"/>
          <w:szCs w:val="24"/>
          <w:lang w:val="hy-AM"/>
        </w:rPr>
        <w:t>Որդան</w:t>
      </w:r>
      <w:r w:rsidR="002C1B8E" w:rsidRPr="002C1B8E">
        <w:rPr>
          <w:rFonts w:ascii="GHEA Grapalat" w:hAnsi="GHEA Grapalat"/>
          <w:sz w:val="24"/>
          <w:szCs w:val="24"/>
          <w:lang w:val="hy-AM"/>
        </w:rPr>
        <w:t xml:space="preserve"> </w:t>
      </w:r>
      <w:r w:rsidR="002C1B8E" w:rsidRPr="002C1B8E">
        <w:rPr>
          <w:rFonts w:ascii="GHEA Grapalat" w:hAnsi="GHEA Grapalat" w:cs="Arial"/>
          <w:sz w:val="24"/>
          <w:szCs w:val="24"/>
          <w:lang w:val="hy-AM"/>
        </w:rPr>
        <w:t>կարմիր</w:t>
      </w:r>
      <w:r w:rsidR="002C1B8E" w:rsidRPr="002C1B8E">
        <w:rPr>
          <w:rFonts w:ascii="GHEA Grapalat" w:hAnsi="GHEA Grapalat"/>
          <w:sz w:val="24"/>
          <w:szCs w:val="24"/>
          <w:lang w:val="hy-AM"/>
        </w:rPr>
        <w:t xml:space="preserve">», </w:t>
      </w:r>
      <w:r w:rsidR="002C1B8E" w:rsidRPr="002C1B8E">
        <w:rPr>
          <w:rFonts w:ascii="GHEA Grapalat" w:hAnsi="GHEA Grapalat" w:cs="Arial"/>
          <w:sz w:val="24"/>
          <w:szCs w:val="24"/>
          <w:lang w:val="hy-AM"/>
        </w:rPr>
        <w:t>Ջերմուկի</w:t>
      </w:r>
      <w:r w:rsidR="002C1B8E" w:rsidRPr="002C1B8E">
        <w:rPr>
          <w:rFonts w:ascii="GHEA Grapalat" w:hAnsi="GHEA Grapalat"/>
          <w:sz w:val="24"/>
          <w:szCs w:val="24"/>
          <w:lang w:val="hy-AM"/>
        </w:rPr>
        <w:t xml:space="preserve"> </w:t>
      </w:r>
      <w:r w:rsidR="002C1B8E" w:rsidRPr="002C1B8E">
        <w:rPr>
          <w:rFonts w:ascii="GHEA Grapalat" w:hAnsi="GHEA Grapalat" w:cs="Arial"/>
          <w:sz w:val="24"/>
          <w:szCs w:val="24"/>
          <w:lang w:val="hy-AM"/>
        </w:rPr>
        <w:t>ջրաբանական</w:t>
      </w:r>
      <w:r w:rsidR="002C1B8E" w:rsidRPr="002C1B8E">
        <w:rPr>
          <w:rFonts w:ascii="GHEA Grapalat" w:hAnsi="GHEA Grapalat"/>
          <w:sz w:val="24"/>
          <w:szCs w:val="24"/>
          <w:lang w:val="hy-AM"/>
        </w:rPr>
        <w:t xml:space="preserve"> </w:t>
      </w:r>
      <w:r w:rsidR="002C1B8E" w:rsidRPr="002C1B8E">
        <w:rPr>
          <w:rFonts w:ascii="GHEA Grapalat" w:hAnsi="GHEA Grapalat" w:cs="Arial"/>
          <w:sz w:val="24"/>
          <w:szCs w:val="24"/>
          <w:lang w:val="hy-AM"/>
        </w:rPr>
        <w:t>և</w:t>
      </w:r>
      <w:r w:rsidR="002C1B8E" w:rsidRPr="002C1B8E">
        <w:rPr>
          <w:rFonts w:ascii="GHEA Grapalat" w:hAnsi="GHEA Grapalat"/>
          <w:sz w:val="24"/>
          <w:szCs w:val="24"/>
          <w:lang w:val="hy-AM"/>
        </w:rPr>
        <w:t xml:space="preserve"> </w:t>
      </w:r>
      <w:r w:rsidR="002C1B8E" w:rsidRPr="002C1B8E">
        <w:rPr>
          <w:rFonts w:ascii="GHEA Grapalat" w:hAnsi="GHEA Grapalat" w:cs="Arial"/>
          <w:sz w:val="24"/>
          <w:szCs w:val="24"/>
          <w:lang w:val="hy-AM"/>
        </w:rPr>
        <w:t>Հանքավանի</w:t>
      </w:r>
      <w:r w:rsidR="002C1B8E" w:rsidRPr="002C1B8E">
        <w:rPr>
          <w:rFonts w:ascii="GHEA Grapalat" w:hAnsi="GHEA Grapalat"/>
          <w:sz w:val="24"/>
          <w:szCs w:val="24"/>
          <w:lang w:val="hy-AM"/>
        </w:rPr>
        <w:t xml:space="preserve"> </w:t>
      </w:r>
      <w:r w:rsidR="002C1B8E" w:rsidRPr="002C1B8E">
        <w:rPr>
          <w:rFonts w:ascii="GHEA Grapalat" w:hAnsi="GHEA Grapalat" w:cs="Arial"/>
          <w:sz w:val="24"/>
          <w:szCs w:val="24"/>
          <w:lang w:val="hy-AM"/>
        </w:rPr>
        <w:t>ջրաբանական</w:t>
      </w:r>
      <w:r w:rsidR="002C1B8E" w:rsidRPr="002C1B8E">
        <w:rPr>
          <w:rFonts w:ascii="Calibri" w:hAnsi="Calibri" w:cs="Calibri"/>
          <w:sz w:val="24"/>
          <w:szCs w:val="24"/>
          <w:lang w:val="hy-AM"/>
        </w:rPr>
        <w:t> </w:t>
      </w:r>
      <w:r w:rsidR="002C1B8E" w:rsidRPr="002C1B8E">
        <w:rPr>
          <w:rFonts w:ascii="GHEA Grapalat" w:hAnsi="GHEA Grapalat" w:cs="Arial"/>
          <w:sz w:val="24"/>
          <w:szCs w:val="24"/>
          <w:lang w:val="hy-AM"/>
        </w:rPr>
        <w:t>պետական</w:t>
      </w:r>
      <w:r w:rsidR="002C1B8E" w:rsidRPr="002C1B8E">
        <w:rPr>
          <w:rFonts w:ascii="GHEA Grapalat" w:hAnsi="GHEA Grapalat"/>
          <w:sz w:val="24"/>
          <w:szCs w:val="24"/>
          <w:lang w:val="hy-AM"/>
        </w:rPr>
        <w:t xml:space="preserve"> </w:t>
      </w:r>
      <w:r w:rsidR="002C1B8E" w:rsidRPr="000C224A">
        <w:rPr>
          <w:rFonts w:ascii="GHEA Grapalat" w:hAnsi="GHEA Grapalat" w:cs="Arial"/>
          <w:sz w:val="24"/>
          <w:szCs w:val="24"/>
          <w:lang w:val="hy-AM"/>
        </w:rPr>
        <w:t xml:space="preserve">արգելավայրերը, </w:t>
      </w:r>
      <w:r w:rsidR="002C1B8E" w:rsidRPr="000C224A">
        <w:rPr>
          <w:rFonts w:ascii="GHEA Grapalat" w:hAnsi="GHEA Grapalat"/>
          <w:sz w:val="24"/>
          <w:szCs w:val="24"/>
          <w:lang w:val="hy-AM"/>
        </w:rPr>
        <w:t>«</w:t>
      </w:r>
      <w:r w:rsidR="002C1B8E" w:rsidRPr="000C224A">
        <w:rPr>
          <w:rFonts w:ascii="GHEA Grapalat" w:hAnsi="GHEA Grapalat" w:cs="Arial"/>
          <w:sz w:val="24"/>
          <w:szCs w:val="24"/>
          <w:lang w:val="hy-AM"/>
        </w:rPr>
        <w:t>Ջրվեժ</w:t>
      </w:r>
      <w:r w:rsidR="002C1B8E" w:rsidRPr="000C224A">
        <w:rPr>
          <w:rFonts w:ascii="GHEA Grapalat" w:hAnsi="GHEA Grapalat"/>
          <w:sz w:val="24"/>
          <w:szCs w:val="24"/>
          <w:lang w:val="hy-AM"/>
        </w:rPr>
        <w:t xml:space="preserve">» </w:t>
      </w:r>
      <w:r w:rsidR="002C1B8E" w:rsidRPr="000C224A">
        <w:rPr>
          <w:rFonts w:ascii="GHEA Grapalat" w:hAnsi="GHEA Grapalat" w:cs="Arial"/>
          <w:sz w:val="24"/>
          <w:szCs w:val="24"/>
          <w:lang w:val="hy-AM"/>
        </w:rPr>
        <w:t>անտառպարկ</w:t>
      </w:r>
      <w:r w:rsidR="002C1B8E" w:rsidRPr="000C224A">
        <w:rPr>
          <w:rFonts w:ascii="GHEA Grapalat" w:hAnsi="GHEA Grapalat"/>
          <w:sz w:val="24"/>
          <w:szCs w:val="24"/>
          <w:lang w:val="hy-AM"/>
        </w:rPr>
        <w:t xml:space="preserve">», </w:t>
      </w:r>
      <w:r w:rsidR="002C1B8E" w:rsidRPr="000C224A">
        <w:rPr>
          <w:rFonts w:ascii="GHEA Grapalat" w:hAnsi="GHEA Grapalat" w:cs="Arial"/>
          <w:sz w:val="24"/>
          <w:szCs w:val="24"/>
          <w:lang w:val="hy-AM"/>
        </w:rPr>
        <w:t>Ստեփանավանի</w:t>
      </w:r>
      <w:r w:rsidR="002C1B8E" w:rsidRPr="000C224A">
        <w:rPr>
          <w:rFonts w:ascii="GHEA Grapalat" w:hAnsi="GHEA Grapalat"/>
          <w:sz w:val="24"/>
          <w:szCs w:val="24"/>
          <w:lang w:val="hy-AM"/>
        </w:rPr>
        <w:t xml:space="preserve"> «</w:t>
      </w:r>
      <w:r w:rsidR="002C1B8E" w:rsidRPr="000C224A">
        <w:rPr>
          <w:rFonts w:ascii="GHEA Grapalat" w:hAnsi="GHEA Grapalat" w:cs="Arial"/>
          <w:sz w:val="24"/>
          <w:szCs w:val="24"/>
          <w:lang w:val="hy-AM"/>
        </w:rPr>
        <w:t>Սոճուտ</w:t>
      </w:r>
      <w:r w:rsidR="002C1B8E" w:rsidRPr="000C224A">
        <w:rPr>
          <w:rFonts w:ascii="GHEA Grapalat" w:hAnsi="GHEA Grapalat"/>
          <w:sz w:val="24"/>
          <w:szCs w:val="24"/>
          <w:lang w:val="hy-AM"/>
        </w:rPr>
        <w:t xml:space="preserve">» </w:t>
      </w:r>
      <w:r w:rsidR="002C1B8E" w:rsidRPr="000C224A">
        <w:rPr>
          <w:rFonts w:ascii="GHEA Grapalat" w:hAnsi="GHEA Grapalat" w:cs="Arial"/>
          <w:sz w:val="24"/>
          <w:szCs w:val="24"/>
          <w:lang w:val="hy-AM"/>
        </w:rPr>
        <w:t>դենդրոպարկ</w:t>
      </w:r>
      <w:r w:rsidR="002C1B8E" w:rsidRPr="000C224A">
        <w:rPr>
          <w:rFonts w:ascii="GHEA Grapalat" w:hAnsi="GHEA Grapalat"/>
          <w:sz w:val="24"/>
          <w:szCs w:val="24"/>
          <w:lang w:val="hy-AM"/>
        </w:rPr>
        <w:t xml:space="preserve">», </w:t>
      </w:r>
      <w:r w:rsidR="002C1B8E" w:rsidRPr="000C224A">
        <w:rPr>
          <w:rFonts w:ascii="GHEA Grapalat" w:hAnsi="GHEA Grapalat" w:cs="Arial"/>
          <w:sz w:val="24"/>
          <w:szCs w:val="24"/>
          <w:lang w:val="hy-AM"/>
        </w:rPr>
        <w:t>Վանաձորի</w:t>
      </w:r>
      <w:r w:rsidR="002C1B8E" w:rsidRPr="000C224A">
        <w:rPr>
          <w:rFonts w:ascii="GHEA Grapalat" w:hAnsi="GHEA Grapalat"/>
          <w:sz w:val="24"/>
          <w:szCs w:val="24"/>
          <w:lang w:val="hy-AM"/>
        </w:rPr>
        <w:t xml:space="preserve"> «</w:t>
      </w:r>
      <w:r w:rsidR="002C1B8E" w:rsidRPr="000C224A">
        <w:rPr>
          <w:rFonts w:ascii="GHEA Grapalat" w:hAnsi="GHEA Grapalat" w:cs="Arial"/>
          <w:sz w:val="24"/>
          <w:szCs w:val="24"/>
          <w:lang w:val="hy-AM"/>
        </w:rPr>
        <w:t>Վանաձոր</w:t>
      </w:r>
      <w:r w:rsidR="002C1B8E" w:rsidRPr="000C224A">
        <w:rPr>
          <w:rFonts w:ascii="GHEA Grapalat" w:hAnsi="GHEA Grapalat"/>
          <w:sz w:val="24"/>
          <w:szCs w:val="24"/>
          <w:lang w:val="hy-AM"/>
        </w:rPr>
        <w:t xml:space="preserve">» </w:t>
      </w:r>
      <w:r w:rsidR="002C1B8E" w:rsidRPr="000C224A">
        <w:rPr>
          <w:rFonts w:ascii="GHEA Grapalat" w:hAnsi="GHEA Grapalat" w:cs="Arial"/>
          <w:sz w:val="24"/>
          <w:szCs w:val="24"/>
          <w:lang w:val="hy-AM"/>
        </w:rPr>
        <w:t>դենդրոպարկ</w:t>
      </w:r>
      <w:r w:rsidR="002C1B8E" w:rsidRPr="000C224A">
        <w:rPr>
          <w:rFonts w:ascii="GHEA Grapalat" w:hAnsi="GHEA Grapalat"/>
          <w:sz w:val="24"/>
          <w:szCs w:val="24"/>
          <w:lang w:val="hy-AM"/>
        </w:rPr>
        <w:t xml:space="preserve">», </w:t>
      </w:r>
      <w:r w:rsidR="002C1B8E" w:rsidRPr="000C224A">
        <w:rPr>
          <w:rFonts w:ascii="GHEA Grapalat" w:hAnsi="GHEA Grapalat" w:cs="Arial"/>
          <w:sz w:val="24"/>
          <w:szCs w:val="24"/>
          <w:lang w:val="hy-AM"/>
        </w:rPr>
        <w:t>Բերդի</w:t>
      </w:r>
      <w:r w:rsidR="002C1B8E" w:rsidRPr="000C224A">
        <w:rPr>
          <w:rFonts w:ascii="GHEA Grapalat" w:hAnsi="GHEA Grapalat"/>
          <w:sz w:val="24"/>
          <w:szCs w:val="24"/>
          <w:lang w:val="hy-AM"/>
        </w:rPr>
        <w:t xml:space="preserve"> «</w:t>
      </w:r>
      <w:r w:rsidR="002C1B8E" w:rsidRPr="000C224A">
        <w:rPr>
          <w:rFonts w:ascii="GHEA Grapalat" w:hAnsi="GHEA Grapalat" w:cs="Arial"/>
          <w:sz w:val="24"/>
          <w:szCs w:val="24"/>
          <w:lang w:val="hy-AM"/>
        </w:rPr>
        <w:t>Սորաններ</w:t>
      </w:r>
      <w:r w:rsidR="002C1B8E" w:rsidRPr="000C224A">
        <w:rPr>
          <w:rFonts w:ascii="GHEA Grapalat" w:hAnsi="GHEA Grapalat"/>
          <w:sz w:val="24"/>
          <w:szCs w:val="24"/>
          <w:lang w:val="hy-AM"/>
        </w:rPr>
        <w:t xml:space="preserve">» </w:t>
      </w:r>
      <w:r w:rsidR="002C1B8E" w:rsidRPr="000C224A">
        <w:rPr>
          <w:rFonts w:ascii="GHEA Grapalat" w:hAnsi="GHEA Grapalat" w:cs="Arial"/>
          <w:sz w:val="24"/>
          <w:szCs w:val="24"/>
          <w:lang w:val="hy-AM"/>
        </w:rPr>
        <w:t>դենդրոպարկ</w:t>
      </w:r>
      <w:r w:rsidR="002C1B8E" w:rsidRPr="000C224A">
        <w:rPr>
          <w:rFonts w:ascii="GHEA Grapalat" w:hAnsi="GHEA Grapalat"/>
          <w:sz w:val="24"/>
          <w:szCs w:val="24"/>
          <w:lang w:val="hy-AM"/>
        </w:rPr>
        <w:t xml:space="preserve">» </w:t>
      </w:r>
      <w:r w:rsidR="002C1B8E" w:rsidRPr="000C224A">
        <w:rPr>
          <w:rFonts w:ascii="GHEA Grapalat" w:hAnsi="GHEA Grapalat" w:cs="Arial"/>
          <w:sz w:val="24"/>
          <w:szCs w:val="24"/>
          <w:lang w:val="hy-AM"/>
        </w:rPr>
        <w:t>և</w:t>
      </w:r>
      <w:r w:rsidR="002C1B8E" w:rsidRPr="000C224A">
        <w:rPr>
          <w:rFonts w:ascii="GHEA Grapalat" w:hAnsi="GHEA Grapalat"/>
          <w:sz w:val="24"/>
          <w:szCs w:val="24"/>
          <w:lang w:val="hy-AM"/>
        </w:rPr>
        <w:t xml:space="preserve"> </w:t>
      </w:r>
      <w:r w:rsidR="002C1B8E" w:rsidRPr="000C224A">
        <w:rPr>
          <w:rFonts w:ascii="GHEA Grapalat" w:hAnsi="GHEA Grapalat" w:cs="Arial"/>
          <w:sz w:val="24"/>
          <w:szCs w:val="24"/>
          <w:lang w:val="hy-AM"/>
        </w:rPr>
        <w:t>Իջևանի</w:t>
      </w:r>
      <w:r w:rsidR="002C1B8E" w:rsidRPr="000C224A">
        <w:rPr>
          <w:rFonts w:ascii="GHEA Grapalat" w:hAnsi="GHEA Grapalat"/>
          <w:sz w:val="24"/>
          <w:szCs w:val="24"/>
          <w:lang w:val="hy-AM"/>
        </w:rPr>
        <w:t xml:space="preserve"> «</w:t>
      </w:r>
      <w:r w:rsidR="002C1B8E" w:rsidRPr="000C224A">
        <w:rPr>
          <w:rFonts w:ascii="GHEA Grapalat" w:hAnsi="GHEA Grapalat" w:cs="Arial"/>
          <w:sz w:val="24"/>
          <w:szCs w:val="24"/>
          <w:lang w:val="hy-AM"/>
        </w:rPr>
        <w:t>Դենդրոպարկ</w:t>
      </w:r>
      <w:r w:rsidR="002C1B8E" w:rsidRPr="000C224A">
        <w:rPr>
          <w:rFonts w:ascii="GHEA Grapalat" w:hAnsi="GHEA Grapalat"/>
          <w:sz w:val="24"/>
          <w:szCs w:val="24"/>
          <w:lang w:val="hy-AM"/>
        </w:rPr>
        <w:t xml:space="preserve">» </w:t>
      </w:r>
      <w:r w:rsidR="002C1B8E" w:rsidRPr="000C224A">
        <w:rPr>
          <w:rFonts w:ascii="GHEA Grapalat" w:hAnsi="GHEA Grapalat" w:cs="Arial"/>
          <w:sz w:val="24"/>
          <w:szCs w:val="24"/>
          <w:lang w:val="hy-AM"/>
        </w:rPr>
        <w:t>պետական</w:t>
      </w:r>
      <w:r w:rsidR="002C1B8E" w:rsidRPr="000C224A">
        <w:rPr>
          <w:rFonts w:ascii="GHEA Grapalat" w:hAnsi="GHEA Grapalat"/>
          <w:sz w:val="24"/>
          <w:szCs w:val="24"/>
          <w:lang w:val="hy-AM"/>
        </w:rPr>
        <w:t xml:space="preserve"> </w:t>
      </w:r>
      <w:r w:rsidR="002C1B8E" w:rsidRPr="000C224A">
        <w:rPr>
          <w:rFonts w:ascii="GHEA Grapalat" w:hAnsi="GHEA Grapalat" w:cs="Arial"/>
          <w:sz w:val="24"/>
          <w:szCs w:val="24"/>
          <w:lang w:val="hy-AM"/>
        </w:rPr>
        <w:t>հիմնարկները։</w:t>
      </w:r>
      <w:r w:rsidR="00F55F57" w:rsidRPr="000C224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2D6037" w:rsidRPr="000C224A">
        <w:rPr>
          <w:rFonts w:ascii="GHEA Grapalat" w:hAnsi="GHEA Grapalat" w:cs="Arial"/>
          <w:sz w:val="24"/>
          <w:szCs w:val="24"/>
          <w:lang w:val="hy-AM"/>
        </w:rPr>
        <w:t xml:space="preserve">Նպատակահարմար է </w:t>
      </w:r>
      <w:r w:rsidR="004E6313" w:rsidRPr="000C22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</w:t>
      </w:r>
      <w:r w:rsidR="00F55F57" w:rsidRPr="000C224A">
        <w:rPr>
          <w:rFonts w:ascii="GHEA Grapalat" w:hAnsi="GHEA Grapalat" w:cs="Arial"/>
          <w:sz w:val="24"/>
          <w:szCs w:val="24"/>
          <w:lang w:val="hy-AM"/>
        </w:rPr>
        <w:t>Զիկատար</w:t>
      </w:r>
      <w:r w:rsidR="004E6313" w:rsidRPr="000C224A">
        <w:rPr>
          <w:rFonts w:ascii="GHEA Grapalat" w:hAnsi="GHEA Grapalat"/>
          <w:sz w:val="24"/>
          <w:szCs w:val="24"/>
          <w:lang w:val="hy-AM"/>
        </w:rPr>
        <w:t>»</w:t>
      </w:r>
      <w:r w:rsidR="00F55F57" w:rsidRPr="000C224A">
        <w:rPr>
          <w:rFonts w:ascii="GHEA Grapalat" w:hAnsi="GHEA Grapalat"/>
          <w:sz w:val="24"/>
          <w:szCs w:val="24"/>
          <w:lang w:val="hy-AM"/>
        </w:rPr>
        <w:t xml:space="preserve"> </w:t>
      </w:r>
      <w:r w:rsidR="004E6313" w:rsidRPr="000C224A">
        <w:rPr>
          <w:rFonts w:ascii="GHEA Grapalat" w:hAnsi="GHEA Grapalat" w:cs="Arial"/>
          <w:sz w:val="24"/>
          <w:szCs w:val="24"/>
          <w:lang w:val="hy-AM"/>
        </w:rPr>
        <w:t>պետական արգելավայրի</w:t>
      </w:r>
      <w:r w:rsidR="002D6037" w:rsidRPr="000C22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կառավարումը ևս հանձնել</w:t>
      </w:r>
      <w:r w:rsidR="00F55F57" w:rsidRPr="000C22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2D6037" w:rsidRPr="000C22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</w:t>
      </w:r>
      <w:r w:rsidR="002D6037" w:rsidRPr="000C224A">
        <w:rPr>
          <w:rFonts w:ascii="GHEA Grapalat" w:eastAsia="Times New Roman" w:hAnsi="GHEA Grapalat" w:cs="Arial"/>
          <w:bCs/>
          <w:sz w:val="24"/>
          <w:szCs w:val="24"/>
          <w:lang w:val="hy-AM"/>
        </w:rPr>
        <w:t>Արգելոցապարկային համալիր</w:t>
      </w:r>
      <w:r w:rsidR="002D6037" w:rsidRPr="000C22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» </w:t>
      </w:r>
      <w:r w:rsidR="00F55F57" w:rsidRPr="000C224A">
        <w:rPr>
          <w:rFonts w:ascii="GHEA Grapalat" w:eastAsia="Times New Roman" w:hAnsi="GHEA Grapalat" w:cs="Arial"/>
          <w:bCs/>
          <w:sz w:val="24"/>
          <w:szCs w:val="24"/>
          <w:lang w:val="hy-AM"/>
        </w:rPr>
        <w:t>պետական</w:t>
      </w:r>
      <w:r w:rsidR="00F55F57" w:rsidRPr="000C22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F55F57" w:rsidRPr="000C224A">
        <w:rPr>
          <w:rFonts w:ascii="GHEA Grapalat" w:eastAsia="Times New Roman" w:hAnsi="GHEA Grapalat" w:cs="Arial"/>
          <w:bCs/>
          <w:sz w:val="24"/>
          <w:szCs w:val="24"/>
          <w:lang w:val="hy-AM"/>
        </w:rPr>
        <w:t>ոչ</w:t>
      </w:r>
      <w:r w:rsidR="00F55F57" w:rsidRPr="000C22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F55F57" w:rsidRPr="000C224A">
        <w:rPr>
          <w:rFonts w:ascii="GHEA Grapalat" w:eastAsia="Times New Roman" w:hAnsi="GHEA Grapalat" w:cs="Arial"/>
          <w:bCs/>
          <w:sz w:val="24"/>
          <w:szCs w:val="24"/>
          <w:lang w:val="hy-AM"/>
        </w:rPr>
        <w:t>առևտրային</w:t>
      </w:r>
      <w:r w:rsidR="00F55F57" w:rsidRPr="000C224A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2D6037" w:rsidRPr="000C224A">
        <w:rPr>
          <w:rFonts w:ascii="GHEA Grapalat" w:eastAsia="Times New Roman" w:hAnsi="GHEA Grapalat" w:cs="Arial"/>
          <w:bCs/>
          <w:sz w:val="24"/>
          <w:szCs w:val="24"/>
          <w:lang w:val="hy-AM"/>
        </w:rPr>
        <w:t>կազմակերպությա</w:t>
      </w:r>
      <w:r w:rsidR="00F55F57" w:rsidRPr="000C224A">
        <w:rPr>
          <w:rFonts w:ascii="GHEA Grapalat" w:eastAsia="Times New Roman" w:hAnsi="GHEA Grapalat" w:cs="Arial"/>
          <w:bCs/>
          <w:sz w:val="24"/>
          <w:szCs w:val="24"/>
          <w:lang w:val="hy-AM"/>
        </w:rPr>
        <w:t>նը</w:t>
      </w:r>
      <w:r w:rsidR="002D6037" w:rsidRPr="000C224A">
        <w:rPr>
          <w:rFonts w:ascii="GHEA Grapalat" w:eastAsia="Times New Roman" w:hAnsi="GHEA Grapalat" w:cs="Arial"/>
          <w:bCs/>
          <w:sz w:val="24"/>
          <w:szCs w:val="24"/>
          <w:lang w:val="hy-AM"/>
        </w:rPr>
        <w:t>՝</w:t>
      </w:r>
      <w:r w:rsidR="002D6037" w:rsidRPr="000C224A">
        <w:rPr>
          <w:rFonts w:ascii="GHEA Grapalat" w:hAnsi="GHEA Grapalat" w:cs="Arial"/>
          <w:sz w:val="24"/>
          <w:szCs w:val="24"/>
          <w:lang w:val="hy-AM"/>
        </w:rPr>
        <w:t xml:space="preserve"> հաշվի առնելով, որ երկու ՊՈԱԿ-ները իրականացնում են միատեսակ գործառույթներ</w:t>
      </w:r>
      <w:r w:rsidR="000C224A" w:rsidRPr="000C224A">
        <w:rPr>
          <w:rFonts w:ascii="GHEA Grapalat" w:eastAsia="Times New Roman" w:hAnsi="GHEA Grapalat" w:cs="Arial"/>
          <w:bCs/>
          <w:sz w:val="24"/>
          <w:szCs w:val="24"/>
          <w:lang w:val="hy-AM"/>
        </w:rPr>
        <w:t xml:space="preserve">՝ այն է </w:t>
      </w:r>
      <w:r w:rsidR="000C224A" w:rsidRPr="000C224A">
        <w:rPr>
          <w:rFonts w:ascii="GHEA Grapalat" w:hAnsi="GHEA Grapalat" w:cs="Arial"/>
          <w:sz w:val="24"/>
          <w:szCs w:val="24"/>
          <w:lang w:val="hy-AM"/>
        </w:rPr>
        <w:t>պետական</w:t>
      </w:r>
      <w:r w:rsidR="000C224A" w:rsidRPr="000C224A">
        <w:rPr>
          <w:rFonts w:ascii="GHEA Grapalat" w:hAnsi="GHEA Grapalat"/>
          <w:sz w:val="24"/>
          <w:szCs w:val="24"/>
          <w:lang w:val="hy-AM"/>
        </w:rPr>
        <w:t xml:space="preserve"> </w:t>
      </w:r>
      <w:r w:rsidR="000C224A" w:rsidRPr="000C224A">
        <w:rPr>
          <w:rFonts w:ascii="GHEA Grapalat" w:hAnsi="GHEA Grapalat" w:cs="Arial"/>
          <w:sz w:val="24"/>
          <w:szCs w:val="24"/>
          <w:lang w:val="hy-AM"/>
        </w:rPr>
        <w:t>արգելավայրերի</w:t>
      </w:r>
      <w:r w:rsidR="000C224A" w:rsidRPr="000C224A">
        <w:rPr>
          <w:rFonts w:ascii="GHEA Grapalat" w:hAnsi="GHEA Grapalat"/>
          <w:sz w:val="24"/>
          <w:szCs w:val="24"/>
          <w:lang w:val="hy-AM"/>
        </w:rPr>
        <w:t xml:space="preserve"> </w:t>
      </w:r>
      <w:r w:rsidR="000C224A" w:rsidRPr="000C224A">
        <w:rPr>
          <w:rFonts w:ascii="GHEA Grapalat" w:hAnsi="GHEA Grapalat" w:cs="Arial"/>
          <w:sz w:val="24"/>
          <w:szCs w:val="24"/>
          <w:lang w:val="hy-AM"/>
        </w:rPr>
        <w:t>տարածքների</w:t>
      </w:r>
      <w:r w:rsidR="000C224A" w:rsidRPr="000C224A">
        <w:rPr>
          <w:rFonts w:ascii="GHEA Grapalat" w:hAnsi="GHEA Grapalat"/>
          <w:sz w:val="24"/>
          <w:szCs w:val="24"/>
          <w:lang w:val="hy-AM"/>
        </w:rPr>
        <w:t xml:space="preserve"> </w:t>
      </w:r>
      <w:r w:rsidR="000C224A" w:rsidRPr="000C224A">
        <w:rPr>
          <w:rFonts w:ascii="GHEA Grapalat" w:hAnsi="GHEA Grapalat" w:cs="Arial"/>
          <w:sz w:val="24"/>
          <w:szCs w:val="24"/>
          <w:lang w:val="hy-AM"/>
        </w:rPr>
        <w:t>բնական</w:t>
      </w:r>
      <w:r w:rsidR="000C224A" w:rsidRPr="000C224A">
        <w:rPr>
          <w:rFonts w:ascii="GHEA Grapalat" w:hAnsi="GHEA Grapalat"/>
          <w:sz w:val="24"/>
          <w:szCs w:val="24"/>
          <w:lang w:val="hy-AM"/>
        </w:rPr>
        <w:t xml:space="preserve"> </w:t>
      </w:r>
      <w:r w:rsidR="000C224A" w:rsidRPr="000C224A">
        <w:rPr>
          <w:rFonts w:ascii="GHEA Grapalat" w:hAnsi="GHEA Grapalat" w:cs="Arial"/>
          <w:sz w:val="24"/>
          <w:szCs w:val="24"/>
          <w:lang w:val="hy-AM"/>
        </w:rPr>
        <w:t>էկոհամակարգերի</w:t>
      </w:r>
      <w:r w:rsidR="000C224A" w:rsidRPr="000C224A">
        <w:rPr>
          <w:rFonts w:ascii="GHEA Grapalat" w:hAnsi="GHEA Grapalat"/>
          <w:sz w:val="24"/>
          <w:szCs w:val="24"/>
          <w:lang w:val="hy-AM"/>
        </w:rPr>
        <w:t xml:space="preserve">, </w:t>
      </w:r>
      <w:r w:rsidR="000C224A" w:rsidRPr="000C224A">
        <w:rPr>
          <w:rFonts w:ascii="GHEA Grapalat" w:hAnsi="GHEA Grapalat" w:cs="Arial"/>
          <w:sz w:val="24"/>
          <w:szCs w:val="24"/>
          <w:lang w:val="hy-AM"/>
        </w:rPr>
        <w:lastRenderedPageBreak/>
        <w:t>լանդշաֆտային</w:t>
      </w:r>
      <w:r w:rsidR="000C224A" w:rsidRPr="000C224A">
        <w:rPr>
          <w:rFonts w:ascii="GHEA Grapalat" w:hAnsi="GHEA Grapalat"/>
          <w:sz w:val="24"/>
          <w:szCs w:val="24"/>
          <w:lang w:val="hy-AM"/>
        </w:rPr>
        <w:t xml:space="preserve"> </w:t>
      </w:r>
      <w:r w:rsidR="000C224A" w:rsidRPr="000C224A">
        <w:rPr>
          <w:rFonts w:ascii="GHEA Grapalat" w:hAnsi="GHEA Grapalat" w:cs="Arial"/>
          <w:sz w:val="24"/>
          <w:szCs w:val="24"/>
          <w:lang w:val="hy-AM"/>
        </w:rPr>
        <w:t>և</w:t>
      </w:r>
      <w:r w:rsidR="000C224A" w:rsidRPr="000C224A">
        <w:rPr>
          <w:rFonts w:ascii="GHEA Grapalat" w:hAnsi="GHEA Grapalat"/>
          <w:sz w:val="24"/>
          <w:szCs w:val="24"/>
          <w:lang w:val="hy-AM"/>
        </w:rPr>
        <w:t xml:space="preserve"> </w:t>
      </w:r>
      <w:r w:rsidR="000C224A" w:rsidRPr="000C224A">
        <w:rPr>
          <w:rFonts w:ascii="GHEA Grapalat" w:hAnsi="GHEA Grapalat" w:cs="Arial"/>
          <w:sz w:val="24"/>
          <w:szCs w:val="24"/>
          <w:lang w:val="hy-AM"/>
        </w:rPr>
        <w:t>կենսաբանական</w:t>
      </w:r>
      <w:r w:rsidR="000C224A" w:rsidRPr="000C224A">
        <w:rPr>
          <w:rFonts w:ascii="GHEA Grapalat" w:hAnsi="GHEA Grapalat"/>
          <w:sz w:val="24"/>
          <w:szCs w:val="24"/>
          <w:lang w:val="hy-AM"/>
        </w:rPr>
        <w:t xml:space="preserve"> </w:t>
      </w:r>
      <w:r w:rsidR="000C224A" w:rsidRPr="000C224A">
        <w:rPr>
          <w:rFonts w:ascii="GHEA Grapalat" w:hAnsi="GHEA Grapalat" w:cs="Arial"/>
          <w:sz w:val="24"/>
          <w:szCs w:val="24"/>
          <w:lang w:val="hy-AM"/>
        </w:rPr>
        <w:t>բազմազանության</w:t>
      </w:r>
      <w:r w:rsidR="000C224A" w:rsidRPr="000C224A">
        <w:rPr>
          <w:rFonts w:ascii="GHEA Grapalat" w:hAnsi="GHEA Grapalat"/>
          <w:sz w:val="24"/>
          <w:szCs w:val="24"/>
          <w:lang w:val="hy-AM"/>
        </w:rPr>
        <w:t xml:space="preserve">, </w:t>
      </w:r>
      <w:r w:rsidR="000C224A" w:rsidRPr="000C224A">
        <w:rPr>
          <w:rFonts w:ascii="GHEA Grapalat" w:hAnsi="GHEA Grapalat" w:cs="Arial"/>
          <w:sz w:val="24"/>
          <w:szCs w:val="24"/>
          <w:lang w:val="hy-AM"/>
        </w:rPr>
        <w:t>բնության</w:t>
      </w:r>
      <w:r w:rsidR="000C224A" w:rsidRPr="000C224A">
        <w:rPr>
          <w:rFonts w:ascii="GHEA Grapalat" w:hAnsi="GHEA Grapalat"/>
          <w:sz w:val="24"/>
          <w:szCs w:val="24"/>
          <w:lang w:val="hy-AM"/>
        </w:rPr>
        <w:t xml:space="preserve"> </w:t>
      </w:r>
      <w:r w:rsidR="000C224A" w:rsidRPr="000C224A">
        <w:rPr>
          <w:rFonts w:ascii="GHEA Grapalat" w:hAnsi="GHEA Grapalat" w:cs="Arial"/>
          <w:sz w:val="24"/>
          <w:szCs w:val="24"/>
          <w:lang w:val="hy-AM"/>
        </w:rPr>
        <w:t>ժառանգության</w:t>
      </w:r>
      <w:r w:rsidR="000C224A" w:rsidRPr="000C224A">
        <w:rPr>
          <w:rFonts w:ascii="GHEA Grapalat" w:hAnsi="GHEA Grapalat"/>
          <w:sz w:val="24"/>
          <w:szCs w:val="24"/>
          <w:lang w:val="hy-AM"/>
        </w:rPr>
        <w:t xml:space="preserve"> </w:t>
      </w:r>
      <w:r w:rsidR="000C224A" w:rsidRPr="000C224A">
        <w:rPr>
          <w:rFonts w:ascii="GHEA Grapalat" w:hAnsi="GHEA Grapalat" w:cs="Arial"/>
          <w:sz w:val="24"/>
          <w:szCs w:val="24"/>
          <w:lang w:val="hy-AM"/>
        </w:rPr>
        <w:t>գիտական</w:t>
      </w:r>
      <w:r w:rsidR="000C224A" w:rsidRPr="000C224A">
        <w:rPr>
          <w:rFonts w:ascii="GHEA Grapalat" w:hAnsi="GHEA Grapalat"/>
          <w:sz w:val="24"/>
          <w:szCs w:val="24"/>
          <w:lang w:val="hy-AM"/>
        </w:rPr>
        <w:t xml:space="preserve"> </w:t>
      </w:r>
      <w:r w:rsidR="000C224A" w:rsidRPr="000C224A">
        <w:rPr>
          <w:rFonts w:ascii="GHEA Grapalat" w:hAnsi="GHEA Grapalat" w:cs="Arial"/>
          <w:sz w:val="24"/>
          <w:szCs w:val="24"/>
          <w:lang w:val="hy-AM"/>
        </w:rPr>
        <w:t>ուսումնասիրության</w:t>
      </w:r>
      <w:r w:rsidR="000C224A" w:rsidRPr="000C224A">
        <w:rPr>
          <w:rFonts w:ascii="GHEA Grapalat" w:hAnsi="GHEA Grapalat"/>
          <w:sz w:val="24"/>
          <w:szCs w:val="24"/>
          <w:lang w:val="hy-AM"/>
        </w:rPr>
        <w:t xml:space="preserve">, </w:t>
      </w:r>
      <w:r w:rsidR="000C224A" w:rsidRPr="000C224A">
        <w:rPr>
          <w:rFonts w:ascii="GHEA Grapalat" w:hAnsi="GHEA Grapalat" w:cs="Arial"/>
          <w:sz w:val="24"/>
          <w:szCs w:val="24"/>
          <w:lang w:val="hy-AM"/>
        </w:rPr>
        <w:t>պահպանության</w:t>
      </w:r>
      <w:r w:rsidR="000C224A" w:rsidRPr="000C224A">
        <w:rPr>
          <w:rFonts w:ascii="GHEA Grapalat" w:hAnsi="GHEA Grapalat"/>
          <w:sz w:val="24"/>
          <w:szCs w:val="24"/>
          <w:lang w:val="hy-AM"/>
        </w:rPr>
        <w:t xml:space="preserve">, </w:t>
      </w:r>
      <w:r w:rsidR="000C224A" w:rsidRPr="000C224A">
        <w:rPr>
          <w:rFonts w:ascii="GHEA Grapalat" w:hAnsi="GHEA Grapalat" w:cs="Arial"/>
          <w:sz w:val="24"/>
          <w:szCs w:val="24"/>
          <w:lang w:val="hy-AM"/>
        </w:rPr>
        <w:t>պաշտպանության</w:t>
      </w:r>
      <w:r w:rsidR="000C224A" w:rsidRPr="000C224A">
        <w:rPr>
          <w:rFonts w:ascii="GHEA Grapalat" w:hAnsi="GHEA Grapalat"/>
          <w:sz w:val="24"/>
          <w:szCs w:val="24"/>
          <w:lang w:val="hy-AM"/>
        </w:rPr>
        <w:t xml:space="preserve">, </w:t>
      </w:r>
      <w:r w:rsidR="000C224A" w:rsidRPr="000C224A">
        <w:rPr>
          <w:rFonts w:ascii="GHEA Grapalat" w:hAnsi="GHEA Grapalat" w:cs="Arial"/>
          <w:sz w:val="24"/>
          <w:szCs w:val="24"/>
          <w:lang w:val="hy-AM"/>
        </w:rPr>
        <w:t>վերականգնման</w:t>
      </w:r>
      <w:r w:rsidR="000C224A" w:rsidRPr="000C224A">
        <w:rPr>
          <w:rFonts w:ascii="GHEA Grapalat" w:hAnsi="GHEA Grapalat"/>
          <w:sz w:val="24"/>
          <w:szCs w:val="24"/>
          <w:lang w:val="hy-AM"/>
        </w:rPr>
        <w:t xml:space="preserve">, </w:t>
      </w:r>
      <w:r w:rsidR="000C224A" w:rsidRPr="000C224A">
        <w:rPr>
          <w:rFonts w:ascii="GHEA Grapalat" w:hAnsi="GHEA Grapalat" w:cs="Arial"/>
          <w:sz w:val="24"/>
          <w:szCs w:val="24"/>
          <w:lang w:val="hy-AM"/>
        </w:rPr>
        <w:t>վերարտադրության</w:t>
      </w:r>
      <w:r w:rsidR="000C224A" w:rsidRPr="000C224A">
        <w:rPr>
          <w:rFonts w:ascii="GHEA Grapalat" w:hAnsi="GHEA Grapalat"/>
          <w:sz w:val="24"/>
          <w:szCs w:val="24"/>
          <w:lang w:val="hy-AM"/>
        </w:rPr>
        <w:t xml:space="preserve">, </w:t>
      </w:r>
      <w:r w:rsidR="000C224A" w:rsidRPr="000C224A">
        <w:rPr>
          <w:rFonts w:ascii="GHEA Grapalat" w:hAnsi="GHEA Grapalat" w:cs="Arial"/>
          <w:sz w:val="24"/>
          <w:szCs w:val="24"/>
          <w:lang w:val="hy-AM"/>
        </w:rPr>
        <w:t>հաշվառման</w:t>
      </w:r>
      <w:r w:rsidR="000C224A" w:rsidRPr="000C224A">
        <w:rPr>
          <w:rFonts w:ascii="GHEA Grapalat" w:hAnsi="GHEA Grapalat"/>
          <w:sz w:val="24"/>
          <w:szCs w:val="24"/>
          <w:lang w:val="hy-AM"/>
        </w:rPr>
        <w:t xml:space="preserve">, </w:t>
      </w:r>
      <w:r w:rsidR="000C224A" w:rsidRPr="000C224A">
        <w:rPr>
          <w:rFonts w:ascii="GHEA Grapalat" w:hAnsi="GHEA Grapalat" w:cs="Arial"/>
          <w:sz w:val="24"/>
          <w:szCs w:val="24"/>
          <w:lang w:val="hy-AM"/>
        </w:rPr>
        <w:t>դիտանցի</w:t>
      </w:r>
      <w:r w:rsidR="000C224A" w:rsidRPr="000C224A">
        <w:rPr>
          <w:rFonts w:ascii="GHEA Grapalat" w:hAnsi="GHEA Grapalat"/>
          <w:sz w:val="24"/>
          <w:szCs w:val="24"/>
          <w:lang w:val="hy-AM"/>
        </w:rPr>
        <w:t xml:space="preserve">, </w:t>
      </w:r>
      <w:r w:rsidR="000C224A" w:rsidRPr="000C224A">
        <w:rPr>
          <w:rFonts w:ascii="GHEA Grapalat" w:hAnsi="GHEA Grapalat" w:cs="Arial"/>
          <w:sz w:val="24"/>
          <w:szCs w:val="24"/>
          <w:lang w:val="hy-AM"/>
        </w:rPr>
        <w:t>բնական</w:t>
      </w:r>
      <w:r w:rsidR="000C224A" w:rsidRPr="000C224A">
        <w:rPr>
          <w:rFonts w:ascii="GHEA Grapalat" w:hAnsi="GHEA Grapalat"/>
          <w:sz w:val="24"/>
          <w:szCs w:val="24"/>
          <w:lang w:val="hy-AM"/>
        </w:rPr>
        <w:t xml:space="preserve"> </w:t>
      </w:r>
      <w:r w:rsidR="000C224A" w:rsidRPr="000C224A">
        <w:rPr>
          <w:rFonts w:ascii="GHEA Grapalat" w:hAnsi="GHEA Grapalat" w:cs="Arial"/>
          <w:sz w:val="24"/>
          <w:szCs w:val="24"/>
          <w:lang w:val="hy-AM"/>
        </w:rPr>
        <w:t>պաշարների</w:t>
      </w:r>
      <w:r w:rsidR="000C224A" w:rsidRPr="000C224A">
        <w:rPr>
          <w:rFonts w:ascii="GHEA Grapalat" w:hAnsi="GHEA Grapalat"/>
          <w:sz w:val="24"/>
          <w:szCs w:val="24"/>
          <w:lang w:val="hy-AM"/>
        </w:rPr>
        <w:t xml:space="preserve"> </w:t>
      </w:r>
      <w:r w:rsidR="000C224A" w:rsidRPr="000C224A">
        <w:rPr>
          <w:rFonts w:ascii="GHEA Grapalat" w:hAnsi="GHEA Grapalat" w:cs="Arial"/>
          <w:sz w:val="24"/>
          <w:szCs w:val="24"/>
          <w:lang w:val="hy-AM"/>
        </w:rPr>
        <w:t>կայուն</w:t>
      </w:r>
      <w:r w:rsidR="000C224A" w:rsidRPr="000C224A">
        <w:rPr>
          <w:rFonts w:ascii="GHEA Grapalat" w:hAnsi="GHEA Grapalat"/>
          <w:sz w:val="24"/>
          <w:szCs w:val="24"/>
          <w:lang w:val="hy-AM"/>
        </w:rPr>
        <w:t xml:space="preserve"> </w:t>
      </w:r>
      <w:r w:rsidR="000C224A" w:rsidRPr="000C224A">
        <w:rPr>
          <w:rFonts w:ascii="GHEA Grapalat" w:hAnsi="GHEA Grapalat" w:cs="Arial"/>
          <w:sz w:val="24"/>
          <w:szCs w:val="24"/>
          <w:lang w:val="hy-AM"/>
        </w:rPr>
        <w:t>օգտագործման</w:t>
      </w:r>
      <w:r w:rsidR="000C224A" w:rsidRPr="000C224A">
        <w:rPr>
          <w:rFonts w:ascii="GHEA Grapalat" w:hAnsi="GHEA Grapalat"/>
          <w:sz w:val="24"/>
          <w:szCs w:val="24"/>
          <w:lang w:val="hy-AM"/>
        </w:rPr>
        <w:t xml:space="preserve"> </w:t>
      </w:r>
      <w:r w:rsidR="000C224A" w:rsidRPr="000C224A">
        <w:rPr>
          <w:rFonts w:ascii="GHEA Grapalat" w:hAnsi="GHEA Grapalat" w:cs="Arial"/>
          <w:sz w:val="24"/>
          <w:szCs w:val="24"/>
          <w:lang w:val="hy-AM"/>
        </w:rPr>
        <w:t>ապահովումն</w:t>
      </w:r>
      <w:r w:rsidR="000C224A" w:rsidRPr="000C224A">
        <w:rPr>
          <w:rFonts w:ascii="GHEA Grapalat" w:hAnsi="GHEA Grapalat"/>
          <w:sz w:val="24"/>
          <w:szCs w:val="24"/>
          <w:lang w:val="hy-AM"/>
        </w:rPr>
        <w:t xml:space="preserve"> </w:t>
      </w:r>
      <w:r w:rsidR="000C224A" w:rsidRPr="000C224A">
        <w:rPr>
          <w:rFonts w:ascii="GHEA Grapalat" w:hAnsi="GHEA Grapalat" w:cs="Arial"/>
          <w:sz w:val="24"/>
          <w:szCs w:val="24"/>
          <w:lang w:val="hy-AM"/>
        </w:rPr>
        <w:t>է</w:t>
      </w:r>
      <w:r w:rsidR="000C224A" w:rsidRPr="000C224A">
        <w:rPr>
          <w:rFonts w:ascii="GHEA Grapalat" w:hAnsi="GHEA Grapalat"/>
          <w:sz w:val="24"/>
          <w:szCs w:val="24"/>
          <w:lang w:val="hy-AM"/>
        </w:rPr>
        <w:t>.</w:t>
      </w:r>
    </w:p>
    <w:p w:rsidR="00D52621" w:rsidRPr="002C1B8E" w:rsidRDefault="00D52621" w:rsidP="00F55F57">
      <w:pPr>
        <w:pStyle w:val="ListParagraph"/>
        <w:spacing w:after="315" w:line="240" w:lineRule="auto"/>
        <w:ind w:left="0" w:firstLine="180"/>
        <w:jc w:val="both"/>
        <w:rPr>
          <w:rFonts w:ascii="GHEA Grapalat" w:hAnsi="GHEA Grapalat"/>
          <w:i/>
          <w:sz w:val="24"/>
          <w:szCs w:val="24"/>
          <w:lang w:val="hy-AM"/>
        </w:rPr>
      </w:pPr>
    </w:p>
    <w:p w:rsidR="00BB7DC5" w:rsidRPr="00E86953" w:rsidRDefault="00BB7DC5" w:rsidP="00BB7DC5">
      <w:pPr>
        <w:keepNext/>
        <w:keepLines/>
        <w:spacing w:line="240" w:lineRule="auto"/>
        <w:ind w:left="180" w:firstLine="700"/>
        <w:jc w:val="both"/>
        <w:rPr>
          <w:rFonts w:ascii="GHEA Grapalat" w:hAnsi="GHEA Grapalat"/>
          <w:i/>
          <w:sz w:val="24"/>
          <w:szCs w:val="24"/>
          <w:lang w:val="hy-AM"/>
        </w:rPr>
      </w:pPr>
      <w:bookmarkStart w:id="1" w:name="bookmark0"/>
      <w:r w:rsidRPr="00E86953">
        <w:rPr>
          <w:rStyle w:val="Heading1"/>
          <w:rFonts w:ascii="GHEA Grapalat" w:hAnsi="GHEA Grapalat"/>
          <w:i/>
          <w:sz w:val="24"/>
          <w:szCs w:val="24"/>
        </w:rPr>
        <w:t>2. Առաջարկվող կարգավորման բնույթը</w:t>
      </w:r>
      <w:bookmarkEnd w:id="1"/>
    </w:p>
    <w:p w:rsidR="00A45E45" w:rsidRDefault="00A45E45" w:rsidP="00B707EB">
      <w:pPr>
        <w:spacing w:after="0" w:line="240" w:lineRule="auto"/>
        <w:ind w:firstLine="18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</w:t>
      </w:r>
      <w:r w:rsidRPr="00B707EB">
        <w:rPr>
          <w:rFonts w:ascii="GHEA Grapalat" w:hAnsi="GHEA Grapalat" w:cs="Arial"/>
          <w:sz w:val="24"/>
          <w:szCs w:val="24"/>
          <w:lang w:val="hy-AM"/>
        </w:rPr>
        <w:t>Զիկատար</w:t>
      </w:r>
      <w:r w:rsidRPr="00B707E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07EB">
        <w:rPr>
          <w:rFonts w:ascii="GHEA Grapalat" w:hAnsi="GHEA Grapalat" w:cs="Arial"/>
          <w:sz w:val="24"/>
          <w:szCs w:val="24"/>
          <w:lang w:val="hy-AM"/>
        </w:rPr>
        <w:t>բնապահպանական</w:t>
      </w:r>
      <w:r w:rsidRPr="00B707E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07EB">
        <w:rPr>
          <w:rFonts w:ascii="GHEA Grapalat" w:hAnsi="GHEA Grapalat" w:cs="Arial"/>
          <w:sz w:val="24"/>
          <w:szCs w:val="24"/>
          <w:lang w:val="hy-AM"/>
        </w:rPr>
        <w:t>կենտրոն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» 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պետական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ոչ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առևտրային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կազմակերպությունը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«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>Ա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րգելոցապարկային համալիր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» 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պետական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ոչ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առևտրային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կազմակերպությանը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միացման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ձևով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վերակազմակերպելու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>,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>
        <w:rPr>
          <w:rFonts w:ascii="GHEA Grapalat" w:eastAsia="MS Mincho" w:hAnsi="GHEA Grapalat" w:cs="MS Mincho"/>
          <w:bCs/>
          <w:sz w:val="24"/>
          <w:szCs w:val="24"/>
          <w:lang w:val="hy-AM"/>
        </w:rPr>
        <w:t>Հ</w:t>
      </w:r>
      <w:r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այաստանի </w:t>
      </w:r>
      <w:r>
        <w:rPr>
          <w:rFonts w:ascii="GHEA Grapalat" w:eastAsia="MS Mincho" w:hAnsi="GHEA Grapalat" w:cs="MS Mincho"/>
          <w:bCs/>
          <w:sz w:val="24"/>
          <w:szCs w:val="24"/>
          <w:lang w:val="hy-AM"/>
        </w:rPr>
        <w:t>Հ</w:t>
      </w:r>
      <w:r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>անրապետության կառավարության 2002 թվականի հուլիսի 18-ի</w:t>
      </w:r>
      <w:r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>N 1046-</w:t>
      </w:r>
      <w:r>
        <w:rPr>
          <w:rFonts w:ascii="GHEA Grapalat" w:eastAsia="MS Mincho" w:hAnsi="GHEA Grapalat" w:cs="MS Mincho"/>
          <w:bCs/>
          <w:sz w:val="24"/>
          <w:szCs w:val="24"/>
          <w:lang w:val="hy-AM"/>
        </w:rPr>
        <w:t>Ն</w:t>
      </w:r>
      <w:r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որոշման մեջ փոփոխություններ </w:t>
      </w:r>
      <w:r>
        <w:rPr>
          <w:rFonts w:ascii="GHEA Grapalat" w:eastAsia="MS Mincho" w:hAnsi="GHEA Grapalat" w:cs="MS Mincho"/>
          <w:bCs/>
          <w:sz w:val="24"/>
          <w:szCs w:val="24"/>
          <w:lang w:val="hy-AM"/>
        </w:rPr>
        <w:t>և</w:t>
      </w:r>
      <w:r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լրացում</w:t>
      </w:r>
      <w:r>
        <w:rPr>
          <w:rFonts w:ascii="GHEA Grapalat" w:eastAsia="MS Mincho" w:hAnsi="GHEA Grapalat" w:cs="MS Mincho"/>
          <w:bCs/>
          <w:sz w:val="24"/>
          <w:szCs w:val="24"/>
          <w:lang w:val="hy-AM"/>
        </w:rPr>
        <w:t>ներ</w:t>
      </w:r>
      <w:r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կատարելու </w:t>
      </w:r>
      <w:r>
        <w:rPr>
          <w:rFonts w:ascii="GHEA Grapalat" w:eastAsia="MS Mincho" w:hAnsi="GHEA Grapalat" w:cs="MS Mincho"/>
          <w:bCs/>
          <w:sz w:val="24"/>
          <w:szCs w:val="24"/>
          <w:lang w:val="hy-AM"/>
        </w:rPr>
        <w:t>և</w:t>
      </w:r>
      <w:r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>
        <w:rPr>
          <w:rFonts w:ascii="GHEA Grapalat" w:eastAsia="MS Mincho" w:hAnsi="GHEA Grapalat" w:cs="MS Mincho"/>
          <w:bCs/>
          <w:sz w:val="24"/>
          <w:szCs w:val="24"/>
          <w:lang w:val="hy-AM"/>
        </w:rPr>
        <w:t>Հ</w:t>
      </w:r>
      <w:r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այաստանի </w:t>
      </w:r>
      <w:r>
        <w:rPr>
          <w:rFonts w:ascii="GHEA Grapalat" w:eastAsia="MS Mincho" w:hAnsi="GHEA Grapalat" w:cs="MS Mincho"/>
          <w:bCs/>
          <w:sz w:val="24"/>
          <w:szCs w:val="24"/>
          <w:lang w:val="hy-AM"/>
        </w:rPr>
        <w:t>Հ</w:t>
      </w:r>
      <w:r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>անրապետության կառավարության 2002 թվականի սեպտեմբերի 26-ի</w:t>
      </w:r>
      <w:r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N </w:t>
      </w:r>
      <w:r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>1587-</w:t>
      </w:r>
      <w:r>
        <w:rPr>
          <w:rFonts w:ascii="GHEA Grapalat" w:eastAsia="MS Mincho" w:hAnsi="GHEA Grapalat" w:cs="MS Mincho"/>
          <w:bCs/>
          <w:sz w:val="24"/>
          <w:szCs w:val="24"/>
          <w:lang w:val="hy-AM"/>
        </w:rPr>
        <w:t>Ն</w:t>
      </w:r>
      <w:r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որոշումն ուժը կորցրած ճանաչելու</w:t>
      </w:r>
      <w:r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մասի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ն»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BB7DC5" w:rsidRPr="007D3A2A">
        <w:rPr>
          <w:rStyle w:val="Bodytext2"/>
          <w:rFonts w:ascii="GHEA Grapalat" w:hAnsi="GHEA Grapalat"/>
          <w:sz w:val="24"/>
          <w:szCs w:val="24"/>
        </w:rPr>
        <w:t xml:space="preserve">կառավարության որոշման նախագծով առաջարկվում է </w:t>
      </w:r>
      <w:r w:rsidR="0088531B">
        <w:rPr>
          <w:rStyle w:val="Bodytext2"/>
          <w:rFonts w:ascii="GHEA Grapalat" w:hAnsi="GHEA Grapalat"/>
          <w:sz w:val="24"/>
          <w:szCs w:val="24"/>
        </w:rPr>
        <w:t xml:space="preserve"> </w:t>
      </w:r>
      <w:r w:rsidR="00B707EB"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</w:t>
      </w:r>
      <w:r w:rsidR="00B707EB">
        <w:rPr>
          <w:rFonts w:ascii="GHEA Grapalat" w:hAnsi="GHEA Grapalat" w:cs="Arial"/>
          <w:sz w:val="24"/>
          <w:szCs w:val="24"/>
          <w:lang w:val="hy-AM"/>
        </w:rPr>
        <w:t>Զ</w:t>
      </w:r>
      <w:r w:rsidR="00B707EB" w:rsidRPr="00B707EB">
        <w:rPr>
          <w:rFonts w:ascii="GHEA Grapalat" w:hAnsi="GHEA Grapalat" w:cs="Arial"/>
          <w:sz w:val="24"/>
          <w:szCs w:val="24"/>
          <w:lang w:val="hy-AM"/>
        </w:rPr>
        <w:t>իկատար</w:t>
      </w:r>
      <w:r w:rsidR="00B707EB" w:rsidRPr="00B707EB">
        <w:rPr>
          <w:rFonts w:ascii="GHEA Grapalat" w:hAnsi="GHEA Grapalat"/>
          <w:sz w:val="24"/>
          <w:szCs w:val="24"/>
          <w:lang w:val="hy-AM"/>
        </w:rPr>
        <w:t xml:space="preserve"> </w:t>
      </w:r>
      <w:r w:rsidR="00B707EB" w:rsidRPr="00B707EB">
        <w:rPr>
          <w:rFonts w:ascii="GHEA Grapalat" w:hAnsi="GHEA Grapalat" w:cs="Arial"/>
          <w:sz w:val="24"/>
          <w:szCs w:val="24"/>
          <w:lang w:val="hy-AM"/>
        </w:rPr>
        <w:t>բնապահպանական</w:t>
      </w:r>
      <w:r w:rsidR="00B707EB" w:rsidRPr="00B707EB">
        <w:rPr>
          <w:rFonts w:ascii="GHEA Grapalat" w:hAnsi="GHEA Grapalat"/>
          <w:sz w:val="24"/>
          <w:szCs w:val="24"/>
          <w:lang w:val="hy-AM"/>
        </w:rPr>
        <w:t xml:space="preserve"> </w:t>
      </w:r>
      <w:r w:rsidR="00B707EB" w:rsidRPr="00B707EB">
        <w:rPr>
          <w:rFonts w:ascii="GHEA Grapalat" w:hAnsi="GHEA Grapalat" w:cs="Arial"/>
          <w:sz w:val="24"/>
          <w:szCs w:val="24"/>
          <w:lang w:val="hy-AM"/>
        </w:rPr>
        <w:t>կենտրոն</w:t>
      </w:r>
      <w:r w:rsidR="00B707EB"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ՊՈԱԿ-ը միացնել </w:t>
      </w:r>
      <w:r w:rsidR="00B707EB"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</w:t>
      </w:r>
      <w:r w:rsid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Ա</w:t>
      </w:r>
      <w:r w:rsidR="00B707EB"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րգելոցապարկային համալիր</w:t>
      </w:r>
      <w:r w:rsidR="00B707EB"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="0042466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 ՊՈԱԿ-ին, ինչի արդյունքում </w:t>
      </w:r>
      <w:r w:rsidR="00424669"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</w:t>
      </w:r>
      <w:r w:rsidR="00424669">
        <w:rPr>
          <w:rFonts w:ascii="GHEA Grapalat" w:hAnsi="GHEA Grapalat" w:cs="Arial"/>
          <w:sz w:val="24"/>
          <w:szCs w:val="24"/>
          <w:lang w:val="hy-AM"/>
        </w:rPr>
        <w:t>Զ</w:t>
      </w:r>
      <w:r w:rsidR="00424669" w:rsidRPr="00B707EB">
        <w:rPr>
          <w:rFonts w:ascii="GHEA Grapalat" w:hAnsi="GHEA Grapalat" w:cs="Arial"/>
          <w:sz w:val="24"/>
          <w:szCs w:val="24"/>
          <w:lang w:val="hy-AM"/>
        </w:rPr>
        <w:t>իկատար</w:t>
      </w:r>
      <w:r w:rsidR="00424669" w:rsidRPr="00B707EB">
        <w:rPr>
          <w:rFonts w:ascii="GHEA Grapalat" w:hAnsi="GHEA Grapalat"/>
          <w:sz w:val="24"/>
          <w:szCs w:val="24"/>
          <w:lang w:val="hy-AM"/>
        </w:rPr>
        <w:t xml:space="preserve"> </w:t>
      </w:r>
      <w:r w:rsidR="00424669" w:rsidRPr="00B707EB">
        <w:rPr>
          <w:rFonts w:ascii="GHEA Grapalat" w:hAnsi="GHEA Grapalat" w:cs="Arial"/>
          <w:sz w:val="24"/>
          <w:szCs w:val="24"/>
          <w:lang w:val="hy-AM"/>
        </w:rPr>
        <w:t>բնապահպանական</w:t>
      </w:r>
      <w:r w:rsidR="00424669" w:rsidRPr="00B707EB">
        <w:rPr>
          <w:rFonts w:ascii="GHEA Grapalat" w:hAnsi="GHEA Grapalat"/>
          <w:sz w:val="24"/>
          <w:szCs w:val="24"/>
          <w:lang w:val="hy-AM"/>
        </w:rPr>
        <w:t xml:space="preserve"> </w:t>
      </w:r>
      <w:r w:rsidR="00424669" w:rsidRPr="00B707EB">
        <w:rPr>
          <w:rFonts w:ascii="GHEA Grapalat" w:hAnsi="GHEA Grapalat" w:cs="Arial"/>
          <w:sz w:val="24"/>
          <w:szCs w:val="24"/>
          <w:lang w:val="hy-AM"/>
        </w:rPr>
        <w:t>կենտրոն</w:t>
      </w:r>
      <w:r w:rsidR="00424669"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="00424669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ՊՈԱԿ-ի 9-ը հաստիքներից կկրճատվեն 2-ը։</w:t>
      </w:r>
    </w:p>
    <w:p w:rsidR="00BB7DC5" w:rsidRPr="00A45E45" w:rsidRDefault="00A45E45" w:rsidP="006A5E08">
      <w:pPr>
        <w:spacing w:after="0" w:line="240" w:lineRule="auto"/>
        <w:ind w:firstLine="18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>
        <w:rPr>
          <w:rStyle w:val="Bodytext2"/>
          <w:rFonts w:ascii="GHEA Grapalat" w:hAnsi="GHEA Grapalat"/>
          <w:sz w:val="24"/>
          <w:szCs w:val="24"/>
        </w:rPr>
        <w:t>Ն</w:t>
      </w:r>
      <w:r w:rsidRPr="007D3A2A">
        <w:rPr>
          <w:rStyle w:val="Bodytext2"/>
          <w:rFonts w:ascii="GHEA Grapalat" w:hAnsi="GHEA Grapalat"/>
          <w:sz w:val="24"/>
          <w:szCs w:val="24"/>
        </w:rPr>
        <w:t xml:space="preserve">ախագծով առաջարկվում </w:t>
      </w:r>
      <w:r w:rsidRPr="00A45E45">
        <w:rPr>
          <w:rStyle w:val="Bodytext2"/>
          <w:rFonts w:ascii="GHEA Grapalat" w:hAnsi="GHEA Grapalat"/>
          <w:sz w:val="24"/>
          <w:szCs w:val="24"/>
        </w:rPr>
        <w:t xml:space="preserve">է  նաև </w:t>
      </w:r>
      <w:r w:rsidRPr="00A45E45">
        <w:rPr>
          <w:rFonts w:ascii="GHEA Grapalat" w:hAnsi="GHEA Grapalat"/>
          <w:sz w:val="24"/>
          <w:szCs w:val="24"/>
          <w:lang w:val="hy-AM"/>
        </w:rPr>
        <w:t>«</w:t>
      </w:r>
      <w:r w:rsidRPr="00A45E45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A45E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5E45">
        <w:rPr>
          <w:rFonts w:ascii="GHEA Grapalat" w:hAnsi="GHEA Grapalat" w:cs="Arial"/>
          <w:sz w:val="24"/>
          <w:szCs w:val="24"/>
          <w:lang w:val="hy-AM"/>
        </w:rPr>
        <w:t>ոչ</w:t>
      </w:r>
      <w:r w:rsidRPr="00A45E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5E45">
        <w:rPr>
          <w:rFonts w:ascii="GHEA Grapalat" w:hAnsi="GHEA Grapalat" w:cs="Arial"/>
          <w:sz w:val="24"/>
          <w:szCs w:val="24"/>
          <w:lang w:val="hy-AM"/>
        </w:rPr>
        <w:t>առևտրային</w:t>
      </w:r>
      <w:r w:rsidRPr="00A45E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5E45">
        <w:rPr>
          <w:rFonts w:ascii="GHEA Grapalat" w:hAnsi="GHEA Grapalat" w:cs="Arial"/>
          <w:sz w:val="24"/>
          <w:szCs w:val="24"/>
          <w:lang w:val="hy-AM"/>
        </w:rPr>
        <w:t>կազմակերպությունների</w:t>
      </w:r>
      <w:r w:rsidRPr="00A45E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5E45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A45E45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A45E45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A45E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5E45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A45E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5E45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A45E45">
        <w:rPr>
          <w:rFonts w:ascii="GHEA Grapalat" w:hAnsi="GHEA Grapalat"/>
          <w:sz w:val="24"/>
          <w:szCs w:val="24"/>
          <w:lang w:val="hy-AM"/>
        </w:rPr>
        <w:t xml:space="preserve"> 13-</w:t>
      </w:r>
      <w:r w:rsidRPr="00A45E45">
        <w:rPr>
          <w:rFonts w:ascii="GHEA Grapalat" w:hAnsi="GHEA Grapalat" w:cs="Arial"/>
          <w:sz w:val="24"/>
          <w:szCs w:val="24"/>
          <w:lang w:val="hy-AM"/>
        </w:rPr>
        <w:t>րդ</w:t>
      </w:r>
      <w:r w:rsidRPr="00A45E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5E45">
        <w:rPr>
          <w:rFonts w:ascii="GHEA Grapalat" w:hAnsi="GHEA Grapalat" w:cs="Arial"/>
          <w:sz w:val="24"/>
          <w:szCs w:val="24"/>
          <w:lang w:val="hy-AM"/>
        </w:rPr>
        <w:t>հոդվածի</w:t>
      </w:r>
      <w:r w:rsidRPr="00A45E45">
        <w:rPr>
          <w:rFonts w:ascii="GHEA Grapalat" w:hAnsi="GHEA Grapalat"/>
          <w:sz w:val="24"/>
          <w:szCs w:val="24"/>
          <w:lang w:val="hy-AM"/>
        </w:rPr>
        <w:t xml:space="preserve"> 2-</w:t>
      </w:r>
      <w:r w:rsidRPr="00A45E45">
        <w:rPr>
          <w:rFonts w:ascii="GHEA Grapalat" w:hAnsi="GHEA Grapalat" w:cs="Arial"/>
          <w:sz w:val="24"/>
          <w:szCs w:val="24"/>
          <w:lang w:val="hy-AM"/>
        </w:rPr>
        <w:t>րդ</w:t>
      </w:r>
      <w:r w:rsidRPr="00A45E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5E45">
        <w:rPr>
          <w:rFonts w:ascii="GHEA Grapalat" w:hAnsi="GHEA Grapalat" w:cs="Arial"/>
          <w:sz w:val="24"/>
          <w:szCs w:val="24"/>
          <w:lang w:val="hy-AM"/>
        </w:rPr>
        <w:t>կետի</w:t>
      </w:r>
      <w:r w:rsidRPr="00A45E45">
        <w:rPr>
          <w:rFonts w:ascii="GHEA Grapalat" w:hAnsi="GHEA Grapalat"/>
          <w:sz w:val="24"/>
          <w:szCs w:val="24"/>
          <w:lang w:val="hy-AM"/>
        </w:rPr>
        <w:t xml:space="preserve"> «</w:t>
      </w:r>
      <w:r>
        <w:rPr>
          <w:rFonts w:ascii="GHEA Grapalat" w:hAnsi="GHEA Grapalat" w:cs="Arial"/>
          <w:sz w:val="24"/>
          <w:szCs w:val="24"/>
          <w:lang w:val="hy-AM"/>
        </w:rPr>
        <w:t>գ</w:t>
      </w:r>
      <w:r w:rsidRPr="00A45E45">
        <w:rPr>
          <w:rFonts w:ascii="GHEA Grapalat" w:hAnsi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 w:cs="Arial"/>
          <w:sz w:val="24"/>
          <w:szCs w:val="24"/>
          <w:lang w:val="hy-AM"/>
        </w:rPr>
        <w:t>ենթակետ</w:t>
      </w:r>
      <w:r w:rsidRPr="00A45E45">
        <w:rPr>
          <w:rFonts w:ascii="GHEA Grapalat" w:hAnsi="GHEA Grapalat" w:cs="Arial"/>
          <w:sz w:val="24"/>
          <w:szCs w:val="24"/>
          <w:lang w:val="hy-AM"/>
        </w:rPr>
        <w:t>ով</w:t>
      </w:r>
      <w:r w:rsidRPr="00A45E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5E45">
        <w:rPr>
          <w:rFonts w:ascii="GHEA Grapalat" w:hAnsi="GHEA Grapalat" w:cs="Arial"/>
          <w:sz w:val="24"/>
          <w:szCs w:val="24"/>
          <w:lang w:val="hy-AM"/>
        </w:rPr>
        <w:t>նախատեսված</w:t>
      </w:r>
      <w:r w:rsidRPr="00A45E4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hy-AM"/>
        </w:rPr>
        <w:t>լիազորություն</w:t>
      </w:r>
      <w:r w:rsidRPr="00A45E45">
        <w:rPr>
          <w:rFonts w:ascii="GHEA Grapalat" w:hAnsi="GHEA Grapalat" w:cs="Arial"/>
          <w:sz w:val="24"/>
          <w:szCs w:val="24"/>
          <w:lang w:val="hy-AM"/>
        </w:rPr>
        <w:t>ը</w:t>
      </w:r>
      <w:r>
        <w:rPr>
          <w:rFonts w:ascii="GHEA Grapalat" w:hAnsi="GHEA Grapalat" w:cs="Arial"/>
          <w:sz w:val="24"/>
          <w:szCs w:val="24"/>
          <w:lang w:val="hy-AM"/>
        </w:rPr>
        <w:t xml:space="preserve"> այն է՝ ՊՈԱԿ-ի գույքի հաստատումը,</w:t>
      </w:r>
      <w:r w:rsidRPr="00A45E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5E45">
        <w:rPr>
          <w:rFonts w:ascii="GHEA Grapalat" w:hAnsi="GHEA Grapalat" w:cs="Arial"/>
          <w:sz w:val="24"/>
          <w:szCs w:val="24"/>
          <w:lang w:val="hy-AM"/>
        </w:rPr>
        <w:t>վերապահել</w:t>
      </w:r>
      <w:r w:rsidRPr="00A45E45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A45E45">
        <w:rPr>
          <w:rFonts w:ascii="GHEA Grapalat" w:hAnsi="GHEA Grapalat" w:cs="Arial"/>
          <w:sz w:val="24"/>
          <w:szCs w:val="24"/>
          <w:lang w:val="hy-AM"/>
        </w:rPr>
        <w:t>շրջակա</w:t>
      </w:r>
      <w:r w:rsidRPr="00A45E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5E45">
        <w:rPr>
          <w:rFonts w:ascii="GHEA Grapalat" w:hAnsi="GHEA Grapalat" w:cs="Arial"/>
          <w:sz w:val="24"/>
          <w:szCs w:val="24"/>
          <w:lang w:val="hy-AM"/>
        </w:rPr>
        <w:t>միջավայրի</w:t>
      </w:r>
      <w:r w:rsidRPr="00A45E4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5E45">
        <w:rPr>
          <w:rFonts w:ascii="GHEA Grapalat" w:hAnsi="GHEA Grapalat" w:cs="Arial"/>
          <w:sz w:val="24"/>
          <w:szCs w:val="24"/>
          <w:lang w:val="hy-AM"/>
        </w:rPr>
        <w:t>նախարարությանը</w:t>
      </w:r>
      <w:r>
        <w:rPr>
          <w:rFonts w:ascii="GHEA Grapalat" w:hAnsi="GHEA Grapalat"/>
          <w:sz w:val="24"/>
          <w:szCs w:val="24"/>
          <w:lang w:val="hy-AM"/>
        </w:rPr>
        <w:t xml:space="preserve">, ինչպես նաև կատարել որոշ տեխնիկական շտկումներ, մասնավորապես  </w:t>
      </w:r>
      <w:r w:rsidR="00537EA1" w:rsidRPr="00AF08B3">
        <w:rPr>
          <w:rFonts w:ascii="GHEA Grapalat" w:hAnsi="GHEA Grapalat"/>
          <w:sz w:val="24"/>
          <w:szCs w:val="24"/>
          <w:lang w:val="hy-AM"/>
        </w:rPr>
        <w:t>«</w:t>
      </w:r>
      <w:r w:rsidR="00537EA1" w:rsidRPr="00AF08B3">
        <w:rPr>
          <w:rFonts w:ascii="GHEA Grapalat" w:hAnsi="GHEA Grapalat" w:cs="Arial"/>
          <w:sz w:val="24"/>
          <w:szCs w:val="24"/>
          <w:lang w:val="hy-AM"/>
        </w:rPr>
        <w:t>Վանաձորի</w:t>
      </w:r>
      <w:r w:rsidR="00537EA1" w:rsidRPr="00AF08B3">
        <w:rPr>
          <w:rFonts w:ascii="GHEA Grapalat" w:hAnsi="GHEA Grapalat"/>
          <w:sz w:val="24"/>
          <w:szCs w:val="24"/>
          <w:lang w:val="hy-AM"/>
        </w:rPr>
        <w:t xml:space="preserve"> «</w:t>
      </w:r>
      <w:r w:rsidR="00537EA1" w:rsidRPr="00AF08B3">
        <w:rPr>
          <w:rFonts w:ascii="GHEA Grapalat" w:hAnsi="GHEA Grapalat" w:cs="Arial"/>
          <w:sz w:val="24"/>
          <w:szCs w:val="24"/>
          <w:lang w:val="hy-AM"/>
        </w:rPr>
        <w:t>Վանաձոր</w:t>
      </w:r>
      <w:r w:rsidR="00537EA1" w:rsidRPr="00AF08B3">
        <w:rPr>
          <w:rFonts w:ascii="GHEA Grapalat" w:hAnsi="GHEA Grapalat"/>
          <w:sz w:val="24"/>
          <w:szCs w:val="24"/>
          <w:lang w:val="hy-AM"/>
        </w:rPr>
        <w:t xml:space="preserve">» </w:t>
      </w:r>
      <w:r w:rsidR="00537EA1" w:rsidRPr="00AF08B3">
        <w:rPr>
          <w:rFonts w:ascii="GHEA Grapalat" w:hAnsi="GHEA Grapalat" w:cs="Arial"/>
          <w:sz w:val="24"/>
          <w:szCs w:val="24"/>
          <w:lang w:val="hy-AM"/>
        </w:rPr>
        <w:t>դենդրոպարկ</w:t>
      </w:r>
      <w:r w:rsidR="00537EA1" w:rsidRPr="00AF08B3">
        <w:rPr>
          <w:rFonts w:ascii="GHEA Grapalat" w:hAnsi="GHEA Grapalat"/>
          <w:sz w:val="24"/>
          <w:szCs w:val="24"/>
          <w:lang w:val="hy-AM"/>
        </w:rPr>
        <w:t>» »</w:t>
      </w:r>
      <w:r w:rsidR="00537EA1">
        <w:rPr>
          <w:rFonts w:ascii="GHEA Grapalat" w:hAnsi="GHEA Grapalat"/>
          <w:sz w:val="24"/>
          <w:szCs w:val="24"/>
          <w:lang w:val="hy-AM"/>
        </w:rPr>
        <w:t xml:space="preserve"> բառերը փոխարինել </w:t>
      </w:r>
      <w:r w:rsidR="00537EA1" w:rsidRPr="00AF08B3">
        <w:rPr>
          <w:rFonts w:ascii="GHEA Grapalat" w:hAnsi="GHEA Grapalat"/>
          <w:sz w:val="24"/>
          <w:szCs w:val="24"/>
          <w:lang w:val="hy-AM"/>
        </w:rPr>
        <w:t>«</w:t>
      </w:r>
      <w:r w:rsidR="00537EA1" w:rsidRPr="00AF08B3">
        <w:rPr>
          <w:rFonts w:ascii="GHEA Grapalat" w:hAnsi="GHEA Grapalat" w:cs="Arial"/>
          <w:sz w:val="24"/>
          <w:szCs w:val="24"/>
          <w:lang w:val="hy-AM"/>
        </w:rPr>
        <w:t>Վանաձորի</w:t>
      </w:r>
      <w:r w:rsidR="00537EA1" w:rsidRPr="00AF08B3">
        <w:rPr>
          <w:rFonts w:ascii="GHEA Grapalat" w:hAnsi="GHEA Grapalat"/>
          <w:sz w:val="24"/>
          <w:szCs w:val="24"/>
          <w:lang w:val="hy-AM"/>
        </w:rPr>
        <w:t xml:space="preserve"> «</w:t>
      </w:r>
      <w:r w:rsidR="00537EA1">
        <w:rPr>
          <w:rFonts w:ascii="GHEA Grapalat" w:hAnsi="GHEA Grapalat" w:cs="Arial"/>
          <w:sz w:val="24"/>
          <w:szCs w:val="24"/>
          <w:lang w:val="hy-AM"/>
        </w:rPr>
        <w:t>Սարուխանյան Ժ</w:t>
      </w:r>
      <w:r w:rsidR="00537EA1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="00537EA1">
        <w:rPr>
          <w:rFonts w:ascii="GHEA Grapalat" w:hAnsi="GHEA Grapalat" w:cs="Arial"/>
          <w:sz w:val="24"/>
          <w:szCs w:val="24"/>
          <w:lang w:val="hy-AM"/>
        </w:rPr>
        <w:t>անվան</w:t>
      </w:r>
      <w:r w:rsidR="00537EA1" w:rsidRPr="00AF08B3">
        <w:rPr>
          <w:rFonts w:ascii="GHEA Grapalat" w:hAnsi="GHEA Grapalat"/>
          <w:sz w:val="24"/>
          <w:szCs w:val="24"/>
          <w:lang w:val="hy-AM"/>
        </w:rPr>
        <w:t xml:space="preserve">» </w:t>
      </w:r>
      <w:r w:rsidR="00537EA1" w:rsidRPr="00AF08B3">
        <w:rPr>
          <w:rFonts w:ascii="GHEA Grapalat" w:hAnsi="GHEA Grapalat" w:cs="Arial"/>
          <w:sz w:val="24"/>
          <w:szCs w:val="24"/>
          <w:lang w:val="hy-AM"/>
        </w:rPr>
        <w:t>դենդրոպարկ</w:t>
      </w:r>
      <w:r w:rsidR="00537EA1" w:rsidRPr="00AF08B3">
        <w:rPr>
          <w:rFonts w:ascii="GHEA Grapalat" w:hAnsi="GHEA Grapalat"/>
          <w:sz w:val="24"/>
          <w:szCs w:val="24"/>
          <w:lang w:val="hy-AM"/>
        </w:rPr>
        <w:t>»»</w:t>
      </w:r>
      <w:r w:rsidR="00537EA1">
        <w:rPr>
          <w:rFonts w:ascii="GHEA Grapalat" w:hAnsi="GHEA Grapalat"/>
          <w:sz w:val="24"/>
          <w:szCs w:val="24"/>
          <w:lang w:val="hy-AM"/>
        </w:rPr>
        <w:t xml:space="preserve"> բառերով՝ </w:t>
      </w:r>
      <w:r w:rsidR="006A5E08">
        <w:rPr>
          <w:rFonts w:ascii="GHEA Grapalat" w:hAnsi="GHEA Grapalat"/>
          <w:sz w:val="24"/>
          <w:szCs w:val="24"/>
          <w:lang w:val="hy-AM"/>
        </w:rPr>
        <w:t xml:space="preserve"> </w:t>
      </w:r>
      <w:r w:rsidR="00537EA1">
        <w:rPr>
          <w:rFonts w:ascii="GHEA Grapalat" w:hAnsi="GHEA Grapalat"/>
          <w:sz w:val="24"/>
          <w:szCs w:val="24"/>
          <w:lang w:val="hy-AM"/>
        </w:rPr>
        <w:t>հիմք ընդունելով</w:t>
      </w:r>
      <w:r w:rsidR="006A5E08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6A5E08" w:rsidRPr="006A5E08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կառավարության 2007 թվականի մարտի 15-ի «Հայաստանի Հանրապետության Լոռու և Տավուշի մարզերի անվանակոչված աշխարհագրական օբյեկտների անվանումները հաստատելու մասին» N 433-Ն որոշման հավելվածի «Լոռու մարզ» բաժնում</w:t>
      </w:r>
      <w:r w:rsidR="006A5E08" w:rsidRPr="006A5E08">
        <w:rPr>
          <w:rFonts w:ascii="GHEA Grapalat" w:hAnsi="GHEA Grapalat"/>
          <w:sz w:val="24"/>
          <w:szCs w:val="24"/>
          <w:lang w:val="hy-AM"/>
        </w:rPr>
        <w:t xml:space="preserve"> </w:t>
      </w:r>
      <w:r w:rsidR="006A5E0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2011 թվականի մայիսի 12-ի </w:t>
      </w:r>
      <w:r w:rsidR="006A5E08">
        <w:rPr>
          <w:rFonts w:ascii="GHEA Grapalat" w:eastAsia="MS Mincho" w:hAnsi="GHEA Grapalat" w:cs="MS Mincho"/>
          <w:bCs/>
          <w:sz w:val="24"/>
          <w:szCs w:val="24"/>
          <w:lang w:val="hy-AM"/>
        </w:rPr>
        <w:t>N 629</w:t>
      </w:r>
      <w:r w:rsidR="006A5E08"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>-</w:t>
      </w:r>
      <w:r w:rsidR="006A5E08">
        <w:rPr>
          <w:rFonts w:ascii="GHEA Grapalat" w:eastAsia="MS Mincho" w:hAnsi="GHEA Grapalat" w:cs="MS Mincho"/>
          <w:bCs/>
          <w:sz w:val="24"/>
          <w:szCs w:val="24"/>
          <w:lang w:val="hy-AM"/>
        </w:rPr>
        <w:t>Ն որոշմամբ կատարված լրացումները։</w:t>
      </w:r>
    </w:p>
    <w:p w:rsidR="00A45E45" w:rsidRPr="00B707EB" w:rsidRDefault="00A45E45" w:rsidP="00B707EB">
      <w:pPr>
        <w:spacing w:after="0" w:line="240" w:lineRule="auto"/>
        <w:ind w:firstLine="18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B7DC5" w:rsidRPr="00E86953" w:rsidRDefault="00BB7DC5" w:rsidP="00BB7DC5">
      <w:pPr>
        <w:pStyle w:val="ListParagraph"/>
        <w:keepNext/>
        <w:keepLines/>
        <w:widowControl w:val="0"/>
        <w:tabs>
          <w:tab w:val="left" w:pos="1073"/>
        </w:tabs>
        <w:spacing w:after="479" w:line="240" w:lineRule="auto"/>
        <w:ind w:left="810"/>
        <w:jc w:val="both"/>
        <w:outlineLvl w:val="0"/>
        <w:rPr>
          <w:rFonts w:ascii="GHEA Grapalat" w:hAnsi="GHEA Grapalat"/>
          <w:i/>
          <w:sz w:val="24"/>
          <w:szCs w:val="24"/>
          <w:lang w:val="hy-AM"/>
        </w:rPr>
      </w:pPr>
      <w:bookmarkStart w:id="2" w:name="bookmark1"/>
      <w:r>
        <w:rPr>
          <w:rStyle w:val="Heading1"/>
          <w:rFonts w:ascii="GHEA Grapalat" w:hAnsi="GHEA Grapalat"/>
          <w:i/>
          <w:sz w:val="24"/>
          <w:szCs w:val="24"/>
        </w:rPr>
        <w:t xml:space="preserve">3, </w:t>
      </w:r>
      <w:r w:rsidRPr="00E86953">
        <w:rPr>
          <w:rStyle w:val="Heading1"/>
          <w:rFonts w:ascii="GHEA Grapalat" w:hAnsi="GHEA Grapalat"/>
          <w:i/>
          <w:sz w:val="24"/>
          <w:szCs w:val="24"/>
        </w:rPr>
        <w:t>Նախագծի մշակման գործընթացում ներգրավված ինստիտուտները, անձինք և նրանց դիրքորոշումը</w:t>
      </w:r>
      <w:bookmarkEnd w:id="2"/>
    </w:p>
    <w:p w:rsidR="00BB7DC5" w:rsidRPr="007D3A2A" w:rsidRDefault="00BB7DC5" w:rsidP="00452A02">
      <w:pPr>
        <w:spacing w:after="258" w:line="240" w:lineRule="auto"/>
        <w:ind w:firstLine="180"/>
        <w:jc w:val="both"/>
        <w:rPr>
          <w:rFonts w:ascii="GHEA Grapalat" w:hAnsi="GHEA Grapalat"/>
          <w:sz w:val="24"/>
          <w:szCs w:val="24"/>
          <w:lang w:val="hy-AM"/>
        </w:rPr>
      </w:pPr>
      <w:r w:rsidRPr="007D3A2A">
        <w:rPr>
          <w:rStyle w:val="Bodytext2"/>
          <w:rFonts w:ascii="GHEA Grapalat" w:hAnsi="GHEA Grapalat"/>
          <w:sz w:val="24"/>
          <w:szCs w:val="24"/>
        </w:rPr>
        <w:t xml:space="preserve">Նախագիծը մշակվել է </w:t>
      </w:r>
      <w:r w:rsidR="00A44B3B">
        <w:rPr>
          <w:rStyle w:val="Bodytext2"/>
          <w:rFonts w:ascii="GHEA Grapalat" w:hAnsi="GHEA Grapalat"/>
          <w:sz w:val="24"/>
          <w:szCs w:val="24"/>
        </w:rPr>
        <w:t>շրջակա միջավայրի</w:t>
      </w:r>
      <w:r w:rsidRPr="007D3A2A">
        <w:rPr>
          <w:rStyle w:val="Bodytext2"/>
          <w:rFonts w:ascii="GHEA Grapalat" w:hAnsi="GHEA Grapalat"/>
          <w:sz w:val="24"/>
          <w:szCs w:val="24"/>
        </w:rPr>
        <w:t xml:space="preserve"> նախարարության</w:t>
      </w:r>
      <w:r>
        <w:rPr>
          <w:rStyle w:val="Bodytext2"/>
          <w:rFonts w:ascii="GHEA Grapalat" w:hAnsi="GHEA Grapalat"/>
          <w:sz w:val="24"/>
          <w:szCs w:val="24"/>
        </w:rPr>
        <w:t xml:space="preserve"> կենսաբազմազանության և անտառային քաղաքականության վարչության</w:t>
      </w:r>
      <w:r w:rsidRPr="007D3A2A">
        <w:rPr>
          <w:rStyle w:val="Bodytext2"/>
          <w:rFonts w:ascii="GHEA Grapalat" w:hAnsi="GHEA Grapalat"/>
          <w:sz w:val="24"/>
          <w:szCs w:val="24"/>
        </w:rPr>
        <w:t xml:space="preserve"> կողմից:</w:t>
      </w:r>
    </w:p>
    <w:p w:rsidR="00BB7DC5" w:rsidRPr="005E2B85" w:rsidRDefault="00BB7DC5" w:rsidP="00BB7DC5">
      <w:pPr>
        <w:keepNext/>
        <w:keepLines/>
        <w:widowControl w:val="0"/>
        <w:tabs>
          <w:tab w:val="left" w:pos="1077"/>
        </w:tabs>
        <w:spacing w:after="129" w:line="240" w:lineRule="auto"/>
        <w:ind w:left="810"/>
        <w:jc w:val="both"/>
        <w:outlineLvl w:val="0"/>
        <w:rPr>
          <w:rFonts w:ascii="GHEA Grapalat" w:hAnsi="GHEA Grapalat"/>
          <w:i/>
          <w:sz w:val="24"/>
          <w:szCs w:val="24"/>
          <w:lang w:val="hy-AM"/>
        </w:rPr>
      </w:pPr>
      <w:bookmarkStart w:id="3" w:name="bookmark2"/>
      <w:r>
        <w:rPr>
          <w:rStyle w:val="Heading1"/>
          <w:rFonts w:ascii="GHEA Grapalat" w:hAnsi="GHEA Grapalat"/>
          <w:i/>
          <w:sz w:val="24"/>
          <w:szCs w:val="24"/>
        </w:rPr>
        <w:lastRenderedPageBreak/>
        <w:t xml:space="preserve">4, </w:t>
      </w:r>
      <w:r w:rsidRPr="00E86953">
        <w:rPr>
          <w:rStyle w:val="Heading1"/>
          <w:rFonts w:ascii="GHEA Grapalat" w:hAnsi="GHEA Grapalat"/>
          <w:i/>
          <w:sz w:val="24"/>
          <w:szCs w:val="24"/>
        </w:rPr>
        <w:t>Ակնկալվող արդյունքը</w:t>
      </w:r>
      <w:bookmarkEnd w:id="3"/>
    </w:p>
    <w:p w:rsidR="00BB7DC5" w:rsidRDefault="00424669" w:rsidP="00263905">
      <w:pPr>
        <w:tabs>
          <w:tab w:val="left" w:pos="270"/>
          <w:tab w:val="left" w:pos="720"/>
          <w:tab w:val="left" w:pos="810"/>
        </w:tabs>
        <w:spacing w:after="0"/>
        <w:ind w:right="36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bookmarkStart w:id="4" w:name="bookmark3"/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ab/>
      </w:r>
      <w:r w:rsidR="00A45E45"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</w:t>
      </w:r>
      <w:r w:rsidR="00A45E45" w:rsidRPr="00B707EB">
        <w:rPr>
          <w:rFonts w:ascii="GHEA Grapalat" w:hAnsi="GHEA Grapalat" w:cs="Arial"/>
          <w:sz w:val="24"/>
          <w:szCs w:val="24"/>
          <w:lang w:val="hy-AM"/>
        </w:rPr>
        <w:t>Զիկատար</w:t>
      </w:r>
      <w:r w:rsidR="00A45E45" w:rsidRPr="00B707EB">
        <w:rPr>
          <w:rFonts w:ascii="GHEA Grapalat" w:hAnsi="GHEA Grapalat"/>
          <w:sz w:val="24"/>
          <w:szCs w:val="24"/>
          <w:lang w:val="hy-AM"/>
        </w:rPr>
        <w:t xml:space="preserve"> </w:t>
      </w:r>
      <w:r w:rsidR="00A45E45" w:rsidRPr="00B707EB">
        <w:rPr>
          <w:rFonts w:ascii="GHEA Grapalat" w:hAnsi="GHEA Grapalat" w:cs="Arial"/>
          <w:sz w:val="24"/>
          <w:szCs w:val="24"/>
          <w:lang w:val="hy-AM"/>
        </w:rPr>
        <w:t>բնապահպանական</w:t>
      </w:r>
      <w:r w:rsidR="00A45E45" w:rsidRPr="00B707EB">
        <w:rPr>
          <w:rFonts w:ascii="GHEA Grapalat" w:hAnsi="GHEA Grapalat"/>
          <w:sz w:val="24"/>
          <w:szCs w:val="24"/>
          <w:lang w:val="hy-AM"/>
        </w:rPr>
        <w:t xml:space="preserve"> </w:t>
      </w:r>
      <w:r w:rsidR="00A45E45" w:rsidRPr="00B707EB">
        <w:rPr>
          <w:rFonts w:ascii="GHEA Grapalat" w:hAnsi="GHEA Grapalat" w:cs="Arial"/>
          <w:sz w:val="24"/>
          <w:szCs w:val="24"/>
          <w:lang w:val="hy-AM"/>
        </w:rPr>
        <w:t>կենտրոն</w:t>
      </w:r>
      <w:r w:rsidR="00A45E45"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» </w:t>
      </w:r>
      <w:r w:rsidR="00A45E45"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պետական</w:t>
      </w:r>
      <w:r w:rsidR="00A45E45"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A45E45"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ոչ</w:t>
      </w:r>
      <w:r w:rsidR="00A45E45"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A45E45"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առևտրային</w:t>
      </w:r>
      <w:r w:rsidR="00A45E45"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A45E45"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կազմակերպությունը</w:t>
      </w:r>
      <w:r w:rsidR="00A45E45"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«</w:t>
      </w:r>
      <w:r w:rsidR="00A45E45">
        <w:rPr>
          <w:rFonts w:ascii="GHEA Grapalat" w:eastAsia="Times New Roman" w:hAnsi="GHEA Grapalat" w:cs="Arial"/>
          <w:bCs/>
          <w:sz w:val="24"/>
          <w:szCs w:val="24"/>
          <w:lang w:val="hy-AM"/>
        </w:rPr>
        <w:t>Ա</w:t>
      </w:r>
      <w:r w:rsidR="00A45E45"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րգելոցապարկային համալիր</w:t>
      </w:r>
      <w:r w:rsidR="00A45E45"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» </w:t>
      </w:r>
      <w:r w:rsidR="00A45E45"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պետական</w:t>
      </w:r>
      <w:r w:rsidR="00A45E45"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A45E45"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ոչ</w:t>
      </w:r>
      <w:r w:rsidR="00A45E45"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A45E45"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առևտրային</w:t>
      </w:r>
      <w:r w:rsidR="00A45E45"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A45E45"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կազմակերպությանը</w:t>
      </w:r>
      <w:r w:rsidR="00A45E45"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A45E45"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միացման</w:t>
      </w:r>
      <w:r w:rsidR="00A45E45"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A45E45"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ձևով</w:t>
      </w:r>
      <w:r w:rsidR="00A45E45"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A45E45"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վերակազմակերպելու</w:t>
      </w:r>
      <w:r w:rsidR="00A45E45">
        <w:rPr>
          <w:rFonts w:ascii="GHEA Grapalat" w:eastAsia="Times New Roman" w:hAnsi="GHEA Grapalat" w:cs="Arial"/>
          <w:bCs/>
          <w:sz w:val="24"/>
          <w:szCs w:val="24"/>
          <w:lang w:val="hy-AM"/>
        </w:rPr>
        <w:t>,</w:t>
      </w:r>
      <w:r w:rsidR="00A45E45"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A45E45">
        <w:rPr>
          <w:rFonts w:ascii="GHEA Grapalat" w:eastAsia="MS Mincho" w:hAnsi="GHEA Grapalat" w:cs="MS Mincho"/>
          <w:bCs/>
          <w:sz w:val="24"/>
          <w:szCs w:val="24"/>
          <w:lang w:val="hy-AM"/>
        </w:rPr>
        <w:t>Հ</w:t>
      </w:r>
      <w:r w:rsidR="00A45E45"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այաստանի </w:t>
      </w:r>
      <w:r w:rsidR="00A45E45">
        <w:rPr>
          <w:rFonts w:ascii="GHEA Grapalat" w:eastAsia="MS Mincho" w:hAnsi="GHEA Grapalat" w:cs="MS Mincho"/>
          <w:bCs/>
          <w:sz w:val="24"/>
          <w:szCs w:val="24"/>
          <w:lang w:val="hy-AM"/>
        </w:rPr>
        <w:t>Հ</w:t>
      </w:r>
      <w:r w:rsidR="00A45E45"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>անրապետության կառավարության 2002 թվականի հուլիսի 18-ի</w:t>
      </w:r>
      <w:r w:rsidR="00A45E45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A45E45"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>N 1046-</w:t>
      </w:r>
      <w:r w:rsidR="00A45E45">
        <w:rPr>
          <w:rFonts w:ascii="GHEA Grapalat" w:eastAsia="MS Mincho" w:hAnsi="GHEA Grapalat" w:cs="MS Mincho"/>
          <w:bCs/>
          <w:sz w:val="24"/>
          <w:szCs w:val="24"/>
          <w:lang w:val="hy-AM"/>
        </w:rPr>
        <w:t>Ն</w:t>
      </w:r>
      <w:r w:rsidR="00A45E45"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որոշման մեջ փոփոխություններ </w:t>
      </w:r>
      <w:r w:rsidR="00A45E45">
        <w:rPr>
          <w:rFonts w:ascii="GHEA Grapalat" w:eastAsia="MS Mincho" w:hAnsi="GHEA Grapalat" w:cs="MS Mincho"/>
          <w:bCs/>
          <w:sz w:val="24"/>
          <w:szCs w:val="24"/>
          <w:lang w:val="hy-AM"/>
        </w:rPr>
        <w:t>և</w:t>
      </w:r>
      <w:r w:rsidR="00A45E45"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լրացում</w:t>
      </w:r>
      <w:r w:rsidR="00A45E45">
        <w:rPr>
          <w:rFonts w:ascii="GHEA Grapalat" w:eastAsia="MS Mincho" w:hAnsi="GHEA Grapalat" w:cs="MS Mincho"/>
          <w:bCs/>
          <w:sz w:val="24"/>
          <w:szCs w:val="24"/>
          <w:lang w:val="hy-AM"/>
        </w:rPr>
        <w:t>ներ</w:t>
      </w:r>
      <w:r w:rsidR="00A45E45"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կատարելու </w:t>
      </w:r>
      <w:r w:rsidR="00A45E45">
        <w:rPr>
          <w:rFonts w:ascii="GHEA Grapalat" w:eastAsia="MS Mincho" w:hAnsi="GHEA Grapalat" w:cs="MS Mincho"/>
          <w:bCs/>
          <w:sz w:val="24"/>
          <w:szCs w:val="24"/>
          <w:lang w:val="hy-AM"/>
        </w:rPr>
        <w:t>և</w:t>
      </w:r>
      <w:r w:rsidR="00A45E45"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A45E45">
        <w:rPr>
          <w:rFonts w:ascii="GHEA Grapalat" w:eastAsia="MS Mincho" w:hAnsi="GHEA Grapalat" w:cs="MS Mincho"/>
          <w:bCs/>
          <w:sz w:val="24"/>
          <w:szCs w:val="24"/>
          <w:lang w:val="hy-AM"/>
        </w:rPr>
        <w:t>Հ</w:t>
      </w:r>
      <w:r w:rsidR="00A45E45"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այաստանի </w:t>
      </w:r>
      <w:r w:rsidR="00A45E45">
        <w:rPr>
          <w:rFonts w:ascii="GHEA Grapalat" w:eastAsia="MS Mincho" w:hAnsi="GHEA Grapalat" w:cs="MS Mincho"/>
          <w:bCs/>
          <w:sz w:val="24"/>
          <w:szCs w:val="24"/>
          <w:lang w:val="hy-AM"/>
        </w:rPr>
        <w:t>Հ</w:t>
      </w:r>
      <w:r w:rsidR="00A45E45"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>անրապետության կառավարության 2002 թվականի սեպտեմբերի 26-ի</w:t>
      </w:r>
      <w:r w:rsidR="00A45E45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N </w:t>
      </w:r>
      <w:r w:rsidR="00A45E45"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>1587-</w:t>
      </w:r>
      <w:r w:rsidR="00A45E45">
        <w:rPr>
          <w:rFonts w:ascii="GHEA Grapalat" w:eastAsia="MS Mincho" w:hAnsi="GHEA Grapalat" w:cs="MS Mincho"/>
          <w:bCs/>
          <w:sz w:val="24"/>
          <w:szCs w:val="24"/>
          <w:lang w:val="hy-AM"/>
        </w:rPr>
        <w:t>Ն</w:t>
      </w:r>
      <w:r w:rsidR="00A45E45"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որոշումն ուժը կորցրած ճանաչելու</w:t>
      </w:r>
      <w:r w:rsidR="00A45E45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</w:t>
      </w:r>
      <w:r w:rsidR="00A45E45"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մասի</w:t>
      </w:r>
      <w:r w:rsidR="00A45E45"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ն»</w:t>
      </w:r>
      <w:r w:rsidR="00A45E45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263905" w:rsidRPr="007D3A2A">
        <w:rPr>
          <w:rStyle w:val="Bodytext2"/>
          <w:rFonts w:ascii="GHEA Grapalat" w:hAnsi="GHEA Grapalat"/>
          <w:sz w:val="24"/>
          <w:szCs w:val="24"/>
        </w:rPr>
        <w:t>կառավարության որոշման</w:t>
      </w:r>
      <w:r w:rsidR="001763FB">
        <w:rPr>
          <w:rStyle w:val="Bodytext2"/>
          <w:rFonts w:ascii="GHEA Grapalat" w:hAnsi="GHEA Grapalat"/>
          <w:sz w:val="24"/>
          <w:szCs w:val="24"/>
        </w:rPr>
        <w:t xml:space="preserve"> ընդունմամբ</w:t>
      </w:r>
      <w:r w:rsidR="00AA3174">
        <w:rPr>
          <w:rStyle w:val="Bodytext2"/>
          <w:rFonts w:ascii="GHEA Grapalat" w:hAnsi="GHEA Grapalat"/>
          <w:sz w:val="24"/>
          <w:szCs w:val="24"/>
        </w:rPr>
        <w:t xml:space="preserve"> կօպտիմալացվեն շրջակա միջավայրի նախարարության ենթակայությամբ գործող ՊՈԱԿ-ները։</w:t>
      </w:r>
    </w:p>
    <w:p w:rsidR="00BB7DC5" w:rsidRDefault="00BB7DC5" w:rsidP="00452A02">
      <w:pPr>
        <w:tabs>
          <w:tab w:val="left" w:pos="270"/>
          <w:tab w:val="left" w:pos="720"/>
          <w:tab w:val="left" w:pos="810"/>
        </w:tabs>
        <w:spacing w:after="0"/>
        <w:ind w:right="360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BB7DC5" w:rsidRDefault="00BB7DC5" w:rsidP="00BB7DC5">
      <w:pPr>
        <w:tabs>
          <w:tab w:val="left" w:pos="270"/>
          <w:tab w:val="left" w:pos="720"/>
          <w:tab w:val="left" w:pos="810"/>
        </w:tabs>
        <w:spacing w:after="0"/>
        <w:ind w:right="360"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263905" w:rsidRDefault="00263905" w:rsidP="00BB7DC5">
      <w:pPr>
        <w:tabs>
          <w:tab w:val="left" w:pos="270"/>
          <w:tab w:val="left" w:pos="720"/>
          <w:tab w:val="left" w:pos="810"/>
        </w:tabs>
        <w:spacing w:after="0"/>
        <w:ind w:right="360"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263905" w:rsidRDefault="00263905" w:rsidP="00BB7DC5">
      <w:pPr>
        <w:tabs>
          <w:tab w:val="left" w:pos="270"/>
          <w:tab w:val="left" w:pos="720"/>
          <w:tab w:val="left" w:pos="810"/>
        </w:tabs>
        <w:spacing w:after="0"/>
        <w:ind w:right="360"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263905" w:rsidRDefault="00263905" w:rsidP="00BB7DC5">
      <w:pPr>
        <w:tabs>
          <w:tab w:val="left" w:pos="270"/>
          <w:tab w:val="left" w:pos="720"/>
          <w:tab w:val="left" w:pos="810"/>
        </w:tabs>
        <w:spacing w:after="0"/>
        <w:ind w:right="360"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263905" w:rsidRDefault="00263905" w:rsidP="00BB7DC5">
      <w:pPr>
        <w:tabs>
          <w:tab w:val="left" w:pos="270"/>
          <w:tab w:val="left" w:pos="720"/>
          <w:tab w:val="left" w:pos="810"/>
        </w:tabs>
        <w:spacing w:after="0"/>
        <w:ind w:right="360"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263905" w:rsidRDefault="00263905" w:rsidP="00BB7DC5">
      <w:pPr>
        <w:tabs>
          <w:tab w:val="left" w:pos="270"/>
          <w:tab w:val="left" w:pos="720"/>
          <w:tab w:val="left" w:pos="810"/>
        </w:tabs>
        <w:spacing w:after="0"/>
        <w:ind w:right="360"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263905" w:rsidRDefault="00263905" w:rsidP="00BB7DC5">
      <w:pPr>
        <w:tabs>
          <w:tab w:val="left" w:pos="270"/>
          <w:tab w:val="left" w:pos="720"/>
          <w:tab w:val="left" w:pos="810"/>
        </w:tabs>
        <w:spacing w:after="0"/>
        <w:ind w:right="360"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263905" w:rsidRDefault="00263905" w:rsidP="00BB7DC5">
      <w:pPr>
        <w:tabs>
          <w:tab w:val="left" w:pos="270"/>
          <w:tab w:val="left" w:pos="720"/>
          <w:tab w:val="left" w:pos="810"/>
        </w:tabs>
        <w:spacing w:after="0"/>
        <w:ind w:right="360"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263905" w:rsidRDefault="00263905" w:rsidP="00BB7DC5">
      <w:pPr>
        <w:tabs>
          <w:tab w:val="left" w:pos="270"/>
          <w:tab w:val="left" w:pos="720"/>
          <w:tab w:val="left" w:pos="810"/>
        </w:tabs>
        <w:spacing w:after="0"/>
        <w:ind w:right="360"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263905" w:rsidRDefault="00263905" w:rsidP="00BB7DC5">
      <w:pPr>
        <w:tabs>
          <w:tab w:val="left" w:pos="270"/>
          <w:tab w:val="left" w:pos="720"/>
          <w:tab w:val="left" w:pos="810"/>
        </w:tabs>
        <w:spacing w:after="0"/>
        <w:ind w:right="360"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263905" w:rsidRDefault="00263905" w:rsidP="00BB7DC5">
      <w:pPr>
        <w:tabs>
          <w:tab w:val="left" w:pos="270"/>
          <w:tab w:val="left" w:pos="720"/>
          <w:tab w:val="left" w:pos="810"/>
        </w:tabs>
        <w:spacing w:after="0"/>
        <w:ind w:right="360"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263905" w:rsidRDefault="00263905" w:rsidP="00BB7DC5">
      <w:pPr>
        <w:tabs>
          <w:tab w:val="left" w:pos="270"/>
          <w:tab w:val="left" w:pos="720"/>
          <w:tab w:val="left" w:pos="810"/>
        </w:tabs>
        <w:spacing w:after="0"/>
        <w:ind w:right="360"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263905" w:rsidRDefault="00263905" w:rsidP="00BB7DC5">
      <w:pPr>
        <w:tabs>
          <w:tab w:val="left" w:pos="270"/>
          <w:tab w:val="left" w:pos="720"/>
          <w:tab w:val="left" w:pos="810"/>
        </w:tabs>
        <w:spacing w:after="0"/>
        <w:ind w:right="360"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263905" w:rsidRDefault="00263905" w:rsidP="00BB7DC5">
      <w:pPr>
        <w:tabs>
          <w:tab w:val="left" w:pos="270"/>
          <w:tab w:val="left" w:pos="720"/>
          <w:tab w:val="left" w:pos="810"/>
        </w:tabs>
        <w:spacing w:after="0"/>
        <w:ind w:right="360"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263905" w:rsidRDefault="00263905" w:rsidP="00BB7DC5">
      <w:pPr>
        <w:tabs>
          <w:tab w:val="left" w:pos="270"/>
          <w:tab w:val="left" w:pos="720"/>
          <w:tab w:val="left" w:pos="810"/>
        </w:tabs>
        <w:spacing w:after="0"/>
        <w:ind w:right="360"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263905" w:rsidRDefault="00263905" w:rsidP="00BB7DC5">
      <w:pPr>
        <w:tabs>
          <w:tab w:val="left" w:pos="270"/>
          <w:tab w:val="left" w:pos="720"/>
          <w:tab w:val="left" w:pos="810"/>
        </w:tabs>
        <w:spacing w:after="0"/>
        <w:ind w:right="360"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263905" w:rsidRDefault="00263905" w:rsidP="00BB7DC5">
      <w:pPr>
        <w:tabs>
          <w:tab w:val="left" w:pos="270"/>
          <w:tab w:val="left" w:pos="720"/>
          <w:tab w:val="left" w:pos="810"/>
        </w:tabs>
        <w:spacing w:after="0"/>
        <w:ind w:right="360"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263905" w:rsidRDefault="00263905" w:rsidP="00BB7DC5">
      <w:pPr>
        <w:tabs>
          <w:tab w:val="left" w:pos="270"/>
          <w:tab w:val="left" w:pos="720"/>
          <w:tab w:val="left" w:pos="810"/>
        </w:tabs>
        <w:spacing w:after="0"/>
        <w:ind w:right="360"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263905" w:rsidRDefault="00263905" w:rsidP="00BB7DC5">
      <w:pPr>
        <w:tabs>
          <w:tab w:val="left" w:pos="270"/>
          <w:tab w:val="left" w:pos="720"/>
          <w:tab w:val="left" w:pos="810"/>
        </w:tabs>
        <w:spacing w:after="0"/>
        <w:ind w:right="360"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263905" w:rsidRDefault="00263905" w:rsidP="00AA3174">
      <w:pPr>
        <w:tabs>
          <w:tab w:val="left" w:pos="270"/>
          <w:tab w:val="left" w:pos="720"/>
          <w:tab w:val="left" w:pos="810"/>
        </w:tabs>
        <w:spacing w:after="0"/>
        <w:ind w:right="360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263905" w:rsidRDefault="00263905" w:rsidP="00BB7DC5">
      <w:pPr>
        <w:tabs>
          <w:tab w:val="left" w:pos="270"/>
          <w:tab w:val="left" w:pos="720"/>
          <w:tab w:val="left" w:pos="810"/>
        </w:tabs>
        <w:spacing w:after="0"/>
        <w:ind w:right="360"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263905" w:rsidRDefault="00263905" w:rsidP="00BB7DC5">
      <w:pPr>
        <w:tabs>
          <w:tab w:val="left" w:pos="270"/>
          <w:tab w:val="left" w:pos="720"/>
          <w:tab w:val="left" w:pos="810"/>
        </w:tabs>
        <w:spacing w:after="0"/>
        <w:ind w:right="360"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C1550D" w:rsidRDefault="00C1550D" w:rsidP="00BB7DC5">
      <w:pPr>
        <w:tabs>
          <w:tab w:val="left" w:pos="270"/>
          <w:tab w:val="left" w:pos="720"/>
          <w:tab w:val="left" w:pos="810"/>
        </w:tabs>
        <w:spacing w:after="0"/>
        <w:ind w:right="360"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C1550D" w:rsidRDefault="00C1550D" w:rsidP="00BB7DC5">
      <w:pPr>
        <w:tabs>
          <w:tab w:val="left" w:pos="270"/>
          <w:tab w:val="left" w:pos="720"/>
          <w:tab w:val="left" w:pos="810"/>
        </w:tabs>
        <w:spacing w:after="0"/>
        <w:ind w:right="360"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C1550D" w:rsidRDefault="00C1550D" w:rsidP="00BB7DC5">
      <w:pPr>
        <w:tabs>
          <w:tab w:val="left" w:pos="270"/>
          <w:tab w:val="left" w:pos="720"/>
          <w:tab w:val="left" w:pos="810"/>
        </w:tabs>
        <w:spacing w:after="0"/>
        <w:ind w:right="360"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C1550D" w:rsidRDefault="00C1550D" w:rsidP="00BB7DC5">
      <w:pPr>
        <w:tabs>
          <w:tab w:val="left" w:pos="270"/>
          <w:tab w:val="left" w:pos="720"/>
          <w:tab w:val="left" w:pos="810"/>
        </w:tabs>
        <w:spacing w:after="0"/>
        <w:ind w:right="360"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C1550D" w:rsidRDefault="00C1550D" w:rsidP="00BB7DC5">
      <w:pPr>
        <w:tabs>
          <w:tab w:val="left" w:pos="270"/>
          <w:tab w:val="left" w:pos="720"/>
          <w:tab w:val="left" w:pos="810"/>
        </w:tabs>
        <w:spacing w:after="0"/>
        <w:ind w:right="360"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C1550D" w:rsidRDefault="00C1550D" w:rsidP="00BB7DC5">
      <w:pPr>
        <w:tabs>
          <w:tab w:val="left" w:pos="270"/>
          <w:tab w:val="left" w:pos="720"/>
          <w:tab w:val="left" w:pos="810"/>
        </w:tabs>
        <w:spacing w:after="0"/>
        <w:ind w:right="360"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C1550D" w:rsidRDefault="00C1550D" w:rsidP="00BB7DC5">
      <w:pPr>
        <w:tabs>
          <w:tab w:val="left" w:pos="270"/>
          <w:tab w:val="left" w:pos="720"/>
          <w:tab w:val="left" w:pos="810"/>
        </w:tabs>
        <w:spacing w:after="0"/>
        <w:ind w:right="360"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</w:p>
    <w:p w:rsidR="00BB7DC5" w:rsidRPr="00B879DA" w:rsidRDefault="00BB7DC5" w:rsidP="00BB7DC5">
      <w:pPr>
        <w:tabs>
          <w:tab w:val="left" w:pos="270"/>
          <w:tab w:val="left" w:pos="720"/>
          <w:tab w:val="left" w:pos="810"/>
        </w:tabs>
        <w:spacing w:after="0"/>
        <w:ind w:right="360" w:firstLine="375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B879D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ՏԵՂԵԿԱՆՔ</w:t>
      </w:r>
    </w:p>
    <w:p w:rsidR="00BB7DC5" w:rsidRDefault="00BB7DC5" w:rsidP="00BB7DC5">
      <w:pPr>
        <w:tabs>
          <w:tab w:val="left" w:pos="270"/>
          <w:tab w:val="left" w:pos="720"/>
          <w:tab w:val="left" w:pos="810"/>
        </w:tabs>
        <w:spacing w:after="0"/>
        <w:ind w:right="360" w:firstLine="375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BB7DC5" w:rsidRPr="0087074A" w:rsidRDefault="00A45E45" w:rsidP="00BB7DC5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707EB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A864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</w:t>
      </w:r>
      <w:r w:rsidRPr="00A864D9">
        <w:rPr>
          <w:rFonts w:ascii="GHEA Grapalat" w:hAnsi="GHEA Grapalat" w:cs="Arial"/>
          <w:b/>
          <w:sz w:val="24"/>
          <w:szCs w:val="24"/>
          <w:lang w:val="hy-AM"/>
        </w:rPr>
        <w:t>ԶԻԿԱՏԱՐ</w:t>
      </w:r>
      <w:r w:rsidRPr="00A864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»</w:t>
      </w:r>
      <w:r w:rsidRPr="00A864D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864D9">
        <w:rPr>
          <w:rFonts w:ascii="GHEA Grapalat" w:hAnsi="GHEA Grapalat" w:cs="Arial"/>
          <w:b/>
          <w:sz w:val="24"/>
          <w:szCs w:val="24"/>
          <w:lang w:val="hy-AM"/>
        </w:rPr>
        <w:t>ԲՆԱՊԱՀՊԱՆԱԿԱՆ</w:t>
      </w:r>
      <w:r w:rsidRPr="00A864D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864D9">
        <w:rPr>
          <w:rFonts w:ascii="GHEA Grapalat" w:hAnsi="GHEA Grapalat" w:cs="Arial"/>
          <w:b/>
          <w:sz w:val="24"/>
          <w:szCs w:val="24"/>
          <w:lang w:val="hy-AM"/>
        </w:rPr>
        <w:t>ԿԵՆՏՐՈՆ</w:t>
      </w:r>
      <w:r w:rsidRPr="00A864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A864D9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ՊԵՏԱԿԱՆ</w:t>
      </w:r>
      <w:r w:rsidRPr="00A864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A864D9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ՈՉ</w:t>
      </w:r>
      <w:r w:rsidRPr="00A864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A864D9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ԱՌԵՎՏՐԱՅԻՆ</w:t>
      </w:r>
      <w:r w:rsidRPr="00A864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A864D9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ԿԱԶՄԱԿԵՐՊՈՒԹՅՈՒՆԸ</w:t>
      </w:r>
      <w:r w:rsidRPr="00A864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«</w:t>
      </w:r>
      <w:r w:rsidRPr="00A864D9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ԱՐԳԵԼՈՑԱՊԱՐԿԱՅԻՆ ՀԱՄԱԼԻՐ</w:t>
      </w:r>
      <w:r w:rsidRPr="00A864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» </w:t>
      </w:r>
      <w:r w:rsidRPr="00A864D9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ՊԵՏԱԿԱՆ</w:t>
      </w:r>
      <w:r w:rsidRPr="00A864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A864D9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ՈՉ</w:t>
      </w:r>
      <w:r w:rsidRPr="00A864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A864D9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ԱՌԵՎՏՐԱՅԻՆ</w:t>
      </w:r>
      <w:r w:rsidRPr="00A864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A864D9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ԿԱԶՄԱԿԵՐՊՈՒԹՅԱՆԸ</w:t>
      </w:r>
      <w:r w:rsidRPr="00A864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A864D9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ՄԻԱՑՄԱՆ</w:t>
      </w:r>
      <w:r w:rsidRPr="00A864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A864D9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ՁԵՎՈՎ</w:t>
      </w:r>
      <w:r w:rsidRPr="00A864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A864D9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ՎԵՐԱԿԱԶՄԱԿԵՐՊԵԼՈՒ</w:t>
      </w:r>
      <w:r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,</w:t>
      </w:r>
      <w:r w:rsidRPr="00955CFF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A864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Pr="00955CFF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ՀԱՅԱՍՏԱՆԻ ՀԱՆՐԱՊԵՏՈՒԹՅԱՆ ԿԱՌԱՎԱՐՈՒԹՅԱՆ 2002 ԹՎԱԿԱՆԻ ՀՈՒԼԻՍԻ 18-Ի N</w:t>
      </w:r>
      <w:r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</w:t>
      </w:r>
      <w:r w:rsidRPr="00955CFF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1046-Ն ՈՐՈՇՄԱՆ ՄԵՋ </w:t>
      </w:r>
      <w:r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ՓՈՓՈԽՈՒԹՅՈՒՆՆԵՐ ԵՎ ԼՐԱՑՈՒՄՆԵՐ ԿԱՏԱՐԵԼՈՒ ԵՎ</w:t>
      </w:r>
      <w:r w:rsidRPr="00955CFF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ՀԱՅԱՍՏԱՆԻ ՀԱՆՐԱՊԵՏՈՒԹՅԱՆ ԿԱՌԱՎԱՐՈՒԹՅԱՆ 2002 ԹՎԱԿԱՆԻ ՍԵՊՏԵՄԲԵՐԻ 26-Ի N1587-Ն ՈՐՈՇՈՒՄՆ ՈՒԺԸ ԿՈՐՑՐԱԾ ՃԱՆԱՉԵԼՈՒ</w:t>
      </w:r>
      <w:r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</w:t>
      </w:r>
      <w:r w:rsidRPr="00A864D9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ՄԱՍԻ</w:t>
      </w:r>
      <w:r w:rsidRPr="00A864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</w:t>
      </w:r>
      <w:r w:rsidRPr="007D3A2A">
        <w:rPr>
          <w:rStyle w:val="Bodytext3"/>
          <w:rFonts w:ascii="GHEA Grapalat" w:hAnsi="GHEA Grapalat"/>
          <w:sz w:val="24"/>
          <w:szCs w:val="24"/>
        </w:rPr>
        <w:t>»</w:t>
      </w:r>
      <w:r>
        <w:rPr>
          <w:rStyle w:val="Bodytext3"/>
          <w:rFonts w:ascii="GHEA Grapalat" w:hAnsi="GHEA Grapalat"/>
          <w:sz w:val="24"/>
          <w:szCs w:val="24"/>
        </w:rPr>
        <w:t xml:space="preserve"> </w:t>
      </w:r>
      <w:r w:rsidR="00BB7DC5" w:rsidRPr="00B879DA">
        <w:rPr>
          <w:rStyle w:val="Bodytext3"/>
          <w:rFonts w:ascii="GHEA Grapalat" w:hAnsi="GHEA Grapalat"/>
          <w:sz w:val="24"/>
          <w:szCs w:val="24"/>
        </w:rPr>
        <w:t>ՀԱՅԱՍՏԱՆԻ ՀԱՆՐԱՊԵՏՈՒԹՅԱՆ ԿԱՌԱՎԱՐՈՒԹՅԱՆ ՈՐՈՇՄԱՆ</w:t>
      </w:r>
    </w:p>
    <w:p w:rsidR="00BB7DC5" w:rsidRPr="00B879DA" w:rsidRDefault="00BB7DC5" w:rsidP="00BB7DC5">
      <w:pPr>
        <w:tabs>
          <w:tab w:val="left" w:pos="270"/>
          <w:tab w:val="left" w:pos="720"/>
          <w:tab w:val="left" w:pos="810"/>
        </w:tabs>
        <w:spacing w:after="0"/>
        <w:ind w:right="360" w:firstLine="375"/>
        <w:jc w:val="center"/>
        <w:rPr>
          <w:rStyle w:val="Heading1Spacing4pt"/>
          <w:rFonts w:ascii="GHEA Grapalat" w:eastAsia="Times New Roman" w:hAnsi="GHEA Grapalat" w:cs="Sylfaen"/>
          <w:b w:val="0"/>
          <w:bCs w:val="0"/>
          <w:sz w:val="24"/>
          <w:szCs w:val="24"/>
        </w:rPr>
      </w:pPr>
      <w:r w:rsidRPr="00B879DA">
        <w:rPr>
          <w:rStyle w:val="Bodytext3"/>
          <w:rFonts w:ascii="GHEA Grapalat" w:hAnsi="GHEA Grapalat"/>
          <w:sz w:val="24"/>
          <w:szCs w:val="24"/>
        </w:rPr>
        <w:t>ԸՆԴՈՒՆՄԱՆ</w:t>
      </w:r>
      <w:r w:rsidRPr="00B879D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B879D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ԿԱՊԱԿՑՈՒԹՅԱՄԲ</w:t>
      </w:r>
      <w:r w:rsidRPr="00B879DA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Pr="00B879D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ՊԵՏԱԿԱՆ</w:t>
      </w:r>
      <w:r w:rsidRPr="00B879DA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Pr="00B879D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ԿԱՄ</w:t>
      </w:r>
      <w:r w:rsidRPr="00B879DA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Pr="00B879D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ՏԵՂԱԿԱՆ</w:t>
      </w:r>
      <w:r w:rsidRPr="00B879DA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Pr="00B879D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ԻՆՔՆԱԿԱՌԱՎԱՐՄԱՆ</w:t>
      </w:r>
      <w:r w:rsidRPr="00B879DA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Pr="00B879D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ՄԱՐՄՆԻ</w:t>
      </w:r>
      <w:r w:rsidRPr="00B879DA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Pr="00B879D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ԲՅՈՒՋԵՈՒՄ</w:t>
      </w:r>
      <w:r w:rsidRPr="00B879DA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Pr="00B879D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ԵԿԱՄՈՒՏՆԵՐԻ</w:t>
      </w:r>
      <w:r w:rsidRPr="00B879DA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 </w:t>
      </w:r>
      <w:r w:rsidRPr="00B879D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ԵՎ</w:t>
      </w:r>
      <w:r w:rsidRPr="00B879DA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Pr="00B879D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ԾԱԽՍԵՐԻ</w:t>
      </w:r>
      <w:r w:rsidRPr="00B879DA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Pr="00B879D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ԱՎԵԼԱՑՄԱՆ</w:t>
      </w:r>
      <w:r w:rsidRPr="00B879DA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Pr="00B879D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ԿԱՄ</w:t>
      </w:r>
      <w:r w:rsidRPr="00B879DA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Pr="00B879D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ՆՎԱԶԵՑՄԱՆ</w:t>
      </w:r>
      <w:r w:rsidRPr="00B879DA">
        <w:rPr>
          <w:rFonts w:ascii="GHEA Grapalat" w:eastAsia="Times New Roman" w:hAnsi="GHEA Grapalat" w:cs="Calibri"/>
          <w:b/>
          <w:sz w:val="24"/>
          <w:szCs w:val="24"/>
          <w:lang w:val="hy-AM" w:eastAsia="ru-RU"/>
        </w:rPr>
        <w:t xml:space="preserve"> </w:t>
      </w:r>
      <w:r w:rsidRPr="00B879DA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ՄԱՍԻՆ</w:t>
      </w:r>
    </w:p>
    <w:p w:rsidR="00BB7DC5" w:rsidRPr="00B879DA" w:rsidRDefault="00BB7DC5" w:rsidP="00BB7DC5">
      <w:pPr>
        <w:keepNext/>
        <w:keepLines/>
        <w:spacing w:line="220" w:lineRule="exact"/>
        <w:ind w:left="4540"/>
        <w:rPr>
          <w:rStyle w:val="Heading1Spacing4pt"/>
          <w:rFonts w:ascii="GHEA Grapalat" w:hAnsi="GHEA Grapalat"/>
          <w:b w:val="0"/>
          <w:bCs w:val="0"/>
          <w:sz w:val="24"/>
          <w:szCs w:val="24"/>
        </w:rPr>
      </w:pPr>
    </w:p>
    <w:p w:rsidR="00BB7DC5" w:rsidRDefault="00BB7DC5" w:rsidP="00BB7DC5">
      <w:pPr>
        <w:keepNext/>
        <w:keepLines/>
        <w:spacing w:line="220" w:lineRule="exact"/>
        <w:ind w:left="4540"/>
        <w:rPr>
          <w:rStyle w:val="Heading1Spacing4pt"/>
          <w:rFonts w:ascii="GHEA Grapalat" w:hAnsi="GHEA Grapalat"/>
          <w:b w:val="0"/>
          <w:bCs w:val="0"/>
          <w:sz w:val="24"/>
          <w:szCs w:val="24"/>
        </w:rPr>
      </w:pPr>
    </w:p>
    <w:bookmarkEnd w:id="4"/>
    <w:p w:rsidR="00BB7DC5" w:rsidRPr="00CD214C" w:rsidRDefault="00A45E45" w:rsidP="00CD214C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ab/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</w:t>
      </w:r>
      <w:r w:rsidRPr="00B707EB">
        <w:rPr>
          <w:rFonts w:ascii="GHEA Grapalat" w:hAnsi="GHEA Grapalat" w:cs="Arial"/>
          <w:sz w:val="24"/>
          <w:szCs w:val="24"/>
          <w:lang w:val="hy-AM"/>
        </w:rPr>
        <w:t>Զիկատար</w:t>
      </w:r>
      <w:r w:rsidRPr="00B707E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07EB">
        <w:rPr>
          <w:rFonts w:ascii="GHEA Grapalat" w:hAnsi="GHEA Grapalat" w:cs="Arial"/>
          <w:sz w:val="24"/>
          <w:szCs w:val="24"/>
          <w:lang w:val="hy-AM"/>
        </w:rPr>
        <w:t>բնապահպանական</w:t>
      </w:r>
      <w:r w:rsidRPr="00B707E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07EB">
        <w:rPr>
          <w:rFonts w:ascii="GHEA Grapalat" w:hAnsi="GHEA Grapalat" w:cs="Arial"/>
          <w:sz w:val="24"/>
          <w:szCs w:val="24"/>
          <w:lang w:val="hy-AM"/>
        </w:rPr>
        <w:t>կենտրոն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» 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պետական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ոչ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առևտրային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կազմակերպությունը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«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>Ա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րգելոցապարկային համալիր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» 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պետական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ոչ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առևտրային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կազմակերպությանը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միացման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ձևով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վերակազմակերպելու</w:t>
      </w:r>
      <w:r>
        <w:rPr>
          <w:rFonts w:ascii="GHEA Grapalat" w:eastAsia="Times New Roman" w:hAnsi="GHEA Grapalat" w:cs="Arial"/>
          <w:bCs/>
          <w:sz w:val="24"/>
          <w:szCs w:val="24"/>
          <w:lang w:val="hy-AM"/>
        </w:rPr>
        <w:t>,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>
        <w:rPr>
          <w:rFonts w:ascii="GHEA Grapalat" w:eastAsia="MS Mincho" w:hAnsi="GHEA Grapalat" w:cs="MS Mincho"/>
          <w:bCs/>
          <w:sz w:val="24"/>
          <w:szCs w:val="24"/>
          <w:lang w:val="hy-AM"/>
        </w:rPr>
        <w:t>Հ</w:t>
      </w:r>
      <w:r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այաստանի </w:t>
      </w:r>
      <w:r>
        <w:rPr>
          <w:rFonts w:ascii="GHEA Grapalat" w:eastAsia="MS Mincho" w:hAnsi="GHEA Grapalat" w:cs="MS Mincho"/>
          <w:bCs/>
          <w:sz w:val="24"/>
          <w:szCs w:val="24"/>
          <w:lang w:val="hy-AM"/>
        </w:rPr>
        <w:t>Հ</w:t>
      </w:r>
      <w:r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>անրապետության կառավարության 2002 թվականի հուլիսի 18-ի</w:t>
      </w:r>
      <w:r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>N 1046-</w:t>
      </w:r>
      <w:r>
        <w:rPr>
          <w:rFonts w:ascii="GHEA Grapalat" w:eastAsia="MS Mincho" w:hAnsi="GHEA Grapalat" w:cs="MS Mincho"/>
          <w:bCs/>
          <w:sz w:val="24"/>
          <w:szCs w:val="24"/>
          <w:lang w:val="hy-AM"/>
        </w:rPr>
        <w:t>Ն</w:t>
      </w:r>
      <w:r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որոշման մեջ փոփոխություններ </w:t>
      </w:r>
      <w:r>
        <w:rPr>
          <w:rFonts w:ascii="GHEA Grapalat" w:eastAsia="MS Mincho" w:hAnsi="GHEA Grapalat" w:cs="MS Mincho"/>
          <w:bCs/>
          <w:sz w:val="24"/>
          <w:szCs w:val="24"/>
          <w:lang w:val="hy-AM"/>
        </w:rPr>
        <w:t>և</w:t>
      </w:r>
      <w:r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լրացում</w:t>
      </w:r>
      <w:r>
        <w:rPr>
          <w:rFonts w:ascii="GHEA Grapalat" w:eastAsia="MS Mincho" w:hAnsi="GHEA Grapalat" w:cs="MS Mincho"/>
          <w:bCs/>
          <w:sz w:val="24"/>
          <w:szCs w:val="24"/>
          <w:lang w:val="hy-AM"/>
        </w:rPr>
        <w:t>ներ</w:t>
      </w:r>
      <w:r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կատարելու </w:t>
      </w:r>
      <w:r>
        <w:rPr>
          <w:rFonts w:ascii="GHEA Grapalat" w:eastAsia="MS Mincho" w:hAnsi="GHEA Grapalat" w:cs="MS Mincho"/>
          <w:bCs/>
          <w:sz w:val="24"/>
          <w:szCs w:val="24"/>
          <w:lang w:val="hy-AM"/>
        </w:rPr>
        <w:t>և</w:t>
      </w:r>
      <w:r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>
        <w:rPr>
          <w:rFonts w:ascii="GHEA Grapalat" w:eastAsia="MS Mincho" w:hAnsi="GHEA Grapalat" w:cs="MS Mincho"/>
          <w:bCs/>
          <w:sz w:val="24"/>
          <w:szCs w:val="24"/>
          <w:lang w:val="hy-AM"/>
        </w:rPr>
        <w:t>Հ</w:t>
      </w:r>
      <w:r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այաստանի </w:t>
      </w:r>
      <w:r>
        <w:rPr>
          <w:rFonts w:ascii="GHEA Grapalat" w:eastAsia="MS Mincho" w:hAnsi="GHEA Grapalat" w:cs="MS Mincho"/>
          <w:bCs/>
          <w:sz w:val="24"/>
          <w:szCs w:val="24"/>
          <w:lang w:val="hy-AM"/>
        </w:rPr>
        <w:t>Հ</w:t>
      </w:r>
      <w:r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>անրապետության կառավարության 2002 թվականի սեպտեմբերի 26-ի</w:t>
      </w:r>
      <w:r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N </w:t>
      </w:r>
      <w:r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>1587-</w:t>
      </w:r>
      <w:r>
        <w:rPr>
          <w:rFonts w:ascii="GHEA Grapalat" w:eastAsia="MS Mincho" w:hAnsi="GHEA Grapalat" w:cs="MS Mincho"/>
          <w:bCs/>
          <w:sz w:val="24"/>
          <w:szCs w:val="24"/>
          <w:lang w:val="hy-AM"/>
        </w:rPr>
        <w:t>Ն</w:t>
      </w:r>
      <w:r w:rsidRPr="00A864D9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որոշումն ուժը կորցրած ճանաչելու</w:t>
      </w:r>
      <w:r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</w:t>
      </w:r>
      <w:r w:rsidRPr="00B707EB">
        <w:rPr>
          <w:rFonts w:ascii="GHEA Grapalat" w:eastAsia="Times New Roman" w:hAnsi="GHEA Grapalat" w:cs="Arial"/>
          <w:bCs/>
          <w:sz w:val="24"/>
          <w:szCs w:val="24"/>
          <w:lang w:val="hy-AM"/>
        </w:rPr>
        <w:t>մասի</w:t>
      </w:r>
      <w:r w:rsidRPr="00B707EB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ն»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263905" w:rsidRPr="007D3A2A">
        <w:rPr>
          <w:rStyle w:val="Bodytext2"/>
          <w:rFonts w:ascii="GHEA Grapalat" w:hAnsi="GHEA Grapalat"/>
          <w:sz w:val="24"/>
          <w:szCs w:val="24"/>
        </w:rPr>
        <w:t xml:space="preserve">կառավարության որոշման </w:t>
      </w:r>
      <w:r w:rsidR="00BB7DC5" w:rsidRPr="00E86953">
        <w:rPr>
          <w:rStyle w:val="Bodytext2"/>
          <w:rFonts w:ascii="GHEA Grapalat" w:hAnsi="GHEA Grapalat"/>
          <w:sz w:val="24"/>
          <w:szCs w:val="24"/>
        </w:rPr>
        <w:t>կառավարության որոշման նախագծի ընդունման կապակցությամբ</w:t>
      </w:r>
      <w:r w:rsidR="00CD214C" w:rsidRPr="000E676D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CD214C" w:rsidRPr="000E676D"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 w:rsidR="00CD214C" w:rsidRPr="000E676D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CD214C" w:rsidRPr="000E676D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 w:rsidR="00CD214C" w:rsidRPr="000E676D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CD214C" w:rsidRPr="000E676D">
        <w:rPr>
          <w:rFonts w:ascii="GHEA Grapalat" w:eastAsia="Times New Roman" w:hAnsi="GHEA Grapalat" w:cs="Sylfaen"/>
          <w:sz w:val="24"/>
          <w:szCs w:val="24"/>
          <w:lang w:val="hy-AM" w:eastAsia="ru-RU"/>
        </w:rPr>
        <w:t>տեղական</w:t>
      </w:r>
      <w:r w:rsidR="00CD214C" w:rsidRPr="000E676D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CD214C" w:rsidRPr="000E676D">
        <w:rPr>
          <w:rFonts w:ascii="GHEA Grapalat" w:eastAsia="Times New Roman" w:hAnsi="GHEA Grapalat" w:cs="Sylfaen"/>
          <w:sz w:val="24"/>
          <w:szCs w:val="24"/>
          <w:lang w:val="hy-AM" w:eastAsia="ru-RU"/>
        </w:rPr>
        <w:t>ինքնակառավարման</w:t>
      </w:r>
      <w:r w:rsidR="00CD214C" w:rsidRPr="000E676D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CD214C" w:rsidRPr="000E676D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մարմնի</w:t>
      </w:r>
      <w:r w:rsidR="00CD214C" w:rsidRPr="000E676D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CD214C" w:rsidRPr="000E676D"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բյուջեում</w:t>
      </w:r>
      <w:r w:rsidR="00CD214C" w:rsidRPr="000E676D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CD214C" w:rsidRPr="000E676D">
        <w:rPr>
          <w:rFonts w:ascii="GHEA Grapalat" w:eastAsia="Times New Roman" w:hAnsi="GHEA Grapalat" w:cs="Sylfaen"/>
          <w:sz w:val="24"/>
          <w:szCs w:val="24"/>
          <w:lang w:val="hy-AM" w:eastAsia="ru-RU"/>
        </w:rPr>
        <w:t>եկամուտների</w:t>
      </w:r>
      <w:r w:rsidR="00CD214C" w:rsidRPr="000E676D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 </w:t>
      </w:r>
      <w:r w:rsidR="00CD214C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="00CD214C" w:rsidRPr="000E676D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CD214C" w:rsidRPr="000E676D">
        <w:rPr>
          <w:rFonts w:ascii="GHEA Grapalat" w:eastAsia="Times New Roman" w:hAnsi="GHEA Grapalat" w:cs="Sylfaen"/>
          <w:sz w:val="24"/>
          <w:szCs w:val="24"/>
          <w:lang w:val="hy-AM" w:eastAsia="ru-RU"/>
        </w:rPr>
        <w:t>ծախսերի</w:t>
      </w:r>
      <w:r w:rsidR="00CD214C" w:rsidRPr="000E676D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CD214C">
        <w:rPr>
          <w:rFonts w:ascii="GHEA Grapalat" w:eastAsia="Times New Roman" w:hAnsi="GHEA Grapalat" w:cs="Sylfaen"/>
          <w:sz w:val="24"/>
          <w:szCs w:val="24"/>
          <w:lang w:val="hy-AM" w:eastAsia="ru-RU"/>
        </w:rPr>
        <w:t>ավելացում</w:t>
      </w:r>
      <w:r w:rsidR="00CD214C" w:rsidRPr="000E676D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CD214C" w:rsidRPr="000E676D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 w:rsidR="00CD214C" w:rsidRPr="000E676D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CD214C">
        <w:rPr>
          <w:rFonts w:ascii="GHEA Grapalat" w:eastAsia="Times New Roman" w:hAnsi="GHEA Grapalat" w:cs="Sylfaen"/>
          <w:sz w:val="24"/>
          <w:szCs w:val="24"/>
          <w:lang w:val="hy-AM" w:eastAsia="ru-RU"/>
        </w:rPr>
        <w:t>նվազեցում</w:t>
      </w:r>
      <w:r w:rsidR="00CD214C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չի</w:t>
      </w:r>
      <w:r w:rsidR="00BB7DC5" w:rsidRPr="00E86953">
        <w:rPr>
          <w:rStyle w:val="Bodytext2"/>
          <w:rFonts w:ascii="GHEA Grapalat" w:hAnsi="GHEA Grapalat"/>
          <w:sz w:val="24"/>
          <w:szCs w:val="24"/>
        </w:rPr>
        <w:t xml:space="preserve"> նախ</w:t>
      </w:r>
      <w:r w:rsidR="00CD214C">
        <w:rPr>
          <w:rStyle w:val="Bodytext2"/>
          <w:rFonts w:ascii="GHEA Grapalat" w:hAnsi="GHEA Grapalat"/>
          <w:sz w:val="24"/>
          <w:szCs w:val="24"/>
        </w:rPr>
        <w:t>ատեսվում</w:t>
      </w:r>
      <w:r w:rsidR="00BB7DC5">
        <w:rPr>
          <w:rStyle w:val="Bodytext2"/>
          <w:rFonts w:ascii="GHEA Grapalat" w:hAnsi="GHEA Grapalat"/>
          <w:sz w:val="24"/>
          <w:szCs w:val="24"/>
        </w:rPr>
        <w:t>։</w:t>
      </w:r>
    </w:p>
    <w:p w:rsidR="00BB7DC5" w:rsidRPr="005A03F4" w:rsidRDefault="00BB7DC5" w:rsidP="00CD214C">
      <w:pPr>
        <w:jc w:val="both"/>
        <w:rPr>
          <w:rFonts w:ascii="Sylfaen" w:hAnsi="Sylfaen"/>
          <w:lang w:val="hy-AM"/>
        </w:rPr>
      </w:pPr>
    </w:p>
    <w:p w:rsidR="00BB7DC5" w:rsidRPr="00677120" w:rsidRDefault="00BB7DC5" w:rsidP="00BB7DC5">
      <w:pPr>
        <w:rPr>
          <w:lang w:val="hy-AM"/>
        </w:rPr>
      </w:pPr>
    </w:p>
    <w:p w:rsidR="00BB7DC5" w:rsidRPr="00BB7DC5" w:rsidRDefault="00BB7DC5" w:rsidP="00BB7DC5">
      <w:pPr>
        <w:tabs>
          <w:tab w:val="left" w:pos="180"/>
          <w:tab w:val="left" w:pos="270"/>
          <w:tab w:val="num" w:pos="360"/>
        </w:tabs>
        <w:spacing w:after="0" w:line="276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sectPr w:rsidR="00BB7DC5" w:rsidRPr="00BB7D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25E0C"/>
    <w:multiLevelType w:val="hybridMultilevel"/>
    <w:tmpl w:val="55C0070A"/>
    <w:lvl w:ilvl="0" w:tplc="9880EAFC">
      <w:start w:val="4"/>
      <w:numFmt w:val="decimal"/>
      <w:lvlText w:val="%1."/>
      <w:lvlJc w:val="left"/>
      <w:pPr>
        <w:ind w:left="108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0767BB"/>
    <w:multiLevelType w:val="hybridMultilevel"/>
    <w:tmpl w:val="73261722"/>
    <w:lvl w:ilvl="0" w:tplc="1086327E">
      <w:start w:val="1"/>
      <w:numFmt w:val="decimal"/>
      <w:lvlText w:val="%1."/>
      <w:lvlJc w:val="left"/>
      <w:pPr>
        <w:ind w:left="960" w:hanging="51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3C4E3A5F"/>
    <w:multiLevelType w:val="hybridMultilevel"/>
    <w:tmpl w:val="D05AA38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2E2670E">
      <w:start w:val="3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AD50B4B"/>
    <w:multiLevelType w:val="hybridMultilevel"/>
    <w:tmpl w:val="C9A8D14A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C43385C"/>
    <w:multiLevelType w:val="hybridMultilevel"/>
    <w:tmpl w:val="6CEE8674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08F1465"/>
    <w:multiLevelType w:val="hybridMultilevel"/>
    <w:tmpl w:val="978EC67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9237758"/>
    <w:multiLevelType w:val="hybridMultilevel"/>
    <w:tmpl w:val="535C86A6"/>
    <w:lvl w:ilvl="0" w:tplc="58A8886E">
      <w:start w:val="1"/>
      <w:numFmt w:val="decimal"/>
      <w:lvlText w:val="%1."/>
      <w:lvlJc w:val="left"/>
      <w:pPr>
        <w:ind w:left="1340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20" w:hanging="360"/>
      </w:pPr>
    </w:lvl>
    <w:lvl w:ilvl="2" w:tplc="0409001B" w:tentative="1">
      <w:start w:val="1"/>
      <w:numFmt w:val="lowerRoman"/>
      <w:lvlText w:val="%3."/>
      <w:lvlJc w:val="right"/>
      <w:pPr>
        <w:ind w:left="2540" w:hanging="180"/>
      </w:pPr>
    </w:lvl>
    <w:lvl w:ilvl="3" w:tplc="0409000F" w:tentative="1">
      <w:start w:val="1"/>
      <w:numFmt w:val="decimal"/>
      <w:lvlText w:val="%4."/>
      <w:lvlJc w:val="left"/>
      <w:pPr>
        <w:ind w:left="3260" w:hanging="360"/>
      </w:pPr>
    </w:lvl>
    <w:lvl w:ilvl="4" w:tplc="04090019" w:tentative="1">
      <w:start w:val="1"/>
      <w:numFmt w:val="lowerLetter"/>
      <w:lvlText w:val="%5."/>
      <w:lvlJc w:val="left"/>
      <w:pPr>
        <w:ind w:left="3980" w:hanging="360"/>
      </w:pPr>
    </w:lvl>
    <w:lvl w:ilvl="5" w:tplc="0409001B" w:tentative="1">
      <w:start w:val="1"/>
      <w:numFmt w:val="lowerRoman"/>
      <w:lvlText w:val="%6."/>
      <w:lvlJc w:val="right"/>
      <w:pPr>
        <w:ind w:left="4700" w:hanging="180"/>
      </w:pPr>
    </w:lvl>
    <w:lvl w:ilvl="6" w:tplc="0409000F" w:tentative="1">
      <w:start w:val="1"/>
      <w:numFmt w:val="decimal"/>
      <w:lvlText w:val="%7."/>
      <w:lvlJc w:val="left"/>
      <w:pPr>
        <w:ind w:left="5420" w:hanging="360"/>
      </w:pPr>
    </w:lvl>
    <w:lvl w:ilvl="7" w:tplc="04090019" w:tentative="1">
      <w:start w:val="1"/>
      <w:numFmt w:val="lowerLetter"/>
      <w:lvlText w:val="%8."/>
      <w:lvlJc w:val="left"/>
      <w:pPr>
        <w:ind w:left="6140" w:hanging="360"/>
      </w:pPr>
    </w:lvl>
    <w:lvl w:ilvl="8" w:tplc="0409001B" w:tentative="1">
      <w:start w:val="1"/>
      <w:numFmt w:val="lowerRoman"/>
      <w:lvlText w:val="%9."/>
      <w:lvlJc w:val="right"/>
      <w:pPr>
        <w:ind w:left="686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3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2"/>
  </w:num>
  <w:num w:numId="6">
    <w:abstractNumId w:val="3"/>
  </w:num>
  <w:num w:numId="7">
    <w:abstractNumId w:val="4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620"/>
    <w:rsid w:val="00000F0F"/>
    <w:rsid w:val="000137F1"/>
    <w:rsid w:val="00020429"/>
    <w:rsid w:val="00071698"/>
    <w:rsid w:val="000A3686"/>
    <w:rsid w:val="000B5BFB"/>
    <w:rsid w:val="000B756E"/>
    <w:rsid w:val="000C224A"/>
    <w:rsid w:val="000F71F9"/>
    <w:rsid w:val="00127686"/>
    <w:rsid w:val="00151325"/>
    <w:rsid w:val="001763FB"/>
    <w:rsid w:val="0017752D"/>
    <w:rsid w:val="00181E08"/>
    <w:rsid w:val="001B6639"/>
    <w:rsid w:val="001F1E1A"/>
    <w:rsid w:val="0025035C"/>
    <w:rsid w:val="00252FD9"/>
    <w:rsid w:val="00263905"/>
    <w:rsid w:val="00290E35"/>
    <w:rsid w:val="002C1B8E"/>
    <w:rsid w:val="002D6037"/>
    <w:rsid w:val="002D67AB"/>
    <w:rsid w:val="00304526"/>
    <w:rsid w:val="00355BBF"/>
    <w:rsid w:val="00376A7D"/>
    <w:rsid w:val="00384ED8"/>
    <w:rsid w:val="00424669"/>
    <w:rsid w:val="004325FD"/>
    <w:rsid w:val="0043661A"/>
    <w:rsid w:val="00452A02"/>
    <w:rsid w:val="0045300C"/>
    <w:rsid w:val="004538EF"/>
    <w:rsid w:val="00456FE1"/>
    <w:rsid w:val="00486CA5"/>
    <w:rsid w:val="004D61C5"/>
    <w:rsid w:val="004D65FB"/>
    <w:rsid w:val="004E6313"/>
    <w:rsid w:val="00523856"/>
    <w:rsid w:val="00524DA1"/>
    <w:rsid w:val="005314DD"/>
    <w:rsid w:val="00537EA1"/>
    <w:rsid w:val="00556C88"/>
    <w:rsid w:val="00581A75"/>
    <w:rsid w:val="00583C52"/>
    <w:rsid w:val="00585623"/>
    <w:rsid w:val="005A1BA2"/>
    <w:rsid w:val="005A7A0C"/>
    <w:rsid w:val="005E3AD3"/>
    <w:rsid w:val="00644478"/>
    <w:rsid w:val="006817AF"/>
    <w:rsid w:val="006A5E08"/>
    <w:rsid w:val="006D12EB"/>
    <w:rsid w:val="006D5330"/>
    <w:rsid w:val="006D681C"/>
    <w:rsid w:val="006E6375"/>
    <w:rsid w:val="00707514"/>
    <w:rsid w:val="00714DBA"/>
    <w:rsid w:val="007204FE"/>
    <w:rsid w:val="00724FFE"/>
    <w:rsid w:val="00735D4F"/>
    <w:rsid w:val="00811FD6"/>
    <w:rsid w:val="0081503B"/>
    <w:rsid w:val="00867032"/>
    <w:rsid w:val="0087074A"/>
    <w:rsid w:val="008765B3"/>
    <w:rsid w:val="0088531B"/>
    <w:rsid w:val="008C5AA4"/>
    <w:rsid w:val="008F7A71"/>
    <w:rsid w:val="00923E93"/>
    <w:rsid w:val="00940043"/>
    <w:rsid w:val="00942880"/>
    <w:rsid w:val="00955CFF"/>
    <w:rsid w:val="00981706"/>
    <w:rsid w:val="00997FB3"/>
    <w:rsid w:val="009C2AE5"/>
    <w:rsid w:val="00A0704C"/>
    <w:rsid w:val="00A44B3B"/>
    <w:rsid w:val="00A458FA"/>
    <w:rsid w:val="00A45E45"/>
    <w:rsid w:val="00A84DF2"/>
    <w:rsid w:val="00A864D9"/>
    <w:rsid w:val="00A9394D"/>
    <w:rsid w:val="00AA3174"/>
    <w:rsid w:val="00AA6496"/>
    <w:rsid w:val="00AD5C7B"/>
    <w:rsid w:val="00AE3851"/>
    <w:rsid w:val="00AE66C2"/>
    <w:rsid w:val="00AF08B3"/>
    <w:rsid w:val="00B12E4A"/>
    <w:rsid w:val="00B20D61"/>
    <w:rsid w:val="00B54AEA"/>
    <w:rsid w:val="00B62D28"/>
    <w:rsid w:val="00B707EB"/>
    <w:rsid w:val="00BB43C4"/>
    <w:rsid w:val="00BB7DC5"/>
    <w:rsid w:val="00BC3D78"/>
    <w:rsid w:val="00BF130E"/>
    <w:rsid w:val="00BF2A0D"/>
    <w:rsid w:val="00C1550D"/>
    <w:rsid w:val="00C17992"/>
    <w:rsid w:val="00C36EB0"/>
    <w:rsid w:val="00C469B4"/>
    <w:rsid w:val="00C55620"/>
    <w:rsid w:val="00CB5A03"/>
    <w:rsid w:val="00CB5D15"/>
    <w:rsid w:val="00CD214C"/>
    <w:rsid w:val="00CE23DC"/>
    <w:rsid w:val="00CF4FDD"/>
    <w:rsid w:val="00D07A9F"/>
    <w:rsid w:val="00D10940"/>
    <w:rsid w:val="00D1188F"/>
    <w:rsid w:val="00D520D9"/>
    <w:rsid w:val="00D52621"/>
    <w:rsid w:val="00DA07F7"/>
    <w:rsid w:val="00DF23DD"/>
    <w:rsid w:val="00E10719"/>
    <w:rsid w:val="00E300D8"/>
    <w:rsid w:val="00E40524"/>
    <w:rsid w:val="00E41D11"/>
    <w:rsid w:val="00E432E1"/>
    <w:rsid w:val="00E92C1A"/>
    <w:rsid w:val="00E96953"/>
    <w:rsid w:val="00EA286A"/>
    <w:rsid w:val="00EC7704"/>
    <w:rsid w:val="00EE1FE5"/>
    <w:rsid w:val="00F018AB"/>
    <w:rsid w:val="00F303D5"/>
    <w:rsid w:val="00F55F57"/>
    <w:rsid w:val="00FD5167"/>
    <w:rsid w:val="00FF0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358C2"/>
  <w15:chartTrackingRefBased/>
  <w15:docId w15:val="{EB76FAF9-69A2-460C-8417-939AAD1C4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AD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qFormat/>
    <w:rsid w:val="005E3AD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E3AD3"/>
    <w:rPr>
      <w:b/>
      <w:bCs/>
    </w:rPr>
  </w:style>
  <w:style w:type="character" w:styleId="Emphasis">
    <w:name w:val="Emphasis"/>
    <w:basedOn w:val="DefaultParagraphFont"/>
    <w:qFormat/>
    <w:rsid w:val="005E3AD3"/>
    <w:rPr>
      <w:i/>
      <w:iCs/>
    </w:rPr>
  </w:style>
  <w:style w:type="paragraph" w:styleId="ListParagraph">
    <w:name w:val="List Paragraph"/>
    <w:basedOn w:val="Normal"/>
    <w:qFormat/>
    <w:rsid w:val="000F71F9"/>
    <w:pPr>
      <w:spacing w:line="259" w:lineRule="auto"/>
      <w:ind w:left="720"/>
      <w:contextualSpacing/>
    </w:pPr>
  </w:style>
  <w:style w:type="table" w:styleId="TableGrid">
    <w:name w:val="Table Grid"/>
    <w:basedOn w:val="TableNormal"/>
    <w:uiPriority w:val="39"/>
    <w:rsid w:val="005238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"/>
    <w:basedOn w:val="DefaultParagraphFont"/>
    <w:rsid w:val="0087074A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Bodytext3">
    <w:name w:val="Body text (3)"/>
    <w:basedOn w:val="DefaultParagraphFont"/>
    <w:rsid w:val="0087074A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Heading1">
    <w:name w:val="Heading #1"/>
    <w:basedOn w:val="DefaultParagraphFont"/>
    <w:rsid w:val="0087074A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hy-AM" w:eastAsia="hy-AM" w:bidi="hy-AM"/>
    </w:rPr>
  </w:style>
  <w:style w:type="character" w:customStyle="1" w:styleId="Heading1Spacing4pt">
    <w:name w:val="Heading #1 + Spacing 4 pt"/>
    <w:basedOn w:val="DefaultParagraphFont"/>
    <w:rsid w:val="0087074A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80"/>
      <w:w w:val="100"/>
      <w:position w:val="0"/>
      <w:sz w:val="22"/>
      <w:szCs w:val="22"/>
      <w:u w:val="none"/>
      <w:lang w:val="hy-AM" w:eastAsia="hy-AM" w:bidi="hy-AM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1E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1E1A"/>
    <w:rPr>
      <w:rFonts w:ascii="Segoe UI" w:hAnsi="Segoe UI" w:cs="Segoe UI"/>
      <w:sz w:val="18"/>
      <w:szCs w:val="18"/>
    </w:rPr>
  </w:style>
  <w:style w:type="paragraph" w:customStyle="1" w:styleId="CharChar">
    <w:name w:val="Char Char"/>
    <w:basedOn w:val="Normal"/>
    <w:rsid w:val="00CB5A03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paragraph" w:styleId="BodyText">
    <w:name w:val="Body Text"/>
    <w:aliases w:val="(Main Text),date,Body Text (Main text)"/>
    <w:basedOn w:val="Normal"/>
    <w:link w:val="BodyTextChar"/>
    <w:rsid w:val="00BB7DC5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rsid w:val="00BB7DC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BB7DC5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rsid w:val="00BB7DC5"/>
    <w:rPr>
      <w:rFonts w:ascii="Times New Roman" w:eastAsia="Times New Roman" w:hAnsi="Times New Roman" w:cs="Times New Roman"/>
      <w:sz w:val="24"/>
      <w:szCs w:val="24"/>
    </w:rPr>
  </w:style>
  <w:style w:type="paragraph" w:styleId="BlockText">
    <w:name w:val="Block Text"/>
    <w:basedOn w:val="Normal"/>
    <w:unhideWhenUsed/>
    <w:rsid w:val="00FD5167"/>
    <w:pPr>
      <w:spacing w:after="200" w:line="276" w:lineRule="auto"/>
      <w:ind w:left="-709" w:right="-694"/>
    </w:pPr>
    <w:rPr>
      <w:rFonts w:ascii="Baltica" w:eastAsia="Times New Roman" w:hAnsi="Baltica" w:cs="Times New Roman"/>
      <w:sz w:val="18"/>
      <w:szCs w:val="20"/>
      <w:lang w:val="en-GB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1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0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718</TotalTime>
  <Pages>7</Pages>
  <Words>1457</Words>
  <Characters>8310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https://mul2-mnp.gov.am/tasks/33003/oneclick/zikatar_naxagic(6).docx?token=f2dfb2e46bb2a535dff55297f5eee5c8</cp:keywords>
  <dc:description/>
  <cp:lastModifiedBy>Windows User</cp:lastModifiedBy>
  <cp:revision>158</cp:revision>
  <cp:lastPrinted>2020-01-20T12:08:00Z</cp:lastPrinted>
  <dcterms:created xsi:type="dcterms:W3CDTF">2019-08-27T13:01:00Z</dcterms:created>
  <dcterms:modified xsi:type="dcterms:W3CDTF">2020-03-05T12:22:00Z</dcterms:modified>
</cp:coreProperties>
</file>