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74581C" w:rsidRPr="004509C2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566C3A" w:rsidRDefault="00D52496" w:rsidP="00D52496">
      <w:pPr>
        <w:pStyle w:val="NormalWeb"/>
        <w:spacing w:after="0" w:line="276" w:lineRule="auto"/>
        <w:ind w:right="-138"/>
        <w:jc w:val="center"/>
        <w:rPr>
          <w:sz w:val="28"/>
          <w:szCs w:val="28"/>
          <w:lang w:val="hy-AM"/>
        </w:rPr>
      </w:pPr>
      <w:r w:rsidRPr="00566C3A">
        <w:rPr>
          <w:rStyle w:val="Strong"/>
          <w:rFonts w:ascii="GHEA Grapalat" w:hAnsi="GHEA Grapalat" w:cs="Sylfaen"/>
          <w:sz w:val="28"/>
          <w:szCs w:val="28"/>
          <w:lang w:val="hy-AM"/>
        </w:rPr>
        <w:t>ՀԱՆՐԱՊԵՏՈՒԹՅԱՆ</w:t>
      </w:r>
      <w:r w:rsidR="006114C6" w:rsidRPr="00566C3A">
        <w:rPr>
          <w:rStyle w:val="Strong"/>
          <w:rFonts w:ascii="GHEA Grapalat" w:hAnsi="GHEA Grapalat" w:cs="Sylfaen"/>
          <w:sz w:val="28"/>
          <w:szCs w:val="28"/>
          <w:lang w:val="hy-AM"/>
        </w:rPr>
        <w:t xml:space="preserve"> ՆԱԽԱԳԱՀԻ</w:t>
      </w:r>
    </w:p>
    <w:p w:rsidR="00D52496" w:rsidRPr="00D52496" w:rsidRDefault="006114C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Հ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Ա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Մ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Ա Ն Ա Գ Ի Ր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D52496" w:rsidRPr="00944065" w:rsidRDefault="004509C2" w:rsidP="00D52496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  <w:r w:rsidRPr="004509C2">
        <w:rPr>
          <w:rFonts w:ascii="GHEA Grapalat" w:hAnsi="GHEA Grapalat"/>
          <w:b/>
          <w:sz w:val="24"/>
          <w:szCs w:val="24"/>
          <w:lang w:val="hy-AM"/>
        </w:rPr>
        <w:t xml:space="preserve">«ՂՐՂԶՍՏԱՆԻ ՀԱՆՐԱՊԵՏՈՒԹՅԱՆ՝ «ԵՎՐԱՍԻԱԿԱՆ ՏՆՏԵՍԱԿԱՆ ՄԻՈՒԹՅԱՆ ՄԱՍԻՆ» 2014 ԹՎԱԿԱՆԻ ՄԱՅԻՍԻ 29-Ի ՊԱՅՄԱՆԱԳՐԻՆ ՄԻԱՆԱԼՈՒ ԱՌՆՉՈՒԹՅԱՄԲ ՂՐՂԶՍՏԱՆԻ ՀԱՆՐԱՊԵՏՈՒԹՅԱՆ ԿՈՂՄԻՑ «ԵՎՐԱՍԻԱԿԱՆ ՏՆՏԵՍԱԿԱՆ ՄԻՈՒԹՅԱՆ ՄԱՍԻՆ» 2014 ԹՎԱԿԱՆԻ ՄԱՅԻՍԻ 29-Ի ՊԱՅՄԱՆԱԳՐԻ, </w:t>
      </w:r>
      <w:r w:rsidRPr="004509C2">
        <w:rPr>
          <w:rFonts w:ascii="GHEA Grapalat" w:hAnsi="GHEA Grapalat"/>
          <w:b/>
          <w:sz w:val="24"/>
          <w:szCs w:val="24"/>
          <w:lang w:val="hy-AM"/>
        </w:rPr>
        <w:br/>
        <w:t>ԵՎՐԱՍԻԱԿԱՆ ՏՆՏԵՍԱԿԱՆ ՄԻՈՒԹՅԱՆ ԻՐԱՎՈՒՆՔԻ ՄԱՍ ԿԱԶՄՈՂ ԱՌԱՆՁԻՆ ՄԻՋԱԶԳԱՅԻՆ ՊԱՅՄԱՆԱԳՐԵՐԻ և ԵՎՐԱՍԻԱԿԱՆ ՏՆՏԵՍԱԿԱՆ ՄԻՈՒԹՅԱՆ ՄԱՐՄԻՆՆԵՐԻ ԱԿՏԵՐԻ ԿԻՐԱՌՄԱՆ ՊԱՅՄԱՆՆԵՐԻ և ԱՆՑՈՒՄԱՅԻՆ ԴՐՈՒՅԹՆԵՐԻ ՄԱՍԻՆ» 2015 ԹՎԱԿԱՆԻ ՄԱՅԻՍԻ 8-ԻՆ ՍՏՈՐԱԳՐՎԱԾ ԱՐՁԱՆԱԳՐՈՒԹՅԱՆ ՄԵՋ ՓՈՓՈԽՈՒԹՅՈՒՆ ԿԱՏԱՐԵԼՈՒ ՎԵՐԱԲԵՐՅԱԼ» ԱՐՁԱՆԱԳՐՈՒԹՅՈՒՆԸ</w:t>
      </w:r>
      <w:r w:rsidRPr="004509C2">
        <w:rPr>
          <w:rFonts w:ascii="GHEA Grapalat" w:hAnsi="GHEA Grapalat"/>
          <w:lang w:val="hy-AM"/>
        </w:rPr>
        <w:t xml:space="preserve"> </w:t>
      </w:r>
      <w:r w:rsidR="006114C6">
        <w:rPr>
          <w:rStyle w:val="Strong"/>
          <w:rFonts w:ascii="GHEA Grapalat" w:hAnsi="GHEA Grapalat"/>
          <w:sz w:val="24"/>
          <w:szCs w:val="24"/>
          <w:lang w:val="hy-AM"/>
        </w:rPr>
        <w:t>ՀԱՍՏԱՏԵԼՈՒ</w:t>
      </w:r>
      <w:r w:rsidR="00D52496" w:rsidRPr="0094406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</w:p>
    <w:p w:rsidR="00D52496" w:rsidRPr="00672F47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6114C6" w:rsidRPr="00672F47" w:rsidRDefault="006114C6" w:rsidP="006114C6">
      <w:pPr>
        <w:spacing w:line="276" w:lineRule="auto"/>
        <w:ind w:right="-138"/>
        <w:rPr>
          <w:rStyle w:val="Strong"/>
          <w:rFonts w:ascii="GHEA Grapalat" w:hAnsi="GHEA Grapalat" w:cs="Sylfaen"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sz w:val="24"/>
          <w:szCs w:val="24"/>
          <w:lang w:val="hy-AM"/>
        </w:rPr>
        <w:tab/>
      </w:r>
    </w:p>
    <w:p w:rsidR="006114C6" w:rsidRPr="006114C6" w:rsidRDefault="006114C6" w:rsidP="008E1785">
      <w:pPr>
        <w:spacing w:after="0" w:line="276" w:lineRule="auto"/>
        <w:ind w:right="96" w:firstLine="375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6114C6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Ղեկավարվելով Հայաստանի Հանրապետության Սահմանադրության 132-րդ հոդվածի 2-րդ կետով՝ ո ր ո շ ու մ  ե մ.</w:t>
      </w:r>
    </w:p>
    <w:p w:rsidR="006114C6" w:rsidRDefault="006114C6" w:rsidP="008E1785">
      <w:pPr>
        <w:spacing w:after="0" w:line="276" w:lineRule="auto"/>
        <w:ind w:right="96" w:firstLine="375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>
        <w:rPr>
          <w:rFonts w:ascii="GHEA Grapalat" w:hAnsi="GHEA Grapalat"/>
          <w:sz w:val="24"/>
          <w:szCs w:val="24"/>
          <w:lang w:val="hy-AM"/>
        </w:rPr>
        <w:t>Հաստատել</w:t>
      </w:r>
      <w:r w:rsidR="00C2224F"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4509C2" w:rsidRPr="004509C2">
        <w:rPr>
          <w:rFonts w:ascii="GHEA Grapalat" w:hAnsi="GHEA Grapalat"/>
          <w:sz w:val="24"/>
          <w:szCs w:val="24"/>
          <w:lang w:val="hy-AM"/>
        </w:rPr>
        <w:t xml:space="preserve">2019 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թ. </w:t>
      </w:r>
      <w:r w:rsidR="004509C2" w:rsidRPr="004509C2">
        <w:rPr>
          <w:rFonts w:ascii="GHEA Grapalat" w:hAnsi="GHEA Grapalat"/>
          <w:sz w:val="24"/>
          <w:szCs w:val="24"/>
          <w:lang w:val="hy-AM"/>
        </w:rPr>
        <w:t>մայիսի 29-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ին ստորագրված </w:t>
      </w:r>
      <w:r w:rsidR="004509C2" w:rsidRPr="004509C2">
        <w:rPr>
          <w:rFonts w:ascii="GHEA Grapalat" w:hAnsi="GHEA Grapalat"/>
          <w:sz w:val="24"/>
          <w:szCs w:val="24"/>
          <w:lang w:val="hy-AM"/>
        </w:rPr>
        <w:t xml:space="preserve">«Ղրղզստանի Հանրապետության՝ «Եվրասիական տնտեսական միության մասին» 2014 թվականի մայիսի 29-ի պայմանագրին միանալու առնչությամբ Ղրղզստանի Հանրապետության կողմից «Եվրասիական տնտեսական միության մասին» 2014 թվականի մայիսի 29-ի պայմանագրի, </w:t>
      </w:r>
      <w:r w:rsidR="004509C2" w:rsidRPr="004509C2">
        <w:rPr>
          <w:rFonts w:ascii="GHEA Grapalat" w:hAnsi="GHEA Grapalat"/>
          <w:sz w:val="24"/>
          <w:szCs w:val="24"/>
          <w:lang w:val="hy-AM"/>
        </w:rPr>
        <w:br/>
        <w:t xml:space="preserve">Եվրասիական տնտեսական միության իրավունքի մաս կազմող առանձին միջազգային պայմանագրերի և Եվրասիական տնտեսական միության մարմինների ակտերի կիրառման պայմանների և անցումային դրույթների մասին» 2015 թվականի մայիսի 8-ին ստորագրված արձանագրության մեջ փոփոխություն կատարելու վերաբերյալ» </w:t>
      </w:r>
      <w:r w:rsidR="004509C2" w:rsidRPr="004509C2">
        <w:rPr>
          <w:rFonts w:ascii="GHEA Grapalat" w:hAnsi="GHEA Grapalat"/>
          <w:sz w:val="24"/>
          <w:szCs w:val="24"/>
          <w:lang w:val="hy-AM"/>
        </w:rPr>
        <w:t>արձանագրությունը</w:t>
      </w:r>
      <w:r w:rsidR="00672F47" w:rsidRPr="004509C2">
        <w:rPr>
          <w:rFonts w:ascii="GHEA Grapalat" w:hAnsi="GHEA Grapalat"/>
          <w:sz w:val="24"/>
          <w:szCs w:val="24"/>
          <w:lang w:val="hy-AM"/>
        </w:rPr>
        <w:t>:</w:t>
      </w:r>
    </w:p>
    <w:p w:rsidR="00990081" w:rsidRPr="00944065" w:rsidRDefault="00D52496" w:rsidP="004509C2">
      <w:pPr>
        <w:spacing w:after="0" w:line="276" w:lineRule="auto"/>
        <w:ind w:right="96" w:firstLine="375"/>
        <w:jc w:val="both"/>
        <w:rPr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>
        <w:rPr>
          <w:rFonts w:ascii="GHEA Grapalat" w:hAnsi="GHEA Grapalat" w:cs="Sylfaen"/>
          <w:sz w:val="24"/>
          <w:szCs w:val="24"/>
          <w:lang w:val="hy-AM"/>
        </w:rPr>
        <w:t>հրամանագիր</w:t>
      </w:r>
      <w:r w:rsidRPr="00672F47">
        <w:rPr>
          <w:rFonts w:ascii="GHEA Grapalat" w:hAnsi="GHEA Grapalat" w:cs="Sylfaen"/>
          <w:sz w:val="24"/>
          <w:szCs w:val="24"/>
          <w:lang w:val="hy-AM"/>
        </w:rPr>
        <w:t>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մեջ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է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  <w:bookmarkStart w:id="0" w:name="_GoBack"/>
      <w:bookmarkEnd w:id="0"/>
    </w:p>
    <w:sectPr w:rsidR="00990081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56F"/>
    <w:rsid w:val="00015082"/>
    <w:rsid w:val="000A078D"/>
    <w:rsid w:val="00122A00"/>
    <w:rsid w:val="001616F0"/>
    <w:rsid w:val="00163436"/>
    <w:rsid w:val="001D5112"/>
    <w:rsid w:val="001F7054"/>
    <w:rsid w:val="0022368A"/>
    <w:rsid w:val="00262FFE"/>
    <w:rsid w:val="0034085B"/>
    <w:rsid w:val="00392339"/>
    <w:rsid w:val="003A7FAF"/>
    <w:rsid w:val="003F3E82"/>
    <w:rsid w:val="0043119B"/>
    <w:rsid w:val="00446176"/>
    <w:rsid w:val="004509C2"/>
    <w:rsid w:val="00472440"/>
    <w:rsid w:val="00487BF7"/>
    <w:rsid w:val="004A0A5A"/>
    <w:rsid w:val="0051556F"/>
    <w:rsid w:val="00546BC3"/>
    <w:rsid w:val="00566C3A"/>
    <w:rsid w:val="005A2D7C"/>
    <w:rsid w:val="005E217A"/>
    <w:rsid w:val="006114C6"/>
    <w:rsid w:val="00631B7E"/>
    <w:rsid w:val="00672F47"/>
    <w:rsid w:val="006C0775"/>
    <w:rsid w:val="0074581C"/>
    <w:rsid w:val="007C2BD6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776BB"/>
    <w:rsid w:val="00C212E2"/>
    <w:rsid w:val="00C2224F"/>
    <w:rsid w:val="00C510F3"/>
    <w:rsid w:val="00C80442"/>
    <w:rsid w:val="00CC4922"/>
    <w:rsid w:val="00CE0978"/>
    <w:rsid w:val="00CF3FC4"/>
    <w:rsid w:val="00D52496"/>
    <w:rsid w:val="00D82B4C"/>
    <w:rsid w:val="00DC12D7"/>
    <w:rsid w:val="00DF35FE"/>
    <w:rsid w:val="00E74E05"/>
    <w:rsid w:val="00E95398"/>
    <w:rsid w:val="00EF3B1B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203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Astghik Meliksetyan</cp:lastModifiedBy>
  <cp:revision>6</cp:revision>
  <cp:lastPrinted>2018-04-16T10:13:00Z</cp:lastPrinted>
  <dcterms:created xsi:type="dcterms:W3CDTF">2018-04-16T10:08:00Z</dcterms:created>
  <dcterms:modified xsi:type="dcterms:W3CDTF">2020-01-17T11:10:00Z</dcterms:modified>
</cp:coreProperties>
</file>