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6FD" w:rsidRPr="00A60FE0" w:rsidRDefault="001F76FD" w:rsidP="001F76FD">
      <w:pPr>
        <w:rPr>
          <w:rFonts w:ascii="GHEA Grapalat" w:hAnsi="GHEA Grapalat"/>
          <w:b/>
          <w:i w:val="0"/>
          <w:kern w:val="32"/>
          <w:sz w:val="20"/>
          <w:szCs w:val="20"/>
          <w:u w:val="single"/>
          <w:lang w:val="en-US"/>
        </w:rPr>
      </w:pPr>
    </w:p>
    <w:p w:rsidR="001F76FD" w:rsidRDefault="001F76FD" w:rsidP="001F76FD">
      <w:pPr>
        <w:jc w:val="right"/>
        <w:rPr>
          <w:rFonts w:ascii="GHEA Grapalat" w:hAnsi="GHEA Grapalat" w:cs="Arial"/>
          <w:b/>
          <w:bCs w:val="0"/>
          <w:i w:val="0"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i w:val="0"/>
          <w:kern w:val="32"/>
          <w:sz w:val="20"/>
          <w:szCs w:val="20"/>
          <w:u w:val="single"/>
          <w:lang w:val="pt-BR"/>
        </w:rPr>
        <w:t>ՆԱԽԱԳԻԾ</w:t>
      </w:r>
    </w:p>
    <w:p w:rsidR="001F76FD" w:rsidRDefault="001F76FD" w:rsidP="00A60FE0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1F76FD" w:rsidRDefault="001F76FD" w:rsidP="00A60FE0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:rsidR="001F76FD" w:rsidRDefault="001F76FD" w:rsidP="00A60FE0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_____________2020 </w:t>
      </w:r>
      <w:r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:rsidR="001F76FD" w:rsidRDefault="001F76FD" w:rsidP="00A60FE0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en-US"/>
        </w:rPr>
        <w:t>ԱՆՇԱՐԺ</w:t>
      </w:r>
      <w:r w:rsidR="008A1922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en-US"/>
        </w:rPr>
        <w:t>ԳՈՒՅՔ</w:t>
      </w:r>
      <w:r w:rsidR="008A1922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4D2EAE"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ՀԵՏ ՎԵՐՑՆԵԼՈՒ ԵՎ </w:t>
      </w:r>
      <w:bookmarkStart w:id="0" w:name="_GoBack"/>
      <w:bookmarkEnd w:id="0"/>
      <w:r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>
        <w:rPr>
          <w:rFonts w:ascii="GHEA Grapalat" w:hAnsi="GHEA Grapalat"/>
          <w:b/>
          <w:i w:val="0"/>
          <w:sz w:val="24"/>
          <w:szCs w:val="24"/>
        </w:rPr>
        <w:t>ՐԱՑՆԵԼՈՒ</w:t>
      </w:r>
      <w:r w:rsidR="008A1922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A60FE0" w:rsidRPr="00A60FE0" w:rsidRDefault="00A60FE0" w:rsidP="00A60FE0">
      <w:pPr>
        <w:spacing w:line="24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</w:p>
    <w:p w:rsidR="001F76FD" w:rsidRPr="00CF3D64" w:rsidRDefault="001F76FD" w:rsidP="00CF3D64">
      <w:pPr>
        <w:ind w:firstLine="708"/>
        <w:jc w:val="both"/>
        <w:rPr>
          <w:rFonts w:ascii="GHEA Grapalat" w:hAnsi="GHEA Grapalat"/>
          <w:i w:val="0"/>
          <w:kern w:val="32"/>
          <w:sz w:val="24"/>
          <w:szCs w:val="24"/>
          <w:lang w:val="pt-BR"/>
        </w:rPr>
      </w:pPr>
      <w:proofErr w:type="spellStart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Հիմք</w:t>
      </w:r>
      <w:proofErr w:type="spellEnd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ընդունելով</w:t>
      </w:r>
      <w:proofErr w:type="spellEnd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pt-BR"/>
        </w:rPr>
        <w:t>«</w:t>
      </w:r>
      <w:proofErr w:type="spellStart"/>
      <w:r>
        <w:rPr>
          <w:rFonts w:ascii="GHEA Grapalat" w:hAnsi="GHEA Grapalat"/>
          <w:i w:val="0"/>
          <w:sz w:val="24"/>
          <w:szCs w:val="24"/>
        </w:rPr>
        <w:t>Կ</w:t>
      </w:r>
      <w:r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proofErr w:type="spellEnd"/>
      <w:r w:rsidR="00CF3D64" w:rsidRPr="00CF3D64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proofErr w:type="spellEnd"/>
      <w:r w:rsidR="00CF3D64" w:rsidRPr="00CF3D64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proofErr w:type="spellEnd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մասին</w:t>
      </w:r>
      <w:proofErr w:type="spellEnd"/>
      <w:r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proofErr w:type="spellStart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օրենքի</w:t>
      </w:r>
      <w:proofErr w:type="spellEnd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5-րդ </w:t>
      </w:r>
      <w:proofErr w:type="spellStart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հոդվածի</w:t>
      </w:r>
      <w:proofErr w:type="spellEnd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5-րդ և 6-րդ </w:t>
      </w:r>
      <w:proofErr w:type="spellStart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մասերը</w:t>
      </w:r>
      <w:proofErr w:type="spellEnd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` </w:t>
      </w:r>
      <w:proofErr w:type="spellStart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Հայաստանի</w:t>
      </w:r>
      <w:proofErr w:type="spellEnd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Հանրապետության</w:t>
      </w:r>
      <w:proofErr w:type="spellEnd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կառավարությունը</w:t>
      </w:r>
      <w:proofErr w:type="spellEnd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>որոշում</w:t>
      </w:r>
      <w:proofErr w:type="spellEnd"/>
      <w:r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է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:rsidR="001F76FD" w:rsidRDefault="001F76FD" w:rsidP="00A60FE0">
      <w:pPr>
        <w:pStyle w:val="NormalWeb"/>
        <w:numPr>
          <w:ilvl w:val="0"/>
          <w:numId w:val="1"/>
        </w:numPr>
        <w:spacing w:after="0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proofErr w:type="spellEnd"/>
      <w:r w:rsidR="00CF3D64" w:rsidRPr="00CF3D6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proofErr w:type="spellEnd"/>
      <w:r w:rsidR="00CF3D64" w:rsidRPr="00CF3D6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սեփականություն</w:t>
      </w:r>
      <w:proofErr w:type="spellEnd"/>
      <w:r w:rsidR="00CF3D64" w:rsidRPr="00CF3D6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հանդիսացող</w:t>
      </w:r>
      <w:proofErr w:type="spellEnd"/>
      <w:r w:rsidR="00CF3D64" w:rsidRPr="00CF3D6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այաստանի</w:t>
      </w:r>
      <w:proofErr w:type="spellEnd"/>
      <w:r w:rsidR="00CF3D64" w:rsidRPr="00CF3D64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անրապետության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Շիրակի մարզ, համայնք Աշոցք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գյուղ</w:t>
      </w:r>
      <w:proofErr w:type="spellEnd"/>
      <w:r w:rsidR="00CF3D64" w:rsidRPr="00CF3D6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Աշոցք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4-րդ փողոց 3/2 հասցեում գտնվող</w:t>
      </w:r>
      <w:r>
        <w:rPr>
          <w:rFonts w:ascii="GHEA Grapalat" w:hAnsi="GHEA Grapalat"/>
          <w:sz w:val="24"/>
          <w:szCs w:val="24"/>
          <w:lang w:val="pt-BR"/>
        </w:rPr>
        <w:t xml:space="preserve"> 3</w:t>
      </w:r>
      <w:r>
        <w:rPr>
          <w:rFonts w:ascii="Courier New" w:hAnsi="Courier New" w:cs="Courier New"/>
          <w:sz w:val="24"/>
          <w:szCs w:val="24"/>
          <w:lang w:val="pt-BR"/>
        </w:rPr>
        <w:t> </w:t>
      </w:r>
      <w:r>
        <w:rPr>
          <w:rFonts w:ascii="GHEA Grapalat" w:hAnsi="GHEA Grapalat"/>
          <w:sz w:val="24"/>
          <w:szCs w:val="24"/>
          <w:lang w:val="pt-BR"/>
        </w:rPr>
        <w:t xml:space="preserve">070 859 ՀՀ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դրամ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կադաստրային</w:t>
      </w:r>
      <w:proofErr w:type="spellEnd"/>
      <w:r w:rsidR="00ED2827" w:rsidRPr="00ED282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արժեքով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254.86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քառ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. </w:t>
      </w:r>
      <w:r w:rsidR="00CF3D64">
        <w:rPr>
          <w:rFonts w:ascii="GHEA Grapalat" w:hAnsi="GHEA Grapalat"/>
          <w:sz w:val="24"/>
          <w:szCs w:val="24"/>
          <w:lang w:val="hy-AM"/>
        </w:rPr>
        <w:t>մ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ետր</w:t>
      </w:r>
      <w:proofErr w:type="spellEnd"/>
      <w:r w:rsidR="00CF3D64" w:rsidRPr="00CF3D6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մակերեսով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շենքը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և 20 775 ՀՀ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դրամ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կադաստրային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արժեքով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16.26 </w:t>
      </w:r>
      <w:proofErr w:type="spellStart"/>
      <w:r>
        <w:rPr>
          <w:rFonts w:ascii="GHEA Grapalat" w:hAnsi="GHEA Grapalat"/>
          <w:sz w:val="24"/>
          <w:szCs w:val="24"/>
          <w:lang w:val="pt-BR"/>
        </w:rPr>
        <w:t>քառ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. մետր մակերեսով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r>
        <w:rPr>
          <w:rFonts w:ascii="GHEA Grapalat" w:hAnsi="GHEA Grapalat"/>
          <w:sz w:val="24"/>
          <w:szCs w:val="24"/>
          <w:lang w:val="pt-BR"/>
        </w:rPr>
        <w:t>35.77 խ.մ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>
        <w:rPr>
          <w:rFonts w:ascii="GHEA Grapalat" w:hAnsi="GHEA Grapalat"/>
          <w:sz w:val="24"/>
          <w:szCs w:val="24"/>
          <w:lang w:val="pt-BR"/>
        </w:rPr>
        <w:t xml:space="preserve"> պարիսպը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(այսուհետ՝ անշարժ գույք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հետ վերցնել Պետական գույքի կառավարման կոմիտեից և </w:t>
      </w:r>
      <w:r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Հայաստանի Հանրապետության պաշտպանության նախարարությանը՝ Հայաստանի Հանրապետության Շիրակի մարզի զինվորական կոմիսարիատի Աշոցքի բաժանմունքը տեղակայելու նպատակով:</w:t>
      </w:r>
    </w:p>
    <w:p w:rsidR="001F76FD" w:rsidRDefault="001F76FD" w:rsidP="00A60FE0">
      <w:pPr>
        <w:pStyle w:val="NormalWeb"/>
        <w:numPr>
          <w:ilvl w:val="0"/>
          <w:numId w:val="1"/>
        </w:numPr>
        <w:spacing w:after="0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>Պետական գույքի կառավարման կոմիտեի նախագահին</w:t>
      </w:r>
      <w:r w:rsidR="00CF3D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և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Հանրապետության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պաշտպանության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նախարարին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՝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սույն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որոշումն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ուժի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մեջ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մտնելուց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հետո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մեկամսյա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ժամկետում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իրականացնել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սույն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որոշման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1-ին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կետում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նշված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անշարժ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գույքի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հանձնման-ընդունման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աշխատանքները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7"/>
      </w:tblGrid>
      <w:tr w:rsidR="00A60FE0" w:rsidRPr="00A60FE0" w:rsidTr="00A60FE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A60FE0" w:rsidRPr="001C37BE" w:rsidRDefault="00A60FE0" w:rsidP="00A60FE0">
            <w:pPr>
              <w:spacing w:before="100" w:beforeAutospacing="1" w:after="100" w:afterAutospacing="1" w:line="240" w:lineRule="auto"/>
              <w:ind w:left="-90" w:firstLine="90"/>
              <w:jc w:val="center"/>
              <w:rPr>
                <w:rFonts w:ascii="Arial Unicode" w:eastAsia="Times New Roman" w:hAnsi="Arial Unicode" w:cs="Times New Roman"/>
                <w:b/>
                <w:i w:val="0"/>
                <w:color w:val="000000"/>
                <w:sz w:val="21"/>
                <w:szCs w:val="21"/>
                <w:lang w:val="pt-BR"/>
              </w:rPr>
            </w:pPr>
          </w:p>
          <w:p w:rsidR="00A60FE0" w:rsidRPr="00A60FE0" w:rsidRDefault="00A60FE0" w:rsidP="00A60FE0">
            <w:pPr>
              <w:spacing w:before="100" w:beforeAutospacing="1" w:after="100" w:afterAutospacing="1" w:line="240" w:lineRule="auto"/>
              <w:ind w:left="-90" w:firstLine="90"/>
              <w:jc w:val="center"/>
              <w:rPr>
                <w:rFonts w:ascii="Arial Unicode" w:eastAsia="Times New Roman" w:hAnsi="Arial Unicode" w:cs="Times New Roman"/>
                <w:bCs w:val="0"/>
                <w:i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A60FE0">
              <w:rPr>
                <w:rFonts w:ascii="Arial Unicode" w:eastAsia="Times New Roman" w:hAnsi="Arial Unicode" w:cs="Times New Roman"/>
                <w:b/>
                <w:i w:val="0"/>
                <w:color w:val="000000"/>
                <w:sz w:val="21"/>
                <w:szCs w:val="21"/>
                <w:lang w:val="en-US"/>
              </w:rPr>
              <w:t>Հայաստանի</w:t>
            </w:r>
            <w:proofErr w:type="spellEnd"/>
            <w:r w:rsidR="00953424">
              <w:rPr>
                <w:rFonts w:ascii="Sylfaen" w:eastAsia="Times New Roman" w:hAnsi="Sylfaen" w:cs="Times New Roman"/>
                <w:b/>
                <w:i w:val="0"/>
                <w:color w:val="000000"/>
                <w:sz w:val="21"/>
                <w:szCs w:val="21"/>
                <w:lang w:val="hy-AM"/>
              </w:rPr>
              <w:t xml:space="preserve"> </w:t>
            </w:r>
            <w:proofErr w:type="spellStart"/>
            <w:r w:rsidRPr="00A60FE0">
              <w:rPr>
                <w:rFonts w:ascii="Arial Unicode" w:eastAsia="Times New Roman" w:hAnsi="Arial Unicode" w:cs="Times New Roman"/>
                <w:b/>
                <w:i w:val="0"/>
                <w:color w:val="000000"/>
                <w:sz w:val="21"/>
                <w:szCs w:val="21"/>
                <w:lang w:val="en-US"/>
              </w:rPr>
              <w:t>Հանրապետության</w:t>
            </w:r>
            <w:proofErr w:type="spellEnd"/>
            <w:r w:rsidRPr="00A60FE0">
              <w:rPr>
                <w:rFonts w:ascii="Arial Unicode" w:eastAsia="Times New Roman" w:hAnsi="Arial Unicode" w:cs="Times New Roman"/>
                <w:b/>
                <w:i w:val="0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A60FE0">
              <w:rPr>
                <w:rFonts w:ascii="Arial Unicode" w:eastAsia="Times New Roman" w:hAnsi="Arial Unicode" w:cs="Times New Roman"/>
                <w:b/>
                <w:i w:val="0"/>
                <w:color w:val="000000"/>
                <w:sz w:val="21"/>
                <w:szCs w:val="21"/>
                <w:lang w:val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60FE0" w:rsidRPr="00A60FE0" w:rsidRDefault="00A60FE0" w:rsidP="00A60FE0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bCs w:val="0"/>
                <w:i w:val="0"/>
                <w:color w:val="000000"/>
                <w:sz w:val="21"/>
                <w:szCs w:val="21"/>
                <w:lang w:val="en-US"/>
              </w:rPr>
            </w:pPr>
            <w:r w:rsidRPr="00A60FE0">
              <w:rPr>
                <w:rFonts w:ascii="Arial Unicode" w:eastAsia="Times New Roman" w:hAnsi="Arial Unicode" w:cs="Times New Roman"/>
                <w:b/>
                <w:i w:val="0"/>
                <w:color w:val="000000"/>
                <w:sz w:val="21"/>
                <w:szCs w:val="21"/>
                <w:lang w:val="en-US"/>
              </w:rPr>
              <w:t xml:space="preserve">Ն. </w:t>
            </w:r>
            <w:proofErr w:type="spellStart"/>
            <w:r w:rsidRPr="00A60FE0">
              <w:rPr>
                <w:rFonts w:ascii="Arial Unicode" w:eastAsia="Times New Roman" w:hAnsi="Arial Unicode" w:cs="Times New Roman"/>
                <w:b/>
                <w:i w:val="0"/>
                <w:color w:val="000000"/>
                <w:sz w:val="21"/>
                <w:szCs w:val="21"/>
                <w:lang w:val="en-US"/>
              </w:rPr>
              <w:t>Փաշինյան</w:t>
            </w:r>
            <w:proofErr w:type="spellEnd"/>
          </w:p>
        </w:tc>
      </w:tr>
      <w:tr w:rsidR="00A60FE0" w:rsidRPr="00A60FE0" w:rsidTr="00A60FE0">
        <w:trPr>
          <w:gridAfter w:val="1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A60FE0" w:rsidRPr="00A60FE0" w:rsidRDefault="00A60FE0" w:rsidP="00A60FE0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Cs w:val="0"/>
                <w:i w:val="0"/>
                <w:color w:val="000000"/>
                <w:sz w:val="21"/>
                <w:szCs w:val="21"/>
                <w:lang w:val="en-US"/>
              </w:rPr>
            </w:pPr>
            <w:r w:rsidRPr="00A60FE0">
              <w:rPr>
                <w:rFonts w:ascii="Arial" w:eastAsia="Times New Roman" w:hAnsi="Arial" w:cs="Arial"/>
                <w:bCs w:val="0"/>
                <w:i w:val="0"/>
                <w:color w:val="000000"/>
                <w:sz w:val="21"/>
                <w:szCs w:val="21"/>
                <w:lang w:val="en-US"/>
              </w:rPr>
              <w:t> </w:t>
            </w:r>
          </w:p>
          <w:p w:rsidR="00A60FE0" w:rsidRDefault="00A60FE0" w:rsidP="00CF3D64">
            <w:pPr>
              <w:spacing w:after="0" w:line="240" w:lineRule="auto"/>
              <w:rPr>
                <w:rFonts w:ascii="Arial Unicode" w:eastAsia="Times New Roman" w:hAnsi="Arial Unicode" w:cs="Times New Roman"/>
                <w:bCs w:val="0"/>
                <w:i w:val="0"/>
                <w:color w:val="000000"/>
                <w:sz w:val="21"/>
                <w:szCs w:val="21"/>
                <w:lang w:val="en-US"/>
              </w:rPr>
            </w:pPr>
          </w:p>
          <w:p w:rsidR="00A60FE0" w:rsidRDefault="00A60FE0" w:rsidP="00A60FE0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Cs w:val="0"/>
                <w:i w:val="0"/>
                <w:color w:val="000000"/>
                <w:sz w:val="21"/>
                <w:szCs w:val="21"/>
                <w:lang w:val="en-US"/>
              </w:rPr>
            </w:pPr>
          </w:p>
          <w:p w:rsidR="00A60FE0" w:rsidRDefault="00A60FE0" w:rsidP="00A60FE0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Cs w:val="0"/>
                <w:i w:val="0"/>
                <w:color w:val="000000"/>
                <w:sz w:val="21"/>
                <w:szCs w:val="21"/>
                <w:lang w:val="en-US"/>
              </w:rPr>
            </w:pPr>
            <w:r w:rsidRPr="00A60FE0">
              <w:rPr>
                <w:rFonts w:ascii="Arial Unicode" w:eastAsia="Times New Roman" w:hAnsi="Arial Unicode" w:cs="Times New Roman"/>
                <w:bCs w:val="0"/>
                <w:i w:val="0"/>
                <w:color w:val="000000"/>
                <w:sz w:val="21"/>
                <w:szCs w:val="21"/>
                <w:lang w:val="en-US"/>
              </w:rPr>
              <w:t>20</w:t>
            </w:r>
            <w:r>
              <w:rPr>
                <w:rFonts w:ascii="Arial Unicode" w:eastAsia="Times New Roman" w:hAnsi="Arial Unicode" w:cs="Times New Roman"/>
                <w:bCs w:val="0"/>
                <w:i w:val="0"/>
                <w:color w:val="000000"/>
                <w:sz w:val="21"/>
                <w:szCs w:val="21"/>
                <w:lang w:val="en-US"/>
              </w:rPr>
              <w:t>20</w:t>
            </w:r>
            <w:r w:rsidRPr="00A60FE0">
              <w:rPr>
                <w:rFonts w:ascii="Arial Unicode" w:eastAsia="Times New Roman" w:hAnsi="Arial Unicode" w:cs="Times New Roman"/>
                <w:bCs w:val="0"/>
                <w:i w:val="0"/>
                <w:color w:val="000000"/>
                <w:sz w:val="21"/>
                <w:szCs w:val="21"/>
                <w:lang w:val="en-US"/>
              </w:rPr>
              <w:t xml:space="preserve"> թ. </w:t>
            </w:r>
            <w:r>
              <w:rPr>
                <w:rFonts w:ascii="Arial Unicode" w:eastAsia="Times New Roman" w:hAnsi="Arial Unicode" w:cs="Times New Roman"/>
                <w:bCs w:val="0"/>
                <w:i w:val="0"/>
                <w:color w:val="000000"/>
                <w:sz w:val="21"/>
                <w:szCs w:val="21"/>
                <w:lang w:val="en-US"/>
              </w:rPr>
              <w:t>___________</w:t>
            </w:r>
          </w:p>
          <w:p w:rsidR="00A60FE0" w:rsidRPr="00A60FE0" w:rsidRDefault="00A60FE0" w:rsidP="00A60FE0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Cs w:val="0"/>
                <w:i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A60FE0">
              <w:rPr>
                <w:rFonts w:ascii="Arial Unicode" w:eastAsia="Times New Roman" w:hAnsi="Arial Unicode" w:cs="Times New Roman"/>
                <w:bCs w:val="0"/>
                <w:i w:val="0"/>
                <w:color w:val="000000"/>
                <w:sz w:val="21"/>
                <w:szCs w:val="21"/>
                <w:lang w:val="en-US"/>
              </w:rPr>
              <w:t>Երևան</w:t>
            </w:r>
            <w:proofErr w:type="spellEnd"/>
          </w:p>
        </w:tc>
      </w:tr>
    </w:tbl>
    <w:p w:rsidR="001F76FD" w:rsidRDefault="001F76FD" w:rsidP="001F76FD">
      <w:pPr>
        <w:pStyle w:val="mechtex"/>
        <w:spacing w:line="360" w:lineRule="auto"/>
        <w:ind w:left="5760"/>
        <w:rPr>
          <w:rFonts w:ascii="GHEA Grapalat" w:hAnsi="GHEA Grapalat"/>
          <w:spacing w:val="-8"/>
          <w:sz w:val="24"/>
          <w:szCs w:val="24"/>
          <w:lang w:val="pt-BR"/>
        </w:rPr>
      </w:pPr>
    </w:p>
    <w:p w:rsidR="001F76FD" w:rsidRDefault="001F76FD" w:rsidP="001F76FD">
      <w:pPr>
        <w:pStyle w:val="NormalWeb"/>
        <w:spacing w:after="0" w:line="360" w:lineRule="auto"/>
        <w:ind w:left="0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</w:pPr>
    </w:p>
    <w:p w:rsidR="001F76FD" w:rsidRDefault="001F76FD" w:rsidP="001F76FD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ՀԻՄՆԱՎՈՐՈՒՄ</w:t>
      </w:r>
    </w:p>
    <w:p w:rsidR="001F76FD" w:rsidRDefault="001F76FD" w:rsidP="001F76FD">
      <w:pPr>
        <w:pStyle w:val="NormalWeb"/>
        <w:spacing w:after="0"/>
        <w:ind w:left="0" w:firstLine="375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«</w:t>
      </w:r>
      <w:r w:rsidRPr="001C37B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Անշարժ</w:t>
      </w:r>
      <w:r w:rsidR="007A42CC" w:rsidRPr="007A42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1C37B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գույք</w:t>
      </w:r>
      <w:r w:rsidR="007A42CC" w:rsidRPr="007A42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1C37B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ամրացնելու</w:t>
      </w:r>
      <w:r w:rsidR="007A42CC" w:rsidRPr="007A42C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1C37B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»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Հայաստանի Հանրապետության կառավարության որոշման </w:t>
      </w:r>
      <w:r w:rsidRPr="001C37BE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նախագծի</w:t>
      </w:r>
      <w:r w:rsidR="007A42CC" w:rsidRPr="007A42C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ընդունման անհրաժեշտության մասին</w:t>
      </w:r>
    </w:p>
    <w:p w:rsidR="001F76FD" w:rsidRDefault="001F76FD" w:rsidP="001F76FD">
      <w:pPr>
        <w:rPr>
          <w:rFonts w:ascii="GHEA Grapalat" w:hAnsi="GHEA Grapalat" w:cs="Sylfaen"/>
          <w:b/>
          <w:lang w:val="hy-AM"/>
        </w:rPr>
      </w:pPr>
    </w:p>
    <w:p w:rsidR="001F76FD" w:rsidRDefault="001F76FD" w:rsidP="001F76FD">
      <w:pPr>
        <w:pStyle w:val="NormalWeb"/>
        <w:spacing w:after="0"/>
        <w:ind w:left="0" w:firstLine="375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1F76FD" w:rsidRDefault="001F76FD" w:rsidP="001F76FD">
      <w:pPr>
        <w:pStyle w:val="NormalWeb"/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af-ZA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Հայաստանի Հանրապետության առողջապահական և աշխատանքի տեսչական մարմինը դիմել է Պետական գույքի կառավարման կոմիտե՝ </w:t>
      </w:r>
      <w:r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ՀՀ Շիրակի մարզի զինվորական կոմիսարիատի Աշոցքի բաժանմունքը </w:t>
      </w:r>
      <w:r>
        <w:rPr>
          <w:rFonts w:ascii="GHEA Grapalat" w:hAnsi="GHEA Grapalat"/>
          <w:color w:val="000000"/>
          <w:sz w:val="24"/>
          <w:szCs w:val="24"/>
          <w:lang w:val="pt-BR" w:eastAsia="en-US"/>
        </w:rPr>
        <w:t xml:space="preserve">ՀՀ </w:t>
      </w:r>
      <w:r>
        <w:rPr>
          <w:rFonts w:ascii="GHEA Grapalat" w:hAnsi="GHEA Grapalat"/>
          <w:sz w:val="24"/>
          <w:szCs w:val="24"/>
          <w:lang w:val="hy-AM" w:eastAsia="en-US"/>
        </w:rPr>
        <w:t>Շիրակի մարզ, համայնք Աշոցք 4-րդ փողոց 3/2 հասցեի շենք</w:t>
      </w:r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տեղափոխելու </w:t>
      </w:r>
      <w:r>
        <w:rPr>
          <w:rFonts w:ascii="GHEA Grapalat" w:hAnsi="GHEA Grapalat" w:cs="GHEA Grapalat"/>
          <w:sz w:val="24"/>
          <w:szCs w:val="24"/>
          <w:lang w:val="hy-AM" w:eastAsia="en-US"/>
        </w:rPr>
        <w:t xml:space="preserve">խնդրանքով, քանի որ բաժանմունքի կողմից զբաղեցված </w:t>
      </w:r>
      <w:r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ներկայիս շենքը զուրկ է կոմունալ հարմարություններից, գտնվում է վթարային վիճակում և չի ապահովում զինվորական կոմիսարիատի գործառույթների լիարժեք իրականացումը</w:t>
      </w:r>
      <w:r>
        <w:rPr>
          <w:rFonts w:ascii="GHEA Grapalat" w:hAnsi="GHEA Grapalat" w:cs="GHEA Grapalat"/>
          <w:sz w:val="24"/>
          <w:szCs w:val="24"/>
          <w:lang w:val="hy-AM" w:eastAsia="en-US"/>
        </w:rPr>
        <w:t>:</w:t>
      </w:r>
    </w:p>
    <w:p w:rsidR="001F76FD" w:rsidRPr="00ED6709" w:rsidRDefault="001F76FD" w:rsidP="00ED6709">
      <w:pPr>
        <w:pStyle w:val="NormalWeb"/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af-ZA" w:eastAsia="en-US"/>
        </w:rPr>
      </w:pPr>
      <w:proofErr w:type="spellStart"/>
      <w:r>
        <w:rPr>
          <w:rFonts w:ascii="GHEA Grapalat" w:hAnsi="GHEA Grapalat"/>
          <w:sz w:val="24"/>
          <w:szCs w:val="24"/>
          <w:lang w:eastAsia="en-US"/>
        </w:rPr>
        <w:t>Հաշվի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առնելով</w:t>
      </w:r>
      <w:proofErr w:type="spellEnd"/>
      <w:r>
        <w:rPr>
          <w:rFonts w:ascii="GHEA Grapalat" w:hAnsi="GHEA Grapalat"/>
          <w:sz w:val="24"/>
          <w:szCs w:val="24"/>
          <w:lang w:val="af-ZA" w:eastAsia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որ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ք</w:t>
      </w:r>
      <w:proofErr w:type="spellStart"/>
      <w:r>
        <w:rPr>
          <w:rFonts w:ascii="GHEA Grapalat" w:hAnsi="GHEA Grapalat"/>
          <w:sz w:val="24"/>
          <w:szCs w:val="24"/>
          <w:lang w:val="en-US" w:eastAsia="en-US"/>
        </w:rPr>
        <w:t>ննարկվող</w:t>
      </w:r>
      <w:proofErr w:type="spellEnd"/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 w:eastAsia="en-US"/>
        </w:rPr>
        <w:t>անշարժ</w:t>
      </w:r>
      <w:proofErr w:type="spellEnd"/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 w:eastAsia="en-US"/>
        </w:rPr>
        <w:t>գույք</w:t>
      </w:r>
      <w:proofErr w:type="spellEnd"/>
      <w:r>
        <w:rPr>
          <w:rFonts w:ascii="GHEA Grapalat" w:hAnsi="GHEA Grapalat"/>
          <w:sz w:val="24"/>
          <w:szCs w:val="24"/>
          <w:lang w:eastAsia="en-US"/>
        </w:rPr>
        <w:t>ը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որպես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պետական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սեփականություն</w:t>
      </w:r>
      <w:proofErr w:type="spellEnd"/>
      <w:r>
        <w:rPr>
          <w:rFonts w:ascii="GHEA Grapalat" w:hAnsi="GHEA Grapalat"/>
          <w:sz w:val="24"/>
          <w:szCs w:val="24"/>
          <w:lang w:val="af-ZA" w:eastAsia="en-US"/>
        </w:rPr>
        <w:t xml:space="preserve">,  </w:t>
      </w:r>
      <w:proofErr w:type="spellStart"/>
      <w:r>
        <w:rPr>
          <w:rFonts w:ascii="GHEA Grapalat" w:hAnsi="GHEA Grapalat"/>
          <w:sz w:val="24"/>
          <w:szCs w:val="24"/>
          <w:lang w:val="af-ZA" w:eastAsia="en-US"/>
        </w:rPr>
        <w:t>ամրացված</w:t>
      </w:r>
      <w:proofErr w:type="spellEnd"/>
      <w:r>
        <w:rPr>
          <w:rFonts w:ascii="GHEA Grapalat" w:hAnsi="GHEA Grapalat"/>
          <w:sz w:val="24"/>
          <w:szCs w:val="24"/>
          <w:lang w:val="af-ZA" w:eastAsia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Պետական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գույքի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կառավարման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կոմիտեի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տնօրինությանը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և</w:t>
      </w:r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ներկայումս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չի</w:t>
      </w:r>
      <w:proofErr w:type="spellEnd"/>
      <w:r w:rsidR="00571AE9" w:rsidRPr="00571AE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օգտագործվում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որևէ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իրավաբանական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կամ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ֆիզիկական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անձի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af-ZA" w:eastAsia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Կոմիտեն</w:t>
      </w:r>
      <w:proofErr w:type="spellEnd"/>
      <w:r>
        <w:rPr>
          <w:rFonts w:ascii="GHEA Grapalat" w:hAnsi="GHEA Grapalat"/>
          <w:sz w:val="24"/>
          <w:szCs w:val="24"/>
          <w:lang w:val="af-ZA" w:eastAsia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հիմք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ընդունելով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en-US" w:eastAsia="en-US"/>
        </w:rPr>
        <w:t>ՀՀ</w:t>
      </w:r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 w:eastAsia="en-US"/>
        </w:rPr>
        <w:t>տարածքային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 w:eastAsia="en-US"/>
        </w:rPr>
        <w:t>կառավարման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en-US" w:eastAsia="en-US"/>
        </w:rPr>
        <w:t>և</w:t>
      </w:r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 w:eastAsia="en-US"/>
        </w:rPr>
        <w:t>ենթակառուցվածքների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 w:eastAsia="en-US"/>
        </w:rPr>
        <w:t>նախարար</w:t>
      </w:r>
      <w:proofErr w:type="spellEnd"/>
      <w:r>
        <w:rPr>
          <w:rFonts w:ascii="GHEA Grapalat" w:hAnsi="GHEA Grapalat"/>
          <w:sz w:val="24"/>
          <w:szCs w:val="24"/>
          <w:lang w:eastAsia="en-US"/>
        </w:rPr>
        <w:t>ի</w:t>
      </w:r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հանձնարարականը</w:t>
      </w:r>
      <w:proofErr w:type="spellEnd"/>
      <w:r>
        <w:rPr>
          <w:rFonts w:ascii="GHEA Grapalat" w:hAnsi="GHEA Grapalat"/>
          <w:sz w:val="24"/>
          <w:szCs w:val="24"/>
          <w:lang w:val="af-ZA" w:eastAsia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 w:eastAsia="en-US"/>
        </w:rPr>
        <w:t>սահմանված</w:t>
      </w:r>
      <w:proofErr w:type="spellEnd"/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 w:eastAsia="en-US"/>
        </w:rPr>
        <w:t>կարգով</w:t>
      </w:r>
      <w:proofErr w:type="spellEnd"/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մշակել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eastAsia="en-US"/>
        </w:rPr>
        <w:t>է</w:t>
      </w:r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pt-BR" w:eastAsia="en-US"/>
        </w:rPr>
        <w:t>«Ա</w:t>
      </w:r>
      <w:proofErr w:type="spellStart"/>
      <w:r>
        <w:rPr>
          <w:rFonts w:ascii="GHEA Grapalat" w:hAnsi="GHEA Grapalat"/>
          <w:sz w:val="24"/>
          <w:szCs w:val="24"/>
          <w:lang w:val="hy-AM" w:eastAsia="en-US"/>
        </w:rPr>
        <w:t>նշարժ</w:t>
      </w:r>
      <w:proofErr w:type="spellEnd"/>
      <w:r>
        <w:rPr>
          <w:rFonts w:ascii="GHEA Grapalat" w:hAnsi="GHEA Grapalat"/>
          <w:sz w:val="24"/>
          <w:szCs w:val="24"/>
          <w:lang w:val="hy-AM" w:eastAsia="en-US"/>
        </w:rPr>
        <w:t xml:space="preserve"> գույք</w:t>
      </w:r>
      <w:r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 w:eastAsia="en-US"/>
        </w:rPr>
        <w:t>ամրացնելու</w:t>
      </w:r>
      <w:proofErr w:type="spellEnd"/>
      <w:r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մասին</w:t>
      </w:r>
      <w:r>
        <w:rPr>
          <w:rFonts w:ascii="GHEA Grapalat" w:hAnsi="GHEA Grapalat"/>
          <w:sz w:val="24"/>
          <w:szCs w:val="24"/>
          <w:lang w:val="pt-BR" w:eastAsia="en-US"/>
        </w:rPr>
        <w:t xml:space="preserve">» </w:t>
      </w:r>
      <w:r>
        <w:rPr>
          <w:rFonts w:ascii="GHEA Grapalat" w:hAnsi="GHEA Grapalat"/>
          <w:sz w:val="24"/>
          <w:szCs w:val="24"/>
          <w:lang w:val="hy-AM" w:eastAsia="en-US"/>
        </w:rPr>
        <w:t>ՀՀ կառավարության որոշման նախագիծը,</w:t>
      </w:r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 w:eastAsia="en-US"/>
        </w:rPr>
        <w:t>որով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 w:eastAsia="en-US"/>
        </w:rPr>
        <w:t>առաջարկվում</w:t>
      </w:r>
      <w:proofErr w:type="spellEnd"/>
      <w:r w:rsidR="00CF3D6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en-US" w:eastAsia="en-US"/>
        </w:rPr>
        <w:t>է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ՀՀ </w:t>
      </w:r>
      <w:r>
        <w:rPr>
          <w:rFonts w:ascii="GHEA Grapalat" w:hAnsi="GHEA Grapalat"/>
          <w:sz w:val="24"/>
          <w:szCs w:val="24"/>
          <w:lang w:val="hy-AM" w:eastAsia="en-US"/>
        </w:rPr>
        <w:t>Շիրակի մարզ, համայնք Աշոցք 4-րդ փողոց 3/2 հասցեում գտնվող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254.86 </w:t>
      </w:r>
      <w:proofErr w:type="spellStart"/>
      <w:r>
        <w:rPr>
          <w:rFonts w:ascii="GHEA Grapalat" w:hAnsi="GHEA Grapalat"/>
          <w:sz w:val="24"/>
          <w:szCs w:val="24"/>
          <w:lang w:val="en-US" w:eastAsia="en-US"/>
        </w:rPr>
        <w:t>քառ</w:t>
      </w:r>
      <w:proofErr w:type="spellEnd"/>
      <w:r>
        <w:rPr>
          <w:rFonts w:ascii="GHEA Grapalat" w:hAnsi="GHEA Grapalat"/>
          <w:sz w:val="24"/>
          <w:szCs w:val="24"/>
          <w:lang w:val="af-ZA" w:eastAsia="en-US"/>
        </w:rPr>
        <w:t xml:space="preserve">. </w:t>
      </w:r>
      <w:proofErr w:type="spellStart"/>
      <w:r>
        <w:rPr>
          <w:rFonts w:ascii="GHEA Grapalat" w:hAnsi="GHEA Grapalat"/>
          <w:sz w:val="24"/>
          <w:szCs w:val="24"/>
          <w:lang w:val="en-US" w:eastAsia="en-US"/>
        </w:rPr>
        <w:t>մետր</w:t>
      </w:r>
      <w:proofErr w:type="spellEnd"/>
      <w:r w:rsidR="009534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 w:eastAsia="en-US"/>
        </w:rPr>
        <w:t>մակերեսով</w:t>
      </w:r>
      <w:proofErr w:type="spellEnd"/>
      <w:r w:rsidR="009534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 w:eastAsia="en-US"/>
        </w:rPr>
        <w:t>շենքն</w:t>
      </w:r>
      <w:proofErr w:type="spellEnd"/>
      <w:r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 w:eastAsia="en-US"/>
        </w:rPr>
        <w:t>ու</w:t>
      </w:r>
      <w:proofErr w:type="spellEnd"/>
      <w:r>
        <w:rPr>
          <w:rFonts w:ascii="GHEA Grapalat" w:hAnsi="GHEA Grapalat"/>
          <w:sz w:val="24"/>
          <w:szCs w:val="24"/>
          <w:lang w:val="pt-BR" w:eastAsia="en-US"/>
        </w:rPr>
        <w:t xml:space="preserve"> 16.26 </w:t>
      </w:r>
      <w:proofErr w:type="spellStart"/>
      <w:r>
        <w:rPr>
          <w:rFonts w:ascii="GHEA Grapalat" w:hAnsi="GHEA Grapalat"/>
          <w:sz w:val="24"/>
          <w:szCs w:val="24"/>
          <w:lang w:val="pt-BR" w:eastAsia="en-US"/>
        </w:rPr>
        <w:t>քառ</w:t>
      </w:r>
      <w:proofErr w:type="spellEnd"/>
      <w:r>
        <w:rPr>
          <w:rFonts w:ascii="GHEA Grapalat" w:hAnsi="GHEA Grapalat"/>
          <w:sz w:val="24"/>
          <w:szCs w:val="24"/>
          <w:lang w:val="pt-BR" w:eastAsia="en-US"/>
        </w:rPr>
        <w:t xml:space="preserve">. </w:t>
      </w:r>
      <w:proofErr w:type="spellStart"/>
      <w:r>
        <w:rPr>
          <w:rFonts w:ascii="GHEA Grapalat" w:hAnsi="GHEA Grapalat"/>
          <w:sz w:val="24"/>
          <w:szCs w:val="24"/>
          <w:lang w:val="pt-BR" w:eastAsia="en-US"/>
        </w:rPr>
        <w:t>մետր</w:t>
      </w:r>
      <w:proofErr w:type="spellEnd"/>
      <w:r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BR" w:eastAsia="en-US"/>
        </w:rPr>
        <w:t>մակերեսով</w:t>
      </w:r>
      <w:proofErr w:type="spellEnd"/>
      <w:r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pt-BR" w:eastAsia="en-US"/>
        </w:rPr>
        <w:t>(</w:t>
      </w:r>
      <w:r>
        <w:rPr>
          <w:rFonts w:ascii="GHEA Grapalat" w:hAnsi="GHEA Grapalat"/>
          <w:sz w:val="24"/>
          <w:szCs w:val="24"/>
          <w:lang w:val="pt-BR" w:eastAsia="en-US"/>
        </w:rPr>
        <w:t xml:space="preserve">35.77 </w:t>
      </w:r>
      <w:proofErr w:type="spellStart"/>
      <w:r>
        <w:rPr>
          <w:rFonts w:ascii="GHEA Grapalat" w:hAnsi="GHEA Grapalat"/>
          <w:sz w:val="24"/>
          <w:szCs w:val="24"/>
          <w:lang w:val="pt-BR" w:eastAsia="en-US"/>
        </w:rPr>
        <w:t>խ.մ</w:t>
      </w:r>
      <w:proofErr w:type="spellEnd"/>
      <w:r>
        <w:rPr>
          <w:rFonts w:ascii="GHEA Grapalat" w:hAnsi="GHEA Grapalat" w:cs="Sylfaen"/>
          <w:bCs/>
          <w:kern w:val="32"/>
          <w:sz w:val="24"/>
          <w:szCs w:val="24"/>
          <w:lang w:val="pt-BR" w:eastAsia="en-US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  <w:lang w:val="pt-BR" w:eastAsia="en-US"/>
        </w:rPr>
        <w:t>պարիսպն</w:t>
      </w:r>
      <w:proofErr w:type="spellEnd"/>
      <w:r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en-US" w:eastAsia="en-US"/>
        </w:rPr>
        <w:t>ամրացնել</w:t>
      </w:r>
      <w:proofErr w:type="spellEnd"/>
      <w:r w:rsidR="007A42CC" w:rsidRPr="007A42CC">
        <w:rPr>
          <w:rFonts w:ascii="GHEA Grapalat" w:hAnsi="GHEA Grapalat" w:cs="Arial"/>
          <w:bCs/>
          <w:kern w:val="32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>Հայաստանի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>Հանրապետության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>պաշտպանության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>նախարարությանը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eastAsia="en-US"/>
        </w:rPr>
        <w:t>՝</w:t>
      </w:r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 xml:space="preserve"> ՀՀ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>Շիրակի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>մարզի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>զինվորական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>կոմիսարիատի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>Աշոցքի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>բաժանմունքը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>տեղակայելու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>նպատակով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en-US"/>
        </w:rPr>
        <w:t>:</w:t>
      </w:r>
    </w:p>
    <w:p w:rsidR="001F76FD" w:rsidRDefault="001F76FD" w:rsidP="001F76FD">
      <w:pPr>
        <w:spacing w:line="360" w:lineRule="auto"/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1F76FD" w:rsidRDefault="001F76FD" w:rsidP="001F76FD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 w:rsidR="00ED670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 w:rsidR="00ED670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 w:rsidR="00ED670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կատարվող</w:t>
      </w:r>
      <w:r w:rsidR="00ED670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փոփոխությունների</w:t>
      </w:r>
      <w:r w:rsidR="00ED670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կամ</w:t>
      </w:r>
      <w:r w:rsidR="00ED670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լրացումների</w:t>
      </w:r>
      <w:r w:rsidR="00ED670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:rsidR="001F76FD" w:rsidRDefault="001F76FD" w:rsidP="001F76FD">
      <w:pPr>
        <w:spacing w:line="360" w:lineRule="auto"/>
        <w:ind w:firstLine="540"/>
        <w:jc w:val="both"/>
        <w:rPr>
          <w:rFonts w:ascii="GHEA Grapalat" w:hAnsi="GHEA Grapalat"/>
          <w:b/>
          <w:i w:val="0"/>
          <w:sz w:val="24"/>
          <w:szCs w:val="24"/>
          <w:lang w:val="pt-BR"/>
        </w:rPr>
      </w:pPr>
    </w:p>
    <w:p w:rsidR="001F76FD" w:rsidRDefault="001F76FD" w:rsidP="001F76FD">
      <w:pPr>
        <w:spacing w:line="360" w:lineRule="auto"/>
        <w:ind w:firstLine="540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Անշարժ գույք ամրացնելու մասին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ED67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ED67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ED67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ED67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ED67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ընդունման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կապակցությամբ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այլ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իրավական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ակտերում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փոփոխություններ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և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լրացումներ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կատարելու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անհրաժեշտություն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  <w:lang w:val="hy-AM"/>
        </w:rPr>
        <w:t>չկա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1F76FD" w:rsidRDefault="001F76FD" w:rsidP="001F76FD">
      <w:pPr>
        <w:spacing w:line="360" w:lineRule="auto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1F76FD" w:rsidRDefault="001F76FD" w:rsidP="001F76FD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</w:rPr>
        <w:t>ՏԵՂԵԿԱՆՔ</w:t>
      </w:r>
    </w:p>
    <w:p w:rsidR="001F76FD" w:rsidRDefault="001F76FD" w:rsidP="001F76FD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noProof/>
          <w:sz w:val="24"/>
          <w:szCs w:val="24"/>
        </w:rPr>
        <w:t>Պետական</w:t>
      </w:r>
      <w:r w:rsidR="00ED6709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կամ</w:t>
      </w:r>
      <w:r w:rsidR="00ED6709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տեղական</w:t>
      </w:r>
      <w:r w:rsidR="00ED6709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ինքնակառավարման</w:t>
      </w:r>
      <w:r w:rsidR="00ED6709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մարմինների</w:t>
      </w:r>
      <w:r w:rsidR="00ED6709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բյուջեներում</w:t>
      </w:r>
      <w:r w:rsidR="00ED6709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ծախսերի</w:t>
      </w:r>
      <w:r w:rsidR="00ED6709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և</w:t>
      </w:r>
      <w:r w:rsidR="00ED6709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եկամուտների</w:t>
      </w:r>
      <w:r w:rsidR="00ED6709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ավելացման</w:t>
      </w:r>
      <w:r w:rsidR="00ED6709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կամ</w:t>
      </w:r>
      <w:r w:rsidR="00ED6709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նվազեցման</w:t>
      </w:r>
      <w:r w:rsidR="00ED6709">
        <w:rPr>
          <w:rFonts w:ascii="GHEA Grapalat" w:hAnsi="GHEA Grapalat"/>
          <w:b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noProof/>
          <w:sz w:val="24"/>
          <w:szCs w:val="24"/>
        </w:rPr>
        <w:t>վերաբերյալ</w:t>
      </w:r>
    </w:p>
    <w:p w:rsidR="001F76FD" w:rsidRDefault="001F76FD" w:rsidP="001F76FD">
      <w:pPr>
        <w:spacing w:line="360" w:lineRule="auto"/>
        <w:ind w:firstLine="54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1F76FD" w:rsidRDefault="001F76FD" w:rsidP="001F76FD">
      <w:pPr>
        <w:spacing w:line="360" w:lineRule="auto"/>
        <w:ind w:firstLine="540"/>
        <w:jc w:val="both"/>
        <w:rPr>
          <w:rFonts w:ascii="GHEA Grapalat" w:hAnsi="GHEA Grapalat"/>
          <w:i w:val="0"/>
          <w:noProof/>
          <w:sz w:val="24"/>
          <w:szCs w:val="24"/>
          <w:lang w:val="pt-BR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Անշարժ</w:t>
      </w:r>
      <w:proofErr w:type="spellEnd"/>
      <w:r w:rsidR="00ED6709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գույք</w:t>
      </w:r>
      <w:proofErr w:type="spellEnd"/>
      <w:r w:rsidR="00ED6709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ամրացնելու</w:t>
      </w:r>
      <w:proofErr w:type="spellEnd"/>
      <w:r w:rsidR="00ED6709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ED670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Հայաստանի</w:t>
      </w:r>
      <w:proofErr w:type="spellEnd"/>
      <w:r w:rsidR="00ED67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Հանրապետության</w:t>
      </w:r>
      <w:proofErr w:type="spellEnd"/>
      <w:r w:rsidR="00ED67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կառավարության</w:t>
      </w:r>
      <w:proofErr w:type="spellEnd"/>
      <w:r w:rsidR="00ED67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որոշման</w:t>
      </w:r>
      <w:proofErr w:type="spellEnd"/>
      <w:r w:rsidR="00ED67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i w:val="0"/>
          <w:sz w:val="24"/>
          <w:szCs w:val="24"/>
        </w:rPr>
        <w:t>նախագծի</w:t>
      </w:r>
      <w:proofErr w:type="spellEnd"/>
      <w:r w:rsidR="00ED67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ընդունման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կապակցությամբ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պետական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կամ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տեղական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ինքնակառավարման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մարմինների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բյուջեներում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ծախսերի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և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եկամուտների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ավելացում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կամ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նվազեցում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չի</w:t>
      </w:r>
      <w:r w:rsidR="00ED6709">
        <w:rPr>
          <w:rFonts w:ascii="GHEA Grapalat" w:hAnsi="GHEA Grapalat"/>
          <w:i w:val="0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noProof/>
          <w:sz w:val="24"/>
          <w:szCs w:val="24"/>
        </w:rPr>
        <w:t>նախատեսվում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1F76FD" w:rsidRPr="001C37BE" w:rsidRDefault="001F76FD" w:rsidP="001F76FD">
      <w:pPr>
        <w:jc w:val="center"/>
        <w:rPr>
          <w:rFonts w:ascii="GHEA Grapalat" w:hAnsi="GHEA Grapalat" w:cs="Arial"/>
          <w:b/>
          <w:i w:val="0"/>
          <w:sz w:val="24"/>
          <w:szCs w:val="24"/>
          <w:lang w:val="af-ZA"/>
        </w:rPr>
      </w:pPr>
      <w:r>
        <w:rPr>
          <w:rFonts w:ascii="GHEA Grapalat" w:hAnsi="GHEA Grapalat" w:cs="Arial"/>
          <w:b/>
          <w:i w:val="0"/>
          <w:sz w:val="24"/>
          <w:szCs w:val="24"/>
          <w:lang w:val="hy-AM"/>
        </w:rPr>
        <w:t>ՏԵՂԵԿԱՆՔ</w:t>
      </w:r>
    </w:p>
    <w:p w:rsidR="001F76FD" w:rsidRDefault="001F76FD" w:rsidP="00A60FE0">
      <w:pPr>
        <w:ind w:firstLine="540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</w:rPr>
        <w:t>Անշարժ</w:t>
      </w:r>
      <w:proofErr w:type="spellEnd"/>
      <w:r w:rsidR="00ED6709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</w:rPr>
        <w:t>գույք</w:t>
      </w:r>
      <w:proofErr w:type="spellEnd"/>
      <w:r w:rsidR="00ED6709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</w:rPr>
        <w:t>ամրացնելու</w:t>
      </w:r>
      <w:proofErr w:type="spellEnd"/>
      <w:r w:rsidR="00ED6709"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ED6709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Հայաստանի Հանրապետության կառավարության որոշման ն</w:t>
      </w:r>
      <w:r>
        <w:rPr>
          <w:rFonts w:ascii="GHEA Grapalat" w:hAnsi="GHEA Grapalat" w:cs="Sylfaen"/>
          <w:b/>
          <w:i w:val="0"/>
          <w:sz w:val="24"/>
          <w:szCs w:val="24"/>
          <w:lang w:val="af-ZA"/>
        </w:rPr>
        <w:t>ախագծի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մշակման գործընթացում ներգրավված ինստիտուտներ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և անձ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անց մասին</w:t>
      </w:r>
    </w:p>
    <w:p w:rsidR="00ED6709" w:rsidRDefault="001F76FD" w:rsidP="00ED6709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Անշարժ</w:t>
      </w:r>
      <w:proofErr w:type="spellEnd"/>
      <w:r w:rsidR="00ED6709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գույք</w:t>
      </w:r>
      <w:proofErr w:type="spellEnd"/>
      <w:r w:rsidR="00ED6709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ամրացնելո</w:t>
      </w:r>
      <w:proofErr w:type="spellEnd"/>
      <w:r w:rsidR="00ED6709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</w:rPr>
        <w:t>ւմասին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Հ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այաստանի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Հ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proofErr w:type="spellEnd"/>
      <w:r w:rsidR="00ED670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ED670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ED670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</w:rPr>
        <w:t>նախագիծը</w:t>
      </w:r>
      <w:proofErr w:type="spellEnd"/>
      <w:r w:rsidR="00ED6709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</w:rPr>
        <w:t>մ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lang w:val="en-US"/>
        </w:rPr>
        <w:t>շակ</w:t>
      </w:r>
      <w:r>
        <w:rPr>
          <w:rFonts w:ascii="GHEA Grapalat" w:hAnsi="GHEA Grapalat"/>
          <w:i w:val="0"/>
          <w:color w:val="000000"/>
          <w:sz w:val="24"/>
          <w:szCs w:val="24"/>
        </w:rPr>
        <w:t>վել</w:t>
      </w:r>
      <w:proofErr w:type="spellEnd"/>
      <w:r w:rsidR="00ED6709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color w:val="000000"/>
          <w:sz w:val="24"/>
          <w:szCs w:val="24"/>
        </w:rPr>
        <w:t>է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Պետական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գույքի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կառավարման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>կոմիտեի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i w:val="0"/>
          <w:color w:val="000000"/>
          <w:sz w:val="24"/>
          <w:szCs w:val="24"/>
        </w:rPr>
        <w:t>կողմից</w:t>
      </w:r>
      <w:proofErr w:type="spellEnd"/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>:</w:t>
      </w:r>
    </w:p>
    <w:p w:rsidR="00ED6709" w:rsidRDefault="00ED6709" w:rsidP="00ED6709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</w:p>
    <w:p w:rsidR="001F76FD" w:rsidRDefault="00ED6709" w:rsidP="00ED6709">
      <w:pPr>
        <w:rPr>
          <w:rFonts w:ascii="GHEA Grapalat" w:hAnsi="GHEA Grapalat"/>
          <w:b/>
          <w:w w:val="150"/>
          <w:sz w:val="20"/>
          <w:szCs w:val="20"/>
          <w:lang w:val="af-ZA"/>
        </w:rPr>
      </w:pP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                                              </w:t>
      </w:r>
      <w:r w:rsidR="001F76FD">
        <w:rPr>
          <w:rFonts w:ascii="GHEA Grapalat" w:hAnsi="GHEA Grapalat"/>
          <w:b/>
          <w:w w:val="150"/>
          <w:sz w:val="20"/>
          <w:szCs w:val="20"/>
          <w:lang w:val="pt-BR"/>
        </w:rPr>
        <w:t>ԱՄՓՈՓԱԹԵՐԹ</w:t>
      </w:r>
    </w:p>
    <w:p w:rsidR="001F76FD" w:rsidRDefault="001F76FD" w:rsidP="001F76FD">
      <w:pPr>
        <w:jc w:val="center"/>
        <w:rPr>
          <w:rFonts w:ascii="GHEA Grapalat" w:hAnsi="GHEA Grapalat"/>
          <w:i w:val="0"/>
          <w:w w:val="150"/>
          <w:sz w:val="24"/>
          <w:szCs w:val="24"/>
          <w:lang w:val="pt-BR"/>
        </w:rPr>
      </w:pP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«</w:t>
      </w:r>
      <w:r w:rsidRPr="00ED6709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Անշարժ</w:t>
      </w:r>
      <w:r w:rsidR="00ED6709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ED6709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գույք</w:t>
      </w:r>
      <w:r w:rsidR="00ED6709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ED6709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ամրացնելու</w:t>
      </w:r>
      <w:r w:rsidR="00ED6709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ED6709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մասին</w:t>
      </w: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»</w:t>
      </w:r>
      <w:r w:rsidR="00ED6709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proofErr w:type="spellStart"/>
      <w:r w:rsidRPr="00ED6709">
        <w:rPr>
          <w:rFonts w:ascii="GHEA Grapalat" w:hAnsi="GHEA Grapalat" w:cs="GHEA Grapalat"/>
          <w:bCs w:val="0"/>
          <w:i w:val="0"/>
          <w:sz w:val="24"/>
          <w:szCs w:val="24"/>
          <w:lang w:val="hy-AM"/>
        </w:rPr>
        <w:t>ՀՀ</w:t>
      </w:r>
      <w:r>
        <w:rPr>
          <w:rFonts w:ascii="GHEA Grapalat" w:hAnsi="GHEA Grapalat" w:cs="GHEA Grapalat"/>
          <w:bCs w:val="0"/>
          <w:i w:val="0"/>
          <w:sz w:val="24"/>
          <w:szCs w:val="24"/>
          <w:lang w:val="hy-AM"/>
        </w:rPr>
        <w:t>կառավարության</w:t>
      </w:r>
      <w:proofErr w:type="spellEnd"/>
      <w:r>
        <w:rPr>
          <w:rFonts w:ascii="GHEA Grapalat" w:hAnsi="GHEA Grapalat" w:cs="GHEA Grapalat"/>
          <w:bCs w:val="0"/>
          <w:i w:val="0"/>
          <w:sz w:val="24"/>
          <w:szCs w:val="24"/>
          <w:lang w:val="hy-AM"/>
        </w:rPr>
        <w:t xml:space="preserve"> որոշման նախագծի վերաբերյալ </w:t>
      </w:r>
      <w:r>
        <w:rPr>
          <w:rFonts w:ascii="GHEA Grapalat" w:hAnsi="GHEA Grapalat" w:cs="Sylfaen"/>
          <w:i w:val="0"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tbl>
      <w:tblPr>
        <w:tblW w:w="1057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75"/>
        <w:gridCol w:w="3278"/>
        <w:gridCol w:w="2390"/>
        <w:gridCol w:w="2232"/>
      </w:tblGrid>
      <w:tr w:rsidR="001F76FD" w:rsidTr="001F76FD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jc w:val="center"/>
              <w:rPr>
                <w:lang w:val="af-ZA" w:eastAsia="ru-RU"/>
              </w:rPr>
            </w:pPr>
            <w:proofErr w:type="spellStart"/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Առարկության</w:t>
            </w:r>
            <w:proofErr w:type="spellEnd"/>
            <w:r>
              <w:rPr>
                <w:rFonts w:ascii="GHEA Grapalat" w:hAnsi="GHEA Grapalat" w:cs="Arial Armenian"/>
                <w:i w:val="0"/>
                <w:sz w:val="20"/>
                <w:lang w:val="pt-BR" w:eastAsia="ru-RU"/>
              </w:rPr>
              <w:t xml:space="preserve">, </w:t>
            </w:r>
            <w:proofErr w:type="spellStart"/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առաջարկության</w:t>
            </w:r>
            <w:proofErr w:type="spellEnd"/>
            <w:r w:rsidR="00ED6709">
              <w:rPr>
                <w:rFonts w:ascii="GHEA Grapalat" w:hAnsi="GHEA Grapalat"/>
                <w:i w:val="0"/>
                <w:sz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հեղինակը</w:t>
            </w:r>
            <w:proofErr w:type="spellEnd"/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 xml:space="preserve">, </w:t>
            </w:r>
            <w:proofErr w:type="spellStart"/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գրության</w:t>
            </w:r>
            <w:proofErr w:type="spellEnd"/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ստացման</w:t>
            </w:r>
            <w:proofErr w:type="spellEnd"/>
            <w:r w:rsidR="00ED6709">
              <w:rPr>
                <w:rFonts w:ascii="GHEA Grapalat" w:hAnsi="GHEA Grapalat"/>
                <w:i w:val="0"/>
                <w:sz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ամսաթիվը</w:t>
            </w:r>
            <w:proofErr w:type="spellEnd"/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 xml:space="preserve">, </w:t>
            </w:r>
            <w:proofErr w:type="spellStart"/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գրության</w:t>
            </w:r>
            <w:proofErr w:type="spellEnd"/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համարը</w:t>
            </w:r>
            <w:proofErr w:type="spellEnd"/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jc w:val="center"/>
              <w:rPr>
                <w:lang w:eastAsia="ru-RU"/>
              </w:rPr>
            </w:pPr>
            <w:proofErr w:type="spellStart"/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Առարկության</w:t>
            </w:r>
            <w:proofErr w:type="spellEnd"/>
            <w:r>
              <w:rPr>
                <w:rFonts w:ascii="GHEA Grapalat" w:hAnsi="GHEA Grapalat" w:cs="Arial Armenian"/>
                <w:i w:val="0"/>
                <w:sz w:val="20"/>
                <w:lang w:val="pt-BR" w:eastAsia="ru-RU"/>
              </w:rPr>
              <w:t xml:space="preserve">, </w:t>
            </w:r>
            <w:proofErr w:type="spellStart"/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առաջարկության</w:t>
            </w:r>
            <w:proofErr w:type="spellEnd"/>
            <w:r w:rsidR="00ED6709">
              <w:rPr>
                <w:rFonts w:ascii="GHEA Grapalat" w:hAnsi="GHEA Grapalat"/>
                <w:i w:val="0"/>
                <w:sz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sz w:val="20"/>
                <w:lang w:val="pt-BR" w:eastAsia="ru-RU"/>
              </w:rPr>
              <w:t>բովանդակությունը</w:t>
            </w:r>
            <w:proofErr w:type="spellEnd"/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pStyle w:val="NormalWeb"/>
              <w:tabs>
                <w:tab w:val="left" w:pos="2592"/>
              </w:tabs>
              <w:spacing w:after="120"/>
              <w:ind w:left="0"/>
              <w:jc w:val="center"/>
              <w:rPr>
                <w:rFonts w:ascii="GHEA Grapalat" w:hAnsi="GHEA Grapalat"/>
                <w:i/>
                <w:sz w:val="20"/>
                <w:szCs w:val="24"/>
              </w:rPr>
            </w:pPr>
            <w:r>
              <w:rPr>
                <w:rFonts w:ascii="GHEA Grapalat" w:hAnsi="GHEA Grapalat"/>
                <w:i/>
                <w:sz w:val="20"/>
                <w:szCs w:val="24"/>
              </w:rPr>
              <w:t>Եզրակացություն</w:t>
            </w:r>
          </w:p>
          <w:p w:rsidR="001F76FD" w:rsidRDefault="001F76FD">
            <w:pPr>
              <w:jc w:val="center"/>
              <w:rPr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jc w:val="center"/>
              <w:rPr>
                <w:lang w:eastAsia="ru-RU"/>
              </w:rPr>
            </w:pPr>
            <w:r>
              <w:rPr>
                <w:rFonts w:ascii="GHEA Grapalat" w:hAnsi="GHEA Grapalat"/>
                <w:i w:val="0"/>
                <w:sz w:val="20"/>
                <w:lang w:eastAsia="ru-RU"/>
              </w:rPr>
              <w:t>Կատարված փոփոխությունները</w:t>
            </w:r>
          </w:p>
        </w:tc>
      </w:tr>
      <w:tr w:rsidR="001F76FD" w:rsidTr="001F76FD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jc w:val="center"/>
              <w:rPr>
                <w:i w:val="0"/>
                <w:sz w:val="20"/>
                <w:szCs w:val="20"/>
                <w:lang w:eastAsia="ru-RU"/>
              </w:rPr>
            </w:pPr>
            <w:r>
              <w:rPr>
                <w:i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rPr>
                <w:i w:val="0"/>
                <w:sz w:val="18"/>
                <w:szCs w:val="18"/>
                <w:lang w:eastAsia="ru-RU"/>
              </w:rPr>
            </w:pPr>
            <w:r>
              <w:rPr>
                <w:i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jc w:val="center"/>
              <w:rPr>
                <w:i w:val="0"/>
                <w:sz w:val="20"/>
                <w:szCs w:val="20"/>
                <w:lang w:eastAsia="ru-RU"/>
              </w:rPr>
            </w:pPr>
            <w:r>
              <w:rPr>
                <w:i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jc w:val="center"/>
              <w:rPr>
                <w:i w:val="0"/>
                <w:sz w:val="20"/>
                <w:szCs w:val="20"/>
                <w:lang w:eastAsia="ru-RU"/>
              </w:rPr>
            </w:pPr>
            <w:r>
              <w:rPr>
                <w:i w:val="0"/>
                <w:sz w:val="20"/>
                <w:szCs w:val="20"/>
                <w:lang w:eastAsia="ru-RU"/>
              </w:rPr>
              <w:t>4</w:t>
            </w:r>
          </w:p>
        </w:tc>
      </w:tr>
      <w:tr w:rsidR="001F76FD" w:rsidTr="001F76FD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ՀՀ</w:t>
            </w:r>
            <w:r w:rsidR="00ED670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տարածքային</w:t>
            </w:r>
            <w:proofErr w:type="spellEnd"/>
            <w:r w:rsidR="00ED670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կառավարման</w:t>
            </w:r>
            <w:proofErr w:type="spellEnd"/>
            <w:r w:rsidR="00ED670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և</w:t>
            </w:r>
            <w:r w:rsidR="00ED670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ենթակառուցվածքների</w:t>
            </w:r>
            <w:proofErr w:type="spellEnd"/>
            <w:r w:rsidR="00ED670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04.12.2019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թ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. 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թիվ</w:t>
            </w:r>
            <w:proofErr w:type="spellEnd"/>
            <w:r w:rsidR="00ED670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eastAsia="ru-RU"/>
              </w:rPr>
              <w:t>01/15</w:t>
            </w:r>
            <w:r>
              <w:rPr>
                <w:rFonts w:ascii="MS Mincho" w:eastAsia="MS Mincho" w:hAnsi="MS Mincho" w:cs="MS Mincho" w:hint="eastAsia"/>
                <w:i w:val="0"/>
                <w:color w:val="000000"/>
                <w:sz w:val="20"/>
                <w:szCs w:val="20"/>
                <w:shd w:val="clear" w:color="auto" w:fill="FFFFFF"/>
                <w:lang w:eastAsia="ru-RU"/>
              </w:rPr>
              <w:t>․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eastAsia="ru-RU"/>
              </w:rPr>
              <w:t>1/22222-19</w:t>
            </w: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jc w:val="center"/>
              <w:rPr>
                <w:rFonts w:ascii="GHEA Grapalat" w:hAnsi="GHEA Grapalat"/>
                <w:sz w:val="20"/>
                <w:szCs w:val="20"/>
                <w:lang w:val="nb-NO" w:eastAsia="ru-RU"/>
              </w:rPr>
            </w:pPr>
          </w:p>
          <w:p w:rsidR="001F76FD" w:rsidRDefault="001F76FD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en-US" w:eastAsia="ru-RU"/>
              </w:rPr>
              <w:t>Ո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րոշման նախագծի վերաբերյալ դիտողություններ և առաջարկություններ չունի: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jc w:val="center"/>
              <w:rPr>
                <w:i w:val="0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jc w:val="center"/>
              <w:rPr>
                <w:i w:val="0"/>
                <w:sz w:val="20"/>
                <w:szCs w:val="20"/>
                <w:lang w:eastAsia="ru-RU"/>
              </w:rPr>
            </w:pPr>
          </w:p>
        </w:tc>
      </w:tr>
      <w:tr w:rsidR="001F76FD" w:rsidTr="001F76FD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ՀՀ</w:t>
            </w:r>
            <w:r w:rsidR="00ED670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Շիրակի</w:t>
            </w:r>
            <w:proofErr w:type="spellEnd"/>
            <w:r w:rsidR="00ED670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մարզպետարան</w:t>
            </w:r>
            <w:proofErr w:type="spellEnd"/>
          </w:p>
          <w:p w:rsidR="001F76FD" w:rsidRDefault="001F76FD">
            <w:pPr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>04.12.2019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թ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. 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թիվ</w:t>
            </w:r>
            <w:proofErr w:type="spellEnd"/>
            <w:r w:rsidR="00ED670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eastAsia="ru-RU"/>
              </w:rPr>
              <w:t>01/15</w:t>
            </w:r>
            <w:r>
              <w:rPr>
                <w:rFonts w:ascii="MS Mincho" w:eastAsia="MS Mincho" w:hAnsi="MS Mincho" w:cs="MS Mincho" w:hint="eastAsia"/>
                <w:i w:val="0"/>
                <w:color w:val="000000"/>
                <w:sz w:val="20"/>
                <w:szCs w:val="20"/>
                <w:shd w:val="clear" w:color="auto" w:fill="FFFFFF"/>
                <w:lang w:eastAsia="ru-RU"/>
              </w:rPr>
              <w:t>․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eastAsia="ru-RU"/>
              </w:rPr>
              <w:t>1/22222-19</w:t>
            </w:r>
          </w:p>
          <w:p w:rsidR="001F76FD" w:rsidRDefault="001F76F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</w:pPr>
          </w:p>
          <w:p w:rsidR="001F76FD" w:rsidRDefault="001F76FD">
            <w:pPr>
              <w:jc w:val="center"/>
              <w:rPr>
                <w:rFonts w:ascii="GHEA Grapalat" w:hAnsi="GHEA Grapalat"/>
                <w:sz w:val="20"/>
                <w:szCs w:val="20"/>
                <w:lang w:val="nb-NO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en-US" w:eastAsia="ru-RU"/>
              </w:rPr>
              <w:t>Ո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րոշման նախագծի վերաբերյալ դիտողություններ և առաջարկություններ չունի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jc w:val="center"/>
              <w:rPr>
                <w:i w:val="0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jc w:val="center"/>
              <w:rPr>
                <w:i w:val="0"/>
                <w:sz w:val="20"/>
                <w:szCs w:val="20"/>
                <w:lang w:eastAsia="ru-RU"/>
              </w:rPr>
            </w:pPr>
          </w:p>
        </w:tc>
      </w:tr>
      <w:tr w:rsidR="001F76FD" w:rsidRPr="004D2EAE" w:rsidTr="001F76FD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ՀՀ</w:t>
            </w:r>
            <w:r w:rsidR="00ED670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ֆինանսների</w:t>
            </w:r>
            <w:proofErr w:type="spellEnd"/>
            <w:r w:rsidR="00ED670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04.12.2019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թ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. 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թիվ</w:t>
            </w:r>
            <w:proofErr w:type="spellEnd"/>
            <w:r w:rsidR="00ED6709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eastAsia="ru-RU"/>
              </w:rPr>
              <w:t>1/15</w:t>
            </w:r>
            <w:r>
              <w:rPr>
                <w:rFonts w:ascii="MS Mincho" w:eastAsia="MS Mincho" w:hAnsi="MS Mincho" w:cs="MS Mincho" w:hint="eastAsia"/>
                <w:i w:val="0"/>
                <w:color w:val="000000"/>
                <w:sz w:val="20"/>
                <w:szCs w:val="20"/>
                <w:shd w:val="clear" w:color="auto" w:fill="FFFFFF"/>
                <w:lang w:eastAsia="ru-RU"/>
              </w:rPr>
              <w:t>․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eastAsia="ru-RU"/>
              </w:rPr>
              <w:t>1/22222-19</w:t>
            </w:r>
          </w:p>
          <w:p w:rsidR="001F76FD" w:rsidRDefault="001F76FD">
            <w:pPr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spacing w:after="0"/>
              <w:rPr>
                <w:rFonts w:ascii="GHEA Grapalat" w:hAnsi="GHEA Grapalat" w:cs="Sylfaen"/>
                <w:i w:val="0"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en-US" w:eastAsia="ru-RU"/>
              </w:rPr>
              <w:t>Ո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րոշման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նա</w:t>
            </w:r>
            <w:proofErr w:type="spellEnd"/>
            <w:r>
              <w:rPr>
                <w:rFonts w:ascii="GHEA Grapalat" w:hAnsi="GHEA Grapalat" w:cs="Sylfaen"/>
                <w:i w:val="0"/>
                <w:sz w:val="20"/>
                <w:szCs w:val="20"/>
                <w:lang w:val="fr-FR" w:eastAsia="ru-RU"/>
              </w:rPr>
              <w:softHyphen/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խա</w:t>
            </w:r>
            <w:proofErr w:type="spellEnd"/>
            <w:r>
              <w:rPr>
                <w:rFonts w:ascii="GHEA Grapalat" w:hAnsi="GHEA Grapalat" w:cs="Sylfaen"/>
                <w:i w:val="0"/>
                <w:sz w:val="20"/>
                <w:szCs w:val="20"/>
                <w:lang w:val="fr-FR" w:eastAsia="ru-RU"/>
              </w:rPr>
              <w:softHyphen/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val="fr-FR" w:eastAsia="ru-RU"/>
              </w:rPr>
              <w:softHyphen/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գծի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վերաբերյալ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հայտնում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ենք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հետևյալը</w:t>
            </w:r>
            <w:proofErr w:type="spellEnd"/>
            <w:r>
              <w:rPr>
                <w:rFonts w:ascii="GHEA Grapalat" w:hAnsi="GHEA Grapalat" w:cs="Sylfaen"/>
                <w:i w:val="0"/>
                <w:sz w:val="20"/>
                <w:szCs w:val="20"/>
                <w:lang w:val="fr-FR" w:eastAsia="ru-RU"/>
              </w:rPr>
              <w:t>.</w:t>
            </w:r>
          </w:p>
          <w:p w:rsidR="001F76FD" w:rsidRDefault="001F76FD">
            <w:pPr>
              <w:spacing w:after="0"/>
              <w:rPr>
                <w:rFonts w:ascii="GHEA Grapalat" w:hAnsi="GHEA Grapalat" w:cs="Sylfaen"/>
                <w:i w:val="0"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Նախագծում անհրաժեշտ է ավելացնել նոր 3-րդ կետ՝ հետևյալ բովանդակությամբ.</w:t>
            </w:r>
          </w:p>
          <w:p w:rsidR="001F76FD" w:rsidRDefault="001F76FD">
            <w:pPr>
              <w:ind w:firstLine="450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fr-FR" w:eastAsia="ru-RU"/>
              </w:rPr>
              <w:t>«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Սահմանել, որ սույն որոշման 1-ին կետում նշված անշարժ գույքի իրավունքի պետական գրանցման աշխատանքների հետ կապված ծախսերը իրականացվում են </w:t>
            </w:r>
            <w:hyperlink r:id="rId5" w:anchor="_Hlk8629576" w:history="1">
              <w:r>
                <w:rPr>
                  <w:rStyle w:val="Hyperlink"/>
                  <w:rFonts w:ascii="GHEA Grapalat" w:hAnsi="GHEA Grapalat" w:cs="Sylfaen"/>
                  <w:i w:val="0"/>
                  <w:color w:val="auto"/>
                  <w:sz w:val="20"/>
                  <w:szCs w:val="20"/>
                  <w:u w:val="none"/>
                  <w:lang w:val="hy-AM" w:eastAsia="ru-RU"/>
                </w:rPr>
                <w:t xml:space="preserve">Հայաստանի Հանրապետության </w:t>
              </w:r>
              <w:r>
                <w:rPr>
                  <w:rStyle w:val="Hyperlink"/>
                  <w:rFonts w:ascii="GHEA Grapalat" w:hAnsi="GHEA Grapalat" w:cs="Sylfaen"/>
                  <w:i w:val="0"/>
                  <w:color w:val="auto"/>
                  <w:sz w:val="20"/>
                  <w:szCs w:val="20"/>
                  <w:u w:val="none"/>
                  <w:lang w:val="hy-AM" w:eastAsia="ru-RU"/>
                </w:rPr>
                <w:lastRenderedPageBreak/>
                <w:t>պաշտպանության նախարարության՝ Հայաստանի Հանրապետության 2019 թվականի պետական բյուջեով հատկացված ընդհանուր միջոցների հաշվին</w:t>
              </w:r>
            </w:hyperlink>
            <w:r>
              <w:rPr>
                <w:rFonts w:ascii="GHEA Grapalat" w:hAnsi="GHEA Grapalat" w:cs="Sylfaen"/>
                <w:i w:val="0"/>
                <w:sz w:val="20"/>
                <w:szCs w:val="20"/>
                <w:lang w:val="fr-FR" w:eastAsia="ru-RU"/>
              </w:rPr>
              <w:t>»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:</w:t>
            </w:r>
          </w:p>
          <w:p w:rsidR="001F76FD" w:rsidRDefault="001F76FD">
            <w:pPr>
              <w:rPr>
                <w:rFonts w:ascii="GHEA Grapalat" w:hAnsi="GHEA Grapalat" w:cs="Sylfaen"/>
                <w:i w:val="0"/>
                <w:sz w:val="20"/>
                <w:szCs w:val="20"/>
                <w:lang w:val="fr-FR" w:eastAsia="ru-RU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jc w:val="center"/>
              <w:rPr>
                <w:rFonts w:ascii="Times New Roman" w:hAnsi="Times New Roman" w:cs="Times New Roman"/>
                <w:i w:val="0"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lastRenderedPageBreak/>
              <w:t>Չի</w:t>
            </w:r>
            <w:proofErr w:type="spellEnd"/>
            <w:r w:rsidR="00ED6709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t>ընդունվել</w:t>
            </w:r>
            <w:proofErr w:type="spellEnd"/>
            <w:r>
              <w:rPr>
                <w:rFonts w:ascii="GHEA Grapalat" w:hAnsi="GHEA Grapalat" w:cs="Times New Roman"/>
                <w:i w:val="0"/>
                <w:sz w:val="20"/>
                <w:szCs w:val="20"/>
                <w:lang w:val="fr-FR" w:eastAsia="ru-RU"/>
              </w:rPr>
              <w:t xml:space="preserve">,  </w:t>
            </w: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t>Նախագծում</w:t>
            </w:r>
            <w:proofErr w:type="spellEnd"/>
            <w:r w:rsidR="00ED6709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t>նշված</w:t>
            </w:r>
            <w:proofErr w:type="spellEnd"/>
            <w:r w:rsidR="00ED6709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անշարժ գույքի իրավունքի պետական գրանցման աշխատանքների հետ կապված ծախսեր չեն իրականացվ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val="en-US" w:eastAsia="ru-RU"/>
              </w:rPr>
              <w:t>ելու</w:t>
            </w:r>
            <w:proofErr w:type="spellEnd"/>
            <w:r>
              <w:rPr>
                <w:rFonts w:ascii="GHEA Grapalat" w:hAnsi="GHEA Grapalat" w:cs="Sylfaen"/>
                <w:i w:val="0"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val="en-US" w:eastAsia="ru-RU"/>
              </w:rPr>
              <w:t>քանի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val="en-US" w:eastAsia="ru-RU"/>
              </w:rPr>
              <w:t>որ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t>անշարժ</w:t>
            </w:r>
            <w:proofErr w:type="spellEnd"/>
            <w:r w:rsidR="00ED6709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t>գույքը</w:t>
            </w:r>
            <w:proofErr w:type="spellEnd"/>
            <w:r w:rsidR="00ED6709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t>Հայաստանի</w:t>
            </w:r>
            <w:proofErr w:type="spellEnd"/>
            <w:r w:rsidR="00ED6709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t>Հանրապետության</w:t>
            </w:r>
            <w:proofErr w:type="spellEnd"/>
            <w:r w:rsidR="00ED6709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t>անվամբ</w:t>
            </w:r>
            <w:proofErr w:type="spellEnd"/>
            <w:r w:rsidR="00ED6709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t>պետական</w:t>
            </w:r>
            <w:proofErr w:type="spellEnd"/>
            <w:r w:rsidR="00ED6709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lastRenderedPageBreak/>
              <w:t>գրանցում</w:t>
            </w:r>
            <w:proofErr w:type="spellEnd"/>
            <w:r w:rsidR="00ED6709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t>ունի</w:t>
            </w:r>
            <w:proofErr w:type="spellEnd"/>
            <w:r w:rsidR="00ED6709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 xml:space="preserve"> </w:t>
            </w:r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t>և</w:t>
            </w:r>
            <w:r w:rsidR="00ED6709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t>սեփականատիրոջ</w:t>
            </w:r>
            <w:proofErr w:type="spellEnd"/>
            <w:r w:rsidR="00ED6709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t>փոփոխություն</w:t>
            </w:r>
            <w:proofErr w:type="spellEnd"/>
            <w:r w:rsidR="00ED6709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t>չի</w:t>
            </w:r>
            <w:proofErr w:type="spellEnd"/>
            <w:r w:rsidR="00ED6709">
              <w:rPr>
                <w:rFonts w:ascii="GHEA Grapalat" w:hAnsi="GHEA Grapalat" w:cs="Times New Roma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Times New Roman"/>
                <w:i w:val="0"/>
                <w:sz w:val="20"/>
                <w:szCs w:val="20"/>
                <w:lang w:val="en-US" w:eastAsia="ru-RU"/>
              </w:rPr>
              <w:t>նախատեսվում</w:t>
            </w:r>
            <w:proofErr w:type="spellEnd"/>
            <w:r>
              <w:rPr>
                <w:rFonts w:ascii="GHEA Grapalat" w:hAnsi="GHEA Grapalat" w:cs="Times New Roman"/>
                <w:i w:val="0"/>
                <w:sz w:val="20"/>
                <w:szCs w:val="20"/>
                <w:lang w:val="fr-FR" w:eastAsia="ru-RU"/>
              </w:rPr>
              <w:t>: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jc w:val="center"/>
              <w:rPr>
                <w:i w:val="0"/>
                <w:sz w:val="20"/>
                <w:szCs w:val="20"/>
                <w:lang w:val="fr-FR" w:eastAsia="ru-RU"/>
              </w:rPr>
            </w:pPr>
          </w:p>
        </w:tc>
      </w:tr>
      <w:tr w:rsidR="001F76FD" w:rsidRPr="004D2EAE" w:rsidTr="001F76FD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lastRenderedPageBreak/>
              <w:t>ՀՀ</w:t>
            </w:r>
            <w:r w:rsidR="00571AE9" w:rsidRPr="00571AE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պաշտպանության</w:t>
            </w:r>
            <w:proofErr w:type="spellEnd"/>
            <w:r w:rsidR="00571AE9" w:rsidRPr="00571AE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նախարարություն</w:t>
            </w:r>
            <w:proofErr w:type="spellEnd"/>
          </w:p>
          <w:p w:rsidR="001F76FD" w:rsidRDefault="001F76FD">
            <w:pPr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 w:eastAsia="ru-RU"/>
              </w:rPr>
              <w:t>04.12.2019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թ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 w:eastAsia="ru-RU"/>
              </w:rPr>
              <w:t xml:space="preserve">. 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թիվ</w:t>
            </w:r>
            <w:proofErr w:type="spellEnd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fr-FR" w:eastAsia="ru-RU"/>
              </w:rPr>
              <w:t>01/15</w:t>
            </w:r>
            <w:r>
              <w:rPr>
                <w:rFonts w:ascii="MS Mincho" w:eastAsia="MS Mincho" w:hAnsi="MS Mincho" w:cs="MS Mincho" w:hint="eastAsia"/>
                <w:i w:val="0"/>
                <w:color w:val="000000"/>
                <w:sz w:val="20"/>
                <w:szCs w:val="20"/>
                <w:shd w:val="clear" w:color="auto" w:fill="FFFFFF"/>
                <w:lang w:val="fr-FR" w:eastAsia="ru-RU"/>
              </w:rPr>
              <w:t>․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fr-FR" w:eastAsia="ru-RU"/>
              </w:rPr>
              <w:t>1/22222-19</w:t>
            </w: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spacing w:after="0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en-US" w:eastAsia="ru-RU"/>
              </w:rPr>
              <w:t>Ո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րոշման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նախագծի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վերաբերյալ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դիտողություններ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և</w:t>
            </w:r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առաջարկություններ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չունի</w:t>
            </w:r>
            <w:proofErr w:type="spellEnd"/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  <w:lang w:val="fr-FR"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jc w:val="center"/>
              <w:rPr>
                <w:i w:val="0"/>
                <w:sz w:val="20"/>
                <w:szCs w:val="20"/>
                <w:lang w:val="fr-FR" w:eastAsia="ru-RU"/>
              </w:rPr>
            </w:pPr>
          </w:p>
        </w:tc>
      </w:tr>
      <w:tr w:rsidR="001F76FD" w:rsidRPr="004D2EAE" w:rsidTr="001F76FD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ՀՀ</w:t>
            </w:r>
            <w:r w:rsidR="00571AE9" w:rsidRPr="00571AE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կադաստրի</w:t>
            </w:r>
            <w:proofErr w:type="spellEnd"/>
            <w:r w:rsidR="00571AE9" w:rsidRPr="00571AE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կոմիտե</w:t>
            </w:r>
            <w:proofErr w:type="spellEnd"/>
          </w:p>
          <w:p w:rsidR="001F76FD" w:rsidRDefault="001F76FD">
            <w:pPr>
              <w:jc w:val="center"/>
              <w:rPr>
                <w:rFonts w:ascii="GHEA Grapalat" w:hAnsi="GHEA Grapalat"/>
                <w:sz w:val="20"/>
                <w:szCs w:val="20"/>
                <w:lang w:val="nb-NO" w:eastAsia="ru-RU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 w:eastAsia="ru-RU"/>
              </w:rPr>
              <w:t xml:space="preserve"> 18.12.2019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>թ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 w:eastAsia="ru-RU"/>
              </w:rPr>
              <w:t xml:space="preserve">.                        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eastAsia="ru-RU"/>
              </w:rPr>
              <w:t>թիվ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eastAsia="ru-RU"/>
              </w:rPr>
              <w:t>ՍԹ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fr-FR" w:eastAsia="ru-RU"/>
              </w:rPr>
              <w:t>//9605-2019</w:t>
            </w: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tabs>
                <w:tab w:val="left" w:pos="142"/>
              </w:tabs>
              <w:ind w:right="-1"/>
              <w:jc w:val="center"/>
              <w:rPr>
                <w:rFonts w:ascii="GHEA Mariam" w:hAnsi="GHEA Mariam" w:cs="Arial Armenian"/>
                <w:lang w:val="nb-NO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en-US" w:eastAsia="ru-RU"/>
              </w:rPr>
              <w:t>Ո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րոշման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նախագծի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վերաբերյալ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դիտողություններ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և</w:t>
            </w:r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առաջարկություններ</w:t>
            </w:r>
            <w:proofErr w:type="spellEnd"/>
            <w:r w:rsidR="00ED6709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eastAsia="ru-RU"/>
              </w:rPr>
              <w:t>չունի</w:t>
            </w:r>
            <w:proofErr w:type="spellEnd"/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jc w:val="center"/>
              <w:rPr>
                <w:i w:val="0"/>
                <w:sz w:val="20"/>
                <w:szCs w:val="20"/>
                <w:lang w:val="nb-NO"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jc w:val="center"/>
              <w:rPr>
                <w:i w:val="0"/>
                <w:sz w:val="20"/>
                <w:szCs w:val="20"/>
                <w:lang w:val="nb-NO" w:eastAsia="ru-RU"/>
              </w:rPr>
            </w:pPr>
          </w:p>
        </w:tc>
      </w:tr>
      <w:tr w:rsidR="001F76FD" w:rsidTr="001F76FD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spacing w:after="0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nb-NO" w:eastAsia="ru-RU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ՀՀ</w:t>
            </w:r>
            <w:r w:rsidR="007A42CC" w:rsidRPr="007A42CC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nb-NO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արդարադատության</w:t>
            </w:r>
            <w:proofErr w:type="spellEnd"/>
            <w:r w:rsidR="007A42CC" w:rsidRPr="007A42CC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nb-NO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 w:eastAsia="ru-RU"/>
              </w:rPr>
              <w:t>նախարարություն</w:t>
            </w:r>
            <w:proofErr w:type="spellEnd"/>
          </w:p>
          <w:p w:rsidR="001F76FD" w:rsidRDefault="001F76FD">
            <w:pPr>
              <w:spacing w:after="0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nb-NO" w:eastAsia="ru-RU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nb-NO" w:eastAsia="ru-RU"/>
              </w:rPr>
              <w:t>30.01.2020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 w:eastAsia="ru-RU"/>
              </w:rPr>
              <w:t>թ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nb-NO" w:eastAsia="ru-RU"/>
              </w:rPr>
              <w:t xml:space="preserve">. </w:t>
            </w:r>
            <w:proofErr w:type="spellStart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 w:eastAsia="ru-RU"/>
              </w:rPr>
              <w:t>թիվ</w:t>
            </w:r>
            <w:proofErr w:type="spellEnd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nb-NO" w:eastAsia="ru-RU"/>
              </w:rPr>
              <w:br/>
              <w:t>/27.1/1275-2020</w:t>
            </w: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76FD" w:rsidRDefault="001F76FD">
            <w:pPr>
              <w:spacing w:after="0"/>
              <w:rPr>
                <w:rFonts w:ascii="GHEA Grapalat" w:eastAsia="Times New Roman" w:hAnsi="GHEA Grapalat" w:cs="GHEA Grapalat"/>
                <w:i w:val="0"/>
                <w:sz w:val="20"/>
                <w:szCs w:val="20"/>
                <w:lang w:val="nb-NO" w:eastAsia="ru-RU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«</w:t>
            </w:r>
            <w:r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Անշարժ</w:t>
            </w:r>
            <w:r w:rsidR="00C6042E"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գույք</w:t>
            </w:r>
            <w:r w:rsidR="00C6042E"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ամրացնելու</w:t>
            </w:r>
            <w:r w:rsidR="00C6042E"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մասին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>»</w:t>
            </w:r>
            <w:r w:rsidR="00C6042E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lang w:val="hy-AM" w:eastAsia="ru-RU"/>
              </w:rPr>
              <w:t>Հայաստանի Հանրապետության կառավարության որոշման նախագծ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lang w:eastAsia="ru-RU"/>
              </w:rPr>
              <w:t>ում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lang w:val="nb-NO" w:eastAsia="ru-RU"/>
              </w:rPr>
              <w:t xml:space="preserve"> (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lang w:eastAsia="ru-RU"/>
              </w:rPr>
              <w:t>այսուհետ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lang w:eastAsia="ru-RU"/>
              </w:rPr>
              <w:t>՝</w:t>
            </w:r>
            <w:r w:rsidR="007A42CC" w:rsidRPr="007A42CC">
              <w:rPr>
                <w:rFonts w:ascii="GHEA Grapalat" w:hAnsi="GHEA Grapalat" w:cs="GHEA Grapalat"/>
                <w:i w:val="0"/>
                <w:sz w:val="20"/>
                <w:szCs w:val="20"/>
                <w:lang w:val="nb-NO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lang w:eastAsia="ru-RU"/>
              </w:rPr>
              <w:t>Նախագիծ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lang w:val="nb-NO" w:eastAsia="ru-RU"/>
              </w:rPr>
              <w:t xml:space="preserve">) «2019»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lang w:eastAsia="ru-RU"/>
              </w:rPr>
              <w:t>թիվն</w:t>
            </w:r>
            <w:proofErr w:type="spellEnd"/>
            <w:r w:rsidR="00C6042E">
              <w:rPr>
                <w:rFonts w:ascii="GHEA Grapalat" w:hAnsi="GHEA Grapalat" w:cs="GHEA Grapalat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lang w:eastAsia="ru-RU"/>
              </w:rPr>
              <w:t>անհրաժեշտ</w:t>
            </w:r>
            <w:proofErr w:type="spellEnd"/>
            <w:r w:rsidR="00C6042E">
              <w:rPr>
                <w:rFonts w:ascii="GHEA Grapalat" w:hAnsi="GHEA Grapalat" w:cs="GHEA Grapalat"/>
                <w:i w:val="0"/>
                <w:sz w:val="20"/>
                <w:szCs w:val="20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lang w:eastAsia="ru-RU"/>
              </w:rPr>
              <w:t>է</w:t>
            </w:r>
            <w:r w:rsidR="00C6042E">
              <w:rPr>
                <w:rFonts w:ascii="GHEA Grapalat" w:hAnsi="GHEA Grapalat" w:cs="GHEA Grapalat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lang w:eastAsia="ru-RU"/>
              </w:rPr>
              <w:t>փոխարինել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lang w:val="nb-NO" w:eastAsia="ru-RU"/>
              </w:rPr>
              <w:t xml:space="preserve"> «2020» </w:t>
            </w:r>
            <w:proofErr w:type="spellStart"/>
            <w:r>
              <w:rPr>
                <w:rFonts w:ascii="GHEA Grapalat" w:hAnsi="GHEA Grapalat" w:cs="GHEA Grapalat"/>
                <w:i w:val="0"/>
                <w:sz w:val="20"/>
                <w:szCs w:val="20"/>
                <w:lang w:eastAsia="ru-RU"/>
              </w:rPr>
              <w:t>թվով</w:t>
            </w:r>
            <w:proofErr w:type="spellEnd"/>
            <w:r>
              <w:rPr>
                <w:rFonts w:ascii="GHEA Grapalat" w:hAnsi="GHEA Grapalat" w:cs="GHEA Grapalat"/>
                <w:i w:val="0"/>
                <w:sz w:val="20"/>
                <w:szCs w:val="20"/>
                <w:lang w:val="nb-NO" w:eastAsia="ru-RU"/>
              </w:rPr>
              <w:t>:</w:t>
            </w:r>
          </w:p>
          <w:p w:rsidR="001F76FD" w:rsidRDefault="001F76FD">
            <w:pPr>
              <w:spacing w:after="0"/>
              <w:rPr>
                <w:rFonts w:ascii="GHEA Grapalat" w:eastAsia="Times New Roman" w:hAnsi="GHEA Grapalat" w:cs="GHEA Grapalat"/>
                <w:i w:val="0"/>
                <w:sz w:val="20"/>
                <w:szCs w:val="20"/>
                <w:lang w:val="nb-NO" w:eastAsia="ru-RU"/>
              </w:rPr>
            </w:pPr>
            <w:proofErr w:type="spellStart"/>
            <w:r>
              <w:rPr>
                <w:rFonts w:ascii="GHEA Grapalat" w:eastAsia="Times New Roman" w:hAnsi="GHEA Grapalat" w:cs="GHEA Grapalat"/>
                <w:i w:val="0"/>
                <w:sz w:val="20"/>
                <w:szCs w:val="20"/>
                <w:lang w:eastAsia="ru-RU"/>
              </w:rPr>
              <w:t>Նախագծի</w:t>
            </w:r>
            <w:proofErr w:type="spellEnd"/>
            <w:r w:rsidR="00C6042E">
              <w:rPr>
                <w:rFonts w:ascii="GHEA Grapalat" w:eastAsia="Times New Roman" w:hAnsi="GHEA Grapalat" w:cs="GHEA Grapalat"/>
                <w:i w:val="0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i w:val="0"/>
                <w:sz w:val="20"/>
                <w:szCs w:val="20"/>
                <w:lang w:eastAsia="ru-RU"/>
              </w:rPr>
              <w:t>նախաբանում</w:t>
            </w:r>
            <w:proofErr w:type="spellEnd"/>
            <w:r w:rsidR="00C6042E">
              <w:rPr>
                <w:rFonts w:ascii="GHEA Grapalat" w:eastAsia="Times New Roman" w:hAnsi="GHEA Grapalat" w:cs="GHEA Grapalat"/>
                <w:i w:val="0"/>
                <w:sz w:val="20"/>
                <w:szCs w:val="20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«5-րդ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հոդվածի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5-րդ և 6-րդ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կետերը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»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բառերն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անհրաժեշտ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է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փոխարինել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«5-րդ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հոդվածի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5-րդ և 6-րդ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մասերը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»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բառերով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՝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նկատի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ունենալով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«</w:t>
            </w:r>
            <w:proofErr w:type="spellStart"/>
            <w:r>
              <w:rPr>
                <w:rFonts w:ascii="GHEA Grapalat" w:hAnsi="GHEA Grapalat"/>
                <w:i w:val="0"/>
                <w:sz w:val="20"/>
                <w:szCs w:val="20"/>
                <w:lang w:eastAsia="ru-RU"/>
              </w:rPr>
              <w:t>Կ</w:t>
            </w:r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eastAsia="ru-RU"/>
              </w:rPr>
              <w:t>առավարչական</w:t>
            </w:r>
            <w:proofErr w:type="spellEnd"/>
            <w:r w:rsidR="00C6042E">
              <w:rPr>
                <w:rFonts w:ascii="GHEA Grapalat" w:hAnsi="GHEA Grapalat"/>
                <w:i w:val="0"/>
                <w:kern w:val="32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eastAsia="ru-RU"/>
              </w:rPr>
              <w:t>իրավահարաբերությունների</w:t>
            </w:r>
            <w:proofErr w:type="spellEnd"/>
            <w:r w:rsidR="00C6042E">
              <w:rPr>
                <w:rFonts w:ascii="GHEA Grapalat" w:hAnsi="GHEA Grapalat"/>
                <w:i w:val="0"/>
                <w:kern w:val="32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eastAsia="ru-RU"/>
              </w:rPr>
              <w:t>կարգավորման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մասին</w:t>
            </w:r>
            <w:proofErr w:type="spellEnd"/>
            <w:r>
              <w:rPr>
                <w:rFonts w:ascii="GHEA Grapalat" w:hAnsi="GHEA Grapalat"/>
                <w:i w:val="0"/>
                <w:sz w:val="20"/>
                <w:szCs w:val="20"/>
                <w:lang w:val="pt-BR" w:eastAsia="ru-RU"/>
              </w:rPr>
              <w:t xml:space="preserve">»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Հայաստանի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Հանրապետության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օրենքի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5-րդ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հոդվածի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և «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Նորմատիվ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իրավական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ակտերի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մասին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»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օրենքի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14-րդ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հոդվածի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դրույթները</w:t>
            </w:r>
            <w:proofErr w:type="spellEnd"/>
            <w:r>
              <w:rPr>
                <w:rFonts w:ascii="GHEA Grapalat" w:hAnsi="GHEA Grapalat"/>
                <w:i w:val="0"/>
                <w:kern w:val="32"/>
                <w:sz w:val="20"/>
                <w:szCs w:val="20"/>
                <w:lang w:val="pt-BR" w:eastAsia="ru-RU"/>
              </w:rPr>
              <w:t>:</w:t>
            </w:r>
          </w:p>
          <w:p w:rsidR="001F76FD" w:rsidRDefault="001F76FD">
            <w:pPr>
              <w:ind w:firstLine="284"/>
              <w:jc w:val="center"/>
              <w:rPr>
                <w:rFonts w:ascii="GHEA Grapalat" w:hAnsi="GHEA Grapalat"/>
                <w:sz w:val="20"/>
                <w:szCs w:val="20"/>
                <w:lang w:val="nb-NO" w:eastAsia="ru-RU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  <w:lang w:val="nb-NO" w:eastAsia="ru-RU"/>
              </w:rPr>
            </w:pPr>
            <w:r>
              <w:rPr>
                <w:rFonts w:ascii="GHEA Grapalat" w:hAnsi="GHEA Grapalat" w:cs="Times New Roman"/>
                <w:i w:val="0"/>
                <w:sz w:val="20"/>
                <w:szCs w:val="20"/>
                <w:lang w:val="nb-NO" w:eastAsia="ru-RU"/>
              </w:rPr>
              <w:t>Ընդունվել է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76FD" w:rsidRDefault="001F76FD">
            <w:pPr>
              <w:jc w:val="center"/>
              <w:rPr>
                <w:rFonts w:ascii="GHEA Grapalat" w:hAnsi="GHEA Grapalat" w:cs="Times New Roman"/>
                <w:i w:val="0"/>
                <w:sz w:val="20"/>
                <w:szCs w:val="20"/>
                <w:lang w:val="nb-NO" w:eastAsia="ru-RU"/>
              </w:rPr>
            </w:pPr>
            <w:r>
              <w:rPr>
                <w:rFonts w:ascii="GHEA Grapalat" w:hAnsi="GHEA Grapalat" w:cs="Times New Roman"/>
                <w:i w:val="0"/>
                <w:sz w:val="20"/>
                <w:szCs w:val="20"/>
                <w:lang w:val="nb-NO" w:eastAsia="ru-RU"/>
              </w:rPr>
              <w:t>Կատարվել են համապատասխան փոփոխությունները</w:t>
            </w:r>
          </w:p>
        </w:tc>
      </w:tr>
    </w:tbl>
    <w:p w:rsidR="00C6042E" w:rsidRPr="008E4F61" w:rsidRDefault="00C6042E">
      <w:pPr>
        <w:rPr>
          <w:lang w:val="en-US"/>
        </w:rPr>
      </w:pPr>
    </w:p>
    <w:sectPr w:rsidR="00C6042E" w:rsidRPr="008E4F61" w:rsidSect="00E77A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E174C"/>
    <w:rsid w:val="001C37BE"/>
    <w:rsid w:val="001E174C"/>
    <w:rsid w:val="001F76FD"/>
    <w:rsid w:val="00260836"/>
    <w:rsid w:val="002E6BA7"/>
    <w:rsid w:val="0032112A"/>
    <w:rsid w:val="004046B2"/>
    <w:rsid w:val="004D2EAE"/>
    <w:rsid w:val="00571AE9"/>
    <w:rsid w:val="007A42CC"/>
    <w:rsid w:val="008A1922"/>
    <w:rsid w:val="008E4F61"/>
    <w:rsid w:val="00953424"/>
    <w:rsid w:val="00A60FE0"/>
    <w:rsid w:val="00C6042E"/>
    <w:rsid w:val="00CF3D64"/>
    <w:rsid w:val="00E44581"/>
    <w:rsid w:val="00E77AA2"/>
    <w:rsid w:val="00ED2827"/>
    <w:rsid w:val="00ED6709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E0C7A"/>
  <w15:docId w15:val="{BD6806B1-C8DD-418F-8B2E-68AA33275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76FD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F76FD"/>
    <w:rPr>
      <w:color w:val="0000FF" w:themeColor="hyperlink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1F76FD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semiHidden/>
    <w:locked/>
    <w:rsid w:val="001F76FD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semiHidden/>
    <w:unhideWhenUsed/>
    <w:qFormat/>
    <w:rsid w:val="001F76FD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1F76FD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1F76FD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rsid w:val="001F76FD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A60F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3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Z:\Elen%20Khondkaryan\Grutyun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6</Pages>
  <Words>646</Words>
  <Characters>4918</Characters>
  <Application>Microsoft Office Word</Application>
  <DocSecurity>0</DocSecurity>
  <Lines>213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Abrahamyan</dc:creator>
  <cp:keywords>https://mul2.gov.am/tasks/207797/oneclick/naxagic(8).docx?token=bfc17e6d37f9a2f7361af9d83277e3cb</cp:keywords>
  <dc:description/>
  <cp:lastModifiedBy>Vardan Baghdasaryan</cp:lastModifiedBy>
  <cp:revision>15</cp:revision>
  <dcterms:created xsi:type="dcterms:W3CDTF">2020-02-03T10:40:00Z</dcterms:created>
  <dcterms:modified xsi:type="dcterms:W3CDTF">2020-02-21T12:39:00Z</dcterms:modified>
</cp:coreProperties>
</file>