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4AF8" w:rsidRPr="00054AF8" w:rsidRDefault="00054AF8" w:rsidP="00054AF8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eastAsia="Times New Roman" w:hAnsi="GHEA Grapalat" w:cs="GHEA Mariam"/>
          <w:bCs/>
          <w:i/>
          <w:sz w:val="24"/>
          <w:szCs w:val="24"/>
          <w:u w:val="single"/>
          <w:lang w:val="hy-AM" w:eastAsia="ru-RU"/>
        </w:rPr>
      </w:pPr>
      <w:r w:rsidRPr="00054AF8">
        <w:rPr>
          <w:rFonts w:ascii="GHEA Grapalat" w:eastAsia="Times New Roman" w:hAnsi="GHEA Grapalat" w:cs="GHEA Mariam"/>
          <w:bCs/>
          <w:i/>
          <w:sz w:val="24"/>
          <w:szCs w:val="24"/>
          <w:u w:val="single"/>
          <w:lang w:val="hy-AM" w:eastAsia="ru-RU"/>
        </w:rPr>
        <w:t>ՆԱԽԱԳԻԾ</w:t>
      </w:r>
    </w:p>
    <w:p w:rsidR="00054AF8" w:rsidRPr="00054AF8" w:rsidRDefault="00054AF8" w:rsidP="00054AF8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eastAsia="Times New Roman" w:hAnsi="GHEA Grapalat" w:cs="GHEA Mariam"/>
          <w:b/>
          <w:bCs/>
          <w:sz w:val="24"/>
          <w:szCs w:val="24"/>
          <w:lang w:val="hy-AM" w:eastAsia="ru-RU"/>
        </w:rPr>
      </w:pPr>
    </w:p>
    <w:p w:rsidR="00054AF8" w:rsidRPr="00054AF8" w:rsidRDefault="00054AF8" w:rsidP="00054AF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eastAsia="Times New Roman" w:hAnsi="GHEA Grapalat" w:cs="GHEA Mariam"/>
          <w:b/>
          <w:bCs/>
          <w:sz w:val="24"/>
          <w:szCs w:val="24"/>
          <w:lang w:val="hy-AM" w:eastAsia="ru-RU"/>
        </w:rPr>
      </w:pPr>
    </w:p>
    <w:p w:rsidR="00054AF8" w:rsidRPr="00054AF8" w:rsidRDefault="00054AF8" w:rsidP="00054AF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eastAsia="Times New Roman" w:hAnsi="GHEA Grapalat" w:cs="GHEA Mariam"/>
          <w:b/>
          <w:bCs/>
          <w:sz w:val="24"/>
          <w:szCs w:val="24"/>
          <w:lang w:val="hy-AM" w:eastAsia="ru-RU"/>
        </w:rPr>
      </w:pPr>
      <w:r w:rsidRPr="00054AF8">
        <w:rPr>
          <w:rFonts w:ascii="GHEA Grapalat" w:eastAsia="Times New Roman" w:hAnsi="GHEA Grapalat" w:cs="GHEA Mariam"/>
          <w:b/>
          <w:bCs/>
          <w:sz w:val="24"/>
          <w:szCs w:val="24"/>
          <w:lang w:val="hy-AM" w:eastAsia="ru-RU"/>
        </w:rPr>
        <w:t>ՀԱՅԱՍՏԱՆԻ ՀԱՆՐԱՊԵՏՈՒԹՅԱՆ ԿԱՌԱՎԱՐՈՒԹՅԱՆ</w:t>
      </w:r>
    </w:p>
    <w:p w:rsidR="00054AF8" w:rsidRPr="00054AF8" w:rsidRDefault="00054AF8" w:rsidP="00054AF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eastAsia="Times New Roman" w:hAnsi="GHEA Grapalat" w:cs="GHEA Mariam"/>
          <w:b/>
          <w:bCs/>
          <w:sz w:val="24"/>
          <w:szCs w:val="24"/>
          <w:lang w:val="hy-AM" w:eastAsia="ru-RU"/>
        </w:rPr>
      </w:pPr>
    </w:p>
    <w:p w:rsidR="00054AF8" w:rsidRPr="00054AF8" w:rsidRDefault="00054AF8" w:rsidP="00054AF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eastAsia="Times New Roman" w:hAnsi="GHEA Grapalat" w:cs="GHEA Mariam"/>
          <w:b/>
          <w:bCs/>
          <w:sz w:val="24"/>
          <w:szCs w:val="24"/>
          <w:lang w:val="hy-AM" w:eastAsia="ru-RU"/>
        </w:rPr>
      </w:pPr>
      <w:r w:rsidRPr="00054AF8">
        <w:rPr>
          <w:rFonts w:ascii="GHEA Grapalat" w:eastAsia="Times New Roman" w:hAnsi="GHEA Grapalat" w:cs="GHEA Mariam"/>
          <w:b/>
          <w:bCs/>
          <w:sz w:val="24"/>
          <w:szCs w:val="24"/>
          <w:lang w:val="hy-AM" w:eastAsia="ru-RU"/>
        </w:rPr>
        <w:t xml:space="preserve">Ո Ր Ո Շ Ո Ւ Մ </w:t>
      </w:r>
    </w:p>
    <w:p w:rsidR="00054AF8" w:rsidRPr="00054AF8" w:rsidRDefault="00054AF8" w:rsidP="00054AF8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eastAsia="Times New Roman" w:hAnsi="GHEA Grapalat" w:cs="GHEA Mariam"/>
          <w:b/>
          <w:bCs/>
          <w:sz w:val="24"/>
          <w:szCs w:val="24"/>
          <w:lang w:val="hy-AM" w:eastAsia="ru-RU"/>
        </w:rPr>
      </w:pPr>
    </w:p>
    <w:p w:rsidR="00054AF8" w:rsidRPr="00054AF8" w:rsidRDefault="00054AF8" w:rsidP="00054AF8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eastAsia="Times New Roman" w:hAnsi="GHEA Grapalat" w:cs="GHEA Mariam"/>
          <w:b/>
          <w:bCs/>
          <w:sz w:val="24"/>
          <w:szCs w:val="24"/>
          <w:lang w:val="hy-AM" w:eastAsia="ru-RU"/>
        </w:rPr>
      </w:pPr>
    </w:p>
    <w:p w:rsidR="00054AF8" w:rsidRPr="00054AF8" w:rsidRDefault="00054AF8" w:rsidP="00054AF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eastAsia="Times New Roman" w:hAnsi="GHEA Grapalat" w:cs="GHEA Mariam"/>
          <w:b/>
          <w:bCs/>
          <w:sz w:val="24"/>
          <w:szCs w:val="24"/>
          <w:lang w:val="hy-AM" w:eastAsia="ru-RU"/>
        </w:rPr>
      </w:pPr>
      <w:r w:rsidRPr="00054AF8">
        <w:rPr>
          <w:rFonts w:ascii="GHEA Grapalat" w:eastAsia="Times New Roman" w:hAnsi="GHEA Grapalat" w:cs="GHEA Mariam"/>
          <w:b/>
          <w:bCs/>
          <w:sz w:val="24"/>
          <w:szCs w:val="24"/>
          <w:lang w:val="hy-AM" w:eastAsia="ru-RU"/>
        </w:rPr>
        <w:t>_________ 2020 թվականի N ____ - Ա</w:t>
      </w:r>
    </w:p>
    <w:p w:rsidR="00054AF8" w:rsidRPr="00054AF8" w:rsidRDefault="00054AF8" w:rsidP="00054AF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eastAsia="Times New Roman" w:hAnsi="GHEA Grapalat" w:cs="GHEA Mariam"/>
          <w:b/>
          <w:bCs/>
          <w:sz w:val="24"/>
          <w:szCs w:val="24"/>
          <w:lang w:val="hy-AM" w:eastAsia="ru-RU"/>
        </w:rPr>
      </w:pPr>
    </w:p>
    <w:p w:rsidR="00054AF8" w:rsidRPr="00054AF8" w:rsidRDefault="00054AF8" w:rsidP="00054AF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eastAsia="Times New Roman" w:hAnsi="GHEA Grapalat" w:cs="GHEA Mariam"/>
          <w:b/>
          <w:bCs/>
          <w:sz w:val="24"/>
          <w:szCs w:val="24"/>
          <w:lang w:val="hy-AM" w:eastAsia="ru-RU"/>
        </w:rPr>
      </w:pPr>
    </w:p>
    <w:p w:rsidR="00054AF8" w:rsidRPr="00054AF8" w:rsidRDefault="00054AF8" w:rsidP="00054AF8">
      <w:pPr>
        <w:spacing w:after="0" w:line="240" w:lineRule="auto"/>
        <w:jc w:val="center"/>
        <w:rPr>
          <w:rFonts w:ascii="GHEA Grapalat" w:eastAsia="Times New Roman" w:hAnsi="GHEA Grapalat" w:cs="IRTEK Courier"/>
          <w:b/>
          <w:sz w:val="24"/>
          <w:szCs w:val="24"/>
          <w:lang w:val="hy-AM" w:eastAsia="ru-RU"/>
        </w:rPr>
      </w:pPr>
      <w:r w:rsidRPr="00054AF8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«ՀԱՅԱՍՏԱՆԻ ՀԱՆՐԱՊԵՏՈՒԹՅԱՆ՝ «ԵՎՐԱՍԻԱԿԱՆ ՏՆՏԵՍԱԿԱՆ ՄԻՈՒԹՅԱՆ ՄԱՍԻՆ» 2014 ԹՎԱԿԱՆԻ ՄԱՅԻՍԻ 29-Ի ՊԱՅՄԱՆԱԳՐԻՆ ՄԻԱՆԱԼՈՒ ՄԱՍԻՆ» 2014 ԹՎԱԿԱՆԻ ՀՈԿՏԵՄԲԵՐԻ 10-Ի ՊԱՅՄԱՆԱԳՐՈՒՄ ՓՈՓՈԽՈՒԹՅՈՒՆՆԵՐ ԿԱՏԱՐԵԼՈՒ ՄԱՍԻՆ» ԱՐՁԱՆԱԳՐՈՒԹՅԱՆ</w:t>
      </w:r>
      <w:r w:rsidRPr="00054AF8">
        <w:rPr>
          <w:rFonts w:ascii="Courier New" w:eastAsia="Times New Roman" w:hAnsi="Courier New" w:cs="Courier New"/>
          <w:b/>
          <w:sz w:val="24"/>
          <w:szCs w:val="24"/>
          <w:lang w:val="hy-AM" w:eastAsia="ru-RU"/>
        </w:rPr>
        <w:t xml:space="preserve"> </w:t>
      </w:r>
      <w:r w:rsidRPr="00054AF8">
        <w:rPr>
          <w:rFonts w:ascii="GHEA Grapalat" w:eastAsia="Times New Roman" w:hAnsi="GHEA Grapalat" w:cs="Sylfaen"/>
          <w:b/>
          <w:caps/>
          <w:sz w:val="24"/>
          <w:szCs w:val="24"/>
          <w:lang w:val="hy-AM" w:eastAsia="ru-RU"/>
        </w:rPr>
        <w:t>ՍՏՈՐԱԳՐՄԱՆ ԱՌԱՋԱՐԿՈՒԹՅԱՆԸ հաՎԱՆՈՒթյուն տալու մասին</w:t>
      </w:r>
    </w:p>
    <w:p w:rsidR="00054AF8" w:rsidRPr="00054AF8" w:rsidRDefault="00054AF8" w:rsidP="00054AF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054AF8" w:rsidRPr="00054AF8" w:rsidRDefault="00054AF8" w:rsidP="00054AF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054AF8" w:rsidRPr="00054AF8" w:rsidRDefault="00054AF8" w:rsidP="00054AF8">
      <w:pPr>
        <w:spacing w:after="0" w:line="360" w:lineRule="auto"/>
        <w:ind w:right="-31" w:firstLine="709"/>
        <w:jc w:val="both"/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 w:eastAsia="fr-FR"/>
        </w:rPr>
      </w:pPr>
      <w:r w:rsidRPr="00054A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Հիմք ընդունելով «Մ</w:t>
      </w:r>
      <w:r w:rsidRPr="00054AF8">
        <w:rPr>
          <w:rFonts w:ascii="GHEA Grapalat" w:eastAsia="Times New Roman" w:hAnsi="GHEA Grapalat" w:cs="Sylfaen"/>
          <w:sz w:val="24"/>
          <w:szCs w:val="24"/>
          <w:lang w:val="hy-AM" w:eastAsia="ru-RU"/>
        </w:rPr>
        <w:t>իջազգային</w:t>
      </w:r>
      <w:r w:rsidRPr="00054AF8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 xml:space="preserve"> </w:t>
      </w:r>
      <w:r w:rsidRPr="00054AF8">
        <w:rPr>
          <w:rFonts w:ascii="GHEA Grapalat" w:eastAsia="Times New Roman" w:hAnsi="GHEA Grapalat" w:cs="Sylfaen"/>
          <w:sz w:val="24"/>
          <w:szCs w:val="24"/>
          <w:lang w:val="hy-AM" w:eastAsia="ru-RU"/>
        </w:rPr>
        <w:t>պայմանագրերի</w:t>
      </w:r>
      <w:r w:rsidRPr="00054AF8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 xml:space="preserve"> </w:t>
      </w:r>
      <w:r w:rsidRPr="00054AF8">
        <w:rPr>
          <w:rFonts w:ascii="GHEA Grapalat" w:eastAsia="Times New Roman" w:hAnsi="GHEA Grapalat" w:cs="Sylfaen"/>
          <w:sz w:val="24"/>
          <w:szCs w:val="24"/>
          <w:lang w:val="hy-AM" w:eastAsia="ru-RU"/>
        </w:rPr>
        <w:t>մա</w:t>
      </w:r>
      <w:r w:rsidRPr="00054AF8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>ս</w:t>
      </w:r>
      <w:r w:rsidRPr="00054AF8">
        <w:rPr>
          <w:rFonts w:ascii="GHEA Grapalat" w:eastAsia="Times New Roman" w:hAnsi="GHEA Grapalat" w:cs="Sylfaen"/>
          <w:sz w:val="24"/>
          <w:szCs w:val="24"/>
          <w:lang w:val="hy-AM" w:eastAsia="ru-RU"/>
        </w:rPr>
        <w:t>ին»</w:t>
      </w:r>
      <w:r w:rsidRPr="00054AF8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 xml:space="preserve"> </w:t>
      </w:r>
      <w:r w:rsidRPr="00054AF8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</w:t>
      </w:r>
      <w:r w:rsidRPr="00054AF8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>ս</w:t>
      </w:r>
      <w:r w:rsidRPr="00054AF8">
        <w:rPr>
          <w:rFonts w:ascii="GHEA Grapalat" w:eastAsia="Times New Roman" w:hAnsi="GHEA Grapalat" w:cs="Sylfaen"/>
          <w:sz w:val="24"/>
          <w:szCs w:val="24"/>
          <w:lang w:val="hy-AM" w:eastAsia="ru-RU"/>
        </w:rPr>
        <w:t>տանի</w:t>
      </w:r>
      <w:r w:rsidRPr="00054AF8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 xml:space="preserve"> </w:t>
      </w:r>
      <w:r w:rsidRPr="00054AF8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Հանրապետության</w:t>
      </w:r>
      <w:r w:rsidRPr="00054AF8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 xml:space="preserve"> օ</w:t>
      </w:r>
      <w:r w:rsidRPr="00054AF8">
        <w:rPr>
          <w:rFonts w:ascii="GHEA Grapalat" w:eastAsia="Times New Roman" w:hAnsi="GHEA Grapalat" w:cs="Sylfaen"/>
          <w:sz w:val="24"/>
          <w:szCs w:val="24"/>
          <w:lang w:val="hy-AM" w:eastAsia="ru-RU"/>
        </w:rPr>
        <w:t>րենքի</w:t>
      </w:r>
      <w:r w:rsidRPr="00054AF8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 xml:space="preserve"> 7-</w:t>
      </w:r>
      <w:r w:rsidRPr="00054AF8">
        <w:rPr>
          <w:rFonts w:ascii="GHEA Grapalat" w:eastAsia="Times New Roman" w:hAnsi="GHEA Grapalat" w:cs="Sylfaen"/>
          <w:sz w:val="24"/>
          <w:szCs w:val="24"/>
          <w:lang w:val="hy-AM" w:eastAsia="ru-RU"/>
        </w:rPr>
        <w:t>րդ հոդվածը</w:t>
      </w:r>
      <w:r w:rsidRPr="00054AF8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 xml:space="preserve">` </w:t>
      </w:r>
      <w:r w:rsidR="000D5838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>Հայաստանի Հանրապետության կ</w:t>
      </w:r>
      <w:r w:rsidRPr="00054AF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առավարությունը </w:t>
      </w:r>
      <w:r w:rsidRPr="00054AF8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 w:eastAsia="fr-FR"/>
        </w:rPr>
        <w:t>որոշում է.</w:t>
      </w:r>
    </w:p>
    <w:p w:rsidR="00054AF8" w:rsidRPr="00054AF8" w:rsidRDefault="00054AF8" w:rsidP="00054AF8">
      <w:pPr>
        <w:spacing w:after="0" w:line="360" w:lineRule="auto"/>
        <w:ind w:right="-31" w:firstLine="709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054AF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1. Հավանություն տալ «Հայաստանի Հանրապետության՝ «Եվրասիական տնտեսական միության մասին» 2014 թվականի մայիսի 29-ի պայմանագրին միանալու մասին» 2014 թվականի հոկտեմբերի 10-ի պայմանագրում փոփոխություններ կատարելու մասին» </w:t>
      </w:r>
      <w:r w:rsidR="009E1078">
        <w:rPr>
          <w:rFonts w:ascii="GHEA Grapalat" w:eastAsia="Times New Roman" w:hAnsi="GHEA Grapalat" w:cs="Sylfaen"/>
          <w:sz w:val="24"/>
          <w:szCs w:val="24"/>
          <w:lang w:val="hy-AM" w:eastAsia="ru-RU"/>
        </w:rPr>
        <w:t>ա</w:t>
      </w:r>
      <w:bookmarkStart w:id="0" w:name="_GoBack"/>
      <w:bookmarkEnd w:id="0"/>
      <w:r w:rsidRPr="00054AF8">
        <w:rPr>
          <w:rFonts w:ascii="GHEA Grapalat" w:eastAsia="Times New Roman" w:hAnsi="GHEA Grapalat" w:cs="Sylfaen"/>
          <w:sz w:val="24"/>
          <w:szCs w:val="24"/>
          <w:lang w:val="hy-AM" w:eastAsia="ru-RU"/>
        </w:rPr>
        <w:t>րձանագրության ստորագրման առաջարկությանը:</w:t>
      </w:r>
    </w:p>
    <w:p w:rsidR="00054AF8" w:rsidRDefault="00054AF8" w:rsidP="00054AF8">
      <w:pPr>
        <w:spacing w:after="0" w:line="360" w:lineRule="auto"/>
        <w:ind w:right="-31" w:firstLine="709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054AF8">
        <w:rPr>
          <w:rFonts w:ascii="GHEA Grapalat" w:eastAsia="Times New Roman" w:hAnsi="GHEA Grapalat" w:cs="Sylfaen"/>
          <w:sz w:val="24"/>
          <w:szCs w:val="24"/>
          <w:lang w:val="hy-AM" w:eastAsia="ru-RU"/>
        </w:rPr>
        <w:t>2. ՀՀ էկոնոմիկայի նախարար</w:t>
      </w:r>
      <w:r w:rsidR="000D5838">
        <w:rPr>
          <w:rFonts w:ascii="GHEA Grapalat" w:eastAsia="Times New Roman" w:hAnsi="GHEA Grapalat" w:cs="Sylfaen"/>
          <w:sz w:val="24"/>
          <w:szCs w:val="24"/>
          <w:lang w:val="hy-AM" w:eastAsia="ru-RU"/>
        </w:rPr>
        <w:t>ին</w:t>
      </w:r>
      <w:r w:rsidRPr="00054AF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և ՀՀ արտաքին գործերի նախարար</w:t>
      </w:r>
      <w:r w:rsidR="000D5838">
        <w:rPr>
          <w:rFonts w:ascii="GHEA Grapalat" w:eastAsia="Times New Roman" w:hAnsi="GHEA Grapalat" w:cs="Sylfaen"/>
          <w:sz w:val="24"/>
          <w:szCs w:val="24"/>
          <w:lang w:val="hy-AM" w:eastAsia="ru-RU"/>
        </w:rPr>
        <w:t>ին</w:t>
      </w:r>
      <w:r w:rsidRPr="00054AF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՝ կազմակերպել </w:t>
      </w:r>
      <w:r w:rsidR="000D583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միջազգային պայմանագրի </w:t>
      </w:r>
      <w:r w:rsidRPr="00054AF8">
        <w:rPr>
          <w:rFonts w:ascii="GHEA Grapalat" w:eastAsia="Times New Roman" w:hAnsi="GHEA Grapalat" w:cs="Sylfaen"/>
          <w:sz w:val="24"/>
          <w:szCs w:val="24"/>
          <w:lang w:val="hy-AM" w:eastAsia="ru-RU"/>
        </w:rPr>
        <w:t>ստորագրումը:</w:t>
      </w:r>
    </w:p>
    <w:p w:rsidR="000D5838" w:rsidRDefault="000D5838" w:rsidP="00054AF8">
      <w:pPr>
        <w:spacing w:after="0" w:line="360" w:lineRule="auto"/>
        <w:ind w:right="-31" w:firstLine="709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0D5838" w:rsidRDefault="000D5838" w:rsidP="000D5838">
      <w:pPr>
        <w:spacing w:after="0" w:line="360" w:lineRule="auto"/>
        <w:ind w:right="-31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ՀԱՅԱՍՏԱՆԻ ՀԱՆՐԱՊԵՏՈՒԹՅԱՆ </w:t>
      </w:r>
    </w:p>
    <w:p w:rsidR="000D5838" w:rsidRPr="00054AF8" w:rsidRDefault="000D5838" w:rsidP="00054AF8">
      <w:pPr>
        <w:spacing w:after="0" w:line="360" w:lineRule="auto"/>
        <w:ind w:right="-31" w:firstLine="709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    ՎԱՐՉԱՊԵՏ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ab/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ab/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ab/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ab/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ab/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ab/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ab/>
        <w:t>Ն. ՓԱՇԻՆՅԱՆ</w:t>
      </w:r>
    </w:p>
    <w:p w:rsidR="00054AF8" w:rsidRPr="00054AF8" w:rsidRDefault="00054AF8" w:rsidP="00054A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y-AM" w:eastAsia="ru-RU"/>
        </w:rPr>
      </w:pPr>
    </w:p>
    <w:p w:rsidR="00054AF8" w:rsidRPr="00054AF8" w:rsidRDefault="00054AF8" w:rsidP="00054A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y-AM" w:eastAsia="ru-RU"/>
        </w:rPr>
      </w:pPr>
    </w:p>
    <w:p w:rsidR="004F5198" w:rsidRPr="00054AF8" w:rsidRDefault="004F5198">
      <w:pPr>
        <w:rPr>
          <w:lang w:val="hy-AM"/>
        </w:rPr>
      </w:pPr>
    </w:p>
    <w:sectPr w:rsidR="004F5198" w:rsidRPr="00054AF8" w:rsidSect="000D5838">
      <w:footerReference w:type="default" r:id="rId6"/>
      <w:pgSz w:w="11907" w:h="16840" w:code="9"/>
      <w:pgMar w:top="1008" w:right="720" w:bottom="864" w:left="100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3553" w:rsidRDefault="00FE3553">
      <w:pPr>
        <w:spacing w:after="0" w:line="240" w:lineRule="auto"/>
      </w:pPr>
      <w:r>
        <w:separator/>
      </w:r>
    </w:p>
  </w:endnote>
  <w:endnote w:type="continuationSeparator" w:id="0">
    <w:p w:rsidR="00FE3553" w:rsidRDefault="00FE35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037" w:rsidRDefault="00FE3553">
    <w:pPr>
      <w:pStyle w:val="Footer"/>
    </w:pPr>
  </w:p>
  <w:p w:rsidR="00D92037" w:rsidRDefault="00FE355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3553" w:rsidRDefault="00FE3553">
      <w:pPr>
        <w:spacing w:after="0" w:line="240" w:lineRule="auto"/>
      </w:pPr>
      <w:r>
        <w:separator/>
      </w:r>
    </w:p>
  </w:footnote>
  <w:footnote w:type="continuationSeparator" w:id="0">
    <w:p w:rsidR="00FE3553" w:rsidRDefault="00FE355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0C9A"/>
    <w:rsid w:val="00054AF8"/>
    <w:rsid w:val="000D5838"/>
    <w:rsid w:val="002A0C9A"/>
    <w:rsid w:val="004F5198"/>
    <w:rsid w:val="005F6620"/>
    <w:rsid w:val="009E1078"/>
    <w:rsid w:val="00FE3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4C1CEF"/>
  <w15:docId w15:val="{C3AC3F4C-FAEE-41D1-8024-9F1EFA872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054AF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54A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A. Movsisyan</dc:creator>
  <cp:keywords>https:/mul2.gov.am/tasks/209621/oneclick/voroshman naxagic.docx?token=2e582e528529389196a566dada9edec3</cp:keywords>
  <dc:description/>
  <cp:lastModifiedBy>Qristine Grigoryan</cp:lastModifiedBy>
  <cp:revision>3</cp:revision>
  <dcterms:created xsi:type="dcterms:W3CDTF">2020-02-18T10:21:00Z</dcterms:created>
  <dcterms:modified xsi:type="dcterms:W3CDTF">2020-02-18T12:00:00Z</dcterms:modified>
</cp:coreProperties>
</file>