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A55177" w:rsidRDefault="000F3DD5" w:rsidP="000F3DD5">
      <w:pPr>
        <w:pStyle w:val="mechtex"/>
        <w:jc w:val="right"/>
        <w:rPr>
          <w:rFonts w:ascii="GHEA Mariam" w:hAnsi="GHEA Mariam"/>
          <w:sz w:val="24"/>
          <w:u w:val="single"/>
        </w:rPr>
      </w:pPr>
      <w:r w:rsidRPr="00A55177">
        <w:rPr>
          <w:rFonts w:ascii="GHEA Mariam" w:hAnsi="GHEA Mariam"/>
          <w:sz w:val="24"/>
          <w:u w:val="single"/>
        </w:rPr>
        <w:t>ՆԱԽԱԳԻԾ</w:t>
      </w:r>
    </w:p>
    <w:p w:rsidR="000F3DD5" w:rsidRPr="00A55177" w:rsidRDefault="000F3DD5" w:rsidP="000F3DD5">
      <w:pPr>
        <w:spacing w:after="0"/>
        <w:ind w:hanging="9"/>
        <w:jc w:val="center"/>
        <w:rPr>
          <w:rFonts w:ascii="GHEA Mariam" w:eastAsia="Times New Roman" w:hAnsi="GHEA Mariam" w:cs="Sylfaen"/>
          <w:b/>
          <w:bCs/>
          <w:sz w:val="24"/>
          <w:lang w:eastAsia="en-GB"/>
        </w:rPr>
      </w:pPr>
    </w:p>
    <w:p w:rsidR="000F3DD5" w:rsidRPr="00A55177" w:rsidRDefault="000F3DD5" w:rsidP="000F3DD5">
      <w:pPr>
        <w:spacing w:after="0"/>
        <w:ind w:hanging="9"/>
        <w:jc w:val="center"/>
        <w:rPr>
          <w:rFonts w:ascii="GHEA Mariam" w:eastAsia="Times New Roman" w:hAnsi="GHEA Mariam"/>
          <w:sz w:val="24"/>
          <w:lang w:eastAsia="en-GB"/>
        </w:rPr>
      </w:pPr>
      <w:r w:rsidRPr="00A55177">
        <w:rPr>
          <w:rFonts w:ascii="GHEA Mariam" w:eastAsia="Times New Roman" w:hAnsi="GHEA Mariam" w:cs="Sylfaen"/>
          <w:b/>
          <w:bCs/>
          <w:sz w:val="24"/>
          <w:lang w:eastAsia="en-GB"/>
        </w:rPr>
        <w:t>ՀԱՅԱՍՏԱՆԻ</w:t>
      </w:r>
      <w:r w:rsidRPr="00A55177">
        <w:rPr>
          <w:rFonts w:ascii="GHEA Mariam" w:eastAsia="Times New Roman" w:hAnsi="GHEA Mariam"/>
          <w:b/>
          <w:bCs/>
          <w:sz w:val="24"/>
          <w:lang w:eastAsia="en-GB"/>
        </w:rPr>
        <w:t xml:space="preserve"> </w:t>
      </w:r>
      <w:r w:rsidRPr="00A55177">
        <w:rPr>
          <w:rFonts w:ascii="GHEA Mariam" w:eastAsia="Times New Roman" w:hAnsi="GHEA Mariam" w:cs="Sylfaen"/>
          <w:b/>
          <w:bCs/>
          <w:sz w:val="24"/>
          <w:lang w:eastAsia="en-GB"/>
        </w:rPr>
        <w:t>ՀԱՆՐԱՊԵՏՈՒԹՅԱՆ</w:t>
      </w:r>
      <w:r w:rsidRPr="00A55177">
        <w:rPr>
          <w:rFonts w:ascii="GHEA Mariam" w:eastAsia="Times New Roman" w:hAnsi="GHEA Mariam"/>
          <w:b/>
          <w:bCs/>
          <w:sz w:val="24"/>
          <w:lang w:eastAsia="en-GB"/>
        </w:rPr>
        <w:t xml:space="preserve"> </w:t>
      </w:r>
      <w:r w:rsidRPr="00A55177">
        <w:rPr>
          <w:rFonts w:ascii="GHEA Mariam" w:eastAsia="Times New Roman" w:hAnsi="GHEA Mariam" w:cs="Sylfaen"/>
          <w:b/>
          <w:bCs/>
          <w:sz w:val="24"/>
          <w:lang w:eastAsia="en-GB"/>
        </w:rPr>
        <w:t>ԿԱՌԱՎԱՐՈՒԹՅՈՒ</w:t>
      </w:r>
      <w:r w:rsidRPr="00A55177">
        <w:rPr>
          <w:rFonts w:ascii="GHEA Mariam" w:eastAsia="Times New Roman" w:hAnsi="GHEA Mariam"/>
          <w:b/>
          <w:bCs/>
          <w:sz w:val="24"/>
          <w:lang w:eastAsia="en-GB"/>
        </w:rPr>
        <w:t>Ն</w:t>
      </w:r>
    </w:p>
    <w:p w:rsidR="000F3DD5" w:rsidRPr="00A55177" w:rsidRDefault="000F3DD5" w:rsidP="000F3DD5">
      <w:pPr>
        <w:spacing w:after="0"/>
        <w:ind w:hanging="9"/>
        <w:jc w:val="center"/>
        <w:rPr>
          <w:rFonts w:ascii="GHEA Mariam" w:eastAsia="Times New Roman" w:hAnsi="GHEA Mariam"/>
          <w:sz w:val="24"/>
          <w:lang w:eastAsia="en-GB"/>
        </w:rPr>
      </w:pPr>
      <w:r w:rsidRPr="00A55177">
        <w:rPr>
          <w:rFonts w:eastAsia="Times New Roman" w:cs="Calibri"/>
          <w:sz w:val="24"/>
          <w:lang w:eastAsia="en-GB"/>
        </w:rPr>
        <w:t> </w:t>
      </w:r>
      <w:r w:rsidRPr="00A55177">
        <w:rPr>
          <w:rFonts w:eastAsia="Times New Roman" w:cs="Calibri"/>
          <w:b/>
          <w:bCs/>
          <w:sz w:val="24"/>
          <w:lang w:eastAsia="en-GB"/>
        </w:rPr>
        <w:t> </w:t>
      </w:r>
      <w:r w:rsidRPr="00A55177">
        <w:rPr>
          <w:rFonts w:ascii="GHEA Mariam" w:eastAsia="Times New Roman" w:hAnsi="GHEA Mariam"/>
          <w:b/>
          <w:bCs/>
          <w:sz w:val="24"/>
          <w:lang w:eastAsia="en-GB"/>
        </w:rPr>
        <w:t xml:space="preserve"> Ո Ր Ո Շ ՈՒ Մ</w:t>
      </w:r>
    </w:p>
    <w:p w:rsidR="000F3DD5" w:rsidRPr="00A55177" w:rsidRDefault="000F3DD5" w:rsidP="000F3DD5">
      <w:pPr>
        <w:pStyle w:val="mechtex"/>
        <w:rPr>
          <w:rFonts w:ascii="GHEA Mariam" w:hAnsi="GHEA Mariam"/>
          <w:sz w:val="24"/>
          <w:lang w:val="ru-RU"/>
        </w:rPr>
      </w:pPr>
    </w:p>
    <w:p w:rsidR="004B1E6C" w:rsidRDefault="004B1E6C" w:rsidP="000F3DD5">
      <w:pPr>
        <w:jc w:val="center"/>
        <w:rPr>
          <w:rFonts w:ascii="GHEA Mariam" w:hAnsi="GHEA Mariam" w:cs="Sylfaen"/>
        </w:rPr>
      </w:pPr>
    </w:p>
    <w:p w:rsidR="000F3DD5" w:rsidRPr="00A55177" w:rsidRDefault="000F3DD5" w:rsidP="000F3DD5">
      <w:pPr>
        <w:jc w:val="center"/>
        <w:rPr>
          <w:rFonts w:ascii="GHEA Mariam" w:hAnsi="GHEA Mariam"/>
        </w:rPr>
      </w:pPr>
      <w:r w:rsidRPr="00A55177">
        <w:rPr>
          <w:rFonts w:ascii="GHEA Mariam" w:hAnsi="GHEA Mariam" w:cs="Sylfaen"/>
        </w:rPr>
        <w:t xml:space="preserve">    </w:t>
      </w:r>
      <w:r w:rsidR="00C965A1">
        <w:rPr>
          <w:rFonts w:ascii="GHEA Mariam" w:hAnsi="GHEA Mariam" w:cs="Sylfaen"/>
          <w:lang w:val="hy-AM"/>
        </w:rPr>
        <w:t>փետրվարի</w:t>
      </w:r>
      <w:r w:rsidRPr="00A55177">
        <w:rPr>
          <w:rFonts w:ascii="GHEA Mariam" w:hAnsi="GHEA Mariam"/>
        </w:rPr>
        <w:t xml:space="preserve">  20</w:t>
      </w:r>
      <w:r w:rsidR="005277FD" w:rsidRPr="00A55177">
        <w:rPr>
          <w:rFonts w:ascii="GHEA Mariam" w:hAnsi="GHEA Mariam"/>
          <w:lang w:val="hy-AM"/>
        </w:rPr>
        <w:t>20</w:t>
      </w:r>
      <w:r w:rsidRPr="00A55177">
        <w:rPr>
          <w:rFonts w:ascii="GHEA Mariam" w:hAnsi="GHEA Mariam"/>
        </w:rPr>
        <w:t xml:space="preserve">  թվականի  </w:t>
      </w:r>
      <w:r w:rsidRPr="00A55177">
        <w:rPr>
          <w:rFonts w:ascii="GHEA Mariam" w:hAnsi="GHEA Mariam"/>
          <w:lang w:val="en-US"/>
        </w:rPr>
        <w:t>N</w:t>
      </w:r>
      <w:r w:rsidRPr="00A55177">
        <w:rPr>
          <w:rFonts w:ascii="GHEA Mariam" w:hAnsi="GHEA Mariam"/>
        </w:rPr>
        <w:t xml:space="preserve">       - Լ</w:t>
      </w:r>
    </w:p>
    <w:p w:rsidR="000F3DD5" w:rsidRPr="00A55177" w:rsidRDefault="000F3DD5" w:rsidP="000F3DD5">
      <w:pPr>
        <w:pStyle w:val="mechtex"/>
        <w:rPr>
          <w:rFonts w:ascii="GHEA Mariam" w:hAnsi="GHEA Mariam"/>
          <w:sz w:val="24"/>
          <w:lang w:val="ru-RU"/>
        </w:rPr>
      </w:pPr>
    </w:p>
    <w:p w:rsidR="006D0636" w:rsidRDefault="004E1ADC" w:rsidP="00E6768E">
      <w:pPr>
        <w:pStyle w:val="mechtex"/>
        <w:ind w:left="567" w:right="119"/>
        <w:rPr>
          <w:rFonts w:ascii="GHEA Mariam" w:hAnsi="GHEA Mariam" w:cs="Sylfaen"/>
          <w:lang w:val="hy-AM"/>
        </w:rPr>
      </w:pPr>
      <w:r>
        <w:rPr>
          <w:rFonts w:ascii="GHEA Mariam" w:hAnsi="GHEA Mariam" w:cs="Sylfaen"/>
          <w:lang w:val="hy-AM" w:eastAsia="en-US"/>
        </w:rPr>
        <w:t>«</w:t>
      </w:r>
      <w:r w:rsidR="00F45597">
        <w:rPr>
          <w:rFonts w:ascii="GHEA Mariam" w:hAnsi="GHEA Mariam" w:cs="Sylfaen"/>
          <w:lang w:val="hy-AM" w:eastAsia="en-US"/>
        </w:rPr>
        <w:t>ՀԱ</w:t>
      </w:r>
      <w:r>
        <w:rPr>
          <w:rFonts w:ascii="GHEA Mariam" w:hAnsi="GHEA Mariam" w:cs="Sylfaen"/>
          <w:lang w:val="hy-AM" w:eastAsia="en-US"/>
        </w:rPr>
        <w:t>ՆՐԱԿՐԹՈՒԹՅԱՆ</w:t>
      </w:r>
      <w:r w:rsidR="00F45597">
        <w:rPr>
          <w:rFonts w:ascii="GHEA Mariam" w:hAnsi="GHEA Mariam" w:cs="Sylfaen"/>
          <w:lang w:val="hy-AM" w:eastAsia="en-US"/>
        </w:rPr>
        <w:t xml:space="preserve"> </w:t>
      </w:r>
      <w:r>
        <w:rPr>
          <w:rFonts w:ascii="GHEA Mariam" w:hAnsi="GHEA Mariam" w:cs="Sylfaen"/>
          <w:lang w:val="hy-AM" w:eastAsia="en-US"/>
        </w:rPr>
        <w:t xml:space="preserve">ՄԱՍԻՆ» </w:t>
      </w:r>
      <w:r w:rsidR="00B66B19" w:rsidRPr="00C965A1">
        <w:rPr>
          <w:rFonts w:ascii="GHEA Mariam" w:hAnsi="GHEA Mariam" w:cs="Sylfaen"/>
          <w:spacing w:val="-6"/>
          <w:lang w:val="hy-AM"/>
        </w:rPr>
        <w:t xml:space="preserve">ՀԱՅԱՍՏԱՆԻ ՀԱՆՐԱՊԵՏՈՒԹՅԱՆ </w:t>
      </w:r>
      <w:r w:rsidR="00F45597">
        <w:rPr>
          <w:rFonts w:ascii="GHEA Mariam" w:hAnsi="GHEA Mariam" w:cs="Sylfaen"/>
          <w:lang w:val="hy-AM" w:eastAsia="en-US"/>
        </w:rPr>
        <w:t>ՕՐԵՆՔՈՒՄ</w:t>
      </w:r>
      <w:r w:rsidR="00C965A1">
        <w:rPr>
          <w:rFonts w:ascii="GHEA Mariam" w:hAnsi="GHEA Mariam" w:cs="Sylfaen"/>
          <w:lang w:val="hy-AM" w:eastAsia="en-US"/>
        </w:rPr>
        <w:t xml:space="preserve"> </w:t>
      </w:r>
      <w:r>
        <w:rPr>
          <w:rFonts w:ascii="GHEA Mariam" w:hAnsi="GHEA Mariam" w:cs="Sylfaen"/>
          <w:lang w:val="hy-AM" w:eastAsia="en-US"/>
        </w:rPr>
        <w:t xml:space="preserve">ՓՈՓՈԽՈՒԹՅՈՒՆՆԵՐ ԵՎ </w:t>
      </w:r>
      <w:r w:rsidR="005277FD" w:rsidRPr="00A55177">
        <w:rPr>
          <w:rFonts w:ascii="GHEA Mariam" w:hAnsi="GHEA Mariam" w:cs="Sylfaen"/>
          <w:lang w:val="hy-AM" w:eastAsia="en-US"/>
        </w:rPr>
        <w:t xml:space="preserve">ԼՐԱՑՈՒՄ ԿԱՏԱՐԵԼՈՒ </w:t>
      </w:r>
      <w:r w:rsidR="005277FD" w:rsidRPr="00C965A1">
        <w:rPr>
          <w:rFonts w:ascii="GHEA Mariam" w:hAnsi="GHEA Mariam" w:cs="Sylfaen"/>
          <w:spacing w:val="-6"/>
          <w:lang w:val="hy-AM" w:eastAsia="en-US"/>
        </w:rPr>
        <w:t xml:space="preserve">ՄԱՍԻՆ» </w:t>
      </w:r>
      <w:r w:rsidR="007E481E" w:rsidRPr="00C965A1">
        <w:rPr>
          <w:rFonts w:ascii="GHEA Mariam" w:hAnsi="GHEA Mariam" w:cs="Sylfaen"/>
          <w:spacing w:val="-6"/>
          <w:lang w:val="hy-AM"/>
        </w:rPr>
        <w:t>ՕՐԵՆՔԻ ՆԱԽԱԳԾԻ</w:t>
      </w:r>
      <w:r w:rsidR="000D0B1E" w:rsidRPr="00C965A1">
        <w:rPr>
          <w:rFonts w:ascii="GHEA Mariam" w:hAnsi="GHEA Mariam" w:cs="Sylfaen"/>
          <w:spacing w:val="-6"/>
          <w:lang w:val="hy-AM"/>
        </w:rPr>
        <w:t xml:space="preserve"> </w:t>
      </w:r>
      <w:r w:rsidR="007E481E" w:rsidRPr="00C965A1">
        <w:rPr>
          <w:rFonts w:ascii="GHEA Mariam" w:hAnsi="GHEA Mariam" w:cs="Sylfaen"/>
          <w:spacing w:val="-6"/>
          <w:lang w:val="hy-AM"/>
        </w:rPr>
        <w:t>ՎԵՐԱ</w:t>
      </w:r>
      <w:r w:rsidR="007E481E" w:rsidRPr="00C965A1">
        <w:rPr>
          <w:rFonts w:ascii="GHEA Mariam" w:hAnsi="GHEA Mariam" w:cs="Sylfaen"/>
          <w:spacing w:val="-6"/>
          <w:lang w:val="hy-AM"/>
        </w:rPr>
        <w:softHyphen/>
        <w:t>ԲԵՐՅԱԼ</w:t>
      </w:r>
      <w:r w:rsidR="00F45597">
        <w:rPr>
          <w:rFonts w:ascii="GHEA Mariam" w:hAnsi="GHEA Mariam" w:cs="Sylfaen"/>
          <w:spacing w:val="-6"/>
          <w:lang w:val="hy-AM"/>
        </w:rPr>
        <w:t xml:space="preserve"> </w:t>
      </w:r>
      <w:r w:rsidR="007E481E" w:rsidRPr="00A55177">
        <w:rPr>
          <w:rFonts w:ascii="GHEA Mariam" w:hAnsi="GHEA Mariam" w:cs="Sylfaen"/>
          <w:lang w:val="hy-AM"/>
        </w:rPr>
        <w:t>ՀԱ</w:t>
      </w:r>
      <w:r w:rsidR="007E481E" w:rsidRPr="00A55177">
        <w:rPr>
          <w:rFonts w:ascii="GHEA Mariam" w:hAnsi="GHEA Mariam" w:cs="Sylfaen"/>
          <w:lang w:val="hy-AM"/>
        </w:rPr>
        <w:softHyphen/>
      </w:r>
      <w:r w:rsidR="007E481E" w:rsidRPr="00A55177">
        <w:rPr>
          <w:rFonts w:ascii="GHEA Mariam" w:hAnsi="GHEA Mariam" w:cs="Sylfaen"/>
          <w:lang w:val="hy-AM"/>
        </w:rPr>
        <w:softHyphen/>
      </w:r>
      <w:r w:rsidR="007E481E" w:rsidRPr="00A55177">
        <w:rPr>
          <w:rFonts w:ascii="GHEA Mariam" w:hAnsi="GHEA Mariam" w:cs="Sylfaen"/>
          <w:lang w:val="hy-AM"/>
        </w:rPr>
        <w:softHyphen/>
        <w:t>ՅԱՍ</w:t>
      </w:r>
      <w:r w:rsidR="007E481E" w:rsidRPr="00A55177">
        <w:rPr>
          <w:rFonts w:ascii="GHEA Mariam" w:hAnsi="GHEA Mariam" w:cs="Sylfaen"/>
          <w:lang w:val="hy-AM"/>
        </w:rPr>
        <w:softHyphen/>
      </w:r>
      <w:r w:rsidR="007E481E" w:rsidRPr="00A55177">
        <w:rPr>
          <w:rFonts w:ascii="GHEA Mariam" w:hAnsi="GHEA Mariam" w:cs="Sylfaen"/>
          <w:lang w:val="hy-AM"/>
        </w:rPr>
        <w:softHyphen/>
      </w:r>
      <w:r w:rsidR="007E481E" w:rsidRPr="00A55177">
        <w:rPr>
          <w:rFonts w:ascii="GHEA Mariam" w:hAnsi="GHEA Mariam" w:cs="Sylfaen"/>
          <w:lang w:val="hy-AM"/>
        </w:rPr>
        <w:softHyphen/>
        <w:t>ՏԱ</w:t>
      </w:r>
      <w:r w:rsidR="007E481E" w:rsidRPr="00A55177">
        <w:rPr>
          <w:rFonts w:ascii="GHEA Mariam" w:hAnsi="GHEA Mariam" w:cs="Sylfaen"/>
          <w:lang w:val="hy-AM"/>
        </w:rPr>
        <w:softHyphen/>
        <w:t>ՆԻ ՀԱ</w:t>
      </w:r>
      <w:r w:rsidR="007E481E" w:rsidRPr="00A55177">
        <w:rPr>
          <w:rFonts w:ascii="GHEA Mariam" w:hAnsi="GHEA Mariam" w:cs="Sylfaen"/>
          <w:lang w:val="hy-AM"/>
        </w:rPr>
        <w:softHyphen/>
        <w:t>Ն</w:t>
      </w:r>
      <w:r w:rsidR="007E481E" w:rsidRPr="00A55177">
        <w:rPr>
          <w:rFonts w:ascii="GHEA Mariam" w:hAnsi="GHEA Mariam" w:cs="Sylfaen"/>
          <w:lang w:val="hy-AM"/>
        </w:rPr>
        <w:softHyphen/>
        <w:t>ՐԱ</w:t>
      </w:r>
      <w:r w:rsidR="007E481E" w:rsidRPr="00A55177">
        <w:rPr>
          <w:rFonts w:ascii="GHEA Mariam" w:hAnsi="GHEA Mariam" w:cs="Sylfaen"/>
          <w:lang w:val="hy-AM"/>
        </w:rPr>
        <w:softHyphen/>
        <w:t>ՊԵ</w:t>
      </w:r>
      <w:r w:rsidR="007E481E" w:rsidRPr="00A55177">
        <w:rPr>
          <w:rFonts w:ascii="GHEA Mariam" w:hAnsi="GHEA Mariam" w:cs="Sylfaen"/>
          <w:lang w:val="hy-AM"/>
        </w:rPr>
        <w:softHyphen/>
      </w:r>
      <w:r w:rsidR="007E481E" w:rsidRPr="00A55177">
        <w:rPr>
          <w:rFonts w:ascii="GHEA Mariam" w:hAnsi="GHEA Mariam" w:cs="Sylfaen"/>
          <w:lang w:val="hy-AM"/>
        </w:rPr>
        <w:softHyphen/>
      </w:r>
      <w:r w:rsidR="007E481E" w:rsidRPr="00A55177">
        <w:rPr>
          <w:rFonts w:ascii="GHEA Mariam" w:hAnsi="GHEA Mariam" w:cs="Sylfaen"/>
          <w:lang w:val="hy-AM"/>
        </w:rPr>
        <w:softHyphen/>
        <w:t>ՏՈՒ</w:t>
      </w:r>
      <w:r w:rsidR="007E481E" w:rsidRPr="00A55177">
        <w:rPr>
          <w:rFonts w:ascii="GHEA Mariam" w:hAnsi="GHEA Mariam" w:cs="Sylfaen"/>
          <w:lang w:val="hy-AM"/>
        </w:rPr>
        <w:softHyphen/>
        <w:t>ԹՅԱՆ ԿԱՌԱ</w:t>
      </w:r>
      <w:r w:rsidR="007E481E" w:rsidRPr="00A55177">
        <w:rPr>
          <w:rFonts w:ascii="GHEA Mariam" w:hAnsi="GHEA Mariam" w:cs="Sylfaen"/>
          <w:lang w:val="hy-AM"/>
        </w:rPr>
        <w:softHyphen/>
        <w:t>ՎԱ</w:t>
      </w:r>
      <w:r w:rsidR="007E481E" w:rsidRPr="00A55177">
        <w:rPr>
          <w:rFonts w:ascii="GHEA Mariam" w:hAnsi="GHEA Mariam" w:cs="Sylfaen"/>
          <w:lang w:val="hy-AM"/>
        </w:rPr>
        <w:softHyphen/>
      </w:r>
      <w:r w:rsidR="007E481E" w:rsidRPr="00A55177">
        <w:rPr>
          <w:rFonts w:ascii="GHEA Mariam" w:hAnsi="GHEA Mariam" w:cs="Sylfaen"/>
          <w:lang w:val="hy-AM"/>
        </w:rPr>
        <w:softHyphen/>
        <w:t>ՐՈՒ</w:t>
      </w:r>
      <w:r w:rsidR="007E481E" w:rsidRPr="00A55177">
        <w:rPr>
          <w:rFonts w:ascii="GHEA Mariam" w:hAnsi="GHEA Mariam" w:cs="Sylfaen"/>
          <w:lang w:val="hy-AM"/>
        </w:rPr>
        <w:softHyphen/>
        <w:t>ԹՅԱՆ</w:t>
      </w:r>
    </w:p>
    <w:p w:rsidR="000F3DD5" w:rsidRPr="00A55177" w:rsidRDefault="007E481E" w:rsidP="00E6768E">
      <w:pPr>
        <w:pStyle w:val="mechtex"/>
        <w:ind w:left="567" w:right="119"/>
        <w:rPr>
          <w:rFonts w:ascii="GHEA Mariam" w:hAnsi="GHEA Mariam" w:cs="Sylfaen"/>
          <w:lang w:val="hy-AM" w:eastAsia="en-US"/>
        </w:rPr>
      </w:pPr>
      <w:r w:rsidRPr="00A55177">
        <w:rPr>
          <w:rFonts w:ascii="GHEA Mariam" w:hAnsi="GHEA Mariam" w:cs="Sylfaen"/>
          <w:lang w:val="hy-AM"/>
        </w:rPr>
        <w:t xml:space="preserve"> ԱՌԱՋԱՐ</w:t>
      </w:r>
      <w:r w:rsidRPr="00A55177">
        <w:rPr>
          <w:rFonts w:ascii="GHEA Mariam" w:hAnsi="GHEA Mariam" w:cs="Sylfaen"/>
          <w:lang w:val="hy-AM"/>
        </w:rPr>
        <w:softHyphen/>
      </w:r>
      <w:r w:rsidRPr="00A55177">
        <w:rPr>
          <w:rFonts w:ascii="GHEA Mariam" w:hAnsi="GHEA Mariam" w:cs="Sylfaen"/>
          <w:lang w:val="hy-AM"/>
        </w:rPr>
        <w:softHyphen/>
        <w:t>ԿՈՒ</w:t>
      </w:r>
      <w:r w:rsidRPr="00A55177">
        <w:rPr>
          <w:rFonts w:ascii="GHEA Mariam" w:hAnsi="GHEA Mariam" w:cs="Sylfaen"/>
          <w:lang w:val="hy-AM"/>
        </w:rPr>
        <w:softHyphen/>
        <w:t>ԹՅ</w:t>
      </w:r>
      <w:r w:rsidR="00CE20FD" w:rsidRPr="00A55177">
        <w:rPr>
          <w:rFonts w:ascii="GHEA Mariam" w:hAnsi="GHEA Mariam" w:cs="Sylfaen"/>
          <w:lang w:val="hy-AM"/>
        </w:rPr>
        <w:t>Ա</w:t>
      </w:r>
      <w:r w:rsidRPr="00A55177">
        <w:rPr>
          <w:rFonts w:ascii="GHEA Mariam" w:hAnsi="GHEA Mariam" w:cs="Sylfaen"/>
          <w:lang w:val="hy-AM"/>
        </w:rPr>
        <w:t>Ն ՄԱՍԻՆ</w:t>
      </w:r>
    </w:p>
    <w:p w:rsidR="000F3DD5" w:rsidRPr="00A55177" w:rsidRDefault="000F3DD5" w:rsidP="000F3DD5">
      <w:pPr>
        <w:pStyle w:val="mechtex"/>
        <w:rPr>
          <w:rFonts w:ascii="GHEA Mariam" w:hAnsi="GHEA Mariam"/>
          <w:caps/>
          <w:sz w:val="24"/>
          <w:lang w:val="hy-AM"/>
        </w:rPr>
      </w:pPr>
      <w:r w:rsidRPr="00A55177">
        <w:rPr>
          <w:rFonts w:ascii="GHEA Mariam" w:hAnsi="GHEA Mariam"/>
          <w:caps/>
          <w:sz w:val="24"/>
          <w:lang w:val="hy-AM"/>
        </w:rPr>
        <w:t xml:space="preserve">      -------------------------------------------------------------------------------------------------------</w:t>
      </w:r>
    </w:p>
    <w:p w:rsidR="000F3DD5" w:rsidRPr="00A55177" w:rsidRDefault="000F3DD5" w:rsidP="000F3DD5">
      <w:pPr>
        <w:pStyle w:val="mechtex"/>
        <w:rPr>
          <w:rFonts w:ascii="GHEA Mariam" w:hAnsi="GHEA Mariam"/>
          <w:sz w:val="24"/>
          <w:lang w:val="hy-AM"/>
        </w:rPr>
      </w:pPr>
    </w:p>
    <w:p w:rsidR="000F3DD5" w:rsidRPr="00A55177" w:rsidRDefault="000F3DD5" w:rsidP="000F3DD5">
      <w:pPr>
        <w:pStyle w:val="mechtex"/>
        <w:rPr>
          <w:rFonts w:ascii="GHEA Mariam" w:hAnsi="GHEA Mariam"/>
          <w:sz w:val="24"/>
          <w:lang w:val="hy-AM"/>
        </w:rPr>
      </w:pPr>
    </w:p>
    <w:p w:rsidR="000F3DD5" w:rsidRPr="00A55177" w:rsidRDefault="000F3DD5" w:rsidP="000F3DD5">
      <w:pPr>
        <w:pStyle w:val="norm"/>
        <w:spacing w:line="360" w:lineRule="auto"/>
        <w:rPr>
          <w:rFonts w:ascii="GHEA Mariam" w:hAnsi="GHEA Mariam" w:cs="Tahoma"/>
          <w:szCs w:val="22"/>
          <w:lang w:val="hy-AM"/>
        </w:rPr>
      </w:pPr>
      <w:r w:rsidRPr="00A55177">
        <w:rPr>
          <w:rFonts w:ascii="GHEA Mariam" w:hAnsi="GHEA Mariam" w:cs="Tahoma"/>
          <w:szCs w:val="22"/>
          <w:lang w:val="hy-AM"/>
        </w:rPr>
        <w:t>Հիմք</w:t>
      </w:r>
      <w:r w:rsidRPr="00A55177">
        <w:rPr>
          <w:rFonts w:ascii="GHEA Mariam" w:hAnsi="GHEA Mariam"/>
          <w:szCs w:val="22"/>
          <w:lang w:val="hy-AM"/>
        </w:rPr>
        <w:t xml:space="preserve"> </w:t>
      </w:r>
      <w:r w:rsidRPr="00A55177">
        <w:rPr>
          <w:rFonts w:ascii="GHEA Mariam" w:hAnsi="GHEA Mariam" w:cs="Tahoma"/>
          <w:szCs w:val="22"/>
          <w:lang w:val="hy-AM"/>
        </w:rPr>
        <w:t>ընդունելով</w:t>
      </w:r>
      <w:r w:rsidRPr="00A55177">
        <w:rPr>
          <w:rFonts w:ascii="GHEA Mariam" w:hAnsi="GHEA Mariam"/>
          <w:szCs w:val="22"/>
          <w:lang w:val="hy-AM"/>
        </w:rPr>
        <w:t xml:space="preserve"> </w:t>
      </w:r>
      <w:r w:rsidRPr="00A55177">
        <w:rPr>
          <w:rFonts w:ascii="GHEA Mariam" w:hAnsi="GHEA Mariam"/>
          <w:szCs w:val="22"/>
          <w:lang w:val="af-ZA"/>
        </w:rPr>
        <w:t>«</w:t>
      </w:r>
      <w:r w:rsidRPr="00A55177">
        <w:rPr>
          <w:rFonts w:ascii="GHEA Mariam" w:hAnsi="GHEA Mariam" w:cs="Tahoma"/>
          <w:szCs w:val="22"/>
          <w:lang w:val="hy-AM"/>
        </w:rPr>
        <w:t>Ազգային ժողովի կանոնակարգ» սահ</w:t>
      </w:r>
      <w:r w:rsidRPr="00A55177">
        <w:rPr>
          <w:rFonts w:ascii="GHEA Mariam" w:hAnsi="GHEA Mariam" w:cs="Tahoma"/>
          <w:szCs w:val="22"/>
          <w:lang w:val="hy-AM"/>
        </w:rPr>
        <w:softHyphen/>
        <w:t>մանա</w:t>
      </w:r>
      <w:r w:rsidRPr="00A55177">
        <w:rPr>
          <w:rFonts w:ascii="GHEA Mariam" w:hAnsi="GHEA Mariam" w:cs="Tahoma"/>
          <w:szCs w:val="22"/>
          <w:lang w:val="hy-AM"/>
        </w:rPr>
        <w:softHyphen/>
        <w:t>դրա</w:t>
      </w:r>
      <w:r w:rsidRPr="00A55177">
        <w:rPr>
          <w:rFonts w:ascii="GHEA Mariam" w:hAnsi="GHEA Mariam" w:cs="Tahoma"/>
          <w:szCs w:val="22"/>
          <w:lang w:val="hy-AM"/>
        </w:rPr>
        <w:softHyphen/>
        <w:t>կան օրենքի 77-րդ հոդվածի 1-ին մասը՝ Հայաստանի Հանրա</w:t>
      </w:r>
      <w:r w:rsidRPr="00A55177">
        <w:rPr>
          <w:rFonts w:ascii="GHEA Mariam" w:hAnsi="GHEA Mariam" w:cs="Tahoma"/>
          <w:szCs w:val="22"/>
          <w:lang w:val="hy-AM"/>
        </w:rPr>
        <w:softHyphen/>
        <w:t>պե</w:t>
      </w:r>
      <w:r w:rsidRPr="00A55177">
        <w:rPr>
          <w:rFonts w:ascii="GHEA Mariam" w:hAnsi="GHEA Mariam" w:cs="Tahoma"/>
          <w:szCs w:val="22"/>
          <w:lang w:val="hy-AM"/>
        </w:rPr>
        <w:softHyphen/>
        <w:t>տու</w:t>
      </w:r>
      <w:r w:rsidRPr="00A55177">
        <w:rPr>
          <w:rFonts w:ascii="GHEA Mariam" w:hAnsi="GHEA Mariam" w:cs="Tahoma"/>
          <w:szCs w:val="22"/>
          <w:lang w:val="hy-AM"/>
        </w:rPr>
        <w:softHyphen/>
        <w:t>թյան կառա</w:t>
      </w:r>
      <w:r w:rsidRPr="00A55177">
        <w:rPr>
          <w:rFonts w:ascii="GHEA Mariam" w:hAnsi="GHEA Mariam" w:cs="Tahoma"/>
          <w:szCs w:val="22"/>
          <w:lang w:val="hy-AM"/>
        </w:rPr>
        <w:softHyphen/>
        <w:t>վա</w:t>
      </w:r>
      <w:r w:rsidRPr="00A55177">
        <w:rPr>
          <w:rFonts w:ascii="GHEA Mariam" w:hAnsi="GHEA Mariam" w:cs="Tahoma"/>
          <w:szCs w:val="22"/>
          <w:lang w:val="hy-AM"/>
        </w:rPr>
        <w:softHyphen/>
        <w:t>րությունը   ո ր ո շ ու մ    է.</w:t>
      </w:r>
    </w:p>
    <w:p w:rsidR="000F3DD5" w:rsidRPr="00A55177" w:rsidRDefault="000F3DD5" w:rsidP="000F3DD5">
      <w:pPr>
        <w:spacing w:after="0" w:line="360" w:lineRule="auto"/>
        <w:ind w:firstLine="709"/>
        <w:jc w:val="both"/>
        <w:rPr>
          <w:rFonts w:ascii="GHEA Mariam" w:eastAsia="Times New Roman" w:hAnsi="GHEA Mariam" w:cs="Tahoma"/>
          <w:lang w:val="hy-AM" w:eastAsia="ru-RU"/>
        </w:rPr>
      </w:pPr>
      <w:r w:rsidRPr="00A55177">
        <w:rPr>
          <w:rFonts w:ascii="GHEA Mariam" w:eastAsia="Times New Roman" w:hAnsi="GHEA Mariam" w:cs="Tahoma"/>
          <w:lang w:val="hy-AM" w:eastAsia="ru-RU"/>
        </w:rPr>
        <w:t xml:space="preserve">1. Հավանություն տալ </w:t>
      </w:r>
      <w:r w:rsidR="004E1ADC">
        <w:rPr>
          <w:rFonts w:ascii="GHEA Mariam" w:hAnsi="GHEA Mariam" w:cs="Sylfaen"/>
          <w:lang w:val="hy-AM"/>
        </w:rPr>
        <w:t xml:space="preserve">«Հանրակրթության մասին» </w:t>
      </w:r>
      <w:r w:rsidR="00B66B19" w:rsidRPr="00A55177">
        <w:rPr>
          <w:rFonts w:ascii="GHEA Mariam" w:hAnsi="GHEA Mariam" w:cs="Tahoma"/>
          <w:lang w:val="hy-AM"/>
        </w:rPr>
        <w:t>Հայաստանի Հանրա</w:t>
      </w:r>
      <w:r w:rsidR="00B66B19" w:rsidRPr="00A55177">
        <w:rPr>
          <w:rFonts w:ascii="GHEA Mariam" w:hAnsi="GHEA Mariam" w:cs="Tahoma"/>
          <w:lang w:val="hy-AM"/>
        </w:rPr>
        <w:softHyphen/>
        <w:t>պե</w:t>
      </w:r>
      <w:r w:rsidR="00B66B19" w:rsidRPr="00A55177">
        <w:rPr>
          <w:rFonts w:ascii="GHEA Mariam" w:hAnsi="GHEA Mariam" w:cs="Tahoma"/>
          <w:lang w:val="hy-AM"/>
        </w:rPr>
        <w:softHyphen/>
        <w:t>տու</w:t>
      </w:r>
      <w:r w:rsidR="00B66B19" w:rsidRPr="00A55177">
        <w:rPr>
          <w:rFonts w:ascii="GHEA Mariam" w:hAnsi="GHEA Mariam" w:cs="Tahoma"/>
          <w:lang w:val="hy-AM"/>
        </w:rPr>
        <w:softHyphen/>
        <w:t>թյան</w:t>
      </w:r>
      <w:r w:rsidR="00B66B19">
        <w:rPr>
          <w:rFonts w:ascii="GHEA Mariam" w:hAnsi="GHEA Mariam" w:cs="Sylfaen"/>
          <w:lang w:val="hy-AM"/>
        </w:rPr>
        <w:t xml:space="preserve"> </w:t>
      </w:r>
      <w:r w:rsidR="004E1ADC">
        <w:rPr>
          <w:rFonts w:ascii="GHEA Mariam" w:hAnsi="GHEA Mariam" w:cs="Sylfaen"/>
          <w:lang w:val="hy-AM"/>
        </w:rPr>
        <w:t xml:space="preserve">օրենքում փոփոխություններ և </w:t>
      </w:r>
      <w:r w:rsidR="004E1ADC" w:rsidRPr="00A55177">
        <w:rPr>
          <w:rFonts w:ascii="GHEA Mariam" w:hAnsi="GHEA Mariam" w:cs="Sylfaen"/>
          <w:lang w:val="hy-AM"/>
        </w:rPr>
        <w:t xml:space="preserve">լրացում կատարելու </w:t>
      </w:r>
      <w:r w:rsidR="004E1ADC" w:rsidRPr="00C965A1">
        <w:rPr>
          <w:rFonts w:ascii="GHEA Mariam" w:hAnsi="GHEA Mariam" w:cs="Sylfaen"/>
          <w:spacing w:val="-6"/>
          <w:lang w:val="hy-AM"/>
        </w:rPr>
        <w:t>մասին»</w:t>
      </w:r>
      <w:r w:rsidR="004E1ADC">
        <w:rPr>
          <w:rFonts w:ascii="GHEA Mariam" w:hAnsi="GHEA Mariam" w:cs="Sylfaen"/>
          <w:spacing w:val="-6"/>
          <w:lang w:val="hy-AM"/>
        </w:rPr>
        <w:t xml:space="preserve"> </w:t>
      </w:r>
      <w:r w:rsidR="007E481E" w:rsidRPr="00A55177">
        <w:rPr>
          <w:rFonts w:ascii="GHEA Mariam" w:eastAsia="Times New Roman" w:hAnsi="GHEA Mariam" w:cs="Tahoma"/>
          <w:lang w:val="hy-AM" w:eastAsia="ru-RU"/>
        </w:rPr>
        <w:t>օրենք</w:t>
      </w:r>
      <w:r w:rsidR="000D0B1E" w:rsidRPr="00A55177">
        <w:rPr>
          <w:rFonts w:ascii="GHEA Mariam" w:eastAsia="Times New Roman" w:hAnsi="GHEA Mariam" w:cs="Tahoma"/>
          <w:lang w:val="hy-AM" w:eastAsia="ru-RU"/>
        </w:rPr>
        <w:t>ի</w:t>
      </w:r>
      <w:r w:rsidR="007E481E" w:rsidRPr="00A55177">
        <w:rPr>
          <w:rFonts w:ascii="GHEA Mariam" w:eastAsia="Times New Roman" w:hAnsi="GHEA Mariam" w:cs="Tahoma"/>
          <w:lang w:val="hy-AM" w:eastAsia="ru-RU"/>
        </w:rPr>
        <w:t xml:space="preserve"> նախագ</w:t>
      </w:r>
      <w:r w:rsidR="000E4D09" w:rsidRPr="00A55177">
        <w:rPr>
          <w:rFonts w:ascii="GHEA Mariam" w:eastAsia="Times New Roman" w:hAnsi="GHEA Mariam" w:cs="Tahoma"/>
          <w:lang w:val="hy-AM" w:eastAsia="ru-RU"/>
        </w:rPr>
        <w:t>ծ</w:t>
      </w:r>
      <w:r w:rsidR="007E481E" w:rsidRPr="00A55177">
        <w:rPr>
          <w:rFonts w:ascii="GHEA Mariam" w:eastAsia="Times New Roman" w:hAnsi="GHEA Mariam" w:cs="Tahoma"/>
          <w:lang w:val="hy-AM" w:eastAsia="ru-RU"/>
        </w:rPr>
        <w:t>ի</w:t>
      </w:r>
      <w:r w:rsidR="00E6768E" w:rsidRPr="00A55177">
        <w:rPr>
          <w:rFonts w:ascii="GHEA Mariam" w:eastAsia="Times New Roman" w:hAnsi="GHEA Mariam" w:cs="Tahoma"/>
          <w:lang w:val="hy-AM" w:eastAsia="ru-RU"/>
        </w:rPr>
        <w:t xml:space="preserve"> </w:t>
      </w:r>
      <w:r w:rsidR="005277FD" w:rsidRPr="00A55177">
        <w:rPr>
          <w:rFonts w:ascii="GHEA Mariam" w:eastAsia="Times New Roman" w:hAnsi="GHEA Mariam" w:cs="Tahoma"/>
          <w:lang w:val="hy-AM"/>
        </w:rPr>
        <w:t>(</w:t>
      </w:r>
      <w:r w:rsidR="00F45597" w:rsidRPr="00A55177">
        <w:rPr>
          <w:rFonts w:ascii="GHEA Mariam" w:eastAsia="Times New Roman" w:hAnsi="GHEA Mariam" w:cs="Tahoma"/>
          <w:lang w:val="hy-AM"/>
        </w:rPr>
        <w:t>Պ-4</w:t>
      </w:r>
      <w:r w:rsidR="004E1ADC">
        <w:rPr>
          <w:rFonts w:ascii="GHEA Mariam" w:eastAsia="Times New Roman" w:hAnsi="GHEA Mariam" w:cs="Tahoma"/>
          <w:lang w:val="hy-AM"/>
        </w:rPr>
        <w:t>54</w:t>
      </w:r>
      <w:r w:rsidR="00F45597" w:rsidRPr="00A55177">
        <w:rPr>
          <w:rFonts w:ascii="GHEA Mariam" w:eastAsia="Times New Roman" w:hAnsi="GHEA Mariam" w:cs="Tahoma"/>
          <w:lang w:val="hy-AM"/>
        </w:rPr>
        <w:t>-</w:t>
      </w:r>
      <w:r w:rsidR="004E1ADC">
        <w:rPr>
          <w:rFonts w:ascii="GHEA Mariam" w:eastAsia="Times New Roman" w:hAnsi="GHEA Mariam" w:cs="Tahoma"/>
          <w:lang w:val="hy-AM"/>
        </w:rPr>
        <w:t>29</w:t>
      </w:r>
      <w:r w:rsidR="00F45597" w:rsidRPr="00A55177">
        <w:rPr>
          <w:rFonts w:ascii="GHEA Mariam" w:eastAsia="Times New Roman" w:hAnsi="GHEA Mariam" w:cs="Tahoma"/>
          <w:lang w:val="hy-AM"/>
        </w:rPr>
        <w:t>.</w:t>
      </w:r>
      <w:r w:rsidR="00F45597">
        <w:rPr>
          <w:rFonts w:ascii="GHEA Mariam" w:eastAsia="Times New Roman" w:hAnsi="GHEA Mariam" w:cs="Tahoma"/>
          <w:lang w:val="hy-AM"/>
        </w:rPr>
        <w:t>01</w:t>
      </w:r>
      <w:r w:rsidR="00F45597" w:rsidRPr="00A55177">
        <w:rPr>
          <w:rFonts w:ascii="GHEA Mariam" w:eastAsia="Times New Roman" w:hAnsi="GHEA Mariam" w:cs="Tahoma"/>
          <w:lang w:val="hy-AM"/>
        </w:rPr>
        <w:t>.20</w:t>
      </w:r>
      <w:r w:rsidR="00F45597">
        <w:rPr>
          <w:rFonts w:ascii="GHEA Mariam" w:eastAsia="Times New Roman" w:hAnsi="GHEA Mariam" w:cs="Tahoma"/>
          <w:lang w:val="hy-AM"/>
        </w:rPr>
        <w:t>20</w:t>
      </w:r>
      <w:r w:rsidR="00F45597" w:rsidRPr="00A55177">
        <w:rPr>
          <w:rFonts w:ascii="GHEA Mariam" w:eastAsia="Times New Roman" w:hAnsi="GHEA Mariam" w:cs="Tahoma"/>
          <w:lang w:val="hy-AM"/>
        </w:rPr>
        <w:t>-</w:t>
      </w:r>
      <w:r w:rsidR="004B1E6C">
        <w:rPr>
          <w:rFonts w:ascii="GHEA Mariam" w:eastAsia="Times New Roman" w:hAnsi="GHEA Mariam" w:cs="Tahoma"/>
          <w:lang w:val="hy-AM"/>
        </w:rPr>
        <w:t>ԳԿ</w:t>
      </w:r>
      <w:r w:rsidR="00F45597" w:rsidRPr="00A55177">
        <w:rPr>
          <w:rFonts w:ascii="GHEA Mariam" w:eastAsia="Times New Roman" w:hAnsi="GHEA Mariam" w:cs="Tahoma"/>
          <w:lang w:val="hy-AM"/>
        </w:rPr>
        <w:t>-011/0</w:t>
      </w:r>
      <w:r w:rsidR="005277FD" w:rsidRPr="00A55177">
        <w:rPr>
          <w:rFonts w:ascii="GHEA Mariam" w:eastAsia="Times New Roman" w:hAnsi="GHEA Mariam" w:cs="Tahoma"/>
          <w:lang w:val="hy-AM"/>
        </w:rPr>
        <w:t xml:space="preserve">) </w:t>
      </w:r>
      <w:r w:rsidRPr="00A55177">
        <w:rPr>
          <w:rFonts w:ascii="GHEA Mariam" w:eastAsia="Times New Roman" w:hAnsi="GHEA Mariam" w:cs="Tahoma"/>
          <w:lang w:val="hy-AM" w:eastAsia="ru-RU"/>
        </w:rPr>
        <w:t>վերաբերյալ Հայաս</w:t>
      </w:r>
      <w:r w:rsidRPr="00A55177">
        <w:rPr>
          <w:rFonts w:ascii="GHEA Mariam" w:eastAsia="Times New Roman" w:hAnsi="GHEA Mariam" w:cs="Tahoma"/>
          <w:lang w:val="hy-AM" w:eastAsia="ru-RU"/>
        </w:rPr>
        <w:softHyphen/>
        <w:t>տա</w:t>
      </w:r>
      <w:r w:rsidRPr="00A55177">
        <w:rPr>
          <w:rFonts w:ascii="GHEA Mariam" w:eastAsia="Times New Roman" w:hAnsi="GHEA Mariam" w:cs="Tahoma"/>
          <w:lang w:val="hy-AM" w:eastAsia="ru-RU"/>
        </w:rPr>
        <w:softHyphen/>
        <w:t>նի Հան</w:t>
      </w:r>
      <w:r w:rsidRPr="00A55177">
        <w:rPr>
          <w:rFonts w:ascii="GHEA Mariam" w:eastAsia="Times New Roman" w:hAnsi="GHEA Mariam" w:cs="Tahoma"/>
          <w:lang w:val="hy-AM" w:eastAsia="ru-RU"/>
        </w:rPr>
        <w:softHyphen/>
        <w:t>րա</w:t>
      </w:r>
      <w:r w:rsidRPr="00A55177">
        <w:rPr>
          <w:rFonts w:ascii="GHEA Mariam" w:eastAsia="Times New Roman" w:hAnsi="GHEA Mariam" w:cs="Tahoma"/>
          <w:lang w:val="hy-AM" w:eastAsia="ru-RU"/>
        </w:rPr>
        <w:softHyphen/>
        <w:t>պե</w:t>
      </w:r>
      <w:r w:rsidRPr="00A55177">
        <w:rPr>
          <w:rFonts w:ascii="GHEA Mariam" w:eastAsia="Times New Roman" w:hAnsi="GHEA Mariam" w:cs="Tahoma"/>
          <w:lang w:val="hy-AM" w:eastAsia="ru-RU"/>
        </w:rPr>
        <w:softHyphen/>
        <w:t>տու</w:t>
      </w:r>
      <w:r w:rsidRPr="00A55177">
        <w:rPr>
          <w:rFonts w:ascii="GHEA Mariam" w:eastAsia="Times New Roman" w:hAnsi="GHEA Mariam" w:cs="Tahoma"/>
          <w:lang w:val="hy-AM" w:eastAsia="ru-RU"/>
        </w:rPr>
        <w:softHyphen/>
        <w:t xml:space="preserve">թյան </w:t>
      </w:r>
      <w:r w:rsidR="009013CF" w:rsidRPr="00A55177">
        <w:rPr>
          <w:rFonts w:ascii="GHEA Mariam" w:hAnsi="GHEA Mariam" w:cs="Tahoma"/>
          <w:lang w:val="hy-AM"/>
        </w:rPr>
        <w:t>կա</w:t>
      </w:r>
      <w:r w:rsidR="009013CF" w:rsidRPr="00A55177">
        <w:rPr>
          <w:rFonts w:ascii="GHEA Mariam" w:hAnsi="GHEA Mariam"/>
          <w:lang w:val="af-ZA"/>
        </w:rPr>
        <w:softHyphen/>
      </w:r>
      <w:r w:rsidR="009013CF" w:rsidRPr="00A55177">
        <w:rPr>
          <w:rFonts w:ascii="GHEA Mariam" w:hAnsi="GHEA Mariam"/>
          <w:lang w:val="af-ZA"/>
        </w:rPr>
        <w:softHyphen/>
      </w:r>
      <w:r w:rsidR="009013CF" w:rsidRPr="00A55177">
        <w:rPr>
          <w:rFonts w:ascii="GHEA Mariam" w:hAnsi="GHEA Mariam" w:cs="Tahoma"/>
          <w:lang w:val="hy-AM"/>
        </w:rPr>
        <w:t>ռա</w:t>
      </w:r>
      <w:r w:rsidR="009013CF" w:rsidRPr="00A55177">
        <w:rPr>
          <w:rFonts w:ascii="GHEA Mariam" w:hAnsi="GHEA Mariam"/>
          <w:lang w:val="af-ZA"/>
        </w:rPr>
        <w:softHyphen/>
      </w:r>
      <w:r w:rsidR="009013CF" w:rsidRPr="00A55177">
        <w:rPr>
          <w:rFonts w:ascii="GHEA Mariam" w:hAnsi="GHEA Mariam"/>
          <w:lang w:val="af-ZA"/>
        </w:rPr>
        <w:softHyphen/>
      </w:r>
      <w:r w:rsidR="009013CF" w:rsidRPr="00A55177">
        <w:rPr>
          <w:rFonts w:ascii="GHEA Mariam" w:hAnsi="GHEA Mariam" w:cs="Tahoma"/>
          <w:lang w:val="hy-AM"/>
        </w:rPr>
        <w:t>վա</w:t>
      </w:r>
      <w:r w:rsidR="009013CF" w:rsidRPr="00A55177">
        <w:rPr>
          <w:rFonts w:ascii="GHEA Mariam" w:hAnsi="GHEA Mariam"/>
          <w:lang w:val="af-ZA"/>
        </w:rPr>
        <w:softHyphen/>
      </w:r>
      <w:r w:rsidR="009013CF" w:rsidRPr="00A55177">
        <w:rPr>
          <w:rFonts w:ascii="GHEA Mariam" w:hAnsi="GHEA Mariam" w:cs="Tahoma"/>
          <w:lang w:val="hy-AM"/>
        </w:rPr>
        <w:t>րու</w:t>
      </w:r>
      <w:r w:rsidR="009013CF" w:rsidRPr="00A55177">
        <w:rPr>
          <w:rFonts w:ascii="GHEA Mariam" w:hAnsi="GHEA Mariam"/>
          <w:lang w:val="af-ZA"/>
        </w:rPr>
        <w:softHyphen/>
      </w:r>
      <w:r w:rsidR="009013CF" w:rsidRPr="00A55177">
        <w:rPr>
          <w:rFonts w:ascii="GHEA Mariam" w:hAnsi="GHEA Mariam" w:cs="Tahoma"/>
          <w:lang w:val="hy-AM"/>
        </w:rPr>
        <w:t>թյան</w:t>
      </w:r>
      <w:r w:rsidR="009013CF" w:rsidRPr="00A55177">
        <w:rPr>
          <w:rFonts w:ascii="GHEA Mariam" w:hAnsi="GHEA Mariam"/>
          <w:lang w:val="af-ZA"/>
        </w:rPr>
        <w:t xml:space="preserve"> </w:t>
      </w:r>
      <w:r w:rsidR="009013CF" w:rsidRPr="00A55177">
        <w:rPr>
          <w:rFonts w:ascii="GHEA Mariam" w:hAnsi="GHEA Mariam" w:cs="Tahoma"/>
          <w:lang w:val="hy-AM"/>
        </w:rPr>
        <w:t>առաջար</w:t>
      </w:r>
      <w:r w:rsidR="009013CF" w:rsidRPr="00A55177">
        <w:rPr>
          <w:rFonts w:ascii="GHEA Mariam" w:hAnsi="GHEA Mariam"/>
          <w:lang w:val="af-ZA"/>
        </w:rPr>
        <w:softHyphen/>
      </w:r>
      <w:r w:rsidR="009013CF" w:rsidRPr="00A55177">
        <w:rPr>
          <w:rFonts w:ascii="GHEA Mariam" w:hAnsi="GHEA Mariam" w:cs="Tahoma"/>
          <w:lang w:val="hy-AM"/>
        </w:rPr>
        <w:t>կությ</w:t>
      </w:r>
      <w:r w:rsidR="005277FD" w:rsidRPr="00A55177">
        <w:rPr>
          <w:rFonts w:ascii="GHEA Mariam" w:hAnsi="GHEA Mariam" w:cs="Tahoma"/>
          <w:lang w:val="hy-AM"/>
        </w:rPr>
        <w:t>անը</w:t>
      </w:r>
      <w:r w:rsidR="00925A57" w:rsidRPr="00A55177">
        <w:rPr>
          <w:rFonts w:ascii="GHEA Mariam" w:eastAsia="Times New Roman" w:hAnsi="GHEA Mariam" w:cs="Tahoma"/>
          <w:lang w:val="hy-AM" w:eastAsia="ru-RU"/>
        </w:rPr>
        <w:t>:</w:t>
      </w:r>
      <w:r w:rsidRPr="00A55177">
        <w:rPr>
          <w:rFonts w:ascii="GHEA Mariam" w:eastAsia="Times New Roman" w:hAnsi="GHEA Mariam" w:cs="Tahoma"/>
          <w:lang w:val="hy-AM" w:eastAsia="ru-RU"/>
        </w:rPr>
        <w:t xml:space="preserve"> </w:t>
      </w:r>
    </w:p>
    <w:p w:rsidR="000F3DD5" w:rsidRPr="00A55177" w:rsidRDefault="000F3DD5" w:rsidP="000F3DD5">
      <w:pPr>
        <w:pStyle w:val="norm"/>
        <w:spacing w:line="360" w:lineRule="auto"/>
        <w:rPr>
          <w:rFonts w:ascii="GHEA Mariam" w:hAnsi="GHEA Mariam"/>
          <w:szCs w:val="22"/>
          <w:lang w:val="hy-AM"/>
        </w:rPr>
      </w:pPr>
      <w:r w:rsidRPr="00A55177">
        <w:rPr>
          <w:rFonts w:ascii="GHEA Mariam" w:hAnsi="GHEA Mariam"/>
          <w:szCs w:val="22"/>
          <w:lang w:val="hy-AM"/>
        </w:rPr>
        <w:t>2. Հայաս</w:t>
      </w:r>
      <w:r w:rsidRPr="00A55177">
        <w:rPr>
          <w:rFonts w:ascii="GHEA Mariam" w:hAnsi="GHEA Mariam"/>
          <w:szCs w:val="22"/>
          <w:lang w:val="hy-AM"/>
        </w:rPr>
        <w:softHyphen/>
        <w:t>տա</w:t>
      </w:r>
      <w:r w:rsidRPr="00A55177">
        <w:rPr>
          <w:rFonts w:ascii="GHEA Mariam" w:hAnsi="GHEA Mariam"/>
          <w:szCs w:val="22"/>
          <w:lang w:val="hy-AM"/>
        </w:rPr>
        <w:softHyphen/>
        <w:t>նի Հանրապե</w:t>
      </w:r>
      <w:r w:rsidRPr="00A55177">
        <w:rPr>
          <w:rFonts w:ascii="GHEA Mariam" w:hAnsi="GHEA Mariam"/>
          <w:szCs w:val="22"/>
          <w:lang w:val="hy-AM"/>
        </w:rPr>
        <w:softHyphen/>
        <w:t>տու</w:t>
      </w:r>
      <w:r w:rsidRPr="00A55177">
        <w:rPr>
          <w:rFonts w:ascii="GHEA Mariam" w:hAnsi="GHEA Mariam"/>
          <w:szCs w:val="22"/>
          <w:lang w:val="hy-AM"/>
        </w:rPr>
        <w:softHyphen/>
        <w:t>թյան կա</w:t>
      </w:r>
      <w:r w:rsidRPr="00A55177">
        <w:rPr>
          <w:rFonts w:ascii="GHEA Mariam" w:hAnsi="GHEA Mariam"/>
          <w:szCs w:val="22"/>
          <w:lang w:val="hy-AM"/>
        </w:rPr>
        <w:softHyphen/>
      </w:r>
      <w:r w:rsidRPr="00A55177">
        <w:rPr>
          <w:rFonts w:ascii="GHEA Mariam" w:hAnsi="GHEA Mariam"/>
          <w:szCs w:val="22"/>
          <w:lang w:val="hy-AM"/>
        </w:rPr>
        <w:softHyphen/>
        <w:t>ռա</w:t>
      </w:r>
      <w:r w:rsidRPr="00A55177">
        <w:rPr>
          <w:rFonts w:ascii="GHEA Mariam" w:hAnsi="GHEA Mariam"/>
          <w:szCs w:val="22"/>
          <w:lang w:val="hy-AM"/>
        </w:rPr>
        <w:softHyphen/>
      </w:r>
      <w:r w:rsidRPr="00A55177">
        <w:rPr>
          <w:rFonts w:ascii="GHEA Mariam" w:hAnsi="GHEA Mariam"/>
          <w:szCs w:val="22"/>
          <w:lang w:val="hy-AM"/>
        </w:rPr>
        <w:softHyphen/>
        <w:t>վա</w:t>
      </w:r>
      <w:r w:rsidRPr="00A55177">
        <w:rPr>
          <w:rFonts w:ascii="GHEA Mariam" w:hAnsi="GHEA Mariam"/>
          <w:szCs w:val="22"/>
          <w:lang w:val="hy-AM"/>
        </w:rPr>
        <w:softHyphen/>
        <w:t>րու</w:t>
      </w:r>
      <w:r w:rsidRPr="00A55177">
        <w:rPr>
          <w:rFonts w:ascii="GHEA Mariam" w:hAnsi="GHEA Mariam"/>
          <w:szCs w:val="22"/>
          <w:lang w:val="hy-AM"/>
        </w:rPr>
        <w:softHyphen/>
        <w:t xml:space="preserve">թյան </w:t>
      </w:r>
      <w:r w:rsidR="00054562" w:rsidRPr="00A55177">
        <w:rPr>
          <w:rFonts w:ascii="GHEA Mariam" w:hAnsi="GHEA Mariam"/>
          <w:szCs w:val="22"/>
          <w:lang w:val="hy-AM"/>
        </w:rPr>
        <w:t>առաջար</w:t>
      </w:r>
      <w:r w:rsidR="00054562" w:rsidRPr="00A55177">
        <w:rPr>
          <w:rFonts w:ascii="GHEA Mariam" w:hAnsi="GHEA Mariam"/>
          <w:szCs w:val="22"/>
          <w:lang w:val="hy-AM"/>
        </w:rPr>
        <w:softHyphen/>
        <w:t>կություն</w:t>
      </w:r>
      <w:r w:rsidR="00C13379" w:rsidRPr="00A55177">
        <w:rPr>
          <w:rFonts w:ascii="GHEA Mariam" w:hAnsi="GHEA Mariam"/>
          <w:szCs w:val="22"/>
          <w:lang w:val="hy-AM"/>
        </w:rPr>
        <w:t>ը</w:t>
      </w:r>
      <w:r w:rsidRPr="00A55177">
        <w:rPr>
          <w:rFonts w:ascii="GHEA Mariam" w:hAnsi="GHEA Mariam"/>
          <w:szCs w:val="22"/>
          <w:lang w:val="hy-AM"/>
        </w:rPr>
        <w:t xml:space="preserve"> սահ</w:t>
      </w:r>
      <w:r w:rsidRPr="00A55177">
        <w:rPr>
          <w:rFonts w:ascii="GHEA Mariam" w:hAnsi="GHEA Mariam"/>
          <w:szCs w:val="22"/>
          <w:lang w:val="hy-AM"/>
        </w:rPr>
        <w:softHyphen/>
        <w:t>ման</w:t>
      </w:r>
      <w:r w:rsidRPr="00A55177">
        <w:rPr>
          <w:rFonts w:ascii="GHEA Mariam" w:hAnsi="GHEA Mariam"/>
          <w:szCs w:val="22"/>
          <w:lang w:val="hy-AM"/>
        </w:rPr>
        <w:softHyphen/>
        <w:t>ված կարգով ներկայացնել Հա</w:t>
      </w:r>
      <w:r w:rsidRPr="00A55177">
        <w:rPr>
          <w:rFonts w:ascii="GHEA Mariam" w:hAnsi="GHEA Mariam"/>
          <w:szCs w:val="22"/>
          <w:lang w:val="hy-AM"/>
        </w:rPr>
        <w:softHyphen/>
        <w:t>յաս</w:t>
      </w:r>
      <w:r w:rsidRPr="00A55177">
        <w:rPr>
          <w:rFonts w:ascii="GHEA Mariam" w:hAnsi="GHEA Mariam"/>
          <w:szCs w:val="22"/>
          <w:lang w:val="hy-AM"/>
        </w:rPr>
        <w:softHyphen/>
      </w:r>
      <w:r w:rsidRPr="00A55177">
        <w:rPr>
          <w:rFonts w:ascii="GHEA Mariam" w:hAnsi="GHEA Mariam"/>
          <w:szCs w:val="22"/>
          <w:lang w:val="hy-AM"/>
        </w:rPr>
        <w:softHyphen/>
      </w:r>
      <w:r w:rsidRPr="00A55177">
        <w:rPr>
          <w:rFonts w:ascii="GHEA Mariam" w:hAnsi="GHEA Mariam"/>
          <w:szCs w:val="22"/>
          <w:lang w:val="hy-AM"/>
        </w:rPr>
        <w:softHyphen/>
        <w:t>տա</w:t>
      </w:r>
      <w:r w:rsidRPr="00A55177">
        <w:rPr>
          <w:rFonts w:ascii="GHEA Mariam" w:hAnsi="GHEA Mariam"/>
          <w:szCs w:val="22"/>
          <w:lang w:val="hy-AM"/>
        </w:rPr>
        <w:softHyphen/>
        <w:t>նի Հան</w:t>
      </w:r>
      <w:r w:rsidRPr="00A55177">
        <w:rPr>
          <w:rFonts w:ascii="GHEA Mariam" w:hAnsi="GHEA Mariam"/>
          <w:szCs w:val="22"/>
          <w:lang w:val="hy-AM"/>
        </w:rPr>
        <w:softHyphen/>
        <w:t>րա</w:t>
      </w:r>
      <w:r w:rsidRPr="00A55177">
        <w:rPr>
          <w:rFonts w:ascii="GHEA Mariam" w:hAnsi="GHEA Mariam"/>
          <w:szCs w:val="22"/>
          <w:lang w:val="hy-AM"/>
        </w:rPr>
        <w:softHyphen/>
        <w:t>պե</w:t>
      </w:r>
      <w:r w:rsidRPr="00A55177">
        <w:rPr>
          <w:rFonts w:ascii="GHEA Mariam" w:hAnsi="GHEA Mariam"/>
          <w:szCs w:val="22"/>
          <w:lang w:val="hy-AM"/>
        </w:rPr>
        <w:softHyphen/>
        <w:t>տու</w:t>
      </w:r>
      <w:r w:rsidRPr="00A55177">
        <w:rPr>
          <w:rFonts w:ascii="GHEA Mariam" w:hAnsi="GHEA Mariam"/>
          <w:szCs w:val="22"/>
          <w:lang w:val="hy-AM"/>
        </w:rPr>
        <w:softHyphen/>
        <w:t>թյան Ազգային ժողովի աշխա</w:t>
      </w:r>
      <w:r w:rsidRPr="00A55177">
        <w:rPr>
          <w:rFonts w:ascii="GHEA Mariam" w:hAnsi="GHEA Mariam"/>
          <w:szCs w:val="22"/>
          <w:lang w:val="hy-AM"/>
        </w:rPr>
        <w:softHyphen/>
        <w:t>տա</w:t>
      </w:r>
      <w:r w:rsidRPr="00A55177">
        <w:rPr>
          <w:rFonts w:ascii="GHEA Mariam" w:hAnsi="GHEA Mariam"/>
          <w:szCs w:val="22"/>
          <w:lang w:val="hy-AM"/>
        </w:rPr>
        <w:softHyphen/>
        <w:t>կազմ:</w:t>
      </w:r>
    </w:p>
    <w:p w:rsidR="002043C2" w:rsidRPr="00A55177" w:rsidRDefault="002043C2" w:rsidP="000F3DD5">
      <w:pPr>
        <w:pStyle w:val="norm"/>
        <w:spacing w:line="360" w:lineRule="auto"/>
        <w:rPr>
          <w:rFonts w:ascii="GHEA Mariam" w:hAnsi="GHEA Mariam"/>
          <w:szCs w:val="22"/>
          <w:lang w:val="hy-AM"/>
        </w:rPr>
      </w:pPr>
    </w:p>
    <w:p w:rsidR="00E6768E" w:rsidRPr="00A55177" w:rsidRDefault="00E6768E" w:rsidP="000F3DD5">
      <w:pPr>
        <w:pStyle w:val="norm"/>
        <w:spacing w:line="360" w:lineRule="auto"/>
        <w:rPr>
          <w:rFonts w:ascii="GHEA Mariam" w:hAnsi="GHEA Mariam"/>
          <w:szCs w:val="22"/>
          <w:lang w:val="hy-AM"/>
        </w:rPr>
      </w:pPr>
    </w:p>
    <w:p w:rsidR="002043C2" w:rsidRPr="00A55177" w:rsidRDefault="002043C2" w:rsidP="002043C2">
      <w:pPr>
        <w:pStyle w:val="mechtex"/>
        <w:ind w:firstLine="720"/>
        <w:jc w:val="left"/>
        <w:rPr>
          <w:rFonts w:ascii="GHEA Mariam" w:hAnsi="GHEA Mariam" w:cs="Arial Armenian"/>
          <w:lang w:val="af-ZA"/>
        </w:rPr>
      </w:pPr>
      <w:r w:rsidRPr="00A55177">
        <w:rPr>
          <w:rFonts w:ascii="GHEA Mariam" w:hAnsi="GHEA Mariam" w:cs="Sylfaen"/>
          <w:lang w:val="hy-AM"/>
        </w:rPr>
        <w:t>ՀԱՅԱՍՏԱՆԻ</w:t>
      </w:r>
      <w:r w:rsidRPr="00A55177">
        <w:rPr>
          <w:rFonts w:ascii="GHEA Mariam" w:hAnsi="GHEA Mariam" w:cs="Arial Armenian"/>
          <w:lang w:val="af-ZA"/>
        </w:rPr>
        <w:t xml:space="preserve">  </w:t>
      </w:r>
      <w:r w:rsidRPr="00A55177">
        <w:rPr>
          <w:rFonts w:ascii="GHEA Mariam" w:hAnsi="GHEA Mariam" w:cs="Sylfaen"/>
          <w:lang w:val="hy-AM"/>
        </w:rPr>
        <w:t>ՀԱՆՐԱՊԵՏՈՒԹՅԱՆ</w:t>
      </w:r>
    </w:p>
    <w:p w:rsidR="002043C2" w:rsidRPr="00A55177" w:rsidRDefault="002043C2" w:rsidP="002043C2">
      <w:pPr>
        <w:pStyle w:val="mechtex"/>
        <w:ind w:firstLine="720"/>
        <w:rPr>
          <w:rFonts w:ascii="GHEA Mariam" w:hAnsi="GHEA Mariam" w:cs="Arial Armenian"/>
          <w:lang w:val="af-ZA"/>
        </w:rPr>
      </w:pPr>
      <w:r w:rsidRPr="00A55177">
        <w:rPr>
          <w:rFonts w:ascii="GHEA Mariam" w:hAnsi="GHEA Mariam"/>
          <w:lang w:val="af-ZA"/>
        </w:rPr>
        <w:t xml:space="preserve">             </w:t>
      </w:r>
      <w:r w:rsidRPr="00A55177">
        <w:rPr>
          <w:rFonts w:ascii="GHEA Mariam" w:hAnsi="GHEA Mariam" w:cs="Sylfaen"/>
          <w:lang w:val="hy-AM"/>
        </w:rPr>
        <w:t>ՎԱՐՉԱՊԵՏ</w:t>
      </w:r>
      <w:r w:rsidRPr="00A55177">
        <w:rPr>
          <w:rFonts w:ascii="GHEA Mariam" w:hAnsi="GHEA Mariam" w:cs="Arial Armenian"/>
          <w:lang w:val="af-ZA"/>
        </w:rPr>
        <w:tab/>
      </w:r>
      <w:r w:rsidRPr="00A55177">
        <w:rPr>
          <w:rFonts w:ascii="GHEA Mariam" w:hAnsi="GHEA Mariam" w:cs="Arial Armenian"/>
          <w:lang w:val="af-ZA"/>
        </w:rPr>
        <w:tab/>
      </w:r>
      <w:r w:rsidRPr="00A55177">
        <w:rPr>
          <w:rFonts w:ascii="GHEA Mariam" w:hAnsi="GHEA Mariam" w:cs="Arial Armenian"/>
          <w:lang w:val="af-ZA"/>
        </w:rPr>
        <w:tab/>
      </w:r>
      <w:r w:rsidRPr="00A55177">
        <w:rPr>
          <w:rFonts w:ascii="GHEA Mariam" w:hAnsi="GHEA Mariam" w:cs="Arial Armenian"/>
          <w:lang w:val="af-ZA"/>
        </w:rPr>
        <w:tab/>
      </w:r>
      <w:r w:rsidRPr="00A55177">
        <w:rPr>
          <w:rFonts w:ascii="GHEA Mariam" w:hAnsi="GHEA Mariam" w:cs="Arial Armenian"/>
          <w:lang w:val="af-ZA"/>
        </w:rPr>
        <w:tab/>
      </w:r>
      <w:r w:rsidRPr="00A55177">
        <w:rPr>
          <w:rFonts w:ascii="GHEA Mariam" w:hAnsi="GHEA Mariam" w:cs="Arial Armenian"/>
          <w:lang w:val="af-ZA"/>
        </w:rPr>
        <w:tab/>
        <w:t xml:space="preserve">          </w:t>
      </w:r>
      <w:r w:rsidRPr="00A55177">
        <w:rPr>
          <w:rFonts w:ascii="GHEA Mariam" w:hAnsi="GHEA Mariam" w:cs="Arial Armenian"/>
          <w:lang w:val="hy-AM"/>
        </w:rPr>
        <w:t>Ն</w:t>
      </w:r>
      <w:r w:rsidRPr="00A55177">
        <w:rPr>
          <w:rFonts w:ascii="GHEA Mariam" w:hAnsi="GHEA Mariam" w:cs="Sylfaen"/>
          <w:lang w:val="af-ZA"/>
        </w:rPr>
        <w:t>.</w:t>
      </w:r>
      <w:r w:rsidRPr="00A55177">
        <w:rPr>
          <w:rFonts w:ascii="GHEA Mariam" w:hAnsi="GHEA Mariam" w:cs="Arial Armenian"/>
          <w:lang w:val="af-ZA"/>
        </w:rPr>
        <w:t xml:space="preserve"> ՓԱՇԻՆ</w:t>
      </w:r>
      <w:r w:rsidRPr="00A55177">
        <w:rPr>
          <w:rFonts w:ascii="GHEA Mariam" w:hAnsi="GHEA Mariam" w:cs="Sylfaen"/>
          <w:lang w:val="hy-AM"/>
        </w:rPr>
        <w:t>ՅԱՆ</w:t>
      </w:r>
    </w:p>
    <w:p w:rsidR="002043C2" w:rsidRPr="00A55177" w:rsidRDefault="002043C2" w:rsidP="002043C2">
      <w:pPr>
        <w:rPr>
          <w:rFonts w:ascii="GHEA Mariam" w:hAnsi="GHEA Mariam"/>
          <w:sz w:val="2"/>
          <w:lang w:val="af-ZA"/>
        </w:rPr>
      </w:pPr>
    </w:p>
    <w:p w:rsidR="00C965A1" w:rsidRDefault="002043C2" w:rsidP="00F35BF6">
      <w:pPr>
        <w:spacing w:after="0" w:line="240" w:lineRule="auto"/>
        <w:rPr>
          <w:rFonts w:ascii="GHEA Mariam" w:hAnsi="GHEA Mariam" w:cs="Arial Armenian"/>
          <w:lang w:val="hy-AM"/>
        </w:rPr>
      </w:pPr>
      <w:r w:rsidRPr="00A55177">
        <w:rPr>
          <w:rFonts w:ascii="GHEA Mariam" w:hAnsi="GHEA Mariam"/>
          <w:lang w:val="af-ZA"/>
        </w:rPr>
        <w:t xml:space="preserve">   </w:t>
      </w:r>
      <w:r w:rsidRPr="00A55177">
        <w:rPr>
          <w:rFonts w:ascii="GHEA Mariam" w:hAnsi="GHEA Mariam"/>
          <w:lang w:val="af-ZA"/>
        </w:rPr>
        <w:tab/>
        <w:t xml:space="preserve">          </w:t>
      </w:r>
      <w:r w:rsidR="005277FD" w:rsidRPr="00A55177">
        <w:rPr>
          <w:rFonts w:ascii="GHEA Mariam" w:hAnsi="GHEA Mariam"/>
          <w:lang w:val="af-ZA"/>
        </w:rPr>
        <w:t>20</w:t>
      </w:r>
      <w:r w:rsidR="005277FD" w:rsidRPr="00A55177">
        <w:rPr>
          <w:rFonts w:ascii="GHEA Mariam" w:hAnsi="GHEA Mariam"/>
          <w:lang w:val="hy-AM"/>
        </w:rPr>
        <w:t>20</w:t>
      </w:r>
      <w:r w:rsidRPr="00A55177">
        <w:rPr>
          <w:rFonts w:ascii="GHEA Mariam" w:hAnsi="GHEA Mariam"/>
          <w:lang w:val="af-ZA"/>
        </w:rPr>
        <w:t xml:space="preserve"> </w:t>
      </w:r>
      <w:r w:rsidRPr="00A55177">
        <w:rPr>
          <w:rFonts w:ascii="GHEA Mariam" w:hAnsi="GHEA Mariam" w:cs="Sylfaen"/>
          <w:lang w:val="hy-AM"/>
        </w:rPr>
        <w:t>թ</w:t>
      </w:r>
      <w:r w:rsidRPr="00A55177">
        <w:rPr>
          <w:rFonts w:ascii="GHEA Mariam" w:hAnsi="GHEA Mariam" w:cs="Arial Armenian"/>
          <w:lang w:val="af-ZA"/>
        </w:rPr>
        <w:t xml:space="preserve">. </w:t>
      </w:r>
      <w:r w:rsidR="00740955">
        <w:rPr>
          <w:rFonts w:ascii="GHEA Mariam" w:hAnsi="GHEA Mariam" w:cs="Arial Armenian"/>
          <w:lang w:val="hy-AM"/>
        </w:rPr>
        <w:t>փ</w:t>
      </w:r>
      <w:r w:rsidR="00C965A1">
        <w:rPr>
          <w:rFonts w:ascii="GHEA Mariam" w:hAnsi="GHEA Mariam" w:cs="Arial Armenian"/>
          <w:lang w:val="hy-AM"/>
        </w:rPr>
        <w:t>ետրվարի</w:t>
      </w:r>
    </w:p>
    <w:p w:rsidR="002043C2" w:rsidRPr="00A55177" w:rsidRDefault="002043C2" w:rsidP="00F35BF6">
      <w:pPr>
        <w:spacing w:after="0" w:line="240" w:lineRule="auto"/>
        <w:rPr>
          <w:rFonts w:ascii="GHEA Mariam" w:hAnsi="GHEA Mariam" w:cs="Sylfaen"/>
          <w:lang w:val="af-ZA"/>
        </w:rPr>
      </w:pPr>
      <w:r w:rsidRPr="00A55177">
        <w:rPr>
          <w:rFonts w:ascii="GHEA Mariam" w:hAnsi="GHEA Mariam"/>
          <w:lang w:val="af-ZA"/>
        </w:rPr>
        <w:tab/>
      </w:r>
      <w:r w:rsidRPr="00A55177">
        <w:rPr>
          <w:rFonts w:ascii="GHEA Mariam" w:hAnsi="GHEA Mariam"/>
          <w:lang w:val="af-ZA"/>
        </w:rPr>
        <w:tab/>
        <w:t xml:space="preserve">       </w:t>
      </w:r>
      <w:r w:rsidR="000754FD" w:rsidRPr="00A55177">
        <w:rPr>
          <w:rFonts w:ascii="GHEA Mariam" w:hAnsi="GHEA Mariam"/>
          <w:lang w:val="hy-AM"/>
        </w:rPr>
        <w:t xml:space="preserve">    </w:t>
      </w:r>
      <w:r w:rsidRPr="00A55177">
        <w:rPr>
          <w:rFonts w:ascii="GHEA Mariam" w:hAnsi="GHEA Mariam"/>
          <w:lang w:val="af-ZA"/>
        </w:rPr>
        <w:t xml:space="preserve"> </w:t>
      </w:r>
      <w:r w:rsidRPr="00A55177">
        <w:rPr>
          <w:rFonts w:ascii="GHEA Mariam" w:hAnsi="GHEA Mariam" w:cs="Sylfaen"/>
          <w:lang w:val="hy-AM"/>
        </w:rPr>
        <w:t>Երևան</w:t>
      </w:r>
    </w:p>
    <w:p w:rsidR="00947532" w:rsidRPr="008E5890" w:rsidRDefault="002043C2" w:rsidP="008E5890">
      <w:pPr>
        <w:spacing w:after="0" w:line="240" w:lineRule="auto"/>
        <w:ind w:right="970"/>
        <w:jc w:val="both"/>
        <w:rPr>
          <w:rFonts w:ascii="GHEA Mariam" w:hAnsi="GHEA Mariam" w:cs="Sylfaen"/>
          <w:bCs/>
          <w:spacing w:val="10"/>
          <w:sz w:val="16"/>
          <w:szCs w:val="16"/>
          <w:lang w:val="af-ZA"/>
        </w:rPr>
      </w:pPr>
      <w:r w:rsidRPr="00A55177">
        <w:rPr>
          <w:rFonts w:ascii="GHEA Mariam" w:hAnsi="GHEA Mariam" w:cs="Sylfaen"/>
          <w:bCs/>
          <w:spacing w:val="10"/>
          <w:sz w:val="24"/>
          <w:lang w:val="af-ZA"/>
        </w:rPr>
        <w:br w:type="column"/>
      </w:r>
    </w:p>
    <w:p w:rsidR="006D0636" w:rsidRPr="006D0636" w:rsidRDefault="00B66B19" w:rsidP="006D0636">
      <w:pPr>
        <w:pStyle w:val="mechtex"/>
        <w:ind w:left="567" w:right="119"/>
        <w:rPr>
          <w:rFonts w:ascii="GHEA Mariam" w:hAnsi="GHEA Mariam" w:cs="Sylfaen"/>
          <w:lang w:val="hy-AM" w:eastAsia="en-US"/>
        </w:rPr>
      </w:pPr>
      <w:r>
        <w:rPr>
          <w:rFonts w:ascii="GHEA Mariam" w:hAnsi="GHEA Mariam" w:cs="Sylfaen"/>
          <w:lang w:val="hy-AM" w:eastAsia="en-US"/>
        </w:rPr>
        <w:t xml:space="preserve">«ՀԱՆՐԱԿՐԹՈՒԹՅԱՆ ՄԱՍԻՆ» </w:t>
      </w:r>
      <w:r w:rsidRPr="00C965A1">
        <w:rPr>
          <w:rFonts w:ascii="GHEA Mariam" w:hAnsi="GHEA Mariam" w:cs="Sylfaen"/>
          <w:spacing w:val="-6"/>
          <w:lang w:val="hy-AM"/>
        </w:rPr>
        <w:t xml:space="preserve">ՀԱՅԱՍՏԱՆԻ ՀԱՆՐԱՊԵՏՈՒԹՅԱՆ </w:t>
      </w:r>
      <w:r>
        <w:rPr>
          <w:rFonts w:ascii="GHEA Mariam" w:hAnsi="GHEA Mariam" w:cs="Sylfaen"/>
          <w:lang w:val="hy-AM" w:eastAsia="en-US"/>
        </w:rPr>
        <w:t xml:space="preserve">ՕՐԵՆՔՈՒՄ ՓՈՓՈԽՈՒԹՅՈՒՆՆԵՐ ԵՎ </w:t>
      </w:r>
      <w:r w:rsidRPr="00A55177">
        <w:rPr>
          <w:rFonts w:ascii="GHEA Mariam" w:hAnsi="GHEA Mariam" w:cs="Sylfaen"/>
          <w:lang w:val="hy-AM" w:eastAsia="en-US"/>
        </w:rPr>
        <w:t xml:space="preserve">ԼՐԱՑՈՒՄ ԿԱՏԱՐԵԼՈՒ </w:t>
      </w:r>
      <w:r w:rsidRPr="00C965A1">
        <w:rPr>
          <w:rFonts w:ascii="GHEA Mariam" w:hAnsi="GHEA Mariam" w:cs="Sylfaen"/>
          <w:spacing w:val="-6"/>
          <w:lang w:val="hy-AM" w:eastAsia="en-US"/>
        </w:rPr>
        <w:t xml:space="preserve">ՄԱՍԻՆ» </w:t>
      </w:r>
      <w:r w:rsidRPr="00C965A1">
        <w:rPr>
          <w:rFonts w:ascii="GHEA Mariam" w:hAnsi="GHEA Mariam" w:cs="Sylfaen"/>
          <w:spacing w:val="-6"/>
          <w:lang w:val="hy-AM"/>
        </w:rPr>
        <w:t xml:space="preserve">ՕՐԵՆՔԻ ՆԱԽԱԳԾԻ </w:t>
      </w:r>
      <w:r w:rsidR="006D0636" w:rsidRPr="006D0636">
        <w:rPr>
          <w:rFonts w:ascii="GHEA Mariam" w:eastAsia="Times New Roman" w:hAnsi="GHEA Mariam" w:cs="Tahoma"/>
          <w:lang w:val="hy-AM"/>
        </w:rPr>
        <w:t>(Պ-454-29.01.2020-</w:t>
      </w:r>
      <w:r w:rsidR="004B1E6C">
        <w:rPr>
          <w:rFonts w:ascii="GHEA Mariam" w:eastAsia="Times New Roman" w:hAnsi="GHEA Mariam" w:cs="Tahoma"/>
          <w:lang w:val="hy-AM"/>
        </w:rPr>
        <w:t>ԳԿ</w:t>
      </w:r>
      <w:r w:rsidR="006D0636" w:rsidRPr="006D0636">
        <w:rPr>
          <w:rFonts w:ascii="GHEA Mariam" w:eastAsia="Times New Roman" w:hAnsi="GHEA Mariam" w:cs="Tahoma"/>
          <w:lang w:val="hy-AM"/>
        </w:rPr>
        <w:t>-011/0)</w:t>
      </w:r>
      <w:r w:rsidR="006D0636" w:rsidRPr="006D0636">
        <w:rPr>
          <w:rFonts w:ascii="GHEA Mariam" w:hAnsi="GHEA Mariam" w:cs="Sylfaen"/>
          <w:lang w:val="hy-AM"/>
        </w:rPr>
        <w:t xml:space="preserve"> ՎԵՐԱԲԵՐՅԱԼ ՀԱ</w:t>
      </w:r>
      <w:r w:rsidR="006D0636" w:rsidRPr="006D0636">
        <w:rPr>
          <w:rFonts w:ascii="GHEA Mariam" w:hAnsi="GHEA Mariam" w:cs="Sylfaen"/>
          <w:lang w:val="hy-AM"/>
        </w:rPr>
        <w:softHyphen/>
      </w:r>
      <w:r w:rsidR="006D0636" w:rsidRPr="006D0636">
        <w:rPr>
          <w:rFonts w:ascii="GHEA Mariam" w:hAnsi="GHEA Mariam" w:cs="Sylfaen"/>
          <w:lang w:val="hy-AM"/>
        </w:rPr>
        <w:softHyphen/>
      </w:r>
      <w:r w:rsidR="006D0636" w:rsidRPr="006D0636">
        <w:rPr>
          <w:rFonts w:ascii="GHEA Mariam" w:hAnsi="GHEA Mariam" w:cs="Sylfaen"/>
          <w:lang w:val="hy-AM"/>
        </w:rPr>
        <w:softHyphen/>
        <w:t>ՅԱՍ</w:t>
      </w:r>
      <w:r w:rsidR="006D0636" w:rsidRPr="006D0636">
        <w:rPr>
          <w:rFonts w:ascii="GHEA Mariam" w:hAnsi="GHEA Mariam" w:cs="Sylfaen"/>
          <w:lang w:val="hy-AM"/>
        </w:rPr>
        <w:softHyphen/>
      </w:r>
      <w:r w:rsidR="006D0636" w:rsidRPr="006D0636">
        <w:rPr>
          <w:rFonts w:ascii="GHEA Mariam" w:hAnsi="GHEA Mariam" w:cs="Sylfaen"/>
          <w:lang w:val="hy-AM"/>
        </w:rPr>
        <w:softHyphen/>
      </w:r>
      <w:r w:rsidR="006D0636" w:rsidRPr="006D0636">
        <w:rPr>
          <w:rFonts w:ascii="GHEA Mariam" w:hAnsi="GHEA Mariam" w:cs="Sylfaen"/>
          <w:lang w:val="hy-AM"/>
        </w:rPr>
        <w:softHyphen/>
        <w:t>ՏԱ</w:t>
      </w:r>
      <w:r w:rsidR="006D0636" w:rsidRPr="006D0636">
        <w:rPr>
          <w:rFonts w:ascii="GHEA Mariam" w:hAnsi="GHEA Mariam" w:cs="Sylfaen"/>
          <w:lang w:val="hy-AM"/>
        </w:rPr>
        <w:softHyphen/>
        <w:t>ՆԻ ՀԱ</w:t>
      </w:r>
      <w:r w:rsidR="006D0636" w:rsidRPr="006D0636">
        <w:rPr>
          <w:rFonts w:ascii="GHEA Mariam" w:hAnsi="GHEA Mariam" w:cs="Sylfaen"/>
          <w:lang w:val="hy-AM"/>
        </w:rPr>
        <w:softHyphen/>
        <w:t>Ն</w:t>
      </w:r>
      <w:r w:rsidR="006D0636" w:rsidRPr="006D0636">
        <w:rPr>
          <w:rFonts w:ascii="GHEA Mariam" w:hAnsi="GHEA Mariam" w:cs="Sylfaen"/>
          <w:lang w:val="hy-AM"/>
        </w:rPr>
        <w:softHyphen/>
        <w:t>ՐԱ</w:t>
      </w:r>
      <w:r w:rsidR="006D0636" w:rsidRPr="006D0636">
        <w:rPr>
          <w:rFonts w:ascii="GHEA Mariam" w:hAnsi="GHEA Mariam" w:cs="Sylfaen"/>
          <w:lang w:val="hy-AM"/>
        </w:rPr>
        <w:softHyphen/>
        <w:t>ՊԵ</w:t>
      </w:r>
      <w:r w:rsidR="006D0636" w:rsidRPr="006D0636">
        <w:rPr>
          <w:rFonts w:ascii="GHEA Mariam" w:hAnsi="GHEA Mariam" w:cs="Sylfaen"/>
          <w:lang w:val="hy-AM"/>
        </w:rPr>
        <w:softHyphen/>
      </w:r>
      <w:r w:rsidR="006D0636" w:rsidRPr="006D0636">
        <w:rPr>
          <w:rFonts w:ascii="GHEA Mariam" w:hAnsi="GHEA Mariam" w:cs="Sylfaen"/>
          <w:lang w:val="hy-AM"/>
        </w:rPr>
        <w:softHyphen/>
      </w:r>
      <w:r w:rsidR="006D0636" w:rsidRPr="006D0636">
        <w:rPr>
          <w:rFonts w:ascii="GHEA Mariam" w:hAnsi="GHEA Mariam" w:cs="Sylfaen"/>
          <w:lang w:val="hy-AM"/>
        </w:rPr>
        <w:softHyphen/>
        <w:t>ՏՈՒ</w:t>
      </w:r>
      <w:r w:rsidR="006D0636" w:rsidRPr="006D0636">
        <w:rPr>
          <w:rFonts w:ascii="GHEA Mariam" w:hAnsi="GHEA Mariam" w:cs="Sylfaen"/>
          <w:lang w:val="hy-AM"/>
        </w:rPr>
        <w:softHyphen/>
        <w:t>ԹՅԱՆ ԿԱՌԱ</w:t>
      </w:r>
      <w:r w:rsidR="006D0636" w:rsidRPr="006D0636">
        <w:rPr>
          <w:rFonts w:ascii="GHEA Mariam" w:hAnsi="GHEA Mariam" w:cs="Sylfaen"/>
          <w:lang w:val="hy-AM"/>
        </w:rPr>
        <w:softHyphen/>
        <w:t>ՎԱ</w:t>
      </w:r>
      <w:r w:rsidR="006D0636" w:rsidRPr="006D0636">
        <w:rPr>
          <w:rFonts w:ascii="GHEA Mariam" w:hAnsi="GHEA Mariam" w:cs="Sylfaen"/>
          <w:lang w:val="hy-AM"/>
        </w:rPr>
        <w:softHyphen/>
      </w:r>
      <w:r w:rsidR="006D0636" w:rsidRPr="006D0636">
        <w:rPr>
          <w:rFonts w:ascii="GHEA Mariam" w:hAnsi="GHEA Mariam" w:cs="Sylfaen"/>
          <w:lang w:val="hy-AM"/>
        </w:rPr>
        <w:softHyphen/>
        <w:t>ՐՈՒ</w:t>
      </w:r>
      <w:r w:rsidR="006D0636" w:rsidRPr="006D0636">
        <w:rPr>
          <w:rFonts w:ascii="GHEA Mariam" w:hAnsi="GHEA Mariam" w:cs="Sylfaen"/>
          <w:lang w:val="hy-AM"/>
        </w:rPr>
        <w:softHyphen/>
        <w:t>ԹՅԱՆ ԱՌԱՋԱՐ</w:t>
      </w:r>
      <w:r w:rsidR="006D0636" w:rsidRPr="006D0636">
        <w:rPr>
          <w:rFonts w:ascii="GHEA Mariam" w:hAnsi="GHEA Mariam" w:cs="Sylfaen"/>
          <w:lang w:val="hy-AM"/>
        </w:rPr>
        <w:softHyphen/>
      </w:r>
      <w:r w:rsidR="006D0636" w:rsidRPr="006D0636">
        <w:rPr>
          <w:rFonts w:ascii="GHEA Mariam" w:hAnsi="GHEA Mariam" w:cs="Sylfaen"/>
          <w:lang w:val="hy-AM"/>
        </w:rPr>
        <w:softHyphen/>
        <w:t>ԿՈՒ</w:t>
      </w:r>
      <w:r w:rsidR="006D0636" w:rsidRPr="006D0636">
        <w:rPr>
          <w:rFonts w:ascii="GHEA Mariam" w:hAnsi="GHEA Mariam" w:cs="Sylfaen"/>
          <w:lang w:val="hy-AM"/>
        </w:rPr>
        <w:softHyphen/>
        <w:t>ԹՅԱՆ ՄԱՍԻՆ</w:t>
      </w:r>
    </w:p>
    <w:p w:rsidR="00B530CF" w:rsidRDefault="00B530CF" w:rsidP="009612FF">
      <w:pPr>
        <w:pStyle w:val="mechtex"/>
        <w:ind w:right="119"/>
        <w:rPr>
          <w:rFonts w:ascii="GHEA Mariam" w:hAnsi="GHEA Mariam" w:cs="Sylfaen"/>
          <w:lang w:val="hy-AM"/>
        </w:rPr>
      </w:pPr>
    </w:p>
    <w:p w:rsidR="00B530CF" w:rsidRDefault="00B530CF" w:rsidP="009612FF">
      <w:pPr>
        <w:pStyle w:val="mechtex"/>
        <w:ind w:right="119"/>
        <w:rPr>
          <w:rFonts w:ascii="GHEA Mariam" w:hAnsi="GHEA Mariam" w:cs="Sylfaen"/>
          <w:lang w:val="hy-AM"/>
        </w:rPr>
      </w:pPr>
    </w:p>
    <w:p w:rsidR="00B66B19" w:rsidRDefault="00B66B19" w:rsidP="00904392">
      <w:pPr>
        <w:spacing w:after="0" w:line="480" w:lineRule="auto"/>
        <w:ind w:firstLine="540"/>
        <w:jc w:val="both"/>
        <w:rPr>
          <w:rFonts w:ascii="GHEA Mariam" w:hAnsi="GHEA Mariam"/>
          <w:color w:val="000000"/>
          <w:shd w:val="clear" w:color="auto" w:fill="FFFFFF"/>
          <w:lang w:val="hy-AM"/>
        </w:rPr>
      </w:pPr>
      <w:r w:rsidRPr="004602C8">
        <w:rPr>
          <w:rFonts w:ascii="GHEA Mariam" w:hAnsi="GHEA Mariam" w:cs="Sylfaen"/>
          <w:spacing w:val="-6"/>
          <w:lang w:val="hy-AM"/>
        </w:rPr>
        <w:t xml:space="preserve">«Հանրակրթության մասին» </w:t>
      </w:r>
      <w:r w:rsidRPr="004602C8">
        <w:rPr>
          <w:rFonts w:ascii="GHEA Mariam" w:hAnsi="GHEA Mariam" w:cs="Tahoma"/>
          <w:spacing w:val="-6"/>
          <w:lang w:val="hy-AM"/>
        </w:rPr>
        <w:t>Հայաստանի Հանրա</w:t>
      </w:r>
      <w:r w:rsidRPr="004602C8">
        <w:rPr>
          <w:rFonts w:ascii="GHEA Mariam" w:hAnsi="GHEA Mariam" w:cs="Tahoma"/>
          <w:spacing w:val="-6"/>
          <w:lang w:val="hy-AM"/>
        </w:rPr>
        <w:softHyphen/>
        <w:t>պե</w:t>
      </w:r>
      <w:r w:rsidRPr="004602C8">
        <w:rPr>
          <w:rFonts w:ascii="GHEA Mariam" w:hAnsi="GHEA Mariam" w:cs="Tahoma"/>
          <w:spacing w:val="-6"/>
          <w:lang w:val="hy-AM"/>
        </w:rPr>
        <w:softHyphen/>
        <w:t>տու</w:t>
      </w:r>
      <w:r w:rsidRPr="004602C8">
        <w:rPr>
          <w:rFonts w:ascii="GHEA Mariam" w:hAnsi="GHEA Mariam" w:cs="Tahoma"/>
          <w:spacing w:val="-6"/>
          <w:lang w:val="hy-AM"/>
        </w:rPr>
        <w:softHyphen/>
        <w:t>թյան</w:t>
      </w:r>
      <w:r w:rsidRPr="004602C8">
        <w:rPr>
          <w:rFonts w:ascii="GHEA Mariam" w:hAnsi="GHEA Mariam" w:cs="Sylfaen"/>
          <w:spacing w:val="-6"/>
          <w:lang w:val="hy-AM"/>
        </w:rPr>
        <w:t xml:space="preserve"> օրենքում փոփոխություններ</w:t>
      </w:r>
      <w:r>
        <w:rPr>
          <w:rFonts w:ascii="GHEA Mariam" w:hAnsi="GHEA Mariam" w:cs="Sylfaen"/>
          <w:lang w:val="hy-AM"/>
        </w:rPr>
        <w:t xml:space="preserve"> և </w:t>
      </w:r>
      <w:r w:rsidRPr="00A55177">
        <w:rPr>
          <w:rFonts w:ascii="GHEA Mariam" w:hAnsi="GHEA Mariam" w:cs="Sylfaen"/>
          <w:lang w:val="hy-AM"/>
        </w:rPr>
        <w:t xml:space="preserve">լրացում կատարելու </w:t>
      </w:r>
      <w:r w:rsidRPr="00C965A1">
        <w:rPr>
          <w:rFonts w:ascii="GHEA Mariam" w:hAnsi="GHEA Mariam" w:cs="Sylfaen"/>
          <w:spacing w:val="-6"/>
          <w:lang w:val="hy-AM"/>
        </w:rPr>
        <w:t>մասին»</w:t>
      </w:r>
      <w:r>
        <w:rPr>
          <w:rFonts w:ascii="GHEA Mariam" w:hAnsi="GHEA Mariam" w:cs="Sylfaen"/>
          <w:spacing w:val="-6"/>
          <w:lang w:val="hy-AM"/>
        </w:rPr>
        <w:t xml:space="preserve"> </w:t>
      </w:r>
      <w:r w:rsidRPr="00A55177">
        <w:rPr>
          <w:rFonts w:ascii="GHEA Mariam" w:eastAsia="Times New Roman" w:hAnsi="GHEA Mariam" w:cs="Tahoma"/>
          <w:lang w:val="hy-AM" w:eastAsia="ru-RU"/>
        </w:rPr>
        <w:t xml:space="preserve">օրենքի </w:t>
      </w:r>
      <w:r>
        <w:rPr>
          <w:rFonts w:ascii="GHEA Mariam" w:eastAsia="Times New Roman" w:hAnsi="GHEA Mariam" w:cs="Tahoma"/>
          <w:lang w:val="hy-AM" w:eastAsia="ru-RU"/>
        </w:rPr>
        <w:t>ն</w:t>
      </w:r>
      <w:r w:rsidR="00B530CF" w:rsidRPr="006D0636">
        <w:rPr>
          <w:rFonts w:ascii="GHEA Mariam" w:eastAsia="Times New Roman" w:hAnsi="GHEA Mariam"/>
          <w:bCs/>
          <w:iCs/>
          <w:color w:val="000000"/>
          <w:shd w:val="clear" w:color="auto" w:fill="FFFFFF"/>
          <w:lang w:val="hy-AM" w:eastAsia="ru-RU"/>
        </w:rPr>
        <w:t xml:space="preserve">ախագծով </w:t>
      </w:r>
      <w:r w:rsidR="000A7F2E" w:rsidRPr="000A7F2E">
        <w:rPr>
          <w:rFonts w:ascii="GHEA Mariam" w:eastAsia="Times New Roman" w:hAnsi="GHEA Mariam"/>
          <w:bCs/>
          <w:iCs/>
          <w:color w:val="000000"/>
          <w:shd w:val="clear" w:color="auto" w:fill="FFFFFF"/>
          <w:lang w:val="hy-AM" w:eastAsia="ru-RU"/>
        </w:rPr>
        <w:t>(</w:t>
      </w:r>
      <w:r w:rsidR="000A7F2E">
        <w:rPr>
          <w:rFonts w:ascii="GHEA Mariam" w:eastAsia="Times New Roman" w:hAnsi="GHEA Mariam"/>
          <w:bCs/>
          <w:iCs/>
          <w:color w:val="000000"/>
          <w:shd w:val="clear" w:color="auto" w:fill="FFFFFF"/>
          <w:lang w:val="hy-AM" w:eastAsia="ru-RU"/>
        </w:rPr>
        <w:t>այսուհետ՝ Նախագիծ</w:t>
      </w:r>
      <w:r w:rsidR="000A7F2E" w:rsidRPr="000A7F2E">
        <w:rPr>
          <w:rFonts w:ascii="GHEA Mariam" w:eastAsia="Times New Roman" w:hAnsi="GHEA Mariam"/>
          <w:bCs/>
          <w:iCs/>
          <w:color w:val="000000"/>
          <w:shd w:val="clear" w:color="auto" w:fill="FFFFFF"/>
          <w:lang w:val="hy-AM" w:eastAsia="ru-RU"/>
        </w:rPr>
        <w:t xml:space="preserve">) </w:t>
      </w:r>
      <w:r w:rsidR="00B530CF" w:rsidRPr="006D0636">
        <w:rPr>
          <w:rFonts w:ascii="GHEA Mariam" w:eastAsia="Times New Roman" w:hAnsi="GHEA Mariam"/>
          <w:bCs/>
          <w:iCs/>
          <w:color w:val="000000"/>
          <w:shd w:val="clear" w:color="auto" w:fill="FFFFFF"/>
          <w:lang w:val="hy-AM" w:eastAsia="ru-RU"/>
        </w:rPr>
        <w:t xml:space="preserve">առաջարկվում է </w:t>
      </w:r>
      <w:r>
        <w:rPr>
          <w:rFonts w:ascii="GHEA Mariam" w:eastAsia="Times New Roman" w:hAnsi="GHEA Mariam"/>
          <w:bCs/>
          <w:iCs/>
          <w:color w:val="000000"/>
          <w:shd w:val="clear" w:color="auto" w:fill="FFFFFF"/>
          <w:lang w:val="hy-AM" w:eastAsia="ru-RU"/>
        </w:rPr>
        <w:t>օրենքով սահմանել</w:t>
      </w:r>
      <w:r w:rsidR="006D0636" w:rsidRPr="006D0636">
        <w:rPr>
          <w:rFonts w:ascii="GHEA Mariam" w:hAnsi="GHEA Mariam"/>
          <w:color w:val="000000"/>
          <w:shd w:val="clear" w:color="auto" w:fill="FFFFFF"/>
          <w:lang w:val="hy-AM"/>
        </w:rPr>
        <w:t xml:space="preserve"> դպրոցներում «դասարանի ղեկավար» հասկացությունը </w:t>
      </w:r>
      <w:r w:rsidR="006D0636">
        <w:rPr>
          <w:rFonts w:ascii="GHEA Mariam" w:hAnsi="GHEA Mariam"/>
          <w:color w:val="000000"/>
          <w:shd w:val="clear" w:color="auto" w:fill="FFFFFF"/>
          <w:lang w:val="hy-AM"/>
        </w:rPr>
        <w:t>և</w:t>
      </w:r>
      <w:r w:rsidR="006D0636" w:rsidRPr="006D0636">
        <w:rPr>
          <w:rFonts w:ascii="GHEA Mariam" w:hAnsi="GHEA Mariam"/>
          <w:color w:val="000000"/>
          <w:shd w:val="clear" w:color="auto" w:fill="FFFFFF"/>
          <w:lang w:val="hy-AM"/>
        </w:rPr>
        <w:t xml:space="preserve"> այդ պարտականությունների կատարման համար </w:t>
      </w:r>
      <w:r w:rsidR="000A7F2E">
        <w:rPr>
          <w:rFonts w:ascii="GHEA Mariam" w:hAnsi="GHEA Mariam"/>
          <w:color w:val="000000"/>
          <w:shd w:val="clear" w:color="auto" w:fill="FFFFFF"/>
          <w:lang w:val="hy-AM"/>
        </w:rPr>
        <w:t xml:space="preserve">նախատեսվում է </w:t>
      </w:r>
      <w:r w:rsidR="00443ABB">
        <w:rPr>
          <w:rFonts w:ascii="GHEA Mariam" w:hAnsi="GHEA Mariam"/>
          <w:color w:val="000000"/>
          <w:shd w:val="clear" w:color="auto" w:fill="FFFFFF"/>
          <w:lang w:val="hy-AM"/>
        </w:rPr>
        <w:t>հավելավճար</w:t>
      </w:r>
      <w:bookmarkStart w:id="0" w:name="_GoBack"/>
      <w:bookmarkEnd w:id="0"/>
      <w:r w:rsidR="000A7F2E">
        <w:rPr>
          <w:rFonts w:ascii="GHEA Mariam" w:hAnsi="GHEA Mariam"/>
          <w:color w:val="000000"/>
          <w:shd w:val="clear" w:color="auto" w:fill="FFFFFF"/>
          <w:lang w:val="hy-AM"/>
        </w:rPr>
        <w:t xml:space="preserve">, որի տրամադրման կարգը </w:t>
      </w:r>
      <w:r w:rsidR="006D0636" w:rsidRPr="006D0636">
        <w:rPr>
          <w:rFonts w:ascii="GHEA Mariam" w:hAnsi="GHEA Mariam"/>
          <w:color w:val="000000"/>
          <w:shd w:val="clear" w:color="auto" w:fill="FFFFFF"/>
          <w:lang w:val="hy-AM"/>
        </w:rPr>
        <w:t xml:space="preserve"> </w:t>
      </w:r>
      <w:r w:rsidR="000A7F2E">
        <w:rPr>
          <w:rFonts w:ascii="GHEA Mariam" w:hAnsi="GHEA Mariam"/>
          <w:color w:val="000000"/>
          <w:shd w:val="clear" w:color="auto" w:fill="FFFFFF"/>
          <w:lang w:val="hy-AM"/>
        </w:rPr>
        <w:t>սահմանում է կառավարությունը:</w:t>
      </w:r>
      <w:r w:rsidR="006D0636" w:rsidRPr="006D0636">
        <w:rPr>
          <w:rFonts w:ascii="GHEA Mariam" w:hAnsi="GHEA Mariam"/>
          <w:color w:val="000000"/>
          <w:shd w:val="clear" w:color="auto" w:fill="FFFFFF"/>
          <w:lang w:val="hy-AM"/>
        </w:rPr>
        <w:t xml:space="preserve"> </w:t>
      </w:r>
    </w:p>
    <w:p w:rsidR="000A7F2E" w:rsidRDefault="000A7F2E" w:rsidP="00904392">
      <w:pPr>
        <w:spacing w:after="0" w:line="480" w:lineRule="auto"/>
        <w:ind w:firstLine="540"/>
        <w:jc w:val="both"/>
        <w:rPr>
          <w:rFonts w:ascii="GHEA Mariam" w:hAnsi="GHEA Mariam"/>
          <w:color w:val="000000"/>
          <w:shd w:val="clear" w:color="auto" w:fill="FFFFFF"/>
          <w:lang w:val="hy-AM"/>
        </w:rPr>
      </w:pPr>
      <w:r>
        <w:rPr>
          <w:rFonts w:ascii="GHEA Mariam" w:hAnsi="GHEA Mariam"/>
          <w:color w:val="000000"/>
          <w:shd w:val="clear" w:color="auto" w:fill="FFFFFF"/>
          <w:lang w:val="hy-AM"/>
        </w:rPr>
        <w:t>ՀՀ կառավարությունը գտնում է, որ՝</w:t>
      </w:r>
    </w:p>
    <w:p w:rsidR="006D0636" w:rsidRPr="006D0636" w:rsidRDefault="006D0636" w:rsidP="00904392">
      <w:pPr>
        <w:spacing w:after="0" w:line="480" w:lineRule="auto"/>
        <w:ind w:firstLine="539"/>
        <w:jc w:val="both"/>
        <w:rPr>
          <w:rFonts w:ascii="GHEA Mariam" w:hAnsi="GHEA Mariam"/>
          <w:lang w:val="hy-AM"/>
        </w:rPr>
      </w:pPr>
      <w:r w:rsidRPr="004602C8">
        <w:rPr>
          <w:rFonts w:ascii="GHEA Mariam" w:hAnsi="GHEA Mariam"/>
          <w:spacing w:val="-6"/>
          <w:lang w:val="hy-AM"/>
        </w:rPr>
        <w:t>Առաջարկվող փոփոխությունը կարող է դրական ազդեցություն ունենալ հանրակրթության</w:t>
      </w:r>
      <w:r w:rsidRPr="006D0636">
        <w:rPr>
          <w:rFonts w:ascii="GHEA Mariam" w:hAnsi="GHEA Mariam"/>
          <w:lang w:val="hy-AM"/>
        </w:rPr>
        <w:t xml:space="preserve"> ոլորտի և, մասնավորապես, դասարանների ղեկավարների մասով, սակայն, հաշվի առնելով այն հանգամանքները, որ առաջարկվող կարգավորումներն ունեն լրացուցիչ քննարկման անհրաժեշտություն թե՛ սահմանման, թե՛ դրա ընդունմամբ մանկավարժական աշխատողների ցանկի լրամշակման </w:t>
      </w:r>
      <w:r w:rsidR="000A7F2E" w:rsidRPr="000A7F2E">
        <w:rPr>
          <w:rFonts w:ascii="GHEA Mariam" w:hAnsi="GHEA Mariam"/>
          <w:lang w:val="hy-AM"/>
        </w:rPr>
        <w:t>տեսանկյունից</w:t>
      </w:r>
      <w:r w:rsidR="00CC196A">
        <w:rPr>
          <w:rFonts w:ascii="GHEA Mariam" w:hAnsi="GHEA Mariam"/>
          <w:lang w:val="hy-AM"/>
        </w:rPr>
        <w:t>,</w:t>
      </w:r>
      <w:r w:rsidRPr="006D0636">
        <w:rPr>
          <w:rFonts w:ascii="GHEA Mariam" w:hAnsi="GHEA Mariam"/>
          <w:lang w:val="hy-AM"/>
        </w:rPr>
        <w:t xml:space="preserve"> առաջարկում ե</w:t>
      </w:r>
      <w:r w:rsidR="007A1EB0">
        <w:rPr>
          <w:rFonts w:ascii="GHEA Mariam" w:hAnsi="GHEA Mariam"/>
          <w:lang w:val="hy-AM"/>
        </w:rPr>
        <w:t>նք</w:t>
      </w:r>
      <w:r w:rsidRPr="006D0636">
        <w:rPr>
          <w:rFonts w:ascii="GHEA Mariam" w:hAnsi="GHEA Mariam"/>
          <w:lang w:val="hy-AM"/>
        </w:rPr>
        <w:t xml:space="preserve"> ներկայացվող փոփոխությունը </w:t>
      </w:r>
      <w:r w:rsidRPr="000A7F2E">
        <w:rPr>
          <w:rFonts w:ascii="GHEA Mariam" w:hAnsi="GHEA Mariam"/>
          <w:spacing w:val="-8"/>
          <w:lang w:val="hy-AM"/>
        </w:rPr>
        <w:t xml:space="preserve">քննարկել </w:t>
      </w:r>
      <w:r w:rsidR="000A7F2E" w:rsidRPr="000A7F2E">
        <w:rPr>
          <w:rFonts w:ascii="GHEA Mariam" w:hAnsi="GHEA Mariam"/>
          <w:spacing w:val="-8"/>
          <w:lang w:val="hy-AM"/>
        </w:rPr>
        <w:t xml:space="preserve">շահագրգիռ կողմերի մասնակցությամբ </w:t>
      </w:r>
      <w:r w:rsidRPr="000A7F2E">
        <w:rPr>
          <w:rFonts w:ascii="GHEA Mariam" w:hAnsi="GHEA Mariam"/>
          <w:spacing w:val="-8"/>
          <w:lang w:val="hy-AM"/>
        </w:rPr>
        <w:t xml:space="preserve">առաջիկայում նախատեսվող </w:t>
      </w:r>
      <w:r w:rsidRPr="000A7F2E">
        <w:rPr>
          <w:rFonts w:ascii="GHEA Mariam" w:hAnsi="GHEA Mariam"/>
          <w:color w:val="000000"/>
          <w:spacing w:val="-8"/>
          <w:shd w:val="clear" w:color="auto" w:fill="FFFFFF"/>
          <w:lang w:val="hy-AM"/>
        </w:rPr>
        <w:t>«Հանրակրթության</w:t>
      </w:r>
      <w:r w:rsidRPr="006D0636">
        <w:rPr>
          <w:rFonts w:ascii="GHEA Mariam" w:hAnsi="GHEA Mariam"/>
          <w:color w:val="000000"/>
          <w:shd w:val="clear" w:color="auto" w:fill="FFFFFF"/>
          <w:lang w:val="hy-AM"/>
        </w:rPr>
        <w:t xml:space="preserve"> մասին» ՀՀ օրենքի համալիր և ամբողջական վերանայման շրջանակներում</w:t>
      </w:r>
      <w:r w:rsidRPr="006D0636">
        <w:rPr>
          <w:rFonts w:ascii="GHEA Mariam" w:hAnsi="GHEA Mariam"/>
          <w:lang w:val="hy-AM"/>
        </w:rPr>
        <w:t>:</w:t>
      </w:r>
    </w:p>
    <w:p w:rsidR="006D0636" w:rsidRPr="006D0636" w:rsidRDefault="006D0636" w:rsidP="00904392">
      <w:pPr>
        <w:spacing w:after="0" w:line="480" w:lineRule="auto"/>
        <w:ind w:firstLine="539"/>
        <w:jc w:val="both"/>
        <w:rPr>
          <w:rFonts w:ascii="GHEA Mariam" w:hAnsi="GHEA Mariam"/>
          <w:color w:val="000000"/>
          <w:shd w:val="clear" w:color="auto" w:fill="FFFFFF"/>
          <w:lang w:val="hy-AM"/>
        </w:rPr>
      </w:pPr>
      <w:r w:rsidRPr="006D0636">
        <w:rPr>
          <w:rFonts w:ascii="GHEA Mariam" w:hAnsi="GHEA Mariam"/>
          <w:color w:val="000000"/>
          <w:shd w:val="clear" w:color="auto" w:fill="FFFFFF"/>
          <w:lang w:val="hy-AM"/>
        </w:rPr>
        <w:t xml:space="preserve">Հարկ է նշել, որ օրենքի </w:t>
      </w:r>
      <w:r w:rsidR="004602C8">
        <w:rPr>
          <w:rFonts w:ascii="GHEA Mariam" w:hAnsi="GHEA Mariam"/>
          <w:color w:val="000000"/>
          <w:shd w:val="clear" w:color="auto" w:fill="FFFFFF"/>
          <w:lang w:val="hy-AM"/>
        </w:rPr>
        <w:t>29-րդ</w:t>
      </w:r>
      <w:r w:rsidRPr="006D0636">
        <w:rPr>
          <w:rFonts w:ascii="GHEA Mariam" w:hAnsi="GHEA Mariam"/>
          <w:color w:val="000000"/>
          <w:shd w:val="clear" w:color="auto" w:fill="FFFFFF"/>
          <w:lang w:val="hy-AM"/>
        </w:rPr>
        <w:t xml:space="preserve"> հոդվածի 16-րդ կետի համաձայն՝ ՀՀ կառավարության իրավասություններից է սահմանել ուսումնական հաստատությունների` պետական բյուջեի միջոցներից ֆինանսավորման կարգը:</w:t>
      </w:r>
    </w:p>
    <w:p w:rsidR="006D0636" w:rsidRPr="006D0636" w:rsidRDefault="006D0636" w:rsidP="00904392">
      <w:pPr>
        <w:pStyle w:val="NormalWeb"/>
        <w:shd w:val="clear" w:color="auto" w:fill="FFFFFF"/>
        <w:spacing w:before="0" w:beforeAutospacing="0" w:after="0" w:afterAutospacing="0" w:line="480" w:lineRule="auto"/>
        <w:ind w:firstLine="540"/>
        <w:jc w:val="both"/>
        <w:rPr>
          <w:rFonts w:ascii="GHEA Mariam" w:hAnsi="GHEA Mariam"/>
          <w:color w:val="000000"/>
          <w:sz w:val="22"/>
          <w:szCs w:val="22"/>
          <w:lang w:val="hy-AM"/>
        </w:rPr>
      </w:pPr>
      <w:r w:rsidRPr="006D0636">
        <w:rPr>
          <w:rFonts w:ascii="GHEA Mariam" w:hAnsi="GHEA Mariam"/>
          <w:color w:val="000000"/>
          <w:sz w:val="22"/>
          <w:szCs w:val="22"/>
          <w:shd w:val="clear" w:color="auto" w:fill="FFFFFF"/>
          <w:lang w:val="hy-AM"/>
        </w:rPr>
        <w:t xml:space="preserve">Օրենքի 35-րդ հոդվածի 1-ին, 2-րդ և 3-րդ մասերի համաձայն՝ ուսումնական հաստատության ֆինանսական միջոցները գոյանում են պետական բյուջեից և </w:t>
      </w:r>
      <w:r w:rsidRPr="008E5890">
        <w:rPr>
          <w:rFonts w:ascii="GHEA Mariam" w:hAnsi="GHEA Mariam"/>
          <w:color w:val="000000"/>
          <w:spacing w:val="-6"/>
          <w:sz w:val="22"/>
          <w:szCs w:val="22"/>
          <w:shd w:val="clear" w:color="auto" w:fill="FFFFFF"/>
          <w:lang w:val="hy-AM"/>
        </w:rPr>
        <w:t>օրենսդրությամբ չարգելված այլ աղբյուրներից:</w:t>
      </w:r>
      <w:r w:rsidRPr="008E5890">
        <w:rPr>
          <w:rFonts w:ascii="GHEA Mariam" w:hAnsi="GHEA Mariam"/>
          <w:color w:val="000000"/>
          <w:spacing w:val="-6"/>
          <w:sz w:val="22"/>
          <w:szCs w:val="22"/>
          <w:lang w:val="hy-AM"/>
        </w:rPr>
        <w:t xml:space="preserve"> Ուսումնական հաստատություններին պետական</w:t>
      </w:r>
      <w:r w:rsidRPr="006D0636">
        <w:rPr>
          <w:rFonts w:ascii="GHEA Mariam" w:hAnsi="GHEA Mariam"/>
          <w:color w:val="000000"/>
          <w:sz w:val="22"/>
          <w:szCs w:val="22"/>
          <w:lang w:val="hy-AM"/>
        </w:rPr>
        <w:t xml:space="preserve"> բյուջեի միջոցներից ֆինանսավորման կարգը սահմանում է Հայաստանի Հանրապետության </w:t>
      </w:r>
      <w:r w:rsidRPr="006D0636">
        <w:rPr>
          <w:rFonts w:ascii="GHEA Mariam" w:hAnsi="GHEA Mariam"/>
          <w:color w:val="000000"/>
          <w:sz w:val="22"/>
          <w:szCs w:val="22"/>
          <w:lang w:val="hy-AM"/>
        </w:rPr>
        <w:lastRenderedPageBreak/>
        <w:t>կառավարությունը: Ուսումնական հաստատության ֆինանսավորումը պետական բյուջեից կատարվում է ըստ իրականացվող հանրակրթական ծրագրերի՝ կախված սովորողների թվից:</w:t>
      </w:r>
    </w:p>
    <w:p w:rsidR="006D0636" w:rsidRPr="006D0636" w:rsidRDefault="006D0636" w:rsidP="00904392">
      <w:pPr>
        <w:pStyle w:val="NormalWeb"/>
        <w:shd w:val="clear" w:color="auto" w:fill="FFFFFF"/>
        <w:spacing w:before="0" w:beforeAutospacing="0" w:after="0" w:afterAutospacing="0" w:line="480" w:lineRule="auto"/>
        <w:ind w:firstLine="540"/>
        <w:jc w:val="both"/>
        <w:rPr>
          <w:rFonts w:ascii="GHEA Mariam" w:hAnsi="GHEA Mariam"/>
          <w:color w:val="000000"/>
          <w:sz w:val="22"/>
          <w:szCs w:val="22"/>
          <w:lang w:val="hy-AM"/>
        </w:rPr>
      </w:pPr>
      <w:r w:rsidRPr="006D0636">
        <w:rPr>
          <w:rFonts w:ascii="GHEA Mariam" w:hAnsi="GHEA Mariam"/>
          <w:color w:val="000000"/>
          <w:sz w:val="22"/>
          <w:szCs w:val="22"/>
          <w:lang w:val="hy-AM"/>
        </w:rPr>
        <w:t xml:space="preserve">Միաժամանակ հայտնում եմ, որ օրենքի 12-րդ հոդվածի 18-րդ մասի համաձայն՝ </w:t>
      </w:r>
      <w:r w:rsidRPr="006D0636">
        <w:rPr>
          <w:rFonts w:ascii="GHEA Mariam" w:hAnsi="GHEA Mariam"/>
          <w:color w:val="000000"/>
          <w:sz w:val="22"/>
          <w:szCs w:val="22"/>
          <w:shd w:val="clear" w:color="auto" w:fill="FFFFFF"/>
          <w:lang w:val="hy-AM"/>
        </w:rPr>
        <w:t>պետական ուսումնական հաստատության տնօրենը խորհրդի քննարկմանն է ներկայացնում ուսումնական հաստատության ֆինանսատնտեսական հաշվետվությունը, արտաքին և ներքին գնահատման արդյունքների վերաբերյալ տեղեկանքը, հաջորդ տարվա բյուջետային ֆինանսավորման հայտը, իսկ օրենքի 11-րդ հոդվածի 1-ին մասի 6-րդ կետի համաձայն՝ պետական ուսումնական հաստատության խորհուրդը տնօրենի ներկայացմամբ քննարկում է ուսումնական հաստատության ամենամյա ծախսերի նախահաշիվը, հաջորդ տարվա բյուջետային ֆինանսավորման հայտը, տալիս է հավանություն և ներկայացնում պետական լիազորված մարմնի հաստատմանը:</w:t>
      </w:r>
      <w:r w:rsidRPr="006D0636">
        <w:rPr>
          <w:rFonts w:ascii="GHEA Mariam" w:hAnsi="GHEA Mariam"/>
          <w:color w:val="000000"/>
          <w:sz w:val="22"/>
          <w:szCs w:val="22"/>
          <w:lang w:val="hy-AM"/>
        </w:rPr>
        <w:t xml:space="preserve"> </w:t>
      </w:r>
    </w:p>
    <w:p w:rsidR="006D0636" w:rsidRPr="006D0636" w:rsidRDefault="006D0636" w:rsidP="00904392">
      <w:pPr>
        <w:pStyle w:val="NormalWeb"/>
        <w:shd w:val="clear" w:color="auto" w:fill="FFFFFF"/>
        <w:spacing w:before="0" w:beforeAutospacing="0" w:after="0" w:afterAutospacing="0" w:line="480" w:lineRule="auto"/>
        <w:ind w:firstLine="540"/>
        <w:jc w:val="both"/>
        <w:rPr>
          <w:rFonts w:ascii="GHEA Mariam" w:hAnsi="GHEA Mariam"/>
          <w:color w:val="000000"/>
          <w:sz w:val="22"/>
          <w:szCs w:val="22"/>
          <w:lang w:val="hy-AM"/>
        </w:rPr>
      </w:pPr>
      <w:r w:rsidRPr="006D0636">
        <w:rPr>
          <w:rFonts w:ascii="GHEA Mariam" w:hAnsi="GHEA Mariam"/>
          <w:color w:val="000000"/>
          <w:sz w:val="22"/>
          <w:szCs w:val="22"/>
          <w:lang w:val="hy-AM"/>
        </w:rPr>
        <w:t>Փաստացի, ուսումնական հաստատությունները պետական բյուջեից ֆինանսավորում ստանում են կախված սովորողների թվից, հետևաբար որքան քիչ են սովորողները այնքան քիչ է ֆինանսավորումը, ուստի ուսումնական հաստատության որևէ աշխատակցի համար հավելավճարի սահմանումը լրացուցիչ ֆինանսական բեռ կդառնա հիշյալ ուսումնական հաստատությունների համար, իսկ ֆինանսական միջոցների առկայության դեպքում օրենքի վերը նշված դրույթների համաձայն՝ ուսումնական հաստատության տնօրենը խորհդի հավանությամբ կարող է սահմանել հավելավճարներ:</w:t>
      </w:r>
    </w:p>
    <w:p w:rsidR="006D0636" w:rsidRPr="006D0636" w:rsidRDefault="006D0636" w:rsidP="00904392">
      <w:pPr>
        <w:pStyle w:val="NormalWeb"/>
        <w:shd w:val="clear" w:color="auto" w:fill="FFFFFF"/>
        <w:spacing w:before="0" w:beforeAutospacing="0" w:after="0" w:afterAutospacing="0" w:line="480" w:lineRule="auto"/>
        <w:ind w:firstLine="540"/>
        <w:jc w:val="both"/>
        <w:rPr>
          <w:rFonts w:ascii="GHEA Mariam" w:hAnsi="GHEA Mariam"/>
          <w:color w:val="000000"/>
          <w:sz w:val="22"/>
          <w:szCs w:val="22"/>
          <w:lang w:val="hy-AM"/>
        </w:rPr>
      </w:pPr>
      <w:r w:rsidRPr="006D0636">
        <w:rPr>
          <w:rFonts w:ascii="GHEA Mariam" w:hAnsi="GHEA Mariam"/>
          <w:color w:val="000000"/>
          <w:sz w:val="22"/>
          <w:szCs w:val="22"/>
          <w:lang w:val="hy-AM"/>
        </w:rPr>
        <w:t xml:space="preserve">Հաշվի առնելով վերոգրյալը՝ </w:t>
      </w:r>
      <w:r w:rsidR="00640E4A">
        <w:rPr>
          <w:rFonts w:ascii="GHEA Mariam" w:hAnsi="GHEA Mariam"/>
          <w:color w:val="000000"/>
          <w:sz w:val="22"/>
          <w:szCs w:val="22"/>
          <w:lang w:val="hy-AM"/>
        </w:rPr>
        <w:t>ՀՀ կառավարությունը</w:t>
      </w:r>
      <w:r w:rsidRPr="006D0636">
        <w:rPr>
          <w:rFonts w:ascii="GHEA Mariam" w:hAnsi="GHEA Mariam"/>
          <w:color w:val="000000"/>
          <w:sz w:val="22"/>
          <w:szCs w:val="22"/>
          <w:lang w:val="hy-AM"/>
        </w:rPr>
        <w:t xml:space="preserve"> նպատակահարմար չի գտնում ուսումնական հաստատության որևէ աշխատակցի համար օրենքով առանձին ֆինանսավորման կամ հավելավճար տրամադրելու կարգ սահմանել, ի նկատի ունենալով նաև այն հանգանքը, որ օրենքով արդեն իսկ ամրագրված է, որ</w:t>
      </w:r>
      <w:r w:rsidRPr="006D0636">
        <w:rPr>
          <w:rFonts w:ascii="GHEA Mariam" w:hAnsi="GHEA Mariam"/>
          <w:color w:val="000000"/>
          <w:sz w:val="22"/>
          <w:szCs w:val="22"/>
          <w:shd w:val="clear" w:color="auto" w:fill="FFFFFF"/>
          <w:lang w:val="hy-AM"/>
        </w:rPr>
        <w:t xml:space="preserve"> ուսումնական հաստատությունների` պետական բյուջեի միջոցներից ֆինանսավորման կարգը սահմանում է ՀՀ կառավարությունը, հետևաբար նախագծով ներկայացված առաջարկությունը կարող է կանոնակարգվել ՀՀ կառավարության 2006 թվականի օգոստոսի 24-ի </w:t>
      </w:r>
      <w:r w:rsidRPr="000A7F2E">
        <w:rPr>
          <w:rFonts w:ascii="GHEA Mariam" w:hAnsi="GHEA Mariam"/>
          <w:color w:val="000000"/>
          <w:sz w:val="22"/>
          <w:szCs w:val="22"/>
          <w:shd w:val="clear" w:color="auto" w:fill="FFFFFF"/>
          <w:lang w:val="hy-AM"/>
        </w:rPr>
        <w:t>«</w:t>
      </w:r>
      <w:r w:rsidRPr="000A7F2E">
        <w:rPr>
          <w:rFonts w:ascii="GHEA Mariam" w:hAnsi="GHEA Mariam" w:cs="Sylfaen"/>
          <w:color w:val="000000"/>
          <w:sz w:val="22"/>
          <w:szCs w:val="22"/>
          <w:shd w:val="clear" w:color="auto" w:fill="FFFFFF"/>
          <w:lang w:val="hy-AM"/>
        </w:rPr>
        <w:t>Հ</w:t>
      </w:r>
      <w:r w:rsidRPr="000A7F2E">
        <w:rPr>
          <w:rStyle w:val="Strong"/>
          <w:rFonts w:ascii="GHEA Mariam" w:hAnsi="GHEA Mariam" w:cs="Sylfaen"/>
          <w:b w:val="0"/>
          <w:color w:val="000000"/>
          <w:sz w:val="22"/>
          <w:szCs w:val="22"/>
          <w:shd w:val="clear" w:color="auto" w:fill="FFFFFF"/>
          <w:lang w:val="hy-AM"/>
        </w:rPr>
        <w:t>այաստանի</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pacing w:val="-4"/>
          <w:sz w:val="22"/>
          <w:szCs w:val="22"/>
          <w:shd w:val="clear" w:color="auto" w:fill="FFFFFF"/>
          <w:lang w:val="hy-AM"/>
        </w:rPr>
        <w:lastRenderedPageBreak/>
        <w:t>Հանրապետության</w:t>
      </w:r>
      <w:r w:rsidRPr="000A7F2E">
        <w:rPr>
          <w:rStyle w:val="Strong"/>
          <w:rFonts w:ascii="GHEA Mariam" w:hAnsi="GHEA Mariam" w:cs="Times Armenian"/>
          <w:b w:val="0"/>
          <w:color w:val="000000"/>
          <w:spacing w:val="-4"/>
          <w:sz w:val="22"/>
          <w:szCs w:val="22"/>
          <w:shd w:val="clear" w:color="auto" w:fill="FFFFFF"/>
          <w:lang w:val="hy-AM"/>
        </w:rPr>
        <w:t xml:space="preserve"> </w:t>
      </w:r>
      <w:r w:rsidRPr="000A7F2E">
        <w:rPr>
          <w:rStyle w:val="Strong"/>
          <w:rFonts w:ascii="GHEA Mariam" w:hAnsi="GHEA Mariam" w:cs="Sylfaen"/>
          <w:b w:val="0"/>
          <w:color w:val="000000"/>
          <w:spacing w:val="-4"/>
          <w:sz w:val="22"/>
          <w:szCs w:val="22"/>
          <w:shd w:val="clear" w:color="auto" w:fill="FFFFFF"/>
          <w:lang w:val="hy-AM"/>
        </w:rPr>
        <w:t>պետական</w:t>
      </w:r>
      <w:r w:rsidRPr="000A7F2E">
        <w:rPr>
          <w:rStyle w:val="Strong"/>
          <w:rFonts w:ascii="GHEA Mariam" w:hAnsi="GHEA Mariam" w:cs="Times Armenian"/>
          <w:b w:val="0"/>
          <w:color w:val="000000"/>
          <w:spacing w:val="-4"/>
          <w:sz w:val="22"/>
          <w:szCs w:val="22"/>
          <w:shd w:val="clear" w:color="auto" w:fill="FFFFFF"/>
          <w:lang w:val="hy-AM"/>
        </w:rPr>
        <w:t xml:space="preserve"> </w:t>
      </w:r>
      <w:r w:rsidRPr="000A7F2E">
        <w:rPr>
          <w:rStyle w:val="Strong"/>
          <w:rFonts w:ascii="GHEA Mariam" w:hAnsi="GHEA Mariam" w:cs="Sylfaen"/>
          <w:b w:val="0"/>
          <w:color w:val="000000"/>
          <w:spacing w:val="-4"/>
          <w:sz w:val="22"/>
          <w:szCs w:val="22"/>
          <w:shd w:val="clear" w:color="auto" w:fill="FFFFFF"/>
          <w:lang w:val="hy-AM"/>
        </w:rPr>
        <w:t>հանրակրթական</w:t>
      </w:r>
      <w:r w:rsidRPr="000A7F2E">
        <w:rPr>
          <w:rStyle w:val="Strong"/>
          <w:rFonts w:ascii="GHEA Mariam" w:hAnsi="GHEA Mariam" w:cs="Times Armenian"/>
          <w:b w:val="0"/>
          <w:color w:val="000000"/>
          <w:spacing w:val="-4"/>
          <w:sz w:val="22"/>
          <w:szCs w:val="22"/>
          <w:shd w:val="clear" w:color="auto" w:fill="FFFFFF"/>
          <w:lang w:val="hy-AM"/>
        </w:rPr>
        <w:t xml:space="preserve"> </w:t>
      </w:r>
      <w:r w:rsidRPr="000A7F2E">
        <w:rPr>
          <w:rStyle w:val="Strong"/>
          <w:rFonts w:ascii="GHEA Mariam" w:hAnsi="GHEA Mariam" w:cs="Sylfaen"/>
          <w:b w:val="0"/>
          <w:color w:val="000000"/>
          <w:spacing w:val="-4"/>
          <w:sz w:val="22"/>
          <w:szCs w:val="22"/>
          <w:shd w:val="clear" w:color="auto" w:fill="FFFFFF"/>
          <w:lang w:val="hy-AM"/>
        </w:rPr>
        <w:t>ուսումնական</w:t>
      </w:r>
      <w:r w:rsidRPr="000A7F2E">
        <w:rPr>
          <w:rStyle w:val="Strong"/>
          <w:rFonts w:ascii="GHEA Mariam" w:hAnsi="GHEA Mariam" w:cs="Times Armenian"/>
          <w:b w:val="0"/>
          <w:color w:val="000000"/>
          <w:spacing w:val="-4"/>
          <w:sz w:val="22"/>
          <w:szCs w:val="22"/>
          <w:shd w:val="clear" w:color="auto" w:fill="FFFFFF"/>
          <w:lang w:val="hy-AM"/>
        </w:rPr>
        <w:t xml:space="preserve"> </w:t>
      </w:r>
      <w:r w:rsidRPr="000A7F2E">
        <w:rPr>
          <w:rStyle w:val="Strong"/>
          <w:rFonts w:ascii="GHEA Mariam" w:hAnsi="GHEA Mariam" w:cs="Sylfaen"/>
          <w:b w:val="0"/>
          <w:color w:val="000000"/>
          <w:spacing w:val="-4"/>
          <w:sz w:val="22"/>
          <w:szCs w:val="22"/>
          <w:shd w:val="clear" w:color="auto" w:fill="FFFFFF"/>
          <w:lang w:val="hy-AM"/>
        </w:rPr>
        <w:t>հաստատությունների</w:t>
      </w:r>
      <w:r w:rsidRPr="000A7F2E">
        <w:rPr>
          <w:rStyle w:val="Strong"/>
          <w:rFonts w:ascii="GHEA Mariam" w:hAnsi="GHEA Mariam" w:cs="Times Armenian"/>
          <w:b w:val="0"/>
          <w:color w:val="000000"/>
          <w:spacing w:val="-4"/>
          <w:sz w:val="22"/>
          <w:szCs w:val="22"/>
          <w:shd w:val="clear" w:color="auto" w:fill="FFFFFF"/>
          <w:lang w:val="hy-AM"/>
        </w:rPr>
        <w:t xml:space="preserve"> </w:t>
      </w:r>
      <w:r w:rsidRPr="000A7F2E">
        <w:rPr>
          <w:rStyle w:val="Strong"/>
          <w:rFonts w:ascii="GHEA Mariam" w:hAnsi="GHEA Mariam" w:cs="Sylfaen"/>
          <w:b w:val="0"/>
          <w:color w:val="000000"/>
          <w:spacing w:val="-4"/>
          <w:sz w:val="22"/>
          <w:szCs w:val="22"/>
          <w:shd w:val="clear" w:color="auto" w:fill="FFFFFF"/>
          <w:lang w:val="hy-AM"/>
        </w:rPr>
        <w:t>ծախսերի</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z w:val="22"/>
          <w:szCs w:val="22"/>
          <w:shd w:val="clear" w:color="auto" w:fill="FFFFFF"/>
          <w:lang w:val="hy-AM"/>
        </w:rPr>
        <w:t>հաշվարկման</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z w:val="22"/>
          <w:szCs w:val="22"/>
          <w:shd w:val="clear" w:color="auto" w:fill="FFFFFF"/>
          <w:lang w:val="hy-AM"/>
        </w:rPr>
        <w:t>և</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z w:val="22"/>
          <w:szCs w:val="22"/>
          <w:shd w:val="clear" w:color="auto" w:fill="FFFFFF"/>
          <w:lang w:val="hy-AM"/>
        </w:rPr>
        <w:t>Հայաստանի</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z w:val="22"/>
          <w:szCs w:val="22"/>
          <w:shd w:val="clear" w:color="auto" w:fill="FFFFFF"/>
          <w:lang w:val="hy-AM"/>
        </w:rPr>
        <w:t>Հանրապետության</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z w:val="22"/>
          <w:szCs w:val="22"/>
          <w:shd w:val="clear" w:color="auto" w:fill="FFFFFF"/>
          <w:lang w:val="hy-AM"/>
        </w:rPr>
        <w:t>կառավարության</w:t>
      </w:r>
      <w:r w:rsidRPr="000A7F2E">
        <w:rPr>
          <w:rStyle w:val="Strong"/>
          <w:rFonts w:ascii="GHEA Mariam" w:hAnsi="GHEA Mariam" w:cs="Times Armenian"/>
          <w:b w:val="0"/>
          <w:color w:val="000000"/>
          <w:sz w:val="22"/>
          <w:szCs w:val="22"/>
          <w:shd w:val="clear" w:color="auto" w:fill="FFFFFF"/>
          <w:lang w:val="hy-AM"/>
        </w:rPr>
        <w:t xml:space="preserve"> 2001 </w:t>
      </w:r>
      <w:r w:rsidRPr="000A7F2E">
        <w:rPr>
          <w:rStyle w:val="Strong"/>
          <w:rFonts w:ascii="GHEA Mariam" w:hAnsi="GHEA Mariam" w:cs="Sylfaen"/>
          <w:b w:val="0"/>
          <w:color w:val="000000"/>
          <w:sz w:val="22"/>
          <w:szCs w:val="22"/>
          <w:shd w:val="clear" w:color="auto" w:fill="FFFFFF"/>
          <w:lang w:val="hy-AM"/>
        </w:rPr>
        <w:t>թվականի</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z w:val="22"/>
          <w:szCs w:val="22"/>
          <w:shd w:val="clear" w:color="auto" w:fill="FFFFFF"/>
          <w:lang w:val="hy-AM"/>
        </w:rPr>
        <w:t>օգոստոսի</w:t>
      </w:r>
      <w:r w:rsidRPr="000A7F2E">
        <w:rPr>
          <w:rStyle w:val="Strong"/>
          <w:rFonts w:ascii="GHEA Mariam" w:hAnsi="GHEA Mariam" w:cs="Times Armenian"/>
          <w:b w:val="0"/>
          <w:color w:val="000000"/>
          <w:sz w:val="22"/>
          <w:szCs w:val="22"/>
          <w:shd w:val="clear" w:color="auto" w:fill="FFFFFF"/>
          <w:lang w:val="hy-AM"/>
        </w:rPr>
        <w:t xml:space="preserve"> 25-</w:t>
      </w:r>
      <w:r w:rsidRPr="000A7F2E">
        <w:rPr>
          <w:rStyle w:val="Strong"/>
          <w:rFonts w:ascii="GHEA Mariam" w:hAnsi="GHEA Mariam" w:cs="Sylfaen"/>
          <w:b w:val="0"/>
          <w:color w:val="000000"/>
          <w:sz w:val="22"/>
          <w:szCs w:val="22"/>
          <w:shd w:val="clear" w:color="auto" w:fill="FFFFFF"/>
          <w:lang w:val="hy-AM"/>
        </w:rPr>
        <w:t>ի</w:t>
      </w:r>
      <w:r w:rsidRPr="000A7F2E">
        <w:rPr>
          <w:rStyle w:val="Strong"/>
          <w:rFonts w:ascii="GHEA Mariam" w:hAnsi="GHEA Mariam" w:cs="Times Armenian"/>
          <w:b w:val="0"/>
          <w:color w:val="000000"/>
          <w:sz w:val="22"/>
          <w:szCs w:val="22"/>
          <w:shd w:val="clear" w:color="auto" w:fill="FFFFFF"/>
          <w:lang w:val="hy-AM"/>
        </w:rPr>
        <w:t xml:space="preserve"> N 773 </w:t>
      </w:r>
      <w:r w:rsidRPr="000A7F2E">
        <w:rPr>
          <w:rStyle w:val="Strong"/>
          <w:rFonts w:ascii="GHEA Mariam" w:hAnsi="GHEA Mariam" w:cs="Sylfaen"/>
          <w:b w:val="0"/>
          <w:color w:val="000000"/>
          <w:sz w:val="22"/>
          <w:szCs w:val="22"/>
          <w:shd w:val="clear" w:color="auto" w:fill="FFFFFF"/>
          <w:lang w:val="hy-AM"/>
        </w:rPr>
        <w:t>որոշումն</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z w:val="22"/>
          <w:szCs w:val="22"/>
          <w:shd w:val="clear" w:color="auto" w:fill="FFFFFF"/>
          <w:lang w:val="hy-AM"/>
        </w:rPr>
        <w:t>ուժը</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z w:val="22"/>
          <w:szCs w:val="22"/>
          <w:shd w:val="clear" w:color="auto" w:fill="FFFFFF"/>
          <w:lang w:val="hy-AM"/>
        </w:rPr>
        <w:t>կորցրած</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z w:val="22"/>
          <w:szCs w:val="22"/>
          <w:shd w:val="clear" w:color="auto" w:fill="FFFFFF"/>
          <w:lang w:val="hy-AM"/>
        </w:rPr>
        <w:t>ճանաչելու</w:t>
      </w:r>
      <w:r w:rsidRPr="000A7F2E">
        <w:rPr>
          <w:rStyle w:val="Strong"/>
          <w:rFonts w:ascii="GHEA Mariam" w:hAnsi="GHEA Mariam" w:cs="Times Armenian"/>
          <w:b w:val="0"/>
          <w:color w:val="000000"/>
          <w:sz w:val="22"/>
          <w:szCs w:val="22"/>
          <w:shd w:val="clear" w:color="auto" w:fill="FFFFFF"/>
          <w:lang w:val="hy-AM"/>
        </w:rPr>
        <w:t xml:space="preserve"> </w:t>
      </w:r>
      <w:r w:rsidRPr="000A7F2E">
        <w:rPr>
          <w:rStyle w:val="Strong"/>
          <w:rFonts w:ascii="GHEA Mariam" w:hAnsi="GHEA Mariam" w:cs="Sylfaen"/>
          <w:b w:val="0"/>
          <w:color w:val="000000"/>
          <w:sz w:val="22"/>
          <w:szCs w:val="22"/>
          <w:shd w:val="clear" w:color="auto" w:fill="FFFFFF"/>
          <w:lang w:val="hy-AM"/>
        </w:rPr>
        <w:t>մասին</w:t>
      </w:r>
      <w:r w:rsidRPr="000A7F2E">
        <w:rPr>
          <w:rFonts w:ascii="GHEA Mariam" w:hAnsi="GHEA Mariam" w:cs="Times Armenian"/>
          <w:b/>
          <w:color w:val="000000"/>
          <w:sz w:val="22"/>
          <w:szCs w:val="22"/>
          <w:shd w:val="clear" w:color="auto" w:fill="FFFFFF"/>
          <w:lang w:val="hy-AM"/>
        </w:rPr>
        <w:t>»</w:t>
      </w:r>
      <w:r w:rsidRPr="006D0636">
        <w:rPr>
          <w:rFonts w:ascii="GHEA Mariam" w:hAnsi="GHEA Mariam" w:cs="Times Armenian"/>
          <w:color w:val="000000"/>
          <w:sz w:val="22"/>
          <w:szCs w:val="22"/>
          <w:shd w:val="clear" w:color="auto" w:fill="FFFFFF"/>
          <w:lang w:val="hy-AM"/>
        </w:rPr>
        <w:t xml:space="preserve"> N 1262-</w:t>
      </w:r>
      <w:r w:rsidRPr="006D0636">
        <w:rPr>
          <w:rFonts w:ascii="GHEA Mariam" w:hAnsi="GHEA Mariam" w:cs="Sylfaen"/>
          <w:color w:val="000000"/>
          <w:sz w:val="22"/>
          <w:szCs w:val="22"/>
          <w:shd w:val="clear" w:color="auto" w:fill="FFFFFF"/>
          <w:lang w:val="hy-AM"/>
        </w:rPr>
        <w:t>Ն</w:t>
      </w:r>
      <w:r w:rsidRPr="006D0636">
        <w:rPr>
          <w:rFonts w:ascii="GHEA Mariam" w:hAnsi="GHEA Mariam" w:cs="Times Armenian"/>
          <w:color w:val="000000"/>
          <w:sz w:val="22"/>
          <w:szCs w:val="22"/>
          <w:shd w:val="clear" w:color="auto" w:fill="FFFFFF"/>
          <w:lang w:val="hy-AM"/>
        </w:rPr>
        <w:t xml:space="preserve"> </w:t>
      </w:r>
      <w:r w:rsidRPr="006D0636">
        <w:rPr>
          <w:rFonts w:ascii="GHEA Mariam" w:hAnsi="GHEA Mariam" w:cs="Sylfaen"/>
          <w:color w:val="000000"/>
          <w:sz w:val="22"/>
          <w:szCs w:val="22"/>
          <w:shd w:val="clear" w:color="auto" w:fill="FFFFFF"/>
          <w:lang w:val="hy-AM"/>
        </w:rPr>
        <w:t>որոշման</w:t>
      </w:r>
      <w:r w:rsidRPr="006D0636">
        <w:rPr>
          <w:rFonts w:ascii="GHEA Mariam" w:hAnsi="GHEA Mariam"/>
          <w:color w:val="000000"/>
          <w:sz w:val="22"/>
          <w:szCs w:val="22"/>
          <w:shd w:val="clear" w:color="auto" w:fill="FFFFFF"/>
          <w:lang w:val="hy-AM"/>
        </w:rPr>
        <w:t xml:space="preserve"> շրջանակում: </w:t>
      </w:r>
      <w:r w:rsidRPr="006D0636">
        <w:rPr>
          <w:rFonts w:ascii="GHEA Mariam" w:hAnsi="GHEA Mariam"/>
          <w:color w:val="000000"/>
          <w:sz w:val="22"/>
          <w:szCs w:val="22"/>
          <w:lang w:val="hy-AM"/>
        </w:rPr>
        <w:t xml:space="preserve"> </w:t>
      </w:r>
    </w:p>
    <w:p w:rsidR="006D0636" w:rsidRDefault="006D0636" w:rsidP="00904392">
      <w:pPr>
        <w:pStyle w:val="NormalWeb"/>
        <w:shd w:val="clear" w:color="auto" w:fill="FFFFFF"/>
        <w:spacing w:before="0" w:beforeAutospacing="0" w:after="0" w:afterAutospacing="0" w:line="480" w:lineRule="auto"/>
        <w:ind w:firstLine="540"/>
        <w:jc w:val="both"/>
        <w:rPr>
          <w:rFonts w:ascii="GHEA Mariam" w:hAnsi="GHEA Mariam"/>
          <w:color w:val="000000"/>
          <w:sz w:val="22"/>
          <w:szCs w:val="22"/>
          <w:lang w:val="hy-AM"/>
        </w:rPr>
      </w:pPr>
      <w:r w:rsidRPr="006D0636">
        <w:rPr>
          <w:rFonts w:ascii="GHEA Mariam" w:hAnsi="GHEA Mariam"/>
          <w:color w:val="000000"/>
          <w:sz w:val="22"/>
          <w:szCs w:val="22"/>
          <w:lang w:val="hy-AM"/>
        </w:rPr>
        <w:t xml:space="preserve">Նախագծի 1-ին հոդվածի վերաբերյալ, որով օրենքի 3-րդ հոդվածի 1-ին մասում առաջարկվում է սահմանել «դասարանի ղեկավար» հասկացությունը, հարկ է նշել, որ ՀՀ </w:t>
      </w:r>
      <w:r w:rsidR="004124FE">
        <w:rPr>
          <w:rFonts w:ascii="GHEA Mariam" w:hAnsi="GHEA Mariam"/>
          <w:color w:val="000000"/>
          <w:sz w:val="22"/>
          <w:szCs w:val="22"/>
          <w:lang w:val="hy-AM"/>
        </w:rPr>
        <w:t>կառավարության</w:t>
      </w:r>
      <w:r w:rsidRPr="006D0636">
        <w:rPr>
          <w:rFonts w:ascii="GHEA Mariam" w:hAnsi="GHEA Mariam"/>
          <w:color w:val="000000"/>
          <w:sz w:val="22"/>
          <w:szCs w:val="22"/>
          <w:lang w:val="hy-AM"/>
        </w:rPr>
        <w:t xml:space="preserve"> կողմից ներկայացված սույն առարկությունները հաշվի առնելով նախագծի 2-րդ հոդվածը</w:t>
      </w:r>
      <w:r w:rsidR="004124FE">
        <w:rPr>
          <w:rFonts w:ascii="GHEA Mariam" w:hAnsi="GHEA Mariam"/>
          <w:color w:val="000000"/>
          <w:sz w:val="22"/>
          <w:szCs w:val="22"/>
          <w:lang w:val="hy-AM"/>
        </w:rPr>
        <w:t xml:space="preserve"> հանելու դեպքում</w:t>
      </w:r>
      <w:r w:rsidRPr="006D0636">
        <w:rPr>
          <w:rFonts w:ascii="GHEA Mariam" w:hAnsi="GHEA Mariam"/>
          <w:color w:val="000000"/>
          <w:sz w:val="22"/>
          <w:szCs w:val="22"/>
          <w:lang w:val="hy-AM"/>
        </w:rPr>
        <w:t xml:space="preserve"> </w:t>
      </w:r>
      <w:r w:rsidR="004124FE">
        <w:rPr>
          <w:rFonts w:ascii="GHEA Mariam" w:hAnsi="GHEA Mariam"/>
          <w:color w:val="000000"/>
          <w:sz w:val="22"/>
          <w:szCs w:val="22"/>
          <w:lang w:val="hy-AM"/>
        </w:rPr>
        <w:t xml:space="preserve">1-ին </w:t>
      </w:r>
      <w:r w:rsidRPr="006D0636">
        <w:rPr>
          <w:rFonts w:ascii="GHEA Mariam" w:hAnsi="GHEA Mariam"/>
          <w:color w:val="000000"/>
          <w:sz w:val="22"/>
          <w:szCs w:val="22"/>
          <w:lang w:val="hy-AM"/>
        </w:rPr>
        <w:t xml:space="preserve">հոդվածի ընդունումը կկորցնի իր նշանակությունը, քանի որ «Հանրակրթության մասին» օրենքում «դասարանի ղեկավար» պաշտոնը հիշատակված չէ, հետևաբար </w:t>
      </w:r>
      <w:r w:rsidR="004124FE">
        <w:rPr>
          <w:rFonts w:ascii="GHEA Mariam" w:hAnsi="GHEA Mariam"/>
          <w:color w:val="000000"/>
          <w:sz w:val="22"/>
          <w:szCs w:val="22"/>
          <w:lang w:val="hy-AM"/>
        </w:rPr>
        <w:t xml:space="preserve">նշված </w:t>
      </w:r>
      <w:r w:rsidRPr="006D0636">
        <w:rPr>
          <w:rFonts w:ascii="GHEA Mariam" w:hAnsi="GHEA Mariam"/>
          <w:color w:val="000000"/>
          <w:sz w:val="22"/>
          <w:szCs w:val="22"/>
          <w:lang w:val="hy-AM"/>
        </w:rPr>
        <w:t>հասկացություն սահմանելու անհրաժեշտությունը բացակայում է:</w:t>
      </w:r>
    </w:p>
    <w:p w:rsidR="004124FE" w:rsidRDefault="004124FE" w:rsidP="00904392">
      <w:pPr>
        <w:pStyle w:val="NormalWeb"/>
        <w:shd w:val="clear" w:color="auto" w:fill="FFFFFF"/>
        <w:spacing w:before="0" w:beforeAutospacing="0" w:after="0" w:afterAutospacing="0" w:line="480" w:lineRule="auto"/>
        <w:ind w:firstLine="540"/>
        <w:jc w:val="both"/>
        <w:rPr>
          <w:rFonts w:ascii="GHEA Mariam" w:hAnsi="GHEA Mariam"/>
          <w:color w:val="000000"/>
          <w:sz w:val="22"/>
          <w:szCs w:val="22"/>
          <w:lang w:val="hy-AM"/>
        </w:rPr>
      </w:pPr>
      <w:r>
        <w:rPr>
          <w:rFonts w:ascii="GHEA Mariam" w:hAnsi="GHEA Mariam"/>
          <w:color w:val="000000"/>
          <w:sz w:val="22"/>
          <w:szCs w:val="22"/>
          <w:lang w:val="hy-AM"/>
        </w:rPr>
        <w:t xml:space="preserve">Այդուհանդերձ, հաշվի առնելով «Նորմատիվ իրավական ակտերի մասին» ՀՀ օրենքի պահանջներն, </w:t>
      </w:r>
      <w:r w:rsidR="000A7F2E">
        <w:rPr>
          <w:rFonts w:ascii="GHEA Mariam" w:hAnsi="GHEA Mariam"/>
          <w:color w:val="000000"/>
          <w:sz w:val="22"/>
          <w:szCs w:val="22"/>
          <w:lang w:val="hy-AM"/>
        </w:rPr>
        <w:t>անհրաժեշտ է.</w:t>
      </w:r>
    </w:p>
    <w:p w:rsidR="004124FE" w:rsidRPr="004124FE" w:rsidRDefault="004124FE" w:rsidP="00904392">
      <w:pPr>
        <w:pStyle w:val="NormalWeb"/>
        <w:shd w:val="clear" w:color="auto" w:fill="FFFFFF"/>
        <w:spacing w:before="0" w:beforeAutospacing="0" w:after="0" w:afterAutospacing="0" w:line="480" w:lineRule="auto"/>
        <w:ind w:firstLine="540"/>
        <w:jc w:val="both"/>
        <w:rPr>
          <w:rFonts w:ascii="GHEA Mariam" w:hAnsi="GHEA Mariam"/>
          <w:color w:val="000000"/>
          <w:sz w:val="22"/>
          <w:szCs w:val="22"/>
          <w:lang w:val="hy-AM"/>
        </w:rPr>
      </w:pPr>
      <w:r w:rsidRPr="004124FE">
        <w:rPr>
          <w:rFonts w:ascii="GHEA Mariam" w:hAnsi="GHEA Mariam"/>
          <w:color w:val="000000"/>
          <w:sz w:val="22"/>
          <w:szCs w:val="22"/>
          <w:lang w:val="hy-AM"/>
        </w:rPr>
        <w:t>1.</w:t>
      </w:r>
      <w:r w:rsidRPr="004124FE">
        <w:rPr>
          <w:rFonts w:ascii="GHEA Mariam" w:hAnsi="GHEA Mariam"/>
          <w:sz w:val="22"/>
          <w:szCs w:val="22"/>
          <w:lang w:val="hy-AM"/>
        </w:rPr>
        <w:t xml:space="preserve"> Նախագծի վերնագրից</w:t>
      </w:r>
      <w:r w:rsidRPr="004124FE">
        <w:rPr>
          <w:rFonts w:ascii="GHEA Mariam" w:hAnsi="GHEA Mariam"/>
          <w:lang w:val="hy-AM"/>
        </w:rPr>
        <w:t xml:space="preserve"> </w:t>
      </w:r>
      <w:r w:rsidRPr="004124FE">
        <w:rPr>
          <w:rFonts w:ascii="GHEA Mariam" w:hAnsi="GHEA Mariam"/>
          <w:sz w:val="22"/>
          <w:szCs w:val="22"/>
          <w:lang w:val="hy-AM"/>
        </w:rPr>
        <w:t xml:space="preserve">հանել </w:t>
      </w:r>
      <w:r w:rsidRPr="004124FE">
        <w:rPr>
          <w:rFonts w:ascii="GHEA Mariam" w:hAnsi="GHEA Mariam"/>
          <w:color w:val="000000"/>
          <w:sz w:val="22"/>
          <w:szCs w:val="22"/>
          <w:shd w:val="clear" w:color="auto" w:fill="FFFFFF"/>
          <w:lang w:val="hy-AM"/>
        </w:rPr>
        <w:t>«</w:t>
      </w:r>
      <w:r w:rsidRPr="004124FE">
        <w:rPr>
          <w:rFonts w:ascii="GHEA Mariam" w:hAnsi="GHEA Mariam" w:cs="Sylfaen"/>
          <w:color w:val="000000"/>
          <w:sz w:val="22"/>
          <w:szCs w:val="22"/>
          <w:shd w:val="clear" w:color="auto" w:fill="FFFFFF"/>
          <w:lang w:val="hy-AM"/>
        </w:rPr>
        <w:t>ՓՈՓՈԽՈՒԹՅՈՒՆ ԵՎ</w:t>
      </w:r>
      <w:r w:rsidRPr="004124FE">
        <w:rPr>
          <w:rFonts w:ascii="GHEA Mariam" w:hAnsi="GHEA Mariam"/>
          <w:color w:val="000000"/>
          <w:sz w:val="22"/>
          <w:szCs w:val="22"/>
          <w:shd w:val="clear" w:color="auto" w:fill="FFFFFF"/>
          <w:lang w:val="hy-AM"/>
        </w:rPr>
        <w:t>» բառերը,</w:t>
      </w:r>
    </w:p>
    <w:p w:rsidR="006D0636" w:rsidRDefault="004124FE" w:rsidP="00904392">
      <w:pPr>
        <w:spacing w:after="0" w:line="480" w:lineRule="auto"/>
        <w:ind w:firstLine="540"/>
        <w:jc w:val="both"/>
        <w:rPr>
          <w:rFonts w:ascii="GHEA Mariam" w:hAnsi="GHEA Mariam"/>
          <w:lang w:val="hy-AM"/>
        </w:rPr>
      </w:pPr>
      <w:r>
        <w:rPr>
          <w:rFonts w:ascii="GHEA Mariam" w:hAnsi="GHEA Mariam" w:cs="Sylfaen"/>
          <w:lang w:val="hy-AM"/>
        </w:rPr>
        <w:t xml:space="preserve">2. </w:t>
      </w:r>
      <w:r w:rsidR="000A7F2E">
        <w:rPr>
          <w:rFonts w:ascii="GHEA Mariam" w:hAnsi="GHEA Mariam" w:cs="Sylfaen"/>
          <w:lang w:val="hy-AM"/>
        </w:rPr>
        <w:t>1-ին հոդվածում «2009 թ</w:t>
      </w:r>
      <w:r w:rsidR="008E5890">
        <w:rPr>
          <w:rFonts w:ascii="GHEA Mariam" w:hAnsi="GHEA Mariam" w:cs="Sylfaen"/>
          <w:lang w:val="hy-AM"/>
        </w:rPr>
        <w:t>.</w:t>
      </w:r>
      <w:r w:rsidR="000A7F2E">
        <w:rPr>
          <w:rFonts w:ascii="GHEA Mariam" w:hAnsi="GHEA Mariam" w:cs="Sylfaen"/>
          <w:lang w:val="hy-AM"/>
        </w:rPr>
        <w:t xml:space="preserve"> հուլիսի 10-ին ընդունված Հայաստանի Հանրապետության </w:t>
      </w:r>
      <w:r w:rsidR="000A7F2E" w:rsidRPr="00B66B19">
        <w:rPr>
          <w:rFonts w:ascii="GHEA Mariam" w:hAnsi="GHEA Mariam"/>
          <w:color w:val="000000"/>
          <w:shd w:val="clear" w:color="auto" w:fill="FFFFFF"/>
          <w:lang w:val="hy-AM"/>
        </w:rPr>
        <w:t>«Հանրակրթության մասին</w:t>
      </w:r>
      <w:r w:rsidR="000A7F2E" w:rsidRPr="00B66B19">
        <w:rPr>
          <w:rFonts w:ascii="GHEA Mariam" w:hAnsi="GHEA Mariam"/>
          <w:lang w:val="hy-AM"/>
        </w:rPr>
        <w:t>»</w:t>
      </w:r>
      <w:r w:rsidR="008E5890">
        <w:rPr>
          <w:rFonts w:ascii="GHEA Mariam" w:hAnsi="GHEA Mariam"/>
          <w:lang w:val="hy-AM"/>
        </w:rPr>
        <w:t xml:space="preserve"> բառերը փոխարինել </w:t>
      </w:r>
      <w:r w:rsidR="000A7F2E">
        <w:rPr>
          <w:rFonts w:ascii="GHEA Mariam" w:hAnsi="GHEA Mariam" w:cs="Sylfaen"/>
          <w:lang w:val="hy-AM"/>
        </w:rPr>
        <w:t xml:space="preserve"> </w:t>
      </w:r>
      <w:r w:rsidR="006D0636" w:rsidRPr="00B66B19">
        <w:rPr>
          <w:rFonts w:ascii="GHEA Mariam" w:hAnsi="GHEA Mariam"/>
          <w:color w:val="000000"/>
          <w:shd w:val="clear" w:color="auto" w:fill="FFFFFF"/>
          <w:lang w:val="hy-AM"/>
        </w:rPr>
        <w:t>«Հանրակրթության մասին</w:t>
      </w:r>
      <w:r w:rsidR="006D0636" w:rsidRPr="00B66B19">
        <w:rPr>
          <w:rFonts w:ascii="GHEA Mariam" w:hAnsi="GHEA Mariam"/>
          <w:lang w:val="hy-AM"/>
        </w:rPr>
        <w:t xml:space="preserve">» 2009 թվականի հուլիսի 10-ի ՀՕ-160-Ն օրենքի 3-րդ հոդվածի 1-ին մասը լրացնել նոր՝ 12.1 կետով հետևյալ բովանդակությամբ»: </w:t>
      </w:r>
    </w:p>
    <w:p w:rsidR="008E5890" w:rsidRPr="00B66B19" w:rsidRDefault="008E5890" w:rsidP="00904392">
      <w:pPr>
        <w:spacing w:after="0" w:line="480" w:lineRule="auto"/>
        <w:ind w:firstLine="540"/>
        <w:jc w:val="both"/>
        <w:rPr>
          <w:rFonts w:ascii="GHEA Mariam" w:hAnsi="GHEA Mariam" w:cs="Sylfaen"/>
          <w:lang w:val="hy-AM"/>
        </w:rPr>
      </w:pPr>
      <w:r>
        <w:rPr>
          <w:rFonts w:ascii="GHEA Mariam" w:hAnsi="GHEA Mariam"/>
          <w:lang w:val="hy-AM"/>
        </w:rPr>
        <w:t>3. Նախագծում նախատեսել անցումային դրույթ, որով կնախատեսվի Հայաստանի Հանրապետության կառավարության որոշման ընդունման ժամկետը:</w:t>
      </w:r>
    </w:p>
    <w:p w:rsidR="00B974C7" w:rsidRPr="006D0636" w:rsidRDefault="006D0636" w:rsidP="00904392">
      <w:pPr>
        <w:spacing w:after="0" w:line="480" w:lineRule="auto"/>
        <w:ind w:firstLine="567"/>
        <w:jc w:val="both"/>
        <w:rPr>
          <w:rFonts w:ascii="GHEA Mariam" w:hAnsi="GHEA Mariam"/>
          <w:lang w:val="hy-AM"/>
        </w:rPr>
      </w:pPr>
      <w:r w:rsidRPr="006D0636">
        <w:rPr>
          <w:rFonts w:ascii="GHEA Mariam" w:eastAsia="Times New Roman" w:hAnsi="GHEA Mariam"/>
          <w:bCs/>
          <w:iCs/>
          <w:color w:val="000000"/>
          <w:shd w:val="clear" w:color="auto" w:fill="FFFFFF"/>
          <w:lang w:val="hy-AM" w:eastAsia="ru-RU"/>
        </w:rPr>
        <w:br w:type="column"/>
      </w:r>
    </w:p>
    <w:p w:rsidR="00325AF9" w:rsidRPr="0024489E" w:rsidRDefault="00325AF9" w:rsidP="00325AF9">
      <w:pPr>
        <w:widowControl w:val="0"/>
        <w:tabs>
          <w:tab w:val="left" w:pos="90"/>
        </w:tabs>
        <w:spacing w:line="360" w:lineRule="auto"/>
        <w:ind w:left="142"/>
        <w:jc w:val="center"/>
        <w:rPr>
          <w:rFonts w:ascii="GHEA Mariam" w:hAnsi="GHEA Mariam"/>
          <w:b/>
          <w:sz w:val="24"/>
          <w:szCs w:val="24"/>
          <w:highlight w:val="yellow"/>
          <w:lang w:val="de-AT"/>
        </w:rPr>
      </w:pPr>
      <w:r w:rsidRPr="0024489E">
        <w:rPr>
          <w:rFonts w:ascii="GHEA Mariam" w:hAnsi="GHEA Mariam"/>
          <w:b/>
          <w:sz w:val="24"/>
          <w:szCs w:val="24"/>
          <w:lang w:val="hy-AM"/>
        </w:rPr>
        <w:t>ԵԶՐԱԿԱՑՈՒԹՅՈՒՆ</w:t>
      </w:r>
    </w:p>
    <w:p w:rsidR="00325AF9" w:rsidRPr="0024489E" w:rsidRDefault="00D157B5" w:rsidP="00325AF9">
      <w:pPr>
        <w:spacing w:after="0" w:line="240" w:lineRule="auto"/>
        <w:jc w:val="center"/>
        <w:rPr>
          <w:rFonts w:ascii="GHEA Mariam" w:eastAsia="Times New Roman" w:hAnsi="GHEA Mariam" w:cs="Sylfaen"/>
          <w:b/>
          <w:color w:val="000000"/>
          <w:sz w:val="24"/>
          <w:szCs w:val="24"/>
          <w:lang w:val="af-ZA"/>
        </w:rPr>
      </w:pPr>
      <w:r w:rsidRPr="00D157B5">
        <w:rPr>
          <w:rFonts w:ascii="GHEA Mariam" w:hAnsi="GHEA Mariam" w:cs="Sylfaen"/>
          <w:b/>
          <w:sz w:val="24"/>
          <w:szCs w:val="24"/>
          <w:lang w:val="hy-AM"/>
        </w:rPr>
        <w:t xml:space="preserve">«Հայաստանի Հանրապետության հարկային օրենսգրքում լրացում կատարելու </w:t>
      </w:r>
      <w:r w:rsidRPr="00D157B5">
        <w:rPr>
          <w:rFonts w:ascii="GHEA Mariam" w:hAnsi="GHEA Mariam" w:cs="Sylfaen"/>
          <w:b/>
          <w:spacing w:val="-6"/>
          <w:sz w:val="24"/>
          <w:szCs w:val="24"/>
          <w:lang w:val="hy-AM"/>
        </w:rPr>
        <w:t xml:space="preserve">մասին» </w:t>
      </w:r>
      <w:r w:rsidR="00325AF9" w:rsidRPr="0024489E">
        <w:rPr>
          <w:rFonts w:ascii="GHEA Mariam" w:eastAsia="Times New Roman" w:hAnsi="GHEA Mariam" w:cs="Tahoma"/>
          <w:b/>
          <w:sz w:val="24"/>
          <w:szCs w:val="24"/>
          <w:lang w:val="hy-AM" w:eastAsia="ru-RU"/>
        </w:rPr>
        <w:t>Հայաստանի Հանրապետության օրենքի նախագծի</w:t>
      </w:r>
      <w:r w:rsidR="00325AF9" w:rsidRPr="0024489E">
        <w:rPr>
          <w:rFonts w:ascii="GHEA Mariam" w:hAnsi="GHEA Mariam"/>
          <w:b/>
          <w:sz w:val="24"/>
          <w:szCs w:val="24"/>
          <w:lang w:val="hy-AM"/>
        </w:rPr>
        <w:t xml:space="preserve"> </w:t>
      </w:r>
      <w:r w:rsidR="00325AF9" w:rsidRPr="0024489E">
        <w:rPr>
          <w:rFonts w:ascii="GHEA Mariam" w:eastAsia="Times New Roman" w:hAnsi="GHEA Mariam"/>
          <w:b/>
          <w:sz w:val="24"/>
          <w:szCs w:val="24"/>
          <w:lang w:val="hy-AM"/>
        </w:rPr>
        <w:t xml:space="preserve">պետական </w:t>
      </w:r>
      <w:r w:rsidR="00325AF9" w:rsidRPr="0024489E">
        <w:rPr>
          <w:rFonts w:ascii="GHEA Mariam" w:eastAsia="Times New Roman" w:hAnsi="GHEA Mariam" w:cs="Sylfaen"/>
          <w:b/>
          <w:color w:val="000000"/>
          <w:sz w:val="24"/>
          <w:szCs w:val="24"/>
          <w:lang w:val="hy-AM"/>
        </w:rPr>
        <w:t>բյուջեի եկամուտների էական նվազեցման կամ ծախսերի ավելացման վերաբերյալ</w:t>
      </w:r>
      <w:r w:rsidR="00325AF9" w:rsidRPr="0024489E">
        <w:rPr>
          <w:rFonts w:ascii="GHEA Mariam" w:eastAsia="Times New Roman" w:hAnsi="GHEA Mariam" w:cs="Sylfaen"/>
          <w:b/>
          <w:color w:val="000000"/>
          <w:sz w:val="24"/>
          <w:szCs w:val="24"/>
          <w:lang w:val="af-ZA"/>
        </w:rPr>
        <w:t xml:space="preserve"> </w:t>
      </w:r>
    </w:p>
    <w:p w:rsidR="00325AF9" w:rsidRDefault="00325AF9" w:rsidP="00325AF9">
      <w:pPr>
        <w:spacing w:after="0" w:line="360" w:lineRule="auto"/>
        <w:ind w:firstLine="561"/>
        <w:jc w:val="both"/>
        <w:rPr>
          <w:rFonts w:ascii="GHEA Mariam" w:hAnsi="GHEA Mariam"/>
          <w:lang w:val="hy-AM"/>
        </w:rPr>
      </w:pPr>
    </w:p>
    <w:p w:rsidR="00325AF9" w:rsidRDefault="00325AF9" w:rsidP="00325AF9">
      <w:pPr>
        <w:spacing w:after="0" w:line="360" w:lineRule="auto"/>
        <w:ind w:firstLine="561"/>
        <w:jc w:val="both"/>
        <w:rPr>
          <w:rFonts w:ascii="GHEA Mariam" w:hAnsi="GHEA Mariam"/>
          <w:lang w:val="hy-AM"/>
        </w:rPr>
      </w:pPr>
    </w:p>
    <w:p w:rsidR="00883490" w:rsidRPr="00883490" w:rsidRDefault="00883490" w:rsidP="00883490">
      <w:pPr>
        <w:spacing w:after="0" w:line="360" w:lineRule="auto"/>
        <w:ind w:firstLine="561"/>
        <w:jc w:val="both"/>
        <w:rPr>
          <w:rFonts w:ascii="GHEA Mariam" w:eastAsia="Times New Roman" w:hAnsi="GHEA Mariam" w:cs="Sylfaen"/>
          <w:lang w:val="hy-AM"/>
        </w:rPr>
      </w:pPr>
      <w:r w:rsidRPr="00883490">
        <w:rPr>
          <w:rFonts w:ascii="GHEA Mariam" w:hAnsi="GHEA Mariam" w:cs="Sylfaen"/>
          <w:spacing w:val="-4"/>
          <w:lang w:val="hy-AM"/>
        </w:rPr>
        <w:t xml:space="preserve">«Հանրակրթության մասին» </w:t>
      </w:r>
      <w:r w:rsidRPr="00883490">
        <w:rPr>
          <w:rFonts w:ascii="GHEA Mariam" w:hAnsi="GHEA Mariam" w:cs="Tahoma"/>
          <w:spacing w:val="-4"/>
          <w:lang w:val="hy-AM"/>
        </w:rPr>
        <w:t>Հայաստանի Հանրա</w:t>
      </w:r>
      <w:r w:rsidRPr="00883490">
        <w:rPr>
          <w:rFonts w:ascii="GHEA Mariam" w:hAnsi="GHEA Mariam" w:cs="Tahoma"/>
          <w:spacing w:val="-4"/>
          <w:lang w:val="hy-AM"/>
        </w:rPr>
        <w:softHyphen/>
        <w:t>պե</w:t>
      </w:r>
      <w:r w:rsidRPr="00883490">
        <w:rPr>
          <w:rFonts w:ascii="GHEA Mariam" w:hAnsi="GHEA Mariam" w:cs="Tahoma"/>
          <w:spacing w:val="-4"/>
          <w:lang w:val="hy-AM"/>
        </w:rPr>
        <w:softHyphen/>
        <w:t>տու</w:t>
      </w:r>
      <w:r w:rsidRPr="00883490">
        <w:rPr>
          <w:rFonts w:ascii="GHEA Mariam" w:hAnsi="GHEA Mariam" w:cs="Tahoma"/>
          <w:spacing w:val="-4"/>
          <w:lang w:val="hy-AM"/>
        </w:rPr>
        <w:softHyphen/>
        <w:t>թյան</w:t>
      </w:r>
      <w:r w:rsidRPr="00883490">
        <w:rPr>
          <w:rFonts w:ascii="GHEA Mariam" w:hAnsi="GHEA Mariam" w:cs="Sylfaen"/>
          <w:spacing w:val="-4"/>
          <w:lang w:val="hy-AM"/>
        </w:rPr>
        <w:t xml:space="preserve"> օրենքում փոփոխություններ</w:t>
      </w:r>
      <w:r>
        <w:rPr>
          <w:rFonts w:ascii="GHEA Mariam" w:hAnsi="GHEA Mariam" w:cs="Sylfaen"/>
          <w:lang w:val="hy-AM"/>
        </w:rPr>
        <w:t xml:space="preserve"> և </w:t>
      </w:r>
      <w:r w:rsidRPr="00A55177">
        <w:rPr>
          <w:rFonts w:ascii="GHEA Mariam" w:hAnsi="GHEA Mariam" w:cs="Sylfaen"/>
          <w:lang w:val="hy-AM"/>
        </w:rPr>
        <w:t xml:space="preserve">լրացում կատարելու </w:t>
      </w:r>
      <w:r w:rsidRPr="00C965A1">
        <w:rPr>
          <w:rFonts w:ascii="GHEA Mariam" w:hAnsi="GHEA Mariam" w:cs="Sylfaen"/>
          <w:spacing w:val="-6"/>
          <w:lang w:val="hy-AM"/>
        </w:rPr>
        <w:t>մասին»</w:t>
      </w:r>
      <w:r>
        <w:rPr>
          <w:rFonts w:ascii="GHEA Mariam" w:hAnsi="GHEA Mariam" w:cs="Sylfaen"/>
          <w:spacing w:val="-6"/>
          <w:lang w:val="hy-AM"/>
        </w:rPr>
        <w:t xml:space="preserve"> </w:t>
      </w:r>
      <w:r w:rsidRPr="00A55177">
        <w:rPr>
          <w:rFonts w:ascii="GHEA Mariam" w:eastAsia="Times New Roman" w:hAnsi="GHEA Mariam" w:cs="Tahoma"/>
          <w:lang w:val="hy-AM" w:eastAsia="ru-RU"/>
        </w:rPr>
        <w:t xml:space="preserve">օրենքի նախագծի </w:t>
      </w:r>
      <w:r w:rsidR="003F11F4">
        <w:rPr>
          <w:rFonts w:ascii="GHEA Mariam" w:eastAsia="Times New Roman" w:hAnsi="GHEA Mariam"/>
          <w:bCs/>
          <w:iCs/>
          <w:color w:val="000000"/>
          <w:shd w:val="clear" w:color="auto" w:fill="FFFFFF"/>
          <w:lang w:val="hy-AM" w:eastAsia="ru-RU"/>
        </w:rPr>
        <w:t>ընդու</w:t>
      </w:r>
      <w:r w:rsidR="003F11F4">
        <w:rPr>
          <w:rFonts w:ascii="GHEA Mariam" w:eastAsia="Times New Roman" w:hAnsi="GHEA Mariam"/>
          <w:bCs/>
          <w:iCs/>
          <w:color w:val="000000"/>
          <w:shd w:val="clear" w:color="auto" w:fill="FFFFFF"/>
          <w:lang w:val="hy-AM" w:eastAsia="ru-RU"/>
        </w:rPr>
        <w:softHyphen/>
        <w:t xml:space="preserve">նումը </w:t>
      </w:r>
      <w:r w:rsidRPr="00883490">
        <w:rPr>
          <w:rFonts w:ascii="GHEA Mariam" w:eastAsia="Times New Roman" w:hAnsi="GHEA Mariam"/>
          <w:bCs/>
          <w:iCs/>
          <w:color w:val="000000"/>
          <w:shd w:val="clear" w:color="auto" w:fill="FFFFFF"/>
          <w:lang w:val="hy-AM" w:eastAsia="ru-RU"/>
        </w:rPr>
        <w:t>կարող</w:t>
      </w:r>
      <w:r w:rsidRPr="00883490">
        <w:rPr>
          <w:rFonts w:ascii="GHEA Mariam" w:eastAsia="Times New Roman" w:hAnsi="GHEA Mariam"/>
          <w:bCs/>
          <w:iCs/>
          <w:color w:val="000000"/>
          <w:shd w:val="clear" w:color="auto" w:fill="FFFFFF"/>
          <w:lang w:val="af-ZA" w:eastAsia="ru-RU"/>
        </w:rPr>
        <w:t xml:space="preserve"> </w:t>
      </w:r>
      <w:r w:rsidRPr="00883490">
        <w:rPr>
          <w:rFonts w:ascii="GHEA Mariam" w:eastAsia="Times New Roman" w:hAnsi="GHEA Mariam"/>
          <w:bCs/>
          <w:iCs/>
          <w:color w:val="000000"/>
          <w:shd w:val="clear" w:color="auto" w:fill="FFFFFF"/>
          <w:lang w:val="hy-AM" w:eastAsia="ru-RU"/>
        </w:rPr>
        <w:t>է</w:t>
      </w:r>
      <w:r w:rsidRPr="00883490">
        <w:rPr>
          <w:rFonts w:ascii="GHEA Mariam" w:eastAsia="Times New Roman" w:hAnsi="GHEA Mariam"/>
          <w:bCs/>
          <w:iCs/>
          <w:color w:val="000000"/>
          <w:shd w:val="clear" w:color="auto" w:fill="FFFFFF"/>
          <w:lang w:val="af-ZA" w:eastAsia="ru-RU"/>
        </w:rPr>
        <w:t xml:space="preserve"> </w:t>
      </w:r>
      <w:r w:rsidRPr="00883490">
        <w:rPr>
          <w:rFonts w:ascii="GHEA Mariam" w:eastAsia="Times New Roman" w:hAnsi="GHEA Mariam"/>
          <w:bCs/>
          <w:iCs/>
          <w:color w:val="000000"/>
          <w:shd w:val="clear" w:color="auto" w:fill="FFFFFF"/>
          <w:lang w:val="hy-AM" w:eastAsia="ru-RU"/>
        </w:rPr>
        <w:t>հանգեցնել</w:t>
      </w:r>
      <w:r w:rsidRPr="00883490">
        <w:rPr>
          <w:rFonts w:ascii="GHEA Mariam" w:eastAsia="Times New Roman" w:hAnsi="GHEA Mariam"/>
          <w:bCs/>
          <w:iCs/>
          <w:color w:val="000000"/>
          <w:shd w:val="clear" w:color="auto" w:fill="FFFFFF"/>
          <w:lang w:val="af-ZA" w:eastAsia="ru-RU"/>
        </w:rPr>
        <w:t xml:space="preserve"> </w:t>
      </w:r>
      <w:r w:rsidRPr="00883490">
        <w:rPr>
          <w:rFonts w:ascii="GHEA Mariam" w:eastAsia="Times New Roman" w:hAnsi="GHEA Mariam"/>
          <w:bCs/>
          <w:iCs/>
          <w:color w:val="000000"/>
          <w:shd w:val="clear" w:color="auto" w:fill="FFFFFF"/>
          <w:lang w:val="hy-AM" w:eastAsia="ru-RU"/>
        </w:rPr>
        <w:t>ՀՀ պետա</w:t>
      </w:r>
      <w:r w:rsidRPr="00883490">
        <w:rPr>
          <w:rFonts w:ascii="GHEA Mariam" w:eastAsia="Times New Roman" w:hAnsi="GHEA Mariam"/>
          <w:bCs/>
          <w:iCs/>
          <w:color w:val="000000"/>
          <w:shd w:val="clear" w:color="auto" w:fill="FFFFFF"/>
          <w:lang w:val="hy-AM" w:eastAsia="ru-RU"/>
        </w:rPr>
        <w:softHyphen/>
      </w:r>
      <w:r w:rsidRPr="00883490">
        <w:rPr>
          <w:rFonts w:ascii="GHEA Mariam" w:eastAsia="Times New Roman" w:hAnsi="GHEA Mariam"/>
          <w:bCs/>
          <w:iCs/>
          <w:color w:val="000000"/>
          <w:shd w:val="clear" w:color="auto" w:fill="FFFFFF"/>
          <w:lang w:val="hy-AM" w:eastAsia="ru-RU"/>
        </w:rPr>
        <w:softHyphen/>
      </w:r>
      <w:r w:rsidRPr="00883490">
        <w:rPr>
          <w:rFonts w:ascii="GHEA Mariam" w:eastAsia="Times New Roman" w:hAnsi="GHEA Mariam"/>
          <w:bCs/>
          <w:iCs/>
          <w:color w:val="000000"/>
          <w:shd w:val="clear" w:color="auto" w:fill="FFFFFF"/>
          <w:lang w:val="hy-AM" w:eastAsia="ru-RU"/>
        </w:rPr>
        <w:softHyphen/>
        <w:t>կան բյու</w:t>
      </w:r>
      <w:r w:rsidRPr="00883490">
        <w:rPr>
          <w:rFonts w:ascii="GHEA Mariam" w:eastAsia="Times New Roman" w:hAnsi="GHEA Mariam"/>
          <w:bCs/>
          <w:iCs/>
          <w:color w:val="000000"/>
          <w:shd w:val="clear" w:color="auto" w:fill="FFFFFF"/>
          <w:lang w:val="hy-AM" w:eastAsia="ru-RU"/>
        </w:rPr>
        <w:softHyphen/>
        <w:t>ջեի եկամուտ</w:t>
      </w:r>
      <w:r w:rsidRPr="00883490">
        <w:rPr>
          <w:rFonts w:ascii="GHEA Mariam" w:eastAsia="Times New Roman" w:hAnsi="GHEA Mariam"/>
          <w:bCs/>
          <w:iCs/>
          <w:color w:val="000000"/>
          <w:shd w:val="clear" w:color="auto" w:fill="FFFFFF"/>
          <w:lang w:val="hy-AM" w:eastAsia="ru-RU"/>
        </w:rPr>
        <w:softHyphen/>
        <w:t>ների</w:t>
      </w:r>
      <w:r w:rsidRPr="00883490">
        <w:rPr>
          <w:rFonts w:ascii="GHEA Mariam" w:eastAsia="Times New Roman" w:hAnsi="GHEA Mariam"/>
          <w:bCs/>
          <w:iCs/>
          <w:color w:val="000000"/>
          <w:shd w:val="clear" w:color="auto" w:fill="FFFFFF"/>
          <w:lang w:val="af-ZA" w:eastAsia="ru-RU"/>
        </w:rPr>
        <w:t xml:space="preserve"> </w:t>
      </w:r>
      <w:r w:rsidRPr="00883490">
        <w:rPr>
          <w:rFonts w:ascii="GHEA Mariam" w:eastAsia="Times New Roman" w:hAnsi="GHEA Mariam"/>
          <w:bCs/>
          <w:iCs/>
          <w:color w:val="000000"/>
          <w:shd w:val="clear" w:color="auto" w:fill="FFFFFF"/>
          <w:lang w:val="hy-AM" w:eastAsia="ru-RU"/>
        </w:rPr>
        <w:t>փոփոխության</w:t>
      </w:r>
      <w:r w:rsidRPr="00883490">
        <w:rPr>
          <w:rFonts w:ascii="GHEA Mariam" w:eastAsia="Times New Roman" w:hAnsi="GHEA Mariam"/>
          <w:bCs/>
          <w:iCs/>
          <w:color w:val="000000"/>
          <w:shd w:val="clear" w:color="auto" w:fill="FFFFFF"/>
          <w:lang w:val="af-ZA" w:eastAsia="ru-RU"/>
        </w:rPr>
        <w:t xml:space="preserve">, </w:t>
      </w:r>
      <w:r w:rsidRPr="00883490">
        <w:rPr>
          <w:rFonts w:ascii="GHEA Mariam" w:eastAsia="Times New Roman" w:hAnsi="GHEA Mariam"/>
          <w:bCs/>
          <w:iCs/>
          <w:color w:val="000000"/>
          <w:shd w:val="clear" w:color="auto" w:fill="FFFFFF"/>
          <w:lang w:val="hy-AM" w:eastAsia="ru-RU"/>
        </w:rPr>
        <w:t>ինչպես</w:t>
      </w:r>
      <w:r w:rsidRPr="00883490">
        <w:rPr>
          <w:rFonts w:ascii="GHEA Mariam" w:eastAsia="Times New Roman" w:hAnsi="GHEA Mariam"/>
          <w:bCs/>
          <w:iCs/>
          <w:color w:val="000000"/>
          <w:shd w:val="clear" w:color="auto" w:fill="FFFFFF"/>
          <w:lang w:val="af-ZA" w:eastAsia="ru-RU"/>
        </w:rPr>
        <w:t xml:space="preserve"> </w:t>
      </w:r>
      <w:r w:rsidRPr="00883490">
        <w:rPr>
          <w:rFonts w:ascii="GHEA Mariam" w:eastAsia="Times New Roman" w:hAnsi="GHEA Mariam"/>
          <w:bCs/>
          <w:iCs/>
          <w:color w:val="000000"/>
          <w:shd w:val="clear" w:color="auto" w:fill="FFFFFF"/>
          <w:lang w:val="hy-AM" w:eastAsia="ru-RU"/>
        </w:rPr>
        <w:t xml:space="preserve">նաև </w:t>
      </w:r>
      <w:r w:rsidRPr="00883490">
        <w:rPr>
          <w:rFonts w:ascii="GHEA Mariam" w:eastAsia="Times New Roman" w:hAnsi="GHEA Mariam" w:cs="Sylfaen"/>
          <w:lang w:val="hy-AM"/>
        </w:rPr>
        <w:t>ՀՀ պետական բյուջեի ծախսերի ավելացման</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որի</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չափը</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հնարավոր</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չէ</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գնահատել՝</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հավելավճարի</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չափի</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վերաբերյալ</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տեղեկատվության</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բացակայությամբ</w:t>
      </w:r>
      <w:r w:rsidRPr="00883490">
        <w:rPr>
          <w:rFonts w:ascii="GHEA Mariam" w:eastAsia="Times New Roman" w:hAnsi="GHEA Mariam" w:cs="Sylfaen"/>
          <w:lang w:val="af-ZA"/>
        </w:rPr>
        <w:t xml:space="preserve"> </w:t>
      </w:r>
      <w:r w:rsidRPr="00883490">
        <w:rPr>
          <w:rFonts w:ascii="GHEA Mariam" w:eastAsia="Times New Roman" w:hAnsi="GHEA Mariam" w:cs="Sylfaen"/>
          <w:lang w:val="hy-AM"/>
        </w:rPr>
        <w:t>պայմանավորված:</w:t>
      </w:r>
      <w:r w:rsidRPr="00883490">
        <w:rPr>
          <w:rFonts w:ascii="GHEA Mariam" w:eastAsia="Times New Roman" w:hAnsi="GHEA Mariam" w:cs="Sylfaen"/>
          <w:lang w:val="af-ZA"/>
        </w:rPr>
        <w:t xml:space="preserve"> </w:t>
      </w:r>
    </w:p>
    <w:p w:rsidR="00325AF9" w:rsidRPr="0024489E" w:rsidRDefault="00325AF9" w:rsidP="00325AF9">
      <w:pPr>
        <w:pStyle w:val="Title"/>
        <w:spacing w:line="360" w:lineRule="auto"/>
        <w:ind w:left="0" w:right="-387" w:firstLine="0"/>
        <w:jc w:val="left"/>
        <w:rPr>
          <w:rFonts w:ascii="GHEA Mariam" w:eastAsia="Calibri" w:hAnsi="GHEA Mariam"/>
          <w:noProof/>
          <w:color w:val="auto"/>
          <w:spacing w:val="0"/>
          <w:sz w:val="24"/>
          <w:szCs w:val="24"/>
          <w:u w:val="none"/>
          <w:lang w:val="hy-AM" w:eastAsia="en-US"/>
        </w:rPr>
      </w:pPr>
    </w:p>
    <w:p w:rsidR="00B52A16" w:rsidRPr="00A55177" w:rsidRDefault="00B52A16" w:rsidP="008F35AC">
      <w:pPr>
        <w:spacing w:after="0" w:line="360" w:lineRule="auto"/>
        <w:ind w:right="-23" w:firstLine="567"/>
        <w:jc w:val="both"/>
        <w:rPr>
          <w:rFonts w:ascii="GHEA Mariam" w:hAnsi="GHEA Mariam"/>
          <w:sz w:val="24"/>
          <w:szCs w:val="24"/>
          <w:lang w:val="hy-AM"/>
        </w:rPr>
      </w:pPr>
    </w:p>
    <w:sectPr w:rsidR="00B52A16" w:rsidRPr="00A55177"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9F6737D"/>
    <w:multiLevelType w:val="hybridMultilevel"/>
    <w:tmpl w:val="190AE644"/>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3"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5"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6"/>
  </w:num>
  <w:num w:numId="3">
    <w:abstractNumId w:val="9"/>
  </w:num>
  <w:num w:numId="4">
    <w:abstractNumId w:val="30"/>
  </w:num>
  <w:num w:numId="5">
    <w:abstractNumId w:val="11"/>
  </w:num>
  <w:num w:numId="6">
    <w:abstractNumId w:val="16"/>
  </w:num>
  <w:num w:numId="7">
    <w:abstractNumId w:val="17"/>
  </w:num>
  <w:num w:numId="8">
    <w:abstractNumId w:val="21"/>
  </w:num>
  <w:num w:numId="9">
    <w:abstractNumId w:val="20"/>
  </w:num>
  <w:num w:numId="10">
    <w:abstractNumId w:val="24"/>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8"/>
  </w:num>
  <w:num w:numId="13">
    <w:abstractNumId w:val="1"/>
  </w:num>
  <w:num w:numId="14">
    <w:abstractNumId w:val="6"/>
  </w:num>
  <w:num w:numId="15">
    <w:abstractNumId w:val="23"/>
  </w:num>
  <w:num w:numId="16">
    <w:abstractNumId w:val="14"/>
  </w:num>
  <w:num w:numId="17">
    <w:abstractNumId w:val="25"/>
  </w:num>
  <w:num w:numId="18">
    <w:abstractNumId w:val="5"/>
  </w:num>
  <w:num w:numId="19">
    <w:abstractNumId w:val="12"/>
  </w:num>
  <w:num w:numId="20">
    <w:abstractNumId w:val="18"/>
  </w:num>
  <w:num w:numId="21">
    <w:abstractNumId w:val="3"/>
  </w:num>
  <w:num w:numId="22">
    <w:abstractNumId w:val="29"/>
  </w:num>
  <w:num w:numId="23">
    <w:abstractNumId w:val="13"/>
  </w:num>
  <w:num w:numId="24">
    <w:abstractNumId w:val="27"/>
  </w:num>
  <w:num w:numId="25">
    <w:abstractNumId w:val="7"/>
  </w:num>
  <w:num w:numId="26">
    <w:abstractNumId w:val="10"/>
  </w:num>
  <w:num w:numId="27">
    <w:abstractNumId w:val="15"/>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33B20"/>
    <w:rsid w:val="00054562"/>
    <w:rsid w:val="00057693"/>
    <w:rsid w:val="0006218D"/>
    <w:rsid w:val="00065BED"/>
    <w:rsid w:val="0006759B"/>
    <w:rsid w:val="000754FD"/>
    <w:rsid w:val="00083B87"/>
    <w:rsid w:val="00087D92"/>
    <w:rsid w:val="00094AB4"/>
    <w:rsid w:val="00096D23"/>
    <w:rsid w:val="000A7F2E"/>
    <w:rsid w:val="000C1CC4"/>
    <w:rsid w:val="000C33F5"/>
    <w:rsid w:val="000C6442"/>
    <w:rsid w:val="000C7EB1"/>
    <w:rsid w:val="000D0B1E"/>
    <w:rsid w:val="000D2955"/>
    <w:rsid w:val="000D4732"/>
    <w:rsid w:val="000E080E"/>
    <w:rsid w:val="000E4D09"/>
    <w:rsid w:val="000F2428"/>
    <w:rsid w:val="000F3DD5"/>
    <w:rsid w:val="000F55AC"/>
    <w:rsid w:val="00120003"/>
    <w:rsid w:val="00140AAA"/>
    <w:rsid w:val="0014163C"/>
    <w:rsid w:val="001502EA"/>
    <w:rsid w:val="001566A4"/>
    <w:rsid w:val="00192417"/>
    <w:rsid w:val="001B617A"/>
    <w:rsid w:val="001C3BA6"/>
    <w:rsid w:val="001C55AF"/>
    <w:rsid w:val="001C6A9C"/>
    <w:rsid w:val="001F246D"/>
    <w:rsid w:val="001F70A9"/>
    <w:rsid w:val="00202105"/>
    <w:rsid w:val="002043C2"/>
    <w:rsid w:val="00206940"/>
    <w:rsid w:val="00234357"/>
    <w:rsid w:val="002368C7"/>
    <w:rsid w:val="00241A61"/>
    <w:rsid w:val="00275218"/>
    <w:rsid w:val="002757FB"/>
    <w:rsid w:val="00277794"/>
    <w:rsid w:val="002A4534"/>
    <w:rsid w:val="002C13B8"/>
    <w:rsid w:val="002C5BCB"/>
    <w:rsid w:val="002D03F1"/>
    <w:rsid w:val="002D5864"/>
    <w:rsid w:val="002D5E62"/>
    <w:rsid w:val="002F01A1"/>
    <w:rsid w:val="00325AF9"/>
    <w:rsid w:val="00327591"/>
    <w:rsid w:val="003331A1"/>
    <w:rsid w:val="003415CE"/>
    <w:rsid w:val="00374EE4"/>
    <w:rsid w:val="003A5539"/>
    <w:rsid w:val="003B24F3"/>
    <w:rsid w:val="003B37A6"/>
    <w:rsid w:val="003D0342"/>
    <w:rsid w:val="003F11F4"/>
    <w:rsid w:val="003F7763"/>
    <w:rsid w:val="00406240"/>
    <w:rsid w:val="004124FE"/>
    <w:rsid w:val="00413083"/>
    <w:rsid w:val="0041570D"/>
    <w:rsid w:val="00415F4C"/>
    <w:rsid w:val="00417068"/>
    <w:rsid w:val="00420F58"/>
    <w:rsid w:val="00443ABB"/>
    <w:rsid w:val="0045059C"/>
    <w:rsid w:val="0045145A"/>
    <w:rsid w:val="00452E95"/>
    <w:rsid w:val="004602C8"/>
    <w:rsid w:val="0047372D"/>
    <w:rsid w:val="004B1E6C"/>
    <w:rsid w:val="004B57A1"/>
    <w:rsid w:val="004D7F29"/>
    <w:rsid w:val="004E1ADC"/>
    <w:rsid w:val="004F488D"/>
    <w:rsid w:val="005027F7"/>
    <w:rsid w:val="00503309"/>
    <w:rsid w:val="00504631"/>
    <w:rsid w:val="00513A8E"/>
    <w:rsid w:val="005277FD"/>
    <w:rsid w:val="005406B1"/>
    <w:rsid w:val="005506C0"/>
    <w:rsid w:val="005646D1"/>
    <w:rsid w:val="00574864"/>
    <w:rsid w:val="00577B2F"/>
    <w:rsid w:val="005A396F"/>
    <w:rsid w:val="005A6F71"/>
    <w:rsid w:val="005E3EB4"/>
    <w:rsid w:val="005F1E06"/>
    <w:rsid w:val="005F2424"/>
    <w:rsid w:val="005F24AB"/>
    <w:rsid w:val="005F7099"/>
    <w:rsid w:val="0061068C"/>
    <w:rsid w:val="006125C1"/>
    <w:rsid w:val="00614796"/>
    <w:rsid w:val="00616756"/>
    <w:rsid w:val="006175F0"/>
    <w:rsid w:val="006215A5"/>
    <w:rsid w:val="00627B0F"/>
    <w:rsid w:val="00627F15"/>
    <w:rsid w:val="00640E4A"/>
    <w:rsid w:val="006530C4"/>
    <w:rsid w:val="00655D37"/>
    <w:rsid w:val="00665F6A"/>
    <w:rsid w:val="00676681"/>
    <w:rsid w:val="00677BB1"/>
    <w:rsid w:val="00682237"/>
    <w:rsid w:val="006873B3"/>
    <w:rsid w:val="006913CD"/>
    <w:rsid w:val="0069755A"/>
    <w:rsid w:val="006A2130"/>
    <w:rsid w:val="006B6A2A"/>
    <w:rsid w:val="006D0636"/>
    <w:rsid w:val="006D7663"/>
    <w:rsid w:val="006D7DF2"/>
    <w:rsid w:val="006E03E4"/>
    <w:rsid w:val="006F7F40"/>
    <w:rsid w:val="0070388D"/>
    <w:rsid w:val="00712A61"/>
    <w:rsid w:val="00740955"/>
    <w:rsid w:val="00763BB1"/>
    <w:rsid w:val="0077464F"/>
    <w:rsid w:val="007853FF"/>
    <w:rsid w:val="007A1EB0"/>
    <w:rsid w:val="007C72F6"/>
    <w:rsid w:val="007D1A6A"/>
    <w:rsid w:val="007D73E0"/>
    <w:rsid w:val="007E481E"/>
    <w:rsid w:val="007F178E"/>
    <w:rsid w:val="007F26D4"/>
    <w:rsid w:val="007F5D27"/>
    <w:rsid w:val="00804721"/>
    <w:rsid w:val="008156C3"/>
    <w:rsid w:val="00820B9C"/>
    <w:rsid w:val="0083626C"/>
    <w:rsid w:val="00865E99"/>
    <w:rsid w:val="008662D8"/>
    <w:rsid w:val="0086644C"/>
    <w:rsid w:val="00883490"/>
    <w:rsid w:val="008A3BA3"/>
    <w:rsid w:val="008A57B8"/>
    <w:rsid w:val="008B210F"/>
    <w:rsid w:val="008B5B29"/>
    <w:rsid w:val="008C5949"/>
    <w:rsid w:val="008C5BB2"/>
    <w:rsid w:val="008D59DE"/>
    <w:rsid w:val="008D6470"/>
    <w:rsid w:val="008E5890"/>
    <w:rsid w:val="008F35AC"/>
    <w:rsid w:val="008F6BCF"/>
    <w:rsid w:val="00900C59"/>
    <w:rsid w:val="009013CF"/>
    <w:rsid w:val="00904392"/>
    <w:rsid w:val="009049A6"/>
    <w:rsid w:val="00911337"/>
    <w:rsid w:val="00915BFA"/>
    <w:rsid w:val="00925A57"/>
    <w:rsid w:val="00947532"/>
    <w:rsid w:val="009570B2"/>
    <w:rsid w:val="009612FF"/>
    <w:rsid w:val="0097400E"/>
    <w:rsid w:val="009775A1"/>
    <w:rsid w:val="00981904"/>
    <w:rsid w:val="009C1C3E"/>
    <w:rsid w:val="009C4202"/>
    <w:rsid w:val="009D0A6C"/>
    <w:rsid w:val="009E4025"/>
    <w:rsid w:val="009F0331"/>
    <w:rsid w:val="00A02E87"/>
    <w:rsid w:val="00A04FF1"/>
    <w:rsid w:val="00A17978"/>
    <w:rsid w:val="00A3198F"/>
    <w:rsid w:val="00A439CF"/>
    <w:rsid w:val="00A43FA6"/>
    <w:rsid w:val="00A52989"/>
    <w:rsid w:val="00A530BA"/>
    <w:rsid w:val="00A55177"/>
    <w:rsid w:val="00A74205"/>
    <w:rsid w:val="00A901E2"/>
    <w:rsid w:val="00AA5809"/>
    <w:rsid w:val="00AB5F9C"/>
    <w:rsid w:val="00AB6030"/>
    <w:rsid w:val="00AE38EF"/>
    <w:rsid w:val="00B15618"/>
    <w:rsid w:val="00B2183F"/>
    <w:rsid w:val="00B22636"/>
    <w:rsid w:val="00B52A16"/>
    <w:rsid w:val="00B530CF"/>
    <w:rsid w:val="00B55AA3"/>
    <w:rsid w:val="00B61309"/>
    <w:rsid w:val="00B64166"/>
    <w:rsid w:val="00B64F49"/>
    <w:rsid w:val="00B66B19"/>
    <w:rsid w:val="00B745E5"/>
    <w:rsid w:val="00B84061"/>
    <w:rsid w:val="00B974C7"/>
    <w:rsid w:val="00BA4430"/>
    <w:rsid w:val="00BB4EDA"/>
    <w:rsid w:val="00BC6E30"/>
    <w:rsid w:val="00BD0928"/>
    <w:rsid w:val="00BD093F"/>
    <w:rsid w:val="00BE166E"/>
    <w:rsid w:val="00BE4466"/>
    <w:rsid w:val="00BF22A6"/>
    <w:rsid w:val="00C0464F"/>
    <w:rsid w:val="00C13379"/>
    <w:rsid w:val="00C15552"/>
    <w:rsid w:val="00C303F1"/>
    <w:rsid w:val="00C30B17"/>
    <w:rsid w:val="00C35F6F"/>
    <w:rsid w:val="00C532DB"/>
    <w:rsid w:val="00C575B5"/>
    <w:rsid w:val="00C6349C"/>
    <w:rsid w:val="00C64C35"/>
    <w:rsid w:val="00C775BB"/>
    <w:rsid w:val="00C965A1"/>
    <w:rsid w:val="00CA24FF"/>
    <w:rsid w:val="00CA52CA"/>
    <w:rsid w:val="00CC0BAF"/>
    <w:rsid w:val="00CC196A"/>
    <w:rsid w:val="00CC49BD"/>
    <w:rsid w:val="00CC68BD"/>
    <w:rsid w:val="00CE20FD"/>
    <w:rsid w:val="00CF4D7C"/>
    <w:rsid w:val="00D04D9E"/>
    <w:rsid w:val="00D13A4C"/>
    <w:rsid w:val="00D1485D"/>
    <w:rsid w:val="00D157B5"/>
    <w:rsid w:val="00D4128C"/>
    <w:rsid w:val="00D426E7"/>
    <w:rsid w:val="00D50208"/>
    <w:rsid w:val="00D61698"/>
    <w:rsid w:val="00D629D3"/>
    <w:rsid w:val="00D6749C"/>
    <w:rsid w:val="00D70DCF"/>
    <w:rsid w:val="00D719AD"/>
    <w:rsid w:val="00DA22C1"/>
    <w:rsid w:val="00DB4D3B"/>
    <w:rsid w:val="00DB5282"/>
    <w:rsid w:val="00DD47A7"/>
    <w:rsid w:val="00DF0198"/>
    <w:rsid w:val="00E1291A"/>
    <w:rsid w:val="00E15A06"/>
    <w:rsid w:val="00E2592A"/>
    <w:rsid w:val="00E27C6C"/>
    <w:rsid w:val="00E3269C"/>
    <w:rsid w:val="00E441F7"/>
    <w:rsid w:val="00E47B32"/>
    <w:rsid w:val="00E53C44"/>
    <w:rsid w:val="00E6378C"/>
    <w:rsid w:val="00E651E1"/>
    <w:rsid w:val="00E6768E"/>
    <w:rsid w:val="00E7388B"/>
    <w:rsid w:val="00E8412A"/>
    <w:rsid w:val="00E943BF"/>
    <w:rsid w:val="00E94FCE"/>
    <w:rsid w:val="00EA2058"/>
    <w:rsid w:val="00EB770E"/>
    <w:rsid w:val="00EC34AE"/>
    <w:rsid w:val="00EC41CE"/>
    <w:rsid w:val="00EE3456"/>
    <w:rsid w:val="00EF6CEB"/>
    <w:rsid w:val="00F020BC"/>
    <w:rsid w:val="00F026A7"/>
    <w:rsid w:val="00F05E81"/>
    <w:rsid w:val="00F1792C"/>
    <w:rsid w:val="00F25BA6"/>
    <w:rsid w:val="00F33CD2"/>
    <w:rsid w:val="00F35616"/>
    <w:rsid w:val="00F35BF6"/>
    <w:rsid w:val="00F41739"/>
    <w:rsid w:val="00F45597"/>
    <w:rsid w:val="00F64506"/>
    <w:rsid w:val="00F774BC"/>
    <w:rsid w:val="00F77554"/>
    <w:rsid w:val="00F80DD9"/>
    <w:rsid w:val="00F8571A"/>
    <w:rsid w:val="00F91778"/>
    <w:rsid w:val="00FA1D43"/>
    <w:rsid w:val="00FA7B06"/>
    <w:rsid w:val="00FB7A68"/>
    <w:rsid w:val="00FC6857"/>
    <w:rsid w:val="00FD5262"/>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C3380"/>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84769267">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23047836">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10471169">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71950790">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0369421">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177585">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989945560">
      <w:bodyDiv w:val="1"/>
      <w:marLeft w:val="0"/>
      <w:marRight w:val="0"/>
      <w:marTop w:val="0"/>
      <w:marBottom w:val="0"/>
      <w:divBdr>
        <w:top w:val="none" w:sz="0" w:space="0" w:color="auto"/>
        <w:left w:val="none" w:sz="0" w:space="0" w:color="auto"/>
        <w:bottom w:val="none" w:sz="0" w:space="0" w:color="auto"/>
        <w:right w:val="none" w:sz="0" w:space="0" w:color="auto"/>
      </w:divBdr>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72338442">
      <w:bodyDiv w:val="1"/>
      <w:marLeft w:val="0"/>
      <w:marRight w:val="0"/>
      <w:marTop w:val="0"/>
      <w:marBottom w:val="0"/>
      <w:divBdr>
        <w:top w:val="none" w:sz="0" w:space="0" w:color="auto"/>
        <w:left w:val="none" w:sz="0" w:space="0" w:color="auto"/>
        <w:bottom w:val="none" w:sz="0" w:space="0" w:color="auto"/>
        <w:right w:val="none" w:sz="0" w:space="0" w:color="auto"/>
      </w:divBdr>
      <w:divsChild>
        <w:div w:id="2146194330">
          <w:marLeft w:val="0"/>
          <w:marRight w:val="0"/>
          <w:marTop w:val="0"/>
          <w:marBottom w:val="0"/>
          <w:divBdr>
            <w:top w:val="none" w:sz="0" w:space="0" w:color="auto"/>
            <w:left w:val="none" w:sz="0" w:space="0" w:color="auto"/>
            <w:bottom w:val="none" w:sz="0" w:space="0" w:color="auto"/>
            <w:right w:val="none" w:sz="0" w:space="0" w:color="auto"/>
          </w:divBdr>
          <w:divsChild>
            <w:div w:id="23096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2205112">
      <w:bodyDiv w:val="1"/>
      <w:marLeft w:val="0"/>
      <w:marRight w:val="0"/>
      <w:marTop w:val="0"/>
      <w:marBottom w:val="0"/>
      <w:divBdr>
        <w:top w:val="none" w:sz="0" w:space="0" w:color="auto"/>
        <w:left w:val="none" w:sz="0" w:space="0" w:color="auto"/>
        <w:bottom w:val="none" w:sz="0" w:space="0" w:color="auto"/>
        <w:right w:val="none" w:sz="0" w:space="0" w:color="auto"/>
      </w:divBdr>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1983868">
      <w:bodyDiv w:val="1"/>
      <w:marLeft w:val="0"/>
      <w:marRight w:val="0"/>
      <w:marTop w:val="0"/>
      <w:marBottom w:val="0"/>
      <w:divBdr>
        <w:top w:val="none" w:sz="0" w:space="0" w:color="auto"/>
        <w:left w:val="none" w:sz="0" w:space="0" w:color="auto"/>
        <w:bottom w:val="none" w:sz="0" w:space="0" w:color="auto"/>
        <w:right w:val="none" w:sz="0" w:space="0" w:color="auto"/>
      </w:divBdr>
      <w:divsChild>
        <w:div w:id="387807260">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06516146">
      <w:bodyDiv w:val="1"/>
      <w:marLeft w:val="0"/>
      <w:marRight w:val="0"/>
      <w:marTop w:val="0"/>
      <w:marBottom w:val="0"/>
      <w:divBdr>
        <w:top w:val="none" w:sz="0" w:space="0" w:color="auto"/>
        <w:left w:val="none" w:sz="0" w:space="0" w:color="auto"/>
        <w:bottom w:val="none" w:sz="0" w:space="0" w:color="auto"/>
        <w:right w:val="none" w:sz="0" w:space="0" w:color="auto"/>
      </w:divBdr>
      <w:divsChild>
        <w:div w:id="2047098346">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4215415">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072266852">
      <w:bodyDiv w:val="1"/>
      <w:marLeft w:val="0"/>
      <w:marRight w:val="0"/>
      <w:marTop w:val="0"/>
      <w:marBottom w:val="0"/>
      <w:divBdr>
        <w:top w:val="none" w:sz="0" w:space="0" w:color="auto"/>
        <w:left w:val="none" w:sz="0" w:space="0" w:color="auto"/>
        <w:bottom w:val="none" w:sz="0" w:space="0" w:color="auto"/>
        <w:right w:val="none" w:sz="0" w:space="0" w:color="auto"/>
      </w:divBdr>
    </w:div>
    <w:div w:id="2100715413">
      <w:bodyDiv w:val="1"/>
      <w:marLeft w:val="0"/>
      <w:marRight w:val="0"/>
      <w:marTop w:val="0"/>
      <w:marBottom w:val="0"/>
      <w:divBdr>
        <w:top w:val="none" w:sz="0" w:space="0" w:color="auto"/>
        <w:left w:val="none" w:sz="0" w:space="0" w:color="auto"/>
        <w:bottom w:val="none" w:sz="0" w:space="0" w:color="auto"/>
        <w:right w:val="none" w:sz="0" w:space="0" w:color="auto"/>
      </w:divBdr>
    </w:div>
    <w:div w:id="2119449882">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5</Pages>
  <Words>674</Words>
  <Characters>5369</Characters>
  <Application>Microsoft Office Word</Application>
  <DocSecurity>0</DocSecurity>
  <Lines>115</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https://mul2.gov.am/tasks/208960/oneclick/Arajarkutyun.docx?token=3ea4d37899bd4b2c8bc968d7dd14b343</cp:keywords>
  <cp:lastModifiedBy>Anahit Stepanyan</cp:lastModifiedBy>
  <cp:revision>19</cp:revision>
  <cp:lastPrinted>2020-02-11T08:49:00Z</cp:lastPrinted>
  <dcterms:created xsi:type="dcterms:W3CDTF">2020-02-03T08:10:00Z</dcterms:created>
  <dcterms:modified xsi:type="dcterms:W3CDTF">2020-02-17T13:31:00Z</dcterms:modified>
</cp:coreProperties>
</file>