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49A" w:rsidRPr="00BB0FF4" w:rsidRDefault="00F0749A" w:rsidP="000A2202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BB0FF4">
        <w:rPr>
          <w:rFonts w:ascii="GHEA Grapalat" w:hAnsi="GHEA Grapalat" w:cs="Sylfaen"/>
          <w:b/>
          <w:sz w:val="24"/>
          <w:szCs w:val="24"/>
          <w:lang w:val="en-US"/>
        </w:rPr>
        <w:t>ՀԻՄՆԱՎՈՐՈՒՄ</w:t>
      </w:r>
    </w:p>
    <w:p w:rsidR="0001701E" w:rsidRPr="00BB0FF4" w:rsidRDefault="0001701E" w:rsidP="000A2202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F0749A" w:rsidRPr="00BB0FF4" w:rsidRDefault="00F0749A" w:rsidP="000A2202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B0FF4">
        <w:rPr>
          <w:rFonts w:ascii="GHEA Grapalat" w:hAnsi="GHEA Grapalat"/>
          <w:b/>
          <w:sz w:val="24"/>
          <w:szCs w:val="24"/>
          <w:lang w:val="en-US"/>
        </w:rPr>
        <w:t>«</w:t>
      </w:r>
      <w:r w:rsidRPr="00BB0FF4">
        <w:rPr>
          <w:rFonts w:ascii="GHEA Grapalat" w:hAnsi="GHEA Grapalat" w:cs="Sylfaen"/>
          <w:b/>
          <w:sz w:val="24"/>
          <w:szCs w:val="24"/>
          <w:lang w:val="en-US"/>
        </w:rPr>
        <w:t>ՀԱՅԱՍՏԱՆԻ</w:t>
      </w:r>
      <w:r w:rsidRPr="00BB0F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BB0FF4">
        <w:rPr>
          <w:rFonts w:ascii="GHEA Grapalat" w:hAnsi="GHEA Grapalat" w:cs="Sylfaen"/>
          <w:b/>
          <w:sz w:val="24"/>
          <w:szCs w:val="24"/>
          <w:lang w:val="en-US"/>
        </w:rPr>
        <w:t>ՀԱՆՐԱՊԵՏՈՒԹՅԱՆ</w:t>
      </w:r>
      <w:r w:rsidRPr="00BB0F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BB0FF4">
        <w:rPr>
          <w:rFonts w:ascii="GHEA Grapalat" w:hAnsi="GHEA Grapalat" w:cs="Sylfaen"/>
          <w:b/>
          <w:sz w:val="24"/>
          <w:szCs w:val="24"/>
          <w:lang w:val="en-US"/>
        </w:rPr>
        <w:t>ԿԱՌԱՎԱՐՈՒԹՅԱՆ</w:t>
      </w:r>
      <w:r w:rsidRPr="00BB0FF4">
        <w:rPr>
          <w:rFonts w:ascii="GHEA Grapalat" w:hAnsi="GHEA Grapalat"/>
          <w:b/>
          <w:sz w:val="24"/>
          <w:szCs w:val="24"/>
          <w:lang w:val="en-US"/>
        </w:rPr>
        <w:t xml:space="preserve"> 200</w:t>
      </w:r>
      <w:r w:rsidRPr="00BB0FF4">
        <w:rPr>
          <w:rFonts w:ascii="GHEA Grapalat" w:hAnsi="GHEA Grapalat"/>
          <w:b/>
          <w:sz w:val="24"/>
          <w:szCs w:val="24"/>
          <w:lang w:val="hy-AM"/>
        </w:rPr>
        <w:t>5</w:t>
      </w:r>
      <w:r w:rsidRPr="00BB0F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BB0FF4">
        <w:rPr>
          <w:rFonts w:ascii="GHEA Grapalat" w:hAnsi="GHEA Grapalat" w:cs="Sylfaen"/>
          <w:b/>
          <w:sz w:val="24"/>
          <w:szCs w:val="24"/>
          <w:lang w:val="en-US"/>
        </w:rPr>
        <w:t>ԹՎԱԿԱՆԻ</w:t>
      </w:r>
      <w:r w:rsidRPr="00BB0F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FB6425" w:rsidRPr="00BB0FF4">
        <w:rPr>
          <w:rFonts w:ascii="GHEA Grapalat" w:hAnsi="GHEA Grapalat" w:cs="Sylfaen"/>
          <w:b/>
          <w:sz w:val="24"/>
          <w:szCs w:val="24"/>
          <w:lang w:val="en-US"/>
        </w:rPr>
        <w:t>ԴԵԿՏԵՄԲԵՐ</w:t>
      </w:r>
      <w:r w:rsidRPr="00BB0FF4">
        <w:rPr>
          <w:rFonts w:ascii="GHEA Grapalat" w:hAnsi="GHEA Grapalat" w:cs="Sylfaen"/>
          <w:b/>
          <w:sz w:val="24"/>
          <w:szCs w:val="24"/>
          <w:lang w:val="en-US"/>
        </w:rPr>
        <w:t>Ի</w:t>
      </w:r>
      <w:r w:rsidRPr="00BB0F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FB6425" w:rsidRPr="00BB0FF4">
        <w:rPr>
          <w:rFonts w:ascii="GHEA Grapalat" w:hAnsi="GHEA Grapalat"/>
          <w:b/>
          <w:sz w:val="24"/>
          <w:szCs w:val="24"/>
          <w:lang w:val="en-US"/>
        </w:rPr>
        <w:t>1</w:t>
      </w:r>
      <w:r w:rsidRPr="00BB0FF4">
        <w:rPr>
          <w:rFonts w:ascii="GHEA Grapalat" w:hAnsi="GHEA Grapalat"/>
          <w:b/>
          <w:sz w:val="24"/>
          <w:szCs w:val="24"/>
          <w:lang w:val="en-US"/>
        </w:rPr>
        <w:t>-</w:t>
      </w:r>
      <w:r w:rsidRPr="00BB0FF4">
        <w:rPr>
          <w:rFonts w:ascii="GHEA Grapalat" w:hAnsi="GHEA Grapalat" w:cs="Sylfaen"/>
          <w:b/>
          <w:sz w:val="24"/>
          <w:szCs w:val="24"/>
          <w:lang w:val="en-US"/>
        </w:rPr>
        <w:t>Ի</w:t>
      </w:r>
      <w:r w:rsidRPr="00BB0FF4">
        <w:rPr>
          <w:rFonts w:ascii="GHEA Grapalat" w:hAnsi="GHEA Grapalat"/>
          <w:b/>
          <w:sz w:val="24"/>
          <w:szCs w:val="24"/>
          <w:lang w:val="en-US"/>
        </w:rPr>
        <w:t xml:space="preserve"> N</w:t>
      </w:r>
      <w:r w:rsidR="0001701E" w:rsidRPr="00BB0F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BB0FF4">
        <w:rPr>
          <w:rFonts w:ascii="GHEA Grapalat" w:hAnsi="GHEA Grapalat"/>
          <w:b/>
          <w:sz w:val="24"/>
          <w:szCs w:val="24"/>
          <w:lang w:val="hy-AM"/>
        </w:rPr>
        <w:t>2</w:t>
      </w:r>
      <w:r w:rsidR="00FB6425" w:rsidRPr="00BB0FF4">
        <w:rPr>
          <w:rFonts w:ascii="GHEA Grapalat" w:hAnsi="GHEA Grapalat"/>
          <w:b/>
          <w:sz w:val="24"/>
          <w:szCs w:val="24"/>
          <w:lang w:val="en-US"/>
        </w:rPr>
        <w:t>375</w:t>
      </w:r>
      <w:r w:rsidRPr="00BB0FF4">
        <w:rPr>
          <w:rFonts w:ascii="GHEA Grapalat" w:hAnsi="GHEA Grapalat"/>
          <w:b/>
          <w:sz w:val="24"/>
          <w:szCs w:val="24"/>
          <w:lang w:val="hy-AM"/>
        </w:rPr>
        <w:t>-</w:t>
      </w:r>
      <w:r w:rsidRPr="00BB0FF4">
        <w:rPr>
          <w:rFonts w:ascii="GHEA Grapalat" w:hAnsi="GHEA Grapalat" w:cs="Sylfaen"/>
          <w:b/>
          <w:sz w:val="24"/>
          <w:szCs w:val="24"/>
          <w:lang w:val="en-US"/>
        </w:rPr>
        <w:t>Ն</w:t>
      </w:r>
      <w:r w:rsidRPr="00BB0F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BB0FF4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r w:rsidRPr="00BB0F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BB0FF4">
        <w:rPr>
          <w:rFonts w:ascii="GHEA Grapalat" w:hAnsi="GHEA Grapalat" w:cs="Sylfaen"/>
          <w:b/>
          <w:sz w:val="24"/>
          <w:szCs w:val="24"/>
          <w:lang w:val="en-US"/>
        </w:rPr>
        <w:t>ՄԵՋ</w:t>
      </w:r>
      <w:r w:rsidRPr="00BB0F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BB0FF4">
        <w:rPr>
          <w:rFonts w:ascii="GHEA Grapalat" w:hAnsi="GHEA Grapalat" w:cs="Sylfaen"/>
          <w:b/>
          <w:sz w:val="24"/>
          <w:szCs w:val="24"/>
          <w:lang w:val="en-US"/>
        </w:rPr>
        <w:t>ՓՈՓՈԽՈՒԹՅՈՒՆՆԵՐ</w:t>
      </w:r>
      <w:r w:rsidRPr="00BB0F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FB6425" w:rsidRPr="00BB0FF4">
        <w:rPr>
          <w:rFonts w:ascii="GHEA Grapalat" w:hAnsi="GHEA Grapalat"/>
          <w:b/>
          <w:sz w:val="24"/>
          <w:szCs w:val="24"/>
          <w:lang w:val="en-US"/>
        </w:rPr>
        <w:t xml:space="preserve">ԵՎ ԼՐԱՑՈՒՄ </w:t>
      </w:r>
      <w:r w:rsidRPr="00BB0FF4">
        <w:rPr>
          <w:rFonts w:ascii="GHEA Grapalat" w:hAnsi="GHEA Grapalat" w:cs="Sylfaen"/>
          <w:b/>
          <w:sz w:val="24"/>
          <w:szCs w:val="24"/>
          <w:lang w:val="en-US"/>
        </w:rPr>
        <w:t>ԿԱՏԱՐԵԼՈՒ</w:t>
      </w:r>
      <w:r w:rsidRPr="00BB0F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BB0FF4">
        <w:rPr>
          <w:rFonts w:ascii="GHEA Grapalat" w:hAnsi="GHEA Grapalat" w:cs="Sylfaen"/>
          <w:b/>
          <w:sz w:val="24"/>
          <w:szCs w:val="24"/>
          <w:lang w:val="en-US"/>
        </w:rPr>
        <w:t>ՄԱՍԻՆ</w:t>
      </w:r>
      <w:r w:rsidRPr="00BB0FF4">
        <w:rPr>
          <w:rFonts w:ascii="GHEA Grapalat" w:hAnsi="GHEA Grapalat"/>
          <w:b/>
          <w:sz w:val="24"/>
          <w:szCs w:val="24"/>
          <w:lang w:val="en-US"/>
        </w:rPr>
        <w:t>»</w:t>
      </w:r>
    </w:p>
    <w:p w:rsidR="0001701E" w:rsidRDefault="00F0749A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BB0FF4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BB0F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B0FF4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BB0F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B0FF4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BB0F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B0FF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BB0F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B0FF4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BB0FF4" w:rsidRPr="00BB0FF4" w:rsidRDefault="00BB0FF4" w:rsidP="000A2202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0455"/>
      </w:tblGrid>
      <w:tr w:rsidR="00F0749A" w:rsidRPr="0001701E" w:rsidTr="00DE2CB2">
        <w:tc>
          <w:tcPr>
            <w:tcW w:w="534" w:type="dxa"/>
          </w:tcPr>
          <w:p w:rsidR="00F0749A" w:rsidRPr="0001701E" w:rsidRDefault="00F0749A" w:rsidP="000A2202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10455" w:type="dxa"/>
          </w:tcPr>
          <w:p w:rsidR="00F0749A" w:rsidRPr="0001701E" w:rsidRDefault="00F0749A" w:rsidP="000A2202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Անհրաժեշտություն</w:t>
            </w:r>
            <w:proofErr w:type="spellEnd"/>
            <w:r w:rsidRPr="0001701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ը.</w:t>
            </w:r>
          </w:p>
        </w:tc>
      </w:tr>
      <w:tr w:rsidR="00F0749A" w:rsidRPr="004A5B02" w:rsidTr="00DE2CB2">
        <w:tc>
          <w:tcPr>
            <w:tcW w:w="534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BB0FF4" w:rsidRDefault="00F0749A" w:rsidP="00BB0FF4">
            <w:pPr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E6065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6065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2005 </w:t>
            </w:r>
            <w:proofErr w:type="spellStart"/>
            <w:r w:rsidRPr="004E6065"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proofErr w:type="spellEnd"/>
            <w:r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B6425">
              <w:rPr>
                <w:rFonts w:ascii="GHEA Grapalat" w:hAnsi="GHEA Grapalat"/>
                <w:sz w:val="24"/>
                <w:szCs w:val="24"/>
                <w:lang w:val="en-US"/>
              </w:rPr>
              <w:t>դեկտեմբեր</w:t>
            </w:r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proofErr w:type="spellEnd"/>
            <w:r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FB6425" w:rsidRPr="004E606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-ի </w:t>
            </w:r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Արագածոտնի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մարզի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Սարալանջի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գյուղական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համայնքի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վարչական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սահմանների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նկարագիրը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հաստատելու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Սարալանջի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գյուղական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համայնքի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վարչական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սահմաններում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գտնվող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`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սեփականություն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հանդիսացող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հողամասերն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անհատույց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սեփականության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իրավունքով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համայնքին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փոխանցելու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proofErr w:type="spellEnd"/>
            <w:r w:rsidR="007B76AD" w:rsidRPr="004E6065">
              <w:rPr>
                <w:rFonts w:ascii="GHEA Grapalat" w:hAnsi="GHEA Grapalat"/>
                <w:sz w:val="24"/>
                <w:szCs w:val="24"/>
                <w:lang w:val="en-US"/>
              </w:rPr>
              <w:t>» N2375-Ն</w:t>
            </w:r>
            <w:r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6065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BB0F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մեջ նախատեսվող փոփոխության անհրաժեշտությունը բխում է </w:t>
            </w:r>
            <w:r w:rsidR="00BB0FF4" w:rsidRPr="00B47CD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համայնքի հողերի օգտագործումը առավել </w:t>
            </w:r>
            <w:r w:rsidR="00BB0FF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արդյունավետ դարձնելու, </w:t>
            </w:r>
            <w:r w:rsidR="00BB0FF4" w:rsidRPr="00C344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համայնքի տարածքում տնտեսական գործունեության խթանման</w:t>
            </w:r>
            <w:r w:rsidR="00BB0FF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պահանջից: </w:t>
            </w:r>
          </w:p>
          <w:p w:rsidR="009B4535" w:rsidRPr="0001701E" w:rsidRDefault="009B4535" w:rsidP="00BB0FF4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0749A" w:rsidRPr="0001701E" w:rsidTr="00DE2CB2">
        <w:tc>
          <w:tcPr>
            <w:tcW w:w="534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10455" w:type="dxa"/>
          </w:tcPr>
          <w:p w:rsidR="00F0749A" w:rsidRPr="0001701E" w:rsidRDefault="00F0749A" w:rsidP="000A2202">
            <w:pPr>
              <w:tabs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Կարգավորման</w:t>
            </w: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նպատակը</w:t>
            </w: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և</w:t>
            </w: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բնույթը</w:t>
            </w: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>.</w:t>
            </w:r>
          </w:p>
        </w:tc>
      </w:tr>
      <w:tr w:rsidR="00F0749A" w:rsidRPr="004A5B02" w:rsidTr="00DE2CB2">
        <w:tc>
          <w:tcPr>
            <w:tcW w:w="534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4A5B02" w:rsidRDefault="004945CF" w:rsidP="001903D3">
            <w:pPr>
              <w:ind w:left="-43" w:firstLine="42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 xml:space="preserve">2005 թվականի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դեկտեմբեր</w:t>
            </w:r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proofErr w:type="spellEnd"/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B76A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Pr="007B76A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Արագածոտնի մարզի Սարալանջի գյուղական համայնքի վարչական սահմանների նկարագիրը հաստատելու և Սարալանջի գյուղական համայնքի վարչական սահմաններում գտնվող` պետական սեփականություն հանդիսացող </w:t>
            </w:r>
            <w:proofErr w:type="spellStart"/>
            <w:r w:rsidRPr="007B76AD">
              <w:rPr>
                <w:rFonts w:ascii="GHEA Grapalat" w:hAnsi="GHEA Grapalat"/>
                <w:sz w:val="24"/>
                <w:szCs w:val="24"/>
                <w:lang w:val="hy-AM"/>
              </w:rPr>
              <w:t>հողամասերն</w:t>
            </w:r>
            <w:proofErr w:type="spellEnd"/>
            <w:r w:rsidRPr="007B76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անհատույց սեփականության իրավունքով համայնքին փոխանցելու մասին» N2375-Ն</w:t>
            </w:r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մեջ կատարվող փոփոխություններով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լրացումով</w:t>
            </w:r>
            <w:proofErr w:type="spellEnd"/>
            <w:r w:rsid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0FF4" w:rsidRPr="004E6065">
              <w:rPr>
                <w:rFonts w:ascii="GHEA Grapalat" w:hAnsi="GHEA Grapalat"/>
                <w:sz w:val="24"/>
                <w:szCs w:val="24"/>
                <w:lang w:val="en-US"/>
              </w:rPr>
              <w:t>նախատեսվում</w:t>
            </w:r>
            <w:proofErr w:type="spellEnd"/>
            <w:r w:rsidR="00BB0FF4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է` </w:t>
            </w:r>
            <w:proofErr w:type="spellStart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համայնքի</w:t>
            </w:r>
            <w:proofErr w:type="spellEnd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սեփականություն</w:t>
            </w:r>
            <w:proofErr w:type="spellEnd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հանդիսացող</w:t>
            </w:r>
            <w:proofErr w:type="spellEnd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գյուղատնտեսական</w:t>
            </w:r>
            <w:proofErr w:type="spellEnd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նշանակության</w:t>
            </w:r>
            <w:proofErr w:type="spellEnd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հողերից</w:t>
            </w:r>
            <w:proofErr w:type="spellEnd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0.14 </w:t>
            </w:r>
            <w:proofErr w:type="spellStart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</w:t>
            </w:r>
            <w:proofErr w:type="spellEnd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այլ</w:t>
            </w:r>
            <w:proofErr w:type="spellEnd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հողատեսք</w:t>
            </w:r>
            <w:r w:rsidR="00BB0FF4">
              <w:rPr>
                <w:rFonts w:ascii="GHEA Grapalat" w:hAnsi="GHEA Grapalat"/>
                <w:b/>
                <w:sz w:val="24"/>
                <w:szCs w:val="24"/>
                <w:lang w:val="en-US"/>
              </w:rPr>
              <w:t>ի</w:t>
            </w:r>
            <w:proofErr w:type="spellEnd"/>
            <w:r w:rsidR="00BB0FF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="00BB0FF4" w:rsidRPr="004E6065">
              <w:rPr>
                <w:rFonts w:ascii="GHEA Grapalat" w:hAnsi="GHEA Grapalat"/>
                <w:sz w:val="24"/>
                <w:szCs w:val="24"/>
                <w:lang w:val="en-US"/>
              </w:rPr>
              <w:t>(</w:t>
            </w:r>
            <w:proofErr w:type="spellStart"/>
            <w:r w:rsidR="00BB0FF4" w:rsidRPr="004E6065">
              <w:rPr>
                <w:rFonts w:ascii="GHEA Grapalat" w:hAnsi="GHEA Grapalat"/>
                <w:sz w:val="24"/>
                <w:szCs w:val="24"/>
                <w:lang w:val="en-US"/>
              </w:rPr>
              <w:t>կադաստրային</w:t>
            </w:r>
            <w:proofErr w:type="spellEnd"/>
            <w:r w:rsidR="00BB0FF4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0FF4" w:rsidRPr="004E6065">
              <w:rPr>
                <w:rFonts w:ascii="GHEA Grapalat" w:hAnsi="GHEA Grapalat"/>
                <w:sz w:val="24"/>
                <w:szCs w:val="24"/>
                <w:lang w:val="en-US"/>
              </w:rPr>
              <w:t>ծածկագիր</w:t>
            </w:r>
            <w:proofErr w:type="spellEnd"/>
            <w:r w:rsidR="00BB0FF4" w:rsidRPr="004E6065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="00BB0FF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BB0FF4" w:rsidRPr="004E6065">
              <w:rPr>
                <w:rFonts w:ascii="GHEA Grapalat" w:hAnsi="GHEA Grapalat"/>
                <w:sz w:val="24"/>
                <w:szCs w:val="24"/>
                <w:lang w:val="en-US"/>
              </w:rPr>
              <w:t>0502-0001-ից)</w:t>
            </w:r>
            <w:r w:rsidR="00BB0FF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0FF4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նկատմամբ</w:t>
            </w:r>
            <w:proofErr w:type="spellEnd"/>
            <w:r w:rsidR="00BB0FF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0FF4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հանել</w:t>
            </w:r>
            <w:proofErr w:type="spellEnd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0FF4" w:rsidRPr="00B1434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չմասնավորեց</w:t>
            </w:r>
            <w:r w:rsidR="00BB0FF4">
              <w:rPr>
                <w:rFonts w:ascii="GHEA Grapalat" w:hAnsi="GHEA Grapalat"/>
                <w:b/>
                <w:sz w:val="24"/>
                <w:szCs w:val="24"/>
                <w:lang w:val="en-US"/>
              </w:rPr>
              <w:t>ման</w:t>
            </w:r>
            <w:proofErr w:type="spellEnd"/>
            <w:r w:rsidR="00BB0FF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0FF4">
              <w:rPr>
                <w:rFonts w:ascii="GHEA Grapalat" w:hAnsi="GHEA Grapalat"/>
                <w:b/>
                <w:sz w:val="24"/>
                <w:szCs w:val="24"/>
                <w:lang w:val="en-US"/>
              </w:rPr>
              <w:t>սահմանափակումը</w:t>
            </w:r>
            <w:proofErr w:type="spellEnd"/>
            <w:r w:rsidR="00BB0FF4" w:rsidRPr="004E6065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  <w:r w:rsidR="001903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  <w:p w:rsidR="001903D3" w:rsidRDefault="001903D3" w:rsidP="001903D3">
            <w:pPr>
              <w:ind w:left="-43" w:firstLine="42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Նշված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</w:t>
            </w:r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>ամայնք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>սեփականություն</w:t>
            </w:r>
            <w:proofErr w:type="spellEnd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>հանդիսացող</w:t>
            </w:r>
            <w:proofErr w:type="spellEnd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0.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14</w:t>
            </w:r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>հա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հողամասը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նպատակային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օգտագործվում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;</w:t>
            </w:r>
          </w:p>
          <w:p w:rsidR="00BB0FF4" w:rsidRDefault="00671C67" w:rsidP="00BB0FF4">
            <w:pPr>
              <w:spacing w:line="276" w:lineRule="auto"/>
              <w:ind w:left="-40" w:firstLine="4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</w:t>
            </w:r>
            <w:r w:rsidR="009B4535">
              <w:rPr>
                <w:rFonts w:ascii="GHEA Grapalat" w:hAnsi="GHEA Grapalat"/>
                <w:sz w:val="24"/>
                <w:szCs w:val="24"/>
                <w:lang w:val="en-US"/>
              </w:rPr>
              <w:t>ոփոխության</w:t>
            </w:r>
            <w:proofErr w:type="spellEnd"/>
            <w:r w:rsid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9B4535">
              <w:rPr>
                <w:rFonts w:ascii="GHEA Grapalat" w:hAnsi="GHEA Grapalat"/>
                <w:sz w:val="24"/>
                <w:szCs w:val="24"/>
                <w:lang w:val="en-US"/>
              </w:rPr>
              <w:t>լրացման</w:t>
            </w:r>
            <w:proofErr w:type="spellEnd"/>
            <w:r w:rsid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>
              <w:rPr>
                <w:rFonts w:ascii="GHEA Grapalat" w:hAnsi="GHEA Grapalat"/>
                <w:sz w:val="24"/>
                <w:szCs w:val="24"/>
                <w:lang w:val="en-US"/>
              </w:rPr>
              <w:t>ընդունման</w:t>
            </w:r>
            <w:proofErr w:type="spellEnd"/>
            <w:r w:rsid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>
              <w:rPr>
                <w:rFonts w:ascii="GHEA Grapalat" w:hAnsi="GHEA Grapalat"/>
                <w:sz w:val="24"/>
                <w:szCs w:val="24"/>
                <w:lang w:val="en-US"/>
              </w:rPr>
              <w:t>դեպքում</w:t>
            </w:r>
            <w:proofErr w:type="spellEnd"/>
            <w:r w:rsid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>վնաս</w:t>
            </w:r>
            <w:proofErr w:type="spellEnd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 w:rsid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>պատճառ</w:t>
            </w:r>
            <w:r w:rsidR="009B4535">
              <w:rPr>
                <w:rFonts w:ascii="GHEA Grapalat" w:hAnsi="GHEA Grapalat"/>
                <w:sz w:val="24"/>
                <w:szCs w:val="24"/>
                <w:lang w:val="en-US"/>
              </w:rPr>
              <w:t>վում</w:t>
            </w:r>
            <w:proofErr w:type="spellEnd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>շրջակա</w:t>
            </w:r>
            <w:proofErr w:type="spellEnd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>բնական</w:t>
            </w:r>
            <w:proofErr w:type="spellEnd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 w:rsidRPr="00021310">
              <w:rPr>
                <w:rFonts w:ascii="GHEA Grapalat" w:hAnsi="GHEA Grapalat"/>
                <w:sz w:val="24"/>
                <w:szCs w:val="24"/>
                <w:lang w:val="en-US"/>
              </w:rPr>
              <w:t>միջավայրին</w:t>
            </w:r>
            <w:proofErr w:type="spellEnd"/>
            <w:r w:rsidR="009B4535" w:rsidRPr="00021310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9B4535" w:rsidRPr="00021310"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>խախտ</w:t>
            </w:r>
            <w:r w:rsidR="009B4535">
              <w:rPr>
                <w:rFonts w:ascii="GHEA Grapalat" w:hAnsi="GHEA Grapalat"/>
                <w:sz w:val="24"/>
                <w:szCs w:val="24"/>
                <w:lang w:val="en-US"/>
              </w:rPr>
              <w:t>ում</w:t>
            </w:r>
            <w:proofErr w:type="spellEnd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>քաղաքացիների</w:t>
            </w:r>
            <w:proofErr w:type="spellEnd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>այլ</w:t>
            </w:r>
            <w:proofErr w:type="spellEnd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>անձանց</w:t>
            </w:r>
            <w:proofErr w:type="spellEnd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>իրավունքներն</w:t>
            </w:r>
            <w:proofErr w:type="spellEnd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>ու</w:t>
            </w:r>
            <w:proofErr w:type="spellEnd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>օրենքով</w:t>
            </w:r>
            <w:proofErr w:type="spellEnd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>պահպանվող</w:t>
            </w:r>
            <w:proofErr w:type="spellEnd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4535" w:rsidRPr="009B4535">
              <w:rPr>
                <w:rFonts w:ascii="GHEA Grapalat" w:hAnsi="GHEA Grapalat"/>
                <w:sz w:val="24"/>
                <w:szCs w:val="24"/>
                <w:lang w:val="en-US"/>
              </w:rPr>
              <w:t>շահերը</w:t>
            </w:r>
            <w:proofErr w:type="spellEnd"/>
            <w:r w:rsidR="009B4535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BB0FF4" w:rsidRPr="0001701E" w:rsidRDefault="00BB0FF4" w:rsidP="00BB0FF4">
            <w:pPr>
              <w:spacing w:line="276" w:lineRule="auto"/>
              <w:ind w:left="-40" w:firstLine="4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0749A" w:rsidRPr="004A5B02" w:rsidTr="00DE2CB2">
        <w:tc>
          <w:tcPr>
            <w:tcW w:w="534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1701E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10455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Նախագծի</w:t>
            </w:r>
            <w:proofErr w:type="spellEnd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մշակման</w:t>
            </w:r>
            <w:proofErr w:type="spellEnd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գործընթացում</w:t>
            </w:r>
            <w:proofErr w:type="spellEnd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ներգրավված</w:t>
            </w:r>
            <w:proofErr w:type="spellEnd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ինստիտուտները</w:t>
            </w:r>
            <w:proofErr w:type="spellEnd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և  </w:t>
            </w: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անձինք</w:t>
            </w:r>
            <w:proofErr w:type="spellEnd"/>
          </w:p>
        </w:tc>
      </w:tr>
      <w:tr w:rsidR="00F0749A" w:rsidRPr="004A5B02" w:rsidTr="00DE2CB2">
        <w:tc>
          <w:tcPr>
            <w:tcW w:w="534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01701E" w:rsidRDefault="00F0749A" w:rsidP="00BB0FF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Արագածոտնի</w:t>
            </w:r>
            <w:proofErr w:type="spellEnd"/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մարզպետարան</w:t>
            </w:r>
            <w:proofErr w:type="spellEnd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 xml:space="preserve">, ՀՀ </w:t>
            </w:r>
            <w:proofErr w:type="spellStart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Արագածոտնի</w:t>
            </w:r>
            <w:proofErr w:type="spellEnd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մարզի</w:t>
            </w:r>
            <w:proofErr w:type="spellEnd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Ապարան</w:t>
            </w:r>
            <w:proofErr w:type="spellEnd"/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համայնք</w:t>
            </w:r>
            <w:proofErr w:type="spellEnd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BB0FF4" w:rsidRPr="0001701E" w:rsidRDefault="00BB0FF4" w:rsidP="00BB0FF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0749A" w:rsidRPr="0001701E" w:rsidTr="00DE2CB2">
        <w:tc>
          <w:tcPr>
            <w:tcW w:w="534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1701E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10455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Ակնկալվող</w:t>
            </w:r>
            <w:proofErr w:type="spellEnd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արդյունքը</w:t>
            </w:r>
            <w:proofErr w:type="spellEnd"/>
          </w:p>
        </w:tc>
      </w:tr>
      <w:tr w:rsidR="00F0749A" w:rsidRPr="004A5B02" w:rsidTr="00DE2CB2">
        <w:tc>
          <w:tcPr>
            <w:tcW w:w="534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F0749A" w:rsidRDefault="00671C67" w:rsidP="00BB0FF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ընդունումը կնպաստի հողամասերի օգտագործման արդյունավետության բարձրացմանը</w:t>
            </w:r>
            <w:r w:rsidRPr="004A5B02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BB0FF4" w:rsidRPr="00BB0FF4" w:rsidRDefault="00BB0FF4" w:rsidP="00BB0FF4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</w:tr>
    </w:tbl>
    <w:p w:rsidR="00BB0FF4" w:rsidRDefault="00BB0FF4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8"/>
          <w:szCs w:val="24"/>
          <w:lang w:val="en-US"/>
        </w:rPr>
      </w:pPr>
    </w:p>
    <w:p w:rsidR="00BB0FF4" w:rsidRDefault="00BB0FF4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8"/>
          <w:szCs w:val="24"/>
          <w:lang w:val="en-US"/>
        </w:rPr>
      </w:pPr>
    </w:p>
    <w:p w:rsidR="004A5B02" w:rsidRDefault="004A5B02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8"/>
          <w:szCs w:val="24"/>
          <w:lang w:val="en-US"/>
        </w:rPr>
      </w:pPr>
    </w:p>
    <w:p w:rsidR="004A5B02" w:rsidRDefault="004A5B02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8"/>
          <w:szCs w:val="24"/>
          <w:lang w:val="en-US"/>
        </w:rPr>
      </w:pPr>
    </w:p>
    <w:p w:rsidR="004A5B02" w:rsidRDefault="004A5B02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8"/>
          <w:szCs w:val="24"/>
          <w:lang w:val="en-US"/>
        </w:rPr>
      </w:pPr>
    </w:p>
    <w:p w:rsidR="00F0749A" w:rsidRPr="0001701E" w:rsidRDefault="00F0749A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8"/>
          <w:szCs w:val="24"/>
          <w:lang w:val="en-US"/>
        </w:rPr>
      </w:pPr>
      <w:r w:rsidRPr="0001701E">
        <w:rPr>
          <w:rFonts w:ascii="GHEA Grapalat" w:hAnsi="GHEA Grapalat" w:cs="Sylfaen"/>
          <w:b/>
          <w:sz w:val="28"/>
          <w:szCs w:val="24"/>
          <w:lang w:val="en-US"/>
        </w:rPr>
        <w:t>ՏԵՂԵԿԱՆՔ</w:t>
      </w:r>
    </w:p>
    <w:p w:rsidR="00F0749A" w:rsidRPr="0001701E" w:rsidRDefault="00F0749A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01701E">
        <w:rPr>
          <w:rFonts w:ascii="GHEA Grapalat" w:hAnsi="GHEA Grapalat" w:cs="Sylfaen"/>
          <w:b/>
          <w:sz w:val="24"/>
          <w:szCs w:val="24"/>
          <w:lang w:val="en-US"/>
        </w:rPr>
        <w:t xml:space="preserve">«ՀԱՅԱՍՏԱՆԻ ՀԱՆՐԱՊԵՏՈՒԹՅԱՆ ԿԱՌԱՎԱՐՈՒԹՅԱՆ 2005 ԹՎԱԿԱՆԻ </w:t>
      </w:r>
      <w:r w:rsidR="009B4535">
        <w:rPr>
          <w:rFonts w:ascii="GHEA Grapalat" w:hAnsi="GHEA Grapalat" w:cs="Sylfaen"/>
          <w:b/>
          <w:sz w:val="24"/>
          <w:szCs w:val="24"/>
          <w:lang w:val="en-US"/>
        </w:rPr>
        <w:t>ԴԵԿՏԵՄԲԵՐ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 xml:space="preserve">Ի </w:t>
      </w:r>
      <w:r w:rsidR="009B4535">
        <w:rPr>
          <w:rFonts w:ascii="GHEA Grapalat" w:hAnsi="GHEA Grapalat" w:cs="Sylfaen"/>
          <w:b/>
          <w:sz w:val="24"/>
          <w:szCs w:val="24"/>
          <w:lang w:val="en-US"/>
        </w:rPr>
        <w:t>1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-Ի N</w:t>
      </w:r>
      <w:r w:rsidR="0001701E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2</w:t>
      </w:r>
      <w:r w:rsidR="009B4535">
        <w:rPr>
          <w:rFonts w:ascii="GHEA Grapalat" w:hAnsi="GHEA Grapalat" w:cs="Sylfaen"/>
          <w:b/>
          <w:sz w:val="24"/>
          <w:szCs w:val="24"/>
          <w:lang w:val="en-US"/>
        </w:rPr>
        <w:t>375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 xml:space="preserve">-Ն ՈՐՈՇՄԱՆ ՄԵՋ ՓՈՓՈԽՈՒԹՅՈՒՆՆԵՐ </w:t>
      </w:r>
      <w:r w:rsidR="009B4535">
        <w:rPr>
          <w:rFonts w:ascii="GHEA Grapalat" w:hAnsi="GHEA Grapalat" w:cs="Sylfaen"/>
          <w:b/>
          <w:sz w:val="24"/>
          <w:szCs w:val="24"/>
          <w:lang w:val="en-US"/>
        </w:rPr>
        <w:t xml:space="preserve">ԵՎ ԼՐԱՑՈՒՄ 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ԿԱՏԱՐԵԼՈՒ ՄԱՍԻՆ» ՀՀ ԿԱՌԱՎԱՐՈՒԹՅԱՆ ՈՐՈՇՄԱՆ ԸՆԴՈՒՆՄԱՆ ԿԱՊԱԿՑՈՒԹՅԱՄԲ ԱՅԼ ՆՈՐՄԱՏԻՎ ԻՐԱՎԱԿԱՆ ԱԿՏԵՐԻ ԸՆԴՈՒՆՄԱՆ ԱՆՀՐԱԺԵՇՏՈՒԹՅԱՆ ՄԱՍԻՆ</w:t>
      </w:r>
    </w:p>
    <w:p w:rsidR="00F0749A" w:rsidRPr="0001701E" w:rsidRDefault="00F0749A" w:rsidP="000A2202">
      <w:pPr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01701E">
        <w:rPr>
          <w:rFonts w:ascii="GHEA Grapalat" w:hAnsi="GHEA Grapalat"/>
          <w:color w:val="000000"/>
          <w:sz w:val="24"/>
          <w:szCs w:val="24"/>
          <w:lang w:val="en-US"/>
        </w:rPr>
        <w:tab/>
      </w:r>
    </w:p>
    <w:p w:rsidR="00F0749A" w:rsidRDefault="00F0749A" w:rsidP="000A2202">
      <w:pPr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01701E">
        <w:rPr>
          <w:rFonts w:ascii="GHEA Grapalat" w:hAnsi="GHEA Grapalat"/>
          <w:color w:val="000000"/>
          <w:sz w:val="24"/>
          <w:szCs w:val="24"/>
          <w:lang w:val="en-US"/>
        </w:rPr>
        <w:tab/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«ՀՀ կառավարության 2005 թվականի </w:t>
      </w:r>
      <w:proofErr w:type="spellStart"/>
      <w:r w:rsidR="009B4535">
        <w:rPr>
          <w:rFonts w:ascii="GHEA Grapalat" w:hAnsi="GHEA Grapalat"/>
          <w:color w:val="000000"/>
          <w:sz w:val="24"/>
          <w:szCs w:val="24"/>
          <w:lang w:val="en-US"/>
        </w:rPr>
        <w:t>դեկտեմբեր</w:t>
      </w:r>
      <w:proofErr w:type="spellEnd"/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B4535">
        <w:rPr>
          <w:rFonts w:ascii="GHEA Grapalat" w:hAnsi="GHEA Grapalat"/>
          <w:color w:val="000000"/>
          <w:sz w:val="24"/>
          <w:szCs w:val="24"/>
          <w:lang w:val="en-US"/>
        </w:rPr>
        <w:t>1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>-ի N</w:t>
      </w:r>
      <w:r w:rsidRPr="0001701E">
        <w:rPr>
          <w:rFonts w:ascii="GHEA Grapalat" w:hAnsi="GHEA Grapalat"/>
          <w:color w:val="000000"/>
          <w:sz w:val="24"/>
          <w:szCs w:val="24"/>
          <w:lang w:val="en-US"/>
        </w:rPr>
        <w:t>2</w:t>
      </w:r>
      <w:r w:rsidR="009B4535">
        <w:rPr>
          <w:rFonts w:ascii="GHEA Grapalat" w:hAnsi="GHEA Grapalat"/>
          <w:color w:val="000000"/>
          <w:sz w:val="24"/>
          <w:szCs w:val="24"/>
          <w:lang w:val="en-US"/>
        </w:rPr>
        <w:t>375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>-Ն որոշման մեջ փոփոխություններ</w:t>
      </w:r>
      <w:r w:rsidRPr="0001701E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9B4535">
        <w:rPr>
          <w:rFonts w:ascii="GHEA Grapalat" w:hAnsi="GHEA Grapalat"/>
          <w:color w:val="000000"/>
          <w:sz w:val="24"/>
          <w:szCs w:val="24"/>
          <w:lang w:val="en-US"/>
        </w:rPr>
        <w:t xml:space="preserve">և </w:t>
      </w:r>
      <w:proofErr w:type="spellStart"/>
      <w:r w:rsidR="009B4535">
        <w:rPr>
          <w:rFonts w:ascii="GHEA Grapalat" w:hAnsi="GHEA Grapalat"/>
          <w:color w:val="000000"/>
          <w:sz w:val="24"/>
          <w:szCs w:val="24"/>
          <w:lang w:val="en-US"/>
        </w:rPr>
        <w:t>լրացում</w:t>
      </w:r>
      <w:proofErr w:type="spellEnd"/>
      <w:r w:rsidR="009B453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>կատարելու մասին» ՀՀ կառավարության որոշման ընդունման կապակցությամբ այլ նորմատիվ իրավական ակտեր ընդունել անհրաժեշտ չէ:</w:t>
      </w:r>
    </w:p>
    <w:p w:rsidR="000A2202" w:rsidRPr="000A2202" w:rsidRDefault="000A2202" w:rsidP="000A2202">
      <w:pPr>
        <w:jc w:val="both"/>
        <w:rPr>
          <w:rFonts w:ascii="GHEA Grapalat" w:hAnsi="GHEA Grapalat"/>
          <w:b/>
          <w:sz w:val="24"/>
          <w:szCs w:val="24"/>
          <w:lang w:val="en-US"/>
        </w:rPr>
      </w:pPr>
    </w:p>
    <w:p w:rsidR="00F0749A" w:rsidRPr="0001701E" w:rsidRDefault="00F0749A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8"/>
          <w:szCs w:val="24"/>
          <w:lang w:val="en-US"/>
        </w:rPr>
      </w:pPr>
      <w:r w:rsidRPr="0001701E">
        <w:rPr>
          <w:rFonts w:ascii="GHEA Grapalat" w:hAnsi="GHEA Grapalat" w:cs="Sylfaen"/>
          <w:b/>
          <w:sz w:val="28"/>
          <w:szCs w:val="24"/>
          <w:lang w:val="en-US"/>
        </w:rPr>
        <w:t>ՏԵՂԵԿԱՆՔ</w:t>
      </w:r>
    </w:p>
    <w:p w:rsidR="00F0749A" w:rsidRPr="0001701E" w:rsidRDefault="00F0749A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01701E">
        <w:rPr>
          <w:rFonts w:ascii="GHEA Grapalat" w:hAnsi="GHEA Grapalat" w:cs="Sylfaen"/>
          <w:b/>
          <w:sz w:val="24"/>
          <w:szCs w:val="24"/>
          <w:lang w:val="en-US"/>
        </w:rPr>
        <w:t xml:space="preserve">«ՀԱՅԱՍՏԱՆԻ ՀԱՆՐԱՊԵՏՈՒԹՅԱՆ ԿԱՌԱՎԱՐՈՒԹՅԱՆ 2005 ԹՎԱԿԱՆԻ </w:t>
      </w:r>
      <w:r w:rsidR="009B4535">
        <w:rPr>
          <w:rFonts w:ascii="GHEA Grapalat" w:hAnsi="GHEA Grapalat" w:cs="Sylfaen"/>
          <w:b/>
          <w:sz w:val="24"/>
          <w:szCs w:val="24"/>
          <w:lang w:val="en-US"/>
        </w:rPr>
        <w:t>ԴԵԿՏԵՄԲԵՐ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 xml:space="preserve">Ի </w:t>
      </w:r>
      <w:r w:rsidR="009B4535">
        <w:rPr>
          <w:rFonts w:ascii="GHEA Grapalat" w:hAnsi="GHEA Grapalat" w:cs="Sylfaen"/>
          <w:b/>
          <w:sz w:val="24"/>
          <w:szCs w:val="24"/>
          <w:lang w:val="en-US"/>
        </w:rPr>
        <w:t>1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-Ի N</w:t>
      </w:r>
      <w:r w:rsidR="0001701E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2</w:t>
      </w:r>
      <w:r w:rsidR="009B4535">
        <w:rPr>
          <w:rFonts w:ascii="GHEA Grapalat" w:hAnsi="GHEA Grapalat" w:cs="Sylfaen"/>
          <w:b/>
          <w:sz w:val="24"/>
          <w:szCs w:val="24"/>
          <w:lang w:val="en-US"/>
        </w:rPr>
        <w:t>375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 xml:space="preserve">-Ն ՈՐՈՇՄԱՆ ՄԵՋ ՓՈՓՈԽՈՒԹՅՈՒՆՆԵՐ </w:t>
      </w:r>
      <w:r w:rsidR="009B4535">
        <w:rPr>
          <w:rFonts w:ascii="GHEA Grapalat" w:hAnsi="GHEA Grapalat" w:cs="Sylfaen"/>
          <w:b/>
          <w:sz w:val="24"/>
          <w:szCs w:val="24"/>
          <w:lang w:val="en-US"/>
        </w:rPr>
        <w:t xml:space="preserve">ԵՎ ԼՐԱՑՈՒՄ </w:t>
      </w:r>
      <w:proofErr w:type="gramStart"/>
      <w:r w:rsidRPr="0001701E">
        <w:rPr>
          <w:rFonts w:ascii="GHEA Grapalat" w:hAnsi="GHEA Grapalat" w:cs="Sylfaen"/>
          <w:b/>
          <w:sz w:val="24"/>
          <w:szCs w:val="24"/>
          <w:lang w:val="en-US"/>
        </w:rPr>
        <w:t>ԿԱՏԱՐԵԼՈՒ  ՄԱՍԻՆ</w:t>
      </w:r>
      <w:proofErr w:type="gramEnd"/>
      <w:r w:rsidRPr="0001701E">
        <w:rPr>
          <w:rFonts w:ascii="GHEA Grapalat" w:hAnsi="GHEA Grapalat" w:cs="Sylfaen"/>
          <w:b/>
          <w:sz w:val="24"/>
          <w:szCs w:val="24"/>
          <w:lang w:val="en-US"/>
        </w:rPr>
        <w:t>» ՀՀ</w:t>
      </w:r>
      <w:r w:rsidR="0001701E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ԿԱՌԱՎԱՐՈՒԹՅԱՆ ՈՐՈՇՄԱՆ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F0749A" w:rsidRPr="0001701E" w:rsidRDefault="00F0749A" w:rsidP="000A2202">
      <w:pPr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01701E">
        <w:rPr>
          <w:rFonts w:ascii="GHEA Grapalat" w:hAnsi="GHEA Grapalat"/>
          <w:color w:val="000000"/>
          <w:sz w:val="24"/>
          <w:szCs w:val="24"/>
          <w:lang w:val="en-US"/>
        </w:rPr>
        <w:tab/>
      </w:r>
    </w:p>
    <w:p w:rsidR="00F0749A" w:rsidRPr="0001701E" w:rsidRDefault="00F0749A" w:rsidP="000A2202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1701E">
        <w:rPr>
          <w:rFonts w:ascii="GHEA Grapalat" w:hAnsi="GHEA Grapalat"/>
          <w:color w:val="000000"/>
          <w:sz w:val="24"/>
          <w:szCs w:val="24"/>
          <w:lang w:val="en-US"/>
        </w:rPr>
        <w:tab/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«ՀՀ կառավարության 2005 թվականի </w:t>
      </w:r>
      <w:proofErr w:type="spellStart"/>
      <w:r w:rsidR="009B4535">
        <w:rPr>
          <w:rFonts w:ascii="GHEA Grapalat" w:hAnsi="GHEA Grapalat"/>
          <w:color w:val="000000"/>
          <w:sz w:val="24"/>
          <w:szCs w:val="24"/>
          <w:lang w:val="en-US"/>
        </w:rPr>
        <w:t>դեկտեմբերի</w:t>
      </w:r>
      <w:proofErr w:type="spellEnd"/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B4535">
        <w:rPr>
          <w:rFonts w:ascii="GHEA Grapalat" w:hAnsi="GHEA Grapalat"/>
          <w:color w:val="000000"/>
          <w:sz w:val="24"/>
          <w:szCs w:val="24"/>
          <w:lang w:val="en-US"/>
        </w:rPr>
        <w:t>1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>-ի N2</w:t>
      </w:r>
      <w:r w:rsidR="009B4535">
        <w:rPr>
          <w:rFonts w:ascii="GHEA Grapalat" w:hAnsi="GHEA Grapalat"/>
          <w:color w:val="000000"/>
          <w:sz w:val="24"/>
          <w:szCs w:val="24"/>
          <w:lang w:val="en-US"/>
        </w:rPr>
        <w:t>375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-Ն որոշման մեջ փոփոխություններ </w:t>
      </w:r>
      <w:r w:rsidR="009B4535">
        <w:rPr>
          <w:rFonts w:ascii="GHEA Grapalat" w:hAnsi="GHEA Grapalat"/>
          <w:color w:val="000000"/>
          <w:sz w:val="24"/>
          <w:szCs w:val="24"/>
          <w:lang w:val="en-US"/>
        </w:rPr>
        <w:t xml:space="preserve">և </w:t>
      </w:r>
      <w:proofErr w:type="spellStart"/>
      <w:r w:rsidR="009B4535">
        <w:rPr>
          <w:rFonts w:ascii="GHEA Grapalat" w:hAnsi="GHEA Grapalat"/>
          <w:color w:val="000000"/>
          <w:sz w:val="24"/>
          <w:szCs w:val="24"/>
          <w:lang w:val="en-US"/>
        </w:rPr>
        <w:t>լրացում</w:t>
      </w:r>
      <w:proofErr w:type="spellEnd"/>
      <w:r w:rsidR="009B453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>կատարելու մասին» ՀՀ կառավարության որոշման ընդունման կապակցությամբ տեղական ինքնակառավարման մարմնի բյուջեում եկամուտների ավելացում կամ նվազեցում չի նախատեսվում:</w:t>
      </w:r>
    </w:p>
    <w:sectPr w:rsidR="00F0749A" w:rsidRPr="0001701E" w:rsidSect="00BB0FF4">
      <w:pgSz w:w="12240" w:h="15840"/>
      <w:pgMar w:top="567" w:right="567" w:bottom="36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49A"/>
    <w:rsid w:val="0001701E"/>
    <w:rsid w:val="00021310"/>
    <w:rsid w:val="00025434"/>
    <w:rsid w:val="000A1206"/>
    <w:rsid w:val="000A2202"/>
    <w:rsid w:val="00176879"/>
    <w:rsid w:val="001903D3"/>
    <w:rsid w:val="001B17FD"/>
    <w:rsid w:val="001C4F79"/>
    <w:rsid w:val="002D3032"/>
    <w:rsid w:val="002D7A20"/>
    <w:rsid w:val="0038096F"/>
    <w:rsid w:val="003C2B69"/>
    <w:rsid w:val="004002F1"/>
    <w:rsid w:val="00476DDF"/>
    <w:rsid w:val="004945CF"/>
    <w:rsid w:val="004A5B02"/>
    <w:rsid w:val="004E6065"/>
    <w:rsid w:val="00534FB9"/>
    <w:rsid w:val="00594F0A"/>
    <w:rsid w:val="00597E8E"/>
    <w:rsid w:val="00631B82"/>
    <w:rsid w:val="00671C67"/>
    <w:rsid w:val="006B15F2"/>
    <w:rsid w:val="006B3ED4"/>
    <w:rsid w:val="007B76AD"/>
    <w:rsid w:val="008967FB"/>
    <w:rsid w:val="008F74EB"/>
    <w:rsid w:val="0099782F"/>
    <w:rsid w:val="009B4535"/>
    <w:rsid w:val="00B14348"/>
    <w:rsid w:val="00BB0FF4"/>
    <w:rsid w:val="00BB5540"/>
    <w:rsid w:val="00D71726"/>
    <w:rsid w:val="00DA0E5B"/>
    <w:rsid w:val="00DD58E0"/>
    <w:rsid w:val="00F0749A"/>
    <w:rsid w:val="00F1212D"/>
    <w:rsid w:val="00F206B8"/>
    <w:rsid w:val="00F52E8E"/>
    <w:rsid w:val="00FA5A54"/>
    <w:rsid w:val="00FB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5A1D3"/>
  <w15:docId w15:val="{810410A5-584D-4E27-91F0-56F736A11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749A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749A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F07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01701E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https:/mul-mta.gov.am/tasks/docs/attachment.php?id=207006&amp;fn=Himnavorum.docx&amp;out=0&amp;token=089b5b2eb3451e99cdd2</cp:keywords>
  <cp:lastModifiedBy>Astghik Melkonyan</cp:lastModifiedBy>
  <cp:revision>2</cp:revision>
  <dcterms:created xsi:type="dcterms:W3CDTF">2020-01-31T13:35:00Z</dcterms:created>
  <dcterms:modified xsi:type="dcterms:W3CDTF">2020-01-31T13:35:00Z</dcterms:modified>
</cp:coreProperties>
</file>