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4C70">
        <w:rPr>
          <w:rFonts w:ascii="GHEA Grapalat" w:hAnsi="GHEA Grapalat" w:cs="Arial"/>
          <w:sz w:val="24"/>
          <w:szCs w:val="24"/>
          <w:lang w:val="hy-AM"/>
        </w:rPr>
        <w:t>սեպտեմբերի 12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04C70">
        <w:rPr>
          <w:rFonts w:ascii="GHEA Grapalat" w:hAnsi="GHEA Grapalat" w:cs="Arial"/>
          <w:sz w:val="24"/>
          <w:szCs w:val="24"/>
          <w:lang w:val="hy-AM"/>
        </w:rPr>
        <w:t>ԱՐԻԿՈ-ԳՈՌ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04C70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4C70">
        <w:rPr>
          <w:rFonts w:ascii="GHEA Grapalat" w:hAnsi="GHEA Grapalat" w:cs="Arial"/>
          <w:sz w:val="24"/>
          <w:szCs w:val="24"/>
          <w:lang w:val="hy-AM"/>
        </w:rPr>
        <w:t>1198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137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204C70">
        <w:rPr>
          <w:rFonts w:ascii="GHEA Grapalat" w:hAnsi="GHEA Grapalat" w:cs="Arial"/>
          <w:lang w:val="hy-AM"/>
        </w:rPr>
        <w:t>3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204C70">
        <w:rPr>
          <w:rFonts w:ascii="GHEA Grapalat" w:hAnsi="GHEA Grapalat" w:cs="Arial"/>
          <w:lang w:val="hy-AM"/>
        </w:rPr>
        <w:t>4</w:t>
      </w:r>
      <w:r w:rsidR="002E5072" w:rsidRPr="002E5072">
        <w:rPr>
          <w:rFonts w:ascii="GHEA Grapalat" w:hAnsi="GHEA Grapalat" w:cs="Arial"/>
          <w:lang w:val="hy-AM"/>
        </w:rPr>
        <w:t>-</w:t>
      </w:r>
      <w:r w:rsidR="00712FA6">
        <w:rPr>
          <w:rFonts w:ascii="GHEA Grapalat" w:hAnsi="GHEA Grapalat" w:cs="Arial"/>
          <w:lang w:val="hy-AM"/>
        </w:rPr>
        <w:t>5</w:t>
      </w:r>
      <w:r w:rsidR="00121370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1702"/>
        <w:gridCol w:w="2552"/>
        <w:gridCol w:w="1842"/>
        <w:gridCol w:w="567"/>
        <w:gridCol w:w="1076"/>
        <w:gridCol w:w="1800"/>
        <w:gridCol w:w="1620"/>
      </w:tblGrid>
      <w:tr w:rsidR="00121370" w:rsidRPr="00121370" w:rsidTr="003B63F4">
        <w:trPr>
          <w:trHeight w:val="791"/>
        </w:trPr>
        <w:tc>
          <w:tcPr>
            <w:tcW w:w="451" w:type="dxa"/>
            <w:shd w:val="clear" w:color="auto" w:fill="auto"/>
            <w:noWrap/>
            <w:vAlign w:val="center"/>
          </w:tcPr>
          <w:p w:rsidR="00121370" w:rsidRPr="00204C70" w:rsidRDefault="00204C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712FA6" w:rsidRDefault="00712FA6" w:rsidP="0012137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4802551500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FA6" w:rsidRPr="00712FA6" w:rsidRDefault="00712FA6" w:rsidP="00712FA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12FA6">
              <w:rPr>
                <w:rFonts w:ascii="GHEA Grapalat" w:hAnsi="GHEA Grapalat" w:cs="Calibri"/>
                <w:color w:val="000000"/>
                <w:lang w:val="hy-AM"/>
              </w:rPr>
              <w:t>Գրելու, տպագրության կամ գծագրական այլ նպատակներով  օգտագործվող  ոչ կավճապատ թուղթ եւ ստվարաթուղթ, 1 մ²-ի համար 40 գ կամ ավելի, բայց 150 գ-ից ոչ ավելի զանգվածով</w:t>
            </w:r>
            <w:r w:rsidRPr="00B80B34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Pr="00712FA6">
              <w:rPr>
                <w:rFonts w:ascii="GHEA Grapalat" w:hAnsi="GHEA Grapalat" w:cs="Calibri"/>
                <w:color w:val="000000"/>
                <w:lang w:val="hy-AM"/>
              </w:rPr>
              <w:t>գլանափաթեթներով.</w:t>
            </w:r>
          </w:p>
          <w:p w:rsidR="00121370" w:rsidRPr="00712FA6" w:rsidRDefault="00712FA6" w:rsidP="00712FA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12FA6">
              <w:rPr>
                <w:rFonts w:ascii="GHEA Grapalat" w:hAnsi="GHEA Grapalat" w:cs="Calibri"/>
                <w:color w:val="000000"/>
                <w:lang w:val="hy-AM"/>
              </w:rPr>
              <w:t xml:space="preserve">---1 մ²-ի համար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40 գ կամ ավելի, բայց 60</w:t>
            </w:r>
            <w:r w:rsidRPr="00712FA6">
              <w:rPr>
                <w:rFonts w:ascii="GHEA Grapalat" w:hAnsi="GHEA Grapalat" w:cs="Calibri"/>
                <w:color w:val="000000"/>
                <w:lang w:val="hy-AM"/>
              </w:rPr>
              <w:t xml:space="preserve"> գ-ից պակաս զանգվածով.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712FA6" w:rsidP="00121370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712FA6">
              <w:rPr>
                <w:rFonts w:ascii="GHEA Grapalat" w:hAnsi="GHEA Grapalat" w:cs="Calibri"/>
                <w:color w:val="000000"/>
                <w:lang w:val="en-GB"/>
              </w:rPr>
              <w:t>Տպագրական</w:t>
            </w:r>
            <w:proofErr w:type="spellEnd"/>
            <w:r w:rsidRPr="00712FA6">
              <w:rPr>
                <w:rFonts w:ascii="GHEA Grapalat" w:hAnsi="GHEA Grapalat" w:cs="Calibri"/>
                <w:color w:val="000000"/>
                <w:lang w:val="en-GB"/>
              </w:rPr>
              <w:t xml:space="preserve"> </w:t>
            </w:r>
            <w:proofErr w:type="spellStart"/>
            <w:r w:rsidRPr="00712FA6">
              <w:rPr>
                <w:rFonts w:ascii="GHEA Grapalat" w:hAnsi="GHEA Grapalat" w:cs="Calibri"/>
                <w:color w:val="000000"/>
                <w:lang w:val="en-GB"/>
              </w:rPr>
              <w:t>օֆսեթ</w:t>
            </w:r>
            <w:proofErr w:type="spellEnd"/>
            <w:r w:rsidRPr="00712FA6">
              <w:rPr>
                <w:rFonts w:ascii="GHEA Grapalat" w:hAnsi="GHEA Grapalat" w:cs="Calibri"/>
                <w:color w:val="000000"/>
                <w:lang w:val="en-GB"/>
              </w:rPr>
              <w:t xml:space="preserve"> </w:t>
            </w:r>
            <w:proofErr w:type="spellStart"/>
            <w:r w:rsidRPr="00712FA6">
              <w:rPr>
                <w:rFonts w:ascii="GHEA Grapalat" w:hAnsi="GHEA Grapalat" w:cs="Calibri"/>
                <w:color w:val="000000"/>
                <w:lang w:val="en-GB"/>
              </w:rPr>
              <w:t>թուղթ</w:t>
            </w:r>
            <w:proofErr w:type="spellEnd"/>
            <w:r w:rsidRPr="00712FA6">
              <w:rPr>
                <w:rFonts w:ascii="GHEA Grapalat" w:hAnsi="GHEA Grapalat" w:cs="Calibri"/>
                <w:color w:val="000000"/>
                <w:lang w:val="en-GB"/>
              </w:rPr>
              <w:t xml:space="preserve"> </w:t>
            </w:r>
            <w:r w:rsidRPr="00712FA6">
              <w:rPr>
                <w:rFonts w:ascii="GHEA Grapalat" w:hAnsi="GHEA Grapalat" w:cs="Calibri"/>
                <w:color w:val="000000"/>
              </w:rPr>
              <w:t>գլանափաթեթով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712FA6" w:rsidRDefault="00712FA6" w:rsidP="0012137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1 200 000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712FA6" w:rsidRDefault="00712FA6" w:rsidP="00B80B3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Հնդկաստան,Չինաստան, Ինդոնեզիա, ԵՄ</w:t>
            </w:r>
            <w:r w:rsidR="00D260A6">
              <w:rPr>
                <w:rFonts w:ascii="GHEA Grapalat" w:hAnsi="GHEA Grapalat" w:cs="Calibri"/>
                <w:color w:val="000000"/>
                <w:lang w:val="hy-AM"/>
              </w:rPr>
              <w:t>, Ռուսաստան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712FA6" w:rsidRDefault="00712FA6" w:rsidP="0012137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518 400 000</w:t>
            </w:r>
          </w:p>
        </w:tc>
      </w:tr>
      <w:tr w:rsidR="00121370" w:rsidRPr="00712FA6" w:rsidTr="003B63F4">
        <w:trPr>
          <w:trHeight w:val="2375"/>
        </w:trPr>
        <w:tc>
          <w:tcPr>
            <w:tcW w:w="451" w:type="dxa"/>
            <w:shd w:val="clear" w:color="auto" w:fill="auto"/>
            <w:noWrap/>
            <w:vAlign w:val="center"/>
          </w:tcPr>
          <w:p w:rsidR="00121370" w:rsidRPr="00121370" w:rsidRDefault="00204C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712FA6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4802559000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FA6" w:rsidRPr="00712FA6" w:rsidRDefault="00712FA6" w:rsidP="00712FA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12FA6">
              <w:rPr>
                <w:rFonts w:ascii="GHEA Grapalat" w:hAnsi="GHEA Grapalat"/>
                <w:color w:val="000000"/>
                <w:lang w:val="hy-AM"/>
              </w:rPr>
              <w:t>Գրելու, տպագրության կամ գծագրական այլ նպատակներով  օգտագործվող  ոչ կավճապատ թուղթ եւ ստվարաթուղթ, 1 մ²-ի համար 40 գ կամ ավելի, բայց 150 գ-ից ոչ ավելի զանգվածով, գլանափաթեթներով.</w:t>
            </w:r>
          </w:p>
          <w:p w:rsidR="00121370" w:rsidRPr="00121370" w:rsidRDefault="00712FA6" w:rsidP="00712FA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12FA6">
              <w:rPr>
                <w:rFonts w:ascii="GHEA Grapalat" w:hAnsi="GHEA Grapalat"/>
                <w:color w:val="000000"/>
                <w:lang w:val="hy-AM"/>
              </w:rPr>
              <w:t xml:space="preserve">---1 մ²-ի համար </w:t>
            </w:r>
            <w:r>
              <w:rPr>
                <w:rFonts w:ascii="GHEA Grapalat" w:hAnsi="GHEA Grapalat"/>
                <w:color w:val="000000"/>
                <w:lang w:val="hy-AM"/>
              </w:rPr>
              <w:t>80 գ կամ ավելի</w:t>
            </w:r>
            <w:r w:rsidRPr="00712FA6">
              <w:rPr>
                <w:rFonts w:ascii="GHEA Grapalat" w:hAnsi="GHEA Grapalat"/>
                <w:color w:val="000000"/>
                <w:lang w:val="hy-AM"/>
              </w:rPr>
              <w:t xml:space="preserve"> զանգվածով.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712FA6" w:rsidP="0012137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712FA6">
              <w:rPr>
                <w:rFonts w:ascii="GHEA Grapalat" w:hAnsi="GHEA Grapalat"/>
                <w:color w:val="000000"/>
                <w:lang w:val="en-GB"/>
              </w:rPr>
              <w:t>Տպագրական</w:t>
            </w:r>
            <w:proofErr w:type="spellEnd"/>
            <w:r w:rsidRPr="00712FA6">
              <w:rPr>
                <w:rFonts w:ascii="GHEA Grapalat" w:hAnsi="GHEA Grapalat"/>
                <w:color w:val="000000"/>
                <w:lang w:val="en-GB"/>
              </w:rPr>
              <w:t xml:space="preserve"> </w:t>
            </w:r>
            <w:proofErr w:type="spellStart"/>
            <w:r w:rsidRPr="00712FA6">
              <w:rPr>
                <w:rFonts w:ascii="GHEA Grapalat" w:hAnsi="GHEA Grapalat"/>
                <w:color w:val="000000"/>
                <w:lang w:val="en-GB"/>
              </w:rPr>
              <w:t>օֆսեթ</w:t>
            </w:r>
            <w:proofErr w:type="spellEnd"/>
            <w:r w:rsidRPr="00712FA6">
              <w:rPr>
                <w:rFonts w:ascii="GHEA Grapalat" w:hAnsi="GHEA Grapalat"/>
                <w:color w:val="000000"/>
                <w:lang w:val="en-GB"/>
              </w:rPr>
              <w:t xml:space="preserve"> </w:t>
            </w:r>
            <w:proofErr w:type="spellStart"/>
            <w:r w:rsidRPr="00712FA6">
              <w:rPr>
                <w:rFonts w:ascii="GHEA Grapalat" w:hAnsi="GHEA Grapalat"/>
                <w:color w:val="000000"/>
                <w:lang w:val="en-GB"/>
              </w:rPr>
              <w:t>թուղթ</w:t>
            </w:r>
            <w:proofErr w:type="spellEnd"/>
            <w:r w:rsidRPr="00712FA6">
              <w:rPr>
                <w:rFonts w:ascii="GHEA Grapalat" w:hAnsi="GHEA Grapalat"/>
                <w:color w:val="000000"/>
                <w:lang w:val="en-GB"/>
              </w:rPr>
              <w:t xml:space="preserve"> </w:t>
            </w:r>
            <w:r w:rsidRPr="00712FA6">
              <w:rPr>
                <w:rFonts w:ascii="GHEA Grapalat" w:hAnsi="GHEA Grapalat"/>
                <w:color w:val="000000"/>
              </w:rPr>
              <w:t>գլանափաթեթով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712FA6" w:rsidRDefault="00712FA6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712FA6" w:rsidRDefault="00712FA6" w:rsidP="0012137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120 000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712FA6" w:rsidRDefault="00712FA6" w:rsidP="00B80B34">
            <w:pPr>
              <w:jc w:val="center"/>
              <w:rPr>
                <w:rFonts w:ascii="GHEA Grapalat" w:hAnsi="GHEA Grapalat"/>
                <w:lang w:val="hy-AM"/>
              </w:rPr>
            </w:pPr>
            <w:r w:rsidRPr="00712FA6">
              <w:rPr>
                <w:rFonts w:ascii="GHEA Grapalat" w:hAnsi="GHEA Grapalat"/>
                <w:lang w:val="hy-AM"/>
              </w:rPr>
              <w:t>Հնդկաստան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712FA6">
              <w:rPr>
                <w:rFonts w:ascii="GHEA Grapalat" w:hAnsi="GHEA Grapalat"/>
                <w:lang w:val="hy-AM"/>
              </w:rPr>
              <w:t>Չինաստան, Ինդոնեզիա, ԵՄ</w:t>
            </w:r>
            <w:r w:rsidR="00D260A6">
              <w:rPr>
                <w:rFonts w:ascii="GHEA Grapalat" w:hAnsi="GHEA Grapalat"/>
                <w:lang w:val="hy-AM"/>
              </w:rPr>
              <w:t>, Ռուսաստան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712FA6" w:rsidRDefault="00712FA6" w:rsidP="0012137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51 840 000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712FA6" w:rsidRPr="00712FA6">
        <w:rPr>
          <w:rFonts w:ascii="GHEA Grapalat" w:hAnsi="GHEA Grapalat" w:cs="Arial"/>
          <w:lang w:val="hy-AM"/>
        </w:rPr>
        <w:t>260 368 200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42267B" w:rsidRPr="0042267B">
        <w:rPr>
          <w:rFonts w:ascii="GHEA Grapalat" w:hAnsi="GHEA Grapalat" w:cs="Arial"/>
          <w:lang w:val="hy-AM"/>
        </w:rPr>
        <w:t>830</w:t>
      </w:r>
      <w:r w:rsidR="0042267B">
        <w:rPr>
          <w:rFonts w:ascii="GHEA Grapalat" w:hAnsi="GHEA Grapalat" w:cs="Arial"/>
          <w:lang w:val="hy-AM"/>
        </w:rPr>
        <w:t xml:space="preserve"> </w:t>
      </w:r>
      <w:r w:rsidR="0042267B" w:rsidRPr="0042267B">
        <w:rPr>
          <w:rFonts w:ascii="GHEA Grapalat" w:hAnsi="GHEA Grapalat" w:cs="Arial"/>
          <w:lang w:val="hy-AM"/>
        </w:rPr>
        <w:t>608</w:t>
      </w:r>
      <w:r w:rsidR="0042267B">
        <w:rPr>
          <w:rFonts w:ascii="GHEA Grapalat" w:hAnsi="GHEA Grapalat" w:cs="Arial"/>
          <w:lang w:val="hy-AM"/>
        </w:rPr>
        <w:t xml:space="preserve"> </w:t>
      </w:r>
      <w:r w:rsidR="0042267B" w:rsidRPr="0042267B">
        <w:rPr>
          <w:rFonts w:ascii="GHEA Grapalat" w:hAnsi="GHEA Grapalat" w:cs="Arial"/>
          <w:lang w:val="hy-AM"/>
        </w:rPr>
        <w:t>200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42267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42267B" w:rsidRDefault="0042267B" w:rsidP="0042267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204C70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40368E" w:rsidRDefault="0040368E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0368E" w:rsidRDefault="0040368E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0368E" w:rsidRDefault="0040368E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63F4" w:rsidRDefault="003B63F4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204C70">
        <w:rPr>
          <w:rFonts w:ascii="GHEA Grapalat" w:eastAsia="Calibri" w:hAnsi="GHEA Grapalat"/>
          <w:bCs/>
          <w:lang w:val="hy-AM" w:eastAsia="en-US"/>
        </w:rPr>
        <w:t>ԱՐԻԿՈ-ԳՈՌ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204C70">
        <w:rPr>
          <w:rFonts w:ascii="GHEA Grapalat" w:eastAsia="Calibri" w:hAnsi="GHEA Grapalat"/>
          <w:lang w:val="hy-AM" w:eastAsia="en-US"/>
        </w:rPr>
        <w:t xml:space="preserve">փակ բաժնետիրական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սեպտեմբերի 12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1198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204C70">
        <w:rPr>
          <w:rFonts w:ascii="GHEA Grapalat" w:hAnsi="GHEA Grapalat" w:cs="Sylfaen"/>
          <w:bCs/>
          <w:lang w:val="hy-AM"/>
        </w:rPr>
        <w:t>ԱՐԻԿՈ-ԳՈՌ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204C70">
        <w:rPr>
          <w:rFonts w:ascii="GHEA Grapalat" w:hAnsi="GHEA Grapalat" w:cs="Sylfaen"/>
          <w:lang w:val="hy-AM"/>
        </w:rPr>
        <w:t>ԱՐԻԿՈ-ԳՈՌ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42267B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42267B">
        <w:rPr>
          <w:rFonts w:ascii="GHEA Grapalat" w:hAnsi="GHEA Grapalat" w:cs="Sylfaen"/>
          <w:lang w:val="hy-AM"/>
        </w:rPr>
        <w:t xml:space="preserve"> հումք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42267B" w:rsidRPr="0042267B">
        <w:rPr>
          <w:rFonts w:ascii="GHEA Grapalat" w:hAnsi="GHEA Grapalat" w:cs="Sylfaen"/>
          <w:lang w:val="hy-AM"/>
        </w:rPr>
        <w:t>տետրերի և նկարչական ալբոմների</w:t>
      </w:r>
      <w:r w:rsidR="0042267B">
        <w:rPr>
          <w:rFonts w:ascii="GHEA Grapalat" w:hAnsi="GHEA Grapalat" w:cs="Sylfaen"/>
          <w:lang w:val="hy-AM"/>
        </w:rPr>
        <w:t xml:space="preserve"> արտադրության 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42267B">
        <w:rPr>
          <w:rFonts w:ascii="GHEA Grapalat" w:hAnsi="GHEA Grapalat" w:cs="Sylfaen"/>
          <w:lang w:val="hy-AM"/>
        </w:rPr>
        <w:t>շուրջ 570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 w:rsidRPr="002F357B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 w:rsidRPr="002F357B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 w:rsidRPr="002F357B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DC0EA5" w:rsidRPr="002F357B">
        <w:rPr>
          <w:rFonts w:ascii="GHEA Grapalat" w:hAnsi="GHEA Grapalat" w:cs="Sylfaen"/>
          <w:lang w:val="hy-AM"/>
        </w:rPr>
        <w:t>7</w:t>
      </w:r>
      <w:r w:rsidR="00BF6030" w:rsidRPr="002F357B">
        <w:rPr>
          <w:rFonts w:ascii="GHEA Grapalat" w:hAnsi="GHEA Grapalat" w:cs="Sylfaen"/>
          <w:lang w:val="hy-AM"/>
        </w:rPr>
        <w:t xml:space="preserve"> </w:t>
      </w:r>
      <w:r w:rsidR="00A52923" w:rsidRPr="002F357B">
        <w:rPr>
          <w:rFonts w:ascii="GHEA Grapalat" w:hAnsi="GHEA Grapalat" w:cs="Sylfaen"/>
          <w:lang w:val="hy-AM"/>
        </w:rPr>
        <w:t>նոր աշխատատեղ և իրականացվել</w:t>
      </w:r>
      <w:r w:rsidR="00310BAE" w:rsidRPr="002F357B">
        <w:rPr>
          <w:rFonts w:ascii="GHEA Grapalat" w:hAnsi="GHEA Grapalat" w:cs="Sylfaen"/>
          <w:lang w:val="hy-AM"/>
        </w:rPr>
        <w:t xml:space="preserve"> </w:t>
      </w:r>
      <w:r w:rsidR="002F357B" w:rsidRPr="002F357B">
        <w:rPr>
          <w:rFonts w:ascii="GHEA Grapalat" w:hAnsi="GHEA Grapalat" w:cs="Sylfaen"/>
          <w:lang w:val="hy-AM"/>
        </w:rPr>
        <w:t>260 մլն.</w:t>
      </w:r>
      <w:r w:rsidR="00F043C0" w:rsidRPr="002F357B">
        <w:rPr>
          <w:rFonts w:ascii="GHEA Grapalat" w:hAnsi="GHEA Grapalat" w:cs="Sylfaen"/>
          <w:lang w:val="hy-AM"/>
        </w:rPr>
        <w:t xml:space="preserve"> </w:t>
      </w:r>
      <w:r w:rsidR="00310BAE" w:rsidRPr="002F357B">
        <w:rPr>
          <w:rFonts w:ascii="GHEA Grapalat" w:hAnsi="GHEA Grapalat" w:cs="Sylfaen"/>
          <w:lang w:val="hy-AM"/>
        </w:rPr>
        <w:t>դրամի ներդրում:</w:t>
      </w:r>
      <w:r w:rsidR="00310BAE">
        <w:rPr>
          <w:rFonts w:ascii="GHEA Grapalat" w:hAnsi="GHEA Grapalat" w:cs="Sylfaen"/>
          <w:lang w:val="hy-AM"/>
        </w:rPr>
        <w:t xml:space="preserve">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204C70">
        <w:rPr>
          <w:rFonts w:ascii="GHEA Grapalat" w:hAnsi="GHEA Grapalat"/>
          <w:bCs/>
          <w:lang w:val="hy-AM"/>
        </w:rPr>
        <w:t>ԱՐԻԿՈ-ԳՈՌ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204C70">
        <w:rPr>
          <w:rFonts w:ascii="GHEA Grapalat" w:hAnsi="GHEA Grapalat"/>
          <w:lang w:val="hy-AM"/>
        </w:rPr>
        <w:t xml:space="preserve">փակ բաժնետիրական 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սեպտեմբերի 12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1198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204C70">
        <w:rPr>
          <w:rFonts w:ascii="GHEA Grapalat" w:hAnsi="GHEA Grapalat"/>
          <w:bCs/>
          <w:lang w:val="hy-AM"/>
        </w:rPr>
        <w:t>ԱՐԻԿՈ-ԳՈՌ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204C70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4C70" w:rsidRDefault="00204C7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4C70" w:rsidRDefault="00204C7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4C70" w:rsidRDefault="00204C7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04C70">
        <w:rPr>
          <w:rFonts w:ascii="GHEA Grapalat" w:hAnsi="GHEA Grapalat"/>
          <w:lang w:val="hy-AM"/>
        </w:rPr>
        <w:t>սեպտեմբերի 12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204C70">
        <w:rPr>
          <w:rFonts w:ascii="GHEA Grapalat" w:hAnsi="GHEA Grapalat"/>
          <w:lang w:val="hy-AM"/>
        </w:rPr>
        <w:t>1198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</w:t>
      </w:r>
      <w:r w:rsidR="00204C70">
        <w:rPr>
          <w:rFonts w:ascii="GHEA Grapalat" w:hAnsi="GHEA Grapalat"/>
          <w:lang w:val="hy-AM"/>
        </w:rPr>
        <w:t>սեպտեմբերի 12</w:t>
      </w:r>
      <w:r>
        <w:rPr>
          <w:rFonts w:ascii="GHEA Grapalat" w:hAnsi="GHEA Grapalat"/>
          <w:lang w:val="hy-AM"/>
        </w:rPr>
        <w:t xml:space="preserve">-ի N </w:t>
      </w:r>
      <w:r w:rsidR="00204C70">
        <w:rPr>
          <w:rFonts w:ascii="GHEA Grapalat" w:hAnsi="GHEA Grapalat"/>
          <w:lang w:val="hy-AM"/>
        </w:rPr>
        <w:t>1198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5608BF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16-01-2020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5608BF">
              <w:rPr>
                <w:rFonts w:ascii="GHEA Grapalat" w:hAnsi="GHEA Grapalat"/>
              </w:rPr>
              <w:t>01/2-1/303-2020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810B3" w:rsidRDefault="005608BF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53B51" w:rsidRPr="00337C9B" w:rsidRDefault="005608BF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17-01-2020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5608BF">
              <w:rPr>
                <w:rFonts w:ascii="GHEA Grapalat" w:hAnsi="GHEA Grapalat"/>
              </w:rPr>
              <w:t>/3-2/1597-2020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5608BF" w:rsidP="00853B5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608BF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3B63F4">
        <w:rPr>
          <w:rFonts w:ascii="GHEA Grapalat" w:hAnsi="GHEA Grapalat"/>
          <w:lang w:val="hy-AM"/>
        </w:rPr>
        <w:t xml:space="preserve">                        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DAF" w:rsidRDefault="00A30DAF">
      <w:r>
        <w:separator/>
      </w:r>
    </w:p>
  </w:endnote>
  <w:endnote w:type="continuationSeparator" w:id="0">
    <w:p w:rsidR="00A30DAF" w:rsidRDefault="00A3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DAF" w:rsidRDefault="00A30DAF">
      <w:r>
        <w:separator/>
      </w:r>
    </w:p>
  </w:footnote>
  <w:footnote w:type="continuationSeparator" w:id="0">
    <w:p w:rsidR="00A30DAF" w:rsidRDefault="00A30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A1C82"/>
    <w:rsid w:val="000B222B"/>
    <w:rsid w:val="000F72C5"/>
    <w:rsid w:val="00102150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7008D"/>
    <w:rsid w:val="003A0382"/>
    <w:rsid w:val="003A334C"/>
    <w:rsid w:val="003B63F4"/>
    <w:rsid w:val="003C6E48"/>
    <w:rsid w:val="003E10A6"/>
    <w:rsid w:val="0040368E"/>
    <w:rsid w:val="0042267B"/>
    <w:rsid w:val="00475010"/>
    <w:rsid w:val="004855DE"/>
    <w:rsid w:val="0049465D"/>
    <w:rsid w:val="00500674"/>
    <w:rsid w:val="00512555"/>
    <w:rsid w:val="00517230"/>
    <w:rsid w:val="00546EE6"/>
    <w:rsid w:val="005561C1"/>
    <w:rsid w:val="005608BF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3477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5F02"/>
    <w:rsid w:val="00853B51"/>
    <w:rsid w:val="008A2E09"/>
    <w:rsid w:val="008C49D3"/>
    <w:rsid w:val="008D361E"/>
    <w:rsid w:val="008E1F44"/>
    <w:rsid w:val="0091418A"/>
    <w:rsid w:val="009337DA"/>
    <w:rsid w:val="00960DFD"/>
    <w:rsid w:val="009733B8"/>
    <w:rsid w:val="00977485"/>
    <w:rsid w:val="00992519"/>
    <w:rsid w:val="00994392"/>
    <w:rsid w:val="00996EB1"/>
    <w:rsid w:val="009A44F0"/>
    <w:rsid w:val="009E3120"/>
    <w:rsid w:val="00A05EBF"/>
    <w:rsid w:val="00A06B18"/>
    <w:rsid w:val="00A210D1"/>
    <w:rsid w:val="00A30D0D"/>
    <w:rsid w:val="00A30DAF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64A72"/>
    <w:rsid w:val="00B80B34"/>
    <w:rsid w:val="00BF49AA"/>
    <w:rsid w:val="00BF5B9B"/>
    <w:rsid w:val="00BF6030"/>
    <w:rsid w:val="00C323AF"/>
    <w:rsid w:val="00C36016"/>
    <w:rsid w:val="00C60855"/>
    <w:rsid w:val="00C6183A"/>
    <w:rsid w:val="00CA623F"/>
    <w:rsid w:val="00CD6E2E"/>
    <w:rsid w:val="00CE736C"/>
    <w:rsid w:val="00D16782"/>
    <w:rsid w:val="00D260A6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C0EA5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F043C0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D8353"/>
  <w15:docId w15:val="{EBFCA5E5-2CA4-4805-AA1D-82BBE5D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36DDE-4AE9-4574-AB2B-AF3100B3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4</cp:revision>
  <dcterms:created xsi:type="dcterms:W3CDTF">2020-01-23T05:41:00Z</dcterms:created>
  <dcterms:modified xsi:type="dcterms:W3CDTF">2020-01-23T05:45:00Z</dcterms:modified>
</cp:coreProperties>
</file>