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2FC5D" w14:textId="77777777"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14:paraId="17983841" w14:textId="77777777"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14:paraId="45B2DF7E" w14:textId="77777777"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14:paraId="7A34C25B" w14:textId="77777777"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14:paraId="5511183D" w14:textId="77777777"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14:paraId="0BDBCDAE" w14:textId="77777777"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14:paraId="0A6E46CF" w14:textId="4CAC214F"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29626A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14:paraId="439F2853" w14:textId="77777777" w:rsidR="00D8053A" w:rsidRPr="00614804" w:rsidRDefault="00D8053A" w:rsidP="00D8053A">
      <w:pPr>
        <w:pStyle w:val="mechtex"/>
        <w:jc w:val="left"/>
      </w:pPr>
    </w:p>
    <w:p w14:paraId="4BDAC9AD" w14:textId="7EDD5CF2" w:rsidR="008C2452" w:rsidRPr="008C2452" w:rsidRDefault="002F78BE" w:rsidP="002F78BE">
      <w:pPr>
        <w:pStyle w:val="mechtex"/>
        <w:spacing w:line="276" w:lineRule="auto"/>
        <w:rPr>
          <w:rFonts w:ascii="GHEA Grapalat" w:hAnsi="GHEA Grapalat"/>
          <w:b/>
          <w:sz w:val="28"/>
          <w:szCs w:val="28"/>
          <w:lang w:val="hy-AM"/>
        </w:rPr>
      </w:pPr>
      <w:r>
        <w:br/>
      </w:r>
      <w:r w:rsidR="002E7970" w:rsidRPr="002E797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«ԱՐԺԵԹՂԹԵՐԻ ՇՈՒԿԱՅԻ ՄԱՍԻՆ» ՕՐԵՆՔՈՒՄ ՓՈՓՈԽՈՒԹՅՈՒՆՆԵՐ</w:t>
      </w:r>
      <w:r w:rsidR="0029626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="002E7970" w:rsidRPr="002E797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ԼՐԱՑՈՒՄ</w:t>
      </w:r>
      <w:r w:rsidR="0095011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</w:t>
      </w:r>
      <w:r w:rsidR="002E7970" w:rsidRPr="002E797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ԿԱՏԱՐԵԼՈՒ ՄԱՍԻՆ», «ՀԱՅԱՍՏԱՆԻ ՀԱՆՐԱՊԵՏՈՒԹՅԱՆ ՀԱՐԿԱՅԻՆ ՕՐԵՆՍԳՐՔՈՒՄ ՓՈՓՈԽՈՒԹՅՈՒՆ ԿԱՏԱՐԵԼՈՒ ՄԱՍԻՆ», «ՀԱՅԱՍՏԱՆԻ ՀԱՆՐԱՊԵՏՈՒԹՅԱՆ ՔՐԵԱԿԱՆ ԴԱՏԱՎԱՐՈՒԹՅԱՆ ՕՐԵՆՍԳՐՔՈՒՄ </w:t>
      </w:r>
      <w:r w:rsidR="002B6F0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2E7970" w:rsidRPr="002E797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ԿԱՏԱՐԵԼՈՒ ՄԱՍԻՆ</w:t>
      </w:r>
      <w:proofErr w:type="gramStart"/>
      <w:r w:rsidR="002E7970" w:rsidRPr="002E797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»  ՕՐԵՆՔՆԵՐԻ</w:t>
      </w:r>
      <w:proofErr w:type="gramEnd"/>
      <w:r w:rsidR="002E7970" w:rsidRPr="002F78B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2F78B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ՆԱԽԱԳԾԵՐԻՆ ՀԱՎԱՆՈՒԹՅՈՒՆ ՏԱԼՈՒ ՄԱՍԻՆ</w:t>
      </w:r>
    </w:p>
    <w:p w14:paraId="2377BD4D" w14:textId="77777777" w:rsidR="00D8053A" w:rsidRPr="00D50118" w:rsidRDefault="00D8053A" w:rsidP="00D8053A">
      <w:pPr>
        <w:pStyle w:val="mechtex"/>
        <w:rPr>
          <w:rFonts w:ascii="GHEA Mariam" w:hAnsi="GHEA Mariam"/>
          <w:b/>
          <w:szCs w:val="22"/>
          <w:lang w:val="hy-AM"/>
        </w:rPr>
      </w:pPr>
      <w:r w:rsidRPr="00D50118">
        <w:rPr>
          <w:rFonts w:ascii="GHEA Mariam" w:hAnsi="GHEA Mariam"/>
          <w:b/>
          <w:szCs w:val="22"/>
          <w:lang w:val="hy-AM"/>
        </w:rPr>
        <w:t>--------------------------------------------------------------------------------------------------------------------</w:t>
      </w:r>
    </w:p>
    <w:p w14:paraId="43A60971" w14:textId="77777777"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14:paraId="53C4FF0E" w14:textId="77777777" w:rsidR="00D8053A" w:rsidRPr="00D50118" w:rsidRDefault="00D8053A" w:rsidP="008C2452">
      <w:pPr>
        <w:pStyle w:val="mechtex"/>
        <w:spacing w:line="360" w:lineRule="auto"/>
        <w:jc w:val="both"/>
        <w:rPr>
          <w:shd w:val="clear" w:color="auto" w:fill="FFFFFF"/>
          <w:lang w:val="hy-AM"/>
        </w:rPr>
      </w:pPr>
    </w:p>
    <w:p w14:paraId="47798F1B" w14:textId="77777777"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14:paraId="1D73E28A" w14:textId="10D199AD" w:rsidR="00D8053A" w:rsidRPr="00670B02" w:rsidRDefault="005A6447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 w:rsidR="002F78BE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Հավանություն</w:t>
      </w:r>
      <w:r w:rsidR="008C2452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տալ</w:t>
      </w:r>
      <w:r w:rsidR="002F78BE">
        <w:rPr>
          <w:sz w:val="26"/>
          <w:szCs w:val="26"/>
          <w:lang w:val="hy-AM"/>
        </w:rPr>
        <w:t xml:space="preserve"> </w:t>
      </w:r>
      <w:r w:rsidR="002E7970" w:rsidRPr="002E7970">
        <w:rPr>
          <w:sz w:val="26"/>
          <w:szCs w:val="26"/>
          <w:lang w:val="hy-AM"/>
        </w:rPr>
        <w:t>«Արժեթղթերի շուկայի մասին» օրենքում փոփոխություններ և լրացում</w:t>
      </w:r>
      <w:r w:rsidR="00950110">
        <w:rPr>
          <w:sz w:val="26"/>
          <w:szCs w:val="26"/>
          <w:lang w:val="hy-AM"/>
        </w:rPr>
        <w:t>ներ</w:t>
      </w:r>
      <w:r w:rsidR="002E7970" w:rsidRPr="002E7970">
        <w:rPr>
          <w:sz w:val="26"/>
          <w:szCs w:val="26"/>
          <w:lang w:val="hy-AM"/>
        </w:rPr>
        <w:t xml:space="preserve"> կատարելու մասին», «Հայաստանի Հանրապետության հարկային օրենսգրքում փոփոխություն կատարելու մասին</w:t>
      </w:r>
      <w:r w:rsidR="0029626A">
        <w:rPr>
          <w:sz w:val="26"/>
          <w:szCs w:val="26"/>
          <w:lang w:val="hy-AM"/>
        </w:rPr>
        <w:t>» և</w:t>
      </w:r>
      <w:bookmarkStart w:id="0" w:name="_GoBack"/>
      <w:bookmarkEnd w:id="0"/>
      <w:r w:rsidR="002E7970" w:rsidRPr="002E7970">
        <w:rPr>
          <w:sz w:val="26"/>
          <w:szCs w:val="26"/>
          <w:lang w:val="hy-AM"/>
        </w:rPr>
        <w:t xml:space="preserve"> «Հայաստանի Հանրապետության քրեական դատավարության օրենսգրքում </w:t>
      </w:r>
      <w:r w:rsidR="002B6F01">
        <w:rPr>
          <w:sz w:val="26"/>
          <w:szCs w:val="26"/>
          <w:lang w:val="hy-AM"/>
        </w:rPr>
        <w:t>լրացում</w:t>
      </w:r>
      <w:r w:rsidR="002E7970" w:rsidRPr="002E7970">
        <w:rPr>
          <w:sz w:val="26"/>
          <w:szCs w:val="26"/>
          <w:lang w:val="hy-AM"/>
        </w:rPr>
        <w:t xml:space="preserve"> կատարելու մասին»  օրենքների</w:t>
      </w:r>
      <w:r w:rsidR="002F78BE" w:rsidRPr="002F78BE">
        <w:rPr>
          <w:sz w:val="26"/>
          <w:szCs w:val="26"/>
          <w:lang w:val="hy-AM"/>
        </w:rPr>
        <w:t xml:space="preserve"> նախագծերի </w:t>
      </w:r>
      <w:r w:rsidR="002D0574">
        <w:rPr>
          <w:sz w:val="26"/>
          <w:szCs w:val="26"/>
          <w:lang w:val="hy-AM"/>
        </w:rPr>
        <w:lastRenderedPageBreak/>
        <w:t>վ</w:t>
      </w:r>
      <w:r w:rsidR="00D8053A" w:rsidRPr="00F37EFC">
        <w:rPr>
          <w:sz w:val="26"/>
          <w:szCs w:val="26"/>
          <w:lang w:val="hy-AM"/>
        </w:rPr>
        <w:t>երաբերյալ Հայաս</w:t>
      </w:r>
      <w:r w:rsidR="00D8053A" w:rsidRPr="00F37EFC">
        <w:rPr>
          <w:sz w:val="26"/>
          <w:szCs w:val="26"/>
          <w:lang w:val="hy-AM"/>
        </w:rPr>
        <w:softHyphen/>
        <w:t>տա</w:t>
      </w:r>
      <w:r w:rsidR="00D8053A" w:rsidRPr="00F37EFC">
        <w:rPr>
          <w:sz w:val="26"/>
          <w:szCs w:val="26"/>
          <w:lang w:val="hy-AM"/>
        </w:rPr>
        <w:softHyphen/>
        <w:t>նի Հանրապետ</w:t>
      </w:r>
      <w:r w:rsidR="00D8053A" w:rsidRPr="00F37EFC">
        <w:rPr>
          <w:sz w:val="26"/>
          <w:szCs w:val="26"/>
          <w:lang w:val="hy-AM"/>
        </w:rPr>
        <w:softHyphen/>
        <w:t>ության կառավա</w:t>
      </w:r>
      <w:r w:rsidR="00D8053A" w:rsidRPr="00F37EFC">
        <w:rPr>
          <w:sz w:val="26"/>
          <w:szCs w:val="26"/>
          <w:lang w:val="hy-AM"/>
        </w:rPr>
        <w:softHyphen/>
      </w:r>
      <w:r w:rsidR="00D8053A" w:rsidRPr="00F37EFC">
        <w:rPr>
          <w:sz w:val="26"/>
          <w:szCs w:val="26"/>
          <w:lang w:val="hy-AM"/>
        </w:rPr>
        <w:softHyphen/>
        <w:t>րու</w:t>
      </w:r>
      <w:r w:rsidR="00D8053A" w:rsidRPr="00F37EFC">
        <w:rPr>
          <w:sz w:val="26"/>
          <w:szCs w:val="26"/>
          <w:lang w:val="hy-AM"/>
        </w:rPr>
        <w:softHyphen/>
        <w:t>թյան օրենսդրական նախա</w:t>
      </w:r>
      <w:r w:rsidR="00D8053A" w:rsidRPr="00F37EFC">
        <w:rPr>
          <w:sz w:val="26"/>
          <w:szCs w:val="26"/>
          <w:lang w:val="hy-AM"/>
        </w:rPr>
        <w:softHyphen/>
        <w:t>ձեռ</w:t>
      </w:r>
      <w:r w:rsidR="00D8053A" w:rsidRPr="00F37EFC">
        <w:rPr>
          <w:sz w:val="26"/>
          <w:szCs w:val="26"/>
          <w:lang w:val="hy-AM"/>
        </w:rPr>
        <w:softHyphen/>
        <w:t>նությանը:</w:t>
      </w:r>
    </w:p>
    <w:p w14:paraId="01C698E9" w14:textId="22931991" w:rsidR="00D8053A" w:rsidRPr="00F37EFC" w:rsidRDefault="00D8053A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>2.</w:t>
      </w:r>
      <w:r w:rsidR="002B6F01">
        <w:rPr>
          <w:color w:val="000000"/>
          <w:sz w:val="26"/>
          <w:szCs w:val="26"/>
          <w:lang w:val="hy-AM"/>
        </w:rPr>
        <w:t xml:space="preserve">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14:paraId="3AE4CEC7" w14:textId="77777777"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C2EDA"/>
    <w:rsid w:val="00266BBC"/>
    <w:rsid w:val="0027515A"/>
    <w:rsid w:val="002824DA"/>
    <w:rsid w:val="0029626A"/>
    <w:rsid w:val="002B6F01"/>
    <w:rsid w:val="002D0574"/>
    <w:rsid w:val="002D5DCC"/>
    <w:rsid w:val="002E7970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D42"/>
    <w:rsid w:val="005E2BEA"/>
    <w:rsid w:val="005F7B56"/>
    <w:rsid w:val="00601E69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C2452"/>
    <w:rsid w:val="008D19FF"/>
    <w:rsid w:val="009148ED"/>
    <w:rsid w:val="00950110"/>
    <w:rsid w:val="00954F7F"/>
    <w:rsid w:val="009A3E91"/>
    <w:rsid w:val="00A02DD8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21BEF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119</Words>
  <Characters>1103</Characters>
  <Application>Microsoft Office Word</Application>
  <DocSecurity>0</DocSecurity>
  <Lines>33</Lines>
  <Paragraphs>9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https://mul2.gov.am/tasks/196533/oneclick/4_Decree.docx?token=4b4a6f667ebfad6cbab948298adbc9df</cp:keywords>
  <dc:description/>
  <cp:lastModifiedBy>Marine Tovmasyan</cp:lastModifiedBy>
  <cp:revision>20</cp:revision>
  <dcterms:created xsi:type="dcterms:W3CDTF">2019-04-11T11:47:00Z</dcterms:created>
  <dcterms:modified xsi:type="dcterms:W3CDTF">2020-01-23T05:26:00Z</dcterms:modified>
</cp:coreProperties>
</file>