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8A8" w:rsidRDefault="004508A8" w:rsidP="004508A8">
      <w:pPr>
        <w:tabs>
          <w:tab w:val="left" w:pos="7335"/>
        </w:tabs>
        <w:rPr>
          <w:lang w:val="is-IS"/>
        </w:rPr>
      </w:pPr>
    </w:p>
    <w:p w:rsidR="0045232F" w:rsidRDefault="0045232F" w:rsidP="004508A8">
      <w:pPr>
        <w:tabs>
          <w:tab w:val="left" w:pos="7335"/>
        </w:tabs>
        <w:rPr>
          <w:lang w:val="is-IS"/>
        </w:rPr>
      </w:pPr>
    </w:p>
    <w:p w:rsidR="002B1C72" w:rsidRDefault="002B1C72" w:rsidP="002B1C72">
      <w:pPr>
        <w:spacing w:line="360" w:lineRule="auto"/>
        <w:ind w:firstLine="547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2B1C72" w:rsidRDefault="002B1C72" w:rsidP="002B1C72">
      <w:pPr>
        <w:tabs>
          <w:tab w:val="left" w:pos="720"/>
        </w:tabs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bookmarkStart w:id="0" w:name="_GoBack"/>
      <w:bookmarkEnd w:id="0"/>
    </w:p>
    <w:p w:rsidR="002B1C72" w:rsidRDefault="002B1C72" w:rsidP="002B1C72">
      <w:pPr>
        <w:ind w:firstLine="270"/>
        <w:jc w:val="center"/>
        <w:rPr>
          <w:rFonts w:ascii="GHEA Grapalat" w:hAnsi="GHEA Grapalat"/>
          <w:sz w:val="24"/>
          <w:szCs w:val="24"/>
          <w:lang w:val="fr-FR"/>
        </w:rPr>
      </w:pPr>
    </w:p>
    <w:p w:rsidR="002B1C72" w:rsidRDefault="002B1C72" w:rsidP="002B1C72">
      <w:pPr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>ՀԻՄՆԱՎՈՐՈՒՄ</w:t>
      </w:r>
    </w:p>
    <w:p w:rsidR="004211AB" w:rsidRDefault="002B1C72" w:rsidP="002B1C72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ՇԱՐՔ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>
        <w:rPr>
          <w:rFonts w:ascii="GHEA Grapalat" w:hAnsi="GHEA Grapalat" w:cs="Sylfaen"/>
          <w:sz w:val="24"/>
          <w:szCs w:val="24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2019 ԹՎԱԿԱՆԻ ՁՄԵՌԱՅԻՆ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2B1C72" w:rsidRDefault="002B1C72" w:rsidP="002B1C72">
      <w:pPr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ՏԱՐԿԵՏՈՒՄ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ՏԱԼՈՒ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  <w:r>
        <w:rPr>
          <w:rFonts w:ascii="GHEA Grapalat" w:hAnsi="GHEA Grapalat" w:cs="Sylfaen"/>
          <w:sz w:val="24"/>
          <w:szCs w:val="24"/>
          <w:lang w:val="af-ZA"/>
        </w:rPr>
        <w:t>»</w:t>
      </w:r>
    </w:p>
    <w:p w:rsidR="002B1C72" w:rsidRDefault="002B1C72" w:rsidP="002B1C72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2B1C72" w:rsidRDefault="002B1C72" w:rsidP="002B1C72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ԸՆԴՈՒՆՄԱՆ</w:t>
      </w:r>
    </w:p>
    <w:p w:rsidR="002B1C72" w:rsidRDefault="002B1C72" w:rsidP="002B1C72">
      <w:pPr>
        <w:ind w:firstLine="270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2B1C72" w:rsidRDefault="002B1C72" w:rsidP="002B1C72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en-US"/>
        </w:rPr>
        <w:t>Ֆ</w:t>
      </w:r>
      <w:r>
        <w:rPr>
          <w:rFonts w:ascii="GHEA Grapalat" w:hAnsi="GHEA Grapalat" w:cs="Sylfaen"/>
          <w:sz w:val="24"/>
          <w:szCs w:val="24"/>
        </w:rPr>
        <w:t>իզիկական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կուլտուրայի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սպորտի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շարունակական </w:t>
      </w:r>
      <w:r>
        <w:rPr>
          <w:rFonts w:ascii="GHEA Grapalat" w:hAnsi="GHEA Grapalat" w:cs="Sylfaen"/>
          <w:sz w:val="24"/>
          <w:szCs w:val="24"/>
        </w:rPr>
        <w:t>զարգաց</w:t>
      </w:r>
      <w:r>
        <w:rPr>
          <w:rFonts w:ascii="GHEA Grapalat" w:hAnsi="GHEA Grapalat" w:cs="Sylfaen"/>
          <w:sz w:val="24"/>
          <w:szCs w:val="24"/>
          <w:lang w:val="en-US"/>
        </w:rPr>
        <w:t>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մարզիկների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մարզակա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վարպետությունը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բարձրացնելու</w:t>
      </w:r>
      <w:r>
        <w:rPr>
          <w:rFonts w:ascii="GHEA Grapalat" w:hAnsi="GHEA Grapalat" w:cs="Sylfaen"/>
          <w:sz w:val="24"/>
          <w:szCs w:val="24"/>
          <w:lang w:val="fr-FR"/>
        </w:rPr>
        <w:t>,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մարզական </w:t>
      </w:r>
      <w:r>
        <w:rPr>
          <w:rFonts w:ascii="GHEA Grapalat" w:hAnsi="GHEA Grapalat" w:cs="Sylfaen"/>
          <w:sz w:val="24"/>
          <w:szCs w:val="24"/>
        </w:rPr>
        <w:t>բարձր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նվաճումներ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ունենալ</w:t>
      </w:r>
      <w:r>
        <w:rPr>
          <w:rFonts w:ascii="GHEA Grapalat" w:hAnsi="GHEA Grapalat" w:cs="Sylfaen"/>
          <w:sz w:val="24"/>
          <w:szCs w:val="24"/>
        </w:rPr>
        <w:t>ու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անհրաժեշտ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ապահովել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հավաքական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թիմերի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լավագույն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մարզիկների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մարզումային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գործընթացի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անընդհատությունը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B1C72" w:rsidRDefault="002B1C72" w:rsidP="002B1C72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</w:rPr>
        <w:t>իջազգային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մրցումներին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մասնակցելը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սպորտի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զարգացման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անբաժանելի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բաղկացուցիչ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</w:t>
      </w:r>
      <w:r>
        <w:rPr>
          <w:rFonts w:ascii="GHEA Grapalat" w:hAnsi="GHEA Grapalat" w:cs="Sylfaen"/>
          <w:sz w:val="24"/>
          <w:szCs w:val="24"/>
          <w:lang w:val="en-US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Հանրապետությունը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անդամակցում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համաշխարհային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օլիմպիական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շարժմանը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առավել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բարձր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արդյունքներ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ցուցաբերած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մարզիկները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միջազգային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մրցասպարեզներում՝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ամառային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ձմեռային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օլիմպիական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խաղերում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Եվրոպայի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աշխարհի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առաջնություններում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>
        <w:rPr>
          <w:rFonts w:ascii="GHEA Grapalat" w:hAnsi="GHEA Grapalat" w:cs="Sylfaen"/>
          <w:sz w:val="24"/>
          <w:szCs w:val="24"/>
        </w:rPr>
        <w:t>մեծահասակների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երիտասարդների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պատանիների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), </w:t>
      </w:r>
      <w:r>
        <w:rPr>
          <w:rFonts w:ascii="GHEA Grapalat" w:hAnsi="GHEA Grapalat" w:cs="Sylfaen"/>
          <w:sz w:val="24"/>
          <w:szCs w:val="24"/>
        </w:rPr>
        <w:t>ամառային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ձմեռային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պատանեկան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օլիմպիական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խաղ</w:t>
      </w:r>
      <w:r>
        <w:rPr>
          <w:rFonts w:ascii="GHEA Grapalat" w:hAnsi="GHEA Grapalat" w:cs="Sylfaen"/>
          <w:sz w:val="24"/>
          <w:szCs w:val="24"/>
          <w:lang w:val="en-US"/>
        </w:rPr>
        <w:t>եր</w:t>
      </w:r>
      <w:r>
        <w:rPr>
          <w:rFonts w:ascii="GHEA Grapalat" w:hAnsi="GHEA Grapalat" w:cs="Sylfaen"/>
          <w:sz w:val="24"/>
          <w:szCs w:val="24"/>
        </w:rPr>
        <w:t>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համաշխարհային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ունիվերսիադաներում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միջազգային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մրցաշարերում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մեդալներ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նվաճելով՝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բարձր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են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պահ</w:t>
      </w:r>
      <w:r>
        <w:rPr>
          <w:rFonts w:ascii="GHEA Grapalat" w:hAnsi="GHEA Grapalat" w:cs="Sylfaen"/>
          <w:sz w:val="24"/>
          <w:szCs w:val="24"/>
          <w:lang w:val="en-US"/>
        </w:rPr>
        <w:t>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մեր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մարզական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պատիվն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հեղինակությունը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2B1C72" w:rsidRDefault="002B1C72" w:rsidP="002B1C72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</w:rPr>
        <w:t>Մարզական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արդյունքների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հետևողական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բարձրացումը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կազմակերպված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գործընթաց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որը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կընդհատվի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կխաթարվի</w:t>
      </w:r>
      <w:r>
        <w:rPr>
          <w:rFonts w:ascii="GHEA Grapalat" w:hAnsi="GHEA Grapalat" w:cs="Sylfaen"/>
          <w:sz w:val="24"/>
          <w:szCs w:val="24"/>
          <w:lang w:val="af-ZA"/>
        </w:rPr>
        <w:t>, ե</w:t>
      </w:r>
      <w:r>
        <w:rPr>
          <w:rFonts w:ascii="GHEA Grapalat" w:hAnsi="GHEA Grapalat" w:cs="Sylfaen"/>
          <w:sz w:val="24"/>
          <w:szCs w:val="24"/>
        </w:rPr>
        <w:t>թե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պատանեկան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երիտասարդական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տարիքում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ինտենսիվ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կերպով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մարզված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որոշակի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բարձր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արդյունք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ցուցաբերած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մարզիկ</w:t>
      </w:r>
      <w:r>
        <w:rPr>
          <w:rFonts w:ascii="GHEA Grapalat" w:hAnsi="GHEA Grapalat" w:cs="Sylfaen"/>
          <w:sz w:val="24"/>
          <w:szCs w:val="24"/>
          <w:lang w:val="en-US"/>
        </w:rPr>
        <w:t>ներ</w:t>
      </w:r>
      <w:r>
        <w:rPr>
          <w:rFonts w:ascii="GHEA Grapalat" w:hAnsi="GHEA Grapalat" w:cs="Sylfaen"/>
          <w:sz w:val="24"/>
          <w:szCs w:val="24"/>
        </w:rPr>
        <w:t>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պարտադիր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</w:t>
      </w:r>
      <w:r>
        <w:rPr>
          <w:rFonts w:ascii="GHEA Grapalat" w:hAnsi="GHEA Grapalat" w:cs="Sylfaen"/>
          <w:sz w:val="24"/>
          <w:szCs w:val="24"/>
          <w:lang w:val="en-US"/>
        </w:rPr>
        <w:t>յունից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sz w:val="24"/>
          <w:szCs w:val="24"/>
          <w:lang w:val="en-US"/>
        </w:rPr>
        <w:t>տարկետում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 չստանան</w:t>
      </w:r>
      <w:r>
        <w:rPr>
          <w:rFonts w:ascii="GHEA Grapalat" w:hAnsi="GHEA Grapalat" w:cs="Sylfaen"/>
          <w:sz w:val="24"/>
          <w:szCs w:val="24"/>
          <w:lang w:val="en-US"/>
        </w:rPr>
        <w:t>։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2B1C72" w:rsidRDefault="002B1C72" w:rsidP="002B1C72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en-US"/>
        </w:rPr>
        <w:t>Հետևաբար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հավաքական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թիմերում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ընդգրկված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լավագույն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մարզիկների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պարտադիր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տարկետում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տալը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կնպաստի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սպորտի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բնագավառի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բնականոն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գործունեությանը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բարձր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մարզական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արդյունքների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ձեռքբերմանը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2B1C72" w:rsidRDefault="002B1C72" w:rsidP="002B1C72">
      <w:pPr>
        <w:ind w:firstLine="567"/>
        <w:jc w:val="both"/>
        <w:rPr>
          <w:rFonts w:ascii="GHEA Grapalat" w:hAnsi="GHEA Grapalat" w:cs="Arial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շարք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>
        <w:rPr>
          <w:rFonts w:ascii="GHEA Grapalat" w:hAnsi="GHEA Grapalat" w:cs="Sylfaen"/>
          <w:sz w:val="24"/>
          <w:szCs w:val="24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2019 թվականի ձմեռային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տարկետում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տալու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նախագիծը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կազմված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է՝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ելնելով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վերոհիշյալից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հիմք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ընդունելով</w:t>
      </w:r>
      <w:r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2018 </w:t>
      </w:r>
      <w:r>
        <w:rPr>
          <w:rFonts w:ascii="GHEA Grapalat" w:hAnsi="GHEA Grapalat" w:cs="Sylfaen"/>
          <w:sz w:val="24"/>
          <w:szCs w:val="24"/>
        </w:rPr>
        <w:t>թվականի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ապրիլի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12-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>N</w:t>
      </w:r>
      <w:r>
        <w:rPr>
          <w:rFonts w:ascii="Courier New" w:hAnsi="Courier New" w:cs="Courier New"/>
          <w:sz w:val="24"/>
          <w:szCs w:val="24"/>
          <w:lang w:val="fr-FR"/>
        </w:rPr>
        <w:t> </w:t>
      </w:r>
      <w:r>
        <w:rPr>
          <w:rFonts w:ascii="GHEA Grapalat" w:hAnsi="GHEA Grapalat" w:cs="Sylfaen"/>
          <w:sz w:val="24"/>
          <w:szCs w:val="24"/>
          <w:lang w:val="af-ZA"/>
        </w:rPr>
        <w:t>450-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հավելվածի 5-</w:t>
      </w:r>
      <w:r>
        <w:rPr>
          <w:rFonts w:ascii="GHEA Grapalat" w:hAnsi="GHEA Grapalat" w:cs="Sylfaen"/>
          <w:sz w:val="24"/>
          <w:szCs w:val="24"/>
          <w:lang w:val="en-US"/>
        </w:rPr>
        <w:t>րդ</w:t>
      </w:r>
      <w:r>
        <w:rPr>
          <w:rFonts w:ascii="GHEA Grapalat" w:hAnsi="GHEA Grapalat" w:cs="Sylfaen"/>
          <w:sz w:val="24"/>
          <w:szCs w:val="24"/>
          <w:lang w:val="af-ZA"/>
        </w:rPr>
        <w:t xml:space="preserve"> և 6-րդ </w:t>
      </w:r>
      <w:r>
        <w:rPr>
          <w:rFonts w:ascii="GHEA Grapalat" w:hAnsi="GHEA Grapalat" w:cs="Sylfaen"/>
          <w:sz w:val="24"/>
          <w:szCs w:val="24"/>
          <w:lang w:val="en-US"/>
        </w:rPr>
        <w:t>կետերի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պահանջները։</w:t>
      </w:r>
    </w:p>
    <w:p w:rsidR="002B1C72" w:rsidRDefault="002B1C72" w:rsidP="002B1C72">
      <w:pPr>
        <w:rPr>
          <w:rFonts w:ascii="GHEA Grapalat" w:hAnsi="GHEA Grapalat"/>
          <w:sz w:val="24"/>
          <w:szCs w:val="24"/>
          <w:lang w:val="af-ZA"/>
        </w:rPr>
      </w:pPr>
    </w:p>
    <w:p w:rsidR="002B1C72" w:rsidRDefault="002B1C72" w:rsidP="002B1C72">
      <w:pPr>
        <w:rPr>
          <w:rFonts w:ascii="GHEA Grapalat" w:hAnsi="GHEA Grapalat"/>
          <w:sz w:val="24"/>
          <w:szCs w:val="24"/>
          <w:lang w:val="af-ZA"/>
        </w:rPr>
      </w:pPr>
    </w:p>
    <w:p w:rsidR="002B1C72" w:rsidRDefault="002B1C72" w:rsidP="002B1C72">
      <w:pPr>
        <w:rPr>
          <w:rFonts w:ascii="GHEA Grapalat" w:hAnsi="GHEA Grapalat"/>
          <w:sz w:val="24"/>
          <w:szCs w:val="24"/>
          <w:lang w:val="af-ZA"/>
        </w:rPr>
      </w:pPr>
    </w:p>
    <w:p w:rsidR="002B1C72" w:rsidRDefault="002B1C72" w:rsidP="002B1C72">
      <w:pPr>
        <w:rPr>
          <w:rFonts w:ascii="GHEA Grapalat" w:hAnsi="GHEA Grapalat"/>
          <w:sz w:val="24"/>
          <w:szCs w:val="24"/>
          <w:lang w:val="af-ZA"/>
        </w:rPr>
      </w:pPr>
    </w:p>
    <w:p w:rsidR="002B1C72" w:rsidRDefault="002B1C72" w:rsidP="002B1C72">
      <w:pPr>
        <w:rPr>
          <w:rFonts w:ascii="GHEA Grapalat" w:hAnsi="GHEA Grapalat"/>
          <w:sz w:val="24"/>
          <w:szCs w:val="24"/>
          <w:lang w:val="af-ZA"/>
        </w:rPr>
      </w:pPr>
    </w:p>
    <w:p w:rsidR="002B1C72" w:rsidRDefault="002B1C72" w:rsidP="002B1C72">
      <w:pPr>
        <w:rPr>
          <w:rFonts w:ascii="GHEA Grapalat" w:hAnsi="GHEA Grapalat"/>
          <w:sz w:val="24"/>
          <w:szCs w:val="24"/>
          <w:lang w:val="af-ZA"/>
        </w:rPr>
      </w:pPr>
    </w:p>
    <w:p w:rsidR="002B1C72" w:rsidRDefault="002B1C72" w:rsidP="002B1C72">
      <w:pPr>
        <w:rPr>
          <w:rFonts w:ascii="GHEA Grapalat" w:hAnsi="GHEA Grapalat"/>
          <w:sz w:val="24"/>
          <w:szCs w:val="24"/>
          <w:lang w:val="af-ZA"/>
        </w:rPr>
      </w:pPr>
    </w:p>
    <w:p w:rsidR="002B1C72" w:rsidRDefault="002B1C72" w:rsidP="002B1C72">
      <w:pPr>
        <w:rPr>
          <w:rFonts w:ascii="GHEA Grapalat" w:hAnsi="GHEA Grapalat"/>
          <w:sz w:val="24"/>
          <w:szCs w:val="24"/>
          <w:lang w:val="af-ZA"/>
        </w:rPr>
      </w:pPr>
    </w:p>
    <w:p w:rsidR="002163EB" w:rsidRDefault="002163EB" w:rsidP="00B43EA2">
      <w:pPr>
        <w:spacing w:line="276" w:lineRule="auto"/>
        <w:jc w:val="both"/>
        <w:rPr>
          <w:rFonts w:ascii="GHEA Grapalat" w:hAnsi="GHEA Grapalat"/>
          <w:sz w:val="24"/>
          <w:szCs w:val="24"/>
          <w:lang w:val="fr-FR"/>
        </w:rPr>
        <w:sectPr w:rsidR="002163EB" w:rsidSect="00CC7931">
          <w:headerReference w:type="even" r:id="rId8"/>
          <w:footerReference w:type="default" r:id="rId9"/>
          <w:pgSz w:w="11909" w:h="16834" w:code="9"/>
          <w:pgMar w:top="992" w:right="851" w:bottom="284" w:left="1418" w:header="425" w:footer="0" w:gutter="0"/>
          <w:cols w:space="720"/>
          <w:docGrid w:linePitch="272"/>
        </w:sectPr>
      </w:pPr>
    </w:p>
    <w:tbl>
      <w:tblPr>
        <w:tblStyle w:val="TableGrid"/>
        <w:tblW w:w="14490" w:type="dxa"/>
        <w:tblInd w:w="895" w:type="dxa"/>
        <w:tblLayout w:type="fixed"/>
        <w:tblLook w:val="04A0" w:firstRow="1" w:lastRow="0" w:firstColumn="1" w:lastColumn="0" w:noHBand="0" w:noVBand="1"/>
      </w:tblPr>
      <w:tblGrid>
        <w:gridCol w:w="810"/>
        <w:gridCol w:w="2939"/>
        <w:gridCol w:w="6061"/>
        <w:gridCol w:w="2250"/>
        <w:gridCol w:w="2430"/>
      </w:tblGrid>
      <w:tr w:rsidR="00FF59BB" w:rsidTr="002B1C72">
        <w:trPr>
          <w:trHeight w:val="1786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lastRenderedPageBreak/>
              <w:t>ԱՄՓՈՓԱԹԵՐԹ</w:t>
            </w:r>
          </w:p>
          <w:p w:rsidR="00B9035B" w:rsidRDefault="00B9035B" w:rsidP="00B9035B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ՍՊՈՐՏԻ ԲՆԱԳԱՎԱՌՈՒՄ ՆՇԱՆԱԿԱԼԻ ՆՎԱՃՈՒՄՆԵՐ ՈՒՆԵՑՈՂ </w:t>
            </w:r>
          </w:p>
          <w:p w:rsidR="00B9035B" w:rsidRDefault="00B9035B" w:rsidP="00B9035B">
            <w:pPr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Մ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ՇԱՐՔ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ՔԱՂԱՔԱՑԻՆԵՐԻ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ՇԱՐՔԱՅԻՆ ԿԱԶՄԻ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ՊԱՐՏԱԴԻՐ </w:t>
            </w:r>
          </w:p>
          <w:p w:rsidR="00B9035B" w:rsidRDefault="00B9035B" w:rsidP="00B9035B">
            <w:pPr>
              <w:jc w:val="center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ԶԻՆՎՈՐԱԿԱՆ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2019 ԹՎԱԿԱՆԻ</w:t>
            </w:r>
          </w:p>
          <w:p w:rsidR="00B9035B" w:rsidRDefault="00B9035B" w:rsidP="00B9035B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</w:pPr>
            <w:r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ՁՄԵՌԱՅԻՆ </w:t>
            </w:r>
            <w:r>
              <w:rPr>
                <w:rFonts w:ascii="GHEA Grapalat" w:hAnsi="GHEA Grapalat" w:cs="Sylfaen"/>
                <w:sz w:val="24"/>
                <w:szCs w:val="24"/>
              </w:rPr>
              <w:t>ԶՈՐԱԿՈՉԻՑ</w:t>
            </w:r>
            <w:r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ՏԱՐԿԵՏՈՒՄ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ՏԱԼՈՒ</w:t>
            </w:r>
            <w:r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ՄԱ</w:t>
            </w:r>
            <w:r>
              <w:rPr>
                <w:rFonts w:ascii="GHEA Grapalat" w:hAnsi="GHEA Grapalat" w:cs="IRTEK Courier"/>
                <w:sz w:val="24"/>
                <w:szCs w:val="24"/>
                <w:lang w:val="fr-FR"/>
              </w:rPr>
              <w:t>U</w:t>
            </w:r>
            <w:r>
              <w:rPr>
                <w:rFonts w:ascii="GHEA Grapalat" w:hAnsi="GHEA Grapalat" w:cs="Sylfaen"/>
                <w:sz w:val="24"/>
                <w:szCs w:val="24"/>
              </w:rPr>
              <w:t>ԻՆ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»</w:t>
            </w:r>
          </w:p>
          <w:p w:rsidR="00FF59BB" w:rsidRDefault="00FF59BB" w:rsidP="007D5351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ՀԱՅԱՍՏԱՆԻ ՀԱՆՐԱՊԵՏՈՒԹՅԱՆ ԿԱՌԱՎԱՐՈՒԹՅԱՆ ՈՐՈՇՄԱՆ 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ԾԻ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ԿԱՊԱԿՑՈՒԹՅԱՄԲ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</w:p>
          <w:p w:rsidR="00FF59BB" w:rsidRDefault="00FF59BB" w:rsidP="007D5351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ԱՌԱՐԿՈՒԹՅՈՒՆՆԵՐԻ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ԵՎ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ԱՌԱՋԱՐԿՈՒԹՅՈՒՆՆԵՐԻ</w:t>
            </w:r>
          </w:p>
        </w:tc>
      </w:tr>
      <w:tr w:rsidR="00FF59BB" w:rsidTr="00A5727E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Հ. հ.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 հեղինակը, գրության ամսաթիվը և համարը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 բովանդակությունը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Եզրակացություն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Կատարված փոփոխությունը</w:t>
            </w:r>
          </w:p>
        </w:tc>
      </w:tr>
      <w:tr w:rsidR="00FF59BB" w:rsidTr="00A5727E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>
              <w:rPr>
                <w:rFonts w:ascii="GHEA Grapalat" w:hAnsi="GHEA Grapalat" w:cs="Sylfaen"/>
                <w:i/>
                <w:lang w:val="en-US" w:eastAsia="en-US"/>
              </w:rPr>
              <w:t>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>
              <w:rPr>
                <w:rFonts w:ascii="GHEA Grapalat" w:hAnsi="GHEA Grapalat" w:cs="Sylfaen"/>
                <w:i/>
                <w:lang w:val="en-US" w:eastAsia="en-US"/>
              </w:rPr>
              <w:t>2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5</w:t>
            </w:r>
          </w:p>
        </w:tc>
      </w:tr>
      <w:tr w:rsidR="009F2FAE" w:rsidTr="00A5727E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FAE" w:rsidRDefault="009F2FAE" w:rsidP="003F45E9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>1.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FAE" w:rsidRPr="00AC6AB3" w:rsidRDefault="009F2FAE" w:rsidP="003F45E9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AC6AB3">
              <w:rPr>
                <w:rFonts w:ascii="GHEA Grapalat" w:hAnsi="GHEA Grapalat"/>
                <w:sz w:val="24"/>
                <w:szCs w:val="24"/>
                <w:lang w:val="fr-FR" w:eastAsia="en-US"/>
              </w:rPr>
              <w:t>ՀՀ պաշտպանության նախարարություն</w:t>
            </w:r>
          </w:p>
          <w:p w:rsidR="009F2FAE" w:rsidRPr="00AC6AB3" w:rsidRDefault="009F2FAE" w:rsidP="003F45E9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9F2FAE" w:rsidRPr="00F118BF" w:rsidRDefault="009F2FAE" w:rsidP="003F45E9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>03</w:t>
            </w:r>
            <w:r w:rsidRPr="00052DAF">
              <w:rPr>
                <w:rFonts w:ascii="GHEA Grapalat" w:hAnsi="GHEA Grapalat"/>
                <w:sz w:val="24"/>
                <w:szCs w:val="24"/>
                <w:lang w:val="fr-FR" w:eastAsia="en-US"/>
              </w:rPr>
              <w:t>.1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1.2019 թ.                     </w:t>
            </w:r>
            <w:r w:rsidRPr="00384A3B"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  <w:t xml:space="preserve">№ </w:t>
            </w:r>
            <w:r w:rsidRPr="00384A3B">
              <w:rPr>
                <w:rFonts w:ascii="GHEA Grapalat" w:hAnsi="GHEA Grapalat"/>
                <w:color w:val="000000"/>
                <w:sz w:val="22"/>
                <w:szCs w:val="22"/>
              </w:rPr>
              <w:t>ՊՆ</w:t>
            </w:r>
            <w:r w:rsidRPr="00F118BF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>/01/2721-2019</w:t>
            </w:r>
          </w:p>
          <w:p w:rsidR="009F2FAE" w:rsidRPr="00052DAF" w:rsidRDefault="009F2FAE" w:rsidP="003F45E9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052DAF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</w:p>
          <w:p w:rsidR="009F2FAE" w:rsidRPr="00052DAF" w:rsidRDefault="009F2FAE" w:rsidP="003F45E9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9F2FAE" w:rsidRPr="0090256C" w:rsidRDefault="009F2FAE" w:rsidP="003F45E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9F2FAE" w:rsidRPr="0090256C" w:rsidRDefault="009F2FAE" w:rsidP="003F45E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9F2FAE" w:rsidRDefault="009F2FAE" w:rsidP="003F45E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9F2FAE" w:rsidRDefault="009F2FAE" w:rsidP="003F45E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9F2FAE" w:rsidRDefault="009F2FAE" w:rsidP="003F45E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9F2FAE" w:rsidRPr="0090256C" w:rsidRDefault="009F2FAE" w:rsidP="003F45E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FAE" w:rsidRPr="00845A2D" w:rsidRDefault="009F2FAE" w:rsidP="003F45E9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«Սպորտի բնագավառում նշանակալի նվաճումներ ունեցող մի շարք քաղաքացիների շարքային կազմի պարտադիր զինվորական ծառայության 2019 թվականի ամառային զորակոչից տարկետում տալու մասին» կառավարության որոշման նախագծի քննարկման արդյունքներով հայտնում եմ հետևյալը.</w:t>
            </w:r>
          </w:p>
          <w:p w:rsidR="009F2FAE" w:rsidRPr="00845A2D" w:rsidRDefault="009F2FAE" w:rsidP="003F45E9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նախագծի նախաբանում անհրաժեշտ է «5-րդ և 6-րդ կետերի» բառերը փոխարինել «5-րդ կետի 1-ին, 2-րդ ու 3-րդ ենթակետերի և 6-րդ կետի» բառերով,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  <w:t>2. Նախագծի 1-ին հավելվածով ներկայացվա</w:t>
            </w:r>
          </w:p>
          <w:p w:rsidR="009F2FAE" w:rsidRPr="00845A2D" w:rsidRDefault="009F2FAE" w:rsidP="003F45E9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1) Արսեն Բաղրյանը և Վարդան Աբրահամյանը հանդիսանում են Արցախի Հանրապետության քաղաքացիներ և հաշվառված են ԱՀ Ստեփանակերտի զինկոմիսարիատում, ուստի նրանց տարկետման հարցը կարող է քննարկվել ԱՀ-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ում և այնտեղ գործող օրենսդրությանը համապատասխան,</w:t>
            </w:r>
          </w:p>
          <w:p w:rsidR="009F2FAE" w:rsidRPr="00845A2D" w:rsidRDefault="009F2FAE" w:rsidP="003F45E9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4) մյուս քաղաքացիներին տարկետում տրամադրելու վերաբերյալ առարկություններ չունենք: </w:t>
            </w:r>
          </w:p>
          <w:p w:rsidR="009F2FAE" w:rsidRDefault="009F2FAE" w:rsidP="003F45E9">
            <w:pPr>
              <w:ind w:firstLine="342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FAE" w:rsidRDefault="009F2FAE" w:rsidP="003F45E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lastRenderedPageBreak/>
              <w:t xml:space="preserve">Ընդունվել է: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FAE" w:rsidRDefault="009F2FAE" w:rsidP="003F45E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>Կատարվել է համապատասխան փոփոխությունը։</w:t>
            </w:r>
          </w:p>
        </w:tc>
      </w:tr>
      <w:tr w:rsidR="00FF59BB" w:rsidRPr="007756E1" w:rsidTr="00A5727E">
        <w:trPr>
          <w:trHeight w:val="340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9F2FAE" w:rsidP="007D5351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lastRenderedPageBreak/>
              <w:t>2.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66" w:rsidRPr="00AC6AB3" w:rsidRDefault="009E4C66" w:rsidP="009E4C66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AC6AB3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ՀՀ </w:t>
            </w:r>
            <w:r w:rsidR="00A5727E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արդարադատության </w:t>
            </w:r>
            <w:r w:rsidRPr="00AC6AB3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նախարարություն</w:t>
            </w:r>
          </w:p>
          <w:p w:rsidR="009E4C66" w:rsidRPr="00AC6AB3" w:rsidRDefault="009E4C66" w:rsidP="009E4C66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9E4C66" w:rsidRPr="00F118BF" w:rsidRDefault="00B54BBF" w:rsidP="009E4C6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>11</w:t>
            </w:r>
            <w:r w:rsidR="009E4C66" w:rsidRPr="00052DAF">
              <w:rPr>
                <w:rFonts w:ascii="GHEA Grapalat" w:hAnsi="GHEA Grapalat"/>
                <w:sz w:val="24"/>
                <w:szCs w:val="24"/>
                <w:lang w:val="fr-FR" w:eastAsia="en-US"/>
              </w:rPr>
              <w:t>.1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>2</w:t>
            </w:r>
            <w:r w:rsidR="009E4C66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.2019 թ.                     </w:t>
            </w:r>
            <w:r w:rsidR="009E4C66" w:rsidRPr="00384A3B"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  <w:t xml:space="preserve">№ </w:t>
            </w:r>
            <w:r w:rsidR="007A5990" w:rsidRPr="00B54BBF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01/27.1/28823-2019</w:t>
            </w:r>
          </w:p>
          <w:p w:rsidR="009E4C66" w:rsidRPr="00052DAF" w:rsidRDefault="009E4C66" w:rsidP="009E4C66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052DAF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</w:p>
          <w:p w:rsidR="009E4C66" w:rsidRPr="00052DAF" w:rsidRDefault="009E4C66" w:rsidP="009E4C66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F59BB" w:rsidRPr="0090256C" w:rsidRDefault="00FF59BB" w:rsidP="007D5351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6E1" w:rsidRDefault="007756E1" w:rsidP="007756E1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3635A6">
              <w:rPr>
                <w:rFonts w:ascii="GHEA Grapalat" w:hAnsi="GHEA Grapalat" w:cs="Sylfaen"/>
                <w:sz w:val="24"/>
                <w:szCs w:val="24"/>
                <w:lang w:val="af-ZA"/>
              </w:rPr>
              <w:t>«Սպորտի բնագավառում նշանակալի նվաճումներ ունեցող մի շարք քաղաքացիների շարքային կազմի պարտադիր զինվորական ծառայության 2019 թվականի ձմեռային զորակոչից տարկետում տալու մասին» Հայաստանի Հանրապետության կառավարության որոշման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635A6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 վերաբերյալ դիտողություններ և առաջարկություններ չունենք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7756E1" w:rsidRPr="00B7564F" w:rsidRDefault="007756E1" w:rsidP="007756E1">
            <w:pPr>
              <w:widowControl w:val="0"/>
              <w:ind w:firstLine="72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FF59BB" w:rsidRDefault="00FF59BB" w:rsidP="007756E1">
            <w:pPr>
              <w:ind w:firstLine="342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BB" w:rsidRDefault="00815F84" w:rsidP="007D0F8F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815F84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Ընդունվել է  ի գիտություն: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BB" w:rsidRDefault="00FF59BB" w:rsidP="007D5351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</w:tr>
    </w:tbl>
    <w:p w:rsidR="002163EB" w:rsidRPr="002F56F7" w:rsidRDefault="002163EB" w:rsidP="00B43EA2">
      <w:pPr>
        <w:spacing w:line="276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sectPr w:rsidR="002163EB" w:rsidRPr="002F56F7" w:rsidSect="001B7D5B">
      <w:pgSz w:w="16834" w:h="11909" w:orient="landscape" w:code="9"/>
      <w:pgMar w:top="851" w:right="992" w:bottom="851" w:left="284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870" w:rsidRDefault="00662870">
      <w:r>
        <w:separator/>
      </w:r>
    </w:p>
  </w:endnote>
  <w:endnote w:type="continuationSeparator" w:id="0">
    <w:p w:rsidR="00662870" w:rsidRDefault="00662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870" w:rsidRDefault="00662870">
      <w:r>
        <w:separator/>
      </w:r>
    </w:p>
  </w:footnote>
  <w:footnote w:type="continuationSeparator" w:id="0">
    <w:p w:rsidR="00662870" w:rsidRDefault="00662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863F9"/>
    <w:multiLevelType w:val="hybridMultilevel"/>
    <w:tmpl w:val="2CA28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862EF"/>
    <w:multiLevelType w:val="hybridMultilevel"/>
    <w:tmpl w:val="1ACA2484"/>
    <w:lvl w:ilvl="0" w:tplc="F0325F30">
      <w:start w:val="1"/>
      <w:numFmt w:val="decimal"/>
      <w:lvlText w:val="%1."/>
      <w:lvlJc w:val="left"/>
      <w:pPr>
        <w:ind w:left="1447" w:hanging="90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00B3F"/>
    <w:rsid w:val="00007447"/>
    <w:rsid w:val="00021F68"/>
    <w:rsid w:val="00032078"/>
    <w:rsid w:val="0004054D"/>
    <w:rsid w:val="00042D90"/>
    <w:rsid w:val="00050CCE"/>
    <w:rsid w:val="000526D5"/>
    <w:rsid w:val="00052DAF"/>
    <w:rsid w:val="000537F9"/>
    <w:rsid w:val="000559BF"/>
    <w:rsid w:val="00062054"/>
    <w:rsid w:val="000639D7"/>
    <w:rsid w:val="00065F5A"/>
    <w:rsid w:val="00072676"/>
    <w:rsid w:val="00085527"/>
    <w:rsid w:val="00086C42"/>
    <w:rsid w:val="000B12FA"/>
    <w:rsid w:val="000C004A"/>
    <w:rsid w:val="000C2F7B"/>
    <w:rsid w:val="000E06E7"/>
    <w:rsid w:val="000E2393"/>
    <w:rsid w:val="000E276F"/>
    <w:rsid w:val="000E42B1"/>
    <w:rsid w:val="000E56A3"/>
    <w:rsid w:val="000F1BF3"/>
    <w:rsid w:val="000F55A9"/>
    <w:rsid w:val="000F5F5B"/>
    <w:rsid w:val="00100630"/>
    <w:rsid w:val="0010069D"/>
    <w:rsid w:val="00114AC7"/>
    <w:rsid w:val="001154EC"/>
    <w:rsid w:val="00116B9B"/>
    <w:rsid w:val="00121BD1"/>
    <w:rsid w:val="00125B70"/>
    <w:rsid w:val="0013314D"/>
    <w:rsid w:val="001402A4"/>
    <w:rsid w:val="001454EC"/>
    <w:rsid w:val="001526EC"/>
    <w:rsid w:val="001601EB"/>
    <w:rsid w:val="00176076"/>
    <w:rsid w:val="00176C18"/>
    <w:rsid w:val="0019148C"/>
    <w:rsid w:val="00195572"/>
    <w:rsid w:val="001A0285"/>
    <w:rsid w:val="001A02C6"/>
    <w:rsid w:val="001A30F8"/>
    <w:rsid w:val="001A512B"/>
    <w:rsid w:val="001A7186"/>
    <w:rsid w:val="001B7D5B"/>
    <w:rsid w:val="001C4B46"/>
    <w:rsid w:val="001C5F6D"/>
    <w:rsid w:val="001C6BB0"/>
    <w:rsid w:val="001D01F4"/>
    <w:rsid w:val="001E087A"/>
    <w:rsid w:val="001E2627"/>
    <w:rsid w:val="001E27CB"/>
    <w:rsid w:val="001E2BE4"/>
    <w:rsid w:val="001E64AE"/>
    <w:rsid w:val="001F0814"/>
    <w:rsid w:val="001F0F2E"/>
    <w:rsid w:val="001F7787"/>
    <w:rsid w:val="00202449"/>
    <w:rsid w:val="0021163B"/>
    <w:rsid w:val="002117C0"/>
    <w:rsid w:val="00214600"/>
    <w:rsid w:val="00215A82"/>
    <w:rsid w:val="00215E2E"/>
    <w:rsid w:val="002163EB"/>
    <w:rsid w:val="00240301"/>
    <w:rsid w:val="00244D87"/>
    <w:rsid w:val="0025255A"/>
    <w:rsid w:val="00256719"/>
    <w:rsid w:val="00257486"/>
    <w:rsid w:val="00260E0C"/>
    <w:rsid w:val="002618BA"/>
    <w:rsid w:val="00283EC6"/>
    <w:rsid w:val="002953C4"/>
    <w:rsid w:val="002A0287"/>
    <w:rsid w:val="002A2DF8"/>
    <w:rsid w:val="002B1B6D"/>
    <w:rsid w:val="002B1C72"/>
    <w:rsid w:val="002B6621"/>
    <w:rsid w:val="002E306D"/>
    <w:rsid w:val="002E610F"/>
    <w:rsid w:val="002F25D8"/>
    <w:rsid w:val="002F4D8C"/>
    <w:rsid w:val="002F4EA2"/>
    <w:rsid w:val="002F56F7"/>
    <w:rsid w:val="002F62C6"/>
    <w:rsid w:val="002F67A5"/>
    <w:rsid w:val="003031F3"/>
    <w:rsid w:val="00305C0E"/>
    <w:rsid w:val="00314A84"/>
    <w:rsid w:val="00323AB2"/>
    <w:rsid w:val="00340689"/>
    <w:rsid w:val="0034221D"/>
    <w:rsid w:val="00345E26"/>
    <w:rsid w:val="00384A3B"/>
    <w:rsid w:val="003942F8"/>
    <w:rsid w:val="003B2394"/>
    <w:rsid w:val="003B6624"/>
    <w:rsid w:val="003C256C"/>
    <w:rsid w:val="003C3F70"/>
    <w:rsid w:val="003F38C1"/>
    <w:rsid w:val="004158EF"/>
    <w:rsid w:val="004211AB"/>
    <w:rsid w:val="00421DC5"/>
    <w:rsid w:val="00431C95"/>
    <w:rsid w:val="00433593"/>
    <w:rsid w:val="00441BC3"/>
    <w:rsid w:val="004508A8"/>
    <w:rsid w:val="0045232F"/>
    <w:rsid w:val="004579CC"/>
    <w:rsid w:val="00457C27"/>
    <w:rsid w:val="00464E3C"/>
    <w:rsid w:val="00487693"/>
    <w:rsid w:val="00492388"/>
    <w:rsid w:val="00495C6A"/>
    <w:rsid w:val="004975CD"/>
    <w:rsid w:val="004B3BB1"/>
    <w:rsid w:val="004B67A6"/>
    <w:rsid w:val="004D77A3"/>
    <w:rsid w:val="004E5EC7"/>
    <w:rsid w:val="004F1E05"/>
    <w:rsid w:val="004F2998"/>
    <w:rsid w:val="004F339E"/>
    <w:rsid w:val="004F4A01"/>
    <w:rsid w:val="004F4B78"/>
    <w:rsid w:val="0050407A"/>
    <w:rsid w:val="0050796F"/>
    <w:rsid w:val="00523724"/>
    <w:rsid w:val="00525A85"/>
    <w:rsid w:val="00527DE0"/>
    <w:rsid w:val="00531777"/>
    <w:rsid w:val="0054162F"/>
    <w:rsid w:val="005433CD"/>
    <w:rsid w:val="0055041F"/>
    <w:rsid w:val="005537C3"/>
    <w:rsid w:val="0055608C"/>
    <w:rsid w:val="00560517"/>
    <w:rsid w:val="00560F38"/>
    <w:rsid w:val="0056185E"/>
    <w:rsid w:val="00561DC7"/>
    <w:rsid w:val="00563478"/>
    <w:rsid w:val="005650E3"/>
    <w:rsid w:val="00567DFD"/>
    <w:rsid w:val="005A329B"/>
    <w:rsid w:val="005A3638"/>
    <w:rsid w:val="005A5867"/>
    <w:rsid w:val="005A637B"/>
    <w:rsid w:val="005B09F8"/>
    <w:rsid w:val="005B1640"/>
    <w:rsid w:val="005B3062"/>
    <w:rsid w:val="005B51E8"/>
    <w:rsid w:val="005B6153"/>
    <w:rsid w:val="005B6481"/>
    <w:rsid w:val="005C08FA"/>
    <w:rsid w:val="005D05F9"/>
    <w:rsid w:val="005F05D7"/>
    <w:rsid w:val="005F376A"/>
    <w:rsid w:val="005F7644"/>
    <w:rsid w:val="00600C15"/>
    <w:rsid w:val="00613200"/>
    <w:rsid w:val="00621E16"/>
    <w:rsid w:val="00642A92"/>
    <w:rsid w:val="0066076D"/>
    <w:rsid w:val="00660A08"/>
    <w:rsid w:val="00661674"/>
    <w:rsid w:val="00662870"/>
    <w:rsid w:val="0067675E"/>
    <w:rsid w:val="00685AD7"/>
    <w:rsid w:val="006B0EF5"/>
    <w:rsid w:val="006B6AAE"/>
    <w:rsid w:val="006C1D88"/>
    <w:rsid w:val="006C7DD9"/>
    <w:rsid w:val="006D6D36"/>
    <w:rsid w:val="006D7BE3"/>
    <w:rsid w:val="006E2221"/>
    <w:rsid w:val="006E4023"/>
    <w:rsid w:val="006E6C73"/>
    <w:rsid w:val="006F1E29"/>
    <w:rsid w:val="006F2862"/>
    <w:rsid w:val="007045C5"/>
    <w:rsid w:val="00713A5A"/>
    <w:rsid w:val="00722764"/>
    <w:rsid w:val="00726098"/>
    <w:rsid w:val="007272F1"/>
    <w:rsid w:val="00733F36"/>
    <w:rsid w:val="007361DC"/>
    <w:rsid w:val="007658F4"/>
    <w:rsid w:val="007703EA"/>
    <w:rsid w:val="007756E1"/>
    <w:rsid w:val="00780820"/>
    <w:rsid w:val="0078366D"/>
    <w:rsid w:val="00785B06"/>
    <w:rsid w:val="00786D28"/>
    <w:rsid w:val="007A11E6"/>
    <w:rsid w:val="007A5990"/>
    <w:rsid w:val="007B16BE"/>
    <w:rsid w:val="007C4149"/>
    <w:rsid w:val="007C47FF"/>
    <w:rsid w:val="007C4A19"/>
    <w:rsid w:val="007D0F8F"/>
    <w:rsid w:val="007D6359"/>
    <w:rsid w:val="007E2B21"/>
    <w:rsid w:val="007E3D92"/>
    <w:rsid w:val="007F4236"/>
    <w:rsid w:val="007F67A6"/>
    <w:rsid w:val="00800BD6"/>
    <w:rsid w:val="00815F84"/>
    <w:rsid w:val="00820BFD"/>
    <w:rsid w:val="0082130D"/>
    <w:rsid w:val="00826402"/>
    <w:rsid w:val="0083641A"/>
    <w:rsid w:val="00842C48"/>
    <w:rsid w:val="00845A2D"/>
    <w:rsid w:val="00863FDB"/>
    <w:rsid w:val="008708B2"/>
    <w:rsid w:val="008752B5"/>
    <w:rsid w:val="008942E6"/>
    <w:rsid w:val="00895B19"/>
    <w:rsid w:val="008A3463"/>
    <w:rsid w:val="008A670F"/>
    <w:rsid w:val="008B7D6F"/>
    <w:rsid w:val="008C64D6"/>
    <w:rsid w:val="008D108F"/>
    <w:rsid w:val="008D1C59"/>
    <w:rsid w:val="008D51EC"/>
    <w:rsid w:val="008D6D8E"/>
    <w:rsid w:val="008E4A33"/>
    <w:rsid w:val="008E751C"/>
    <w:rsid w:val="009048BF"/>
    <w:rsid w:val="0091149A"/>
    <w:rsid w:val="00926E41"/>
    <w:rsid w:val="00931FBC"/>
    <w:rsid w:val="0096392E"/>
    <w:rsid w:val="0097055C"/>
    <w:rsid w:val="00971004"/>
    <w:rsid w:val="009774B0"/>
    <w:rsid w:val="00977F12"/>
    <w:rsid w:val="009808FC"/>
    <w:rsid w:val="009822ED"/>
    <w:rsid w:val="009830AA"/>
    <w:rsid w:val="00984BA8"/>
    <w:rsid w:val="00987822"/>
    <w:rsid w:val="009A2C91"/>
    <w:rsid w:val="009A6751"/>
    <w:rsid w:val="009B6F71"/>
    <w:rsid w:val="009D3123"/>
    <w:rsid w:val="009D4A5B"/>
    <w:rsid w:val="009E4C66"/>
    <w:rsid w:val="009F1C24"/>
    <w:rsid w:val="009F2EDD"/>
    <w:rsid w:val="009F2FAE"/>
    <w:rsid w:val="009F437D"/>
    <w:rsid w:val="00A367EB"/>
    <w:rsid w:val="00A40F45"/>
    <w:rsid w:val="00A43D23"/>
    <w:rsid w:val="00A5727E"/>
    <w:rsid w:val="00A60771"/>
    <w:rsid w:val="00A65CB3"/>
    <w:rsid w:val="00A67779"/>
    <w:rsid w:val="00A7153C"/>
    <w:rsid w:val="00A80160"/>
    <w:rsid w:val="00A8326B"/>
    <w:rsid w:val="00A859A6"/>
    <w:rsid w:val="00A919B1"/>
    <w:rsid w:val="00A92044"/>
    <w:rsid w:val="00A97A5C"/>
    <w:rsid w:val="00AC3EAB"/>
    <w:rsid w:val="00AC4DB5"/>
    <w:rsid w:val="00AE1F6A"/>
    <w:rsid w:val="00AF1004"/>
    <w:rsid w:val="00AF3A9E"/>
    <w:rsid w:val="00B105C2"/>
    <w:rsid w:val="00B1451C"/>
    <w:rsid w:val="00B17721"/>
    <w:rsid w:val="00B23ED9"/>
    <w:rsid w:val="00B265F1"/>
    <w:rsid w:val="00B42349"/>
    <w:rsid w:val="00B43EA2"/>
    <w:rsid w:val="00B44EC4"/>
    <w:rsid w:val="00B513DC"/>
    <w:rsid w:val="00B54BBF"/>
    <w:rsid w:val="00B76961"/>
    <w:rsid w:val="00B87D80"/>
    <w:rsid w:val="00B9035B"/>
    <w:rsid w:val="00B97162"/>
    <w:rsid w:val="00BA0119"/>
    <w:rsid w:val="00BA02B0"/>
    <w:rsid w:val="00BA0750"/>
    <w:rsid w:val="00BB06F8"/>
    <w:rsid w:val="00BB10E5"/>
    <w:rsid w:val="00BB14C4"/>
    <w:rsid w:val="00BB23EB"/>
    <w:rsid w:val="00BB69B3"/>
    <w:rsid w:val="00BC0D72"/>
    <w:rsid w:val="00BC5B4E"/>
    <w:rsid w:val="00BE2273"/>
    <w:rsid w:val="00BE4E07"/>
    <w:rsid w:val="00BE588F"/>
    <w:rsid w:val="00BE7B34"/>
    <w:rsid w:val="00BF0EED"/>
    <w:rsid w:val="00C022AA"/>
    <w:rsid w:val="00C26516"/>
    <w:rsid w:val="00C27ACC"/>
    <w:rsid w:val="00C352C6"/>
    <w:rsid w:val="00C626CE"/>
    <w:rsid w:val="00C63D1C"/>
    <w:rsid w:val="00C737C0"/>
    <w:rsid w:val="00C76EB0"/>
    <w:rsid w:val="00C8177B"/>
    <w:rsid w:val="00C82A05"/>
    <w:rsid w:val="00C83884"/>
    <w:rsid w:val="00C92213"/>
    <w:rsid w:val="00C97392"/>
    <w:rsid w:val="00CA1A8C"/>
    <w:rsid w:val="00CA724A"/>
    <w:rsid w:val="00CC0067"/>
    <w:rsid w:val="00CC6D21"/>
    <w:rsid w:val="00CC7931"/>
    <w:rsid w:val="00CD4AA6"/>
    <w:rsid w:val="00CD6AF9"/>
    <w:rsid w:val="00CF733C"/>
    <w:rsid w:val="00D00457"/>
    <w:rsid w:val="00D02AEE"/>
    <w:rsid w:val="00D11909"/>
    <w:rsid w:val="00D1426A"/>
    <w:rsid w:val="00D163A7"/>
    <w:rsid w:val="00D2100F"/>
    <w:rsid w:val="00D22231"/>
    <w:rsid w:val="00D27524"/>
    <w:rsid w:val="00D4460A"/>
    <w:rsid w:val="00D606AC"/>
    <w:rsid w:val="00D64CA1"/>
    <w:rsid w:val="00D66668"/>
    <w:rsid w:val="00D77803"/>
    <w:rsid w:val="00D77B7C"/>
    <w:rsid w:val="00D81341"/>
    <w:rsid w:val="00D87216"/>
    <w:rsid w:val="00D872C0"/>
    <w:rsid w:val="00D958EC"/>
    <w:rsid w:val="00DA0A31"/>
    <w:rsid w:val="00DB24F4"/>
    <w:rsid w:val="00DC6FAF"/>
    <w:rsid w:val="00DD4F67"/>
    <w:rsid w:val="00DE46C0"/>
    <w:rsid w:val="00DF0540"/>
    <w:rsid w:val="00DF1177"/>
    <w:rsid w:val="00DF2E0D"/>
    <w:rsid w:val="00DF7832"/>
    <w:rsid w:val="00E13C0E"/>
    <w:rsid w:val="00E14D3D"/>
    <w:rsid w:val="00E21BAE"/>
    <w:rsid w:val="00E23423"/>
    <w:rsid w:val="00E258D5"/>
    <w:rsid w:val="00E26A54"/>
    <w:rsid w:val="00E271F6"/>
    <w:rsid w:val="00E27E16"/>
    <w:rsid w:val="00E435BB"/>
    <w:rsid w:val="00E50939"/>
    <w:rsid w:val="00E60975"/>
    <w:rsid w:val="00E620EF"/>
    <w:rsid w:val="00E63762"/>
    <w:rsid w:val="00E65FDC"/>
    <w:rsid w:val="00E743E6"/>
    <w:rsid w:val="00E80E50"/>
    <w:rsid w:val="00E87E5D"/>
    <w:rsid w:val="00E914A0"/>
    <w:rsid w:val="00E9797F"/>
    <w:rsid w:val="00E97995"/>
    <w:rsid w:val="00EA3512"/>
    <w:rsid w:val="00EA7AF9"/>
    <w:rsid w:val="00EB2F05"/>
    <w:rsid w:val="00EB5E72"/>
    <w:rsid w:val="00EB63C2"/>
    <w:rsid w:val="00EC0EA6"/>
    <w:rsid w:val="00EC32C8"/>
    <w:rsid w:val="00EC68B1"/>
    <w:rsid w:val="00ED0AA4"/>
    <w:rsid w:val="00ED12C3"/>
    <w:rsid w:val="00ED389B"/>
    <w:rsid w:val="00ED52AD"/>
    <w:rsid w:val="00EE7864"/>
    <w:rsid w:val="00EF000F"/>
    <w:rsid w:val="00F00B75"/>
    <w:rsid w:val="00F10918"/>
    <w:rsid w:val="00F118BF"/>
    <w:rsid w:val="00F135A7"/>
    <w:rsid w:val="00F15F05"/>
    <w:rsid w:val="00F20742"/>
    <w:rsid w:val="00F22530"/>
    <w:rsid w:val="00F23051"/>
    <w:rsid w:val="00F2717E"/>
    <w:rsid w:val="00F278F0"/>
    <w:rsid w:val="00F42977"/>
    <w:rsid w:val="00F45BB3"/>
    <w:rsid w:val="00F52137"/>
    <w:rsid w:val="00F53FED"/>
    <w:rsid w:val="00F555A1"/>
    <w:rsid w:val="00F65C9E"/>
    <w:rsid w:val="00F84F22"/>
    <w:rsid w:val="00F85913"/>
    <w:rsid w:val="00F9549B"/>
    <w:rsid w:val="00FA4B67"/>
    <w:rsid w:val="00FA67CB"/>
    <w:rsid w:val="00FB6301"/>
    <w:rsid w:val="00FC7079"/>
    <w:rsid w:val="00FD1040"/>
    <w:rsid w:val="00FD25DA"/>
    <w:rsid w:val="00FD2B6E"/>
    <w:rsid w:val="00FD6CC8"/>
    <w:rsid w:val="00FD7571"/>
    <w:rsid w:val="00FE0871"/>
    <w:rsid w:val="00FE3606"/>
    <w:rsid w:val="00FE465A"/>
    <w:rsid w:val="00FF0FCA"/>
    <w:rsid w:val="00FF59BB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5182D68"/>
  <w15:docId w15:val="{32FBFD19-5EF1-4A60-99D3-1BD29856E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uiPriority w:val="59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2DB8D7-EF64-4DA4-8272-B7C9C833B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Bakur Simonyan</dc:creator>
  <cp:keywords>https:/mul2.gov.am/tasks/195754/oneclick/01Grutyun  Naxagic Karavarutyun.docx?token=fe642e2448b1f89abbebf792f52ceffc</cp:keywords>
  <cp:lastModifiedBy>Bakur Simonyan</cp:lastModifiedBy>
  <cp:revision>3</cp:revision>
  <dcterms:created xsi:type="dcterms:W3CDTF">2020-01-22T05:53:00Z</dcterms:created>
  <dcterms:modified xsi:type="dcterms:W3CDTF">2020-01-22T06:13:00Z</dcterms:modified>
</cp:coreProperties>
</file>