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ԱՄՓՈՓԱԹԵՐԹ</w:t>
      </w:r>
    </w:p>
    <w:p w:rsidR="00437DE1" w:rsidRPr="00890705" w:rsidRDefault="00BB22C5"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Հայաստանի Հանրապետության</w:t>
      </w:r>
      <w:r w:rsidR="009771FB" w:rsidRPr="00890705">
        <w:rPr>
          <w:rFonts w:ascii="GHEA Grapalat" w:hAnsi="GHEA Grapalat" w:cs="Sylfaen"/>
          <w:b/>
          <w:color w:val="000000"/>
          <w:lang w:val="hy-AM"/>
        </w:rPr>
        <w:t xml:space="preserve"> կառավարության</w:t>
      </w:r>
      <w:r w:rsidRPr="00890705">
        <w:rPr>
          <w:rFonts w:ascii="GHEA Grapalat" w:hAnsi="GHEA Grapalat" w:cs="Sylfaen"/>
          <w:b/>
          <w:color w:val="000000"/>
          <w:lang w:val="hy-AM"/>
        </w:rPr>
        <w:t xml:space="preserve"> և Եվրոպական </w:t>
      </w:r>
      <w:r w:rsidR="009771FB" w:rsidRPr="00890705">
        <w:rPr>
          <w:rFonts w:ascii="GHEA Grapalat" w:hAnsi="GHEA Grapalat" w:cs="Sylfaen"/>
          <w:b/>
          <w:color w:val="000000"/>
          <w:lang w:val="hy-AM"/>
        </w:rPr>
        <w:t>հանձնաժողովի միջև</w:t>
      </w:r>
      <w:r w:rsidRPr="00890705">
        <w:rPr>
          <w:rFonts w:ascii="GHEA Grapalat" w:hAnsi="GHEA Grapalat" w:cs="Sylfaen"/>
          <w:b/>
          <w:color w:val="000000"/>
          <w:lang w:val="hy-AM"/>
        </w:rPr>
        <w:t xml:space="preserve"> «</w:t>
      </w:r>
      <w:r w:rsidR="00050315" w:rsidRPr="00890705">
        <w:rPr>
          <w:rFonts w:ascii="GHEA Grapalat" w:hAnsi="GHEA Grapalat" w:cs="Sylfaen"/>
          <w:b/>
          <w:color w:val="000000"/>
          <w:lang w:val="hy-AM"/>
        </w:rPr>
        <w:t>ԵՄ-ն էներգաարդյունավետության և շրջակա միջավայրի համար</w:t>
      </w:r>
      <w:r w:rsidRPr="00890705">
        <w:rPr>
          <w:rFonts w:ascii="GHEA Grapalat" w:hAnsi="GHEA Grapalat" w:cs="Sylfaen"/>
          <w:b/>
          <w:color w:val="000000"/>
          <w:lang w:val="hy-AM"/>
        </w:rPr>
        <w:t>»</w:t>
      </w:r>
      <w:r w:rsidR="007D37E9" w:rsidRPr="00890705">
        <w:rPr>
          <w:rFonts w:ascii="GHEA Grapalat" w:hAnsi="GHEA Grapalat" w:cs="Sylfaen"/>
          <w:b/>
          <w:color w:val="000000"/>
          <w:lang w:val="hy-AM"/>
        </w:rPr>
        <w:t xml:space="preserve"> </w:t>
      </w:r>
      <w:r w:rsidR="009771FB" w:rsidRPr="00890705">
        <w:rPr>
          <w:rFonts w:ascii="GHEA Grapalat" w:hAnsi="GHEA Grapalat" w:cs="Sylfaen"/>
          <w:b/>
          <w:color w:val="000000"/>
          <w:lang w:val="hy-AM"/>
        </w:rPr>
        <w:t>ֆինանսավորման</w:t>
      </w:r>
      <w:r w:rsidR="007D37E9" w:rsidRPr="00890705">
        <w:rPr>
          <w:rFonts w:ascii="GHEA Grapalat" w:hAnsi="GHEA Grapalat" w:cs="Sylfaen"/>
          <w:b/>
          <w:color w:val="000000"/>
          <w:lang w:val="hy-AM"/>
        </w:rPr>
        <w:t xml:space="preserve"> համաձայնագրի նախագծի</w:t>
      </w:r>
      <w:r w:rsidRPr="00890705">
        <w:rPr>
          <w:rFonts w:ascii="GHEA Grapalat" w:hAnsi="GHEA Grapalat" w:cs="Sylfaen"/>
          <w:b/>
          <w:color w:val="000000"/>
          <w:lang w:val="hy-AM"/>
        </w:rPr>
        <w:t xml:space="preserve"> </w:t>
      </w:r>
      <w:r w:rsidR="00437DE1" w:rsidRPr="00890705">
        <w:rPr>
          <w:rFonts w:ascii="GHEA Grapalat" w:hAnsi="GHEA Grapalat" w:cs="Sylfaen"/>
          <w:b/>
          <w:color w:val="000000"/>
          <w:lang w:val="hy-AM"/>
        </w:rPr>
        <w:t xml:space="preserve">վերաբերյալ ներկայացված առաջարկությունների </w:t>
      </w:r>
      <w:r w:rsidR="004247F2" w:rsidRPr="00890705">
        <w:rPr>
          <w:rFonts w:ascii="GHEA Grapalat" w:hAnsi="GHEA Grapalat" w:cs="Sylfaen"/>
          <w:b/>
          <w:color w:val="000000"/>
          <w:lang w:val="hy-AM"/>
        </w:rPr>
        <w:t>և</w:t>
      </w:r>
      <w:r w:rsidR="00437DE1" w:rsidRPr="00890705">
        <w:rPr>
          <w:rFonts w:ascii="GHEA Grapalat" w:hAnsi="GHEA Grapalat" w:cs="Sylfaen"/>
          <w:b/>
          <w:color w:val="000000"/>
          <w:lang w:val="hy-AM"/>
        </w:rPr>
        <w:t xml:space="preserve"> դիտողությունների </w:t>
      </w: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890705" w:rsidTr="0092352E">
        <w:trPr>
          <w:trHeight w:val="1514"/>
        </w:trPr>
        <w:tc>
          <w:tcPr>
            <w:tcW w:w="2836" w:type="dxa"/>
            <w:tcBorders>
              <w:top w:val="single" w:sz="4" w:space="0" w:color="auto"/>
              <w:bottom w:val="single" w:sz="4" w:space="0" w:color="auto"/>
              <w:right w:val="single" w:sz="4" w:space="0" w:color="auto"/>
            </w:tcBorders>
            <w:vAlign w:val="center"/>
          </w:tcPr>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Կարգավիճակ</w:t>
            </w:r>
          </w:p>
        </w:tc>
      </w:tr>
      <w:tr w:rsidR="004A6FC1" w:rsidRPr="00890705" w:rsidTr="0092352E">
        <w:trPr>
          <w:trHeight w:val="877"/>
        </w:trPr>
        <w:tc>
          <w:tcPr>
            <w:tcW w:w="2836" w:type="dxa"/>
            <w:tcBorders>
              <w:top w:val="single" w:sz="4" w:space="0" w:color="auto"/>
              <w:bottom w:val="single" w:sz="4" w:space="0" w:color="auto"/>
              <w:right w:val="single" w:sz="4" w:space="0" w:color="auto"/>
            </w:tcBorders>
          </w:tcPr>
          <w:p w:rsidR="004A6FC1" w:rsidRPr="00890705" w:rsidRDefault="004A6FC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 xml:space="preserve">ՀՀ </w:t>
            </w:r>
            <w:r w:rsidR="004247F2" w:rsidRPr="00890705">
              <w:rPr>
                <w:rFonts w:ascii="GHEA Grapalat" w:hAnsi="GHEA Grapalat" w:cs="Sylfaen"/>
                <w:b/>
                <w:color w:val="000000"/>
                <w:lang w:val="hy-AM"/>
              </w:rPr>
              <w:t xml:space="preserve">արդարադատության </w:t>
            </w:r>
            <w:r w:rsidRPr="00890705">
              <w:rPr>
                <w:rFonts w:ascii="GHEA Grapalat" w:hAnsi="GHEA Grapalat" w:cs="Sylfaen"/>
                <w:b/>
                <w:color w:val="000000"/>
                <w:lang w:val="hy-AM"/>
              </w:rPr>
              <w:t>նախարարություն</w:t>
            </w:r>
          </w:p>
        </w:tc>
        <w:tc>
          <w:tcPr>
            <w:tcW w:w="8505" w:type="dxa"/>
            <w:tcBorders>
              <w:top w:val="single" w:sz="4" w:space="0" w:color="auto"/>
              <w:left w:val="single" w:sz="4" w:space="0" w:color="auto"/>
              <w:bottom w:val="single" w:sz="4" w:space="0" w:color="auto"/>
            </w:tcBorders>
            <w:vAlign w:val="center"/>
          </w:tcPr>
          <w:p w:rsidR="004A6FC1" w:rsidRPr="00890705" w:rsidRDefault="00A942DD" w:rsidP="00890705">
            <w:pPr>
              <w:spacing w:after="0" w:line="360" w:lineRule="auto"/>
              <w:ind w:right="29" w:firstLine="706"/>
              <w:jc w:val="both"/>
              <w:rPr>
                <w:rFonts w:ascii="GHEA Grapalat" w:eastAsia="Times New Roman" w:hAnsi="GHEA Grapalat"/>
                <w:lang w:val="hy-AM"/>
              </w:rPr>
            </w:pPr>
            <w:r w:rsidRPr="00890705">
              <w:rPr>
                <w:rFonts w:ascii="GHEA Grapalat" w:eastAsia="Times New Roman" w:hAnsi="GHEA Grapalat"/>
                <w:lang w:val="hy-AM"/>
              </w:rPr>
              <w:t>Ֆինանսավորման համաձայնագրի նախագծի վերաբերյալ դիտողություններ և առաջարկություններ չունենք:</w:t>
            </w:r>
          </w:p>
          <w:p w:rsidR="00050315" w:rsidRPr="00890705" w:rsidRDefault="00050315" w:rsidP="00890705">
            <w:pPr>
              <w:spacing w:after="0" w:line="360" w:lineRule="auto"/>
              <w:ind w:firstLine="720"/>
              <w:jc w:val="both"/>
              <w:rPr>
                <w:rFonts w:ascii="GHEA Grapalat" w:hAnsi="GHEA Grapalat" w:cs="Sylfaen"/>
                <w:lang w:val="hy-AM"/>
              </w:rPr>
            </w:pPr>
            <w:r w:rsidRPr="00890705">
              <w:rPr>
                <w:rFonts w:ascii="GHEA Grapalat" w:hAnsi="GHEA Grapalat" w:cs="Sylfaen"/>
                <w:lang w:val="hy-AM"/>
              </w:rPr>
              <w:t>Ֆինանսավորման համաձայնագրի նախագիծը չի պարունակում Հայաստանի Հանրապետության օրենքին հակասող, օրենքի փոփոխություն կամ նոր օրենքի ընդունում նախատեսող նորմեր:</w:t>
            </w:r>
          </w:p>
          <w:p w:rsidR="00A942DD" w:rsidRPr="00890705" w:rsidRDefault="00050315" w:rsidP="00890705">
            <w:pPr>
              <w:spacing w:after="0" w:line="360" w:lineRule="auto"/>
              <w:ind w:firstLine="720"/>
              <w:jc w:val="both"/>
              <w:rPr>
                <w:rFonts w:ascii="GHEA Grapalat" w:hAnsi="GHEA Grapalat" w:cs="Sylfaen"/>
                <w:lang w:val="hy-AM"/>
              </w:rPr>
            </w:pPr>
            <w:r w:rsidRPr="00890705">
              <w:rPr>
                <w:rFonts w:ascii="GHEA Grapalat" w:hAnsi="GHEA Grapalat" w:cs="Sylfaen"/>
                <w:lang w:val="hy-AM"/>
              </w:rPr>
              <w:t xml:space="preserve">Միաժամանակ գտնում ենք, որ ֆինանսական պարտավորություններ նախատեսելու դեպքում Ֆինանսավորման համաձայնագրի նախագիծը ենթակա է վավերացման: </w:t>
            </w:r>
          </w:p>
        </w:tc>
        <w:tc>
          <w:tcPr>
            <w:tcW w:w="3305" w:type="dxa"/>
            <w:tcBorders>
              <w:top w:val="single" w:sz="4" w:space="0" w:color="auto"/>
              <w:left w:val="single" w:sz="4" w:space="0" w:color="auto"/>
              <w:bottom w:val="single" w:sz="4" w:space="0" w:color="auto"/>
            </w:tcBorders>
          </w:tcPr>
          <w:p w:rsidR="004A6FC1" w:rsidRPr="00890705" w:rsidRDefault="004247F2" w:rsidP="00890705">
            <w:pPr>
              <w:widowControl w:val="0"/>
              <w:tabs>
                <w:tab w:val="left" w:pos="4536"/>
              </w:tabs>
              <w:spacing w:after="0" w:line="360" w:lineRule="auto"/>
              <w:jc w:val="right"/>
              <w:textAlignment w:val="baseline"/>
              <w:rPr>
                <w:rFonts w:ascii="GHEA Grapalat" w:hAnsi="GHEA Grapalat" w:cs="Sylfaen"/>
                <w:color w:val="000000"/>
                <w:lang w:val="hy-AM"/>
              </w:rPr>
            </w:pPr>
            <w:r w:rsidRPr="00890705">
              <w:rPr>
                <w:rFonts w:ascii="GHEA Grapalat" w:hAnsi="GHEA Grapalat" w:cs="Sylfaen"/>
                <w:color w:val="000000"/>
                <w:lang w:val="hy-AM"/>
              </w:rPr>
              <w:t>Ընդունվել է ի գիտություն:</w:t>
            </w:r>
          </w:p>
        </w:tc>
      </w:tr>
      <w:tr w:rsidR="004A6FC1" w:rsidRPr="006A7272" w:rsidTr="0092352E">
        <w:trPr>
          <w:trHeight w:val="1561"/>
        </w:trPr>
        <w:tc>
          <w:tcPr>
            <w:tcW w:w="2836" w:type="dxa"/>
            <w:tcBorders>
              <w:top w:val="single" w:sz="4" w:space="0" w:color="auto"/>
              <w:bottom w:val="single" w:sz="4" w:space="0" w:color="auto"/>
              <w:right w:val="single" w:sz="4" w:space="0" w:color="auto"/>
            </w:tcBorders>
          </w:tcPr>
          <w:p w:rsidR="004A6FC1" w:rsidRPr="00890705" w:rsidRDefault="004A6FC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 xml:space="preserve">ՀՀ </w:t>
            </w:r>
            <w:r w:rsidR="004247F2" w:rsidRPr="00890705">
              <w:rPr>
                <w:rFonts w:ascii="GHEA Grapalat" w:hAnsi="GHEA Grapalat" w:cs="Sylfaen"/>
                <w:b/>
                <w:color w:val="000000"/>
                <w:lang w:val="hy-AM"/>
              </w:rPr>
              <w:t>արտաքին գործերի</w:t>
            </w:r>
            <w:r w:rsidRPr="00890705">
              <w:rPr>
                <w:rFonts w:ascii="GHEA Grapalat" w:hAnsi="GHEA Grapalat" w:cs="Sylfaen"/>
                <w:b/>
                <w:color w:val="000000"/>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050315" w:rsidRPr="00890705" w:rsidRDefault="00050315" w:rsidP="00890705">
            <w:pPr>
              <w:spacing w:after="0" w:line="360" w:lineRule="auto"/>
              <w:ind w:firstLine="720"/>
              <w:jc w:val="both"/>
              <w:rPr>
                <w:rFonts w:ascii="GHEA Grapalat" w:hAnsi="GHEA Grapalat"/>
                <w:lang w:val="hy-AM"/>
              </w:rPr>
            </w:pPr>
            <w:r w:rsidRPr="00890705">
              <w:rPr>
                <w:rFonts w:ascii="GHEA Grapalat" w:hAnsi="GHEA Grapalat"/>
                <w:lang w:val="hy-AM"/>
              </w:rPr>
              <w:t xml:space="preserve">Հայաստանի Հանրապետության և Եվրոպական հանձնաժողովի միջև «ԵՄ-ն էներգաարդյունավետության և շրջակա միջավայրի համար» ֆինանսավորման համաձայնագրի հիմնական նպատակը (այսուհետ՝ Համաձայնագիր) էներգետիկ արդյունավետությանն ու շրջակա միջավայրի պաշտպանությանն ուղղված նախաձեռնություններին աջակցելն է: Մասնավորապես, այս ծրագիրը նպատակ ունի բարձրացնել էներգախնայողությունը առկա շենքերում, մասնավորապես բազմաբնակարան բնակելի շենքերում (MAB), ինչպես նաև հասարակական շենքերում, ոչ </w:t>
            </w:r>
            <w:r w:rsidRPr="00890705">
              <w:rPr>
                <w:rFonts w:ascii="GHEA Grapalat" w:hAnsi="GHEA Grapalat"/>
                <w:lang w:val="hy-AM"/>
              </w:rPr>
              <w:lastRenderedPageBreak/>
              <w:t>գազավորված համայնքներում, ցածր եկամուտ ունեցող տնային տնտեսություններում և նպատակ ունի նվազեցնել ջրի աղտոտումը Հայաստանի ամենամեծ լճում:</w:t>
            </w:r>
          </w:p>
          <w:p w:rsidR="00050315" w:rsidRPr="00890705" w:rsidRDefault="00050315" w:rsidP="00890705">
            <w:pPr>
              <w:spacing w:after="0" w:line="360" w:lineRule="auto"/>
              <w:ind w:firstLine="720"/>
              <w:jc w:val="both"/>
              <w:rPr>
                <w:rFonts w:ascii="GHEA Grapalat" w:hAnsi="GHEA Grapalat"/>
                <w:lang w:val="hy-AM"/>
              </w:rPr>
            </w:pPr>
            <w:r w:rsidRPr="00890705">
              <w:rPr>
                <w:rFonts w:ascii="GHEA Grapalat" w:hAnsi="GHEA Grapalat"/>
                <w:lang w:val="hy-AM"/>
              </w:rPr>
              <w:t xml:space="preserve">Համաձայնագրով նախատեսվում է Հայաստանի Հանրապետությանը տրամադրել 9, 000, 000 եվրո գումարի չափով աջակցություն: </w:t>
            </w:r>
          </w:p>
          <w:p w:rsidR="00050315" w:rsidRPr="00890705" w:rsidRDefault="00050315" w:rsidP="00890705">
            <w:pPr>
              <w:spacing w:after="0" w:line="360" w:lineRule="auto"/>
              <w:ind w:right="-31" w:firstLine="708"/>
              <w:jc w:val="both"/>
              <w:rPr>
                <w:rFonts w:ascii="GHEA Grapalat" w:hAnsi="GHEA Grapalat"/>
                <w:bCs/>
                <w:lang w:val="hy-AM"/>
              </w:rPr>
            </w:pPr>
            <w:r w:rsidRPr="00890705">
              <w:rPr>
                <w:rFonts w:ascii="GHEA Grapalat" w:hAnsi="GHEA Grapalat"/>
                <w:lang w:val="hy-AM"/>
              </w:rPr>
              <w:t xml:space="preserve">Հայաստանի Հանրապետության և Եվրոպական հանձնաժողովի միջև «ԵՄ-ն էներգաարդյունավետության և շրջակա միջավայրի համար» ֆինանսավորման համաձայնագրի </w:t>
            </w:r>
            <w:r w:rsidRPr="00890705">
              <w:rPr>
                <w:rFonts w:ascii="GHEA Grapalat" w:hAnsi="GHEA Grapalat"/>
                <w:bCs/>
                <w:lang w:val="hy-AM"/>
              </w:rPr>
              <w:t>ստորագրումը համապատասխանում է ՀՀ վարած արտաքին քաղաքականությանը, ինչպես նաև ՀՀ ստանձնած միջազգային պարտավորություններին։</w:t>
            </w:r>
          </w:p>
          <w:p w:rsidR="004A6FC1" w:rsidRPr="00890705" w:rsidRDefault="00050315" w:rsidP="006A7272">
            <w:pPr>
              <w:spacing w:after="0" w:line="360" w:lineRule="auto"/>
              <w:ind w:right="-31" w:firstLine="708"/>
              <w:jc w:val="both"/>
              <w:rPr>
                <w:rFonts w:ascii="GHEA Grapalat" w:hAnsi="GHEA Grapalat"/>
                <w:bCs/>
                <w:lang w:val="hy-AM"/>
              </w:rPr>
            </w:pPr>
            <w:r w:rsidRPr="00890705">
              <w:rPr>
                <w:rFonts w:ascii="GHEA Grapalat" w:hAnsi="GHEA Grapalat"/>
                <w:bCs/>
                <w:lang w:val="hy-AM"/>
              </w:rPr>
              <w:t xml:space="preserve">Ելնելով </w:t>
            </w:r>
            <w:proofErr w:type="spellStart"/>
            <w:r w:rsidRPr="00890705">
              <w:rPr>
                <w:rFonts w:ascii="GHEA Grapalat" w:hAnsi="GHEA Grapalat"/>
                <w:bCs/>
                <w:lang w:val="hy-AM"/>
              </w:rPr>
              <w:t>վերոգրյալից</w:t>
            </w:r>
            <w:proofErr w:type="spellEnd"/>
            <w:r w:rsidRPr="00890705">
              <w:rPr>
                <w:rFonts w:ascii="GHEA Grapalat" w:hAnsi="GHEA Grapalat"/>
                <w:bCs/>
                <w:lang w:val="hy-AM"/>
              </w:rPr>
              <w:t xml:space="preserve"> և Միջազգային պայմանագրերի մասին օրենքի 5-րդ հոդվածի հիմքով՝</w:t>
            </w:r>
            <w:r w:rsidR="006A7272">
              <w:rPr>
                <w:rFonts w:ascii="GHEA Grapalat" w:hAnsi="GHEA Grapalat"/>
                <w:bCs/>
                <w:lang w:val="hy-AM"/>
              </w:rPr>
              <w:t xml:space="preserve"> </w:t>
            </w:r>
            <w:r w:rsidRPr="00890705">
              <w:rPr>
                <w:rFonts w:ascii="GHEA Grapalat" w:hAnsi="GHEA Grapalat"/>
                <w:bCs/>
                <w:lang w:val="hy-AM"/>
              </w:rPr>
              <w:t>ՀՀ</w:t>
            </w:r>
            <w:r w:rsidR="006A7272" w:rsidRPr="006A7272">
              <w:rPr>
                <w:rFonts w:ascii="GHEA Grapalat" w:hAnsi="GHEA Grapalat"/>
                <w:bCs/>
                <w:lang w:val="hy-AM"/>
              </w:rPr>
              <w:t xml:space="preserve"> </w:t>
            </w:r>
            <w:r w:rsidRPr="00890705">
              <w:rPr>
                <w:rFonts w:ascii="GHEA Grapalat" w:hAnsi="GHEA Grapalat"/>
                <w:bCs/>
                <w:lang w:val="hy-AM"/>
              </w:rPr>
              <w:t>արտաքին</w:t>
            </w:r>
            <w:r w:rsidR="006A7272" w:rsidRPr="006A7272">
              <w:rPr>
                <w:rFonts w:ascii="GHEA Grapalat" w:hAnsi="GHEA Grapalat"/>
                <w:bCs/>
                <w:lang w:val="hy-AM"/>
              </w:rPr>
              <w:t xml:space="preserve"> </w:t>
            </w:r>
            <w:r w:rsidRPr="00890705">
              <w:rPr>
                <w:rFonts w:ascii="GHEA Grapalat" w:hAnsi="GHEA Grapalat"/>
                <w:bCs/>
                <w:lang w:val="hy-AM"/>
              </w:rPr>
              <w:t>գործերի</w:t>
            </w:r>
            <w:r w:rsidR="006A7272" w:rsidRPr="006A7272">
              <w:rPr>
                <w:rFonts w:ascii="GHEA Grapalat" w:hAnsi="GHEA Grapalat"/>
                <w:bCs/>
                <w:lang w:val="hy-AM"/>
              </w:rPr>
              <w:t xml:space="preserve"> </w:t>
            </w:r>
            <w:r w:rsidRPr="00890705">
              <w:rPr>
                <w:rFonts w:ascii="GHEA Grapalat" w:hAnsi="GHEA Grapalat"/>
                <w:bCs/>
                <w:lang w:val="hy-AM"/>
              </w:rPr>
              <w:t xml:space="preserve">նախարարությունը նպատակահարմար է համարում </w:t>
            </w:r>
            <w:r w:rsidRPr="00890705">
              <w:rPr>
                <w:rFonts w:ascii="GHEA Grapalat" w:hAnsi="GHEA Grapalat"/>
                <w:lang w:val="hy-AM"/>
              </w:rPr>
              <w:t xml:space="preserve">Հայաստանի Հանրապետության և Եվրոպական հանձնաժողովի միջև «ԵՄ-ն էներգաարդյունավետության և շրջակա միջավայրի համար» ֆինանսավորման համաձայնագրի </w:t>
            </w:r>
            <w:r w:rsidRPr="00890705">
              <w:rPr>
                <w:rFonts w:ascii="GHEA Grapalat" w:hAnsi="GHEA Grapalat"/>
                <w:bCs/>
                <w:lang w:val="hy-AM"/>
              </w:rPr>
              <w:t>ստորագրումը</w:t>
            </w:r>
            <w:r w:rsidRPr="00890705">
              <w:rPr>
                <w:rFonts w:ascii="GHEA Grapalat" w:hAnsi="GHEA Grapalat"/>
                <w:lang w:val="hy-AM"/>
              </w:rPr>
              <w:t>։</w:t>
            </w:r>
          </w:p>
        </w:tc>
        <w:tc>
          <w:tcPr>
            <w:tcW w:w="3305" w:type="dxa"/>
            <w:tcBorders>
              <w:top w:val="single" w:sz="4" w:space="0" w:color="auto"/>
              <w:left w:val="single" w:sz="4" w:space="0" w:color="auto"/>
              <w:bottom w:val="single" w:sz="4" w:space="0" w:color="auto"/>
            </w:tcBorders>
          </w:tcPr>
          <w:p w:rsidR="004A6FC1" w:rsidRPr="00890705" w:rsidRDefault="004247F2" w:rsidP="00890705">
            <w:pPr>
              <w:widowControl w:val="0"/>
              <w:tabs>
                <w:tab w:val="left" w:pos="4536"/>
              </w:tabs>
              <w:spacing w:after="0" w:line="360" w:lineRule="auto"/>
              <w:jc w:val="right"/>
              <w:textAlignment w:val="baseline"/>
              <w:rPr>
                <w:rFonts w:ascii="GHEA Grapalat" w:hAnsi="GHEA Grapalat" w:cs="Sylfaen"/>
                <w:color w:val="000000"/>
                <w:lang w:val="hy-AM"/>
              </w:rPr>
            </w:pPr>
            <w:r w:rsidRPr="00890705">
              <w:rPr>
                <w:rFonts w:ascii="GHEA Grapalat" w:hAnsi="GHEA Grapalat" w:cs="Sylfaen"/>
                <w:color w:val="000000"/>
                <w:lang w:val="hy-AM"/>
              </w:rPr>
              <w:lastRenderedPageBreak/>
              <w:t>Ընդունվել է ի գիտություն:</w:t>
            </w:r>
          </w:p>
        </w:tc>
      </w:tr>
      <w:tr w:rsidR="004A6FC1" w:rsidRPr="00890705" w:rsidTr="0092352E">
        <w:trPr>
          <w:trHeight w:val="877"/>
        </w:trPr>
        <w:tc>
          <w:tcPr>
            <w:tcW w:w="2836" w:type="dxa"/>
            <w:tcBorders>
              <w:top w:val="single" w:sz="4" w:space="0" w:color="auto"/>
              <w:bottom w:val="single" w:sz="4" w:space="0" w:color="auto"/>
              <w:right w:val="single" w:sz="4" w:space="0" w:color="auto"/>
            </w:tcBorders>
          </w:tcPr>
          <w:p w:rsidR="004A6FC1" w:rsidRPr="00890705" w:rsidRDefault="004247F2"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lastRenderedPageBreak/>
              <w:t>ՀՀ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4A6FC1" w:rsidRPr="00890705" w:rsidRDefault="00050315" w:rsidP="00890705">
            <w:pPr>
              <w:spacing w:after="0" w:line="360" w:lineRule="auto"/>
              <w:ind w:right="126" w:firstLine="720"/>
              <w:jc w:val="both"/>
              <w:rPr>
                <w:rFonts w:ascii="GHEA Grapalat" w:eastAsia="Times New Roman" w:hAnsi="GHEA Grapalat"/>
                <w:lang w:val="hy-AM"/>
              </w:rPr>
            </w:pPr>
            <w:r w:rsidRPr="00890705">
              <w:rPr>
                <w:rFonts w:ascii="GHEA Grapalat" w:hAnsi="GHEA Grapalat"/>
                <w:lang w:val="hy-AM"/>
              </w:rPr>
              <w:t>Հայաստանի Հանրապետության կառավարության և Եվրոպական հանձնաժողովի միջև «</w:t>
            </w:r>
            <w:r w:rsidRPr="00890705">
              <w:rPr>
                <w:rFonts w:ascii="GHEA Grapalat" w:hAnsi="GHEA Grapalat" w:cs="Arial"/>
                <w:lang w:val="hy-AM"/>
              </w:rPr>
              <w:t>ԵՄ</w:t>
            </w:r>
            <w:r w:rsidRPr="00890705">
              <w:rPr>
                <w:rFonts w:ascii="GHEA Grapalat" w:hAnsi="GHEA Grapalat"/>
                <w:lang w:val="hy-AM"/>
              </w:rPr>
              <w:t>-</w:t>
            </w:r>
            <w:r w:rsidRPr="00890705">
              <w:rPr>
                <w:rFonts w:ascii="GHEA Grapalat" w:hAnsi="GHEA Grapalat" w:cs="Arial"/>
                <w:lang w:val="hy-AM"/>
              </w:rPr>
              <w:t>ն</w:t>
            </w:r>
            <w:r w:rsidRPr="00890705">
              <w:rPr>
                <w:rFonts w:ascii="GHEA Grapalat" w:hAnsi="GHEA Grapalat"/>
                <w:lang w:val="hy-AM"/>
              </w:rPr>
              <w:t xml:space="preserve"> </w:t>
            </w:r>
            <w:r w:rsidRPr="00890705">
              <w:rPr>
                <w:rFonts w:ascii="GHEA Grapalat" w:hAnsi="GHEA Grapalat" w:cs="Arial"/>
                <w:lang w:val="hy-AM"/>
              </w:rPr>
              <w:t>Էներգաարդյունավետության</w:t>
            </w:r>
            <w:r w:rsidRPr="00890705">
              <w:rPr>
                <w:rFonts w:ascii="GHEA Grapalat" w:hAnsi="GHEA Grapalat"/>
                <w:lang w:val="hy-AM"/>
              </w:rPr>
              <w:t xml:space="preserve"> </w:t>
            </w:r>
            <w:r w:rsidRPr="00890705">
              <w:rPr>
                <w:rFonts w:ascii="GHEA Grapalat" w:hAnsi="GHEA Grapalat" w:cs="Arial"/>
                <w:lang w:val="hy-AM"/>
              </w:rPr>
              <w:t>և</w:t>
            </w:r>
            <w:r w:rsidRPr="00890705">
              <w:rPr>
                <w:rFonts w:ascii="GHEA Grapalat" w:hAnsi="GHEA Grapalat"/>
                <w:lang w:val="hy-AM"/>
              </w:rPr>
              <w:t xml:space="preserve"> </w:t>
            </w:r>
            <w:r w:rsidRPr="00890705">
              <w:rPr>
                <w:rFonts w:ascii="GHEA Grapalat" w:hAnsi="GHEA Grapalat" w:cs="Arial"/>
                <w:lang w:val="hy-AM"/>
              </w:rPr>
              <w:t>շրջակա</w:t>
            </w:r>
            <w:r w:rsidRPr="00890705">
              <w:rPr>
                <w:rFonts w:ascii="GHEA Grapalat" w:hAnsi="GHEA Grapalat"/>
                <w:lang w:val="hy-AM"/>
              </w:rPr>
              <w:t xml:space="preserve"> </w:t>
            </w:r>
            <w:r w:rsidRPr="00890705">
              <w:rPr>
                <w:rFonts w:ascii="GHEA Grapalat" w:hAnsi="GHEA Grapalat" w:cs="Arial"/>
                <w:lang w:val="hy-AM"/>
              </w:rPr>
              <w:t>միջավայրի</w:t>
            </w:r>
            <w:r w:rsidRPr="00890705">
              <w:rPr>
                <w:rFonts w:ascii="GHEA Grapalat" w:hAnsi="GHEA Grapalat"/>
                <w:lang w:val="hy-AM"/>
              </w:rPr>
              <w:t xml:space="preserve"> </w:t>
            </w:r>
            <w:r w:rsidRPr="00890705">
              <w:rPr>
                <w:rFonts w:ascii="GHEA Grapalat" w:hAnsi="GHEA Grapalat" w:cs="Arial"/>
                <w:lang w:val="hy-AM"/>
              </w:rPr>
              <w:t>համար</w:t>
            </w:r>
            <w:r w:rsidRPr="00890705">
              <w:rPr>
                <w:rFonts w:ascii="GHEA Grapalat" w:hAnsi="GHEA Grapalat"/>
                <w:lang w:val="hy-AM"/>
              </w:rPr>
              <w:t>» (Հատուկ պայմաններ) ֆինանսավորման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4A6FC1" w:rsidRPr="00890705" w:rsidRDefault="004247F2" w:rsidP="00890705">
            <w:pPr>
              <w:widowControl w:val="0"/>
              <w:tabs>
                <w:tab w:val="left" w:pos="4536"/>
              </w:tabs>
              <w:spacing w:after="0" w:line="360" w:lineRule="auto"/>
              <w:jc w:val="right"/>
              <w:textAlignment w:val="baseline"/>
              <w:rPr>
                <w:rFonts w:ascii="GHEA Grapalat" w:hAnsi="GHEA Grapalat" w:cs="Sylfaen"/>
                <w:color w:val="000000"/>
                <w:lang w:val="hy-AM"/>
              </w:rPr>
            </w:pPr>
            <w:r w:rsidRPr="00890705">
              <w:rPr>
                <w:rFonts w:ascii="GHEA Grapalat" w:hAnsi="GHEA Grapalat" w:cs="Sylfaen"/>
                <w:color w:val="000000"/>
                <w:lang w:val="hy-AM"/>
              </w:rPr>
              <w:t>Ընդունվել է ի գիտություն:</w:t>
            </w:r>
          </w:p>
        </w:tc>
      </w:tr>
      <w:tr w:rsidR="00A942DD" w:rsidRPr="00890705" w:rsidTr="0092352E">
        <w:trPr>
          <w:trHeight w:val="877"/>
        </w:trPr>
        <w:tc>
          <w:tcPr>
            <w:tcW w:w="2836" w:type="dxa"/>
            <w:tcBorders>
              <w:top w:val="single" w:sz="4" w:space="0" w:color="auto"/>
              <w:bottom w:val="single" w:sz="4" w:space="0" w:color="auto"/>
              <w:right w:val="single" w:sz="4" w:space="0" w:color="auto"/>
            </w:tcBorders>
          </w:tcPr>
          <w:p w:rsidR="00A942DD" w:rsidRPr="00890705" w:rsidRDefault="00A942DD"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A942DD" w:rsidRPr="00890705" w:rsidRDefault="00050315" w:rsidP="00890705">
            <w:pPr>
              <w:spacing w:after="0" w:line="360" w:lineRule="auto"/>
              <w:ind w:firstLine="576"/>
              <w:jc w:val="both"/>
              <w:rPr>
                <w:rFonts w:ascii="GHEA Grapalat" w:hAnsi="GHEA Grapalat"/>
                <w:lang w:val="hy-AM"/>
              </w:rPr>
            </w:pPr>
            <w:r w:rsidRPr="00890705">
              <w:rPr>
                <w:rFonts w:ascii="GHEA Grapalat" w:eastAsia="Times New Roman" w:hAnsi="GHEA Grapalat"/>
                <w:lang w:val="hy-AM"/>
              </w:rPr>
              <w:t>Հայաստանի Հանրապետության կառավարության և Եվրոպական հանձնաժողովի միջև «</w:t>
            </w:r>
            <w:r w:rsidRPr="00890705">
              <w:rPr>
                <w:rFonts w:ascii="GHEA Grapalat" w:hAnsi="GHEA Grapalat" w:cs="Arial"/>
                <w:lang w:val="hy-AM"/>
              </w:rPr>
              <w:t>ԵՄ</w:t>
            </w:r>
            <w:r w:rsidRPr="00890705">
              <w:rPr>
                <w:rFonts w:ascii="GHEA Grapalat" w:hAnsi="GHEA Grapalat"/>
                <w:lang w:val="hy-AM"/>
              </w:rPr>
              <w:t>-</w:t>
            </w:r>
            <w:r w:rsidRPr="00890705">
              <w:rPr>
                <w:rFonts w:ascii="GHEA Grapalat" w:hAnsi="GHEA Grapalat" w:cs="Arial"/>
                <w:lang w:val="hy-AM"/>
              </w:rPr>
              <w:t>ն</w:t>
            </w:r>
            <w:r w:rsidRPr="00890705">
              <w:rPr>
                <w:rFonts w:ascii="GHEA Grapalat" w:hAnsi="GHEA Grapalat"/>
                <w:lang w:val="hy-AM"/>
              </w:rPr>
              <w:t xml:space="preserve"> </w:t>
            </w:r>
            <w:r w:rsidRPr="00890705">
              <w:rPr>
                <w:rFonts w:ascii="GHEA Grapalat" w:hAnsi="GHEA Grapalat" w:cs="Arial"/>
                <w:lang w:val="hy-AM"/>
              </w:rPr>
              <w:t>Էներգաարդյունավետության</w:t>
            </w:r>
            <w:r w:rsidRPr="00890705">
              <w:rPr>
                <w:rFonts w:ascii="GHEA Grapalat" w:hAnsi="GHEA Grapalat"/>
                <w:lang w:val="hy-AM"/>
              </w:rPr>
              <w:t xml:space="preserve"> </w:t>
            </w:r>
            <w:r w:rsidRPr="00890705">
              <w:rPr>
                <w:rFonts w:ascii="GHEA Grapalat" w:hAnsi="GHEA Grapalat" w:cs="Arial"/>
                <w:lang w:val="hy-AM"/>
              </w:rPr>
              <w:t>և</w:t>
            </w:r>
            <w:r w:rsidRPr="00890705">
              <w:rPr>
                <w:rFonts w:ascii="GHEA Grapalat" w:hAnsi="GHEA Grapalat"/>
                <w:lang w:val="hy-AM"/>
              </w:rPr>
              <w:t xml:space="preserve"> </w:t>
            </w:r>
            <w:r w:rsidRPr="00890705">
              <w:rPr>
                <w:rFonts w:ascii="GHEA Grapalat" w:hAnsi="GHEA Grapalat" w:cs="Arial"/>
                <w:lang w:val="hy-AM"/>
              </w:rPr>
              <w:t>շրջակա</w:t>
            </w:r>
            <w:r w:rsidRPr="00890705">
              <w:rPr>
                <w:rFonts w:ascii="GHEA Grapalat" w:hAnsi="GHEA Grapalat"/>
                <w:lang w:val="hy-AM"/>
              </w:rPr>
              <w:t xml:space="preserve"> </w:t>
            </w:r>
            <w:r w:rsidRPr="00890705">
              <w:rPr>
                <w:rFonts w:ascii="GHEA Grapalat" w:hAnsi="GHEA Grapalat" w:cs="Arial"/>
                <w:lang w:val="hy-AM"/>
              </w:rPr>
              <w:t>միջավայրի</w:t>
            </w:r>
            <w:r w:rsidRPr="00890705">
              <w:rPr>
                <w:rFonts w:ascii="GHEA Grapalat" w:hAnsi="GHEA Grapalat"/>
                <w:lang w:val="hy-AM"/>
              </w:rPr>
              <w:t xml:space="preserve"> </w:t>
            </w:r>
            <w:r w:rsidRPr="00890705">
              <w:rPr>
                <w:rFonts w:ascii="GHEA Grapalat" w:hAnsi="GHEA Grapalat" w:cs="Arial"/>
                <w:lang w:val="hy-AM"/>
              </w:rPr>
              <w:t>համար</w:t>
            </w:r>
            <w:r w:rsidRPr="00890705">
              <w:rPr>
                <w:rFonts w:ascii="GHEA Grapalat" w:eastAsia="Times New Roman" w:hAnsi="GHEA Grapalat"/>
                <w:lang w:val="hy-AM"/>
              </w:rPr>
              <w:t xml:space="preserve">» ֆինանսավորման համաձայնագրի նախագծում Հայաստանի </w:t>
            </w:r>
            <w:r w:rsidRPr="00890705">
              <w:rPr>
                <w:rFonts w:ascii="GHEA Grapalat" w:eastAsia="Times New Roman" w:hAnsi="GHEA Grapalat"/>
                <w:lang w:val="hy-AM"/>
              </w:rPr>
              <w:lastRenderedPageBreak/>
              <w:t>Հանրապետության համար ֆինանսական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A942DD" w:rsidRPr="00890705" w:rsidRDefault="00A942DD" w:rsidP="00890705">
            <w:pPr>
              <w:widowControl w:val="0"/>
              <w:tabs>
                <w:tab w:val="left" w:pos="4536"/>
              </w:tabs>
              <w:spacing w:after="0" w:line="360" w:lineRule="auto"/>
              <w:jc w:val="right"/>
              <w:textAlignment w:val="baseline"/>
              <w:rPr>
                <w:rFonts w:ascii="GHEA Grapalat" w:hAnsi="GHEA Grapalat" w:cs="Sylfaen"/>
                <w:color w:val="000000"/>
                <w:lang w:val="hy-AM"/>
              </w:rPr>
            </w:pPr>
            <w:r w:rsidRPr="00890705">
              <w:rPr>
                <w:rFonts w:ascii="GHEA Grapalat" w:hAnsi="GHEA Grapalat" w:cs="Sylfaen"/>
                <w:color w:val="000000"/>
                <w:lang w:val="hy-AM"/>
              </w:rPr>
              <w:lastRenderedPageBreak/>
              <w:t>Ընդունվել է ի գիտություն:</w:t>
            </w:r>
          </w:p>
        </w:tc>
      </w:tr>
      <w:tr w:rsidR="007A389A" w:rsidRPr="00890705" w:rsidTr="0092352E">
        <w:trPr>
          <w:trHeight w:val="877"/>
        </w:trPr>
        <w:tc>
          <w:tcPr>
            <w:tcW w:w="2836" w:type="dxa"/>
            <w:tcBorders>
              <w:top w:val="single" w:sz="4" w:space="0" w:color="auto"/>
              <w:bottom w:val="single" w:sz="4" w:space="0" w:color="auto"/>
              <w:right w:val="single" w:sz="4" w:space="0" w:color="auto"/>
            </w:tcBorders>
          </w:tcPr>
          <w:p w:rsidR="007A389A" w:rsidRPr="00890705" w:rsidRDefault="007A389A"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lastRenderedPageBreak/>
              <w:t>ՀՀ տարածքային կառավարման և ենթակառուցվածքների նախարարություն</w:t>
            </w:r>
          </w:p>
        </w:tc>
        <w:tc>
          <w:tcPr>
            <w:tcW w:w="8505" w:type="dxa"/>
            <w:tcBorders>
              <w:top w:val="single" w:sz="4" w:space="0" w:color="auto"/>
              <w:left w:val="single" w:sz="4" w:space="0" w:color="auto"/>
              <w:bottom w:val="single" w:sz="4" w:space="0" w:color="auto"/>
            </w:tcBorders>
            <w:vAlign w:val="center"/>
          </w:tcPr>
          <w:p w:rsidR="007A389A" w:rsidRPr="00890705" w:rsidRDefault="007A389A" w:rsidP="00890705">
            <w:pPr>
              <w:tabs>
                <w:tab w:val="left" w:pos="0"/>
                <w:tab w:val="left" w:pos="720"/>
                <w:tab w:val="left" w:pos="1080"/>
              </w:tabs>
              <w:spacing w:after="0" w:line="360" w:lineRule="auto"/>
              <w:jc w:val="both"/>
              <w:rPr>
                <w:rFonts w:ascii="GHEA Grapalat" w:hAnsi="GHEA Grapalat"/>
                <w:lang w:val="hy-AM"/>
              </w:rPr>
            </w:pPr>
            <w:r w:rsidRPr="00890705">
              <w:rPr>
                <w:rFonts w:ascii="GHEA Grapalat" w:hAnsi="GHEA Grapalat"/>
                <w:lang w:val="hy-AM"/>
              </w:rPr>
              <w:t>ՀՀ կառավարության և Եվրոպական հանձնաժողովի միջև «</w:t>
            </w:r>
            <w:r w:rsidRPr="00890705">
              <w:rPr>
                <w:rFonts w:ascii="GHEA Grapalat" w:hAnsi="GHEA Grapalat" w:cs="Arial"/>
                <w:lang w:val="hy-AM"/>
              </w:rPr>
              <w:t>ԵՄ</w:t>
            </w:r>
            <w:r w:rsidRPr="00890705">
              <w:rPr>
                <w:rFonts w:ascii="GHEA Grapalat" w:hAnsi="GHEA Grapalat"/>
                <w:lang w:val="hy-AM"/>
              </w:rPr>
              <w:t>-</w:t>
            </w:r>
            <w:r w:rsidRPr="00890705">
              <w:rPr>
                <w:rFonts w:ascii="GHEA Grapalat" w:hAnsi="GHEA Grapalat" w:cs="Arial"/>
                <w:lang w:val="hy-AM"/>
              </w:rPr>
              <w:t>ն</w:t>
            </w:r>
            <w:r w:rsidRPr="00890705">
              <w:rPr>
                <w:rFonts w:ascii="GHEA Grapalat" w:hAnsi="GHEA Grapalat"/>
                <w:lang w:val="hy-AM"/>
              </w:rPr>
              <w:t xml:space="preserve"> </w:t>
            </w:r>
            <w:r w:rsidRPr="00890705">
              <w:rPr>
                <w:rFonts w:ascii="GHEA Grapalat" w:hAnsi="GHEA Grapalat" w:cs="Arial"/>
                <w:lang w:val="hy-AM"/>
              </w:rPr>
              <w:t>Էներգաարդյունավետության</w:t>
            </w:r>
            <w:r w:rsidRPr="00890705">
              <w:rPr>
                <w:rFonts w:ascii="GHEA Grapalat" w:hAnsi="GHEA Grapalat"/>
                <w:lang w:val="hy-AM"/>
              </w:rPr>
              <w:t xml:space="preserve"> </w:t>
            </w:r>
            <w:r w:rsidRPr="00890705">
              <w:rPr>
                <w:rFonts w:ascii="GHEA Grapalat" w:hAnsi="GHEA Grapalat" w:cs="Arial"/>
                <w:lang w:val="hy-AM"/>
              </w:rPr>
              <w:t>և</w:t>
            </w:r>
            <w:r w:rsidRPr="00890705">
              <w:rPr>
                <w:rFonts w:ascii="GHEA Grapalat" w:hAnsi="GHEA Grapalat"/>
                <w:lang w:val="hy-AM"/>
              </w:rPr>
              <w:t xml:space="preserve"> </w:t>
            </w:r>
            <w:r w:rsidRPr="00890705">
              <w:rPr>
                <w:rFonts w:ascii="GHEA Grapalat" w:hAnsi="GHEA Grapalat" w:cs="Arial"/>
                <w:lang w:val="hy-AM"/>
              </w:rPr>
              <w:t>շրջակա</w:t>
            </w:r>
            <w:r w:rsidRPr="00890705">
              <w:rPr>
                <w:rFonts w:ascii="GHEA Grapalat" w:hAnsi="GHEA Grapalat"/>
                <w:lang w:val="hy-AM"/>
              </w:rPr>
              <w:t xml:space="preserve"> </w:t>
            </w:r>
            <w:r w:rsidRPr="00890705">
              <w:rPr>
                <w:rFonts w:ascii="GHEA Grapalat" w:hAnsi="GHEA Grapalat" w:cs="Arial"/>
                <w:lang w:val="hy-AM"/>
              </w:rPr>
              <w:t>միջավայրի</w:t>
            </w:r>
            <w:r w:rsidRPr="00890705">
              <w:rPr>
                <w:rFonts w:ascii="GHEA Grapalat" w:hAnsi="GHEA Grapalat"/>
                <w:lang w:val="hy-AM"/>
              </w:rPr>
              <w:t xml:space="preserve"> </w:t>
            </w:r>
            <w:r w:rsidRPr="00890705">
              <w:rPr>
                <w:rFonts w:ascii="GHEA Grapalat" w:hAnsi="GHEA Grapalat" w:cs="Arial"/>
                <w:lang w:val="hy-AM"/>
              </w:rPr>
              <w:t>համար</w:t>
            </w:r>
            <w:r w:rsidRPr="00890705">
              <w:rPr>
                <w:rFonts w:ascii="GHEA Grapalat" w:hAnsi="GHEA Grapalat"/>
                <w:lang w:val="hy-AM"/>
              </w:rPr>
              <w:t>» (Հատուկ պայմաններ) ֆինանսավորման համաձայնագրի նախագծի նպատակները համահունչ են ՀՀ էներգախնայողության և վերականգնվող էներգետիկայի ոլորտում վարվող քաղաքականությանը:</w:t>
            </w:r>
          </w:p>
          <w:p w:rsidR="007A389A" w:rsidRPr="00890705" w:rsidRDefault="007A389A" w:rsidP="00890705">
            <w:pPr>
              <w:spacing w:after="0" w:line="360" w:lineRule="auto"/>
              <w:ind w:firstLine="576"/>
              <w:jc w:val="both"/>
              <w:rPr>
                <w:rFonts w:ascii="GHEA Grapalat" w:eastAsia="Times New Roman" w:hAnsi="GHEA Grapalat"/>
                <w:lang w:val="hy-AM"/>
              </w:rPr>
            </w:pPr>
          </w:p>
        </w:tc>
        <w:tc>
          <w:tcPr>
            <w:tcW w:w="3305" w:type="dxa"/>
            <w:tcBorders>
              <w:top w:val="single" w:sz="4" w:space="0" w:color="auto"/>
              <w:left w:val="single" w:sz="4" w:space="0" w:color="auto"/>
              <w:bottom w:val="single" w:sz="4" w:space="0" w:color="auto"/>
            </w:tcBorders>
          </w:tcPr>
          <w:p w:rsidR="007A389A" w:rsidRPr="00890705" w:rsidRDefault="007A389A" w:rsidP="00890705">
            <w:pPr>
              <w:widowControl w:val="0"/>
              <w:tabs>
                <w:tab w:val="left" w:pos="4536"/>
              </w:tabs>
              <w:spacing w:after="0" w:line="360" w:lineRule="auto"/>
              <w:jc w:val="right"/>
              <w:textAlignment w:val="baseline"/>
              <w:rPr>
                <w:rFonts w:ascii="GHEA Grapalat" w:hAnsi="GHEA Grapalat" w:cs="Sylfaen"/>
                <w:color w:val="000000"/>
                <w:lang w:val="hy-AM"/>
              </w:rPr>
            </w:pPr>
            <w:r w:rsidRPr="00890705">
              <w:rPr>
                <w:rFonts w:ascii="GHEA Grapalat" w:hAnsi="GHEA Grapalat" w:cs="Sylfaen"/>
                <w:color w:val="000000"/>
                <w:lang w:val="hy-AM"/>
              </w:rPr>
              <w:t>Ընդունվել է ի գիտություն:</w:t>
            </w:r>
          </w:p>
        </w:tc>
      </w:tr>
      <w:tr w:rsidR="007A389A" w:rsidRPr="006A7272" w:rsidTr="0092352E">
        <w:trPr>
          <w:trHeight w:val="877"/>
        </w:trPr>
        <w:tc>
          <w:tcPr>
            <w:tcW w:w="2836" w:type="dxa"/>
            <w:tcBorders>
              <w:top w:val="single" w:sz="4" w:space="0" w:color="auto"/>
              <w:bottom w:val="single" w:sz="4" w:space="0" w:color="auto"/>
              <w:right w:val="single" w:sz="4" w:space="0" w:color="auto"/>
            </w:tcBorders>
          </w:tcPr>
          <w:p w:rsidR="007A389A" w:rsidRPr="00890705" w:rsidRDefault="007A389A"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ՀՀ շրջակա միջավայրի նախարարություն</w:t>
            </w:r>
          </w:p>
        </w:tc>
        <w:tc>
          <w:tcPr>
            <w:tcW w:w="8505" w:type="dxa"/>
            <w:tcBorders>
              <w:top w:val="single" w:sz="4" w:space="0" w:color="auto"/>
              <w:left w:val="single" w:sz="4" w:space="0" w:color="auto"/>
              <w:bottom w:val="single" w:sz="4" w:space="0" w:color="auto"/>
            </w:tcBorders>
            <w:vAlign w:val="center"/>
          </w:tcPr>
          <w:p w:rsidR="007A389A" w:rsidRPr="00890705" w:rsidRDefault="008A04DC" w:rsidP="00890705">
            <w:pPr>
              <w:pStyle w:val="NormalWeb"/>
              <w:numPr>
                <w:ilvl w:val="0"/>
                <w:numId w:val="2"/>
              </w:numPr>
              <w:spacing w:before="0" w:beforeAutospacing="0" w:after="0" w:afterAutospacing="0" w:line="360" w:lineRule="auto"/>
              <w:ind w:left="0" w:firstLine="271"/>
              <w:jc w:val="both"/>
              <w:rPr>
                <w:rFonts w:ascii="GHEA Grapalat" w:eastAsia="MS Mincho" w:hAnsi="GHEA Grapalat" w:cs="MS Mincho"/>
                <w:sz w:val="22"/>
                <w:szCs w:val="22"/>
                <w:lang w:val="hy-AM"/>
              </w:rPr>
            </w:pPr>
            <w:r w:rsidRPr="00890705">
              <w:rPr>
                <w:rFonts w:ascii="GHEA Grapalat" w:hAnsi="GHEA Grapalat"/>
                <w:color w:val="000000"/>
                <w:sz w:val="22"/>
                <w:szCs w:val="22"/>
                <w:lang w:val="hy-AM" w:eastAsia="en-GB"/>
              </w:rPr>
              <w:t>ն</w:t>
            </w:r>
            <w:r w:rsidR="007A389A" w:rsidRPr="00890705">
              <w:rPr>
                <w:rFonts w:ascii="GHEA Grapalat" w:hAnsi="GHEA Grapalat"/>
                <w:color w:val="000000"/>
                <w:sz w:val="22"/>
                <w:szCs w:val="22"/>
                <w:lang w:val="hy-AM" w:eastAsia="en-GB"/>
              </w:rPr>
              <w:t>ախագծի 1.1 կետում և հավելված 1-ի 1-ին էջի 1-ին կետում «միջավայրի» բառից հետո լրացնել «պահպանության, բարելավման և վերականգնման» բառերով՝ հաշվի առնելով, որ նախագծի հավելվածներով ներկայացված գոր</w:t>
            </w:r>
            <w:r w:rsidR="007A389A" w:rsidRPr="00890705">
              <w:rPr>
                <w:rFonts w:ascii="GHEA Grapalat" w:eastAsia="MS Mincho" w:hAnsi="GHEA Grapalat" w:cs="MS Mincho"/>
                <w:sz w:val="22"/>
                <w:szCs w:val="22"/>
                <w:lang w:val="hy-AM"/>
              </w:rPr>
              <w:t>ծողություններն ուղղված են շրջակա միջավայրի պահպանությանը, բարելավմանն ու վերականգնմանը,</w:t>
            </w:r>
          </w:p>
          <w:p w:rsidR="007A389A" w:rsidRPr="00890705" w:rsidRDefault="008A04DC" w:rsidP="00890705">
            <w:pPr>
              <w:pStyle w:val="NormalWeb"/>
              <w:numPr>
                <w:ilvl w:val="0"/>
                <w:numId w:val="2"/>
              </w:numPr>
              <w:spacing w:before="0" w:beforeAutospacing="0" w:after="0" w:afterAutospacing="0" w:line="360" w:lineRule="auto"/>
              <w:ind w:left="0" w:firstLine="271"/>
              <w:jc w:val="both"/>
              <w:rPr>
                <w:rFonts w:ascii="GHEA Grapalat" w:eastAsia="MS Mincho" w:hAnsi="GHEA Grapalat" w:cs="MS Mincho"/>
                <w:sz w:val="22"/>
                <w:szCs w:val="22"/>
                <w:lang w:val="hy-AM"/>
              </w:rPr>
            </w:pPr>
            <w:r w:rsidRPr="00890705">
              <w:rPr>
                <w:rFonts w:ascii="GHEA Grapalat" w:hAnsi="GHEA Grapalat"/>
                <w:color w:val="000000"/>
                <w:sz w:val="22"/>
                <w:szCs w:val="22"/>
                <w:lang w:val="hy-AM" w:eastAsia="en-GB"/>
              </w:rPr>
              <w:t>ն</w:t>
            </w:r>
            <w:r w:rsidR="007A389A" w:rsidRPr="00890705">
              <w:rPr>
                <w:rFonts w:ascii="GHEA Grapalat" w:hAnsi="GHEA Grapalat"/>
                <w:color w:val="000000"/>
                <w:sz w:val="22"/>
                <w:szCs w:val="22"/>
                <w:lang w:val="hy-AM" w:eastAsia="en-GB"/>
              </w:rPr>
              <w:t>ախագծի հավելված 1-ի 3-րդ էջի 2-րդ պարբերությունում «</w:t>
            </w:r>
            <w:r w:rsidR="007A389A" w:rsidRPr="00890705">
              <w:rPr>
                <w:rFonts w:ascii="GHEA Grapalat" w:hAnsi="GHEA Grapalat"/>
                <w:color w:val="000000"/>
                <w:sz w:val="22"/>
                <w:szCs w:val="22"/>
                <w:lang w:val="hy-AM"/>
              </w:rPr>
              <w:t xml:space="preserve">ամենամեծ լճում» բառերից հետո լրացնել «՝ Սևանա լճում» </w:t>
            </w:r>
            <w:r w:rsidR="007A389A" w:rsidRPr="00890705">
              <w:rPr>
                <w:rFonts w:ascii="GHEA Grapalat" w:hAnsi="GHEA Grapalat"/>
                <w:color w:val="000000"/>
                <w:sz w:val="22"/>
                <w:szCs w:val="22"/>
                <w:lang w:val="hy-AM" w:eastAsia="en-GB"/>
              </w:rPr>
              <w:t>բառերով,</w:t>
            </w:r>
          </w:p>
          <w:p w:rsidR="007A389A" w:rsidRPr="00890705" w:rsidRDefault="007A389A" w:rsidP="00890705">
            <w:pPr>
              <w:pStyle w:val="NormalWeb"/>
              <w:numPr>
                <w:ilvl w:val="0"/>
                <w:numId w:val="2"/>
              </w:numPr>
              <w:spacing w:before="0" w:beforeAutospacing="0" w:after="0" w:afterAutospacing="0" w:line="360" w:lineRule="auto"/>
              <w:ind w:left="0" w:firstLine="271"/>
              <w:jc w:val="both"/>
              <w:rPr>
                <w:rFonts w:ascii="GHEA Grapalat" w:eastAsia="MS Mincho" w:hAnsi="GHEA Grapalat" w:cs="MS Mincho"/>
                <w:sz w:val="22"/>
                <w:szCs w:val="22"/>
                <w:lang w:val="hy-AM"/>
              </w:rPr>
            </w:pPr>
            <w:r w:rsidRPr="00890705">
              <w:rPr>
                <w:rFonts w:ascii="GHEA Grapalat" w:hAnsi="GHEA Grapalat"/>
                <w:color w:val="000000"/>
                <w:sz w:val="22"/>
                <w:szCs w:val="22"/>
                <w:lang w:val="hy-AM" w:eastAsia="en-GB"/>
              </w:rPr>
              <w:t xml:space="preserve">հաշվի առնելով ՀՀ Սահմանադրության 12-րդ հոդվածի 1-ին կետի պահանջները՝ նախագծի հավելված 1-ի 4-րդ էջի 3-րդ պարբերությունից հանել «պաշտպանելու» բառը, </w:t>
            </w:r>
          </w:p>
          <w:p w:rsidR="007A389A" w:rsidRPr="00890705" w:rsidRDefault="007A389A" w:rsidP="00890705">
            <w:pPr>
              <w:pStyle w:val="NormalWeb"/>
              <w:numPr>
                <w:ilvl w:val="0"/>
                <w:numId w:val="2"/>
              </w:numPr>
              <w:spacing w:before="0" w:beforeAutospacing="0" w:after="0" w:afterAutospacing="0" w:line="360" w:lineRule="auto"/>
              <w:ind w:left="0" w:firstLine="271"/>
              <w:jc w:val="both"/>
              <w:rPr>
                <w:rFonts w:ascii="GHEA Grapalat" w:eastAsia="MS Mincho" w:hAnsi="GHEA Grapalat" w:cs="MS Mincho"/>
                <w:sz w:val="22"/>
                <w:szCs w:val="22"/>
                <w:lang w:val="hy-AM"/>
              </w:rPr>
            </w:pPr>
            <w:r w:rsidRPr="00890705">
              <w:rPr>
                <w:rFonts w:ascii="GHEA Grapalat" w:hAnsi="GHEA Grapalat"/>
                <w:color w:val="000000"/>
                <w:sz w:val="22"/>
                <w:szCs w:val="22"/>
                <w:lang w:val="hy-AM" w:eastAsia="en-GB"/>
              </w:rPr>
              <w:t>նախագծի հավելվածներում կիրառվող «շրջակա միջավայրի պաշտպանություն» բառերը փոխարինել «շրջակա միջավայրի պահպանություն» բառերով,</w:t>
            </w:r>
          </w:p>
          <w:p w:rsidR="007A389A" w:rsidRPr="00890705" w:rsidRDefault="007A389A" w:rsidP="00890705">
            <w:pPr>
              <w:pStyle w:val="NormalWeb"/>
              <w:numPr>
                <w:ilvl w:val="0"/>
                <w:numId w:val="2"/>
              </w:numPr>
              <w:spacing w:before="0" w:beforeAutospacing="0" w:after="0" w:afterAutospacing="0" w:line="360" w:lineRule="auto"/>
              <w:ind w:left="0" w:firstLine="271"/>
              <w:jc w:val="both"/>
              <w:rPr>
                <w:rFonts w:ascii="GHEA Grapalat" w:hAnsi="GHEA Grapalat"/>
                <w:color w:val="000000"/>
                <w:sz w:val="22"/>
                <w:szCs w:val="22"/>
                <w:lang w:val="hy-AM" w:eastAsia="en-GB"/>
              </w:rPr>
            </w:pPr>
            <w:r w:rsidRPr="00890705">
              <w:rPr>
                <w:rFonts w:ascii="GHEA Grapalat" w:hAnsi="GHEA Grapalat"/>
                <w:color w:val="000000"/>
                <w:sz w:val="22"/>
                <w:szCs w:val="22"/>
                <w:lang w:val="hy-AM" w:eastAsia="en-GB"/>
              </w:rPr>
              <w:t>նախագծի հավելված 1-ի 11-րդ էջի 3-րդ պարբերության «</w:t>
            </w:r>
            <w:r w:rsidRPr="00890705">
              <w:rPr>
                <w:rFonts w:ascii="GHEA Grapalat" w:hAnsi="GHEA Grapalat"/>
                <w:sz w:val="22"/>
                <w:szCs w:val="22"/>
                <w:lang w:val="hy-AM"/>
              </w:rPr>
              <w:t>ջրի որակի պաշտպանության եւ պահպանման բարելավմանը» բառերը փոխարինել «</w:t>
            </w:r>
            <w:r w:rsidRPr="00890705">
              <w:rPr>
                <w:rFonts w:ascii="GHEA Grapalat" w:hAnsi="GHEA Grapalat" w:cs="Sylfaen"/>
                <w:sz w:val="22"/>
                <w:szCs w:val="22"/>
                <w:lang w:val="hy-AM"/>
              </w:rPr>
              <w:t>Սևանա</w:t>
            </w:r>
            <w:r w:rsidRPr="00890705">
              <w:rPr>
                <w:rFonts w:ascii="GHEA Grapalat" w:hAnsi="GHEA Grapalat" w:cs="Calibri"/>
                <w:sz w:val="22"/>
                <w:szCs w:val="22"/>
                <w:lang w:val="hy-AM"/>
              </w:rPr>
              <w:t xml:space="preserve"> </w:t>
            </w:r>
            <w:r w:rsidRPr="00890705">
              <w:rPr>
                <w:rFonts w:ascii="GHEA Grapalat" w:hAnsi="GHEA Grapalat" w:cs="Sylfaen"/>
                <w:sz w:val="22"/>
                <w:szCs w:val="22"/>
                <w:lang w:val="hy-AM"/>
              </w:rPr>
              <w:t>լճի</w:t>
            </w:r>
            <w:r w:rsidRPr="00890705">
              <w:rPr>
                <w:rFonts w:ascii="GHEA Grapalat" w:hAnsi="GHEA Grapalat" w:cs="Calibri"/>
                <w:sz w:val="22"/>
                <w:szCs w:val="22"/>
                <w:lang w:val="hy-AM"/>
              </w:rPr>
              <w:t xml:space="preserve"> </w:t>
            </w:r>
            <w:r w:rsidRPr="00890705">
              <w:rPr>
                <w:rFonts w:ascii="GHEA Grapalat" w:hAnsi="GHEA Grapalat" w:cs="Sylfaen"/>
                <w:sz w:val="22"/>
                <w:szCs w:val="22"/>
                <w:lang w:val="hy-AM"/>
              </w:rPr>
              <w:t>էկոհամակարգի</w:t>
            </w:r>
            <w:r w:rsidRPr="00890705">
              <w:rPr>
                <w:rFonts w:ascii="GHEA Grapalat" w:hAnsi="GHEA Grapalat" w:cs="Calibri"/>
                <w:sz w:val="22"/>
                <w:szCs w:val="22"/>
                <w:lang w:val="hy-AM"/>
              </w:rPr>
              <w:t xml:space="preserve"> </w:t>
            </w:r>
            <w:r w:rsidRPr="00890705">
              <w:rPr>
                <w:rFonts w:ascii="GHEA Grapalat" w:hAnsi="GHEA Grapalat" w:cs="Sylfaen"/>
                <w:sz w:val="22"/>
                <w:szCs w:val="22"/>
                <w:lang w:val="hy-AM"/>
              </w:rPr>
              <w:t>բնական</w:t>
            </w:r>
            <w:r w:rsidRPr="00890705">
              <w:rPr>
                <w:rFonts w:ascii="GHEA Grapalat" w:hAnsi="GHEA Grapalat" w:cs="Calibri"/>
                <w:sz w:val="22"/>
                <w:szCs w:val="22"/>
                <w:lang w:val="hy-AM"/>
              </w:rPr>
              <w:t xml:space="preserve"> </w:t>
            </w:r>
            <w:r w:rsidRPr="00890705">
              <w:rPr>
                <w:rFonts w:ascii="GHEA Grapalat" w:hAnsi="GHEA Grapalat" w:cs="Sylfaen"/>
                <w:sz w:val="22"/>
                <w:szCs w:val="22"/>
                <w:lang w:val="hy-AM"/>
              </w:rPr>
              <w:t>վիճակի՝ մասնավորապես ջրի</w:t>
            </w:r>
            <w:r w:rsidRPr="00890705">
              <w:rPr>
                <w:rFonts w:ascii="GHEA Grapalat" w:hAnsi="GHEA Grapalat" w:cs="Calibri"/>
                <w:sz w:val="22"/>
                <w:szCs w:val="22"/>
                <w:lang w:val="hy-AM"/>
              </w:rPr>
              <w:t xml:space="preserve"> </w:t>
            </w:r>
            <w:r w:rsidRPr="00890705">
              <w:rPr>
                <w:rFonts w:ascii="GHEA Grapalat" w:hAnsi="GHEA Grapalat" w:cs="Sylfaen"/>
                <w:sz w:val="22"/>
                <w:szCs w:val="22"/>
                <w:lang w:val="hy-AM"/>
              </w:rPr>
              <w:t>որակի</w:t>
            </w:r>
            <w:r w:rsidRPr="00890705">
              <w:rPr>
                <w:rFonts w:ascii="GHEA Grapalat" w:hAnsi="GHEA Grapalat" w:cs="Calibri"/>
                <w:sz w:val="22"/>
                <w:szCs w:val="22"/>
                <w:lang w:val="hy-AM"/>
              </w:rPr>
              <w:t>,</w:t>
            </w:r>
            <w:r w:rsidRPr="00890705">
              <w:rPr>
                <w:rFonts w:ascii="GHEA Grapalat" w:hAnsi="GHEA Grapalat"/>
                <w:sz w:val="22"/>
                <w:szCs w:val="22"/>
                <w:lang w:val="hy-AM"/>
              </w:rPr>
              <w:t xml:space="preserve"> </w:t>
            </w:r>
            <w:r w:rsidRPr="00890705">
              <w:rPr>
                <w:rFonts w:ascii="GHEA Grapalat" w:hAnsi="GHEA Grapalat" w:cs="Sylfaen"/>
                <w:sz w:val="22"/>
                <w:szCs w:val="22"/>
                <w:lang w:val="hy-AM"/>
              </w:rPr>
              <w:lastRenderedPageBreak/>
              <w:t xml:space="preserve">վերականգնմանը, </w:t>
            </w:r>
            <w:r w:rsidRPr="00890705">
              <w:rPr>
                <w:rFonts w:ascii="GHEA Grapalat" w:hAnsi="GHEA Grapalat"/>
                <w:sz w:val="22"/>
                <w:szCs w:val="22"/>
                <w:lang w:val="hy-AM"/>
              </w:rPr>
              <w:t>բարելավմանը</w:t>
            </w:r>
            <w:r w:rsidRPr="00890705">
              <w:rPr>
                <w:rFonts w:ascii="GHEA Grapalat" w:hAnsi="GHEA Grapalat" w:cs="Sylfaen"/>
                <w:sz w:val="22"/>
                <w:szCs w:val="22"/>
                <w:lang w:val="hy-AM"/>
              </w:rPr>
              <w:t xml:space="preserve"> և</w:t>
            </w:r>
            <w:r w:rsidRPr="00890705">
              <w:rPr>
                <w:rFonts w:ascii="GHEA Grapalat" w:hAnsi="GHEA Grapalat" w:cs="Calibri"/>
                <w:sz w:val="22"/>
                <w:szCs w:val="22"/>
                <w:lang w:val="hy-AM"/>
              </w:rPr>
              <w:t xml:space="preserve"> </w:t>
            </w:r>
            <w:r w:rsidRPr="00890705">
              <w:rPr>
                <w:rFonts w:ascii="GHEA Grapalat" w:hAnsi="GHEA Grapalat" w:cs="Sylfaen"/>
                <w:sz w:val="22"/>
                <w:szCs w:val="22"/>
                <w:lang w:val="hy-AM"/>
              </w:rPr>
              <w:t>պահպանությանը» բառերով</w:t>
            </w:r>
            <w:r w:rsidRPr="00890705">
              <w:rPr>
                <w:rFonts w:ascii="GHEA Grapalat" w:hAnsi="GHEA Grapalat"/>
                <w:sz w:val="22"/>
                <w:szCs w:val="22"/>
                <w:lang w:val="hy-AM"/>
              </w:rPr>
              <w:t>,</w:t>
            </w:r>
          </w:p>
          <w:p w:rsidR="007A389A" w:rsidRPr="00890705" w:rsidRDefault="007A389A" w:rsidP="00890705">
            <w:pPr>
              <w:pStyle w:val="NormalWeb"/>
              <w:numPr>
                <w:ilvl w:val="0"/>
                <w:numId w:val="2"/>
              </w:numPr>
              <w:spacing w:before="0" w:beforeAutospacing="0" w:after="0" w:afterAutospacing="0" w:line="360" w:lineRule="auto"/>
              <w:ind w:left="0" w:firstLine="271"/>
              <w:jc w:val="both"/>
              <w:rPr>
                <w:rFonts w:ascii="GHEA Grapalat" w:hAnsi="GHEA Grapalat"/>
                <w:color w:val="000000"/>
                <w:sz w:val="22"/>
                <w:szCs w:val="22"/>
                <w:lang w:val="hy-AM" w:eastAsia="en-GB"/>
              </w:rPr>
            </w:pPr>
            <w:r w:rsidRPr="00890705">
              <w:rPr>
                <w:rFonts w:ascii="GHEA Grapalat" w:hAnsi="GHEA Grapalat"/>
                <w:color w:val="000000"/>
                <w:sz w:val="22"/>
                <w:szCs w:val="22"/>
                <w:lang w:val="hy-AM" w:eastAsia="en-GB"/>
              </w:rPr>
              <w:t xml:space="preserve">նախագծի հավելված 1-ի 16-րդ էջի 2-րդ պարբերությունում </w:t>
            </w:r>
            <w:r w:rsidRPr="00890705">
              <w:rPr>
                <w:rFonts w:ascii="GHEA Grapalat" w:hAnsi="GHEA Grapalat"/>
                <w:sz w:val="22"/>
                <w:szCs w:val="22"/>
                <w:lang w:val="hy-AM"/>
              </w:rPr>
              <w:t>«աղտոտվածության կրճատում» բառերը փոխարինել «աղտոտվածության նվազեցում» բառերով,</w:t>
            </w:r>
          </w:p>
          <w:p w:rsidR="007A389A" w:rsidRPr="00890705" w:rsidRDefault="007A389A" w:rsidP="00890705">
            <w:pPr>
              <w:pStyle w:val="NormalWeb"/>
              <w:numPr>
                <w:ilvl w:val="0"/>
                <w:numId w:val="2"/>
              </w:numPr>
              <w:spacing w:before="0" w:beforeAutospacing="0" w:after="0" w:afterAutospacing="0" w:line="360" w:lineRule="auto"/>
              <w:ind w:left="0" w:firstLine="271"/>
              <w:jc w:val="both"/>
              <w:rPr>
                <w:rFonts w:ascii="GHEA Grapalat" w:hAnsi="GHEA Grapalat"/>
                <w:color w:val="000000"/>
                <w:sz w:val="22"/>
                <w:szCs w:val="22"/>
                <w:lang w:val="hy-AM" w:eastAsia="en-GB"/>
              </w:rPr>
            </w:pPr>
            <w:r w:rsidRPr="00890705">
              <w:rPr>
                <w:rFonts w:ascii="GHEA Grapalat" w:hAnsi="GHEA Grapalat"/>
                <w:color w:val="000000"/>
                <w:sz w:val="22"/>
                <w:szCs w:val="22"/>
                <w:lang w:val="hy-AM" w:eastAsia="en-GB"/>
              </w:rPr>
              <w:t>նախագծի հավելված 1-ի 19-րդ էջում 2.3 կետի 3-րդ պարբերությունում հստակեցնել ԵՄ օժանդակության նպատակը Սևանա լճի մակարդակի բարձրացումն է, թե՝ պահպանությունը, վերականգնումն ու բարելավումը</w:t>
            </w:r>
            <w:r w:rsidRPr="00890705">
              <w:rPr>
                <w:rFonts w:ascii="GHEA Grapalat" w:eastAsia="MS Mincho" w:hAnsi="GHEA Grapalat" w:cs="MS Mincho"/>
                <w:color w:val="000000"/>
                <w:sz w:val="22"/>
                <w:szCs w:val="22"/>
                <w:lang w:val="hy-AM" w:eastAsia="en-GB"/>
              </w:rPr>
              <w:t>,</w:t>
            </w:r>
          </w:p>
          <w:p w:rsidR="007A389A" w:rsidRPr="00890705" w:rsidRDefault="007A389A" w:rsidP="00890705">
            <w:pPr>
              <w:pStyle w:val="NormalWeb"/>
              <w:numPr>
                <w:ilvl w:val="0"/>
                <w:numId w:val="2"/>
              </w:numPr>
              <w:spacing w:before="0" w:beforeAutospacing="0" w:after="0" w:afterAutospacing="0" w:line="360" w:lineRule="auto"/>
              <w:ind w:left="0" w:firstLine="271"/>
              <w:jc w:val="both"/>
              <w:rPr>
                <w:rFonts w:ascii="GHEA Grapalat" w:hAnsi="GHEA Grapalat"/>
                <w:color w:val="000000"/>
                <w:sz w:val="22"/>
                <w:szCs w:val="22"/>
                <w:lang w:val="hy-AM" w:eastAsia="en-GB"/>
              </w:rPr>
            </w:pPr>
            <w:r w:rsidRPr="00890705">
              <w:rPr>
                <w:rFonts w:ascii="GHEA Grapalat" w:hAnsi="GHEA Grapalat"/>
                <w:sz w:val="22"/>
                <w:szCs w:val="22"/>
                <w:lang w:val="hy-AM"/>
              </w:rPr>
              <w:t>նախագծի հավելված 1-ով ներկայացված գործողությունները, որոնք ուղղված են էներգաարդյունավետությանը և շրջակա միջավայրի պահպանությանը, վերականգնմանը և բարելավմանը, ներկայացնել առանձին բաժիններով,</w:t>
            </w:r>
          </w:p>
          <w:p w:rsidR="007A389A" w:rsidRPr="00890705" w:rsidRDefault="007A389A" w:rsidP="00890705">
            <w:pPr>
              <w:pStyle w:val="NormalWeb"/>
              <w:numPr>
                <w:ilvl w:val="0"/>
                <w:numId w:val="2"/>
              </w:numPr>
              <w:spacing w:before="0" w:beforeAutospacing="0" w:after="0" w:afterAutospacing="0" w:line="360" w:lineRule="auto"/>
              <w:ind w:left="0" w:firstLine="271"/>
              <w:jc w:val="both"/>
              <w:rPr>
                <w:rStyle w:val="Bodytext2"/>
                <w:rFonts w:ascii="GHEA Grapalat" w:hAnsi="GHEA Grapalat"/>
                <w:sz w:val="22"/>
                <w:szCs w:val="22"/>
                <w:lang w:eastAsia="en-GB"/>
              </w:rPr>
            </w:pPr>
            <w:r w:rsidRPr="00890705">
              <w:rPr>
                <w:rFonts w:ascii="GHEA Grapalat" w:hAnsi="GHEA Grapalat"/>
                <w:color w:val="000000"/>
                <w:sz w:val="22"/>
                <w:szCs w:val="22"/>
                <w:lang w:val="hy-AM" w:eastAsia="en-GB"/>
              </w:rPr>
              <w:t>նախագծի հավելված 2-ի 38-րդ էջի 16.1 կետում «</w:t>
            </w:r>
            <w:r w:rsidRPr="00890705">
              <w:rPr>
                <w:rStyle w:val="Bodytext2"/>
                <w:rFonts w:ascii="GHEA Grapalat" w:hAnsi="GHEA Grapalat"/>
                <w:sz w:val="22"/>
                <w:szCs w:val="22"/>
              </w:rPr>
              <w:t>աջակցում է» բառերից հետո լրացնել «համաձայնագրի շրջանակներում իրականացվող» բառերով,</w:t>
            </w:r>
          </w:p>
          <w:p w:rsidR="007A389A" w:rsidRPr="00890705" w:rsidRDefault="007A389A" w:rsidP="00890705">
            <w:pPr>
              <w:pStyle w:val="NormalWeb"/>
              <w:numPr>
                <w:ilvl w:val="0"/>
                <w:numId w:val="2"/>
              </w:numPr>
              <w:spacing w:before="0" w:beforeAutospacing="0" w:after="0" w:afterAutospacing="0" w:line="360" w:lineRule="auto"/>
              <w:ind w:left="0" w:firstLine="271"/>
              <w:jc w:val="both"/>
              <w:rPr>
                <w:rStyle w:val="Bodytext2"/>
                <w:rFonts w:ascii="GHEA Grapalat" w:hAnsi="GHEA Grapalat"/>
                <w:sz w:val="22"/>
                <w:szCs w:val="22"/>
                <w:lang w:eastAsia="en-GB"/>
              </w:rPr>
            </w:pPr>
            <w:r w:rsidRPr="00890705">
              <w:rPr>
                <w:rFonts w:ascii="GHEA Grapalat" w:hAnsi="GHEA Grapalat"/>
                <w:color w:val="000000"/>
                <w:sz w:val="22"/>
                <w:szCs w:val="22"/>
                <w:lang w:val="hy-AM" w:eastAsia="en-GB"/>
              </w:rPr>
              <w:t>նախագծի հավելված 2-ի 39-րդ էջի  16.2 կետում «</w:t>
            </w:r>
            <w:r w:rsidRPr="00890705">
              <w:rPr>
                <w:rStyle w:val="Bodytext2"/>
                <w:rFonts w:ascii="GHEA Grapalat" w:hAnsi="GHEA Grapalat"/>
                <w:sz w:val="22"/>
                <w:szCs w:val="22"/>
              </w:rPr>
              <w:t>համապատասխան,» բառից հետո լրացնել «համաձայնագրի շրջանակներում,» բառերով,</w:t>
            </w:r>
          </w:p>
          <w:p w:rsidR="007A389A" w:rsidRPr="00890705" w:rsidRDefault="007A389A" w:rsidP="00890705">
            <w:pPr>
              <w:pStyle w:val="NormalWeb"/>
              <w:numPr>
                <w:ilvl w:val="0"/>
                <w:numId w:val="2"/>
              </w:numPr>
              <w:spacing w:before="0" w:beforeAutospacing="0" w:after="0" w:afterAutospacing="0" w:line="360" w:lineRule="auto"/>
              <w:ind w:left="0" w:firstLine="271"/>
              <w:jc w:val="both"/>
              <w:rPr>
                <w:rFonts w:ascii="GHEA Grapalat" w:hAnsi="GHEA Grapalat"/>
                <w:color w:val="000000"/>
                <w:sz w:val="22"/>
                <w:szCs w:val="22"/>
                <w:lang w:val="hy-AM" w:eastAsia="en-GB"/>
              </w:rPr>
            </w:pPr>
            <w:r w:rsidRPr="00890705">
              <w:rPr>
                <w:rFonts w:ascii="GHEA Grapalat" w:hAnsi="GHEA Grapalat"/>
                <w:color w:val="000000"/>
                <w:sz w:val="22"/>
                <w:szCs w:val="22"/>
                <w:lang w:val="hy-AM" w:eastAsia="en-GB"/>
              </w:rPr>
              <w:t>նախագծի հավելված 2-ի 26.2  և 27.1 կետերում առկա է հակասություն, անհրաժեշտ է խմբագրել,</w:t>
            </w:r>
          </w:p>
          <w:p w:rsidR="007A389A" w:rsidRPr="00890705" w:rsidRDefault="007A389A" w:rsidP="00890705">
            <w:pPr>
              <w:pStyle w:val="NormalWeb"/>
              <w:numPr>
                <w:ilvl w:val="0"/>
                <w:numId w:val="2"/>
              </w:numPr>
              <w:spacing w:before="0" w:beforeAutospacing="0" w:after="0" w:afterAutospacing="0" w:line="360" w:lineRule="auto"/>
              <w:ind w:left="0" w:firstLine="271"/>
              <w:jc w:val="both"/>
              <w:rPr>
                <w:rFonts w:ascii="GHEA Grapalat" w:hAnsi="GHEA Grapalat"/>
                <w:color w:val="000000"/>
                <w:sz w:val="22"/>
                <w:szCs w:val="22"/>
                <w:lang w:val="hy-AM" w:eastAsia="en-GB"/>
              </w:rPr>
            </w:pPr>
            <w:r w:rsidRPr="00890705">
              <w:rPr>
                <w:rFonts w:ascii="GHEA Grapalat" w:hAnsi="GHEA Grapalat"/>
                <w:color w:val="000000"/>
                <w:sz w:val="22"/>
                <w:szCs w:val="22"/>
                <w:lang w:val="hy-AM" w:eastAsia="en-GB"/>
              </w:rPr>
              <w:t>նախագծի հայերեն տեքստում կան անհամապատասխանություններ անգլերեն տեքստի համեմատ, մասնավորապես՝ նախագծի հավելված 2-ի 4.8 կետի 2-րդ նախադասությունն ամբողջությամբ կրկնվում է 4.9 կետի սկզբում:</w:t>
            </w:r>
          </w:p>
          <w:p w:rsidR="007A389A" w:rsidRPr="00890705" w:rsidRDefault="007A389A" w:rsidP="00890705">
            <w:pPr>
              <w:spacing w:after="0" w:line="360" w:lineRule="auto"/>
              <w:jc w:val="both"/>
              <w:rPr>
                <w:rFonts w:ascii="GHEA Grapalat" w:hAnsi="GHEA Grapalat"/>
                <w:lang w:val="hy-AM"/>
              </w:rPr>
            </w:pPr>
          </w:p>
          <w:p w:rsidR="007A389A" w:rsidRPr="00890705" w:rsidRDefault="007A389A" w:rsidP="00890705">
            <w:pPr>
              <w:spacing w:after="0" w:line="360" w:lineRule="auto"/>
              <w:rPr>
                <w:rFonts w:ascii="GHEA Grapalat" w:hAnsi="GHEA Grapalat"/>
                <w:lang w:val="hy-AM"/>
              </w:rPr>
            </w:pPr>
          </w:p>
          <w:p w:rsidR="007A389A" w:rsidRPr="00890705" w:rsidRDefault="007A389A" w:rsidP="00890705">
            <w:pPr>
              <w:autoSpaceDE w:val="0"/>
              <w:autoSpaceDN w:val="0"/>
              <w:adjustRightInd w:val="0"/>
              <w:spacing w:after="0" w:line="360" w:lineRule="auto"/>
              <w:ind w:right="389"/>
              <w:jc w:val="both"/>
              <w:rPr>
                <w:rFonts w:ascii="GHEA Grapalat" w:eastAsia="Times New Roman" w:hAnsi="GHEA Grapalat"/>
                <w:lang w:val="hy-AM"/>
              </w:rPr>
            </w:pPr>
          </w:p>
        </w:tc>
        <w:tc>
          <w:tcPr>
            <w:tcW w:w="3305" w:type="dxa"/>
            <w:tcBorders>
              <w:top w:val="single" w:sz="4" w:space="0" w:color="auto"/>
              <w:left w:val="single" w:sz="4" w:space="0" w:color="auto"/>
              <w:bottom w:val="single" w:sz="4" w:space="0" w:color="auto"/>
            </w:tcBorders>
          </w:tcPr>
          <w:p w:rsidR="007A389A" w:rsidRPr="00890705" w:rsidRDefault="001833AE" w:rsidP="00890705">
            <w:pPr>
              <w:spacing w:after="0" w:line="360" w:lineRule="auto"/>
              <w:jc w:val="both"/>
              <w:rPr>
                <w:rFonts w:ascii="GHEA Grapalat" w:hAnsi="GHEA Grapalat" w:cs="Sylfaen"/>
                <w:lang w:val="hy-AM"/>
              </w:rPr>
            </w:pPr>
            <w:r w:rsidRPr="00890705">
              <w:rPr>
                <w:rFonts w:ascii="GHEA Grapalat" w:hAnsi="GHEA Grapalat" w:cs="Sylfaen"/>
                <w:lang w:val="hy-AM"/>
              </w:rPr>
              <w:lastRenderedPageBreak/>
              <w:t>Ընդունվել է մասամբ:</w:t>
            </w:r>
          </w:p>
          <w:p w:rsidR="001833AE" w:rsidRPr="00890705" w:rsidRDefault="001833AE" w:rsidP="00F27019">
            <w:pPr>
              <w:spacing w:after="0" w:line="360" w:lineRule="auto"/>
              <w:jc w:val="both"/>
              <w:rPr>
                <w:rFonts w:ascii="GHEA Grapalat" w:hAnsi="GHEA Grapalat" w:cs="Sylfaen"/>
                <w:lang w:val="hy-AM"/>
              </w:rPr>
            </w:pPr>
            <w:r w:rsidRPr="00890705">
              <w:rPr>
                <w:rFonts w:ascii="GHEA Grapalat" w:hAnsi="GHEA Grapalat" w:cs="Sylfaen"/>
                <w:lang w:val="hy-AM"/>
              </w:rPr>
              <w:t xml:space="preserve">Առաջարկությունների մի մասը կապված են անգլերենից հայերեն թարգմանության հետ (հայերեն տեքստը, համաձայն «Միջազգային պայմանագրերի մասին» օրենքի, տրամադրվել է ՀՀ արդարադատության նախարարության կողմից), հավելված 2-ը ենթակա չէ փոփոխման (հանդիսանում են ընդհանուր պայմաններ, որից շեղումներն առանձին համաձայնագրերի դեպքում </w:t>
            </w:r>
            <w:r w:rsidRPr="00890705">
              <w:rPr>
                <w:rFonts w:ascii="GHEA Grapalat" w:hAnsi="GHEA Grapalat" w:cs="Sylfaen"/>
                <w:lang w:val="hy-AM"/>
              </w:rPr>
              <w:lastRenderedPageBreak/>
              <w:t>արտացոլվում են «Հատուկ պայմաններ» փաստաթղթում)</w:t>
            </w:r>
            <w:r w:rsidR="006125EB" w:rsidRPr="00890705">
              <w:rPr>
                <w:rFonts w:ascii="GHEA Grapalat" w:hAnsi="GHEA Grapalat" w:cs="Sylfaen"/>
                <w:lang w:val="hy-AM"/>
              </w:rPr>
              <w:t>, իսկ մյուս առաջարկությունները</w:t>
            </w:r>
            <w:r w:rsidR="00F27019" w:rsidRPr="00F27019">
              <w:rPr>
                <w:rFonts w:ascii="GHEA Grapalat" w:hAnsi="GHEA Grapalat" w:cs="Sylfaen"/>
                <w:lang w:val="hy-AM"/>
              </w:rPr>
              <w:t xml:space="preserve">, համաձայն ՀՀ փոխվարչապետ Մհեր Գրիգորյանի գրասենյակից աշխատանքային կարգով ստացված տեղեկատվության, </w:t>
            </w:r>
            <w:r w:rsidR="006125EB" w:rsidRPr="00890705">
              <w:rPr>
                <w:rFonts w:ascii="GHEA Grapalat" w:hAnsi="GHEA Grapalat" w:cs="Sylfaen"/>
                <w:lang w:val="hy-AM"/>
              </w:rPr>
              <w:t>քննարկվել և փոխհամաձայնեցվել են ՀՀ փոխվարչապետ Մհեր Գրիգորյանի գրասենյակում տեղի</w:t>
            </w:r>
            <w:bookmarkStart w:id="0" w:name="_GoBack"/>
            <w:r w:rsidR="006125EB" w:rsidRPr="00890705">
              <w:rPr>
                <w:rFonts w:ascii="GHEA Grapalat" w:hAnsi="GHEA Grapalat" w:cs="Sylfaen"/>
                <w:lang w:val="hy-AM"/>
              </w:rPr>
              <w:t xml:space="preserve"> </w:t>
            </w:r>
            <w:bookmarkEnd w:id="0"/>
            <w:r w:rsidR="006125EB" w:rsidRPr="00890705">
              <w:rPr>
                <w:rFonts w:ascii="GHEA Grapalat" w:hAnsi="GHEA Grapalat" w:cs="Sylfaen"/>
                <w:lang w:val="hy-AM"/>
              </w:rPr>
              <w:t>ունեցած աշխատանքային քննարկումների ընթացքում:</w:t>
            </w:r>
          </w:p>
        </w:tc>
      </w:tr>
    </w:tbl>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p>
    <w:sectPr w:rsidR="00437DE1" w:rsidRPr="00890705" w:rsidSect="00C33697">
      <w:pgSz w:w="15840" w:h="12240" w:orient="landscape"/>
      <w:pgMar w:top="562" w:right="562" w:bottom="72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EE278BF"/>
    <w:multiLevelType w:val="hybridMultilevel"/>
    <w:tmpl w:val="84124FF6"/>
    <w:lvl w:ilvl="0" w:tplc="4FE43B70">
      <w:start w:val="1"/>
      <w:numFmt w:val="decimal"/>
      <w:lvlText w:val="%1."/>
      <w:lvlJc w:val="left"/>
      <w:pPr>
        <w:ind w:left="1080" w:hanging="360"/>
      </w:pPr>
      <w:rPr>
        <w:rFonts w:eastAsia="Times New Roman" w:cs="Times New Roman"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5BF"/>
    <w:rsid w:val="00026581"/>
    <w:rsid w:val="00047B85"/>
    <w:rsid w:val="00050315"/>
    <w:rsid w:val="0006124B"/>
    <w:rsid w:val="000A0DD6"/>
    <w:rsid w:val="000A24F1"/>
    <w:rsid w:val="00107F22"/>
    <w:rsid w:val="001543CC"/>
    <w:rsid w:val="00163ACC"/>
    <w:rsid w:val="001833AE"/>
    <w:rsid w:val="001C3FF7"/>
    <w:rsid w:val="001D777E"/>
    <w:rsid w:val="002A7F55"/>
    <w:rsid w:val="002C3699"/>
    <w:rsid w:val="003E6CF4"/>
    <w:rsid w:val="00410FE7"/>
    <w:rsid w:val="004247F2"/>
    <w:rsid w:val="00437DE1"/>
    <w:rsid w:val="004855A2"/>
    <w:rsid w:val="004A1E3B"/>
    <w:rsid w:val="004A6FC1"/>
    <w:rsid w:val="004B003B"/>
    <w:rsid w:val="004C1117"/>
    <w:rsid w:val="004D55AF"/>
    <w:rsid w:val="00551AAB"/>
    <w:rsid w:val="00563F8E"/>
    <w:rsid w:val="00577B4F"/>
    <w:rsid w:val="00594ACB"/>
    <w:rsid w:val="006125EB"/>
    <w:rsid w:val="0062718F"/>
    <w:rsid w:val="006645BF"/>
    <w:rsid w:val="00696863"/>
    <w:rsid w:val="006A7272"/>
    <w:rsid w:val="006B36A8"/>
    <w:rsid w:val="006D005E"/>
    <w:rsid w:val="007070FA"/>
    <w:rsid w:val="007920BB"/>
    <w:rsid w:val="007A389A"/>
    <w:rsid w:val="007D37E9"/>
    <w:rsid w:val="007F0E9A"/>
    <w:rsid w:val="008734E6"/>
    <w:rsid w:val="00890705"/>
    <w:rsid w:val="008A04DC"/>
    <w:rsid w:val="008A4E0E"/>
    <w:rsid w:val="008D57CD"/>
    <w:rsid w:val="008F02F2"/>
    <w:rsid w:val="0092352E"/>
    <w:rsid w:val="0093441A"/>
    <w:rsid w:val="009771FB"/>
    <w:rsid w:val="009B1332"/>
    <w:rsid w:val="009E44EB"/>
    <w:rsid w:val="00A52A8F"/>
    <w:rsid w:val="00A73A7E"/>
    <w:rsid w:val="00A823A7"/>
    <w:rsid w:val="00A942DD"/>
    <w:rsid w:val="00AF67B5"/>
    <w:rsid w:val="00B175FD"/>
    <w:rsid w:val="00B27212"/>
    <w:rsid w:val="00B27696"/>
    <w:rsid w:val="00B75CCE"/>
    <w:rsid w:val="00BB22C5"/>
    <w:rsid w:val="00C33697"/>
    <w:rsid w:val="00C35693"/>
    <w:rsid w:val="00C35AAD"/>
    <w:rsid w:val="00C35DD4"/>
    <w:rsid w:val="00C37F55"/>
    <w:rsid w:val="00C44725"/>
    <w:rsid w:val="00C5729B"/>
    <w:rsid w:val="00C664AB"/>
    <w:rsid w:val="00C77FE4"/>
    <w:rsid w:val="00C95E2E"/>
    <w:rsid w:val="00CC096D"/>
    <w:rsid w:val="00CD4D77"/>
    <w:rsid w:val="00CD508C"/>
    <w:rsid w:val="00D40173"/>
    <w:rsid w:val="00D41622"/>
    <w:rsid w:val="00D5254E"/>
    <w:rsid w:val="00DA144C"/>
    <w:rsid w:val="00DA3BD1"/>
    <w:rsid w:val="00DB2734"/>
    <w:rsid w:val="00E078DF"/>
    <w:rsid w:val="00E20843"/>
    <w:rsid w:val="00EB1D85"/>
    <w:rsid w:val="00F27019"/>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C106E"/>
  <w15:docId w15:val="{6341E839-4E19-4AC4-AB24-F0D319F1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 w:type="character" w:customStyle="1" w:styleId="Bodytext2">
    <w:name w:val="Body text (2)"/>
    <w:basedOn w:val="DefaultParagraphFont"/>
    <w:rsid w:val="007A389A"/>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y-AM" w:eastAsia="hy-AM" w:bidi="hy-AM"/>
    </w:rPr>
  </w:style>
  <w:style w:type="paragraph" w:styleId="BalloonText">
    <w:name w:val="Balloon Text"/>
    <w:basedOn w:val="Normal"/>
    <w:link w:val="BalloonTextChar"/>
    <w:uiPriority w:val="99"/>
    <w:semiHidden/>
    <w:unhideWhenUsed/>
    <w:rsid w:val="002C36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69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4</Pages>
  <Words>857</Words>
  <Characters>4886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Qristine Grigoryan</cp:lastModifiedBy>
  <cp:revision>81</cp:revision>
  <cp:lastPrinted>2020-01-09T10:59:00Z</cp:lastPrinted>
  <dcterms:created xsi:type="dcterms:W3CDTF">2018-01-23T10:58:00Z</dcterms:created>
  <dcterms:modified xsi:type="dcterms:W3CDTF">2020-01-14T05:05:00Z</dcterms:modified>
</cp:coreProperties>
</file>