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10" w:rsidRPr="00D8360E" w:rsidRDefault="00935710" w:rsidP="00D8360E">
      <w:pPr>
        <w:pStyle w:val="headingtitleStyle"/>
        <w:spacing w:line="276" w:lineRule="auto"/>
        <w:rPr>
          <w:rFonts w:eastAsia="Arial" w:cs="Sylfaen"/>
          <w:caps w:val="0"/>
          <w:sz w:val="22"/>
          <w:szCs w:val="22"/>
          <w:shd w:val="clear" w:color="auto" w:fill="FFFFFF"/>
        </w:rPr>
      </w:pPr>
      <w:bookmarkStart w:id="0" w:name="_Toc1"/>
      <w:r w:rsidRPr="00D8360E">
        <w:rPr>
          <w:rFonts w:eastAsia="Arial" w:cs="Sylfaen"/>
          <w:caps w:val="0"/>
          <w:sz w:val="22"/>
          <w:szCs w:val="22"/>
          <w:shd w:val="clear" w:color="auto" w:fill="FFFFFF"/>
        </w:rPr>
        <w:t>ԱՄՓՈՓԱԹԵՐԹ</w:t>
      </w:r>
      <w:bookmarkEnd w:id="0"/>
    </w:p>
    <w:p w:rsidR="00935710" w:rsidRPr="00D8360E" w:rsidRDefault="00A01140" w:rsidP="00D8360E">
      <w:pPr>
        <w:widowControl w:val="0"/>
        <w:tabs>
          <w:tab w:val="left" w:pos="181"/>
          <w:tab w:val="left" w:pos="340"/>
        </w:tabs>
        <w:spacing w:line="276" w:lineRule="auto"/>
        <w:ind w:left="-14"/>
        <w:jc w:val="center"/>
        <w:textAlignment w:val="baseline"/>
        <w:rPr>
          <w:rFonts w:ascii="GHEA Grapalat" w:hAnsi="GHEA Grapalat" w:cs="Sylfaen"/>
          <w:b/>
          <w:sz w:val="22"/>
          <w:szCs w:val="22"/>
          <w:lang w:val="af-ZA"/>
        </w:rPr>
      </w:pPr>
      <w:r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«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ԿԱՌԱՎԱ</w:t>
      </w:r>
      <w:r w:rsidR="00935710" w:rsidRPr="00D8360E">
        <w:rPr>
          <w:rFonts w:ascii="GHEA Grapalat" w:hAnsi="GHEA Grapalat" w:cs="Verdana"/>
          <w:b/>
          <w:color w:val="000000"/>
          <w:sz w:val="22"/>
          <w:szCs w:val="22"/>
          <w:shd w:val="clear" w:color="auto" w:fill="FFFFFF"/>
        </w:rPr>
        <w:t>Ր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ՈՒԹՅԱՆ</w:t>
      </w:r>
      <w:r w:rsidR="00935710" w:rsidRPr="00D8360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2011 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ԹՎԱԿԱՆԻ</w:t>
      </w:r>
      <w:r w:rsidR="00935710" w:rsidRPr="00D8360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Դ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ԵԿՏԵՄԲԵ</w:t>
      </w:r>
      <w:r w:rsidR="00935710" w:rsidRPr="00D8360E">
        <w:rPr>
          <w:rFonts w:ascii="GHEA Grapalat" w:hAnsi="GHEA Grapalat" w:cs="Verdana"/>
          <w:b/>
          <w:color w:val="000000"/>
          <w:sz w:val="22"/>
          <w:szCs w:val="22"/>
          <w:shd w:val="clear" w:color="auto" w:fill="FFFFFF"/>
        </w:rPr>
        <w:t>Ր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Ի</w:t>
      </w:r>
      <w:r w:rsidR="00935710" w:rsidRPr="00D8360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29-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Ի</w:t>
      </w:r>
      <w:r w:rsidR="00935710" w:rsidRPr="00D8360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ԹԻՎ</w:t>
      </w:r>
      <w:r w:rsidR="00935710" w:rsidRPr="00D8360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1925-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Ն</w:t>
      </w:r>
      <w:r w:rsidR="00935710" w:rsidRPr="00D8360E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 xml:space="preserve"> </w:t>
      </w:r>
      <w:r w:rsidR="00935710"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Ո</w:t>
      </w:r>
      <w:r w:rsidR="00935710" w:rsidRPr="00D8360E">
        <w:rPr>
          <w:rFonts w:ascii="GHEA Grapalat" w:hAnsi="GHEA Grapalat" w:cs="Verdana"/>
          <w:b/>
          <w:color w:val="000000"/>
          <w:sz w:val="22"/>
          <w:szCs w:val="22"/>
          <w:shd w:val="clear" w:color="auto" w:fill="FFFFFF"/>
        </w:rPr>
        <w:t>Ր</w:t>
      </w:r>
      <w:r w:rsid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>ՈՇՄԱՆ</w:t>
      </w:r>
      <w:r w:rsidRPr="00D8360E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 xml:space="preserve"> ՄԵՋ ՓՈՓՈԽՈՒԹՅՈՒՆՆԵՐ ԿԱՏԱՐԵԼՈՒ ՄԱՍԻՆ» ԿԱՌԱՎԱՐՈՒԹՅԱՆ ՈՐՈՇՄԱՆ ՆԱԽԱԳԾԻ</w:t>
      </w:r>
      <w:r w:rsidR="00BA794D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</w:rPr>
        <w:t xml:space="preserve"> </w:t>
      </w:r>
      <w:r w:rsidR="00BA794D" w:rsidRPr="005D7733">
        <w:rPr>
          <w:rFonts w:ascii="GHEA Grapalat" w:hAnsi="GHEA Grapalat" w:cs="Sylfaen"/>
          <w:b/>
          <w:sz w:val="22"/>
          <w:szCs w:val="22"/>
          <w:lang w:val="hy-AM"/>
        </w:rPr>
        <w:t>ԿԱՊԱԿՑՈՒԹՅԱՄԲ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 w:rsidRPr="005D7733">
        <w:rPr>
          <w:rFonts w:ascii="GHEA Grapalat" w:hAnsi="GHEA Grapalat" w:cs="Sylfaen"/>
          <w:b/>
          <w:sz w:val="22"/>
          <w:szCs w:val="22"/>
          <w:lang w:val="hy-AM"/>
        </w:rPr>
        <w:t>ՇԱՀԱԳՐԳԻՌ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 w:rsidRPr="005D7733">
        <w:rPr>
          <w:rFonts w:ascii="GHEA Grapalat" w:hAnsi="GHEA Grapalat" w:cs="Sylfaen"/>
          <w:b/>
          <w:sz w:val="22"/>
          <w:szCs w:val="22"/>
          <w:lang w:val="hy-AM"/>
        </w:rPr>
        <w:t>ՄԱՐՄԻՆՆԵՐԻ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 w:rsidRPr="005D7733">
        <w:rPr>
          <w:rFonts w:ascii="GHEA Grapalat" w:hAnsi="GHEA Grapalat" w:cs="Sylfaen"/>
          <w:b/>
          <w:sz w:val="22"/>
          <w:szCs w:val="22"/>
          <w:lang w:val="hy-AM"/>
        </w:rPr>
        <w:t>ԿՈՂՄԻՑ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>
        <w:rPr>
          <w:rFonts w:ascii="GHEA Grapalat" w:hAnsi="GHEA Grapalat" w:cs="Sylfaen"/>
          <w:b/>
          <w:sz w:val="22"/>
          <w:szCs w:val="22"/>
        </w:rPr>
        <w:t>ՆԵՐԿԱՅԱՑՎԱԾ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 w:rsidRPr="005D7733">
        <w:rPr>
          <w:rFonts w:ascii="GHEA Grapalat" w:hAnsi="GHEA Grapalat" w:cs="Sylfaen"/>
          <w:b/>
          <w:sz w:val="22"/>
          <w:szCs w:val="22"/>
          <w:lang w:val="hy-AM"/>
        </w:rPr>
        <w:t>ԴԻՏՈՂՈՒԹՅՈՒՆՆԵՐԻ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>
        <w:rPr>
          <w:rFonts w:ascii="GHEA Grapalat" w:hAnsi="GHEA Grapalat" w:cs="Sylfaen"/>
          <w:b/>
          <w:sz w:val="22"/>
          <w:szCs w:val="22"/>
        </w:rPr>
        <w:t>ԵՎ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 w:rsidRPr="005D7733">
        <w:rPr>
          <w:rFonts w:ascii="GHEA Grapalat" w:hAnsi="GHEA Grapalat" w:cs="Sylfaen"/>
          <w:b/>
          <w:sz w:val="22"/>
          <w:szCs w:val="22"/>
          <w:lang w:val="hy-AM"/>
        </w:rPr>
        <w:t>ԱՌԱՋԱՐԿՈՒԹՅՈՒՆՆԵՐԻ</w:t>
      </w:r>
      <w:r w:rsidR="00BA794D" w:rsidRPr="005D7733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BA794D" w:rsidRPr="005D7733">
        <w:rPr>
          <w:rFonts w:ascii="GHEA Grapalat" w:hAnsi="GHEA Grapalat" w:cs="Sylfaen"/>
          <w:b/>
          <w:sz w:val="22"/>
          <w:szCs w:val="22"/>
          <w:lang w:val="hy-AM"/>
        </w:rPr>
        <w:t>ՎԵՐԱԲԵՐՅԱԼ</w:t>
      </w:r>
    </w:p>
    <w:p w:rsidR="00935710" w:rsidRPr="00D8360E" w:rsidRDefault="00935710" w:rsidP="00D8360E">
      <w:pPr>
        <w:widowControl w:val="0"/>
        <w:tabs>
          <w:tab w:val="left" w:pos="181"/>
          <w:tab w:val="left" w:pos="340"/>
        </w:tabs>
        <w:spacing w:line="276" w:lineRule="auto"/>
        <w:ind w:left="-14"/>
        <w:jc w:val="center"/>
        <w:textAlignment w:val="baseline"/>
        <w:rPr>
          <w:rFonts w:ascii="GHEA Grapalat" w:hAnsi="GHEA Grapalat" w:cs="Sylfaen"/>
          <w:sz w:val="22"/>
          <w:szCs w:val="22"/>
          <w:lang w:val="af-ZA"/>
        </w:rPr>
      </w:pPr>
    </w:p>
    <w:tbl>
      <w:tblPr>
        <w:tblW w:w="14000" w:type="dxa"/>
        <w:jc w:val="center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7"/>
        <w:gridCol w:w="2836"/>
        <w:gridCol w:w="3874"/>
        <w:gridCol w:w="2124"/>
        <w:gridCol w:w="4589"/>
      </w:tblGrid>
      <w:tr w:rsidR="00935710" w:rsidRPr="00D8360E" w:rsidTr="00BA794D">
        <w:trPr>
          <w:trHeight w:val="1490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836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935710" w:rsidRPr="00D8360E" w:rsidTr="00BA794D">
        <w:trPr>
          <w:trHeight w:val="20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spacing w:after="0" w:line="276" w:lineRule="auto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</w:p>
        </w:tc>
      </w:tr>
      <w:tr w:rsidR="00CC3058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058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058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Արդարադատության նախարարություն</w:t>
            </w:r>
          </w:p>
          <w:p w:rsidR="00CC3058" w:rsidRPr="00D8360E" w:rsidRDefault="00704E34" w:rsidP="00704E34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103012.2020</w:t>
            </w:r>
            <w:r w:rsidR="00CC3058"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 xml:space="preserve"> թվականի</w:t>
            </w:r>
            <w:r w:rsidR="00CC3058" w:rsidRPr="00D8360E">
              <w:rPr>
                <w:i/>
                <w:sz w:val="22"/>
                <w:szCs w:val="22"/>
              </w:rPr>
              <w:br/>
            </w:r>
            <w:r w:rsidR="00CC3058"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 xml:space="preserve">թիվ </w:t>
            </w:r>
            <w:r w:rsidRPr="00704E34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035/962-2020</w:t>
            </w:r>
          </w:p>
          <w:p w:rsidR="00CC3058" w:rsidRPr="00D8360E" w:rsidRDefault="00CC3058" w:rsidP="00704E34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գությունն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E34" w:rsidRPr="00704E34" w:rsidRDefault="00704E34" w:rsidP="00704E34">
            <w:pPr>
              <w:widowControl w:val="0"/>
              <w:spacing w:after="0" w:line="276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04E3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հավելվածի վերևի աջ անկյունում անհրաժեշտ է նշել «Հավելված, ՀՀ կառավարության 2020 թվականի հունվարի --- ի թիվ ----- Ն որոշման» բառերը՝ նկատի ունենալով որոշման նախագծի 2-րդ կետով նախատեսվող փոփոխությունը և «Նորմատիվ իրավական ակտերի մասին» ՀՀ օրենքի 13-րդ հոդվածի 9-րդ մասի պահանջները:</w:t>
            </w:r>
          </w:p>
          <w:p w:rsidR="00CC3058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058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58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Նախագծում կատարվել է համապատասխան փոփոխություն:</w:t>
            </w:r>
          </w:p>
        </w:tc>
      </w:tr>
      <w:tr w:rsidR="00935710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Շրջակա միջավայրի նախարարություն</w:t>
            </w:r>
          </w:p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23.12.2019 թվականի</w:t>
            </w:r>
            <w:r w:rsidRPr="00D8360E">
              <w:rPr>
                <w:i/>
                <w:sz w:val="22"/>
                <w:szCs w:val="22"/>
              </w:rPr>
              <w:br/>
            </w: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թիվ 043/92102-2019</w:t>
            </w:r>
          </w:p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գությունն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Դիտողություններ և </w:t>
            </w:r>
            <w:r w:rsid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ա</w:t>
            </w: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ռաջարկություններ չունի: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935710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Տարածքային կառավարման և նեթակառուցվածքների նախարարությւոն</w:t>
            </w:r>
          </w:p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21.12. 2019 թվականի թիվ</w:t>
            </w: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br/>
              <w:t>025/92059-2019</w:t>
            </w:r>
            <w:r w:rsidRPr="00D8360E"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Դիտողություններ և առաջարկություններ չունի: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935710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710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Քաղաքաշինության կոմիտե</w:t>
            </w:r>
          </w:p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Sylfaen" w:hAnsi="Sylfaen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23.12.2019 թվականի թիվ /92349-2019 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Դիտողություններ և ա</w:t>
            </w:r>
            <w:r w:rsidR="00935710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ռաջարկություններ չունի: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710" w:rsidRPr="00D8360E" w:rsidRDefault="00935710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FE2A1A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A1A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Էկոնոմիկայի նախարարություն</w:t>
            </w:r>
          </w:p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23.12.2019 թվականի թիվ 033/92478-2019</w:t>
            </w:r>
            <w:r w:rsidRPr="00D8360E"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FE2A1A" w:rsidP="00D8360E">
            <w:pPr>
              <w:keepNext/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Ըստ Որոշման նախագծի հիմնավորման՝ ՀՀ կառավարության 2011 թվականի դեկտեմբերի 29-ի N 1925-Ն որոշման հավելվածով սահմանված կազմակերպությունների ցանկից հանվել են այն տնտեսավարող սուբյեկտները, որոնք փաստացի գործունեություն չեն իրականացնում:</w:t>
            </w:r>
          </w:p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Գտնում ենք, որ նշված սուբյեկտների գործունեության դադարեցման մասով անհրաժեշտ է </w:t>
            </w: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ունենալ նաև հարկային օրենսդրությամբ սահմանված կարգով գործունեության դադարեցումը՝ այդ թվում հարկային հաշվառումից հանելը հավաստող փաստաթղթեր։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E97FB5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A1A" w:rsidRPr="00D8360E" w:rsidRDefault="00550697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</w:rPr>
            </w:pP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«Նաիրիտ» գործարան» ՓԲԸ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«Վանաձորի Քիմպրոմ» ՓԲԸ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գտնվում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սնանկության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գործընթացում: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Տեսչական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մարմինների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կողմից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«Արտյոմ Ալիխանյանի անվան ազգային լաբորատորիա» հիմնադրամում (Երևանի ֆիզիկայի ինստիտուտ), «Հայէլեկտրամեքենա» ԲԲԸ-ում և «Էյ-Փի-Սի» ՓԲԸ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-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ում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ր</w:t>
            </w:r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</w:t>
            </w:r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կանացված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ստուգումների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արդյունքում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պարզվել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է,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այս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կազմակերպություններ</w:t>
            </w:r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կողմից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գործանականում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ոչ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ամբողջ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ծավալով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գործելու</w:t>
            </w:r>
            <w:proofErr w:type="spellEnd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պայմաններում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վերջիններիս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գործունեությունն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այլևս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ռիսկային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չէ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lastRenderedPageBreak/>
              <w:t>մարդու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առողջությանը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շրջակա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միջավայրին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վնաս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հասցնելու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տեսանկյունից</w:t>
            </w:r>
            <w:proofErr w:type="spellEnd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0F2A39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ուստի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բացակայում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է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դրանցում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վեց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ամիսը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մեկ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անգամ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ստուգումներ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կատարելու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նպատակահարմարությունը</w:t>
            </w:r>
            <w:proofErr w:type="spellEnd"/>
            <w:r w:rsidR="006E2E4A" w:rsidRPr="00D8360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</w:tr>
      <w:tr w:rsidR="00FE2A1A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A1A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Արտակարգ իրավիճակների նախարարություն</w:t>
            </w:r>
          </w:p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24.12.2019 թվականի թիվ 052/92538-2019</w:t>
            </w:r>
            <w:r w:rsidRPr="00D8360E"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Դիտողություններ և առաջարկություններ չունի: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FE2A1A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A1A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6A433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Առողջապահության նախարարություն</w:t>
            </w:r>
          </w:p>
          <w:p w:rsidR="00FE2A1A" w:rsidRPr="00D8360E" w:rsidRDefault="006A4330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24</w:t>
            </w:r>
            <w:r w:rsidR="00FE2A1A"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 xml:space="preserve">.12.2019 թվականի թիվ </w:t>
            </w:r>
            <w:r w:rsidRPr="00D8360E">
              <w:rPr>
                <w:sz w:val="22"/>
                <w:szCs w:val="22"/>
              </w:rPr>
              <w:br/>
            </w: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020.2/92562-2019</w:t>
            </w:r>
            <w:r w:rsidRPr="00D8360E"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FE2A1A"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330" w:rsidRPr="00D8360E" w:rsidRDefault="006A4330" w:rsidP="00D8360E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 Հանրապետության կառավարության 2011 թվականի դեկտեմբերի 29-ի N1925-Ն որոշման մեջ փոփոխություններ կատարելու մասին</w:t>
            </w:r>
            <w:r w:rsidRPr="00D8360E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Կառավարության որոշման նախագծի (այսուհետ` Նախագիծ) վերաբերյալ առաջարկվում է Հավելվածով հաստատվող ցանկի 17-րդ կետի 2-րդ սյունակում ««Սուրբ Գրիգոր Լուսավորիչ» բժշկական կենտրոն ՓԲԸ» բառերից առաջ լրացնել «ՀՀ ԱՆ» հապավումը` նկատի ունենալով այն, որ նշյալ բժշկական կազմակերպությունը հանդիսանում </w:t>
            </w:r>
            <w:r w:rsidRPr="00D8360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է Առողջապահության նախարարությանը ենթակա կազմակերպություն:</w:t>
            </w:r>
          </w:p>
          <w:p w:rsidR="00FE2A1A" w:rsidRPr="00D8360E" w:rsidRDefault="00FE2A1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A1A" w:rsidRPr="00D8360E" w:rsidRDefault="00A116DA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Ընդունվել է: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A1A" w:rsidRPr="00D8360E" w:rsidRDefault="00A116DA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Նախագծում կատարվել է համապատասխան լրացում:</w:t>
            </w:r>
          </w:p>
        </w:tc>
      </w:tr>
      <w:tr w:rsidR="00C3207F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07F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7F" w:rsidRPr="00D8360E" w:rsidRDefault="00C3207F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Կադաստրի</w:t>
            </w:r>
          </w:p>
          <w:p w:rsidR="00C3207F" w:rsidRPr="00D8360E" w:rsidRDefault="00C3207F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կոմիտե</w:t>
            </w:r>
          </w:p>
          <w:p w:rsidR="00C3207F" w:rsidRPr="00D8360E" w:rsidRDefault="00C3207F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25.12.2019 թվականի թիվ 107/93129-2019</w:t>
            </w:r>
            <w:r w:rsidRPr="00D8360E"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7F" w:rsidRPr="00D8360E" w:rsidRDefault="00C3207F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Դիտողություններ և առաջարկություններ չունի: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7F" w:rsidRPr="00D8360E" w:rsidRDefault="00C3207F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7F" w:rsidRPr="00D8360E" w:rsidRDefault="00C3207F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C3207F" w:rsidRPr="00D8360E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07F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7F" w:rsidRPr="00D8360E" w:rsidRDefault="008E534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Ֆինանսների նախարարություն</w:t>
            </w:r>
          </w:p>
          <w:p w:rsidR="008E534A" w:rsidRPr="00D8360E" w:rsidRDefault="008E534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25.12.2019 թվականի թիվ 034/93727-2019 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7F" w:rsidRPr="00D8360E" w:rsidRDefault="008E534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Դիտողություններ և առաջարկություններ չունի: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07F" w:rsidRPr="00D8360E" w:rsidRDefault="008E534A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7F" w:rsidRPr="00D8360E" w:rsidRDefault="00C3207F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A116DA" w:rsidRPr="00081C33" w:rsidTr="00BA794D">
        <w:trPr>
          <w:trHeight w:val="170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6DA" w:rsidRPr="00D8360E" w:rsidRDefault="00CC3058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6DA" w:rsidRPr="00D8360E" w:rsidRDefault="00A116D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Երևանի քաղաքապետարան</w:t>
            </w:r>
          </w:p>
          <w:p w:rsidR="00A116DA" w:rsidRPr="00D8360E" w:rsidRDefault="00A116D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>30.12.2019 թվականի թիվ 100/94225-2019 գրություն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6DA" w:rsidRPr="00D8360E" w:rsidRDefault="00A116DA" w:rsidP="00D8360E">
            <w:pPr>
              <w:widowControl w:val="0"/>
              <w:tabs>
                <w:tab w:val="left" w:pos="181"/>
                <w:tab w:val="left" w:pos="340"/>
              </w:tabs>
              <w:spacing w:after="0"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Դիտողություններ և առաջարկություններ չունի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6DA" w:rsidRPr="00081C33" w:rsidRDefault="00A116DA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Ընդունվել է ի գիտություն</w:t>
            </w:r>
            <w:r w:rsidR="00550697" w:rsidRPr="00D8360E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6DA" w:rsidRPr="00081C33" w:rsidRDefault="00A116DA" w:rsidP="00D8360E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left="-14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</w:tbl>
    <w:p w:rsidR="00821274" w:rsidRPr="00081C33" w:rsidRDefault="00821274" w:rsidP="00D8360E">
      <w:pPr>
        <w:spacing w:line="276" w:lineRule="auto"/>
        <w:rPr>
          <w:sz w:val="22"/>
          <w:szCs w:val="22"/>
        </w:rPr>
      </w:pPr>
    </w:p>
    <w:sectPr w:rsidR="00821274" w:rsidRPr="00081C33" w:rsidSect="006F1A8E">
      <w:pgSz w:w="15840" w:h="12240" w:orient="landscape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82A3B"/>
    <w:multiLevelType w:val="hybridMultilevel"/>
    <w:tmpl w:val="6CB01B3C"/>
    <w:lvl w:ilvl="0" w:tplc="E3640DD2">
      <w:start w:val="1"/>
      <w:numFmt w:val="decimal"/>
      <w:lvlText w:val="%1."/>
      <w:lvlJc w:val="left"/>
      <w:pPr>
        <w:ind w:left="15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E55ED2"/>
    <w:multiLevelType w:val="hybridMultilevel"/>
    <w:tmpl w:val="25326E7C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31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935710"/>
    <w:rsid w:val="000369FD"/>
    <w:rsid w:val="00081C33"/>
    <w:rsid w:val="000D37D9"/>
    <w:rsid w:val="000F2A39"/>
    <w:rsid w:val="00550697"/>
    <w:rsid w:val="005B565E"/>
    <w:rsid w:val="006A4330"/>
    <w:rsid w:val="006E2E4A"/>
    <w:rsid w:val="006F1A8E"/>
    <w:rsid w:val="00704E34"/>
    <w:rsid w:val="007D68D2"/>
    <w:rsid w:val="00821274"/>
    <w:rsid w:val="008E534A"/>
    <w:rsid w:val="00905BC0"/>
    <w:rsid w:val="00914A2D"/>
    <w:rsid w:val="00935710"/>
    <w:rsid w:val="00A01140"/>
    <w:rsid w:val="00A116DA"/>
    <w:rsid w:val="00B25856"/>
    <w:rsid w:val="00BA794D"/>
    <w:rsid w:val="00C3207F"/>
    <w:rsid w:val="00CC3058"/>
    <w:rsid w:val="00D51043"/>
    <w:rsid w:val="00D8360E"/>
    <w:rsid w:val="00DA5A74"/>
    <w:rsid w:val="00DC18C8"/>
    <w:rsid w:val="00E97FB5"/>
    <w:rsid w:val="00FE2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710"/>
    <w:pPr>
      <w:spacing w:after="160" w:line="254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71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headingtitleStyle">
    <w:name w:val="heading titleStyle"/>
    <w:basedOn w:val="Normal"/>
    <w:uiPriority w:val="99"/>
    <w:qFormat/>
    <w:rsid w:val="00935710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QristineA</dc:creator>
  <cp:keywords/>
  <dc:description/>
  <cp:lastModifiedBy>QristineA</cp:lastModifiedBy>
  <cp:revision>17</cp:revision>
  <cp:lastPrinted>2020-01-08T10:29:00Z</cp:lastPrinted>
  <dcterms:created xsi:type="dcterms:W3CDTF">2019-12-24T06:19:00Z</dcterms:created>
  <dcterms:modified xsi:type="dcterms:W3CDTF">2020-01-13T05:08:00Z</dcterms:modified>
</cp:coreProperties>
</file>