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175758" w:rsidRDefault="00F56F36" w:rsidP="00F56F36">
      <w:pPr>
        <w:pStyle w:val="mechtex"/>
        <w:jc w:val="right"/>
        <w:rPr>
          <w:rFonts w:ascii="GHEA Grapalat" w:hAnsi="GHEA Grapalat"/>
          <w:u w:val="single"/>
        </w:rPr>
      </w:pPr>
      <w:r w:rsidRPr="007B5324">
        <w:rPr>
          <w:rFonts w:ascii="GHEA Grapalat" w:hAnsi="GHEA Grapalat"/>
          <w:u w:val="single"/>
        </w:rPr>
        <w:t>ՆԱԽԱԳԻԾ</w:t>
      </w:r>
    </w:p>
    <w:p w:rsidR="00F56F36" w:rsidRPr="00175758" w:rsidRDefault="00F56F36" w:rsidP="00F56F36">
      <w:pPr>
        <w:ind w:hanging="9"/>
        <w:jc w:val="center"/>
        <w:rPr>
          <w:rFonts w:ascii="GHEA Grapalat" w:hAnsi="GHEA Grapalat" w:cs="Sylfaen"/>
          <w:b/>
          <w:bCs/>
          <w:lang w:eastAsia="en-GB"/>
        </w:rPr>
      </w:pPr>
    </w:p>
    <w:p w:rsidR="00F56F36" w:rsidRPr="00175758" w:rsidRDefault="00F56F36" w:rsidP="00F56F36">
      <w:pPr>
        <w:ind w:hanging="9"/>
        <w:jc w:val="center"/>
        <w:rPr>
          <w:rFonts w:ascii="GHEA Grapalat" w:hAnsi="GHEA Grapalat" w:cs="Sylfaen"/>
          <w:b/>
          <w:bCs/>
          <w:lang w:eastAsia="en-GB"/>
        </w:rPr>
      </w:pPr>
    </w:p>
    <w:p w:rsidR="00F56F36" w:rsidRPr="00175758" w:rsidRDefault="00F56F36" w:rsidP="00F56F36">
      <w:pPr>
        <w:ind w:hanging="9"/>
        <w:jc w:val="center"/>
        <w:rPr>
          <w:rFonts w:ascii="GHEA Grapalat" w:hAnsi="GHEA Grapalat"/>
          <w:lang w:eastAsia="en-GB"/>
        </w:rPr>
      </w:pPr>
      <w:r w:rsidRPr="00175758">
        <w:rPr>
          <w:rFonts w:ascii="GHEA Grapalat" w:hAnsi="GHEA Grapalat" w:cs="Sylfaen"/>
          <w:b/>
          <w:bCs/>
          <w:lang w:eastAsia="en-GB"/>
        </w:rPr>
        <w:t>ՀԱՅԱՍՏԱՆԻ</w:t>
      </w:r>
      <w:r w:rsidRPr="00175758">
        <w:rPr>
          <w:rFonts w:ascii="GHEA Grapalat" w:hAnsi="GHEA Grapalat"/>
          <w:b/>
          <w:bCs/>
          <w:lang w:eastAsia="en-GB"/>
        </w:rPr>
        <w:t xml:space="preserve"> </w:t>
      </w:r>
      <w:r w:rsidRPr="00175758">
        <w:rPr>
          <w:rFonts w:ascii="GHEA Grapalat" w:hAnsi="GHEA Grapalat" w:cs="Sylfaen"/>
          <w:b/>
          <w:bCs/>
          <w:lang w:eastAsia="en-GB"/>
        </w:rPr>
        <w:t>ՀԱՆՐԱՊԵՏՈՒԹՅԱՆ</w:t>
      </w:r>
      <w:r w:rsidRPr="00175758">
        <w:rPr>
          <w:rFonts w:ascii="GHEA Grapalat" w:hAnsi="GHEA Grapalat"/>
          <w:b/>
          <w:bCs/>
          <w:lang w:eastAsia="en-GB"/>
        </w:rPr>
        <w:t xml:space="preserve"> </w:t>
      </w:r>
      <w:r w:rsidRPr="00175758">
        <w:rPr>
          <w:rFonts w:ascii="GHEA Grapalat" w:hAnsi="GHEA Grapalat" w:cs="Sylfaen"/>
          <w:b/>
          <w:bCs/>
          <w:lang w:eastAsia="en-GB"/>
        </w:rPr>
        <w:t>ԿԱՌԱՎԱՐՈՒԹՅՈՒ</w:t>
      </w:r>
      <w:r w:rsidRPr="00175758">
        <w:rPr>
          <w:rFonts w:ascii="GHEA Grapalat" w:hAnsi="GHEA Grapalat"/>
          <w:b/>
          <w:bCs/>
          <w:lang w:eastAsia="en-GB"/>
        </w:rPr>
        <w:t>Ն</w:t>
      </w:r>
    </w:p>
    <w:p w:rsidR="00F56F36" w:rsidRPr="00175758" w:rsidRDefault="00F56F36" w:rsidP="00F56F36">
      <w:pPr>
        <w:ind w:hanging="9"/>
        <w:jc w:val="center"/>
        <w:rPr>
          <w:rFonts w:ascii="GHEA Grapalat" w:hAnsi="GHEA Grapalat"/>
          <w:lang w:eastAsia="en-GB"/>
        </w:rPr>
      </w:pPr>
      <w:r w:rsidRPr="00175758">
        <w:rPr>
          <w:rFonts w:ascii="Calibri" w:hAnsi="Calibri" w:cs="Calibri"/>
          <w:lang w:eastAsia="en-GB"/>
        </w:rPr>
        <w:t> </w:t>
      </w:r>
      <w:r w:rsidRPr="00175758">
        <w:rPr>
          <w:rFonts w:ascii="Calibri" w:hAnsi="Calibri" w:cs="Calibri"/>
          <w:b/>
          <w:bCs/>
          <w:lang w:eastAsia="en-GB"/>
        </w:rPr>
        <w:t> </w:t>
      </w:r>
      <w:r w:rsidRPr="00175758">
        <w:rPr>
          <w:rFonts w:ascii="GHEA Grapalat" w:hAnsi="GHEA Grapalat"/>
          <w:b/>
          <w:bCs/>
          <w:lang w:eastAsia="en-GB"/>
        </w:rPr>
        <w:t xml:space="preserve"> Ո Ր Ո Շ ՈՒ Մ</w:t>
      </w:r>
    </w:p>
    <w:p w:rsidR="00F56F36" w:rsidRPr="00175758" w:rsidRDefault="00F56F36" w:rsidP="00F56F36">
      <w:pPr>
        <w:pStyle w:val="mechtex"/>
        <w:rPr>
          <w:rFonts w:ascii="GHEA Grapalat" w:hAnsi="GHEA Grapalat"/>
        </w:rPr>
      </w:pPr>
    </w:p>
    <w:p w:rsidR="00F56F36" w:rsidRPr="00175758" w:rsidRDefault="00F56F36" w:rsidP="00F56F36">
      <w:pPr>
        <w:pStyle w:val="mechtex"/>
        <w:rPr>
          <w:rFonts w:ascii="GHEA Grapalat" w:hAnsi="GHEA Grapalat"/>
        </w:rPr>
      </w:pPr>
    </w:p>
    <w:p w:rsidR="00F56F36" w:rsidRPr="00175758" w:rsidRDefault="00F56F36" w:rsidP="00F56F36">
      <w:pPr>
        <w:jc w:val="center"/>
        <w:rPr>
          <w:rFonts w:ascii="GHEA Grapalat" w:hAnsi="GHEA Grapalat"/>
        </w:rPr>
      </w:pPr>
      <w:r w:rsidRPr="00175758">
        <w:rPr>
          <w:rFonts w:ascii="GHEA Grapalat" w:hAnsi="GHEA Grapalat" w:cs="Sylfaen"/>
        </w:rPr>
        <w:t xml:space="preserve">   _</w:t>
      </w:r>
      <w:r w:rsidRPr="00175758">
        <w:rPr>
          <w:rFonts w:ascii="GHEA Grapalat" w:hAnsi="GHEA Grapalat" w:cs="Sylfaen"/>
          <w:lang w:val="hy-AM"/>
        </w:rPr>
        <w:t xml:space="preserve"> </w:t>
      </w:r>
      <w:proofErr w:type="gramStart"/>
      <w:r w:rsidR="002264A4" w:rsidRPr="00175758">
        <w:rPr>
          <w:rFonts w:ascii="GHEA Grapalat" w:hAnsi="GHEA Grapalat" w:cs="Sylfaen"/>
          <w:lang w:val="hy-AM"/>
        </w:rPr>
        <w:t>հունվարի</w:t>
      </w:r>
      <w:r w:rsidR="002264A4" w:rsidRPr="00175758">
        <w:rPr>
          <w:rFonts w:ascii="GHEA Grapalat" w:hAnsi="GHEA Grapalat"/>
        </w:rPr>
        <w:t xml:space="preserve">  2020</w:t>
      </w:r>
      <w:proofErr w:type="gramEnd"/>
      <w:r w:rsidRPr="00175758">
        <w:rPr>
          <w:rFonts w:ascii="GHEA Grapalat" w:hAnsi="GHEA Grapalat"/>
        </w:rPr>
        <w:t xml:space="preserve">  թվականի  N             - Լ</w:t>
      </w:r>
    </w:p>
    <w:p w:rsidR="00F56F36" w:rsidRPr="00175758" w:rsidRDefault="00F56F36" w:rsidP="00F56F36">
      <w:pPr>
        <w:rPr>
          <w:rFonts w:ascii="GHEA Grapalat" w:hAnsi="GHEA Grapalat" w:cs="Sylfaen"/>
          <w:spacing w:val="10"/>
          <w:lang w:val="af-ZA"/>
        </w:rPr>
      </w:pPr>
    </w:p>
    <w:p w:rsidR="00F56F36" w:rsidRPr="00175758" w:rsidRDefault="003C034A" w:rsidP="00F56F36">
      <w:pPr>
        <w:spacing w:after="0" w:line="240" w:lineRule="auto"/>
        <w:ind w:left="1418" w:right="855"/>
        <w:jc w:val="both"/>
        <w:rPr>
          <w:rFonts w:ascii="GHEA Grapalat" w:eastAsia="Times New Roman" w:hAnsi="GHEA Grapalat" w:cs="Times New Roman"/>
          <w:lang w:val="af-ZA"/>
        </w:rPr>
      </w:pPr>
      <w:r w:rsidRPr="00175758">
        <w:rPr>
          <w:rFonts w:ascii="GHEA Grapalat" w:hAnsi="GHEA Grapalat" w:cs="Sylfaen"/>
          <w:spacing w:val="10"/>
          <w:lang w:val="af-ZA"/>
        </w:rPr>
        <w:t>«ՖԻՆԱՆՍԱԿԱՆ ՀԱՄԱԿԱՐԳԻ ՀԱՇՏԱՐԱՐԻ ՄԱՍԻՆ» ՀԱՅԱՍ</w:t>
      </w:r>
      <w:r w:rsidRPr="00175758">
        <w:rPr>
          <w:rFonts w:ascii="GHEA Grapalat" w:hAnsi="GHEA Grapalat" w:cs="Sylfaen"/>
          <w:spacing w:val="10"/>
          <w:lang w:val="af-ZA"/>
        </w:rPr>
        <w:softHyphen/>
        <w:t>ՏԱՆԻ ՀԱՆՐԱՊԵՏՈՒԹՅԱՆ ՕՐԵՆՔՈՒՄ ՓՈՓՈԽՈՒԹՅՈՒՆ</w:t>
      </w:r>
      <w:r w:rsidRPr="00175758">
        <w:rPr>
          <w:rFonts w:ascii="GHEA Grapalat" w:hAnsi="GHEA Grapalat" w:cs="Sylfaen"/>
          <w:spacing w:val="10"/>
          <w:lang w:val="af-ZA"/>
        </w:rPr>
        <w:softHyphen/>
        <w:t>ՆԵՐ ԵՎ ԼՐԱՑՈՒՄՆԵՐ ԿԱՏԱՐԵԼՈՒ ՄԱՍԻՆ» ՀԱՅԱՍՏԱՆԻ ՀԱՆՐԱ</w:t>
      </w:r>
      <w:r w:rsidRPr="00175758">
        <w:rPr>
          <w:rFonts w:ascii="GHEA Grapalat" w:hAnsi="GHEA Grapalat" w:cs="Sylfaen"/>
          <w:spacing w:val="10"/>
          <w:lang w:val="af-ZA"/>
        </w:rPr>
        <w:softHyphen/>
        <w:t>ՊԵՏՈՒԹՅԱՆ ՕՐԵՆՔԻ ՆԱԽԱԳԾԻ (</w:t>
      </w:r>
      <w:r w:rsidRPr="00175758">
        <w:rPr>
          <w:rFonts w:ascii="GHEA Grapalat" w:eastAsia="Times New Roman" w:hAnsi="GHEA Grapalat" w:cs="Times New Roman"/>
          <w:i/>
          <w:iCs/>
        </w:rPr>
        <w:t>Խ</w:t>
      </w:r>
      <w:r w:rsidRPr="00175758">
        <w:rPr>
          <w:rFonts w:ascii="GHEA Grapalat" w:eastAsia="Times New Roman" w:hAnsi="GHEA Grapalat" w:cs="Times New Roman"/>
          <w:i/>
          <w:iCs/>
          <w:lang w:val="fr-FR"/>
        </w:rPr>
        <w:t>-343-05.11.2019-</w:t>
      </w:r>
      <w:r w:rsidRPr="00175758">
        <w:rPr>
          <w:rFonts w:ascii="GHEA Grapalat" w:eastAsia="Times New Roman" w:hAnsi="GHEA Grapalat" w:cs="Times New Roman"/>
          <w:i/>
          <w:iCs/>
        </w:rPr>
        <w:t>ՖՎ</w:t>
      </w:r>
      <w:r w:rsidRPr="00175758">
        <w:rPr>
          <w:rFonts w:ascii="GHEA Grapalat" w:eastAsia="Times New Roman" w:hAnsi="GHEA Grapalat" w:cs="Times New Roman"/>
          <w:i/>
          <w:iCs/>
          <w:lang w:val="fr-FR"/>
        </w:rPr>
        <w:t>-011/0</w:t>
      </w:r>
      <w:r w:rsidRPr="00175758">
        <w:rPr>
          <w:rFonts w:ascii="GHEA Grapalat" w:hAnsi="GHEA Grapalat" w:cs="Sylfaen"/>
          <w:spacing w:val="10"/>
          <w:lang w:val="af-ZA"/>
        </w:rPr>
        <w:t>)</w:t>
      </w:r>
      <w:r w:rsidRPr="00175758">
        <w:rPr>
          <w:rFonts w:ascii="GHEA Grapalat" w:hAnsi="GHEA Grapalat" w:cs="Sylfaen"/>
          <w:spacing w:val="10"/>
          <w:lang w:val="hy-AM"/>
        </w:rPr>
        <w:t xml:space="preserve"> </w:t>
      </w:r>
      <w:r w:rsidR="00F56F36" w:rsidRPr="00175758">
        <w:rPr>
          <w:rFonts w:ascii="GHEA Grapalat" w:hAnsi="GHEA Grapalat" w:cs="Tahoma"/>
          <w:spacing w:val="-4"/>
          <w:lang w:val="af-ZA"/>
        </w:rPr>
        <w:t>ՎԵՐԱ</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ԲԵՐ</w:t>
      </w:r>
      <w:r w:rsidR="00F56F36" w:rsidRPr="00175758">
        <w:rPr>
          <w:rFonts w:ascii="GHEA Grapalat" w:hAnsi="GHEA Grapalat" w:cs="Tahoma"/>
          <w:spacing w:val="-4"/>
          <w:lang w:val="af-ZA"/>
        </w:rPr>
        <w:softHyphen/>
        <w:t>ՅԱԼ ՀԱ</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ՅԱՍ</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ՏԱ</w:t>
      </w:r>
      <w:r w:rsidR="00F56F36" w:rsidRPr="00175758">
        <w:rPr>
          <w:rFonts w:ascii="GHEA Grapalat" w:hAnsi="GHEA Grapalat" w:cs="Tahoma"/>
          <w:spacing w:val="-4"/>
          <w:lang w:val="af-ZA"/>
        </w:rPr>
        <w:softHyphen/>
        <w:t>ՆԻ ՀԱ</w:t>
      </w:r>
      <w:r w:rsidR="00F56F36" w:rsidRPr="00175758">
        <w:rPr>
          <w:rFonts w:ascii="GHEA Grapalat" w:hAnsi="GHEA Grapalat" w:cs="Tahoma"/>
          <w:spacing w:val="-4"/>
          <w:lang w:val="af-ZA"/>
        </w:rPr>
        <w:softHyphen/>
        <w:t>Ն</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ՐԱ</w:t>
      </w:r>
      <w:r w:rsidR="00F56F36" w:rsidRPr="00175758">
        <w:rPr>
          <w:rFonts w:ascii="GHEA Grapalat" w:hAnsi="GHEA Grapalat" w:cs="Tahoma"/>
          <w:spacing w:val="-4"/>
          <w:lang w:val="af-ZA"/>
        </w:rPr>
        <w:softHyphen/>
        <w:t>ՊԵ</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ՏՈՒ</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ԹՅԱՆ ԿԱՌԱ</w:t>
      </w:r>
      <w:r w:rsidRPr="00175758">
        <w:rPr>
          <w:rFonts w:ascii="GHEA Grapalat" w:hAnsi="GHEA Grapalat" w:cs="Tahoma"/>
          <w:spacing w:val="-4"/>
          <w:lang w:val="af-ZA"/>
        </w:rPr>
        <w:softHyphen/>
      </w:r>
      <w:r w:rsidR="00F56F36" w:rsidRPr="00175758">
        <w:rPr>
          <w:rFonts w:ascii="GHEA Grapalat" w:hAnsi="GHEA Grapalat" w:cs="Tahoma"/>
          <w:spacing w:val="-4"/>
          <w:lang w:val="af-ZA"/>
        </w:rPr>
        <w:softHyphen/>
        <w:t>ՎԱ</w:t>
      </w:r>
      <w:r w:rsidRPr="00175758">
        <w:rPr>
          <w:rFonts w:ascii="GHEA Grapalat" w:hAnsi="GHEA Grapalat" w:cs="Tahoma"/>
          <w:spacing w:val="-4"/>
          <w:lang w:val="af-ZA"/>
        </w:rPr>
        <w:softHyphen/>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ՐՈՒ</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ԹՅԱՆ ԱՌԱ</w:t>
      </w:r>
      <w:r w:rsidR="00F56F36" w:rsidRPr="00175758">
        <w:rPr>
          <w:rFonts w:ascii="GHEA Grapalat" w:hAnsi="GHEA Grapalat" w:cs="Tahoma"/>
          <w:spacing w:val="-4"/>
          <w:lang w:val="af-ZA"/>
        </w:rPr>
        <w:softHyphen/>
        <w:t>ՋԱՐ</w:t>
      </w:r>
      <w:r w:rsidR="00F56F36" w:rsidRPr="00175758">
        <w:rPr>
          <w:rFonts w:ascii="GHEA Grapalat" w:hAnsi="GHEA Grapalat" w:cs="Tahoma"/>
          <w:spacing w:val="-4"/>
          <w:lang w:val="af-ZA"/>
        </w:rPr>
        <w:softHyphen/>
      </w:r>
      <w:r w:rsidR="00F56F36" w:rsidRPr="00175758">
        <w:rPr>
          <w:rFonts w:ascii="GHEA Grapalat" w:hAnsi="GHEA Grapalat" w:cs="Tahoma"/>
          <w:spacing w:val="-4"/>
          <w:lang w:val="af-ZA"/>
        </w:rPr>
        <w:softHyphen/>
        <w:t>ԿՈՒ</w:t>
      </w:r>
      <w:r w:rsidR="00F56F36" w:rsidRPr="00175758">
        <w:rPr>
          <w:rFonts w:ascii="GHEA Grapalat" w:hAnsi="GHEA Grapalat" w:cs="Tahoma"/>
          <w:spacing w:val="-4"/>
          <w:lang w:val="af-ZA"/>
        </w:rPr>
        <w:softHyphen/>
      </w:r>
      <w:r w:rsidR="00236EC5" w:rsidRPr="00175758">
        <w:rPr>
          <w:rFonts w:ascii="GHEA Grapalat" w:hAnsi="GHEA Grapalat" w:cs="Tahoma"/>
          <w:spacing w:val="-4"/>
          <w:lang w:val="af-ZA"/>
        </w:rPr>
        <w:t>ԹՅՈՒՆՆԵՐԻ</w:t>
      </w:r>
      <w:r w:rsidR="00F56F36" w:rsidRPr="00175758">
        <w:rPr>
          <w:rFonts w:ascii="GHEA Grapalat" w:hAnsi="GHEA Grapalat" w:cs="Tahoma"/>
          <w:spacing w:val="-4"/>
          <w:lang w:val="af-ZA"/>
        </w:rPr>
        <w:t xml:space="preserve"> ՄԱՍԻՆ</w:t>
      </w:r>
    </w:p>
    <w:p w:rsidR="00F56F36" w:rsidRPr="00175758" w:rsidRDefault="00F56F36" w:rsidP="00F56F36">
      <w:pPr>
        <w:pStyle w:val="mechtex"/>
        <w:rPr>
          <w:rFonts w:ascii="GHEA Grapalat" w:hAnsi="GHEA Grapalat"/>
          <w:caps/>
          <w:lang w:val="af-ZA"/>
        </w:rPr>
      </w:pPr>
      <w:r w:rsidRPr="00175758">
        <w:rPr>
          <w:rFonts w:ascii="GHEA Grapalat" w:hAnsi="GHEA Grapalat"/>
          <w:caps/>
          <w:lang w:val="af-ZA"/>
        </w:rPr>
        <w:t xml:space="preserve">      -------------------------------------------------------------------------------------------------------</w:t>
      </w:r>
    </w:p>
    <w:p w:rsidR="00F56F36" w:rsidRPr="00175758" w:rsidRDefault="00F56F36" w:rsidP="00F56F36">
      <w:pPr>
        <w:pStyle w:val="mechtex"/>
        <w:rPr>
          <w:rFonts w:ascii="GHEA Grapalat" w:hAnsi="GHEA Grapalat"/>
          <w:lang w:val="af-ZA"/>
        </w:rPr>
      </w:pPr>
    </w:p>
    <w:p w:rsidR="00F56F36" w:rsidRPr="00175758" w:rsidRDefault="00F56F36" w:rsidP="00F56F36">
      <w:pPr>
        <w:pStyle w:val="mechtex"/>
        <w:rPr>
          <w:rFonts w:ascii="GHEA Grapalat" w:hAnsi="GHEA Grapalat"/>
          <w:lang w:val="af-ZA"/>
        </w:rPr>
      </w:pPr>
    </w:p>
    <w:p w:rsidR="003C034A" w:rsidRPr="00175758" w:rsidRDefault="00F56F36" w:rsidP="002264A4">
      <w:pPr>
        <w:pStyle w:val="norm"/>
        <w:spacing w:line="240" w:lineRule="auto"/>
        <w:rPr>
          <w:rFonts w:ascii="GHEA Grapalat" w:hAnsi="GHEA Grapalat" w:cs="Tahoma"/>
          <w:szCs w:val="22"/>
          <w:lang w:val="af-ZA"/>
        </w:rPr>
      </w:pPr>
      <w:r w:rsidRPr="00175758">
        <w:rPr>
          <w:rFonts w:ascii="GHEA Grapalat" w:hAnsi="GHEA Grapalat" w:cs="Tahoma"/>
          <w:szCs w:val="22"/>
        </w:rPr>
        <w:t>Հիմք</w:t>
      </w:r>
      <w:r w:rsidRPr="00175758">
        <w:rPr>
          <w:rFonts w:ascii="GHEA Grapalat" w:hAnsi="GHEA Grapalat"/>
          <w:szCs w:val="22"/>
          <w:lang w:val="af-ZA"/>
        </w:rPr>
        <w:t xml:space="preserve"> </w:t>
      </w:r>
      <w:r w:rsidRPr="00175758">
        <w:rPr>
          <w:rFonts w:ascii="GHEA Grapalat" w:hAnsi="GHEA Grapalat" w:cs="Tahoma"/>
          <w:szCs w:val="22"/>
        </w:rPr>
        <w:t>ընդունելով</w:t>
      </w:r>
      <w:r w:rsidRPr="00175758">
        <w:rPr>
          <w:rFonts w:ascii="GHEA Grapalat" w:hAnsi="GHEA Grapalat"/>
          <w:szCs w:val="22"/>
          <w:lang w:val="af-ZA"/>
        </w:rPr>
        <w:t xml:space="preserve"> «</w:t>
      </w:r>
      <w:r w:rsidRPr="00175758">
        <w:rPr>
          <w:rFonts w:ascii="GHEA Grapalat" w:hAnsi="GHEA Grapalat" w:cs="Tahoma"/>
          <w:szCs w:val="22"/>
        </w:rPr>
        <w:t>Ազգային</w:t>
      </w:r>
      <w:r w:rsidRPr="00175758">
        <w:rPr>
          <w:rFonts w:ascii="GHEA Grapalat" w:hAnsi="GHEA Grapalat" w:cs="Tahoma"/>
          <w:szCs w:val="22"/>
          <w:lang w:val="af-ZA"/>
        </w:rPr>
        <w:t xml:space="preserve"> </w:t>
      </w:r>
      <w:r w:rsidRPr="00175758">
        <w:rPr>
          <w:rFonts w:ascii="GHEA Grapalat" w:hAnsi="GHEA Grapalat" w:cs="Tahoma"/>
          <w:szCs w:val="22"/>
        </w:rPr>
        <w:t>ժողովի</w:t>
      </w:r>
      <w:r w:rsidRPr="00175758">
        <w:rPr>
          <w:rFonts w:ascii="GHEA Grapalat" w:hAnsi="GHEA Grapalat" w:cs="Tahoma"/>
          <w:szCs w:val="22"/>
          <w:lang w:val="af-ZA"/>
        </w:rPr>
        <w:t xml:space="preserve"> </w:t>
      </w:r>
      <w:r w:rsidRPr="00175758">
        <w:rPr>
          <w:rFonts w:ascii="GHEA Grapalat" w:hAnsi="GHEA Grapalat" w:cs="Tahoma"/>
          <w:szCs w:val="22"/>
        </w:rPr>
        <w:t>կանոնակարգ</w:t>
      </w:r>
      <w:r w:rsidRPr="00175758">
        <w:rPr>
          <w:rFonts w:ascii="GHEA Grapalat" w:hAnsi="GHEA Grapalat" w:cs="Tahoma"/>
          <w:szCs w:val="22"/>
          <w:lang w:val="af-ZA"/>
        </w:rPr>
        <w:t xml:space="preserve">» </w:t>
      </w:r>
      <w:r w:rsidRPr="00175758">
        <w:rPr>
          <w:rFonts w:ascii="GHEA Grapalat" w:hAnsi="GHEA Grapalat" w:cs="Tahoma"/>
          <w:szCs w:val="22"/>
        </w:rPr>
        <w:t>սահ</w:t>
      </w:r>
      <w:r w:rsidRPr="00175758">
        <w:rPr>
          <w:rFonts w:ascii="GHEA Grapalat" w:hAnsi="GHEA Grapalat" w:cs="Tahoma"/>
          <w:szCs w:val="22"/>
          <w:lang w:val="af-ZA"/>
        </w:rPr>
        <w:softHyphen/>
      </w:r>
      <w:r w:rsidRPr="00175758">
        <w:rPr>
          <w:rFonts w:ascii="GHEA Grapalat" w:hAnsi="GHEA Grapalat" w:cs="Tahoma"/>
          <w:szCs w:val="22"/>
        </w:rPr>
        <w:t>մանա</w:t>
      </w:r>
      <w:r w:rsidRPr="00175758">
        <w:rPr>
          <w:rFonts w:ascii="GHEA Grapalat" w:hAnsi="GHEA Grapalat" w:cs="Tahoma"/>
          <w:szCs w:val="22"/>
          <w:lang w:val="af-ZA"/>
        </w:rPr>
        <w:softHyphen/>
      </w:r>
      <w:r w:rsidRPr="00175758">
        <w:rPr>
          <w:rFonts w:ascii="GHEA Grapalat" w:hAnsi="GHEA Grapalat" w:cs="Tahoma"/>
          <w:szCs w:val="22"/>
        </w:rPr>
        <w:t>դրա</w:t>
      </w:r>
      <w:r w:rsidRPr="00175758">
        <w:rPr>
          <w:rFonts w:ascii="GHEA Grapalat" w:hAnsi="GHEA Grapalat" w:cs="Tahoma"/>
          <w:szCs w:val="22"/>
          <w:lang w:val="af-ZA"/>
        </w:rPr>
        <w:softHyphen/>
      </w:r>
      <w:r w:rsidRPr="00175758">
        <w:rPr>
          <w:rFonts w:ascii="GHEA Grapalat" w:hAnsi="GHEA Grapalat" w:cs="Tahoma"/>
          <w:szCs w:val="22"/>
        </w:rPr>
        <w:t>կան</w:t>
      </w:r>
      <w:r w:rsidRPr="00175758">
        <w:rPr>
          <w:rFonts w:ascii="GHEA Grapalat" w:hAnsi="GHEA Grapalat" w:cs="Tahoma"/>
          <w:szCs w:val="22"/>
          <w:lang w:val="af-ZA"/>
        </w:rPr>
        <w:t xml:space="preserve"> </w:t>
      </w:r>
      <w:r w:rsidRPr="00175758">
        <w:rPr>
          <w:rFonts w:ascii="GHEA Grapalat" w:hAnsi="GHEA Grapalat" w:cs="Tahoma"/>
          <w:szCs w:val="22"/>
        </w:rPr>
        <w:t>օրենքի</w:t>
      </w:r>
      <w:r w:rsidRPr="00175758">
        <w:rPr>
          <w:rFonts w:ascii="GHEA Grapalat" w:hAnsi="GHEA Grapalat" w:cs="Tahoma"/>
          <w:szCs w:val="22"/>
          <w:lang w:val="af-ZA"/>
        </w:rPr>
        <w:t xml:space="preserve"> 77-</w:t>
      </w:r>
      <w:r w:rsidRPr="00175758">
        <w:rPr>
          <w:rFonts w:ascii="GHEA Grapalat" w:hAnsi="GHEA Grapalat" w:cs="Tahoma"/>
          <w:szCs w:val="22"/>
        </w:rPr>
        <w:t>րդ</w:t>
      </w:r>
      <w:r w:rsidRPr="00175758">
        <w:rPr>
          <w:rFonts w:ascii="GHEA Grapalat" w:hAnsi="GHEA Grapalat" w:cs="Tahoma"/>
          <w:szCs w:val="22"/>
          <w:lang w:val="af-ZA"/>
        </w:rPr>
        <w:t xml:space="preserve"> </w:t>
      </w:r>
      <w:r w:rsidRPr="00175758">
        <w:rPr>
          <w:rFonts w:ascii="GHEA Grapalat" w:hAnsi="GHEA Grapalat" w:cs="Tahoma"/>
          <w:szCs w:val="22"/>
        </w:rPr>
        <w:t>հոդվածի</w:t>
      </w:r>
      <w:r w:rsidRPr="00175758">
        <w:rPr>
          <w:rFonts w:ascii="GHEA Grapalat" w:hAnsi="GHEA Grapalat" w:cs="Tahoma"/>
          <w:szCs w:val="22"/>
          <w:lang w:val="af-ZA"/>
        </w:rPr>
        <w:t xml:space="preserve"> 1-</w:t>
      </w:r>
      <w:r w:rsidRPr="00175758">
        <w:rPr>
          <w:rFonts w:ascii="GHEA Grapalat" w:hAnsi="GHEA Grapalat" w:cs="Tahoma"/>
          <w:szCs w:val="22"/>
        </w:rPr>
        <w:t>ին</w:t>
      </w:r>
      <w:r w:rsidRPr="00175758">
        <w:rPr>
          <w:rFonts w:ascii="GHEA Grapalat" w:hAnsi="GHEA Grapalat" w:cs="Tahoma"/>
          <w:szCs w:val="22"/>
          <w:lang w:val="af-ZA"/>
        </w:rPr>
        <w:t xml:space="preserve"> </w:t>
      </w:r>
      <w:r w:rsidRPr="00175758">
        <w:rPr>
          <w:rFonts w:ascii="GHEA Grapalat" w:hAnsi="GHEA Grapalat" w:cs="Tahoma"/>
          <w:szCs w:val="22"/>
        </w:rPr>
        <w:t>մասը՝</w:t>
      </w:r>
      <w:r w:rsidRPr="00175758">
        <w:rPr>
          <w:rFonts w:ascii="GHEA Grapalat" w:hAnsi="GHEA Grapalat" w:cs="Tahoma"/>
          <w:szCs w:val="22"/>
          <w:lang w:val="af-ZA"/>
        </w:rPr>
        <w:t xml:space="preserve"> </w:t>
      </w:r>
      <w:r w:rsidRPr="00175758">
        <w:rPr>
          <w:rFonts w:ascii="GHEA Grapalat" w:hAnsi="GHEA Grapalat" w:cs="Tahoma"/>
          <w:szCs w:val="22"/>
        </w:rPr>
        <w:t>Հայաստանի</w:t>
      </w:r>
      <w:r w:rsidRPr="00175758">
        <w:rPr>
          <w:rFonts w:ascii="GHEA Grapalat" w:hAnsi="GHEA Grapalat" w:cs="Tahoma"/>
          <w:szCs w:val="22"/>
          <w:lang w:val="af-ZA"/>
        </w:rPr>
        <w:t xml:space="preserve"> </w:t>
      </w:r>
      <w:r w:rsidRPr="00175758">
        <w:rPr>
          <w:rFonts w:ascii="GHEA Grapalat" w:hAnsi="GHEA Grapalat" w:cs="Tahoma"/>
          <w:szCs w:val="22"/>
        </w:rPr>
        <w:t>Հանրա</w:t>
      </w:r>
      <w:r w:rsidRPr="00175758">
        <w:rPr>
          <w:rFonts w:ascii="GHEA Grapalat" w:hAnsi="GHEA Grapalat" w:cs="Tahoma"/>
          <w:szCs w:val="22"/>
          <w:lang w:val="af-ZA"/>
        </w:rPr>
        <w:softHyphen/>
      </w:r>
      <w:r w:rsidRPr="00175758">
        <w:rPr>
          <w:rFonts w:ascii="GHEA Grapalat" w:hAnsi="GHEA Grapalat" w:cs="Tahoma"/>
          <w:szCs w:val="22"/>
        </w:rPr>
        <w:t>պե</w:t>
      </w:r>
      <w:r w:rsidRPr="00175758">
        <w:rPr>
          <w:rFonts w:ascii="GHEA Grapalat" w:hAnsi="GHEA Grapalat" w:cs="Tahoma"/>
          <w:szCs w:val="22"/>
          <w:lang w:val="af-ZA"/>
        </w:rPr>
        <w:softHyphen/>
      </w:r>
      <w:r w:rsidRPr="00175758">
        <w:rPr>
          <w:rFonts w:ascii="GHEA Grapalat" w:hAnsi="GHEA Grapalat" w:cs="Tahoma"/>
          <w:szCs w:val="22"/>
        </w:rPr>
        <w:t>տու</w:t>
      </w:r>
      <w:r w:rsidRPr="00175758">
        <w:rPr>
          <w:rFonts w:ascii="GHEA Grapalat" w:hAnsi="GHEA Grapalat" w:cs="Tahoma"/>
          <w:szCs w:val="22"/>
          <w:lang w:val="af-ZA"/>
        </w:rPr>
        <w:softHyphen/>
      </w:r>
      <w:r w:rsidRPr="00175758">
        <w:rPr>
          <w:rFonts w:ascii="GHEA Grapalat" w:hAnsi="GHEA Grapalat" w:cs="Tahoma"/>
          <w:szCs w:val="22"/>
        </w:rPr>
        <w:t>թյան</w:t>
      </w:r>
      <w:r w:rsidRPr="00175758">
        <w:rPr>
          <w:rFonts w:ascii="GHEA Grapalat" w:hAnsi="GHEA Grapalat" w:cs="Tahoma"/>
          <w:szCs w:val="22"/>
          <w:lang w:val="af-ZA"/>
        </w:rPr>
        <w:t xml:space="preserve"> </w:t>
      </w:r>
      <w:r w:rsidRPr="00175758">
        <w:rPr>
          <w:rFonts w:ascii="GHEA Grapalat" w:hAnsi="GHEA Grapalat" w:cs="Tahoma"/>
          <w:szCs w:val="22"/>
        </w:rPr>
        <w:t>կառա</w:t>
      </w:r>
      <w:r w:rsidRPr="00175758">
        <w:rPr>
          <w:rFonts w:ascii="GHEA Grapalat" w:hAnsi="GHEA Grapalat" w:cs="Tahoma"/>
          <w:szCs w:val="22"/>
          <w:lang w:val="af-ZA"/>
        </w:rPr>
        <w:softHyphen/>
      </w:r>
      <w:r w:rsidRPr="00175758">
        <w:rPr>
          <w:rFonts w:ascii="GHEA Grapalat" w:hAnsi="GHEA Grapalat" w:cs="Tahoma"/>
          <w:szCs w:val="22"/>
        </w:rPr>
        <w:t>վա</w:t>
      </w:r>
      <w:r w:rsidRPr="00175758">
        <w:rPr>
          <w:rFonts w:ascii="GHEA Grapalat" w:hAnsi="GHEA Grapalat" w:cs="Tahoma"/>
          <w:szCs w:val="22"/>
          <w:lang w:val="af-ZA"/>
        </w:rPr>
        <w:softHyphen/>
      </w:r>
      <w:r w:rsidRPr="00175758">
        <w:rPr>
          <w:rFonts w:ascii="GHEA Grapalat" w:hAnsi="GHEA Grapalat" w:cs="Tahoma"/>
          <w:szCs w:val="22"/>
        </w:rPr>
        <w:t>րությունը</w:t>
      </w:r>
      <w:r w:rsidRPr="00175758">
        <w:rPr>
          <w:rFonts w:ascii="GHEA Grapalat" w:hAnsi="GHEA Grapalat" w:cs="Tahoma"/>
          <w:szCs w:val="22"/>
          <w:lang w:val="af-ZA"/>
        </w:rPr>
        <w:t xml:space="preserve">    </w:t>
      </w:r>
      <w:r w:rsidRPr="00175758">
        <w:rPr>
          <w:rFonts w:ascii="GHEA Grapalat" w:hAnsi="GHEA Grapalat" w:cs="Tahoma"/>
          <w:szCs w:val="22"/>
        </w:rPr>
        <w:t>ո</w:t>
      </w:r>
      <w:r w:rsidRPr="00175758">
        <w:rPr>
          <w:rFonts w:ascii="GHEA Grapalat" w:hAnsi="GHEA Grapalat" w:cs="Tahoma"/>
          <w:szCs w:val="22"/>
          <w:lang w:val="af-ZA"/>
        </w:rPr>
        <w:t xml:space="preserve"> </w:t>
      </w:r>
      <w:r w:rsidRPr="00175758">
        <w:rPr>
          <w:rFonts w:ascii="GHEA Grapalat" w:hAnsi="GHEA Grapalat" w:cs="Tahoma"/>
          <w:szCs w:val="22"/>
        </w:rPr>
        <w:t>ր</w:t>
      </w:r>
      <w:r w:rsidRPr="00175758">
        <w:rPr>
          <w:rFonts w:ascii="GHEA Grapalat" w:hAnsi="GHEA Grapalat" w:cs="Tahoma"/>
          <w:szCs w:val="22"/>
          <w:lang w:val="af-ZA"/>
        </w:rPr>
        <w:t xml:space="preserve"> </w:t>
      </w:r>
      <w:r w:rsidRPr="00175758">
        <w:rPr>
          <w:rFonts w:ascii="GHEA Grapalat" w:hAnsi="GHEA Grapalat" w:cs="Tahoma"/>
          <w:szCs w:val="22"/>
        </w:rPr>
        <w:t>ո</w:t>
      </w:r>
      <w:r w:rsidRPr="00175758">
        <w:rPr>
          <w:rFonts w:ascii="GHEA Grapalat" w:hAnsi="GHEA Grapalat" w:cs="Tahoma"/>
          <w:szCs w:val="22"/>
          <w:lang w:val="af-ZA"/>
        </w:rPr>
        <w:t xml:space="preserve"> </w:t>
      </w:r>
      <w:r w:rsidRPr="00175758">
        <w:rPr>
          <w:rFonts w:ascii="GHEA Grapalat" w:hAnsi="GHEA Grapalat" w:cs="Tahoma"/>
          <w:szCs w:val="22"/>
        </w:rPr>
        <w:t>շ</w:t>
      </w:r>
      <w:r w:rsidRPr="00175758">
        <w:rPr>
          <w:rFonts w:ascii="GHEA Grapalat" w:hAnsi="GHEA Grapalat" w:cs="Tahoma"/>
          <w:szCs w:val="22"/>
          <w:lang w:val="af-ZA"/>
        </w:rPr>
        <w:t xml:space="preserve"> </w:t>
      </w:r>
      <w:r w:rsidRPr="00175758">
        <w:rPr>
          <w:rFonts w:ascii="GHEA Grapalat" w:hAnsi="GHEA Grapalat" w:cs="Tahoma"/>
          <w:szCs w:val="22"/>
        </w:rPr>
        <w:t>ու</w:t>
      </w:r>
      <w:r w:rsidRPr="00175758">
        <w:rPr>
          <w:rFonts w:ascii="GHEA Grapalat" w:hAnsi="GHEA Grapalat" w:cs="Tahoma"/>
          <w:szCs w:val="22"/>
          <w:lang w:val="af-ZA"/>
        </w:rPr>
        <w:t xml:space="preserve"> </w:t>
      </w:r>
      <w:r w:rsidRPr="00175758">
        <w:rPr>
          <w:rFonts w:ascii="GHEA Grapalat" w:hAnsi="GHEA Grapalat" w:cs="Tahoma"/>
          <w:szCs w:val="22"/>
        </w:rPr>
        <w:t>մ</w:t>
      </w:r>
      <w:r w:rsidRPr="00175758">
        <w:rPr>
          <w:rFonts w:ascii="GHEA Grapalat" w:hAnsi="GHEA Grapalat" w:cs="Tahoma"/>
          <w:szCs w:val="22"/>
          <w:lang w:val="af-ZA"/>
        </w:rPr>
        <w:t xml:space="preserve">     </w:t>
      </w:r>
      <w:r w:rsidRPr="00175758">
        <w:rPr>
          <w:rFonts w:ascii="GHEA Grapalat" w:hAnsi="GHEA Grapalat" w:cs="Tahoma"/>
          <w:szCs w:val="22"/>
        </w:rPr>
        <w:t>է</w:t>
      </w:r>
      <w:r w:rsidRPr="00175758">
        <w:rPr>
          <w:rFonts w:ascii="GHEA Grapalat" w:hAnsi="GHEA Grapalat" w:cs="Tahoma"/>
          <w:szCs w:val="22"/>
          <w:lang w:val="af-ZA"/>
        </w:rPr>
        <w:t>.</w:t>
      </w:r>
    </w:p>
    <w:p w:rsidR="00F56F36" w:rsidRPr="00175758" w:rsidRDefault="00F56F36" w:rsidP="002264A4">
      <w:pPr>
        <w:pStyle w:val="norm"/>
        <w:spacing w:line="240" w:lineRule="auto"/>
        <w:rPr>
          <w:rFonts w:ascii="GHEA Grapalat" w:hAnsi="GHEA Grapalat" w:cs="Tahoma"/>
          <w:szCs w:val="22"/>
          <w:lang w:val="af-ZA"/>
        </w:rPr>
      </w:pPr>
      <w:r w:rsidRPr="00175758">
        <w:rPr>
          <w:rFonts w:ascii="GHEA Grapalat" w:hAnsi="GHEA Grapalat" w:cs="Tahoma"/>
          <w:szCs w:val="22"/>
          <w:lang w:val="af-ZA"/>
        </w:rPr>
        <w:t xml:space="preserve">1. </w:t>
      </w:r>
      <w:r w:rsidRPr="00175758">
        <w:rPr>
          <w:rFonts w:ascii="GHEA Grapalat" w:hAnsi="GHEA Grapalat" w:cs="Tahoma"/>
          <w:szCs w:val="22"/>
        </w:rPr>
        <w:t>Հավանություն</w:t>
      </w:r>
      <w:r w:rsidRPr="00175758">
        <w:rPr>
          <w:rFonts w:ascii="GHEA Grapalat" w:hAnsi="GHEA Grapalat" w:cs="Tahoma"/>
          <w:szCs w:val="22"/>
          <w:lang w:val="af-ZA"/>
        </w:rPr>
        <w:t xml:space="preserve"> </w:t>
      </w:r>
      <w:r w:rsidRPr="00175758">
        <w:rPr>
          <w:rFonts w:ascii="GHEA Grapalat" w:hAnsi="GHEA Grapalat" w:cs="Tahoma"/>
          <w:szCs w:val="22"/>
        </w:rPr>
        <w:t>տալ</w:t>
      </w:r>
      <w:r w:rsidRPr="00175758">
        <w:rPr>
          <w:rFonts w:ascii="GHEA Grapalat" w:hAnsi="GHEA Grapalat" w:cs="Tahoma"/>
          <w:szCs w:val="22"/>
          <w:lang w:val="af-ZA"/>
        </w:rPr>
        <w:t xml:space="preserve"> </w:t>
      </w:r>
      <w:r w:rsidRPr="00175758">
        <w:rPr>
          <w:rFonts w:ascii="GHEA Grapalat" w:hAnsi="GHEA Grapalat" w:cs="Sylfaen"/>
          <w:spacing w:val="10"/>
          <w:szCs w:val="22"/>
          <w:lang w:val="af-ZA"/>
        </w:rPr>
        <w:t>«</w:t>
      </w:r>
      <w:r w:rsidR="003C034A" w:rsidRPr="00175758">
        <w:rPr>
          <w:rFonts w:ascii="GHEA Grapalat" w:hAnsi="GHEA Grapalat" w:cs="Sylfaen"/>
          <w:spacing w:val="10"/>
          <w:szCs w:val="22"/>
          <w:lang w:val="af-ZA"/>
        </w:rPr>
        <w:t>Ֆինանսական համակարգի հաշտարարի մասին» Հայաստանի Հանրապետության օրենքում փոփոխություններ և լրացումներ կատարելու մասին»</w:t>
      </w:r>
      <w:r w:rsidRPr="00175758">
        <w:rPr>
          <w:rFonts w:ascii="GHEA Grapalat" w:hAnsi="GHEA Grapalat" w:cs="Sylfaen"/>
          <w:spacing w:val="10"/>
          <w:szCs w:val="22"/>
          <w:lang w:val="af-ZA"/>
        </w:rPr>
        <w:t xml:space="preserve"> Հայաստանի Հանրա</w:t>
      </w:r>
      <w:r w:rsidRPr="00175758">
        <w:rPr>
          <w:rFonts w:ascii="GHEA Grapalat" w:hAnsi="GHEA Grapalat" w:cs="Sylfaen"/>
          <w:spacing w:val="10"/>
          <w:szCs w:val="22"/>
          <w:lang w:val="af-ZA"/>
        </w:rPr>
        <w:softHyphen/>
        <w:t>պետության օրենքի նախագծի (</w:t>
      </w:r>
      <w:r w:rsidR="003C034A" w:rsidRPr="00175758">
        <w:rPr>
          <w:rFonts w:ascii="GHEA Grapalat" w:hAnsi="GHEA Grapalat"/>
          <w:i/>
          <w:iCs/>
          <w:szCs w:val="22"/>
        </w:rPr>
        <w:t>Խ</w:t>
      </w:r>
      <w:r w:rsidR="003C034A" w:rsidRPr="00175758">
        <w:rPr>
          <w:rFonts w:ascii="GHEA Grapalat" w:hAnsi="GHEA Grapalat"/>
          <w:i/>
          <w:iCs/>
          <w:szCs w:val="22"/>
          <w:lang w:val="fr-FR"/>
        </w:rPr>
        <w:t>-343-05.11.2019-</w:t>
      </w:r>
      <w:r w:rsidR="003C034A" w:rsidRPr="00175758">
        <w:rPr>
          <w:rFonts w:ascii="GHEA Grapalat" w:hAnsi="GHEA Grapalat"/>
          <w:i/>
          <w:iCs/>
          <w:szCs w:val="22"/>
        </w:rPr>
        <w:t>ՖՎ</w:t>
      </w:r>
      <w:r w:rsidR="003C034A" w:rsidRPr="00175758">
        <w:rPr>
          <w:rFonts w:ascii="GHEA Grapalat" w:hAnsi="GHEA Grapalat"/>
          <w:i/>
          <w:iCs/>
          <w:szCs w:val="22"/>
          <w:lang w:val="fr-FR"/>
        </w:rPr>
        <w:t>-011/0</w:t>
      </w:r>
      <w:r w:rsidRPr="00175758">
        <w:rPr>
          <w:rFonts w:ascii="GHEA Grapalat" w:hAnsi="GHEA Grapalat" w:cs="Sylfaen"/>
          <w:spacing w:val="10"/>
          <w:szCs w:val="22"/>
          <w:lang w:val="af-ZA"/>
        </w:rPr>
        <w:t xml:space="preserve">) </w:t>
      </w:r>
      <w:r w:rsidRPr="00175758">
        <w:rPr>
          <w:rFonts w:ascii="GHEA Grapalat" w:hAnsi="GHEA Grapalat" w:cs="Tahoma"/>
          <w:szCs w:val="22"/>
        </w:rPr>
        <w:t>վերաբերյալ</w:t>
      </w:r>
      <w:r w:rsidRPr="00175758">
        <w:rPr>
          <w:rFonts w:ascii="GHEA Grapalat" w:hAnsi="GHEA Grapalat" w:cs="Tahoma"/>
          <w:szCs w:val="22"/>
          <w:lang w:val="af-ZA"/>
        </w:rPr>
        <w:t xml:space="preserve"> </w:t>
      </w:r>
      <w:r w:rsidRPr="00175758">
        <w:rPr>
          <w:rFonts w:ascii="GHEA Grapalat" w:hAnsi="GHEA Grapalat" w:cs="Tahoma"/>
          <w:szCs w:val="22"/>
        </w:rPr>
        <w:t>Հայաս</w:t>
      </w:r>
      <w:r w:rsidRPr="00175758">
        <w:rPr>
          <w:rFonts w:ascii="GHEA Grapalat" w:hAnsi="GHEA Grapalat" w:cs="Tahoma"/>
          <w:szCs w:val="22"/>
          <w:lang w:val="af-ZA"/>
        </w:rPr>
        <w:softHyphen/>
      </w:r>
      <w:r w:rsidRPr="00175758">
        <w:rPr>
          <w:rFonts w:ascii="GHEA Grapalat" w:hAnsi="GHEA Grapalat" w:cs="Tahoma"/>
          <w:szCs w:val="22"/>
        </w:rPr>
        <w:t>տա</w:t>
      </w:r>
      <w:r w:rsidRPr="00175758">
        <w:rPr>
          <w:rFonts w:ascii="GHEA Grapalat" w:hAnsi="GHEA Grapalat" w:cs="Tahoma"/>
          <w:szCs w:val="22"/>
          <w:lang w:val="af-ZA"/>
        </w:rPr>
        <w:softHyphen/>
      </w:r>
      <w:r w:rsidRPr="00175758">
        <w:rPr>
          <w:rFonts w:ascii="GHEA Grapalat" w:hAnsi="GHEA Grapalat" w:cs="Tahoma"/>
          <w:szCs w:val="22"/>
        </w:rPr>
        <w:t>նի</w:t>
      </w:r>
      <w:r w:rsidRPr="00175758">
        <w:rPr>
          <w:rFonts w:ascii="GHEA Grapalat" w:hAnsi="GHEA Grapalat" w:cs="Tahoma"/>
          <w:szCs w:val="22"/>
          <w:lang w:val="af-ZA"/>
        </w:rPr>
        <w:t xml:space="preserve"> </w:t>
      </w:r>
      <w:r w:rsidRPr="00175758">
        <w:rPr>
          <w:rFonts w:ascii="GHEA Grapalat" w:hAnsi="GHEA Grapalat" w:cs="Tahoma"/>
          <w:szCs w:val="22"/>
        </w:rPr>
        <w:t>Հանրապե</w:t>
      </w:r>
      <w:r w:rsidRPr="00175758">
        <w:rPr>
          <w:rFonts w:ascii="GHEA Grapalat" w:hAnsi="GHEA Grapalat" w:cs="Tahoma"/>
          <w:szCs w:val="22"/>
          <w:lang w:val="af-ZA"/>
        </w:rPr>
        <w:softHyphen/>
      </w:r>
      <w:r w:rsidRPr="00175758">
        <w:rPr>
          <w:rFonts w:ascii="GHEA Grapalat" w:hAnsi="GHEA Grapalat" w:cs="Tahoma"/>
          <w:szCs w:val="22"/>
        </w:rPr>
        <w:t>տու</w:t>
      </w:r>
      <w:r w:rsidRPr="00175758">
        <w:rPr>
          <w:rFonts w:ascii="GHEA Grapalat" w:hAnsi="GHEA Grapalat" w:cs="Tahoma"/>
          <w:szCs w:val="22"/>
          <w:lang w:val="af-ZA"/>
        </w:rPr>
        <w:softHyphen/>
      </w:r>
      <w:r w:rsidRPr="00175758">
        <w:rPr>
          <w:rFonts w:ascii="GHEA Grapalat" w:hAnsi="GHEA Grapalat" w:cs="Tahoma"/>
          <w:szCs w:val="22"/>
        </w:rPr>
        <w:t>թյան</w:t>
      </w:r>
      <w:r w:rsidRPr="00175758">
        <w:rPr>
          <w:rFonts w:ascii="GHEA Grapalat" w:hAnsi="GHEA Grapalat" w:cs="Tahoma"/>
          <w:szCs w:val="22"/>
          <w:lang w:val="af-ZA"/>
        </w:rPr>
        <w:t xml:space="preserve"> </w:t>
      </w:r>
      <w:r w:rsidRPr="00175758">
        <w:rPr>
          <w:rFonts w:ascii="GHEA Grapalat" w:hAnsi="GHEA Grapalat" w:cs="Tahoma"/>
          <w:szCs w:val="22"/>
        </w:rPr>
        <w:t>կա</w:t>
      </w:r>
      <w:r w:rsidRPr="00175758">
        <w:rPr>
          <w:rFonts w:ascii="GHEA Grapalat" w:hAnsi="GHEA Grapalat" w:cs="Tahoma"/>
          <w:szCs w:val="22"/>
          <w:lang w:val="af-ZA"/>
        </w:rPr>
        <w:softHyphen/>
      </w:r>
      <w:r w:rsidRPr="00175758">
        <w:rPr>
          <w:rFonts w:ascii="GHEA Grapalat" w:hAnsi="GHEA Grapalat" w:cs="Tahoma"/>
          <w:szCs w:val="22"/>
          <w:lang w:val="af-ZA"/>
        </w:rPr>
        <w:softHyphen/>
      </w:r>
      <w:r w:rsidRPr="00175758">
        <w:rPr>
          <w:rFonts w:ascii="GHEA Grapalat" w:hAnsi="GHEA Grapalat" w:cs="Tahoma"/>
          <w:szCs w:val="22"/>
        </w:rPr>
        <w:t>ռա</w:t>
      </w:r>
      <w:r w:rsidRPr="00175758">
        <w:rPr>
          <w:rFonts w:ascii="GHEA Grapalat" w:hAnsi="GHEA Grapalat" w:cs="Tahoma"/>
          <w:szCs w:val="22"/>
          <w:lang w:val="af-ZA"/>
        </w:rPr>
        <w:softHyphen/>
      </w:r>
      <w:r w:rsidRPr="00175758">
        <w:rPr>
          <w:rFonts w:ascii="GHEA Grapalat" w:hAnsi="GHEA Grapalat" w:cs="Tahoma"/>
          <w:szCs w:val="22"/>
          <w:lang w:val="af-ZA"/>
        </w:rPr>
        <w:softHyphen/>
      </w:r>
      <w:r w:rsidRPr="00175758">
        <w:rPr>
          <w:rFonts w:ascii="GHEA Grapalat" w:hAnsi="GHEA Grapalat" w:cs="Tahoma"/>
          <w:szCs w:val="22"/>
        </w:rPr>
        <w:t>վա</w:t>
      </w:r>
      <w:r w:rsidRPr="00175758">
        <w:rPr>
          <w:rFonts w:ascii="GHEA Grapalat" w:hAnsi="GHEA Grapalat" w:cs="Tahoma"/>
          <w:szCs w:val="22"/>
          <w:lang w:val="af-ZA"/>
        </w:rPr>
        <w:softHyphen/>
      </w:r>
      <w:r w:rsidRPr="00175758">
        <w:rPr>
          <w:rFonts w:ascii="GHEA Grapalat" w:hAnsi="GHEA Grapalat" w:cs="Tahoma"/>
          <w:szCs w:val="22"/>
        </w:rPr>
        <w:t>րու</w:t>
      </w:r>
      <w:r w:rsidRPr="00175758">
        <w:rPr>
          <w:rFonts w:ascii="GHEA Grapalat" w:hAnsi="GHEA Grapalat" w:cs="Tahoma"/>
          <w:szCs w:val="22"/>
          <w:lang w:val="af-ZA"/>
        </w:rPr>
        <w:softHyphen/>
      </w:r>
      <w:r w:rsidRPr="00175758">
        <w:rPr>
          <w:rFonts w:ascii="GHEA Grapalat" w:hAnsi="GHEA Grapalat" w:cs="Tahoma"/>
          <w:szCs w:val="22"/>
        </w:rPr>
        <w:t>թյան</w:t>
      </w:r>
      <w:r w:rsidRPr="00175758">
        <w:rPr>
          <w:rFonts w:ascii="GHEA Grapalat" w:hAnsi="GHEA Grapalat" w:cs="Tahoma"/>
          <w:szCs w:val="22"/>
          <w:lang w:val="af-ZA"/>
        </w:rPr>
        <w:t xml:space="preserve"> </w:t>
      </w:r>
      <w:r w:rsidRPr="00175758">
        <w:rPr>
          <w:rFonts w:ascii="GHEA Grapalat" w:hAnsi="GHEA Grapalat" w:cs="Tahoma"/>
          <w:szCs w:val="22"/>
        </w:rPr>
        <w:t>առաջար</w:t>
      </w:r>
      <w:r w:rsidRPr="00175758">
        <w:rPr>
          <w:rFonts w:ascii="GHEA Grapalat" w:hAnsi="GHEA Grapalat" w:cs="Tahoma"/>
          <w:szCs w:val="22"/>
          <w:lang w:val="af-ZA"/>
        </w:rPr>
        <w:softHyphen/>
      </w:r>
      <w:r w:rsidR="00236EC5" w:rsidRPr="00175758">
        <w:rPr>
          <w:rFonts w:ascii="GHEA Grapalat" w:hAnsi="GHEA Grapalat" w:cs="Tahoma"/>
          <w:szCs w:val="22"/>
        </w:rPr>
        <w:t>կություններին</w:t>
      </w:r>
      <w:r w:rsidRPr="00175758">
        <w:rPr>
          <w:rFonts w:ascii="GHEA Grapalat" w:hAnsi="GHEA Grapalat" w:cs="Tahoma"/>
          <w:szCs w:val="22"/>
          <w:lang w:val="af-ZA"/>
        </w:rPr>
        <w:t xml:space="preserve">: </w:t>
      </w:r>
    </w:p>
    <w:p w:rsidR="00F56F36" w:rsidRPr="00175758" w:rsidRDefault="00F56F36" w:rsidP="002264A4">
      <w:pPr>
        <w:pStyle w:val="norm"/>
        <w:spacing w:line="240" w:lineRule="auto"/>
        <w:rPr>
          <w:rFonts w:ascii="GHEA Grapalat" w:hAnsi="GHEA Grapalat" w:cs="Tahoma"/>
          <w:szCs w:val="22"/>
          <w:lang w:val="af-ZA"/>
        </w:rPr>
      </w:pPr>
      <w:r w:rsidRPr="00175758">
        <w:rPr>
          <w:rFonts w:ascii="GHEA Grapalat" w:hAnsi="GHEA Grapalat"/>
          <w:szCs w:val="22"/>
          <w:lang w:val="af-ZA"/>
        </w:rPr>
        <w:t xml:space="preserve">2. </w:t>
      </w:r>
      <w:r w:rsidRPr="00175758">
        <w:rPr>
          <w:rFonts w:ascii="GHEA Grapalat" w:hAnsi="GHEA Grapalat"/>
          <w:szCs w:val="22"/>
        </w:rPr>
        <w:t>Հայաս</w:t>
      </w:r>
      <w:r w:rsidRPr="00175758">
        <w:rPr>
          <w:rFonts w:ascii="GHEA Grapalat" w:hAnsi="GHEA Grapalat"/>
          <w:szCs w:val="22"/>
          <w:lang w:val="af-ZA"/>
        </w:rPr>
        <w:softHyphen/>
      </w:r>
      <w:r w:rsidRPr="00175758">
        <w:rPr>
          <w:rFonts w:ascii="GHEA Grapalat" w:hAnsi="GHEA Grapalat"/>
          <w:szCs w:val="22"/>
        </w:rPr>
        <w:t>տա</w:t>
      </w:r>
      <w:r w:rsidRPr="00175758">
        <w:rPr>
          <w:rFonts w:ascii="GHEA Grapalat" w:hAnsi="GHEA Grapalat"/>
          <w:szCs w:val="22"/>
          <w:lang w:val="af-ZA"/>
        </w:rPr>
        <w:softHyphen/>
      </w:r>
      <w:r w:rsidRPr="00175758">
        <w:rPr>
          <w:rFonts w:ascii="GHEA Grapalat" w:hAnsi="GHEA Grapalat"/>
          <w:szCs w:val="22"/>
        </w:rPr>
        <w:t>նի</w:t>
      </w:r>
      <w:r w:rsidRPr="00175758">
        <w:rPr>
          <w:rFonts w:ascii="GHEA Grapalat" w:hAnsi="GHEA Grapalat"/>
          <w:szCs w:val="22"/>
          <w:lang w:val="af-ZA"/>
        </w:rPr>
        <w:t xml:space="preserve"> </w:t>
      </w:r>
      <w:r w:rsidRPr="00175758">
        <w:rPr>
          <w:rFonts w:ascii="GHEA Grapalat" w:hAnsi="GHEA Grapalat"/>
          <w:szCs w:val="22"/>
        </w:rPr>
        <w:t>Հանրապե</w:t>
      </w:r>
      <w:r w:rsidRPr="00175758">
        <w:rPr>
          <w:rFonts w:ascii="GHEA Grapalat" w:hAnsi="GHEA Grapalat"/>
          <w:szCs w:val="22"/>
          <w:lang w:val="af-ZA"/>
        </w:rPr>
        <w:softHyphen/>
      </w:r>
      <w:r w:rsidRPr="00175758">
        <w:rPr>
          <w:rFonts w:ascii="GHEA Grapalat" w:hAnsi="GHEA Grapalat"/>
          <w:szCs w:val="22"/>
        </w:rPr>
        <w:t>տու</w:t>
      </w:r>
      <w:r w:rsidRPr="00175758">
        <w:rPr>
          <w:rFonts w:ascii="GHEA Grapalat" w:hAnsi="GHEA Grapalat"/>
          <w:szCs w:val="22"/>
          <w:lang w:val="af-ZA"/>
        </w:rPr>
        <w:softHyphen/>
      </w:r>
      <w:r w:rsidRPr="00175758">
        <w:rPr>
          <w:rFonts w:ascii="GHEA Grapalat" w:hAnsi="GHEA Grapalat"/>
          <w:szCs w:val="22"/>
        </w:rPr>
        <w:t>թյան</w:t>
      </w:r>
      <w:r w:rsidRPr="00175758">
        <w:rPr>
          <w:rFonts w:ascii="GHEA Grapalat" w:hAnsi="GHEA Grapalat"/>
          <w:szCs w:val="22"/>
          <w:lang w:val="af-ZA"/>
        </w:rPr>
        <w:t xml:space="preserve"> </w:t>
      </w:r>
      <w:r w:rsidRPr="00175758">
        <w:rPr>
          <w:rFonts w:ascii="GHEA Grapalat" w:hAnsi="GHEA Grapalat"/>
          <w:szCs w:val="22"/>
        </w:rPr>
        <w:t>կա</w:t>
      </w:r>
      <w:r w:rsidRPr="00175758">
        <w:rPr>
          <w:rFonts w:ascii="GHEA Grapalat" w:hAnsi="GHEA Grapalat"/>
          <w:szCs w:val="22"/>
          <w:lang w:val="af-ZA"/>
        </w:rPr>
        <w:softHyphen/>
      </w:r>
      <w:r w:rsidRPr="00175758">
        <w:rPr>
          <w:rFonts w:ascii="GHEA Grapalat" w:hAnsi="GHEA Grapalat"/>
          <w:szCs w:val="22"/>
          <w:lang w:val="af-ZA"/>
        </w:rPr>
        <w:softHyphen/>
      </w:r>
      <w:r w:rsidRPr="00175758">
        <w:rPr>
          <w:rFonts w:ascii="GHEA Grapalat" w:hAnsi="GHEA Grapalat"/>
          <w:szCs w:val="22"/>
        </w:rPr>
        <w:t>ռա</w:t>
      </w:r>
      <w:r w:rsidRPr="00175758">
        <w:rPr>
          <w:rFonts w:ascii="GHEA Grapalat" w:hAnsi="GHEA Grapalat"/>
          <w:szCs w:val="22"/>
          <w:lang w:val="af-ZA"/>
        </w:rPr>
        <w:softHyphen/>
      </w:r>
      <w:r w:rsidRPr="00175758">
        <w:rPr>
          <w:rFonts w:ascii="GHEA Grapalat" w:hAnsi="GHEA Grapalat"/>
          <w:szCs w:val="22"/>
          <w:lang w:val="af-ZA"/>
        </w:rPr>
        <w:softHyphen/>
      </w:r>
      <w:r w:rsidRPr="00175758">
        <w:rPr>
          <w:rFonts w:ascii="GHEA Grapalat" w:hAnsi="GHEA Grapalat"/>
          <w:szCs w:val="22"/>
        </w:rPr>
        <w:t>վա</w:t>
      </w:r>
      <w:r w:rsidRPr="00175758">
        <w:rPr>
          <w:rFonts w:ascii="GHEA Grapalat" w:hAnsi="GHEA Grapalat"/>
          <w:szCs w:val="22"/>
          <w:lang w:val="af-ZA"/>
        </w:rPr>
        <w:softHyphen/>
      </w:r>
      <w:r w:rsidRPr="00175758">
        <w:rPr>
          <w:rFonts w:ascii="GHEA Grapalat" w:hAnsi="GHEA Grapalat"/>
          <w:szCs w:val="22"/>
        </w:rPr>
        <w:t>րու</w:t>
      </w:r>
      <w:r w:rsidRPr="00175758">
        <w:rPr>
          <w:rFonts w:ascii="GHEA Grapalat" w:hAnsi="GHEA Grapalat"/>
          <w:szCs w:val="22"/>
          <w:lang w:val="af-ZA"/>
        </w:rPr>
        <w:softHyphen/>
      </w:r>
      <w:r w:rsidRPr="00175758">
        <w:rPr>
          <w:rFonts w:ascii="GHEA Grapalat" w:hAnsi="GHEA Grapalat"/>
          <w:szCs w:val="22"/>
        </w:rPr>
        <w:t>թյան</w:t>
      </w:r>
      <w:r w:rsidRPr="00175758">
        <w:rPr>
          <w:rFonts w:ascii="GHEA Grapalat" w:hAnsi="GHEA Grapalat"/>
          <w:szCs w:val="22"/>
          <w:lang w:val="af-ZA"/>
        </w:rPr>
        <w:t xml:space="preserve"> </w:t>
      </w:r>
      <w:r w:rsidRPr="00175758">
        <w:rPr>
          <w:rFonts w:ascii="GHEA Grapalat" w:hAnsi="GHEA Grapalat"/>
          <w:szCs w:val="22"/>
        </w:rPr>
        <w:t>առաջար</w:t>
      </w:r>
      <w:r w:rsidRPr="00175758">
        <w:rPr>
          <w:rFonts w:ascii="GHEA Grapalat" w:hAnsi="GHEA Grapalat"/>
          <w:szCs w:val="22"/>
          <w:lang w:val="af-ZA"/>
        </w:rPr>
        <w:softHyphen/>
      </w:r>
      <w:r w:rsidRPr="00175758">
        <w:rPr>
          <w:rFonts w:ascii="GHEA Grapalat" w:hAnsi="GHEA Grapalat"/>
          <w:szCs w:val="22"/>
        </w:rPr>
        <w:t>կություն</w:t>
      </w:r>
      <w:r w:rsidR="00236EC5" w:rsidRPr="00175758">
        <w:rPr>
          <w:rFonts w:ascii="GHEA Grapalat" w:hAnsi="GHEA Grapalat"/>
          <w:szCs w:val="22"/>
          <w:lang w:val="hy-AM"/>
        </w:rPr>
        <w:t>ներ</w:t>
      </w:r>
      <w:r w:rsidRPr="00175758">
        <w:rPr>
          <w:rFonts w:ascii="GHEA Grapalat" w:hAnsi="GHEA Grapalat"/>
          <w:szCs w:val="22"/>
        </w:rPr>
        <w:t>ը</w:t>
      </w:r>
      <w:r w:rsidRPr="00175758">
        <w:rPr>
          <w:rFonts w:ascii="GHEA Grapalat" w:hAnsi="GHEA Grapalat"/>
          <w:szCs w:val="22"/>
          <w:lang w:val="af-ZA"/>
        </w:rPr>
        <w:t xml:space="preserve"> </w:t>
      </w:r>
      <w:r w:rsidRPr="00175758">
        <w:rPr>
          <w:rFonts w:ascii="GHEA Grapalat" w:hAnsi="GHEA Grapalat"/>
          <w:szCs w:val="22"/>
        </w:rPr>
        <w:t>սահ</w:t>
      </w:r>
      <w:r w:rsidRPr="00175758">
        <w:rPr>
          <w:rFonts w:ascii="GHEA Grapalat" w:hAnsi="GHEA Grapalat"/>
          <w:szCs w:val="22"/>
          <w:lang w:val="af-ZA"/>
        </w:rPr>
        <w:softHyphen/>
      </w:r>
      <w:r w:rsidRPr="00175758">
        <w:rPr>
          <w:rFonts w:ascii="GHEA Grapalat" w:hAnsi="GHEA Grapalat"/>
          <w:szCs w:val="22"/>
        </w:rPr>
        <w:t>ման</w:t>
      </w:r>
      <w:r w:rsidRPr="00175758">
        <w:rPr>
          <w:rFonts w:ascii="GHEA Grapalat" w:hAnsi="GHEA Grapalat"/>
          <w:szCs w:val="22"/>
          <w:lang w:val="af-ZA"/>
        </w:rPr>
        <w:softHyphen/>
      </w:r>
      <w:r w:rsidRPr="00175758">
        <w:rPr>
          <w:rFonts w:ascii="GHEA Grapalat" w:hAnsi="GHEA Grapalat"/>
          <w:szCs w:val="22"/>
        </w:rPr>
        <w:t>ված</w:t>
      </w:r>
      <w:r w:rsidRPr="00175758">
        <w:rPr>
          <w:rFonts w:ascii="GHEA Grapalat" w:hAnsi="GHEA Grapalat"/>
          <w:szCs w:val="22"/>
          <w:lang w:val="af-ZA"/>
        </w:rPr>
        <w:t xml:space="preserve"> </w:t>
      </w:r>
      <w:r w:rsidRPr="00175758">
        <w:rPr>
          <w:rFonts w:ascii="GHEA Grapalat" w:hAnsi="GHEA Grapalat"/>
          <w:szCs w:val="22"/>
        </w:rPr>
        <w:t>կարգով</w:t>
      </w:r>
      <w:r w:rsidRPr="00175758">
        <w:rPr>
          <w:rFonts w:ascii="GHEA Grapalat" w:hAnsi="GHEA Grapalat"/>
          <w:szCs w:val="22"/>
          <w:lang w:val="af-ZA"/>
        </w:rPr>
        <w:t xml:space="preserve"> </w:t>
      </w:r>
      <w:r w:rsidRPr="00175758">
        <w:rPr>
          <w:rFonts w:ascii="GHEA Grapalat" w:hAnsi="GHEA Grapalat"/>
          <w:szCs w:val="22"/>
        </w:rPr>
        <w:t>ներկայացնել</w:t>
      </w:r>
      <w:r w:rsidRPr="00175758">
        <w:rPr>
          <w:rFonts w:ascii="GHEA Grapalat" w:hAnsi="GHEA Grapalat"/>
          <w:szCs w:val="22"/>
          <w:lang w:val="af-ZA"/>
        </w:rPr>
        <w:t xml:space="preserve"> </w:t>
      </w:r>
      <w:r w:rsidRPr="00175758">
        <w:rPr>
          <w:rFonts w:ascii="GHEA Grapalat" w:hAnsi="GHEA Grapalat"/>
          <w:szCs w:val="22"/>
        </w:rPr>
        <w:t>Հա</w:t>
      </w:r>
      <w:r w:rsidRPr="00175758">
        <w:rPr>
          <w:rFonts w:ascii="GHEA Grapalat" w:hAnsi="GHEA Grapalat"/>
          <w:szCs w:val="22"/>
          <w:lang w:val="af-ZA"/>
        </w:rPr>
        <w:softHyphen/>
      </w:r>
      <w:r w:rsidRPr="00175758">
        <w:rPr>
          <w:rFonts w:ascii="GHEA Grapalat" w:hAnsi="GHEA Grapalat"/>
          <w:szCs w:val="22"/>
        </w:rPr>
        <w:t>յաս</w:t>
      </w:r>
      <w:r w:rsidRPr="00175758">
        <w:rPr>
          <w:rFonts w:ascii="GHEA Grapalat" w:hAnsi="GHEA Grapalat"/>
          <w:szCs w:val="22"/>
          <w:lang w:val="af-ZA"/>
        </w:rPr>
        <w:softHyphen/>
      </w:r>
      <w:r w:rsidRPr="00175758">
        <w:rPr>
          <w:rFonts w:ascii="GHEA Grapalat" w:hAnsi="GHEA Grapalat"/>
          <w:szCs w:val="22"/>
          <w:lang w:val="af-ZA"/>
        </w:rPr>
        <w:softHyphen/>
      </w:r>
      <w:r w:rsidRPr="00175758">
        <w:rPr>
          <w:rFonts w:ascii="GHEA Grapalat" w:hAnsi="GHEA Grapalat"/>
          <w:szCs w:val="22"/>
          <w:lang w:val="af-ZA"/>
        </w:rPr>
        <w:softHyphen/>
      </w:r>
      <w:r w:rsidRPr="00175758">
        <w:rPr>
          <w:rFonts w:ascii="GHEA Grapalat" w:hAnsi="GHEA Grapalat"/>
          <w:szCs w:val="22"/>
        </w:rPr>
        <w:t>տա</w:t>
      </w:r>
      <w:r w:rsidRPr="00175758">
        <w:rPr>
          <w:rFonts w:ascii="GHEA Grapalat" w:hAnsi="GHEA Grapalat"/>
          <w:szCs w:val="22"/>
          <w:lang w:val="af-ZA"/>
        </w:rPr>
        <w:softHyphen/>
      </w:r>
      <w:r w:rsidRPr="00175758">
        <w:rPr>
          <w:rFonts w:ascii="GHEA Grapalat" w:hAnsi="GHEA Grapalat"/>
          <w:szCs w:val="22"/>
        </w:rPr>
        <w:t>նի</w:t>
      </w:r>
      <w:r w:rsidRPr="00175758">
        <w:rPr>
          <w:rFonts w:ascii="GHEA Grapalat" w:hAnsi="GHEA Grapalat"/>
          <w:szCs w:val="22"/>
          <w:lang w:val="af-ZA"/>
        </w:rPr>
        <w:t xml:space="preserve"> </w:t>
      </w:r>
      <w:r w:rsidRPr="00175758">
        <w:rPr>
          <w:rFonts w:ascii="GHEA Grapalat" w:hAnsi="GHEA Grapalat"/>
          <w:szCs w:val="22"/>
        </w:rPr>
        <w:t>Հան</w:t>
      </w:r>
      <w:r w:rsidRPr="00175758">
        <w:rPr>
          <w:rFonts w:ascii="GHEA Grapalat" w:hAnsi="GHEA Grapalat"/>
          <w:szCs w:val="22"/>
          <w:lang w:val="af-ZA"/>
        </w:rPr>
        <w:softHyphen/>
      </w:r>
      <w:r w:rsidRPr="00175758">
        <w:rPr>
          <w:rFonts w:ascii="GHEA Grapalat" w:hAnsi="GHEA Grapalat"/>
          <w:szCs w:val="22"/>
        </w:rPr>
        <w:t>րա</w:t>
      </w:r>
      <w:r w:rsidRPr="00175758">
        <w:rPr>
          <w:rFonts w:ascii="GHEA Grapalat" w:hAnsi="GHEA Grapalat"/>
          <w:szCs w:val="22"/>
          <w:lang w:val="af-ZA"/>
        </w:rPr>
        <w:softHyphen/>
      </w:r>
      <w:r w:rsidRPr="00175758">
        <w:rPr>
          <w:rFonts w:ascii="GHEA Grapalat" w:hAnsi="GHEA Grapalat"/>
          <w:szCs w:val="22"/>
        </w:rPr>
        <w:t>պե</w:t>
      </w:r>
      <w:r w:rsidRPr="00175758">
        <w:rPr>
          <w:rFonts w:ascii="GHEA Grapalat" w:hAnsi="GHEA Grapalat"/>
          <w:szCs w:val="22"/>
          <w:lang w:val="af-ZA"/>
        </w:rPr>
        <w:softHyphen/>
      </w:r>
      <w:r w:rsidRPr="00175758">
        <w:rPr>
          <w:rFonts w:ascii="GHEA Grapalat" w:hAnsi="GHEA Grapalat"/>
          <w:szCs w:val="22"/>
        </w:rPr>
        <w:t>տու</w:t>
      </w:r>
      <w:r w:rsidRPr="00175758">
        <w:rPr>
          <w:rFonts w:ascii="GHEA Grapalat" w:hAnsi="GHEA Grapalat"/>
          <w:szCs w:val="22"/>
          <w:lang w:val="af-ZA"/>
        </w:rPr>
        <w:softHyphen/>
      </w:r>
      <w:r w:rsidRPr="00175758">
        <w:rPr>
          <w:rFonts w:ascii="GHEA Grapalat" w:hAnsi="GHEA Grapalat"/>
          <w:szCs w:val="22"/>
        </w:rPr>
        <w:t>թյան</w:t>
      </w:r>
      <w:r w:rsidRPr="00175758">
        <w:rPr>
          <w:rFonts w:ascii="GHEA Grapalat" w:hAnsi="GHEA Grapalat"/>
          <w:szCs w:val="22"/>
          <w:lang w:val="af-ZA"/>
        </w:rPr>
        <w:t xml:space="preserve"> </w:t>
      </w:r>
      <w:r w:rsidRPr="00175758">
        <w:rPr>
          <w:rFonts w:ascii="GHEA Grapalat" w:hAnsi="GHEA Grapalat"/>
          <w:szCs w:val="22"/>
        </w:rPr>
        <w:t>Ազգային</w:t>
      </w:r>
      <w:r w:rsidRPr="00175758">
        <w:rPr>
          <w:rFonts w:ascii="GHEA Grapalat" w:hAnsi="GHEA Grapalat"/>
          <w:szCs w:val="22"/>
          <w:lang w:val="af-ZA"/>
        </w:rPr>
        <w:t xml:space="preserve"> </w:t>
      </w:r>
      <w:r w:rsidRPr="00175758">
        <w:rPr>
          <w:rFonts w:ascii="GHEA Grapalat" w:hAnsi="GHEA Grapalat"/>
          <w:szCs w:val="22"/>
        </w:rPr>
        <w:t>ժողովի</w:t>
      </w:r>
      <w:r w:rsidRPr="00175758">
        <w:rPr>
          <w:rFonts w:ascii="GHEA Grapalat" w:hAnsi="GHEA Grapalat"/>
          <w:szCs w:val="22"/>
          <w:lang w:val="af-ZA"/>
        </w:rPr>
        <w:t xml:space="preserve"> </w:t>
      </w:r>
      <w:r w:rsidRPr="00175758">
        <w:rPr>
          <w:rFonts w:ascii="GHEA Grapalat" w:hAnsi="GHEA Grapalat"/>
          <w:szCs w:val="22"/>
        </w:rPr>
        <w:t>աշխա</w:t>
      </w:r>
      <w:r w:rsidRPr="00175758">
        <w:rPr>
          <w:rFonts w:ascii="GHEA Grapalat" w:hAnsi="GHEA Grapalat"/>
          <w:szCs w:val="22"/>
          <w:lang w:val="af-ZA"/>
        </w:rPr>
        <w:softHyphen/>
      </w:r>
      <w:r w:rsidRPr="00175758">
        <w:rPr>
          <w:rFonts w:ascii="GHEA Grapalat" w:hAnsi="GHEA Grapalat"/>
          <w:szCs w:val="22"/>
        </w:rPr>
        <w:t>տա</w:t>
      </w:r>
      <w:r w:rsidRPr="00175758">
        <w:rPr>
          <w:rFonts w:ascii="GHEA Grapalat" w:hAnsi="GHEA Grapalat"/>
          <w:szCs w:val="22"/>
          <w:lang w:val="af-ZA"/>
        </w:rPr>
        <w:softHyphen/>
      </w:r>
      <w:r w:rsidRPr="00175758">
        <w:rPr>
          <w:rFonts w:ascii="GHEA Grapalat" w:hAnsi="GHEA Grapalat"/>
          <w:szCs w:val="22"/>
        </w:rPr>
        <w:t>կազմ</w:t>
      </w:r>
      <w:r w:rsidRPr="00175758">
        <w:rPr>
          <w:rFonts w:ascii="GHEA Grapalat" w:hAnsi="GHEA Grapalat"/>
          <w:szCs w:val="22"/>
          <w:lang w:val="af-ZA"/>
        </w:rPr>
        <w:t>:</w:t>
      </w:r>
    </w:p>
    <w:p w:rsidR="00F56F36" w:rsidRPr="00175758" w:rsidRDefault="00F56F36" w:rsidP="002264A4">
      <w:pPr>
        <w:pStyle w:val="norm"/>
        <w:spacing w:line="240" w:lineRule="auto"/>
        <w:rPr>
          <w:rFonts w:ascii="GHEA Grapalat" w:hAnsi="GHEA Grapalat" w:cs="Tahoma"/>
          <w:szCs w:val="22"/>
          <w:lang w:val="af-ZA"/>
        </w:rPr>
      </w:pPr>
    </w:p>
    <w:p w:rsidR="00F56F36" w:rsidRPr="00175758" w:rsidRDefault="00F56F36" w:rsidP="00F56F36">
      <w:pPr>
        <w:pStyle w:val="norm"/>
        <w:spacing w:line="360" w:lineRule="auto"/>
        <w:rPr>
          <w:rFonts w:ascii="GHEA Grapalat" w:hAnsi="GHEA Grapalat" w:cs="Sylfaen"/>
          <w:bCs/>
          <w:caps/>
          <w:spacing w:val="-8"/>
          <w:szCs w:val="22"/>
          <w:lang w:val="fr-FR" w:eastAsia="en-US"/>
        </w:rPr>
      </w:pPr>
    </w:p>
    <w:p w:rsidR="00F56F36" w:rsidRPr="00175758" w:rsidRDefault="00F56F36" w:rsidP="00F56F36">
      <w:pPr>
        <w:pStyle w:val="mechtex"/>
        <w:jc w:val="left"/>
        <w:rPr>
          <w:rFonts w:ascii="GHEA Grapalat" w:hAnsi="GHEA Grapalat"/>
          <w:caps/>
          <w:lang w:val="af-ZA"/>
        </w:rPr>
      </w:pPr>
      <w:r w:rsidRPr="00175758">
        <w:rPr>
          <w:rFonts w:ascii="GHEA Grapalat" w:hAnsi="GHEA Grapalat" w:cs="Sylfaen"/>
          <w:bCs/>
          <w:caps/>
          <w:spacing w:val="-8"/>
          <w:lang w:val="fr-FR" w:eastAsia="en-US"/>
        </w:rPr>
        <w:t>Հայաստանի Հանրապետության</w:t>
      </w:r>
    </w:p>
    <w:p w:rsidR="00F56F36" w:rsidRPr="00175758" w:rsidRDefault="00F56F36" w:rsidP="00F56F36">
      <w:pPr>
        <w:pStyle w:val="mechtex"/>
        <w:jc w:val="left"/>
        <w:rPr>
          <w:rFonts w:ascii="GHEA Grapalat" w:hAnsi="GHEA Grapalat" w:cs="Arial Armenian"/>
          <w:lang w:val="af-ZA"/>
        </w:rPr>
      </w:pPr>
      <w:r w:rsidRPr="00175758">
        <w:rPr>
          <w:rFonts w:ascii="GHEA Grapalat" w:hAnsi="GHEA Grapalat" w:cs="Sylfaen"/>
          <w:lang w:val="af-ZA"/>
        </w:rPr>
        <w:t xml:space="preserve">              </w:t>
      </w:r>
      <w:r w:rsidRPr="00175758">
        <w:rPr>
          <w:rFonts w:ascii="GHEA Grapalat" w:hAnsi="GHEA Grapalat" w:cs="Sylfaen"/>
        </w:rPr>
        <w:t>ՎԱՐՉԱՊԵՏ</w:t>
      </w:r>
      <w:r w:rsidRPr="00175758">
        <w:rPr>
          <w:rFonts w:ascii="GHEA Grapalat" w:hAnsi="GHEA Grapalat" w:cs="Arial Armenian"/>
          <w:lang w:val="af-ZA"/>
        </w:rPr>
        <w:tab/>
        <w:t xml:space="preserve">                                             </w:t>
      </w:r>
      <w:r w:rsidRPr="00175758">
        <w:rPr>
          <w:rFonts w:ascii="GHEA Grapalat" w:hAnsi="GHEA Grapalat" w:cs="Arial Armenian"/>
          <w:lang w:val="af-ZA"/>
        </w:rPr>
        <w:tab/>
      </w:r>
      <w:r w:rsidRPr="00175758">
        <w:rPr>
          <w:rFonts w:ascii="GHEA Grapalat" w:hAnsi="GHEA Grapalat" w:cs="Arial Armenian"/>
          <w:lang w:val="af-ZA"/>
        </w:rPr>
        <w:tab/>
        <w:t xml:space="preserve">   </w:t>
      </w:r>
      <w:r w:rsidRPr="00175758">
        <w:rPr>
          <w:rFonts w:ascii="GHEA Grapalat" w:hAnsi="GHEA Grapalat" w:cs="Arial Armenian"/>
        </w:rPr>
        <w:t>Ն</w:t>
      </w:r>
      <w:r w:rsidRPr="00175758">
        <w:rPr>
          <w:rFonts w:ascii="GHEA Grapalat" w:hAnsi="GHEA Grapalat" w:cs="Sylfaen"/>
          <w:lang w:val="af-ZA"/>
        </w:rPr>
        <w:t>.</w:t>
      </w:r>
      <w:r w:rsidRPr="00175758">
        <w:rPr>
          <w:rFonts w:ascii="GHEA Grapalat" w:hAnsi="GHEA Grapalat" w:cs="Arial Armenian"/>
          <w:lang w:val="af-ZA"/>
        </w:rPr>
        <w:t xml:space="preserve"> ՓԱՇԻՆ</w:t>
      </w:r>
      <w:r w:rsidRPr="00175758">
        <w:rPr>
          <w:rFonts w:ascii="GHEA Grapalat" w:hAnsi="GHEA Grapalat" w:cs="Sylfaen"/>
        </w:rPr>
        <w:t>ՅԱՆ</w:t>
      </w:r>
    </w:p>
    <w:p w:rsidR="00F56F36" w:rsidRPr="00175758" w:rsidRDefault="00F56F36" w:rsidP="00F56F36">
      <w:pPr>
        <w:rPr>
          <w:rFonts w:ascii="GHEA Grapalat" w:hAnsi="GHEA Grapalat"/>
          <w:lang w:val="af-ZA"/>
        </w:rPr>
      </w:pPr>
    </w:p>
    <w:p w:rsidR="00F56F36" w:rsidRPr="00175758" w:rsidRDefault="002264A4" w:rsidP="00F56F36">
      <w:pPr>
        <w:rPr>
          <w:rFonts w:ascii="GHEA Grapalat" w:hAnsi="GHEA Grapalat"/>
          <w:spacing w:val="-4"/>
          <w:lang w:val="hy-AM"/>
        </w:rPr>
      </w:pPr>
      <w:r w:rsidRPr="00175758">
        <w:rPr>
          <w:rFonts w:ascii="GHEA Grapalat" w:hAnsi="GHEA Grapalat"/>
          <w:lang w:val="af-ZA"/>
        </w:rPr>
        <w:t xml:space="preserve">   </w:t>
      </w:r>
      <w:r w:rsidRPr="00175758">
        <w:rPr>
          <w:rFonts w:ascii="GHEA Grapalat" w:hAnsi="GHEA Grapalat"/>
          <w:lang w:val="af-ZA"/>
        </w:rPr>
        <w:tab/>
        <w:t xml:space="preserve">   2020</w:t>
      </w:r>
      <w:r w:rsidR="00F56F36" w:rsidRPr="00175758">
        <w:rPr>
          <w:rFonts w:ascii="GHEA Grapalat" w:hAnsi="GHEA Grapalat"/>
          <w:lang w:val="af-ZA"/>
        </w:rPr>
        <w:t xml:space="preserve"> </w:t>
      </w:r>
      <w:r w:rsidR="00F56F36" w:rsidRPr="00175758">
        <w:rPr>
          <w:rFonts w:ascii="GHEA Grapalat" w:hAnsi="GHEA Grapalat" w:cs="Sylfaen"/>
        </w:rPr>
        <w:t>թ</w:t>
      </w:r>
      <w:r w:rsidR="00F56F36" w:rsidRPr="00175758">
        <w:rPr>
          <w:rFonts w:ascii="GHEA Grapalat" w:hAnsi="GHEA Grapalat" w:cs="Arial Armenian"/>
          <w:lang w:val="af-ZA"/>
        </w:rPr>
        <w:t xml:space="preserve">. </w:t>
      </w:r>
      <w:r w:rsidRPr="00175758">
        <w:rPr>
          <w:rFonts w:ascii="GHEA Grapalat" w:hAnsi="GHEA Grapalat" w:cs="IRTEK Courier"/>
          <w:spacing w:val="-4"/>
          <w:lang w:val="hy-AM"/>
        </w:rPr>
        <w:t>հունվարի</w:t>
      </w:r>
    </w:p>
    <w:p w:rsidR="00F56F36" w:rsidRPr="00175758" w:rsidRDefault="00F56F36" w:rsidP="00F56F36">
      <w:pPr>
        <w:pStyle w:val="mechtex"/>
        <w:jc w:val="left"/>
        <w:rPr>
          <w:rFonts w:ascii="GHEA Grapalat" w:hAnsi="GHEA Grapalat" w:cs="Sylfaen"/>
          <w:lang w:val="af-ZA"/>
        </w:rPr>
      </w:pPr>
      <w:r w:rsidRPr="00175758">
        <w:rPr>
          <w:rFonts w:ascii="GHEA Grapalat" w:hAnsi="GHEA Grapalat"/>
          <w:lang w:val="af-ZA"/>
        </w:rPr>
        <w:tab/>
        <w:t xml:space="preserve">          </w:t>
      </w:r>
      <w:r w:rsidRPr="00175758">
        <w:rPr>
          <w:rFonts w:ascii="GHEA Grapalat" w:hAnsi="GHEA Grapalat" w:cs="Sylfaen"/>
        </w:rPr>
        <w:t>Երևան</w:t>
      </w:r>
    </w:p>
    <w:p w:rsidR="00D40405" w:rsidRPr="00175758" w:rsidRDefault="00D40405">
      <w:pPr>
        <w:rPr>
          <w:rFonts w:ascii="GHEA Grapalat" w:hAnsi="GHEA Grapalat"/>
          <w:lang w:val="fr-FR"/>
        </w:rPr>
      </w:pPr>
    </w:p>
    <w:p w:rsidR="00517DD0" w:rsidRPr="00175758" w:rsidRDefault="00517DD0" w:rsidP="006B3E68">
      <w:pPr>
        <w:spacing w:after="0" w:line="240" w:lineRule="auto"/>
        <w:ind w:left="1418" w:right="855"/>
        <w:jc w:val="both"/>
        <w:rPr>
          <w:rFonts w:ascii="GHEA Grapalat" w:hAnsi="GHEA Grapalat" w:cs="Sylfaen"/>
          <w:spacing w:val="10"/>
          <w:lang w:val="af-ZA"/>
        </w:rPr>
      </w:pPr>
    </w:p>
    <w:p w:rsidR="00517DD0" w:rsidRPr="00175758" w:rsidRDefault="00517DD0" w:rsidP="006B3E68">
      <w:pPr>
        <w:spacing w:after="0" w:line="240" w:lineRule="auto"/>
        <w:ind w:left="1418" w:right="855"/>
        <w:jc w:val="both"/>
        <w:rPr>
          <w:rFonts w:ascii="GHEA Grapalat" w:hAnsi="GHEA Grapalat" w:cs="Sylfaen"/>
          <w:spacing w:val="10"/>
          <w:lang w:val="af-ZA"/>
        </w:rPr>
      </w:pPr>
    </w:p>
    <w:p w:rsidR="00517DD0" w:rsidRPr="00175758" w:rsidRDefault="00517DD0" w:rsidP="006B3E68">
      <w:pPr>
        <w:spacing w:after="0" w:line="240" w:lineRule="auto"/>
        <w:ind w:left="1418" w:right="855"/>
        <w:jc w:val="both"/>
        <w:rPr>
          <w:rFonts w:ascii="GHEA Grapalat" w:hAnsi="GHEA Grapalat" w:cs="Sylfaen"/>
          <w:spacing w:val="10"/>
          <w:lang w:val="af-ZA"/>
        </w:rPr>
      </w:pPr>
    </w:p>
    <w:p w:rsidR="00517DD0" w:rsidRPr="00175758" w:rsidRDefault="00517DD0" w:rsidP="006B3E68">
      <w:pPr>
        <w:spacing w:after="0" w:line="240" w:lineRule="auto"/>
        <w:ind w:left="1418" w:right="855"/>
        <w:jc w:val="both"/>
        <w:rPr>
          <w:rFonts w:ascii="GHEA Grapalat" w:hAnsi="GHEA Grapalat" w:cs="Sylfaen"/>
          <w:spacing w:val="10"/>
          <w:lang w:val="af-ZA"/>
        </w:rPr>
      </w:pPr>
    </w:p>
    <w:p w:rsidR="006B3E68" w:rsidRPr="00175758" w:rsidRDefault="006B3E68" w:rsidP="006B3E68">
      <w:pPr>
        <w:spacing w:after="0" w:line="240" w:lineRule="auto"/>
        <w:ind w:left="1418" w:right="855"/>
        <w:jc w:val="both"/>
        <w:rPr>
          <w:rFonts w:ascii="GHEA Grapalat" w:eastAsia="Times New Roman" w:hAnsi="GHEA Grapalat" w:cs="Times New Roman"/>
          <w:lang w:val="af-ZA"/>
        </w:rPr>
      </w:pPr>
      <w:r w:rsidRPr="00175758">
        <w:rPr>
          <w:rFonts w:ascii="GHEA Grapalat" w:hAnsi="GHEA Grapalat" w:cs="Sylfaen"/>
          <w:spacing w:val="10"/>
          <w:lang w:val="af-ZA"/>
        </w:rPr>
        <w:t>«ՖԻՆԱՆՍԱԿԱՆ ՀԱՄԱԿԱՐԳԻ ՀԱՇՏԱՐԱՐԻ ՄԱՍԻՆ» ՀԱՅԱՍ</w:t>
      </w:r>
      <w:r w:rsidRPr="00175758">
        <w:rPr>
          <w:rFonts w:ascii="GHEA Grapalat" w:hAnsi="GHEA Grapalat" w:cs="Sylfaen"/>
          <w:spacing w:val="10"/>
          <w:lang w:val="af-ZA"/>
        </w:rPr>
        <w:softHyphen/>
        <w:t>ՏԱՆԻ ՀԱՆՐԱՊԵՏՈՒԹՅԱՆ ՕՐԵՆՔՈՒՄ ՓՈՓՈԽՈՒԹՅՈՒՆ</w:t>
      </w:r>
      <w:r w:rsidRPr="00175758">
        <w:rPr>
          <w:rFonts w:ascii="GHEA Grapalat" w:hAnsi="GHEA Grapalat" w:cs="Sylfaen"/>
          <w:spacing w:val="10"/>
          <w:lang w:val="af-ZA"/>
        </w:rPr>
        <w:softHyphen/>
        <w:t>ՆԵՐ ԵՎ ԼՐԱՑՈՒՄՆԵՐ ԿԱՏԱՐԵԼՈՒ ՄԱՍԻՆ» ՀԱՅԱՍՏԱՆԻ ՀԱՆՐԱ</w:t>
      </w:r>
      <w:r w:rsidRPr="00175758">
        <w:rPr>
          <w:rFonts w:ascii="GHEA Grapalat" w:hAnsi="GHEA Grapalat" w:cs="Sylfaen"/>
          <w:spacing w:val="10"/>
          <w:lang w:val="af-ZA"/>
        </w:rPr>
        <w:softHyphen/>
        <w:t>ՊԵՏՈՒԹՅԱՆ ՕՐԵՆՔԻ ՆԱԽԱԳԾԻ (</w:t>
      </w:r>
      <w:r w:rsidRPr="00175758">
        <w:rPr>
          <w:rFonts w:ascii="GHEA Grapalat" w:eastAsia="Times New Roman" w:hAnsi="GHEA Grapalat" w:cs="Times New Roman"/>
          <w:i/>
          <w:iCs/>
        </w:rPr>
        <w:t>Խ</w:t>
      </w:r>
      <w:r w:rsidRPr="00175758">
        <w:rPr>
          <w:rFonts w:ascii="GHEA Grapalat" w:eastAsia="Times New Roman" w:hAnsi="GHEA Grapalat" w:cs="Times New Roman"/>
          <w:i/>
          <w:iCs/>
          <w:lang w:val="fr-FR"/>
        </w:rPr>
        <w:t>-343-05.11.2019-</w:t>
      </w:r>
      <w:r w:rsidRPr="00175758">
        <w:rPr>
          <w:rFonts w:ascii="GHEA Grapalat" w:eastAsia="Times New Roman" w:hAnsi="GHEA Grapalat" w:cs="Times New Roman"/>
          <w:i/>
          <w:iCs/>
        </w:rPr>
        <w:t>ՖՎ</w:t>
      </w:r>
      <w:r w:rsidRPr="00175758">
        <w:rPr>
          <w:rFonts w:ascii="GHEA Grapalat" w:eastAsia="Times New Roman" w:hAnsi="GHEA Grapalat" w:cs="Times New Roman"/>
          <w:i/>
          <w:iCs/>
          <w:lang w:val="fr-FR"/>
        </w:rPr>
        <w:t>-011/0</w:t>
      </w:r>
      <w:r w:rsidRPr="00175758">
        <w:rPr>
          <w:rFonts w:ascii="GHEA Grapalat" w:hAnsi="GHEA Grapalat" w:cs="Sylfaen"/>
          <w:spacing w:val="10"/>
          <w:lang w:val="af-ZA"/>
        </w:rPr>
        <w:t>)</w:t>
      </w:r>
      <w:r w:rsidRPr="00175758">
        <w:rPr>
          <w:rFonts w:ascii="GHEA Grapalat" w:hAnsi="GHEA Grapalat" w:cs="Sylfaen"/>
          <w:spacing w:val="10"/>
          <w:lang w:val="hy-AM"/>
        </w:rPr>
        <w:t xml:space="preserve"> </w:t>
      </w:r>
      <w:r w:rsidRPr="00175758">
        <w:rPr>
          <w:rFonts w:ascii="GHEA Grapalat" w:hAnsi="GHEA Grapalat" w:cs="Tahoma"/>
          <w:spacing w:val="-4"/>
          <w:lang w:val="af-ZA"/>
        </w:rPr>
        <w:t>ՎԵՐԱ</w:t>
      </w:r>
      <w:r w:rsidRPr="00175758">
        <w:rPr>
          <w:rFonts w:ascii="GHEA Grapalat" w:hAnsi="GHEA Grapalat" w:cs="Tahoma"/>
          <w:spacing w:val="-4"/>
          <w:lang w:val="af-ZA"/>
        </w:rPr>
        <w:softHyphen/>
      </w:r>
      <w:r w:rsidRPr="00175758">
        <w:rPr>
          <w:rFonts w:ascii="GHEA Grapalat" w:hAnsi="GHEA Grapalat" w:cs="Tahoma"/>
          <w:spacing w:val="-4"/>
          <w:lang w:val="af-ZA"/>
        </w:rPr>
        <w:softHyphen/>
        <w:t>ԲԵՐ</w:t>
      </w:r>
      <w:r w:rsidRPr="00175758">
        <w:rPr>
          <w:rFonts w:ascii="GHEA Grapalat" w:hAnsi="GHEA Grapalat" w:cs="Tahoma"/>
          <w:spacing w:val="-4"/>
          <w:lang w:val="af-ZA"/>
        </w:rPr>
        <w:softHyphen/>
        <w:t>ՅԱԼ ՀԱ</w:t>
      </w:r>
      <w:r w:rsidRPr="00175758">
        <w:rPr>
          <w:rFonts w:ascii="GHEA Grapalat" w:hAnsi="GHEA Grapalat" w:cs="Tahoma"/>
          <w:spacing w:val="-4"/>
          <w:lang w:val="af-ZA"/>
        </w:rPr>
        <w:softHyphen/>
      </w:r>
      <w:r w:rsidRPr="00175758">
        <w:rPr>
          <w:rFonts w:ascii="GHEA Grapalat" w:hAnsi="GHEA Grapalat" w:cs="Tahoma"/>
          <w:spacing w:val="-4"/>
          <w:lang w:val="af-ZA"/>
        </w:rPr>
        <w:softHyphen/>
      </w:r>
      <w:r w:rsidRPr="00175758">
        <w:rPr>
          <w:rFonts w:ascii="GHEA Grapalat" w:hAnsi="GHEA Grapalat" w:cs="Tahoma"/>
          <w:spacing w:val="-4"/>
          <w:lang w:val="af-ZA"/>
        </w:rPr>
        <w:softHyphen/>
        <w:t>ՅԱՍ</w:t>
      </w:r>
      <w:r w:rsidRPr="00175758">
        <w:rPr>
          <w:rFonts w:ascii="GHEA Grapalat" w:hAnsi="GHEA Grapalat" w:cs="Tahoma"/>
          <w:spacing w:val="-4"/>
          <w:lang w:val="af-ZA"/>
        </w:rPr>
        <w:softHyphen/>
      </w:r>
      <w:r w:rsidRPr="00175758">
        <w:rPr>
          <w:rFonts w:ascii="GHEA Grapalat" w:hAnsi="GHEA Grapalat" w:cs="Tahoma"/>
          <w:spacing w:val="-4"/>
          <w:lang w:val="af-ZA"/>
        </w:rPr>
        <w:softHyphen/>
      </w:r>
      <w:r w:rsidRPr="00175758">
        <w:rPr>
          <w:rFonts w:ascii="GHEA Grapalat" w:hAnsi="GHEA Grapalat" w:cs="Tahoma"/>
          <w:spacing w:val="-4"/>
          <w:lang w:val="af-ZA"/>
        </w:rPr>
        <w:softHyphen/>
        <w:t>ՏԱ</w:t>
      </w:r>
      <w:r w:rsidRPr="00175758">
        <w:rPr>
          <w:rFonts w:ascii="GHEA Grapalat" w:hAnsi="GHEA Grapalat" w:cs="Tahoma"/>
          <w:spacing w:val="-4"/>
          <w:lang w:val="af-ZA"/>
        </w:rPr>
        <w:softHyphen/>
        <w:t>ՆԻ ՀԱ</w:t>
      </w:r>
      <w:r w:rsidRPr="00175758">
        <w:rPr>
          <w:rFonts w:ascii="GHEA Grapalat" w:hAnsi="GHEA Grapalat" w:cs="Tahoma"/>
          <w:spacing w:val="-4"/>
          <w:lang w:val="af-ZA"/>
        </w:rPr>
        <w:softHyphen/>
        <w:t>Ն</w:t>
      </w:r>
      <w:r w:rsidRPr="00175758">
        <w:rPr>
          <w:rFonts w:ascii="GHEA Grapalat" w:hAnsi="GHEA Grapalat" w:cs="Tahoma"/>
          <w:spacing w:val="-4"/>
          <w:lang w:val="af-ZA"/>
        </w:rPr>
        <w:softHyphen/>
      </w:r>
      <w:r w:rsidRPr="00175758">
        <w:rPr>
          <w:rFonts w:ascii="GHEA Grapalat" w:hAnsi="GHEA Grapalat" w:cs="Tahoma"/>
          <w:spacing w:val="-4"/>
          <w:lang w:val="af-ZA"/>
        </w:rPr>
        <w:softHyphen/>
        <w:t>ՐԱ</w:t>
      </w:r>
      <w:r w:rsidRPr="00175758">
        <w:rPr>
          <w:rFonts w:ascii="GHEA Grapalat" w:hAnsi="GHEA Grapalat" w:cs="Tahoma"/>
          <w:spacing w:val="-4"/>
          <w:lang w:val="af-ZA"/>
        </w:rPr>
        <w:softHyphen/>
        <w:t>ՊԵ</w:t>
      </w:r>
      <w:r w:rsidRPr="00175758">
        <w:rPr>
          <w:rFonts w:ascii="GHEA Grapalat" w:hAnsi="GHEA Grapalat" w:cs="Tahoma"/>
          <w:spacing w:val="-4"/>
          <w:lang w:val="af-ZA"/>
        </w:rPr>
        <w:softHyphen/>
      </w:r>
      <w:r w:rsidRPr="00175758">
        <w:rPr>
          <w:rFonts w:ascii="GHEA Grapalat" w:hAnsi="GHEA Grapalat" w:cs="Tahoma"/>
          <w:spacing w:val="-4"/>
          <w:lang w:val="af-ZA"/>
        </w:rPr>
        <w:softHyphen/>
      </w:r>
      <w:r w:rsidRPr="00175758">
        <w:rPr>
          <w:rFonts w:ascii="GHEA Grapalat" w:hAnsi="GHEA Grapalat" w:cs="Tahoma"/>
          <w:spacing w:val="-4"/>
          <w:lang w:val="af-ZA"/>
        </w:rPr>
        <w:softHyphen/>
        <w:t>ՏՈՒ</w:t>
      </w:r>
      <w:r w:rsidRPr="00175758">
        <w:rPr>
          <w:rFonts w:ascii="GHEA Grapalat" w:hAnsi="GHEA Grapalat" w:cs="Tahoma"/>
          <w:spacing w:val="-4"/>
          <w:lang w:val="af-ZA"/>
        </w:rPr>
        <w:softHyphen/>
      </w:r>
      <w:r w:rsidRPr="00175758">
        <w:rPr>
          <w:rFonts w:ascii="GHEA Grapalat" w:hAnsi="GHEA Grapalat" w:cs="Tahoma"/>
          <w:spacing w:val="-4"/>
          <w:lang w:val="af-ZA"/>
        </w:rPr>
        <w:softHyphen/>
        <w:t>ԹՅԱՆ ԿԱՌԱ</w:t>
      </w:r>
      <w:r w:rsidRPr="00175758">
        <w:rPr>
          <w:rFonts w:ascii="GHEA Grapalat" w:hAnsi="GHEA Grapalat" w:cs="Tahoma"/>
          <w:spacing w:val="-4"/>
          <w:lang w:val="af-ZA"/>
        </w:rPr>
        <w:softHyphen/>
      </w:r>
      <w:r w:rsidRPr="00175758">
        <w:rPr>
          <w:rFonts w:ascii="GHEA Grapalat" w:hAnsi="GHEA Grapalat" w:cs="Tahoma"/>
          <w:spacing w:val="-4"/>
          <w:lang w:val="af-ZA"/>
        </w:rPr>
        <w:softHyphen/>
        <w:t>ՎԱ</w:t>
      </w:r>
      <w:r w:rsidRPr="00175758">
        <w:rPr>
          <w:rFonts w:ascii="GHEA Grapalat" w:hAnsi="GHEA Grapalat" w:cs="Tahoma"/>
          <w:spacing w:val="-4"/>
          <w:lang w:val="af-ZA"/>
        </w:rPr>
        <w:softHyphen/>
      </w:r>
      <w:r w:rsidRPr="00175758">
        <w:rPr>
          <w:rFonts w:ascii="GHEA Grapalat" w:hAnsi="GHEA Grapalat" w:cs="Tahoma"/>
          <w:spacing w:val="-4"/>
          <w:lang w:val="af-ZA"/>
        </w:rPr>
        <w:softHyphen/>
      </w:r>
      <w:r w:rsidRPr="00175758">
        <w:rPr>
          <w:rFonts w:ascii="GHEA Grapalat" w:hAnsi="GHEA Grapalat" w:cs="Tahoma"/>
          <w:spacing w:val="-4"/>
          <w:lang w:val="af-ZA"/>
        </w:rPr>
        <w:softHyphen/>
        <w:t>ՐՈՒ</w:t>
      </w:r>
      <w:r w:rsidRPr="00175758">
        <w:rPr>
          <w:rFonts w:ascii="GHEA Grapalat" w:hAnsi="GHEA Grapalat" w:cs="Tahoma"/>
          <w:spacing w:val="-4"/>
          <w:lang w:val="af-ZA"/>
        </w:rPr>
        <w:softHyphen/>
      </w:r>
      <w:r w:rsidRPr="00175758">
        <w:rPr>
          <w:rFonts w:ascii="GHEA Grapalat" w:hAnsi="GHEA Grapalat" w:cs="Tahoma"/>
          <w:spacing w:val="-4"/>
          <w:lang w:val="af-ZA"/>
        </w:rPr>
        <w:softHyphen/>
        <w:t>ԹՅԱՆ ԱՌԱ</w:t>
      </w:r>
      <w:r w:rsidRPr="00175758">
        <w:rPr>
          <w:rFonts w:ascii="GHEA Grapalat" w:hAnsi="GHEA Grapalat" w:cs="Tahoma"/>
          <w:spacing w:val="-4"/>
          <w:lang w:val="af-ZA"/>
        </w:rPr>
        <w:softHyphen/>
        <w:t>ՋԱՐ</w:t>
      </w:r>
      <w:r w:rsidRPr="00175758">
        <w:rPr>
          <w:rFonts w:ascii="GHEA Grapalat" w:hAnsi="GHEA Grapalat" w:cs="Tahoma"/>
          <w:spacing w:val="-4"/>
          <w:lang w:val="af-ZA"/>
        </w:rPr>
        <w:softHyphen/>
      </w:r>
      <w:r w:rsidRPr="00175758">
        <w:rPr>
          <w:rFonts w:ascii="GHEA Grapalat" w:hAnsi="GHEA Grapalat" w:cs="Tahoma"/>
          <w:spacing w:val="-4"/>
          <w:lang w:val="af-ZA"/>
        </w:rPr>
        <w:softHyphen/>
        <w:t>ԿՈՒ</w:t>
      </w:r>
      <w:r w:rsidRPr="00175758">
        <w:rPr>
          <w:rFonts w:ascii="GHEA Grapalat" w:hAnsi="GHEA Grapalat" w:cs="Tahoma"/>
          <w:spacing w:val="-4"/>
          <w:lang w:val="af-ZA"/>
        </w:rPr>
        <w:softHyphen/>
        <w:t>ԹՅՈՒՆ</w:t>
      </w:r>
      <w:r w:rsidR="00236EC5" w:rsidRPr="00175758">
        <w:rPr>
          <w:rFonts w:ascii="GHEA Grapalat" w:hAnsi="GHEA Grapalat" w:cs="Tahoma"/>
          <w:spacing w:val="-4"/>
          <w:lang w:val="hy-AM"/>
        </w:rPr>
        <w:t>ՆԵՐ</w:t>
      </w:r>
      <w:r w:rsidRPr="00175758">
        <w:rPr>
          <w:rFonts w:ascii="GHEA Grapalat" w:hAnsi="GHEA Grapalat" w:cs="Tahoma"/>
          <w:spacing w:val="-4"/>
          <w:lang w:val="af-ZA"/>
        </w:rPr>
        <w:t>Ը</w:t>
      </w:r>
    </w:p>
    <w:p w:rsidR="003C034A" w:rsidRPr="00175758" w:rsidRDefault="003C034A">
      <w:pPr>
        <w:rPr>
          <w:rFonts w:ascii="GHEA Grapalat" w:hAnsi="GHEA Grapalat"/>
          <w:lang w:val="af-ZA"/>
        </w:rPr>
      </w:pPr>
    </w:p>
    <w:p w:rsidR="00604EB3" w:rsidRPr="00175758" w:rsidRDefault="00604EB3">
      <w:pPr>
        <w:rPr>
          <w:rFonts w:ascii="GHEA Grapalat" w:hAnsi="GHEA Grapalat"/>
          <w:lang w:val="af-ZA"/>
        </w:rPr>
      </w:pPr>
    </w:p>
    <w:p w:rsidR="00C80E38" w:rsidRPr="00175758" w:rsidRDefault="00604EB3" w:rsidP="00C80E38">
      <w:pPr>
        <w:pStyle w:val="BodyText"/>
        <w:tabs>
          <w:tab w:val="left" w:pos="0"/>
        </w:tabs>
        <w:ind w:right="-180" w:firstLine="567"/>
        <w:contextualSpacing/>
        <w:rPr>
          <w:rFonts w:ascii="GHEA Grapalat" w:hAnsi="GHEA Grapalat"/>
          <w:szCs w:val="22"/>
          <w:lang w:val="hy-AM"/>
        </w:rPr>
      </w:pPr>
      <w:r w:rsidRPr="00175758">
        <w:rPr>
          <w:rFonts w:ascii="GHEA Grapalat" w:hAnsi="GHEA Grapalat"/>
          <w:spacing w:val="-6"/>
          <w:szCs w:val="22"/>
          <w:lang w:val="af-ZA"/>
        </w:rPr>
        <w:t xml:space="preserve">«Ֆինանսական համակարգի հաշտարարի մասին» Հայաստանի Հանրապետության օրենքում փոփոխություններ և լրացումներ կատարելու մասին» օրենքի </w:t>
      </w:r>
      <w:r w:rsidRPr="00175758">
        <w:rPr>
          <w:rFonts w:ascii="GHEA Grapalat" w:hAnsi="GHEA Grapalat"/>
          <w:spacing w:val="-6"/>
          <w:szCs w:val="22"/>
          <w:lang w:val="hy-AM"/>
        </w:rPr>
        <w:t>ն</w:t>
      </w:r>
      <w:r w:rsidR="00C80E38" w:rsidRPr="00175758">
        <w:rPr>
          <w:rFonts w:ascii="GHEA Grapalat" w:hAnsi="GHEA Grapalat" w:cs="Sylfaen"/>
          <w:szCs w:val="22"/>
          <w:lang w:val="hy-AM"/>
        </w:rPr>
        <w:t>ախագծով</w:t>
      </w:r>
      <w:r w:rsidRPr="00175758">
        <w:rPr>
          <w:rFonts w:ascii="GHEA Grapalat" w:hAnsi="GHEA Grapalat" w:cs="Sylfaen"/>
          <w:szCs w:val="22"/>
          <w:lang w:val="hy-AM"/>
        </w:rPr>
        <w:t xml:space="preserve"> </w:t>
      </w:r>
      <w:r w:rsidR="00C80E38" w:rsidRPr="00175758">
        <w:rPr>
          <w:rFonts w:ascii="GHEA Grapalat" w:hAnsi="GHEA Grapalat"/>
          <w:szCs w:val="22"/>
          <w:lang w:val="hy-AM"/>
        </w:rPr>
        <w:t xml:space="preserve">(այսուհետ՝ Նախագիծ) Ֆինանսական համակարգի հաշտարարի (այսուհետ՝ Հաշտարար) ինստիտուտի հետագա զարգացումն ապահովելու, ինչպես նաև գործնականում ի հայտ եկած խնդիրները կարգավորելու նպատակով առաջարկվում է «Ֆինանսական համակարգի հաշտարարի մասին» ՀՀ օրենքում կատարել մի շարք փոփոխություններ: </w:t>
      </w:r>
    </w:p>
    <w:p w:rsidR="00C80E38" w:rsidRPr="00175758" w:rsidRDefault="00C80E38" w:rsidP="00C80E38">
      <w:pPr>
        <w:widowControl w:val="0"/>
        <w:spacing w:after="0" w:line="360" w:lineRule="auto"/>
        <w:ind w:firstLine="720"/>
        <w:jc w:val="both"/>
        <w:textAlignment w:val="baseline"/>
        <w:rPr>
          <w:rFonts w:ascii="GHEA Grapalat" w:hAnsi="GHEA Grapalat"/>
          <w:lang w:val="hy-AM"/>
        </w:rPr>
      </w:pPr>
      <w:r w:rsidRPr="00175758">
        <w:rPr>
          <w:rFonts w:ascii="GHEA Grapalat" w:hAnsi="GHEA Grapalat"/>
          <w:lang w:val="hy-AM"/>
        </w:rPr>
        <w:t>Նախագծով առաջարկվող կարգավորումներն ընդհանուր առմամբ ընդունելի համարելով՝ ստորև ներկայացնում ենք դրանց վերաբերյալ որոշակի նկատառումներ և առաջարկություններ.</w:t>
      </w:r>
    </w:p>
    <w:p w:rsidR="00C80E38" w:rsidRPr="00175758" w:rsidRDefault="00C80E38" w:rsidP="00C80E38">
      <w:pPr>
        <w:spacing w:after="0" w:line="360" w:lineRule="auto"/>
        <w:ind w:firstLine="720"/>
        <w:jc w:val="both"/>
        <w:rPr>
          <w:rFonts w:ascii="GHEA Grapalat" w:hAnsi="GHEA Grapalat"/>
          <w:lang w:val="hy-AM"/>
        </w:rPr>
      </w:pPr>
      <w:r w:rsidRPr="00175758">
        <w:rPr>
          <w:rFonts w:ascii="GHEA Grapalat" w:hAnsi="GHEA Grapalat"/>
          <w:lang w:val="hy-AM"/>
        </w:rPr>
        <w:t>1. Նախագծի 1-ին հոդվածում «որին մասնակցում են» բառերն առաջարկում ենք փոխարինել «որին պարտադիր մասնակցում են» բառերով՝ համակարգի մասնակիցների մասնակցության սկզբունքները հստակեցնելու և տարակարծիք մեկնաբանություններից խուսափելու նպատակով:</w:t>
      </w:r>
    </w:p>
    <w:p w:rsidR="00C80E38" w:rsidRPr="00175758" w:rsidRDefault="00C80E38" w:rsidP="00C80E38">
      <w:pPr>
        <w:spacing w:after="0" w:line="360" w:lineRule="auto"/>
        <w:ind w:firstLine="720"/>
        <w:jc w:val="both"/>
        <w:rPr>
          <w:rStyle w:val="HeaderChar"/>
          <w:rFonts w:ascii="GHEA Grapalat" w:hAnsi="GHEA Grapalat"/>
        </w:rPr>
      </w:pPr>
      <w:r w:rsidRPr="00175758">
        <w:rPr>
          <w:rFonts w:ascii="GHEA Grapalat" w:hAnsi="GHEA Grapalat"/>
          <w:lang w:val="hy-AM"/>
        </w:rPr>
        <w:t>2.Նախագծով առաջարկվում է ընդլայնել Հաշտարարին պահանջ ներկայացնելու իրավունք ունեցող հաճախորդների շրջանակը՝ դրանում ֆիզիկական անձանցից բացի ներառելով նաև իրավաբանական անձանց և անհատ ձեռնարկատերերին</w:t>
      </w:r>
      <w:r w:rsidRPr="00175758">
        <w:rPr>
          <w:rStyle w:val="HeaderChar"/>
          <w:rFonts w:ascii="GHEA Grapalat" w:hAnsi="GHEA Grapalat"/>
          <w:i/>
          <w:color w:val="000000"/>
        </w:rPr>
        <w:t xml:space="preserve">: </w:t>
      </w:r>
    </w:p>
    <w:p w:rsidR="00C80E38" w:rsidRPr="00175758" w:rsidRDefault="00C80E38" w:rsidP="00C80E38">
      <w:pPr>
        <w:spacing w:after="0" w:line="360" w:lineRule="auto"/>
        <w:ind w:firstLine="720"/>
        <w:jc w:val="both"/>
        <w:rPr>
          <w:rFonts w:ascii="GHEA Grapalat" w:eastAsia="Times New Roman" w:hAnsi="GHEA Grapalat"/>
          <w:color w:val="000000"/>
          <w:lang w:val="hy-AM"/>
        </w:rPr>
      </w:pPr>
      <w:r w:rsidRPr="00175758">
        <w:rPr>
          <w:rStyle w:val="Strong"/>
          <w:rFonts w:ascii="GHEA Grapalat" w:hAnsi="GHEA Grapalat"/>
          <w:b w:val="0"/>
          <w:color w:val="000000"/>
          <w:lang w:val="hy-AM"/>
        </w:rPr>
        <w:t xml:space="preserve">Առաջարկվող փոփոխությունն արդիական է և բխում է ներկայումս միջազգային պրակտիկայում կիրառվող փորձից՝ ֆինանսական օմբուդսմենների իրավասությունը տարածել նաև փոքր և միջին ձեռնարկատիրություն իրականացնող անձանց նկատմամբ, սակայն այս փուլում առաջարկում ենք ավելացնել միայն </w:t>
      </w:r>
      <w:r w:rsidRPr="00175758">
        <w:rPr>
          <w:rStyle w:val="Strong"/>
          <w:rFonts w:ascii="GHEA Grapalat" w:hAnsi="GHEA Grapalat"/>
          <w:color w:val="000000"/>
          <w:lang w:val="hy-AM"/>
        </w:rPr>
        <w:t xml:space="preserve">գերփոքր </w:t>
      </w:r>
      <w:r w:rsidRPr="00175758">
        <w:rPr>
          <w:rFonts w:ascii="GHEA Grapalat" w:eastAsia="Times New Roman" w:hAnsi="GHEA Grapalat"/>
          <w:b/>
          <w:color w:val="000000"/>
          <w:lang w:val="hy-AM"/>
        </w:rPr>
        <w:t>առևտրային կազմակեր</w:t>
      </w:r>
      <w:r w:rsidR="00CC0436" w:rsidRPr="00175758">
        <w:rPr>
          <w:rFonts w:ascii="GHEA Grapalat" w:eastAsia="Times New Roman" w:hAnsi="GHEA Grapalat"/>
          <w:b/>
          <w:color w:val="000000"/>
          <w:lang w:val="hy-AM"/>
        </w:rPr>
        <w:softHyphen/>
      </w:r>
      <w:r w:rsidRPr="00175758">
        <w:rPr>
          <w:rFonts w:ascii="GHEA Grapalat" w:eastAsia="Times New Roman" w:hAnsi="GHEA Grapalat"/>
          <w:b/>
          <w:color w:val="000000"/>
          <w:lang w:val="hy-AM"/>
        </w:rPr>
        <w:t>պություններին և անհատ ձեռնարկատերերին</w:t>
      </w:r>
      <w:r w:rsidRPr="00175758">
        <w:rPr>
          <w:rStyle w:val="Strong"/>
          <w:rFonts w:ascii="GHEA Grapalat" w:hAnsi="GHEA Grapalat"/>
          <w:b w:val="0"/>
          <w:color w:val="000000"/>
          <w:lang w:val="hy-AM"/>
        </w:rPr>
        <w:t xml:space="preserve">՝ հղում կատարելով </w:t>
      </w:r>
      <w:r w:rsidRPr="00175758">
        <w:rPr>
          <w:rFonts w:ascii="GHEA Grapalat" w:eastAsia="Times New Roman" w:hAnsi="GHEA Grapalat"/>
          <w:color w:val="000000"/>
          <w:lang w:val="hy-AM"/>
        </w:rPr>
        <w:t xml:space="preserve">«Փոքր և միջին ձեռնարկատիրության պետական աջակցության մասին» ՀՀ օրենքով սահմանված գերփոքր </w:t>
      </w:r>
      <w:r w:rsidRPr="00175758">
        <w:rPr>
          <w:rFonts w:ascii="GHEA Grapalat" w:eastAsia="Times New Roman" w:hAnsi="GHEA Grapalat"/>
          <w:color w:val="000000"/>
          <w:lang w:val="hy-AM"/>
        </w:rPr>
        <w:lastRenderedPageBreak/>
        <w:t>առևտրային կազմակերպություններին</w:t>
      </w:r>
      <w:r w:rsidRPr="00175758">
        <w:rPr>
          <w:rFonts w:ascii="GHEA Grapalat" w:eastAsia="Times New Roman" w:hAnsi="GHEA Grapalat"/>
          <w:b/>
          <w:color w:val="000000"/>
          <w:lang w:val="hy-AM"/>
        </w:rPr>
        <w:t xml:space="preserve"> </w:t>
      </w:r>
      <w:r w:rsidRPr="00175758">
        <w:rPr>
          <w:rFonts w:ascii="GHEA Grapalat" w:eastAsia="Times New Roman" w:hAnsi="GHEA Grapalat"/>
          <w:color w:val="000000"/>
          <w:lang w:val="hy-AM"/>
        </w:rPr>
        <w:t>և անհատ ձեռնարկատերերին՝ պահպանելով «Սպա</w:t>
      </w:r>
      <w:r w:rsidR="00CC0436" w:rsidRPr="00175758">
        <w:rPr>
          <w:rFonts w:ascii="GHEA Grapalat" w:eastAsia="Times New Roman" w:hAnsi="GHEA Grapalat"/>
          <w:color w:val="000000"/>
          <w:lang w:val="hy-AM"/>
        </w:rPr>
        <w:softHyphen/>
      </w:r>
      <w:r w:rsidRPr="00175758">
        <w:rPr>
          <w:rFonts w:ascii="GHEA Grapalat" w:eastAsia="Times New Roman" w:hAnsi="GHEA Grapalat"/>
          <w:color w:val="000000"/>
          <w:lang w:val="hy-AM"/>
        </w:rPr>
        <w:t>ռո</w:t>
      </w:r>
      <w:r w:rsidR="00CC0436" w:rsidRPr="00175758">
        <w:rPr>
          <w:rFonts w:ascii="GHEA Grapalat" w:eastAsia="Times New Roman" w:hAnsi="GHEA Grapalat"/>
          <w:color w:val="000000"/>
          <w:lang w:val="hy-AM"/>
        </w:rPr>
        <w:softHyphen/>
      </w:r>
      <w:r w:rsidRPr="00175758">
        <w:rPr>
          <w:rFonts w:ascii="GHEA Grapalat" w:eastAsia="Times New Roman" w:hAnsi="GHEA Grapalat"/>
          <w:color w:val="000000"/>
          <w:lang w:val="hy-AM"/>
        </w:rPr>
        <w:t>ղական կրեդիտավորման մասին» ՀՀ օրենքի համաձայն այդ սուբյեկտներին ևս «սպա</w:t>
      </w:r>
      <w:r w:rsidR="00CC0436" w:rsidRPr="00175758">
        <w:rPr>
          <w:rFonts w:ascii="GHEA Grapalat" w:eastAsia="Times New Roman" w:hAnsi="GHEA Grapalat"/>
          <w:color w:val="000000"/>
          <w:lang w:val="hy-AM"/>
        </w:rPr>
        <w:softHyphen/>
      </w:r>
      <w:r w:rsidRPr="00175758">
        <w:rPr>
          <w:rFonts w:ascii="GHEA Grapalat" w:eastAsia="Times New Roman" w:hAnsi="GHEA Grapalat"/>
          <w:color w:val="000000"/>
          <w:lang w:val="hy-AM"/>
        </w:rPr>
        <w:t>ռողներ» դիտարկելու կարգավորումները։</w:t>
      </w:r>
    </w:p>
    <w:p w:rsidR="00C80E38" w:rsidRPr="00175758" w:rsidRDefault="00C80E38" w:rsidP="00C80E38">
      <w:pPr>
        <w:pStyle w:val="BodyText"/>
        <w:ind w:firstLine="561"/>
        <w:rPr>
          <w:rFonts w:ascii="GHEA Grapalat" w:hAnsi="GHEA Grapalat" w:cs="Sylfaen"/>
          <w:spacing w:val="-6"/>
          <w:szCs w:val="22"/>
          <w:lang w:val="hy-AM"/>
        </w:rPr>
      </w:pPr>
      <w:r w:rsidRPr="00175758">
        <w:rPr>
          <w:rFonts w:ascii="GHEA Grapalat" w:hAnsi="GHEA Grapalat" w:cs="Sylfaen"/>
          <w:spacing w:val="-6"/>
          <w:szCs w:val="22"/>
          <w:lang w:val="hy-AM"/>
        </w:rPr>
        <w:t>Միևնույն ժամանակ հարկ է նշել, որ Նախագծով անհատ ձեռնարկատերը կամ իրավա</w:t>
      </w:r>
      <w:r w:rsidR="00CC0436" w:rsidRPr="00175758">
        <w:rPr>
          <w:rFonts w:ascii="GHEA Grapalat" w:hAnsi="GHEA Grapalat" w:cs="Sylfaen"/>
          <w:spacing w:val="-6"/>
          <w:szCs w:val="22"/>
          <w:lang w:val="hy-AM"/>
        </w:rPr>
        <w:softHyphen/>
      </w:r>
      <w:r w:rsidRPr="00175758">
        <w:rPr>
          <w:rFonts w:ascii="GHEA Grapalat" w:hAnsi="GHEA Grapalat" w:cs="Sylfaen"/>
          <w:spacing w:val="-6"/>
          <w:szCs w:val="22"/>
          <w:lang w:val="hy-AM"/>
        </w:rPr>
        <w:t xml:space="preserve">բանական անձը բնորոշվում է որպես Հաշտարարին դիմելու պահին ՀՀ տարածքում գրանցված կամ հաշվառված և Հայաստանի Հանրապետության հարկային օրենսգրքի համաձայն հարկման հատուկ համակարգերից որևէ մեկով հարկվող անհատ ձեռնարկատեր կամ իրավաբանական անձ կամ օտարերկրյա իրավաբանական անձի՝ ՀՀ տարածքում գրանցված մասնաճյուղ, բացառությամբ օրենքով նախատեսված ֆինանսական կազմակերպությունների: </w:t>
      </w:r>
    </w:p>
    <w:p w:rsidR="00C80E38" w:rsidRPr="00175758" w:rsidRDefault="00C80E38" w:rsidP="00C80E38">
      <w:pPr>
        <w:pStyle w:val="BodyText"/>
        <w:ind w:firstLine="561"/>
        <w:rPr>
          <w:rFonts w:ascii="GHEA Grapalat" w:hAnsi="GHEA Grapalat" w:cs="Sylfaen"/>
          <w:i/>
          <w:spacing w:val="-6"/>
          <w:szCs w:val="22"/>
          <w:lang w:val="hy-AM"/>
        </w:rPr>
      </w:pPr>
      <w:r w:rsidRPr="00175758">
        <w:rPr>
          <w:rFonts w:ascii="GHEA Grapalat" w:hAnsi="GHEA Grapalat" w:cs="Sylfaen"/>
          <w:i/>
          <w:spacing w:val="-6"/>
          <w:szCs w:val="22"/>
          <w:lang w:val="hy-AM"/>
        </w:rPr>
        <w:t>Հարկման հատուկ համակարգերում գործունեություն իրականացնող անհատ ձեռնարկա</w:t>
      </w:r>
      <w:r w:rsidRPr="00175758">
        <w:rPr>
          <w:rFonts w:ascii="GHEA Grapalat" w:hAnsi="GHEA Grapalat" w:cs="Sylfaen"/>
          <w:i/>
          <w:spacing w:val="-6"/>
          <w:szCs w:val="22"/>
          <w:lang w:val="hy-AM"/>
        </w:rPr>
        <w:softHyphen/>
        <w:t>տերերին և իրա</w:t>
      </w:r>
      <w:r w:rsidRPr="00175758">
        <w:rPr>
          <w:rFonts w:ascii="GHEA Grapalat" w:hAnsi="GHEA Grapalat" w:cs="Sylfaen"/>
          <w:i/>
          <w:spacing w:val="-6"/>
          <w:szCs w:val="22"/>
          <w:lang w:val="hy-AM"/>
        </w:rPr>
        <w:softHyphen/>
        <w:t>վա</w:t>
      </w:r>
      <w:r w:rsidRPr="00175758">
        <w:rPr>
          <w:rFonts w:ascii="GHEA Grapalat" w:hAnsi="GHEA Grapalat" w:cs="Sylfaen"/>
          <w:i/>
          <w:spacing w:val="-6"/>
          <w:szCs w:val="22"/>
          <w:lang w:val="hy-AM"/>
        </w:rPr>
        <w:softHyphen/>
        <w:t>բա</w:t>
      </w:r>
      <w:r w:rsidRPr="00175758">
        <w:rPr>
          <w:rFonts w:ascii="GHEA Grapalat" w:hAnsi="GHEA Grapalat" w:cs="Sylfaen"/>
          <w:i/>
          <w:spacing w:val="-6"/>
          <w:szCs w:val="22"/>
          <w:lang w:val="hy-AM"/>
        </w:rPr>
        <w:softHyphen/>
        <w:t>նա</w:t>
      </w:r>
      <w:r w:rsidRPr="00175758">
        <w:rPr>
          <w:rFonts w:ascii="GHEA Grapalat" w:hAnsi="GHEA Grapalat" w:cs="Sylfaen"/>
          <w:i/>
          <w:spacing w:val="-6"/>
          <w:szCs w:val="22"/>
          <w:lang w:val="hy-AM"/>
        </w:rPr>
        <w:softHyphen/>
        <w:t xml:space="preserve">կան անձանց </w:t>
      </w:r>
      <w:r w:rsidRPr="00175758">
        <w:rPr>
          <w:rFonts w:ascii="GHEA Grapalat" w:hAnsi="GHEA Grapalat" w:cs="Sylfaen"/>
          <w:bCs/>
          <w:i/>
          <w:spacing w:val="-6"/>
          <w:szCs w:val="22"/>
          <w:lang w:val="hy-AM"/>
        </w:rPr>
        <w:t>Գրասենյակի ծառայություններից օգտվելու հնարավո</w:t>
      </w:r>
      <w:r w:rsidR="00CC0436" w:rsidRPr="00175758">
        <w:rPr>
          <w:rFonts w:ascii="GHEA Grapalat" w:hAnsi="GHEA Grapalat" w:cs="Sylfaen"/>
          <w:bCs/>
          <w:i/>
          <w:spacing w:val="-6"/>
          <w:szCs w:val="22"/>
          <w:lang w:val="hy-AM"/>
        </w:rPr>
        <w:softHyphen/>
      </w:r>
      <w:r w:rsidRPr="00175758">
        <w:rPr>
          <w:rFonts w:ascii="GHEA Grapalat" w:hAnsi="GHEA Grapalat" w:cs="Sylfaen"/>
          <w:bCs/>
          <w:i/>
          <w:spacing w:val="-6"/>
          <w:szCs w:val="22"/>
          <w:lang w:val="hy-AM"/>
        </w:rPr>
        <w:t>րու</w:t>
      </w:r>
      <w:r w:rsidR="00CC0436" w:rsidRPr="00175758">
        <w:rPr>
          <w:rFonts w:ascii="GHEA Grapalat" w:hAnsi="GHEA Grapalat" w:cs="Sylfaen"/>
          <w:bCs/>
          <w:i/>
          <w:spacing w:val="-6"/>
          <w:szCs w:val="22"/>
          <w:lang w:val="hy-AM"/>
        </w:rPr>
        <w:softHyphen/>
      </w:r>
      <w:r w:rsidRPr="00175758">
        <w:rPr>
          <w:rFonts w:ascii="GHEA Grapalat" w:hAnsi="GHEA Grapalat" w:cs="Sylfaen"/>
          <w:bCs/>
          <w:i/>
          <w:spacing w:val="-6"/>
          <w:szCs w:val="22"/>
          <w:lang w:val="hy-AM"/>
        </w:rPr>
        <w:t xml:space="preserve">թյուն ընձեռելու առաջարկությունը քննարկելիս </w:t>
      </w:r>
      <w:r w:rsidRPr="00175758">
        <w:rPr>
          <w:rFonts w:ascii="GHEA Grapalat" w:hAnsi="GHEA Grapalat" w:cs="Sylfaen"/>
          <w:i/>
          <w:spacing w:val="-6"/>
          <w:szCs w:val="22"/>
          <w:lang w:val="hy-AM"/>
        </w:rPr>
        <w:t>անհրաժեշտ է հաշվի առնել հետևյալ հանգա</w:t>
      </w:r>
      <w:r w:rsidR="00CC0436" w:rsidRPr="00175758">
        <w:rPr>
          <w:rFonts w:ascii="GHEA Grapalat" w:hAnsi="GHEA Grapalat" w:cs="Sylfaen"/>
          <w:i/>
          <w:spacing w:val="-6"/>
          <w:szCs w:val="22"/>
          <w:lang w:val="hy-AM"/>
        </w:rPr>
        <w:softHyphen/>
      </w:r>
      <w:r w:rsidRPr="00175758">
        <w:rPr>
          <w:rFonts w:ascii="GHEA Grapalat" w:hAnsi="GHEA Grapalat" w:cs="Sylfaen"/>
          <w:i/>
          <w:spacing w:val="-6"/>
          <w:szCs w:val="22"/>
          <w:lang w:val="hy-AM"/>
        </w:rPr>
        <w:t>մանք</w:t>
      </w:r>
      <w:r w:rsidR="00CC0436" w:rsidRPr="00175758">
        <w:rPr>
          <w:rFonts w:ascii="GHEA Grapalat" w:hAnsi="GHEA Grapalat" w:cs="Sylfaen"/>
          <w:i/>
          <w:spacing w:val="-6"/>
          <w:szCs w:val="22"/>
          <w:lang w:val="hy-AM"/>
        </w:rPr>
        <w:softHyphen/>
      </w:r>
      <w:r w:rsidRPr="00175758">
        <w:rPr>
          <w:rFonts w:ascii="GHEA Grapalat" w:hAnsi="GHEA Grapalat" w:cs="Sylfaen"/>
          <w:i/>
          <w:spacing w:val="-6"/>
          <w:szCs w:val="22"/>
          <w:lang w:val="hy-AM"/>
        </w:rPr>
        <w:t>ները.</w:t>
      </w:r>
    </w:p>
    <w:p w:rsidR="00C80E38" w:rsidRPr="00175758" w:rsidRDefault="00C80E38" w:rsidP="00C80E38">
      <w:pPr>
        <w:pStyle w:val="ListParagraph"/>
        <w:numPr>
          <w:ilvl w:val="0"/>
          <w:numId w:val="3"/>
        </w:numPr>
        <w:tabs>
          <w:tab w:val="left" w:pos="851"/>
        </w:tabs>
        <w:spacing w:after="0" w:line="360" w:lineRule="auto"/>
        <w:ind w:left="0" w:firstLine="567"/>
        <w:jc w:val="both"/>
        <w:rPr>
          <w:rFonts w:ascii="GHEA Grapalat" w:hAnsi="GHEA Grapalat" w:cs="Sylfaen"/>
          <w:spacing w:val="-6"/>
          <w:lang w:val="hy-AM"/>
        </w:rPr>
      </w:pPr>
      <w:r w:rsidRPr="00175758">
        <w:rPr>
          <w:rFonts w:ascii="GHEA Grapalat" w:hAnsi="GHEA Grapalat" w:cs="Sylfaen"/>
          <w:spacing w:val="-6"/>
          <w:lang w:val="hy-AM"/>
        </w:rPr>
        <w:t xml:space="preserve">եթե նախատեսվում է </w:t>
      </w:r>
      <w:r w:rsidRPr="00175758">
        <w:rPr>
          <w:rFonts w:ascii="GHEA Grapalat" w:hAnsi="GHEA Grapalat" w:cs="Sylfaen"/>
          <w:bCs/>
          <w:spacing w:val="-6"/>
          <w:lang w:val="hy-AM"/>
        </w:rPr>
        <w:t>Գրասենյակի</w:t>
      </w:r>
      <w:r w:rsidRPr="00175758">
        <w:rPr>
          <w:rFonts w:ascii="GHEA Grapalat" w:hAnsi="GHEA Grapalat" w:cs="Sylfaen"/>
          <w:spacing w:val="-6"/>
          <w:lang w:val="hy-AM"/>
        </w:rPr>
        <w:t xml:space="preserve"> ծառայություն</w:t>
      </w:r>
      <w:r w:rsidRPr="00175758">
        <w:rPr>
          <w:rFonts w:ascii="GHEA Grapalat" w:hAnsi="GHEA Grapalat" w:cs="Sylfaen"/>
          <w:spacing w:val="-6"/>
          <w:lang w:val="hy-AM"/>
        </w:rPr>
        <w:softHyphen/>
        <w:t>նե</w:t>
      </w:r>
      <w:r w:rsidRPr="00175758">
        <w:rPr>
          <w:rFonts w:ascii="GHEA Grapalat" w:hAnsi="GHEA Grapalat" w:cs="Sylfaen"/>
          <w:spacing w:val="-6"/>
          <w:lang w:val="hy-AM"/>
        </w:rPr>
        <w:softHyphen/>
        <w:t>րից օգտվելու հնարա</w:t>
      </w:r>
      <w:r w:rsidRPr="00175758">
        <w:rPr>
          <w:rFonts w:ascii="GHEA Grapalat" w:hAnsi="GHEA Grapalat" w:cs="Sylfaen"/>
          <w:spacing w:val="-6"/>
          <w:lang w:val="hy-AM"/>
        </w:rPr>
        <w:softHyphen/>
        <w:t>վո</w:t>
      </w:r>
      <w:r w:rsidRPr="00175758">
        <w:rPr>
          <w:rFonts w:ascii="GHEA Grapalat" w:hAnsi="GHEA Grapalat" w:cs="Sylfaen"/>
          <w:spacing w:val="-6"/>
          <w:lang w:val="hy-AM"/>
        </w:rPr>
        <w:softHyphen/>
        <w:t>րու</w:t>
      </w:r>
      <w:r w:rsidRPr="00175758">
        <w:rPr>
          <w:rFonts w:ascii="GHEA Grapalat" w:hAnsi="GHEA Grapalat" w:cs="Sylfaen"/>
          <w:spacing w:val="-6"/>
          <w:lang w:val="hy-AM"/>
        </w:rPr>
        <w:softHyphen/>
        <w:t>թյուն ընձեռել փոքր տնտեսավարող սուբյեկտներին, ապա գործնականում հնարավոր են դեպքեր, երբ, օրինակ՝ 10 մլն ՀՀ դրամ տարեկան շրջա</w:t>
      </w:r>
      <w:r w:rsidRPr="00175758">
        <w:rPr>
          <w:rFonts w:ascii="GHEA Grapalat" w:hAnsi="GHEA Grapalat" w:cs="Sylfaen"/>
          <w:spacing w:val="-6"/>
          <w:lang w:val="hy-AM"/>
        </w:rPr>
        <w:softHyphen/>
      </w:r>
      <w:r w:rsidRPr="00175758">
        <w:rPr>
          <w:rFonts w:ascii="GHEA Grapalat" w:hAnsi="GHEA Grapalat" w:cs="Sylfaen"/>
          <w:spacing w:val="-6"/>
          <w:lang w:val="hy-AM"/>
        </w:rPr>
        <w:softHyphen/>
        <w:t>նա</w:t>
      </w:r>
      <w:r w:rsidRPr="00175758">
        <w:rPr>
          <w:rFonts w:ascii="GHEA Grapalat" w:hAnsi="GHEA Grapalat" w:cs="Sylfaen"/>
          <w:spacing w:val="-6"/>
          <w:lang w:val="hy-AM"/>
        </w:rPr>
        <w:softHyphen/>
        <w:t>ռու</w:t>
      </w:r>
      <w:r w:rsidRPr="00175758">
        <w:rPr>
          <w:rFonts w:ascii="GHEA Grapalat" w:hAnsi="GHEA Grapalat" w:cs="Sylfaen"/>
          <w:spacing w:val="-6"/>
          <w:lang w:val="hy-AM"/>
        </w:rPr>
        <w:softHyphen/>
        <w:t>թյուն ունեցող տնտե</w:t>
      </w:r>
      <w:r w:rsidRPr="00175758">
        <w:rPr>
          <w:rFonts w:ascii="GHEA Grapalat" w:hAnsi="GHEA Grapalat" w:cs="Sylfaen"/>
          <w:spacing w:val="-6"/>
          <w:lang w:val="hy-AM"/>
        </w:rPr>
        <w:softHyphen/>
        <w:t>սա</w:t>
      </w:r>
      <w:r w:rsidRPr="00175758">
        <w:rPr>
          <w:rFonts w:ascii="GHEA Grapalat" w:hAnsi="GHEA Grapalat" w:cs="Sylfaen"/>
          <w:spacing w:val="-6"/>
          <w:lang w:val="hy-AM"/>
        </w:rPr>
        <w:softHyphen/>
        <w:t>վարող սուբյեկտը գործու</w:t>
      </w:r>
      <w:r w:rsidR="00CC0436" w:rsidRPr="00175758">
        <w:rPr>
          <w:rFonts w:ascii="GHEA Grapalat" w:hAnsi="GHEA Grapalat" w:cs="Sylfaen"/>
          <w:spacing w:val="-6"/>
          <w:lang w:val="hy-AM"/>
        </w:rPr>
        <w:softHyphen/>
      </w:r>
      <w:r w:rsidRPr="00175758">
        <w:rPr>
          <w:rFonts w:ascii="GHEA Grapalat" w:hAnsi="GHEA Grapalat" w:cs="Sylfaen"/>
          <w:spacing w:val="-6"/>
          <w:lang w:val="hy-AM"/>
        </w:rPr>
        <w:t>նեու</w:t>
      </w:r>
      <w:r w:rsidR="00CC0436" w:rsidRPr="00175758">
        <w:rPr>
          <w:rFonts w:ascii="GHEA Grapalat" w:hAnsi="GHEA Grapalat" w:cs="Sylfaen"/>
          <w:spacing w:val="-6"/>
          <w:lang w:val="hy-AM"/>
        </w:rPr>
        <w:softHyphen/>
      </w:r>
      <w:r w:rsidRPr="00175758">
        <w:rPr>
          <w:rFonts w:ascii="GHEA Grapalat" w:hAnsi="GHEA Grapalat" w:cs="Sylfaen"/>
          <w:spacing w:val="-6"/>
          <w:lang w:val="hy-AM"/>
        </w:rPr>
        <w:t>թյուն չիրականացնի հարկման հատուկ համակարգերում, հետևաբար նաև իրավունք չունե</w:t>
      </w:r>
      <w:r w:rsidR="00CC0436" w:rsidRPr="00175758">
        <w:rPr>
          <w:rFonts w:ascii="GHEA Grapalat" w:hAnsi="GHEA Grapalat" w:cs="Sylfaen"/>
          <w:spacing w:val="-6"/>
          <w:lang w:val="hy-AM"/>
        </w:rPr>
        <w:softHyphen/>
      </w:r>
      <w:r w:rsidRPr="00175758">
        <w:rPr>
          <w:rFonts w:ascii="GHEA Grapalat" w:hAnsi="GHEA Grapalat" w:cs="Sylfaen"/>
          <w:spacing w:val="-6"/>
          <w:lang w:val="hy-AM"/>
        </w:rPr>
        <w:t xml:space="preserve">նա օգտվելու </w:t>
      </w:r>
      <w:r w:rsidRPr="00175758">
        <w:rPr>
          <w:rFonts w:ascii="GHEA Grapalat" w:hAnsi="GHEA Grapalat" w:cs="Sylfaen"/>
          <w:bCs/>
          <w:spacing w:val="-6"/>
          <w:lang w:val="hy-AM"/>
        </w:rPr>
        <w:t>Գրասենյակի</w:t>
      </w:r>
      <w:r w:rsidRPr="00175758">
        <w:rPr>
          <w:rFonts w:ascii="GHEA Grapalat" w:hAnsi="GHEA Grapalat" w:cs="Sylfaen"/>
          <w:spacing w:val="-6"/>
          <w:lang w:val="hy-AM"/>
        </w:rPr>
        <w:t xml:space="preserve"> ծառայություն</w:t>
      </w:r>
      <w:r w:rsidRPr="00175758">
        <w:rPr>
          <w:rFonts w:ascii="GHEA Grapalat" w:hAnsi="GHEA Grapalat" w:cs="Sylfaen"/>
          <w:spacing w:val="-6"/>
          <w:lang w:val="hy-AM"/>
        </w:rPr>
        <w:softHyphen/>
        <w:t>նե</w:t>
      </w:r>
      <w:r w:rsidRPr="00175758">
        <w:rPr>
          <w:rFonts w:ascii="GHEA Grapalat" w:hAnsi="GHEA Grapalat" w:cs="Sylfaen"/>
          <w:spacing w:val="-6"/>
          <w:lang w:val="hy-AM"/>
        </w:rPr>
        <w:softHyphen/>
        <w:t>րից,</w:t>
      </w:r>
    </w:p>
    <w:p w:rsidR="00C80E38" w:rsidRPr="00175758" w:rsidRDefault="00C80E38" w:rsidP="00C80E38">
      <w:pPr>
        <w:pStyle w:val="ListParagraph"/>
        <w:numPr>
          <w:ilvl w:val="0"/>
          <w:numId w:val="3"/>
        </w:numPr>
        <w:tabs>
          <w:tab w:val="left" w:pos="851"/>
        </w:tabs>
        <w:spacing w:after="0" w:line="360" w:lineRule="auto"/>
        <w:ind w:left="0" w:firstLine="567"/>
        <w:jc w:val="both"/>
        <w:rPr>
          <w:rFonts w:ascii="GHEA Grapalat" w:hAnsi="GHEA Grapalat" w:cs="Sylfaen"/>
          <w:spacing w:val="-6"/>
          <w:lang w:val="hy-AM"/>
        </w:rPr>
      </w:pPr>
      <w:r w:rsidRPr="00175758">
        <w:rPr>
          <w:rFonts w:ascii="GHEA Grapalat" w:hAnsi="GHEA Grapalat" w:cs="Sylfaen"/>
          <w:spacing w:val="-6"/>
          <w:lang w:val="hy-AM"/>
        </w:rPr>
        <w:t>անհատ ձեռնարկատերերի կամ իրավաբանական անձանց հարկման համակարգը յուրաքանչյուր պահի կարող է փոփոխվել (մասնավորապես, ԱԱՀ-ի շեմը գերազանցելու հիմ</w:t>
      </w:r>
      <w:r w:rsidRPr="00175758">
        <w:rPr>
          <w:rFonts w:ascii="GHEA Grapalat" w:hAnsi="GHEA Grapalat" w:cs="Sylfaen"/>
          <w:spacing w:val="-6"/>
          <w:lang w:val="hy-AM"/>
        </w:rPr>
        <w:softHyphen/>
        <w:t>քով)։ Այս առումով, օրինակ, անհրաժեշտություն է առաջանալու կարգավորել պահանջի քննու</w:t>
      </w:r>
      <w:r w:rsidRPr="00175758">
        <w:rPr>
          <w:rFonts w:ascii="GHEA Grapalat" w:hAnsi="GHEA Grapalat" w:cs="Sylfaen"/>
          <w:spacing w:val="-6"/>
          <w:lang w:val="hy-AM"/>
        </w:rPr>
        <w:softHyphen/>
        <w:t>թյան ընթաց</w:t>
      </w:r>
      <w:r w:rsidR="00CC0436" w:rsidRPr="00175758">
        <w:rPr>
          <w:rFonts w:ascii="GHEA Grapalat" w:hAnsi="GHEA Grapalat" w:cs="Sylfaen"/>
          <w:spacing w:val="-6"/>
          <w:lang w:val="hy-AM"/>
        </w:rPr>
        <w:softHyphen/>
      </w:r>
      <w:r w:rsidRPr="00175758">
        <w:rPr>
          <w:rFonts w:ascii="GHEA Grapalat" w:hAnsi="GHEA Grapalat" w:cs="Sylfaen"/>
          <w:spacing w:val="-6"/>
          <w:lang w:val="hy-AM"/>
        </w:rPr>
        <w:t>քում անհատ ձեռնարկատերերի կամ իրավաբա</w:t>
      </w:r>
      <w:r w:rsidRPr="00175758">
        <w:rPr>
          <w:rFonts w:ascii="GHEA Grapalat" w:hAnsi="GHEA Grapalat" w:cs="Sylfaen"/>
          <w:spacing w:val="-6"/>
          <w:lang w:val="hy-AM"/>
        </w:rPr>
        <w:softHyphen/>
        <w:t>նա</w:t>
      </w:r>
      <w:r w:rsidRPr="00175758">
        <w:rPr>
          <w:rFonts w:ascii="GHEA Grapalat" w:hAnsi="GHEA Grapalat" w:cs="Sylfaen"/>
          <w:spacing w:val="-6"/>
          <w:lang w:val="hy-AM"/>
        </w:rPr>
        <w:softHyphen/>
        <w:t>կան անձանց հարկման համա</w:t>
      </w:r>
      <w:r w:rsidRPr="00175758">
        <w:rPr>
          <w:rFonts w:ascii="GHEA Grapalat" w:hAnsi="GHEA Grapalat" w:cs="Sylfaen"/>
          <w:spacing w:val="-6"/>
          <w:lang w:val="hy-AM"/>
        </w:rPr>
        <w:softHyphen/>
        <w:t xml:space="preserve">կարգը փոփոխվելու դեպքերում նշված սուբյեկտների կողմից </w:t>
      </w:r>
      <w:r w:rsidRPr="00175758">
        <w:rPr>
          <w:rFonts w:ascii="GHEA Grapalat" w:hAnsi="GHEA Grapalat" w:cs="Sylfaen"/>
          <w:bCs/>
          <w:spacing w:val="-6"/>
          <w:lang w:val="hy-AM"/>
        </w:rPr>
        <w:t>Գրասենյակի</w:t>
      </w:r>
      <w:r w:rsidRPr="00175758">
        <w:rPr>
          <w:rFonts w:ascii="GHEA Grapalat" w:hAnsi="GHEA Grapalat" w:cs="Sylfaen"/>
          <w:spacing w:val="-6"/>
          <w:lang w:val="hy-AM"/>
        </w:rPr>
        <w:t xml:space="preserve"> ծառայություններից օգտվելու հետ կապված հարա</w:t>
      </w:r>
      <w:r w:rsidRPr="00175758">
        <w:rPr>
          <w:rFonts w:ascii="GHEA Grapalat" w:hAnsi="GHEA Grapalat" w:cs="Sylfaen"/>
          <w:spacing w:val="-6"/>
          <w:lang w:val="hy-AM"/>
        </w:rPr>
        <w:softHyphen/>
        <w:t>բե</w:t>
      </w:r>
      <w:r w:rsidRPr="00175758">
        <w:rPr>
          <w:rFonts w:ascii="GHEA Grapalat" w:hAnsi="GHEA Grapalat" w:cs="Sylfaen"/>
          <w:spacing w:val="-6"/>
          <w:lang w:val="hy-AM"/>
        </w:rPr>
        <w:softHyphen/>
        <w:t>րությունները,</w:t>
      </w:r>
    </w:p>
    <w:p w:rsidR="00C80E38" w:rsidRPr="00175758" w:rsidRDefault="00C80E38" w:rsidP="00C80E38">
      <w:pPr>
        <w:pStyle w:val="ListParagraph"/>
        <w:numPr>
          <w:ilvl w:val="0"/>
          <w:numId w:val="3"/>
        </w:numPr>
        <w:tabs>
          <w:tab w:val="left" w:pos="851"/>
        </w:tabs>
        <w:spacing w:after="0" w:line="360" w:lineRule="auto"/>
        <w:ind w:left="0" w:firstLine="567"/>
        <w:jc w:val="both"/>
        <w:rPr>
          <w:rFonts w:ascii="GHEA Grapalat" w:hAnsi="GHEA Grapalat" w:cs="Sylfaen"/>
          <w:spacing w:val="-6"/>
          <w:lang w:val="hy-AM"/>
        </w:rPr>
      </w:pPr>
      <w:r w:rsidRPr="00175758">
        <w:rPr>
          <w:rFonts w:ascii="GHEA Grapalat" w:hAnsi="GHEA Grapalat" w:cs="Sylfaen"/>
          <w:spacing w:val="-6"/>
          <w:lang w:val="hy-AM"/>
        </w:rPr>
        <w:t xml:space="preserve">նախագծով կարգավորված չեն անհատ ձեռնարկատերերի կամ իրավաբանական անձանց հարկման համակարգի վերաբերյալ </w:t>
      </w:r>
      <w:r w:rsidRPr="00175758">
        <w:rPr>
          <w:rFonts w:ascii="GHEA Grapalat" w:hAnsi="GHEA Grapalat" w:cs="Sylfaen"/>
          <w:bCs/>
          <w:spacing w:val="-6"/>
          <w:lang w:val="hy-AM"/>
        </w:rPr>
        <w:t>Գրասենյակի կողմից տեղեկանալու հետ կապված հարաբերությունները</w:t>
      </w:r>
      <w:r w:rsidRPr="00175758">
        <w:rPr>
          <w:rFonts w:ascii="GHEA Grapalat" w:hAnsi="GHEA Grapalat" w:cs="Sylfaen"/>
          <w:spacing w:val="-6"/>
          <w:lang w:val="hy-AM"/>
        </w:rPr>
        <w:t>:</w:t>
      </w:r>
    </w:p>
    <w:p w:rsidR="00C80E38" w:rsidRPr="00175758" w:rsidRDefault="00C80E38" w:rsidP="00C80E38">
      <w:pPr>
        <w:pStyle w:val="BodyText"/>
        <w:ind w:firstLine="561"/>
        <w:rPr>
          <w:rFonts w:ascii="GHEA Grapalat" w:hAnsi="GHEA Grapalat" w:cs="Sylfaen"/>
          <w:szCs w:val="22"/>
          <w:lang w:val="hy-AM"/>
        </w:rPr>
      </w:pPr>
      <w:r w:rsidRPr="00175758">
        <w:rPr>
          <w:rFonts w:ascii="GHEA Grapalat" w:hAnsi="GHEA Grapalat" w:cs="Sylfaen"/>
          <w:spacing w:val="-6"/>
          <w:szCs w:val="22"/>
          <w:lang w:val="hy-AM"/>
        </w:rPr>
        <w:t>Հաշվի առնելով վերոգրյալը՝ առաջարկում ենք քննարկել Գրասենյակի ծառայություններից օգտվողների շրջանակը հարկման այս կամ այն համա</w:t>
      </w:r>
      <w:r w:rsidRPr="00175758">
        <w:rPr>
          <w:rFonts w:ascii="GHEA Grapalat" w:hAnsi="GHEA Grapalat" w:cs="Sylfaen"/>
          <w:spacing w:val="-6"/>
          <w:szCs w:val="22"/>
          <w:lang w:val="hy-AM"/>
        </w:rPr>
        <w:softHyphen/>
        <w:t>կար</w:t>
      </w:r>
      <w:r w:rsidRPr="00175758">
        <w:rPr>
          <w:rFonts w:ascii="GHEA Grapalat" w:hAnsi="GHEA Grapalat" w:cs="Sylfaen"/>
          <w:spacing w:val="-6"/>
          <w:szCs w:val="22"/>
          <w:lang w:val="hy-AM"/>
        </w:rPr>
        <w:softHyphen/>
        <w:t xml:space="preserve">գում գործելու հանգամանքով </w:t>
      </w:r>
      <w:r w:rsidRPr="00175758">
        <w:rPr>
          <w:rFonts w:ascii="GHEA Grapalat" w:hAnsi="GHEA Grapalat" w:cs="Sylfaen"/>
          <w:spacing w:val="-6"/>
          <w:szCs w:val="22"/>
          <w:lang w:val="hy-AM"/>
        </w:rPr>
        <w:lastRenderedPageBreak/>
        <w:t>չպայմանավորելու և նշյալ շրջանակն այլ չափանիշներով սահ</w:t>
      </w:r>
      <w:r w:rsidRPr="00175758">
        <w:rPr>
          <w:rFonts w:ascii="GHEA Grapalat" w:hAnsi="GHEA Grapalat" w:cs="Sylfaen"/>
          <w:spacing w:val="-6"/>
          <w:szCs w:val="22"/>
          <w:lang w:val="hy-AM"/>
        </w:rPr>
        <w:softHyphen/>
        <w:t>մա</w:t>
      </w:r>
      <w:r w:rsidRPr="00175758">
        <w:rPr>
          <w:rFonts w:ascii="GHEA Grapalat" w:hAnsi="GHEA Grapalat" w:cs="Sylfaen"/>
          <w:spacing w:val="-6"/>
          <w:szCs w:val="22"/>
          <w:lang w:val="hy-AM"/>
        </w:rPr>
        <w:softHyphen/>
        <w:t>նելու նպատակահարմարության հարցը</w:t>
      </w:r>
      <w:r w:rsidRPr="00175758">
        <w:rPr>
          <w:rFonts w:ascii="GHEA Grapalat" w:hAnsi="GHEA Grapalat" w:cs="Sylfaen"/>
          <w:szCs w:val="22"/>
          <w:lang w:val="hy-AM"/>
        </w:rPr>
        <w:t>։</w:t>
      </w:r>
    </w:p>
    <w:p w:rsidR="00C80E38" w:rsidRPr="00175758" w:rsidRDefault="00C80E38" w:rsidP="00C80E38">
      <w:pPr>
        <w:spacing w:after="0" w:line="360" w:lineRule="auto"/>
        <w:ind w:firstLine="720"/>
        <w:jc w:val="both"/>
        <w:rPr>
          <w:rFonts w:ascii="GHEA Grapalat" w:hAnsi="GHEA Grapalat"/>
          <w:lang w:val="hy-AM"/>
        </w:rPr>
      </w:pPr>
      <w:r w:rsidRPr="00175758">
        <w:rPr>
          <w:rFonts w:ascii="GHEA Grapalat" w:eastAsia="Times New Roman" w:hAnsi="GHEA Grapalat"/>
          <w:color w:val="000000"/>
          <w:lang w:val="hy-AM"/>
        </w:rPr>
        <w:t>Ուստի առաջարկում ենք Նախագծի 2-րդ հոդվածի 4-րդ մասը շարադրել հետևյալ խմբագրությամբ՝</w:t>
      </w:r>
    </w:p>
    <w:p w:rsidR="00C80E38" w:rsidRPr="00175758" w:rsidRDefault="00C80E38" w:rsidP="00CC0436">
      <w:pPr>
        <w:spacing w:after="0" w:line="360" w:lineRule="auto"/>
        <w:ind w:firstLine="720"/>
        <w:jc w:val="both"/>
        <w:rPr>
          <w:rStyle w:val="Strong"/>
          <w:rFonts w:ascii="GHEA Grapalat" w:hAnsi="GHEA Grapalat"/>
          <w:b w:val="0"/>
          <w:color w:val="000000"/>
          <w:lang w:val="hy-AM"/>
        </w:rPr>
      </w:pPr>
      <w:r w:rsidRPr="00175758">
        <w:rPr>
          <w:rStyle w:val="Strong"/>
          <w:rFonts w:ascii="GHEA Grapalat" w:hAnsi="GHEA Grapalat"/>
          <w:color w:val="000000"/>
          <w:lang w:val="hy-AM"/>
        </w:rPr>
        <w:t xml:space="preserve">«11) </w:t>
      </w:r>
      <w:r w:rsidRPr="00175758">
        <w:rPr>
          <w:rFonts w:ascii="GHEA Grapalat" w:hAnsi="GHEA Grapalat"/>
          <w:b/>
          <w:lang w:val="hy-AM"/>
        </w:rPr>
        <w:t>անհատ ձեռնարկատեր կամ իրավաբանական անձ՝</w:t>
      </w:r>
      <w:r w:rsidRPr="00175758">
        <w:rPr>
          <w:rFonts w:ascii="GHEA Grapalat" w:hAnsi="GHEA Grapalat"/>
          <w:lang w:val="hy-AM"/>
        </w:rPr>
        <w:t xml:space="preserve"> Հաշտարարին դիմելու պահին ՀՀ տարածքում գրանցված կամ հաշվառված և </w:t>
      </w:r>
      <w:r w:rsidRPr="00175758">
        <w:rPr>
          <w:rFonts w:ascii="GHEA Grapalat" w:hAnsi="GHEA Grapalat"/>
          <w:color w:val="000000"/>
          <w:shd w:val="clear" w:color="auto" w:fill="FFFFFF"/>
          <w:lang w:val="hy-AM"/>
        </w:rPr>
        <w:t>«Փոքր և միջին ձեռնարկատի</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րու</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թյան պետական աջակցության մասին» օրենքով սահմանված գերփոքր առևտրային կազ</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մա</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կերպություններ և անհատ ձեռնարկատերեր</w:t>
      </w:r>
      <w:r w:rsidRPr="00175758">
        <w:rPr>
          <w:rFonts w:ascii="GHEA Grapalat" w:hAnsi="GHEA Grapalat"/>
          <w:lang w:val="hy-AM"/>
        </w:rPr>
        <w:t>, բացառությամբ սույն օրենքով նախատեսված ֆինանսական կազմակերպությունների</w:t>
      </w:r>
      <w:r w:rsidRPr="00175758">
        <w:rPr>
          <w:rStyle w:val="Strong"/>
          <w:rFonts w:ascii="GHEA Grapalat" w:hAnsi="GHEA Grapalat"/>
          <w:color w:val="000000"/>
          <w:lang w:val="hy-AM"/>
        </w:rPr>
        <w:t>».</w:t>
      </w:r>
    </w:p>
    <w:p w:rsidR="00C80E38" w:rsidRPr="00175758" w:rsidRDefault="00C80E38" w:rsidP="00C80E38">
      <w:pPr>
        <w:spacing w:after="0" w:line="360" w:lineRule="auto"/>
        <w:jc w:val="both"/>
        <w:rPr>
          <w:rFonts w:ascii="GHEA Grapalat" w:hAnsi="GHEA Grapalat"/>
          <w:lang w:val="hy-AM"/>
        </w:rPr>
      </w:pPr>
      <w:r w:rsidRPr="00175758">
        <w:rPr>
          <w:rStyle w:val="Strong"/>
          <w:rFonts w:ascii="GHEA Grapalat" w:hAnsi="GHEA Grapalat"/>
          <w:b w:val="0"/>
          <w:color w:val="000000"/>
          <w:lang w:val="hy-AM"/>
        </w:rPr>
        <w:tab/>
        <w:t>3. Նախագծով առաջարկվող՝ իրավաբանական անձանց և անհատ ձեռնարկա</w:t>
      </w:r>
      <w:r w:rsidR="00CC0436" w:rsidRPr="00175758">
        <w:rPr>
          <w:rStyle w:val="Strong"/>
          <w:rFonts w:ascii="GHEA Grapalat" w:hAnsi="GHEA Grapalat"/>
          <w:b w:val="0"/>
          <w:color w:val="000000"/>
          <w:lang w:val="hy-AM"/>
        </w:rPr>
        <w:softHyphen/>
      </w:r>
      <w:r w:rsidRPr="00175758">
        <w:rPr>
          <w:rStyle w:val="Strong"/>
          <w:rFonts w:ascii="GHEA Grapalat" w:hAnsi="GHEA Grapalat"/>
          <w:b w:val="0"/>
          <w:color w:val="000000"/>
          <w:lang w:val="hy-AM"/>
        </w:rPr>
        <w:t xml:space="preserve">տերերին ևս Օրենքի իմաստով հաճախորդ համարելու կարգավորմամբ պայմանավորված՝  </w:t>
      </w:r>
      <w:r w:rsidRPr="00175758">
        <w:rPr>
          <w:rFonts w:ascii="GHEA Grapalat" w:hAnsi="GHEA Grapalat"/>
          <w:lang w:val="hy-AM"/>
        </w:rPr>
        <w:t>Նախագծի 2-րդ հոդվածի 3-րդ մասով առաջարկվող փոփոխության փոխարեն առաջարկում ենք Օրենքի 2-րդ հոդվածի 1-ին մասի 10-րդ կետը շարադրել հետևյալ խմբագրությամբ.</w:t>
      </w:r>
    </w:p>
    <w:p w:rsidR="00C80E38" w:rsidRPr="00175758" w:rsidRDefault="00C80E38" w:rsidP="00C80E38">
      <w:pPr>
        <w:spacing w:after="0" w:line="360" w:lineRule="auto"/>
        <w:ind w:firstLine="720"/>
        <w:jc w:val="both"/>
        <w:rPr>
          <w:rFonts w:ascii="GHEA Grapalat" w:hAnsi="GHEA Grapalat" w:cs="Arial"/>
          <w:lang w:val="hy-AM"/>
        </w:rPr>
      </w:pPr>
      <w:r w:rsidRPr="00175758">
        <w:rPr>
          <w:rStyle w:val="Strong"/>
          <w:rFonts w:ascii="GHEA Grapalat" w:hAnsi="GHEA Grapalat"/>
          <w:b w:val="0"/>
          <w:color w:val="000000"/>
          <w:lang w:val="hy-AM"/>
        </w:rPr>
        <w:t>«10)</w:t>
      </w:r>
      <w:r w:rsidRPr="00175758">
        <w:rPr>
          <w:rStyle w:val="Strong"/>
          <w:rFonts w:ascii="GHEA Grapalat" w:hAnsi="GHEA Grapalat"/>
          <w:color w:val="000000"/>
          <w:lang w:val="hy-AM"/>
        </w:rPr>
        <w:t xml:space="preserve"> </w:t>
      </w:r>
      <w:r w:rsidRPr="00175758">
        <w:rPr>
          <w:rFonts w:ascii="GHEA Grapalat" w:hAnsi="GHEA Grapalat" w:cs="Arial"/>
          <w:lang w:val="hy-AM"/>
        </w:rPr>
        <w:t xml:space="preserve">իրավասու դատարան՝ </w:t>
      </w:r>
    </w:p>
    <w:p w:rsidR="00C80E38" w:rsidRPr="00175758" w:rsidRDefault="00C80E38" w:rsidP="00C80E38">
      <w:pPr>
        <w:spacing w:after="0" w:line="360" w:lineRule="auto"/>
        <w:ind w:firstLine="720"/>
        <w:jc w:val="both"/>
        <w:rPr>
          <w:rFonts w:ascii="GHEA Grapalat" w:hAnsi="GHEA Grapalat" w:cs="Arial"/>
          <w:lang w:val="hy-AM"/>
        </w:rPr>
      </w:pPr>
      <w:r w:rsidRPr="00175758">
        <w:rPr>
          <w:rFonts w:ascii="GHEA Grapalat" w:hAnsi="GHEA Grapalat" w:cs="Arial"/>
          <w:lang w:val="hy-AM"/>
        </w:rPr>
        <w:t>ա. Հաճախորդի բնակության վայրի ընդհանուր իրավասության դատարան, եթե հաճախորդը ֆիզիկական անձ է</w:t>
      </w:r>
      <w:r w:rsidRPr="00175758">
        <w:rPr>
          <w:rFonts w:ascii="MS Gothic" w:eastAsia="MS Gothic" w:hAnsi="MS Gothic" w:cs="MS Gothic" w:hint="eastAsia"/>
          <w:lang w:val="hy-AM"/>
        </w:rPr>
        <w:t>․</w:t>
      </w:r>
    </w:p>
    <w:p w:rsidR="00C80E38" w:rsidRPr="00175758" w:rsidRDefault="00C80E38" w:rsidP="00C80E38">
      <w:pPr>
        <w:spacing w:after="0" w:line="360" w:lineRule="auto"/>
        <w:ind w:firstLine="720"/>
        <w:jc w:val="both"/>
        <w:rPr>
          <w:rFonts w:ascii="GHEA Grapalat" w:hAnsi="GHEA Grapalat" w:cs="Arial"/>
          <w:lang w:val="hy-AM"/>
        </w:rPr>
      </w:pPr>
      <w:r w:rsidRPr="00175758">
        <w:rPr>
          <w:rFonts w:ascii="GHEA Grapalat" w:hAnsi="GHEA Grapalat" w:cs="Arial"/>
          <w:lang w:val="hy-AM"/>
        </w:rPr>
        <w:t>բ</w:t>
      </w:r>
      <w:r w:rsidRPr="00175758">
        <w:rPr>
          <w:rFonts w:ascii="MS Gothic" w:eastAsia="MS Gothic" w:hAnsi="MS Gothic" w:cs="MS Gothic" w:hint="eastAsia"/>
          <w:lang w:val="hy-AM"/>
        </w:rPr>
        <w:t>․</w:t>
      </w:r>
      <w:r w:rsidRPr="00175758">
        <w:rPr>
          <w:rFonts w:ascii="GHEA Grapalat" w:hAnsi="GHEA Grapalat"/>
          <w:lang w:val="hy-AM"/>
        </w:rPr>
        <w:t xml:space="preserve">Հաճախորդի պետական հաշվառման վայրի </w:t>
      </w:r>
      <w:r w:rsidRPr="00175758">
        <w:rPr>
          <w:rFonts w:ascii="GHEA Grapalat" w:hAnsi="GHEA Grapalat" w:cs="Arial"/>
          <w:lang w:val="hy-AM"/>
        </w:rPr>
        <w:t>ընդհանուր իրավասության դատարան, եթե հաճախորդը անհատ ձեռնարկատեր է</w:t>
      </w:r>
      <w:r w:rsidRPr="00175758">
        <w:rPr>
          <w:rFonts w:ascii="MS Gothic" w:eastAsia="MS Gothic" w:hAnsi="MS Gothic" w:cs="MS Gothic" w:hint="eastAsia"/>
          <w:lang w:val="hy-AM"/>
        </w:rPr>
        <w:t>․</w:t>
      </w:r>
    </w:p>
    <w:p w:rsidR="00C80E38" w:rsidRPr="00175758" w:rsidRDefault="00C80E38" w:rsidP="00C80E38">
      <w:pPr>
        <w:spacing w:after="0" w:line="360" w:lineRule="auto"/>
        <w:ind w:firstLine="720"/>
        <w:jc w:val="both"/>
        <w:rPr>
          <w:rStyle w:val="Strong"/>
          <w:rFonts w:ascii="GHEA Grapalat" w:hAnsi="GHEA Grapalat"/>
          <w:b w:val="0"/>
          <w:color w:val="000000"/>
          <w:lang w:val="hy-AM"/>
        </w:rPr>
      </w:pPr>
      <w:r w:rsidRPr="00175758">
        <w:rPr>
          <w:rFonts w:ascii="GHEA Grapalat" w:hAnsi="GHEA Grapalat" w:cs="Arial"/>
          <w:lang w:val="hy-AM"/>
        </w:rPr>
        <w:t>գ</w:t>
      </w:r>
      <w:r w:rsidRPr="00175758">
        <w:rPr>
          <w:rFonts w:ascii="MS Gothic" w:eastAsia="MS Gothic" w:hAnsi="MS Gothic" w:cs="MS Gothic" w:hint="eastAsia"/>
          <w:lang w:val="hy-AM"/>
        </w:rPr>
        <w:t>․</w:t>
      </w:r>
      <w:r w:rsidRPr="00175758">
        <w:rPr>
          <w:rFonts w:ascii="GHEA Grapalat" w:hAnsi="GHEA Grapalat" w:cs="Arial"/>
          <w:lang w:val="hy-AM"/>
        </w:rPr>
        <w:t xml:space="preserve"> </w:t>
      </w:r>
      <w:r w:rsidRPr="00175758">
        <w:rPr>
          <w:rFonts w:ascii="GHEA Grapalat" w:hAnsi="GHEA Grapalat"/>
          <w:lang w:val="hy-AM"/>
        </w:rPr>
        <w:t xml:space="preserve">Հաճախորդի գտնվելու վայրի </w:t>
      </w:r>
      <w:r w:rsidRPr="00175758">
        <w:rPr>
          <w:rFonts w:ascii="GHEA Grapalat" w:hAnsi="GHEA Grapalat" w:cs="Arial"/>
          <w:lang w:val="hy-AM"/>
        </w:rPr>
        <w:t>ընդհանուր իրավասության դատարան, եթե հաճա</w:t>
      </w:r>
      <w:r w:rsidR="00CC0436" w:rsidRPr="00175758">
        <w:rPr>
          <w:rFonts w:ascii="GHEA Grapalat" w:hAnsi="GHEA Grapalat" w:cs="Arial"/>
          <w:lang w:val="hy-AM"/>
        </w:rPr>
        <w:softHyphen/>
      </w:r>
      <w:r w:rsidRPr="00175758">
        <w:rPr>
          <w:rFonts w:ascii="GHEA Grapalat" w:hAnsi="GHEA Grapalat" w:cs="Arial"/>
          <w:lang w:val="hy-AM"/>
        </w:rPr>
        <w:t>խորդը իրավաբանական անձ է, իսկ Հաճախորդի՝ օտարերկրյա իրավաբանական անձի՝ ՀՀ տարածքում գրանցված մասնաճյուղ լինելու դեպքում՝ մասնաճյուղի գտնվելու վայրի ընդհանուր իրավասության դատարան</w:t>
      </w:r>
      <w:r w:rsidRPr="00175758">
        <w:rPr>
          <w:rStyle w:val="Strong"/>
          <w:rFonts w:ascii="GHEA Grapalat" w:hAnsi="GHEA Grapalat"/>
          <w:color w:val="000000"/>
          <w:lang w:val="hy-AM"/>
        </w:rPr>
        <w:t>».</w:t>
      </w:r>
    </w:p>
    <w:p w:rsidR="00C80E38" w:rsidRPr="00175758" w:rsidRDefault="00C80E38" w:rsidP="00C80E38">
      <w:pPr>
        <w:spacing w:after="0" w:line="360" w:lineRule="auto"/>
        <w:jc w:val="both"/>
        <w:rPr>
          <w:rStyle w:val="Strong"/>
          <w:rFonts w:ascii="GHEA Grapalat" w:hAnsi="GHEA Grapalat"/>
          <w:b w:val="0"/>
          <w:color w:val="000000"/>
          <w:lang w:val="hy-AM"/>
        </w:rPr>
      </w:pPr>
      <w:r w:rsidRPr="00175758">
        <w:rPr>
          <w:rStyle w:val="Strong"/>
          <w:rFonts w:ascii="GHEA Grapalat" w:hAnsi="GHEA Grapalat"/>
          <w:color w:val="000000"/>
          <w:lang w:val="hy-AM"/>
        </w:rPr>
        <w:tab/>
      </w:r>
      <w:r w:rsidRPr="00175758">
        <w:rPr>
          <w:rStyle w:val="Strong"/>
          <w:rFonts w:ascii="GHEA Grapalat" w:hAnsi="GHEA Grapalat"/>
          <w:b w:val="0"/>
          <w:color w:val="000000"/>
          <w:lang w:val="hy-AM"/>
        </w:rPr>
        <w:t>Միևնույն ժամանակ անհրաժեշտություն է առաջանում համապատասխան փոփոխու</w:t>
      </w:r>
      <w:r w:rsidR="00CC0436" w:rsidRPr="00175758">
        <w:rPr>
          <w:rStyle w:val="Strong"/>
          <w:rFonts w:ascii="GHEA Grapalat" w:hAnsi="GHEA Grapalat"/>
          <w:b w:val="0"/>
          <w:color w:val="000000"/>
          <w:lang w:val="hy-AM"/>
        </w:rPr>
        <w:softHyphen/>
      </w:r>
      <w:r w:rsidRPr="00175758">
        <w:rPr>
          <w:rStyle w:val="Strong"/>
          <w:rFonts w:ascii="GHEA Grapalat" w:hAnsi="GHEA Grapalat"/>
          <w:b w:val="0"/>
          <w:color w:val="000000"/>
          <w:lang w:val="hy-AM"/>
        </w:rPr>
        <w:t>թյուններ կատարել նաև ՀՀ քաղաքացիական դատավարության օրենսգրքում:</w:t>
      </w:r>
    </w:p>
    <w:p w:rsidR="00C80E38" w:rsidRPr="00175758" w:rsidRDefault="00C80E38" w:rsidP="00C80E38">
      <w:pPr>
        <w:spacing w:after="0" w:line="360" w:lineRule="auto"/>
        <w:ind w:firstLine="720"/>
        <w:jc w:val="both"/>
        <w:rPr>
          <w:rStyle w:val="Strong"/>
          <w:rFonts w:ascii="GHEA Grapalat" w:hAnsi="GHEA Grapalat"/>
          <w:b w:val="0"/>
          <w:color w:val="000000"/>
          <w:lang w:val="hy-AM"/>
        </w:rPr>
      </w:pPr>
      <w:r w:rsidRPr="00175758">
        <w:rPr>
          <w:rStyle w:val="Strong"/>
          <w:rFonts w:ascii="GHEA Grapalat" w:hAnsi="GHEA Grapalat"/>
          <w:b w:val="0"/>
          <w:color w:val="000000"/>
          <w:lang w:val="hy-AM"/>
        </w:rPr>
        <w:t>4. Նախագծի 6-րդ հոդվածի 1-ին մասի «դ» և «ե» կետերն առաջարկում ենք շարադ</w:t>
      </w:r>
      <w:r w:rsidR="00CC0436" w:rsidRPr="00175758">
        <w:rPr>
          <w:rStyle w:val="Strong"/>
          <w:rFonts w:ascii="GHEA Grapalat" w:hAnsi="GHEA Grapalat"/>
          <w:b w:val="0"/>
          <w:color w:val="000000"/>
          <w:lang w:val="hy-AM"/>
        </w:rPr>
        <w:softHyphen/>
      </w:r>
      <w:r w:rsidRPr="00175758">
        <w:rPr>
          <w:rStyle w:val="Strong"/>
          <w:rFonts w:ascii="GHEA Grapalat" w:hAnsi="GHEA Grapalat"/>
          <w:b w:val="0"/>
          <w:color w:val="000000"/>
          <w:lang w:val="hy-AM"/>
        </w:rPr>
        <w:t>րել հետևյալ խմբագրությամբ.</w:t>
      </w:r>
    </w:p>
    <w:p w:rsidR="00C80E38" w:rsidRPr="00175758" w:rsidRDefault="00C80E38" w:rsidP="00C80E38">
      <w:pPr>
        <w:spacing w:after="0" w:line="360" w:lineRule="auto"/>
        <w:ind w:firstLine="720"/>
        <w:jc w:val="both"/>
        <w:rPr>
          <w:rFonts w:ascii="GHEA Grapalat" w:hAnsi="GHEA Grapalat"/>
          <w:lang w:val="hy-AM"/>
        </w:rPr>
      </w:pPr>
      <w:r w:rsidRPr="00175758">
        <w:rPr>
          <w:rStyle w:val="Strong"/>
          <w:rFonts w:ascii="GHEA Grapalat" w:hAnsi="GHEA Grapalat"/>
          <w:b w:val="0"/>
          <w:color w:val="000000"/>
          <w:lang w:val="hy-AM"/>
        </w:rPr>
        <w:t xml:space="preserve">«դ. </w:t>
      </w:r>
      <w:r w:rsidRPr="00175758">
        <w:rPr>
          <w:rFonts w:ascii="GHEA Grapalat" w:hAnsi="GHEA Grapalat"/>
          <w:lang w:val="hy-AM"/>
        </w:rPr>
        <w:t>լրացնել նոր  7.1) կետ հետևյալ բովանդակությամբ՝</w:t>
      </w:r>
    </w:p>
    <w:p w:rsidR="00C80E38" w:rsidRPr="00175758" w:rsidRDefault="00C80E38" w:rsidP="00C80E38">
      <w:pPr>
        <w:spacing w:after="0" w:line="360" w:lineRule="auto"/>
        <w:ind w:firstLine="720"/>
        <w:jc w:val="both"/>
        <w:rPr>
          <w:rStyle w:val="Strong"/>
          <w:rFonts w:ascii="GHEA Grapalat" w:hAnsi="GHEA Grapalat"/>
          <w:b w:val="0"/>
          <w:color w:val="000000"/>
          <w:lang w:val="hy-AM"/>
        </w:rPr>
      </w:pPr>
      <w:r w:rsidRPr="00175758">
        <w:rPr>
          <w:rFonts w:ascii="GHEA Grapalat" w:hAnsi="GHEA Grapalat"/>
          <w:lang w:val="hy-AM"/>
        </w:rPr>
        <w:t xml:space="preserve">«7.1) իրավաբանական անձ կամ անհատ ձեռնարկատեր հաճախորդի դեպքում՝ հայտարարություն այն մասին, որ հաճախորդը հանդիսանում է սույն </w:t>
      </w:r>
      <w:r w:rsidRPr="00175758">
        <w:rPr>
          <w:rFonts w:ascii="GHEA Grapalat" w:eastAsia="Times New Roman" w:hAnsi="GHEA Grapalat"/>
          <w:color w:val="000000"/>
          <w:lang w:val="hy-AM"/>
        </w:rPr>
        <w:t>օրենքով նախա</w:t>
      </w:r>
      <w:r w:rsidR="00CC0436" w:rsidRPr="00175758">
        <w:rPr>
          <w:rFonts w:ascii="GHEA Grapalat" w:eastAsia="Times New Roman" w:hAnsi="GHEA Grapalat"/>
          <w:color w:val="000000"/>
          <w:lang w:val="hy-AM"/>
        </w:rPr>
        <w:softHyphen/>
      </w:r>
      <w:r w:rsidRPr="00175758">
        <w:rPr>
          <w:rFonts w:ascii="GHEA Grapalat" w:eastAsia="Times New Roman" w:hAnsi="GHEA Grapalat"/>
          <w:color w:val="000000"/>
          <w:lang w:val="hy-AM"/>
        </w:rPr>
        <w:t>տես</w:t>
      </w:r>
      <w:r w:rsidR="00CC0436" w:rsidRPr="00175758">
        <w:rPr>
          <w:rFonts w:ascii="GHEA Grapalat" w:eastAsia="Times New Roman" w:hAnsi="GHEA Grapalat"/>
          <w:color w:val="000000"/>
          <w:lang w:val="hy-AM"/>
        </w:rPr>
        <w:softHyphen/>
      </w:r>
      <w:r w:rsidRPr="00175758">
        <w:rPr>
          <w:rFonts w:ascii="GHEA Grapalat" w:eastAsia="Times New Roman" w:hAnsi="GHEA Grapalat"/>
          <w:color w:val="000000"/>
          <w:lang w:val="hy-AM"/>
        </w:rPr>
        <w:t xml:space="preserve">ված իրավաբանական անձ կամ անհատ ձեռնարկատեր՝ ներկայացնելով գերփոքր </w:t>
      </w:r>
      <w:r w:rsidRPr="00175758">
        <w:rPr>
          <w:rFonts w:ascii="GHEA Grapalat" w:eastAsia="Times New Roman" w:hAnsi="GHEA Grapalat"/>
          <w:color w:val="000000"/>
          <w:lang w:val="hy-AM"/>
        </w:rPr>
        <w:lastRenderedPageBreak/>
        <w:t>իրավաբանական անձ կամ անհատ ձեռնարկատեր լինելու վերաբերյալ համապատասխան հավաստում</w:t>
      </w:r>
      <w:r w:rsidRPr="00175758">
        <w:rPr>
          <w:rStyle w:val="Strong"/>
          <w:rFonts w:ascii="GHEA Grapalat" w:hAnsi="GHEA Grapalat"/>
          <w:color w:val="000000"/>
          <w:lang w:val="hy-AM"/>
        </w:rPr>
        <w:t xml:space="preserve">»: </w:t>
      </w:r>
    </w:p>
    <w:p w:rsidR="00C80E38" w:rsidRPr="00175758" w:rsidRDefault="00C80E38" w:rsidP="00C80E38">
      <w:pPr>
        <w:spacing w:after="0" w:line="360" w:lineRule="auto"/>
        <w:ind w:firstLine="720"/>
        <w:jc w:val="both"/>
        <w:rPr>
          <w:rFonts w:ascii="GHEA Grapalat" w:hAnsi="GHEA Grapalat"/>
          <w:lang w:val="hy-AM"/>
        </w:rPr>
      </w:pPr>
      <w:r w:rsidRPr="00175758">
        <w:rPr>
          <w:rFonts w:ascii="GHEA Grapalat" w:hAnsi="GHEA Grapalat"/>
          <w:lang w:val="hy-AM"/>
        </w:rPr>
        <w:t>«ե. լրացնել նոր  9.1</w:t>
      </w:r>
      <w:r w:rsidR="007B5324">
        <w:rPr>
          <w:rFonts w:ascii="GHEA Grapalat" w:hAnsi="GHEA Grapalat"/>
          <w:lang w:val="hy-AM"/>
        </w:rPr>
        <w:t>-ին</w:t>
      </w:r>
      <w:bookmarkStart w:id="0" w:name="_GoBack"/>
      <w:bookmarkEnd w:id="0"/>
      <w:r w:rsidRPr="00175758">
        <w:rPr>
          <w:rFonts w:ascii="GHEA Grapalat" w:hAnsi="GHEA Grapalat"/>
          <w:lang w:val="hy-AM"/>
        </w:rPr>
        <w:t xml:space="preserve"> կետ հետևյալ բովանդակությամբ՝</w:t>
      </w:r>
    </w:p>
    <w:p w:rsidR="00C80E38" w:rsidRPr="00175758" w:rsidRDefault="00C80E38" w:rsidP="00C80E38">
      <w:pPr>
        <w:spacing w:after="0" w:line="360" w:lineRule="auto"/>
        <w:ind w:firstLine="720"/>
        <w:jc w:val="both"/>
        <w:rPr>
          <w:rFonts w:ascii="GHEA Grapalat" w:hAnsi="GHEA Grapalat"/>
          <w:lang w:val="hy-AM"/>
        </w:rPr>
      </w:pPr>
      <w:r w:rsidRPr="00175758">
        <w:rPr>
          <w:rFonts w:ascii="GHEA Grapalat" w:hAnsi="GHEA Grapalat"/>
          <w:lang w:val="hy-AM"/>
        </w:rPr>
        <w:t>«9.1) ֆիզիկական անձ հաճախորդի անձը հաստատող փաստաթղթի պատճենը, իսկ իրավաբանական անձ կամ անհատ ձեռնարկատեր հաճախորդի դեպքում՝ իրավաբա</w:t>
      </w:r>
      <w:r w:rsidR="00CC0436" w:rsidRPr="00175758">
        <w:rPr>
          <w:rFonts w:ascii="GHEA Grapalat" w:hAnsi="GHEA Grapalat"/>
          <w:lang w:val="hy-AM"/>
        </w:rPr>
        <w:softHyphen/>
      </w:r>
      <w:r w:rsidRPr="00175758">
        <w:rPr>
          <w:rFonts w:ascii="GHEA Grapalat" w:hAnsi="GHEA Grapalat"/>
          <w:lang w:val="hy-AM"/>
        </w:rPr>
        <w:t>նական անձ կամ անհատ ձեռնարկատեր հաճախորդի պետական գրանցման փաստաթղթի պատճենը կամ անհատականացնող համարը.»:</w:t>
      </w:r>
    </w:p>
    <w:p w:rsidR="00C80E38" w:rsidRPr="00175758" w:rsidRDefault="00C80E38" w:rsidP="00C80E38">
      <w:pPr>
        <w:spacing w:after="0" w:line="360" w:lineRule="auto"/>
        <w:ind w:firstLine="720"/>
        <w:jc w:val="both"/>
        <w:rPr>
          <w:rFonts w:ascii="GHEA Grapalat" w:hAnsi="GHEA Grapalat"/>
          <w:bCs/>
          <w:color w:val="000000"/>
          <w:lang w:val="hy-AM"/>
        </w:rPr>
      </w:pPr>
      <w:r w:rsidRPr="00175758">
        <w:rPr>
          <w:rFonts w:ascii="GHEA Grapalat" w:hAnsi="GHEA Grapalat"/>
          <w:lang w:val="hy-AM"/>
        </w:rPr>
        <w:t>5. Հաշտարարի կողմից գործի քննության ընթացքում Հաճախորդների կողմից հաճախ ներկայացվում է նույն Կազմակերպության դեմ միևնույն պահանջի առարկայի վերաբերյալ գործ, ուստի երկրորդ անգամ նույն պահանջի քննությունը մերժելու՝ Հաշտա</w:t>
      </w:r>
      <w:r w:rsidR="00CC0436" w:rsidRPr="00175758">
        <w:rPr>
          <w:rFonts w:ascii="GHEA Grapalat" w:hAnsi="GHEA Grapalat"/>
          <w:lang w:val="hy-AM"/>
        </w:rPr>
        <w:softHyphen/>
      </w:r>
      <w:r w:rsidRPr="00175758">
        <w:rPr>
          <w:rFonts w:ascii="GHEA Grapalat" w:hAnsi="GHEA Grapalat"/>
          <w:lang w:val="hy-AM"/>
        </w:rPr>
        <w:t xml:space="preserve">րարի հնարավորությունն ամրագրելու նպատակով առաջարկում ենք Օրենքի 10-րդ հոդվածի 1-ին մասի 3-րդ կետը շարադրել հետևյալ խմբագրությամբ. </w:t>
      </w:r>
    </w:p>
    <w:p w:rsidR="00C80E38" w:rsidRPr="00175758" w:rsidRDefault="00C80E38" w:rsidP="00C80E38">
      <w:pPr>
        <w:spacing w:after="0" w:line="360" w:lineRule="auto"/>
        <w:ind w:firstLine="720"/>
        <w:jc w:val="both"/>
        <w:rPr>
          <w:rFonts w:ascii="GHEA Grapalat" w:hAnsi="GHEA Grapalat"/>
          <w:color w:val="000000"/>
          <w:shd w:val="clear" w:color="auto" w:fill="FFFFFF"/>
          <w:lang w:val="hy-AM"/>
        </w:rPr>
      </w:pPr>
      <w:r w:rsidRPr="00175758">
        <w:rPr>
          <w:rFonts w:ascii="GHEA Grapalat" w:hAnsi="GHEA Grapalat"/>
          <w:lang w:val="hy-AM"/>
        </w:rPr>
        <w:t xml:space="preserve">«3. </w:t>
      </w:r>
      <w:r w:rsidRPr="00175758">
        <w:rPr>
          <w:rFonts w:ascii="GHEA Grapalat" w:hAnsi="GHEA Grapalat"/>
          <w:color w:val="000000"/>
          <w:shd w:val="clear" w:color="auto" w:fill="FFFFFF"/>
          <w:lang w:val="hy-AM"/>
        </w:rPr>
        <w:t>դատարանի կամ արբիտրաժային տրիբունալի վարույթում կամ ֆինանսական համակարգի հաշտարարի կողմից քննվում է հաճախորդի և Կազմակերպության միջև նույն պահանջի առարկայի վերաբերյալ գործ»:</w:t>
      </w:r>
    </w:p>
    <w:p w:rsidR="00C80E38" w:rsidRPr="00175758" w:rsidRDefault="00C80E38" w:rsidP="00C80E38">
      <w:pPr>
        <w:spacing w:after="0" w:line="360" w:lineRule="auto"/>
        <w:ind w:firstLine="720"/>
        <w:jc w:val="both"/>
        <w:rPr>
          <w:rStyle w:val="Strong"/>
          <w:rFonts w:ascii="GHEA Grapalat" w:hAnsi="GHEA Grapalat"/>
          <w:b w:val="0"/>
          <w:bCs w:val="0"/>
          <w:color w:val="000000"/>
          <w:shd w:val="clear" w:color="auto" w:fill="FFFFFF"/>
          <w:lang w:val="hy-AM"/>
        </w:rPr>
      </w:pPr>
      <w:r w:rsidRPr="00175758">
        <w:rPr>
          <w:rFonts w:ascii="GHEA Grapalat" w:hAnsi="GHEA Grapalat"/>
          <w:color w:val="000000"/>
          <w:shd w:val="clear" w:color="auto" w:fill="FFFFFF"/>
          <w:lang w:val="hy-AM"/>
        </w:rPr>
        <w:t>6</w:t>
      </w:r>
      <w:r w:rsidRPr="00175758">
        <w:rPr>
          <w:rFonts w:ascii="GHEA Grapalat" w:hAnsi="GHEA Grapalat"/>
          <w:b/>
          <w:color w:val="000000"/>
          <w:shd w:val="clear" w:color="auto" w:fill="FFFFFF"/>
          <w:lang w:val="hy-AM"/>
        </w:rPr>
        <w:t>.</w:t>
      </w:r>
      <w:r w:rsidRPr="00175758">
        <w:rPr>
          <w:rStyle w:val="HeaderChar"/>
          <w:rFonts w:ascii="GHEA Grapalat" w:hAnsi="GHEA Grapalat"/>
          <w:b/>
          <w:color w:val="000000"/>
        </w:rPr>
        <w:t xml:space="preserve"> </w:t>
      </w:r>
      <w:r w:rsidRPr="00175758">
        <w:rPr>
          <w:rStyle w:val="Strong"/>
          <w:rFonts w:ascii="GHEA Grapalat" w:hAnsi="GHEA Grapalat"/>
          <w:b w:val="0"/>
          <w:color w:val="000000"/>
          <w:lang w:val="hy-AM"/>
        </w:rPr>
        <w:t>Հաշվի առնելով այն հանգամանքը, որ միջազգային փորձի համակողմանի ուսում</w:t>
      </w:r>
      <w:r w:rsidR="00CC0436" w:rsidRPr="00175758">
        <w:rPr>
          <w:rStyle w:val="Strong"/>
          <w:rFonts w:ascii="GHEA Grapalat" w:hAnsi="GHEA Grapalat"/>
          <w:b w:val="0"/>
          <w:color w:val="000000"/>
          <w:lang w:val="hy-AM"/>
        </w:rPr>
        <w:softHyphen/>
      </w:r>
      <w:r w:rsidRPr="00175758">
        <w:rPr>
          <w:rStyle w:val="Strong"/>
          <w:rFonts w:ascii="GHEA Grapalat" w:hAnsi="GHEA Grapalat"/>
          <w:b w:val="0"/>
          <w:color w:val="000000"/>
          <w:lang w:val="hy-AM"/>
        </w:rPr>
        <w:t>նասիրությունը փաստում է, որ միջազգային պրակտիկայում Հաշտարարի կողմից քննվող գործերի ժամկետը սահմանված է 90 օր, և նկատի ունենալով այն, որ Նախագծով առաջարկվում է պահանջ ներկայացնելու իրավունք ունեցող Հաճախորդների շրջանակի մեջ ներառել նաև իրավաբանական անձանց և անհատ ձեռնարկատերերին, ինչը ևս վերջին</w:t>
      </w:r>
      <w:r w:rsidR="00CC0436" w:rsidRPr="00175758">
        <w:rPr>
          <w:rStyle w:val="Strong"/>
          <w:rFonts w:ascii="GHEA Grapalat" w:hAnsi="GHEA Grapalat"/>
          <w:b w:val="0"/>
          <w:color w:val="000000"/>
          <w:lang w:val="hy-AM"/>
        </w:rPr>
        <w:softHyphen/>
      </w:r>
      <w:r w:rsidRPr="00175758">
        <w:rPr>
          <w:rStyle w:val="Strong"/>
          <w:rFonts w:ascii="GHEA Grapalat" w:hAnsi="GHEA Grapalat"/>
          <w:b w:val="0"/>
          <w:color w:val="000000"/>
          <w:lang w:val="hy-AM"/>
        </w:rPr>
        <w:t>ներիս կողմից ներկայացված պահանջների բնույթով պայմանավորված՝ առաջաց</w:t>
      </w:r>
      <w:r w:rsidR="00CC0436" w:rsidRPr="00175758">
        <w:rPr>
          <w:rStyle w:val="Strong"/>
          <w:rFonts w:ascii="GHEA Grapalat" w:hAnsi="GHEA Grapalat"/>
          <w:b w:val="0"/>
          <w:color w:val="000000"/>
          <w:lang w:val="hy-AM"/>
        </w:rPr>
        <w:softHyphen/>
      </w:r>
      <w:r w:rsidRPr="00175758">
        <w:rPr>
          <w:rStyle w:val="Strong"/>
          <w:rFonts w:ascii="GHEA Grapalat" w:hAnsi="GHEA Grapalat"/>
          <w:b w:val="0"/>
          <w:color w:val="000000"/>
          <w:lang w:val="hy-AM"/>
        </w:rPr>
        <w:t xml:space="preserve">նում է լրացուցիչ ժամկետ սահմանելու անհրաժեշտություն՝ ուստի որպես լավագույն տարբերակ՝ առաջարկում ենք Հաշտարարի կողմից պահանջի քննության ժամկետի վերաբերյալ Նախագծի 7-րդ հոդվածում սահմանել հետևյալ կարգավորումը. </w:t>
      </w:r>
    </w:p>
    <w:p w:rsidR="00C80E38" w:rsidRPr="00175758" w:rsidRDefault="00C80E38" w:rsidP="00C80E38">
      <w:pPr>
        <w:spacing w:after="0" w:line="360" w:lineRule="auto"/>
        <w:ind w:firstLine="720"/>
        <w:jc w:val="both"/>
        <w:rPr>
          <w:rFonts w:ascii="GHEA Grapalat" w:hAnsi="GHEA Grapalat"/>
          <w:bCs/>
          <w:color w:val="000000"/>
          <w:lang w:val="hy-AM"/>
        </w:rPr>
      </w:pPr>
      <w:r w:rsidRPr="00175758">
        <w:rPr>
          <w:rStyle w:val="Strong"/>
          <w:rFonts w:ascii="GHEA Grapalat" w:hAnsi="GHEA Grapalat"/>
          <w:color w:val="000000"/>
          <w:lang w:val="hy-AM"/>
        </w:rPr>
        <w:t xml:space="preserve"> «</w:t>
      </w:r>
      <w:r w:rsidRPr="00175758">
        <w:rPr>
          <w:rFonts w:ascii="GHEA Grapalat" w:hAnsi="GHEA Grapalat"/>
          <w:lang w:val="hy-AM"/>
        </w:rPr>
        <w:t xml:space="preserve">Օրենքի 11-րդ հոդվածի 3-րդ մասը շարադրել հետևյալ խմբագրությամբ.  </w:t>
      </w:r>
    </w:p>
    <w:p w:rsidR="00C80E38" w:rsidRPr="00175758" w:rsidRDefault="00C80E38" w:rsidP="00C80E38">
      <w:pPr>
        <w:spacing w:after="0" w:line="360" w:lineRule="auto"/>
        <w:ind w:firstLine="720"/>
        <w:jc w:val="both"/>
        <w:rPr>
          <w:rFonts w:ascii="GHEA Grapalat" w:hAnsi="GHEA Grapalat"/>
          <w:color w:val="000000"/>
          <w:shd w:val="clear" w:color="auto" w:fill="FFFFFF"/>
          <w:lang w:val="hy-AM"/>
        </w:rPr>
      </w:pPr>
      <w:r w:rsidRPr="00175758">
        <w:rPr>
          <w:rFonts w:ascii="GHEA Grapalat" w:hAnsi="GHEA Grapalat"/>
          <w:lang w:val="hy-AM"/>
        </w:rPr>
        <w:t>«3.</w:t>
      </w:r>
      <w:r w:rsidR="00CC0436" w:rsidRPr="00175758">
        <w:rPr>
          <w:rFonts w:ascii="GHEA Grapalat" w:hAnsi="GHEA Grapalat"/>
          <w:lang w:val="hy-AM"/>
        </w:rPr>
        <w:t xml:space="preserve"> </w:t>
      </w:r>
      <w:r w:rsidRPr="00175758">
        <w:rPr>
          <w:rFonts w:ascii="GHEA Grapalat" w:hAnsi="GHEA Grapalat"/>
          <w:color w:val="000000"/>
          <w:shd w:val="clear" w:color="auto" w:fill="FFFFFF"/>
          <w:lang w:val="hy-AM"/>
        </w:rPr>
        <w:t>Ֆինանսական</w:t>
      </w:r>
      <w:r w:rsidRPr="00175758">
        <w:rPr>
          <w:rFonts w:ascii="Calibri" w:hAnsi="Calibri" w:cs="Calibri"/>
          <w:color w:val="000000"/>
          <w:shd w:val="clear" w:color="auto" w:fill="FFFFFF"/>
          <w:lang w:val="hy-AM"/>
        </w:rPr>
        <w:t> </w:t>
      </w:r>
      <w:r w:rsidRPr="00175758">
        <w:rPr>
          <w:rFonts w:ascii="GHEA Grapalat" w:hAnsi="GHEA Grapalat"/>
          <w:color w:val="000000"/>
          <w:shd w:val="clear" w:color="auto" w:fill="FFFFFF"/>
          <w:lang w:val="hy-AM"/>
        </w:rPr>
        <w:t>համակարգի</w:t>
      </w:r>
      <w:r w:rsidRPr="00175758">
        <w:rPr>
          <w:rFonts w:ascii="Calibri" w:hAnsi="Calibri" w:cs="Calibri"/>
          <w:color w:val="000000"/>
          <w:shd w:val="clear" w:color="auto" w:fill="FFFFFF"/>
          <w:lang w:val="hy-AM"/>
        </w:rPr>
        <w:t> </w:t>
      </w:r>
      <w:r w:rsidRPr="00175758">
        <w:rPr>
          <w:rFonts w:ascii="GHEA Grapalat" w:hAnsi="GHEA Grapalat"/>
          <w:color w:val="000000"/>
          <w:shd w:val="clear" w:color="auto" w:fill="FFFFFF"/>
          <w:lang w:val="hy-AM"/>
        </w:rPr>
        <w:t>հաշտարարը որոշում է կայացնում Կազմակերպու</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 xml:space="preserve">թյան բացատրությունները ստանալուց կամ սույն հոդվածի 2-րդ մասում նշված ժամկետը լրանալուց հետո քսանչորս աշխատանքային օրվա ընթացքում: Առանձնապես բարդ գործի </w:t>
      </w:r>
      <w:r w:rsidRPr="00175758">
        <w:rPr>
          <w:rFonts w:ascii="GHEA Grapalat" w:hAnsi="GHEA Grapalat"/>
          <w:color w:val="000000"/>
          <w:shd w:val="clear" w:color="auto" w:fill="FFFFFF"/>
          <w:lang w:val="hy-AM"/>
        </w:rPr>
        <w:lastRenderedPageBreak/>
        <w:t>պարա</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գայում Ֆինանսական համակարգի հաշտարարը կարող է սույն մասով նախա</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տես</w:t>
      </w:r>
      <w:r w:rsidR="00CC0436" w:rsidRPr="00175758">
        <w:rPr>
          <w:rFonts w:ascii="GHEA Grapalat" w:hAnsi="GHEA Grapalat"/>
          <w:color w:val="000000"/>
          <w:shd w:val="clear" w:color="auto" w:fill="FFFFFF"/>
          <w:lang w:val="hy-AM"/>
        </w:rPr>
        <w:softHyphen/>
      </w:r>
      <w:r w:rsidRPr="00175758">
        <w:rPr>
          <w:rFonts w:ascii="GHEA Grapalat" w:hAnsi="GHEA Grapalat"/>
          <w:color w:val="000000"/>
          <w:shd w:val="clear" w:color="auto" w:fill="FFFFFF"/>
          <w:lang w:val="hy-AM"/>
        </w:rPr>
        <w:t>ված քսանչորսօրյա ժամկետը իր որոշմամբ երկարաձգել ևս տասնչորս աշխատանքային օրով:»:</w:t>
      </w:r>
    </w:p>
    <w:p w:rsidR="00C80E38" w:rsidRPr="00175758" w:rsidRDefault="00C80E38" w:rsidP="00C80E38">
      <w:pPr>
        <w:spacing w:after="0" w:line="360" w:lineRule="auto"/>
        <w:ind w:firstLine="720"/>
        <w:jc w:val="both"/>
        <w:rPr>
          <w:rFonts w:ascii="GHEA Grapalat" w:hAnsi="GHEA Grapalat"/>
          <w:color w:val="000000"/>
          <w:shd w:val="clear" w:color="auto" w:fill="FFFFFF"/>
          <w:lang w:val="hy-AM"/>
        </w:rPr>
      </w:pPr>
      <w:r w:rsidRPr="00175758">
        <w:rPr>
          <w:rFonts w:ascii="GHEA Grapalat" w:hAnsi="GHEA Grapalat"/>
          <w:color w:val="000000"/>
          <w:shd w:val="clear" w:color="auto" w:fill="FFFFFF"/>
          <w:lang w:val="hy-AM"/>
        </w:rPr>
        <w:t>Միևնույն ժամանակ, մեր կողմից առաջարկվող փոփոխությամբ պայմանավորոված՝ Նախագծի 7-րդ հոդվածով նախատեսվող պահանջի քննության ժամկետի կասեցման վերաբերյալ կարգավորումը, ըստ էության, դառնում է ոչ արդիական, ուստի առաջարկում ենք վերջինս հանել Նախագծից:</w:t>
      </w:r>
    </w:p>
    <w:p w:rsidR="00C80E38" w:rsidRPr="00175758" w:rsidRDefault="00C80E38" w:rsidP="00C80E38">
      <w:pPr>
        <w:spacing w:after="0" w:line="360" w:lineRule="auto"/>
        <w:ind w:firstLine="720"/>
        <w:jc w:val="both"/>
        <w:rPr>
          <w:rStyle w:val="Strong"/>
          <w:rFonts w:ascii="GHEA Grapalat" w:hAnsi="GHEA Grapalat"/>
          <w:b w:val="0"/>
          <w:color w:val="000000"/>
          <w:lang w:val="hy-AM"/>
        </w:rPr>
      </w:pPr>
      <w:r w:rsidRPr="00175758">
        <w:rPr>
          <w:rFonts w:ascii="GHEA Grapalat" w:hAnsi="GHEA Grapalat"/>
          <w:color w:val="000000"/>
          <w:shd w:val="clear" w:color="auto" w:fill="FFFFFF"/>
          <w:lang w:val="hy-AM"/>
        </w:rPr>
        <w:t>7.</w:t>
      </w:r>
      <w:r w:rsidRPr="00175758">
        <w:rPr>
          <w:rStyle w:val="HeaderChar"/>
          <w:rFonts w:ascii="GHEA Grapalat" w:hAnsi="GHEA Grapalat"/>
          <w:color w:val="000000"/>
        </w:rPr>
        <w:t xml:space="preserve"> Հարկ է նշել, որ </w:t>
      </w:r>
      <w:r w:rsidRPr="00175758">
        <w:rPr>
          <w:rStyle w:val="Strong"/>
          <w:rFonts w:ascii="GHEA Grapalat" w:hAnsi="GHEA Grapalat"/>
          <w:b w:val="0"/>
          <w:color w:val="000000"/>
          <w:lang w:val="hy-AM"/>
        </w:rPr>
        <w:t xml:space="preserve">գործնականում հաճախ խնդիրներ են առաջանում պահանջի քննության արդյունքներով Հաշտարարի կողմից կայացված որոշումը Հաճախորդներին նույն օրը ծանուցելու հետ կապված, ուստի նշված խնդիրը լուծելու նպատակով առաջարկում ենք Նախագծի 9-րդ հոդվածի 1-ին մասը շարադրել հետևյալ խմբագրությամբ. </w:t>
      </w:r>
    </w:p>
    <w:p w:rsidR="00C80E38" w:rsidRPr="00175758" w:rsidRDefault="00C80E38" w:rsidP="00C80E38">
      <w:pPr>
        <w:spacing w:after="0" w:line="360" w:lineRule="auto"/>
        <w:ind w:firstLine="720"/>
        <w:jc w:val="both"/>
        <w:rPr>
          <w:rStyle w:val="Strong"/>
          <w:rFonts w:ascii="GHEA Grapalat" w:hAnsi="GHEA Grapalat"/>
          <w:b w:val="0"/>
          <w:color w:val="000000"/>
        </w:rPr>
      </w:pPr>
      <w:r w:rsidRPr="00175758">
        <w:rPr>
          <w:rStyle w:val="Strong"/>
          <w:rFonts w:ascii="GHEA Grapalat" w:hAnsi="GHEA Grapalat"/>
          <w:b w:val="0"/>
          <w:color w:val="000000"/>
        </w:rPr>
        <w:t>«Օրենքի 14-րդ հոդվածի՝</w:t>
      </w:r>
    </w:p>
    <w:p w:rsidR="00C80E38" w:rsidRPr="00175758" w:rsidRDefault="00C80E38" w:rsidP="00C80E38">
      <w:pPr>
        <w:spacing w:after="0" w:line="360" w:lineRule="auto"/>
        <w:ind w:firstLine="720"/>
        <w:jc w:val="both"/>
        <w:rPr>
          <w:rFonts w:ascii="GHEA Grapalat" w:hAnsi="GHEA Grapalat"/>
        </w:rPr>
      </w:pPr>
      <w:r w:rsidRPr="00175758">
        <w:rPr>
          <w:rStyle w:val="Strong"/>
          <w:rFonts w:ascii="GHEA Grapalat" w:hAnsi="GHEA Grapalat"/>
          <w:b w:val="0"/>
          <w:color w:val="000000"/>
        </w:rPr>
        <w:t>1)</w:t>
      </w:r>
      <w:r w:rsidRPr="00175758">
        <w:rPr>
          <w:rFonts w:ascii="GHEA Grapalat" w:hAnsi="GHEA Grapalat"/>
        </w:rPr>
        <w:t xml:space="preserve"> 1-ին մասում «փոստով առաքում որոշման մեկական օրինակ» բառերը փոխարինել «ոչ ուշ քան հաջորդ օրը ծանուցում որոշման մասին՝ վերջիններիս կողմից ընտրված համապատասխան ծանուցման եղանակով ներկայացնելով որոշումը» </w:t>
      </w:r>
      <w:proofErr w:type="gramStart"/>
      <w:r w:rsidRPr="00175758">
        <w:rPr>
          <w:rFonts w:ascii="GHEA Grapalat" w:hAnsi="GHEA Grapalat"/>
        </w:rPr>
        <w:t>բառերով.»</w:t>
      </w:r>
      <w:proofErr w:type="gramEnd"/>
      <w:r w:rsidRPr="00175758">
        <w:rPr>
          <w:rFonts w:ascii="GHEA Grapalat" w:hAnsi="GHEA Grapalat"/>
        </w:rPr>
        <w:t>:</w:t>
      </w:r>
    </w:p>
    <w:p w:rsidR="00C80E38" w:rsidRPr="00175758" w:rsidRDefault="00C80E38" w:rsidP="00C80E38">
      <w:pPr>
        <w:spacing w:after="0" w:line="360" w:lineRule="auto"/>
        <w:ind w:firstLine="720"/>
        <w:jc w:val="both"/>
        <w:rPr>
          <w:rStyle w:val="Strong"/>
          <w:rFonts w:ascii="GHEA Grapalat" w:hAnsi="GHEA Grapalat"/>
          <w:b w:val="0"/>
          <w:color w:val="000000"/>
        </w:rPr>
      </w:pPr>
      <w:r w:rsidRPr="00175758">
        <w:rPr>
          <w:rFonts w:ascii="GHEA Grapalat" w:hAnsi="GHEA Grapalat"/>
        </w:rPr>
        <w:t>8.</w:t>
      </w:r>
      <w:r w:rsidRPr="00175758">
        <w:rPr>
          <w:rStyle w:val="HeaderChar"/>
          <w:rFonts w:ascii="GHEA Grapalat" w:hAnsi="GHEA Grapalat"/>
          <w:color w:val="000000"/>
        </w:rPr>
        <w:t xml:space="preserve"> </w:t>
      </w:r>
      <w:r w:rsidRPr="00175758">
        <w:rPr>
          <w:rStyle w:val="Strong"/>
          <w:rFonts w:ascii="GHEA Grapalat" w:hAnsi="GHEA Grapalat"/>
          <w:b w:val="0"/>
          <w:color w:val="000000"/>
        </w:rPr>
        <w:t>Նախագծի 10-րդ հոդվածով լրացվող 14.1-</w:t>
      </w:r>
      <w:r w:rsidR="007B5324">
        <w:rPr>
          <w:rStyle w:val="Strong"/>
          <w:rFonts w:ascii="GHEA Grapalat" w:hAnsi="GHEA Grapalat"/>
          <w:b w:val="0"/>
          <w:color w:val="000000"/>
        </w:rPr>
        <w:t>ին</w:t>
      </w:r>
      <w:r w:rsidRPr="00175758">
        <w:rPr>
          <w:rStyle w:val="Strong"/>
          <w:rFonts w:ascii="GHEA Grapalat" w:hAnsi="GHEA Grapalat"/>
          <w:b w:val="0"/>
          <w:color w:val="000000"/>
        </w:rPr>
        <w:t xml:space="preserve"> հոդվածի վերնագրից անհրաժեշտ է հանել «կամ ֆինանսական համակարգի հաշտարարի գրասենյակի» բառերը, քանի որ Հաճախորդի և Կազմակերպության հաղորդակցումը տեղի է ունենում ոչ թե ֆինանսական համակարգի հաշտարարի գրասենյակի, այլ ֆինանսական համակարգի հաշտարարի հետ:</w:t>
      </w:r>
    </w:p>
    <w:p w:rsidR="00C80E38" w:rsidRPr="00175758" w:rsidRDefault="00232F47" w:rsidP="00C80E38">
      <w:pPr>
        <w:pStyle w:val="BodyText"/>
        <w:ind w:firstLine="561"/>
        <w:rPr>
          <w:rFonts w:ascii="GHEA Grapalat" w:hAnsi="GHEA Grapalat"/>
          <w:bCs/>
          <w:color w:val="000000"/>
          <w:szCs w:val="22"/>
          <w:lang w:val="hy-AM"/>
        </w:rPr>
      </w:pPr>
      <w:r w:rsidRPr="00175758">
        <w:rPr>
          <w:rFonts w:ascii="GHEA Grapalat" w:hAnsi="GHEA Grapalat"/>
          <w:bCs/>
          <w:color w:val="000000"/>
          <w:szCs w:val="22"/>
          <w:lang w:val="hy-AM"/>
        </w:rPr>
        <w:t>9</w:t>
      </w:r>
      <w:r w:rsidR="00C80E38" w:rsidRPr="00175758">
        <w:rPr>
          <w:rFonts w:ascii="GHEA Grapalat" w:hAnsi="GHEA Grapalat"/>
          <w:b/>
          <w:bCs/>
          <w:color w:val="000000"/>
          <w:szCs w:val="22"/>
          <w:lang w:val="hy-AM"/>
        </w:rPr>
        <w:t xml:space="preserve">. </w:t>
      </w:r>
      <w:r w:rsidR="00C80E38" w:rsidRPr="00175758">
        <w:rPr>
          <w:rFonts w:ascii="GHEA Grapalat" w:hAnsi="GHEA Grapalat"/>
          <w:bCs/>
          <w:color w:val="000000"/>
          <w:szCs w:val="22"/>
          <w:lang w:val="hy-AM"/>
        </w:rPr>
        <w:t xml:space="preserve">Նախագծի 19-րդ հոդվածով առաջարկվում է սահմանել, որ Գրասենյակի կողմից օրենքով նախատեսված անձանց մատուցվող ծառայություններն անհատույց են և ազատված ավելացված արժեքի հարկից: Գրասենյակն ազատված է գրասենյակի օգտին Կազմակերպությունների կողմից մասնակցության վճարների մասով շահութահարկից: </w:t>
      </w:r>
    </w:p>
    <w:p w:rsidR="00C80E38" w:rsidRPr="00175758" w:rsidRDefault="00C80E38" w:rsidP="00C80E38">
      <w:pPr>
        <w:pStyle w:val="BodyText"/>
        <w:ind w:firstLine="561"/>
        <w:rPr>
          <w:rFonts w:ascii="GHEA Grapalat" w:hAnsi="GHEA Grapalat"/>
          <w:bCs/>
          <w:color w:val="000000"/>
          <w:szCs w:val="22"/>
          <w:lang w:val="hy-AM"/>
        </w:rPr>
      </w:pPr>
      <w:r w:rsidRPr="00175758">
        <w:rPr>
          <w:rFonts w:ascii="GHEA Grapalat" w:hAnsi="GHEA Grapalat"/>
          <w:bCs/>
          <w:color w:val="000000"/>
          <w:szCs w:val="22"/>
          <w:lang w:val="hy-AM"/>
        </w:rPr>
        <w:t>Այս կապակցությամբ հարկ է նկատի ունենալ հետևյալը.</w:t>
      </w:r>
    </w:p>
    <w:p w:rsidR="00C80E38" w:rsidRPr="00175758" w:rsidRDefault="00C80E38" w:rsidP="00C80E38">
      <w:pPr>
        <w:pStyle w:val="BodyText"/>
        <w:ind w:firstLine="561"/>
        <w:rPr>
          <w:rFonts w:ascii="GHEA Grapalat" w:hAnsi="GHEA Grapalat"/>
          <w:bCs/>
          <w:color w:val="000000"/>
          <w:szCs w:val="22"/>
          <w:lang w:val="hy-AM"/>
        </w:rPr>
      </w:pPr>
      <w:r w:rsidRPr="00175758">
        <w:rPr>
          <w:rFonts w:ascii="GHEA Grapalat" w:hAnsi="GHEA Grapalat"/>
          <w:bCs/>
          <w:color w:val="000000"/>
          <w:szCs w:val="22"/>
          <w:lang w:val="hy-AM"/>
        </w:rPr>
        <w:t xml:space="preserve"> </w:t>
      </w:r>
      <w:r w:rsidRPr="00175758">
        <w:rPr>
          <w:rFonts w:ascii="GHEA Grapalat" w:hAnsi="GHEA Grapalat"/>
          <w:bCs/>
          <w:iCs/>
          <w:color w:val="000000"/>
          <w:szCs w:val="22"/>
          <w:shd w:val="clear" w:color="auto" w:fill="FFFFFF"/>
          <w:lang w:val="hy-AM" w:eastAsia="ru-RU"/>
        </w:rPr>
        <w:t>ՀՀ հարկային օրենսգրքի (այսուհետ՝ Օրենսգիրք) 1-ին հոդվածի 3-րդ մասի համա</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ձայն՝ հարկային հարաբերությունները հարկ վճարողների հաշվառման, սպասարկման, հարկերի ու վճարների սահմանման, հաշվարկ</w:t>
      </w:r>
      <w:r w:rsidRPr="00175758">
        <w:rPr>
          <w:rFonts w:ascii="GHEA Grapalat" w:hAnsi="GHEA Grapalat"/>
          <w:bCs/>
          <w:iCs/>
          <w:color w:val="000000"/>
          <w:szCs w:val="22"/>
          <w:shd w:val="clear" w:color="auto" w:fill="FFFFFF"/>
          <w:lang w:val="hy-AM" w:eastAsia="ru-RU"/>
        </w:rPr>
        <w:softHyphen/>
        <w:t>ման, վճարման, հարկային պարտավորու</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թյուն</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ների հաշ</w:t>
      </w:r>
      <w:r w:rsidRPr="00175758">
        <w:rPr>
          <w:rFonts w:ascii="GHEA Grapalat" w:hAnsi="GHEA Grapalat"/>
          <w:bCs/>
          <w:iCs/>
          <w:color w:val="000000"/>
          <w:szCs w:val="22"/>
          <w:shd w:val="clear" w:color="auto" w:fill="FFFFFF"/>
          <w:lang w:val="hy-AM" w:eastAsia="ru-RU"/>
        </w:rPr>
        <w:softHyphen/>
        <w:t>վառ</w:t>
      </w:r>
      <w:r w:rsidRPr="00175758">
        <w:rPr>
          <w:rFonts w:ascii="GHEA Grapalat" w:hAnsi="GHEA Grapalat"/>
          <w:bCs/>
          <w:iCs/>
          <w:color w:val="000000"/>
          <w:szCs w:val="22"/>
          <w:shd w:val="clear" w:color="auto" w:fill="FFFFFF"/>
          <w:lang w:val="hy-AM" w:eastAsia="ru-RU"/>
        </w:rPr>
        <w:softHyphen/>
        <w:t>ման, իսկ Օրենսգրքով սահ</w:t>
      </w:r>
      <w:r w:rsidRPr="00175758">
        <w:rPr>
          <w:rFonts w:ascii="GHEA Grapalat" w:hAnsi="GHEA Grapalat"/>
          <w:bCs/>
          <w:iCs/>
          <w:color w:val="000000"/>
          <w:szCs w:val="22"/>
          <w:shd w:val="clear" w:color="auto" w:fill="FFFFFF"/>
          <w:lang w:val="hy-AM" w:eastAsia="ru-RU"/>
        </w:rPr>
        <w:softHyphen/>
        <w:t>ման</w:t>
      </w:r>
      <w:r w:rsidRPr="00175758">
        <w:rPr>
          <w:rFonts w:ascii="GHEA Grapalat" w:hAnsi="GHEA Grapalat"/>
          <w:bCs/>
          <w:iCs/>
          <w:color w:val="000000"/>
          <w:szCs w:val="22"/>
          <w:shd w:val="clear" w:color="auto" w:fill="FFFFFF"/>
          <w:lang w:val="hy-AM" w:eastAsia="ru-RU"/>
        </w:rPr>
        <w:softHyphen/>
        <w:t>ված դեպքերում՝ գանձման, հարկերի ու վճարների վերա</w:t>
      </w:r>
      <w:r w:rsidRPr="00175758">
        <w:rPr>
          <w:rFonts w:ascii="GHEA Grapalat" w:hAnsi="GHEA Grapalat"/>
          <w:bCs/>
          <w:iCs/>
          <w:color w:val="000000"/>
          <w:szCs w:val="22"/>
          <w:shd w:val="clear" w:color="auto" w:fill="FFFFFF"/>
          <w:lang w:val="hy-AM" w:eastAsia="ru-RU"/>
        </w:rPr>
        <w:softHyphen/>
        <w:t>դարձ</w:t>
      </w:r>
      <w:r w:rsidRPr="00175758">
        <w:rPr>
          <w:rFonts w:ascii="GHEA Grapalat" w:hAnsi="GHEA Grapalat"/>
          <w:bCs/>
          <w:iCs/>
          <w:color w:val="000000"/>
          <w:szCs w:val="22"/>
          <w:shd w:val="clear" w:color="auto" w:fill="FFFFFF"/>
          <w:lang w:val="hy-AM" w:eastAsia="ru-RU"/>
        </w:rPr>
        <w:softHyphen/>
        <w:t>ման, հարկային արտոնություն</w:t>
      </w:r>
      <w:r w:rsidRPr="00175758">
        <w:rPr>
          <w:rFonts w:ascii="GHEA Grapalat" w:hAnsi="GHEA Grapalat"/>
          <w:bCs/>
          <w:iCs/>
          <w:color w:val="000000"/>
          <w:szCs w:val="22"/>
          <w:shd w:val="clear" w:color="auto" w:fill="FFFFFF"/>
          <w:lang w:val="hy-AM" w:eastAsia="ru-RU"/>
        </w:rPr>
        <w:softHyphen/>
        <w:t xml:space="preserve">ների սահմանման, հարկ վճարողների, </w:t>
      </w:r>
      <w:r w:rsidRPr="00175758">
        <w:rPr>
          <w:rFonts w:ascii="GHEA Grapalat" w:hAnsi="GHEA Grapalat"/>
          <w:bCs/>
          <w:iCs/>
          <w:color w:val="000000"/>
          <w:szCs w:val="22"/>
          <w:shd w:val="clear" w:color="auto" w:fill="FFFFFF"/>
          <w:lang w:val="hy-AM" w:eastAsia="ru-RU"/>
        </w:rPr>
        <w:lastRenderedPageBreak/>
        <w:t>հարկային և լիա</w:t>
      </w:r>
      <w:r w:rsidRPr="00175758">
        <w:rPr>
          <w:rFonts w:ascii="GHEA Grapalat" w:hAnsi="GHEA Grapalat"/>
          <w:bCs/>
          <w:iCs/>
          <w:color w:val="000000"/>
          <w:szCs w:val="22"/>
          <w:shd w:val="clear" w:color="auto" w:fill="FFFFFF"/>
          <w:lang w:val="hy-AM" w:eastAsia="ru-RU"/>
        </w:rPr>
        <w:softHyphen/>
        <w:t>զոր մարմինների լիազորությունների ու պարտականությունների ամրա</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գրման, հարկային հսկո</w:t>
      </w:r>
      <w:r w:rsidRPr="00175758">
        <w:rPr>
          <w:rFonts w:ascii="GHEA Grapalat" w:hAnsi="GHEA Grapalat"/>
          <w:bCs/>
          <w:iCs/>
          <w:color w:val="000000"/>
          <w:szCs w:val="22"/>
          <w:shd w:val="clear" w:color="auto" w:fill="FFFFFF"/>
          <w:lang w:val="hy-AM" w:eastAsia="ru-RU"/>
        </w:rPr>
        <w:softHyphen/>
        <w:t>ղության իրականացման, Օրենս</w:t>
      </w:r>
      <w:r w:rsidRPr="00175758">
        <w:rPr>
          <w:rFonts w:ascii="GHEA Grapalat" w:hAnsi="GHEA Grapalat"/>
          <w:bCs/>
          <w:iCs/>
          <w:color w:val="000000"/>
          <w:szCs w:val="22"/>
          <w:shd w:val="clear" w:color="auto" w:fill="FFFFFF"/>
          <w:lang w:val="hy-AM" w:eastAsia="ru-RU"/>
        </w:rPr>
        <w:softHyphen/>
        <w:t>գրքի և վճարների վերաբերյալ Հա</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յաստանի Հանրա</w:t>
      </w:r>
      <w:r w:rsidRPr="00175758">
        <w:rPr>
          <w:rFonts w:ascii="GHEA Grapalat" w:hAnsi="GHEA Grapalat"/>
          <w:bCs/>
          <w:iCs/>
          <w:color w:val="000000"/>
          <w:szCs w:val="22"/>
          <w:shd w:val="clear" w:color="auto" w:fill="FFFFFF"/>
          <w:lang w:val="hy-AM" w:eastAsia="ru-RU"/>
        </w:rPr>
        <w:softHyphen/>
        <w:t>պե</w:t>
      </w:r>
      <w:r w:rsidRPr="00175758">
        <w:rPr>
          <w:rFonts w:ascii="GHEA Grapalat" w:hAnsi="GHEA Grapalat"/>
          <w:bCs/>
          <w:iCs/>
          <w:color w:val="000000"/>
          <w:szCs w:val="22"/>
          <w:shd w:val="clear" w:color="auto" w:fill="FFFFFF"/>
          <w:lang w:val="hy-AM" w:eastAsia="ru-RU"/>
        </w:rPr>
        <w:softHyphen/>
        <w:t>տու</w:t>
      </w:r>
      <w:r w:rsidRPr="00175758">
        <w:rPr>
          <w:rFonts w:ascii="GHEA Grapalat" w:hAnsi="GHEA Grapalat"/>
          <w:bCs/>
          <w:iCs/>
          <w:color w:val="000000"/>
          <w:szCs w:val="22"/>
          <w:shd w:val="clear" w:color="auto" w:fill="FFFFFF"/>
          <w:lang w:val="hy-AM" w:eastAsia="ru-RU"/>
        </w:rPr>
        <w:softHyphen/>
        <w:t>թյան օրենքների դրույթները խախ</w:t>
      </w:r>
      <w:r w:rsidRPr="00175758">
        <w:rPr>
          <w:rFonts w:ascii="GHEA Grapalat" w:hAnsi="GHEA Grapalat"/>
          <w:bCs/>
          <w:iCs/>
          <w:color w:val="000000"/>
          <w:szCs w:val="22"/>
          <w:shd w:val="clear" w:color="auto" w:fill="FFFFFF"/>
          <w:lang w:val="hy-AM" w:eastAsia="ru-RU"/>
        </w:rPr>
        <w:softHyphen/>
        <w:t>տելու համար պատասխանատ</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վու</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թյան միջոցների կիրա</w:t>
      </w:r>
      <w:r w:rsidRPr="00175758">
        <w:rPr>
          <w:rFonts w:ascii="GHEA Grapalat" w:hAnsi="GHEA Grapalat"/>
          <w:bCs/>
          <w:iCs/>
          <w:color w:val="000000"/>
          <w:szCs w:val="22"/>
          <w:shd w:val="clear" w:color="auto" w:fill="FFFFFF"/>
          <w:lang w:val="hy-AM" w:eastAsia="ru-RU"/>
        </w:rPr>
        <w:softHyphen/>
        <w:t>ռության, հարկային պարտավորու</w:t>
      </w:r>
      <w:r w:rsidRPr="00175758">
        <w:rPr>
          <w:rFonts w:ascii="GHEA Grapalat" w:hAnsi="GHEA Grapalat"/>
          <w:bCs/>
          <w:iCs/>
          <w:color w:val="000000"/>
          <w:szCs w:val="22"/>
          <w:shd w:val="clear" w:color="auto" w:fill="FFFFFF"/>
          <w:lang w:val="hy-AM" w:eastAsia="ru-RU"/>
        </w:rPr>
        <w:softHyphen/>
        <w:t>թյուն</w:t>
      </w:r>
      <w:r w:rsidRPr="00175758">
        <w:rPr>
          <w:rFonts w:ascii="GHEA Grapalat" w:hAnsi="GHEA Grapalat"/>
          <w:bCs/>
          <w:iCs/>
          <w:color w:val="000000"/>
          <w:szCs w:val="22"/>
          <w:shd w:val="clear" w:color="auto" w:fill="FFFFFF"/>
          <w:lang w:val="hy-AM" w:eastAsia="ru-RU"/>
        </w:rPr>
        <w:softHyphen/>
        <w:t>ների կատարման ապա</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հով</w:t>
      </w:r>
      <w:r w:rsidR="00CC0436" w:rsidRPr="00175758">
        <w:rPr>
          <w:rFonts w:ascii="GHEA Grapalat" w:hAnsi="GHEA Grapalat"/>
          <w:bCs/>
          <w:iCs/>
          <w:color w:val="000000"/>
          <w:szCs w:val="22"/>
          <w:shd w:val="clear" w:color="auto" w:fill="FFFFFF"/>
          <w:lang w:val="hy-AM" w:eastAsia="ru-RU"/>
        </w:rPr>
        <w:softHyphen/>
      </w:r>
      <w:r w:rsidRPr="00175758">
        <w:rPr>
          <w:rFonts w:ascii="GHEA Grapalat" w:hAnsi="GHEA Grapalat"/>
          <w:bCs/>
          <w:iCs/>
          <w:color w:val="000000"/>
          <w:szCs w:val="22"/>
          <w:shd w:val="clear" w:color="auto" w:fill="FFFFFF"/>
          <w:lang w:val="hy-AM" w:eastAsia="ru-RU"/>
        </w:rPr>
        <w:t xml:space="preserve">ման, ինչպես նաև հարկային վեճերի լուծման հետ կապված հարաբերություններն են: </w:t>
      </w:r>
    </w:p>
    <w:p w:rsidR="00C80E38" w:rsidRPr="00175758" w:rsidRDefault="00C80E38" w:rsidP="00C80E38">
      <w:pPr>
        <w:pStyle w:val="BodyText"/>
        <w:ind w:firstLine="561"/>
        <w:rPr>
          <w:rFonts w:ascii="GHEA Grapalat" w:hAnsi="GHEA Grapalat"/>
          <w:bCs/>
          <w:iCs/>
          <w:color w:val="000000"/>
          <w:szCs w:val="22"/>
          <w:shd w:val="clear" w:color="auto" w:fill="FFFFFF"/>
          <w:lang w:val="hy-AM" w:eastAsia="ru-RU"/>
        </w:rPr>
      </w:pPr>
      <w:r w:rsidRPr="00175758">
        <w:rPr>
          <w:rFonts w:ascii="GHEA Grapalat" w:hAnsi="GHEA Grapalat"/>
          <w:bCs/>
          <w:iCs/>
          <w:color w:val="000000"/>
          <w:szCs w:val="22"/>
          <w:shd w:val="clear" w:color="auto" w:fill="FFFFFF"/>
          <w:lang w:val="hy-AM" w:eastAsia="ru-RU"/>
        </w:rPr>
        <w:t>Միաժամանակ, Օրենսգրքի 2-րդ հոդվածի 1-ին մասի համաձայն՝ Հայաստանի Հանրա</w:t>
      </w:r>
      <w:r w:rsidRPr="00175758">
        <w:rPr>
          <w:rFonts w:ascii="GHEA Grapalat" w:hAnsi="GHEA Grapalat"/>
          <w:bCs/>
          <w:iCs/>
          <w:color w:val="000000"/>
          <w:szCs w:val="22"/>
          <w:shd w:val="clear" w:color="auto" w:fill="FFFFFF"/>
          <w:lang w:val="hy-AM" w:eastAsia="ru-RU"/>
        </w:rPr>
        <w:softHyphen/>
        <w:t>պե</w:t>
      </w:r>
      <w:r w:rsidRPr="00175758">
        <w:rPr>
          <w:rFonts w:ascii="GHEA Grapalat" w:hAnsi="GHEA Grapalat"/>
          <w:bCs/>
          <w:iCs/>
          <w:color w:val="000000"/>
          <w:szCs w:val="22"/>
          <w:shd w:val="clear" w:color="auto" w:fill="FFFFFF"/>
          <w:lang w:val="hy-AM" w:eastAsia="ru-RU"/>
        </w:rPr>
        <w:softHyphen/>
        <w:t>տությունում հարկային հարաբերությունները կարգավորվում են Հայաստանի Հանրա</w:t>
      </w:r>
      <w:r w:rsidRPr="00175758">
        <w:rPr>
          <w:rFonts w:ascii="GHEA Grapalat" w:hAnsi="GHEA Grapalat"/>
          <w:bCs/>
          <w:iCs/>
          <w:color w:val="000000"/>
          <w:szCs w:val="22"/>
          <w:shd w:val="clear" w:color="auto" w:fill="FFFFFF"/>
          <w:lang w:val="hy-AM" w:eastAsia="ru-RU"/>
        </w:rPr>
        <w:softHyphen/>
        <w:t>պե</w:t>
      </w:r>
      <w:r w:rsidRPr="00175758">
        <w:rPr>
          <w:rFonts w:ascii="GHEA Grapalat" w:hAnsi="GHEA Grapalat"/>
          <w:bCs/>
          <w:iCs/>
          <w:color w:val="000000"/>
          <w:szCs w:val="22"/>
          <w:shd w:val="clear" w:color="auto" w:fill="FFFFFF"/>
          <w:lang w:val="hy-AM" w:eastAsia="ru-RU"/>
        </w:rPr>
        <w:softHyphen/>
        <w:t>տու</w:t>
      </w:r>
      <w:r w:rsidRPr="00175758">
        <w:rPr>
          <w:rFonts w:ascii="GHEA Grapalat" w:hAnsi="GHEA Grapalat"/>
          <w:bCs/>
          <w:iCs/>
          <w:color w:val="000000"/>
          <w:szCs w:val="22"/>
          <w:shd w:val="clear" w:color="auto" w:fill="FFFFFF"/>
          <w:lang w:val="hy-AM" w:eastAsia="ru-RU"/>
        </w:rPr>
        <w:softHyphen/>
        <w:t>թյան Սահմանադրությամբ, Հայաստանի Հանրապետության վավերացված միջազգային պայմանագրերով, Օրենսգրքով, վճարների վերաբերյալ Հայաստանի Հանրապետության օրենքներով, դրանց հիման վրա և դրանց իրականացումն ապահովելու նպատակով ընդուն</w:t>
      </w:r>
      <w:r w:rsidRPr="00175758">
        <w:rPr>
          <w:rFonts w:ascii="GHEA Grapalat" w:hAnsi="GHEA Grapalat"/>
          <w:bCs/>
          <w:iCs/>
          <w:color w:val="000000"/>
          <w:szCs w:val="22"/>
          <w:shd w:val="clear" w:color="auto" w:fill="FFFFFF"/>
          <w:lang w:val="hy-AM" w:eastAsia="ru-RU"/>
        </w:rPr>
        <w:softHyphen/>
        <w:t>ված ենթաօրենսդրական նորմատիվ իրավական ակտերով, ինչպես նաև նույն հոդվածի 3-րդ մասի 1-6-րդ կետերում նշված իրավական ակտերով:</w:t>
      </w:r>
    </w:p>
    <w:p w:rsidR="00C80E38" w:rsidRPr="00175758" w:rsidRDefault="00C80E38" w:rsidP="00C80E38">
      <w:pPr>
        <w:pStyle w:val="BodyText"/>
        <w:ind w:firstLine="561"/>
        <w:rPr>
          <w:rFonts w:ascii="GHEA Grapalat" w:hAnsi="GHEA Grapalat"/>
          <w:bCs/>
          <w:iCs/>
          <w:color w:val="000000"/>
          <w:szCs w:val="22"/>
          <w:shd w:val="clear" w:color="auto" w:fill="FFFFFF"/>
          <w:lang w:val="hy-AM" w:eastAsia="ru-RU"/>
        </w:rPr>
      </w:pPr>
      <w:r w:rsidRPr="00175758">
        <w:rPr>
          <w:rFonts w:ascii="GHEA Grapalat" w:hAnsi="GHEA Grapalat"/>
          <w:bCs/>
          <w:iCs/>
          <w:color w:val="000000"/>
          <w:szCs w:val="22"/>
          <w:shd w:val="clear" w:color="auto" w:fill="FFFFFF"/>
          <w:lang w:val="hy-AM" w:eastAsia="ru-RU"/>
        </w:rPr>
        <w:t>Այս առումով, հայտնում ենք, որ </w:t>
      </w:r>
      <w:r w:rsidRPr="00175758">
        <w:rPr>
          <w:rFonts w:ascii="GHEA Grapalat" w:hAnsi="GHEA Grapalat" w:cs="Sylfaen"/>
          <w:bCs/>
          <w:szCs w:val="22"/>
          <w:lang w:val="hy-AM"/>
        </w:rPr>
        <w:t>Ֆինանսական համակարգի հաշտարարի մասին</w:t>
      </w:r>
      <w:r w:rsidRPr="00175758">
        <w:rPr>
          <w:rFonts w:ascii="GHEA Grapalat" w:hAnsi="GHEA Grapalat"/>
          <w:bCs/>
          <w:iCs/>
          <w:color w:val="000000"/>
          <w:szCs w:val="22"/>
          <w:shd w:val="clear" w:color="auto" w:fill="FFFFFF"/>
          <w:lang w:val="hy-AM" w:eastAsia="ru-RU"/>
        </w:rPr>
        <w:t> ՀՀ օրենքով (այսուհետ՝ Օրենք) չեն կարող կարգավորվել հարկային հարաբերությունները:</w:t>
      </w:r>
    </w:p>
    <w:p w:rsidR="00C80E38" w:rsidRPr="00175758" w:rsidRDefault="00C80E38" w:rsidP="00C80E38">
      <w:pPr>
        <w:pStyle w:val="BodyText"/>
        <w:ind w:firstLine="561"/>
        <w:rPr>
          <w:rFonts w:ascii="GHEA Grapalat" w:hAnsi="GHEA Grapalat"/>
          <w:bCs/>
          <w:iCs/>
          <w:color w:val="000000"/>
          <w:szCs w:val="22"/>
          <w:shd w:val="clear" w:color="auto" w:fill="FFFFFF"/>
          <w:lang w:val="hy-AM" w:eastAsia="ru-RU"/>
        </w:rPr>
      </w:pPr>
      <w:r w:rsidRPr="00175758">
        <w:rPr>
          <w:rFonts w:ascii="GHEA Grapalat" w:hAnsi="GHEA Grapalat"/>
          <w:bCs/>
          <w:iCs/>
          <w:color w:val="000000"/>
          <w:szCs w:val="22"/>
          <w:shd w:val="clear" w:color="auto" w:fill="FFFFFF"/>
          <w:lang w:val="hy-AM" w:eastAsia="ru-RU"/>
        </w:rPr>
        <w:t xml:space="preserve">Հաշվի առնելով վերոգրյալը՝ անհրաժեշտ է նախագծից հանել </w:t>
      </w:r>
      <w:r w:rsidRPr="00175758">
        <w:rPr>
          <w:rFonts w:ascii="GHEA Grapalat" w:hAnsi="GHEA Grapalat"/>
          <w:szCs w:val="22"/>
          <w:lang w:val="hy-AM"/>
        </w:rPr>
        <w:t>19-րդ հոդվածը</w:t>
      </w:r>
      <w:r w:rsidRPr="00175758">
        <w:rPr>
          <w:rFonts w:ascii="GHEA Grapalat" w:hAnsi="GHEA Grapalat"/>
          <w:bCs/>
          <w:iCs/>
          <w:color w:val="000000"/>
          <w:szCs w:val="22"/>
          <w:shd w:val="clear" w:color="auto" w:fill="FFFFFF"/>
          <w:lang w:val="hy-AM" w:eastAsia="ru-RU"/>
        </w:rPr>
        <w:t>:</w:t>
      </w:r>
    </w:p>
    <w:p w:rsidR="004C0DAB" w:rsidRPr="00175758" w:rsidRDefault="004C0DAB" w:rsidP="00C80E38">
      <w:pPr>
        <w:pStyle w:val="BodyText"/>
        <w:ind w:firstLine="561"/>
        <w:rPr>
          <w:rFonts w:ascii="GHEA Grapalat" w:hAnsi="GHEA Grapalat"/>
          <w:bCs/>
          <w:iCs/>
          <w:color w:val="000000"/>
          <w:szCs w:val="22"/>
          <w:shd w:val="clear" w:color="auto" w:fill="FFFFFF"/>
          <w:lang w:val="hy-AM" w:eastAsia="ru-RU"/>
        </w:rPr>
      </w:pPr>
      <w:r w:rsidRPr="00175758">
        <w:rPr>
          <w:rFonts w:ascii="GHEA Grapalat" w:hAnsi="GHEA Grapalat"/>
          <w:bCs/>
          <w:iCs/>
          <w:color w:val="000000"/>
          <w:szCs w:val="22"/>
          <w:shd w:val="clear" w:color="auto" w:fill="FFFFFF"/>
          <w:lang w:val="hy-AM" w:eastAsia="ru-RU"/>
        </w:rPr>
        <w:t>Միևնույն ժամանակ, կարևորելով Գրասենյակի գործունեության համար նպաստավոր և կանխատեսելի հարկային միջավայրի ձևավորումը՝ առաջարկում ենք քննարկվող օրենսդրական նախագծին կից մշակել և քննարկման առարկա դարձնել նաև Հարկային օրենսգրքում համապատասխան լրացումներ նախատեսող օրենքի նախագիծ, որով Գրասենյակի կողմից օրենքով նախատեսված ծառայությունների անհատույց մատուցման գործարքները կազատվեն ավելացված արժեքի հարկից, իսկ Գրասենյակը կազատվի Կազմակերպությունների կողմից Գրասենյակի օգտին կատարվող մասնակցության վճարներից ձևավորվող շահութահարկից:</w:t>
      </w:r>
    </w:p>
    <w:p w:rsidR="00E52A0B" w:rsidRPr="00175758" w:rsidRDefault="00232F47" w:rsidP="00C80E38">
      <w:pPr>
        <w:spacing w:after="0" w:line="360" w:lineRule="auto"/>
        <w:ind w:firstLine="567"/>
        <w:jc w:val="both"/>
        <w:rPr>
          <w:rFonts w:ascii="GHEA Grapalat" w:hAnsi="GHEA Grapalat"/>
          <w:bCs/>
          <w:color w:val="000000"/>
          <w:spacing w:val="-6"/>
          <w:lang w:val="hy-AM"/>
        </w:rPr>
      </w:pPr>
      <w:r w:rsidRPr="00175758">
        <w:rPr>
          <w:rFonts w:ascii="GHEA Grapalat" w:hAnsi="GHEA Grapalat"/>
          <w:bCs/>
          <w:color w:val="000000"/>
          <w:lang w:val="hy-AM"/>
        </w:rPr>
        <w:t>10</w:t>
      </w:r>
      <w:r w:rsidR="00C80E38" w:rsidRPr="00175758">
        <w:rPr>
          <w:rFonts w:ascii="GHEA Grapalat" w:hAnsi="GHEA Grapalat"/>
          <w:bCs/>
          <w:color w:val="000000"/>
          <w:lang w:val="hy-AM"/>
        </w:rPr>
        <w:t xml:space="preserve">. Նախագծի </w:t>
      </w:r>
      <w:r w:rsidR="00C80E38" w:rsidRPr="00175758">
        <w:rPr>
          <w:rFonts w:ascii="GHEA Grapalat" w:hAnsi="GHEA Grapalat"/>
          <w:bCs/>
          <w:color w:val="000000"/>
          <w:spacing w:val="-6"/>
          <w:lang w:val="hy-AM"/>
        </w:rPr>
        <w:t>2</w:t>
      </w:r>
      <w:r w:rsidR="00C80E38" w:rsidRPr="00175758">
        <w:rPr>
          <w:rFonts w:ascii="GHEA Grapalat" w:hAnsi="GHEA Grapalat"/>
          <w:bCs/>
          <w:color w:val="000000"/>
          <w:spacing w:val="-6"/>
          <w:lang w:val="af-ZA"/>
        </w:rPr>
        <w:t>0</w:t>
      </w:r>
      <w:r w:rsidR="00C80E38" w:rsidRPr="00175758">
        <w:rPr>
          <w:rFonts w:ascii="GHEA Grapalat" w:hAnsi="GHEA Grapalat"/>
          <w:bCs/>
          <w:color w:val="000000"/>
          <w:spacing w:val="-6"/>
          <w:lang w:val="hy-AM"/>
        </w:rPr>
        <w:t>-րդ հոդվածի</w:t>
      </w:r>
      <w:r w:rsidR="00E52A0B" w:rsidRPr="00175758">
        <w:rPr>
          <w:rFonts w:ascii="GHEA Grapalat" w:hAnsi="GHEA Grapalat"/>
          <w:bCs/>
          <w:color w:val="000000"/>
          <w:spacing w:val="-6"/>
          <w:lang w:val="hy-AM"/>
        </w:rPr>
        <w:t xml:space="preserve"> վերաբերյալ</w:t>
      </w:r>
      <w:r w:rsidR="0029501E" w:rsidRPr="00175758">
        <w:rPr>
          <w:rFonts w:ascii="GHEA Grapalat" w:hAnsi="GHEA Grapalat"/>
          <w:bCs/>
          <w:color w:val="000000"/>
          <w:spacing w:val="-6"/>
          <w:lang w:val="hy-AM"/>
        </w:rPr>
        <w:t>.</w:t>
      </w:r>
    </w:p>
    <w:p w:rsidR="005F23B8" w:rsidRPr="00175758" w:rsidRDefault="003A5C3A" w:rsidP="005F23B8">
      <w:pPr>
        <w:spacing w:after="0" w:line="360" w:lineRule="auto"/>
        <w:ind w:firstLine="720"/>
        <w:jc w:val="both"/>
        <w:rPr>
          <w:rStyle w:val="Strong"/>
          <w:rFonts w:ascii="GHEA Grapalat" w:hAnsi="GHEA Grapalat"/>
          <w:b w:val="0"/>
          <w:color w:val="000000"/>
          <w:lang w:val="hy-AM"/>
        </w:rPr>
      </w:pPr>
      <w:r w:rsidRPr="00175758">
        <w:rPr>
          <w:rStyle w:val="Strong"/>
          <w:rFonts w:ascii="GHEA Grapalat" w:hAnsi="GHEA Grapalat"/>
          <w:b w:val="0"/>
          <w:color w:val="000000"/>
          <w:lang w:val="hy-AM"/>
        </w:rPr>
        <w:t>1)</w:t>
      </w:r>
      <w:r w:rsidR="005F23B8" w:rsidRPr="00175758">
        <w:rPr>
          <w:rStyle w:val="Strong"/>
          <w:rFonts w:ascii="GHEA Grapalat" w:eastAsia="MS Gothic" w:hAnsi="GHEA Grapalat" w:cs="MS Gothic"/>
          <w:b w:val="0"/>
          <w:color w:val="000000"/>
          <w:lang w:val="hy-AM"/>
        </w:rPr>
        <w:t xml:space="preserve"> </w:t>
      </w:r>
      <w:r w:rsidR="005F23B8" w:rsidRPr="00175758">
        <w:rPr>
          <w:rStyle w:val="Strong"/>
          <w:rFonts w:ascii="GHEA Grapalat" w:hAnsi="GHEA Grapalat"/>
          <w:b w:val="0"/>
          <w:color w:val="000000"/>
          <w:lang w:val="hy-AM"/>
        </w:rPr>
        <w:t>Հաշվի առնելով այն հանգամանքը, որ Օրենքում բացակայում է վերաֆինան</w:t>
      </w:r>
      <w:r w:rsidR="005F23B8" w:rsidRPr="00175758">
        <w:rPr>
          <w:rStyle w:val="Strong"/>
          <w:rFonts w:ascii="GHEA Grapalat" w:hAnsi="GHEA Grapalat"/>
          <w:b w:val="0"/>
          <w:color w:val="000000"/>
          <w:lang w:val="hy-AM"/>
        </w:rPr>
        <w:softHyphen/>
        <w:t>սա</w:t>
      </w:r>
      <w:r w:rsidR="005F23B8" w:rsidRPr="00175758">
        <w:rPr>
          <w:rStyle w:val="Strong"/>
          <w:rFonts w:ascii="GHEA Grapalat" w:hAnsi="GHEA Grapalat"/>
          <w:b w:val="0"/>
          <w:color w:val="000000"/>
          <w:lang w:val="hy-AM"/>
        </w:rPr>
        <w:softHyphen/>
        <w:t>վոր</w:t>
      </w:r>
      <w:r w:rsidR="005F23B8" w:rsidRPr="00175758">
        <w:rPr>
          <w:rStyle w:val="Strong"/>
          <w:rFonts w:ascii="GHEA Grapalat" w:hAnsi="GHEA Grapalat"/>
          <w:b w:val="0"/>
          <w:color w:val="000000"/>
          <w:lang w:val="hy-AM"/>
        </w:rPr>
        <w:softHyphen/>
      </w:r>
      <w:r w:rsidR="00175758">
        <w:rPr>
          <w:rStyle w:val="Strong"/>
          <w:rFonts w:ascii="GHEA Grapalat" w:hAnsi="GHEA Grapalat"/>
          <w:b w:val="0"/>
          <w:color w:val="000000"/>
          <w:lang w:val="hy-AM"/>
        </w:rPr>
        <w:softHyphen/>
      </w:r>
      <w:r w:rsidR="005F23B8" w:rsidRPr="00175758">
        <w:rPr>
          <w:rStyle w:val="Strong"/>
          <w:rFonts w:ascii="GHEA Grapalat" w:hAnsi="GHEA Grapalat"/>
          <w:b w:val="0"/>
          <w:color w:val="000000"/>
          <w:lang w:val="hy-AM"/>
        </w:rPr>
        <w:t>վող վարկային կազմակերպությունների հասկացությունը և վերջինս սահմանվում է Կենտ</w:t>
      </w:r>
      <w:r w:rsidR="00175758">
        <w:rPr>
          <w:rStyle w:val="Strong"/>
          <w:rFonts w:ascii="GHEA Grapalat" w:hAnsi="GHEA Grapalat"/>
          <w:b w:val="0"/>
          <w:color w:val="000000"/>
          <w:lang w:val="hy-AM"/>
        </w:rPr>
        <w:softHyphen/>
      </w:r>
      <w:r w:rsidR="005F23B8" w:rsidRPr="00175758">
        <w:rPr>
          <w:rStyle w:val="Strong"/>
          <w:rFonts w:ascii="GHEA Grapalat" w:hAnsi="GHEA Grapalat"/>
          <w:b w:val="0"/>
          <w:color w:val="000000"/>
          <w:lang w:val="hy-AM"/>
        </w:rPr>
        <w:softHyphen/>
        <w:t xml:space="preserve">րոնական բանկի նորմատիվ իրավական ակտերով՝ առաջարկում ենք Նախագծի </w:t>
      </w:r>
      <w:r w:rsidR="00175758">
        <w:rPr>
          <w:rStyle w:val="Strong"/>
          <w:rFonts w:ascii="GHEA Grapalat" w:hAnsi="GHEA Grapalat"/>
          <w:b w:val="0"/>
          <w:color w:val="000000"/>
          <w:lang w:val="hy-AM"/>
        </w:rPr>
        <w:t xml:space="preserve">     </w:t>
      </w:r>
      <w:r w:rsidR="005F23B8" w:rsidRPr="00175758">
        <w:rPr>
          <w:rStyle w:val="Strong"/>
          <w:rFonts w:ascii="GHEA Grapalat" w:hAnsi="GHEA Grapalat"/>
          <w:b w:val="0"/>
          <w:color w:val="000000"/>
          <w:lang w:val="hy-AM"/>
        </w:rPr>
        <w:t xml:space="preserve">20-րդ հոդվածի 1-ին մասի «ա» կետը շարադրել հետևյալ խմբագրությամբ. </w:t>
      </w:r>
    </w:p>
    <w:p w:rsidR="005F23B8" w:rsidRPr="00175758" w:rsidRDefault="005F23B8" w:rsidP="005F23B8">
      <w:pPr>
        <w:spacing w:after="0" w:line="360" w:lineRule="auto"/>
        <w:ind w:firstLine="720"/>
        <w:jc w:val="both"/>
        <w:rPr>
          <w:rStyle w:val="Strong"/>
          <w:rFonts w:ascii="GHEA Grapalat" w:hAnsi="GHEA Grapalat"/>
          <w:color w:val="000000"/>
          <w:lang w:val="hy-AM"/>
        </w:rPr>
      </w:pPr>
      <w:r w:rsidRPr="00175758">
        <w:rPr>
          <w:rStyle w:val="Strong"/>
          <w:rFonts w:ascii="GHEA Grapalat" w:hAnsi="GHEA Grapalat"/>
          <w:color w:val="000000"/>
          <w:lang w:val="hy-AM"/>
        </w:rPr>
        <w:lastRenderedPageBreak/>
        <w:t>«</w:t>
      </w:r>
      <w:r w:rsidRPr="00175758">
        <w:rPr>
          <w:rStyle w:val="Strong"/>
          <w:rFonts w:ascii="GHEA Grapalat" w:hAnsi="GHEA Grapalat"/>
          <w:b w:val="0"/>
          <w:color w:val="000000"/>
          <w:lang w:val="hy-AM"/>
        </w:rPr>
        <w:t>ա.</w:t>
      </w:r>
      <w:r w:rsidRPr="00175758">
        <w:rPr>
          <w:rStyle w:val="Strong"/>
          <w:rFonts w:ascii="GHEA Grapalat" w:hAnsi="GHEA Grapalat"/>
          <w:color w:val="000000"/>
          <w:lang w:val="hy-AM"/>
        </w:rPr>
        <w:t xml:space="preserve"> </w:t>
      </w:r>
      <w:r w:rsidRPr="00175758">
        <w:rPr>
          <w:rFonts w:ascii="GHEA Grapalat" w:hAnsi="GHEA Grapalat"/>
          <w:lang w:val="hy-AM"/>
        </w:rPr>
        <w:t>2-րդ կետում «կազմակերպություններ» բառից հետո լրացնել «, բացառությամբ Կենտրոնական բանկի նորմատիվ իրավական ակտերով սահմանված վերաֆինանսավորող վարկային կազմակերպությունների» բառերը.</w:t>
      </w:r>
      <w:r w:rsidR="00267C7C">
        <w:rPr>
          <w:rStyle w:val="Strong"/>
          <w:rFonts w:ascii="GHEA Grapalat" w:hAnsi="GHEA Grapalat"/>
          <w:color w:val="000000"/>
          <w:lang w:val="hy-AM"/>
        </w:rPr>
        <w:t>»,</w:t>
      </w:r>
    </w:p>
    <w:p w:rsidR="005F23B8" w:rsidRPr="00175758" w:rsidRDefault="003A5C3A" w:rsidP="005F23B8">
      <w:pPr>
        <w:spacing w:after="0" w:line="360" w:lineRule="auto"/>
        <w:ind w:firstLine="720"/>
        <w:jc w:val="both"/>
        <w:rPr>
          <w:rStyle w:val="Strong"/>
          <w:rFonts w:ascii="GHEA Grapalat" w:hAnsi="GHEA Grapalat"/>
          <w:b w:val="0"/>
          <w:color w:val="000000"/>
          <w:lang w:val="hy-AM"/>
        </w:rPr>
      </w:pPr>
      <w:r w:rsidRPr="00175758">
        <w:rPr>
          <w:rStyle w:val="Strong"/>
          <w:rFonts w:ascii="GHEA Grapalat" w:hAnsi="GHEA Grapalat"/>
          <w:b w:val="0"/>
          <w:color w:val="000000"/>
          <w:lang w:val="hy-AM"/>
        </w:rPr>
        <w:t>2)</w:t>
      </w:r>
      <w:r w:rsidR="005F23B8" w:rsidRPr="00175758">
        <w:rPr>
          <w:rStyle w:val="Strong"/>
          <w:rFonts w:ascii="GHEA Grapalat" w:hAnsi="GHEA Grapalat"/>
          <w:b w:val="0"/>
          <w:color w:val="000000"/>
          <w:lang w:val="hy-AM"/>
        </w:rPr>
        <w:t xml:space="preserve"> Նախագծի 20-րդ հոդվածի 3-րդ մասով առաջարկվում է սահ</w:t>
      </w:r>
      <w:r w:rsidR="005F23B8" w:rsidRPr="00175758">
        <w:rPr>
          <w:rStyle w:val="Strong"/>
          <w:rFonts w:ascii="GHEA Grapalat" w:hAnsi="GHEA Grapalat"/>
          <w:b w:val="0"/>
          <w:color w:val="000000"/>
          <w:lang w:val="hy-AM"/>
        </w:rPr>
        <w:softHyphen/>
        <w:t xml:space="preserve">մանել ֆինանսական համակարգի հաշտարարի հետ վերջինիս որոշումները վիճարկելու իրավունքից հրաժարվելու վերաբերյալ համաձայնագիր կնքած Կազմակերպությունների նկատմամբ Խորհրդի կողմից սահմանված պայմաններով Օրենքով սահմանված մասնակցության վճարներից ցածր վճարներ կիրառելու հնարավորություն: </w:t>
      </w:r>
    </w:p>
    <w:p w:rsidR="005F23B8" w:rsidRPr="00175758" w:rsidRDefault="005F23B8" w:rsidP="00175758">
      <w:pPr>
        <w:spacing w:after="0" w:line="360" w:lineRule="auto"/>
        <w:ind w:firstLine="720"/>
        <w:jc w:val="both"/>
        <w:rPr>
          <w:rStyle w:val="Strong"/>
          <w:rFonts w:ascii="GHEA Grapalat" w:hAnsi="GHEA Grapalat"/>
          <w:b w:val="0"/>
          <w:color w:val="000000"/>
          <w:lang w:val="hy-AM"/>
        </w:rPr>
      </w:pPr>
      <w:r w:rsidRPr="00175758">
        <w:rPr>
          <w:rStyle w:val="Strong"/>
          <w:rFonts w:ascii="GHEA Grapalat" w:hAnsi="GHEA Grapalat"/>
          <w:b w:val="0"/>
          <w:color w:val="000000"/>
          <w:lang w:val="hy-AM"/>
        </w:rPr>
        <w:t>Այս կապակցությամբ գտնում ենք, որ Նախագծով առաջարկվող զեղչային համա</w:t>
      </w:r>
      <w:r w:rsidRPr="00175758">
        <w:rPr>
          <w:rStyle w:val="Strong"/>
          <w:rFonts w:ascii="GHEA Grapalat" w:hAnsi="GHEA Grapalat"/>
          <w:b w:val="0"/>
          <w:color w:val="000000"/>
          <w:lang w:val="hy-AM"/>
        </w:rPr>
        <w:softHyphen/>
        <w:t>կարգի կիրառման մեխանիզմը միջազգային պրակտիկայում ընդունված չէ և հակասում է միջազգային լավագույն փորձին, ուստի առաջարկում ենք Նախագծի 20-րդ հոդվածի 3-րդ մասով առաջարկվող 6-րդ մասի կարգավորումը հանել Նախագծից</w:t>
      </w:r>
      <w:r w:rsidR="00267C7C">
        <w:rPr>
          <w:rStyle w:val="Strong"/>
          <w:rFonts w:ascii="GHEA Grapalat" w:hAnsi="GHEA Grapalat"/>
          <w:b w:val="0"/>
          <w:color w:val="000000"/>
          <w:lang w:val="hy-AM"/>
        </w:rPr>
        <w:t>,</w:t>
      </w:r>
    </w:p>
    <w:p w:rsidR="00232F47" w:rsidRPr="00175758" w:rsidRDefault="003A5C3A" w:rsidP="00175758">
      <w:pPr>
        <w:spacing w:after="0" w:line="360" w:lineRule="auto"/>
        <w:ind w:firstLine="720"/>
        <w:jc w:val="both"/>
        <w:rPr>
          <w:rFonts w:ascii="GHEA Grapalat" w:hAnsi="GHEA Grapalat"/>
          <w:lang w:val="hy-AM"/>
        </w:rPr>
      </w:pPr>
      <w:r w:rsidRPr="00175758">
        <w:rPr>
          <w:rStyle w:val="Strong"/>
          <w:rFonts w:ascii="GHEA Grapalat" w:hAnsi="GHEA Grapalat" w:cs="Times New Roman"/>
          <w:b w:val="0"/>
          <w:color w:val="000000"/>
          <w:lang w:val="hy-AM"/>
        </w:rPr>
        <w:t>3)</w:t>
      </w:r>
      <w:r w:rsidR="005F23B8" w:rsidRPr="00175758">
        <w:rPr>
          <w:rStyle w:val="Strong"/>
          <w:rFonts w:ascii="GHEA Grapalat" w:eastAsia="MS Gothic" w:hAnsi="GHEA Grapalat" w:cs="MS Gothic"/>
          <w:b w:val="0"/>
          <w:color w:val="000000"/>
          <w:lang w:val="hy-AM"/>
        </w:rPr>
        <w:t xml:space="preserve"> </w:t>
      </w:r>
      <w:r w:rsidR="005F23B8" w:rsidRPr="00175758">
        <w:rPr>
          <w:rStyle w:val="Strong"/>
          <w:rFonts w:ascii="GHEA Grapalat" w:hAnsi="GHEA Grapalat" w:cs="Times New Roman"/>
          <w:b w:val="0"/>
          <w:color w:val="000000"/>
          <w:lang w:val="hy-AM"/>
        </w:rPr>
        <w:t>1-ին մասի</w:t>
      </w:r>
      <w:r w:rsidR="00175758" w:rsidRPr="00175758">
        <w:rPr>
          <w:rStyle w:val="Strong"/>
          <w:rFonts w:ascii="GHEA Grapalat" w:hAnsi="GHEA Grapalat" w:cs="Times New Roman"/>
          <w:b w:val="0"/>
          <w:color w:val="000000"/>
          <w:lang w:val="hy-AM"/>
        </w:rPr>
        <w:t xml:space="preserve"> «</w:t>
      </w:r>
      <w:r w:rsidR="005F23B8" w:rsidRPr="00175758">
        <w:rPr>
          <w:rStyle w:val="Strong"/>
          <w:rFonts w:ascii="GHEA Grapalat" w:hAnsi="GHEA Grapalat" w:cs="Times New Roman"/>
          <w:b w:val="0"/>
          <w:color w:val="000000"/>
          <w:lang w:val="hy-AM"/>
        </w:rPr>
        <w:t>բ</w:t>
      </w:r>
      <w:r w:rsidR="00175758" w:rsidRPr="00175758">
        <w:rPr>
          <w:rStyle w:val="Strong"/>
          <w:rFonts w:ascii="GHEA Grapalat" w:hAnsi="GHEA Grapalat" w:cs="Times New Roman"/>
          <w:b w:val="0"/>
          <w:color w:val="000000"/>
          <w:lang w:val="hy-AM"/>
        </w:rPr>
        <w:t>»</w:t>
      </w:r>
      <w:r w:rsidR="005F23B8" w:rsidRPr="00175758">
        <w:rPr>
          <w:rStyle w:val="Strong"/>
          <w:rFonts w:ascii="GHEA Grapalat" w:hAnsi="GHEA Grapalat" w:cs="Times New Roman"/>
          <w:b w:val="0"/>
          <w:color w:val="000000"/>
          <w:lang w:val="hy-AM"/>
        </w:rPr>
        <w:t xml:space="preserve"> կետի 2</w:t>
      </w:r>
      <w:r w:rsidR="005F23B8" w:rsidRPr="00175758">
        <w:rPr>
          <w:rStyle w:val="Strong"/>
          <w:rFonts w:ascii="MS Gothic" w:eastAsia="MS Gothic" w:hAnsi="MS Gothic" w:cs="MS Gothic" w:hint="eastAsia"/>
          <w:b w:val="0"/>
          <w:color w:val="000000"/>
          <w:lang w:val="hy-AM"/>
        </w:rPr>
        <w:t>․</w:t>
      </w:r>
      <w:r w:rsidR="00232F47" w:rsidRPr="00175758">
        <w:rPr>
          <w:rStyle w:val="Strong"/>
          <w:rFonts w:ascii="GHEA Grapalat" w:hAnsi="GHEA Grapalat" w:cs="Times New Roman"/>
          <w:b w:val="0"/>
          <w:color w:val="000000"/>
          <w:lang w:val="hy-AM"/>
        </w:rPr>
        <w:t>1</w:t>
      </w:r>
      <w:r w:rsidR="00175758" w:rsidRPr="00175758">
        <w:rPr>
          <w:rStyle w:val="Strong"/>
          <w:rFonts w:ascii="GHEA Grapalat" w:hAnsi="GHEA Grapalat" w:cs="Times New Roman"/>
          <w:b w:val="0"/>
          <w:color w:val="000000"/>
          <w:lang w:val="hy-AM"/>
        </w:rPr>
        <w:t>-ին</w:t>
      </w:r>
      <w:r w:rsidR="005F23B8" w:rsidRPr="00175758">
        <w:rPr>
          <w:rStyle w:val="Strong"/>
          <w:rFonts w:ascii="GHEA Grapalat" w:hAnsi="GHEA Grapalat" w:cs="Times New Roman"/>
          <w:b w:val="0"/>
          <w:color w:val="000000"/>
          <w:lang w:val="hy-AM"/>
        </w:rPr>
        <w:t xml:space="preserve"> </w:t>
      </w:r>
      <w:r w:rsidR="00175758" w:rsidRPr="00175758">
        <w:rPr>
          <w:rStyle w:val="Strong"/>
          <w:rFonts w:ascii="GHEA Grapalat" w:hAnsi="GHEA Grapalat" w:cs="Times New Roman"/>
          <w:b w:val="0"/>
          <w:color w:val="000000"/>
          <w:lang w:val="hy-AM"/>
        </w:rPr>
        <w:t>ենթա</w:t>
      </w:r>
      <w:r w:rsidR="00232F47" w:rsidRPr="00175758">
        <w:rPr>
          <w:rStyle w:val="Strong"/>
          <w:rFonts w:ascii="GHEA Grapalat" w:hAnsi="GHEA Grapalat" w:cs="Times New Roman"/>
          <w:b w:val="0"/>
          <w:color w:val="000000"/>
          <w:lang w:val="hy-AM"/>
        </w:rPr>
        <w:t>կետն առաջարկում ենք</w:t>
      </w:r>
      <w:r w:rsidR="005F23B8" w:rsidRPr="00175758">
        <w:rPr>
          <w:rStyle w:val="Strong"/>
          <w:rFonts w:ascii="GHEA Grapalat" w:hAnsi="GHEA Grapalat" w:cs="Times New Roman"/>
          <w:b w:val="0"/>
          <w:color w:val="000000"/>
          <w:lang w:val="hy-AM"/>
        </w:rPr>
        <w:t xml:space="preserve"> հանել</w:t>
      </w:r>
      <w:r w:rsidR="00232F47" w:rsidRPr="00175758">
        <w:rPr>
          <w:rFonts w:ascii="GHEA Grapalat" w:hAnsi="GHEA Grapalat"/>
          <w:lang w:val="hy-AM"/>
        </w:rPr>
        <w:t xml:space="preserve">։ </w:t>
      </w:r>
    </w:p>
    <w:p w:rsidR="00232F47" w:rsidRPr="00175758" w:rsidRDefault="00232F47" w:rsidP="00175758">
      <w:pPr>
        <w:spacing w:after="0" w:line="360" w:lineRule="auto"/>
        <w:ind w:firstLine="720"/>
        <w:jc w:val="both"/>
        <w:rPr>
          <w:rStyle w:val="Strong"/>
          <w:rFonts w:ascii="GHEA Grapalat" w:eastAsia="MS Gothic" w:hAnsi="GHEA Grapalat" w:cs="MS Gothic"/>
          <w:b w:val="0"/>
          <w:color w:val="000000"/>
          <w:lang w:val="hy-AM"/>
        </w:rPr>
      </w:pPr>
      <w:r w:rsidRPr="00175758">
        <w:rPr>
          <w:rFonts w:ascii="GHEA Grapalat" w:hAnsi="GHEA Grapalat"/>
          <w:lang w:val="hy-AM"/>
        </w:rPr>
        <w:t>ՎՎԿ-ների կողմից</w:t>
      </w:r>
      <w:r w:rsidR="005F23B8" w:rsidRPr="00175758">
        <w:rPr>
          <w:rFonts w:ascii="GHEA Grapalat" w:hAnsi="GHEA Grapalat"/>
          <w:lang w:val="hy-AM"/>
        </w:rPr>
        <w:t xml:space="preserve"> մասնակցության վճար կատարելու վերաբերյալ դրույթն առաջարկվում է հանել, քանի որ այդ սուբյեկտները սպասարկում են միայն ֆինանսական կազմակերպություններին, որոնք Օրենքի համաձայն չեն կարող լինել Ֆինանսական համակարգի հաշտարարի ծառայություններից օգտվող սուբյեկտներ։ Նույնը վերաբերվում է նաև այն ապահովագրական բրոքերներին, որոնք ծառայություններ են մատուցում բացառապես ապահովագրական ընկերություններին և դրանց ևս վճար կատարող սուբյեկտների մեջ ներառելը չի բխում օրենքի կարգավորման տրամաբանությունից։ </w:t>
      </w:r>
      <w:r w:rsidR="00175758">
        <w:rPr>
          <w:rFonts w:ascii="GHEA Grapalat" w:hAnsi="GHEA Grapalat"/>
          <w:lang w:val="hy-AM"/>
        </w:rPr>
        <w:t>Ուս</w:t>
      </w:r>
      <w:r w:rsidRPr="00175758">
        <w:rPr>
          <w:rFonts w:ascii="GHEA Grapalat" w:hAnsi="GHEA Grapalat"/>
          <w:lang w:val="hy-AM"/>
        </w:rPr>
        <w:t xml:space="preserve">տի, </w:t>
      </w:r>
      <w:r w:rsidR="00175758">
        <w:rPr>
          <w:rFonts w:ascii="GHEA Grapalat" w:hAnsi="GHEA Grapalat"/>
          <w:lang w:val="hy-AM"/>
        </w:rPr>
        <w:t>առաջարկ</w:t>
      </w:r>
      <w:r w:rsidRPr="00175758">
        <w:rPr>
          <w:rFonts w:ascii="GHEA Grapalat" w:hAnsi="GHEA Grapalat"/>
          <w:lang w:val="hy-AM"/>
        </w:rPr>
        <w:t xml:space="preserve">ում </w:t>
      </w:r>
      <w:r w:rsidR="00175758">
        <w:rPr>
          <w:rFonts w:ascii="GHEA Grapalat" w:hAnsi="GHEA Grapalat"/>
          <w:lang w:val="hy-AM"/>
        </w:rPr>
        <w:t>ենք</w:t>
      </w:r>
      <w:r w:rsidRPr="00175758">
        <w:rPr>
          <w:rFonts w:ascii="GHEA Grapalat" w:hAnsi="GHEA Grapalat"/>
          <w:lang w:val="hy-AM"/>
        </w:rPr>
        <w:t xml:space="preserve"> </w:t>
      </w:r>
      <w:r w:rsidRPr="00175758">
        <w:rPr>
          <w:rStyle w:val="Strong"/>
          <w:rFonts w:ascii="GHEA Grapalat" w:eastAsia="MS Gothic" w:hAnsi="GHEA Grapalat" w:cs="MS Gothic"/>
          <w:b w:val="0"/>
          <w:color w:val="000000"/>
          <w:lang w:val="hy-AM"/>
        </w:rPr>
        <w:t xml:space="preserve">Օրենքի 35-րդ հոդվածի 1-ին մասի 4-րդ </w:t>
      </w:r>
      <w:r w:rsidR="00267C7C">
        <w:rPr>
          <w:rStyle w:val="Strong"/>
          <w:rFonts w:ascii="GHEA Grapalat" w:eastAsia="MS Gothic" w:hAnsi="GHEA Grapalat" w:cs="MS Gothic"/>
          <w:b w:val="0"/>
          <w:color w:val="000000"/>
          <w:lang w:val="hy-AM"/>
        </w:rPr>
        <w:t>կետը</w:t>
      </w:r>
      <w:r w:rsidR="00175758">
        <w:rPr>
          <w:rStyle w:val="Strong"/>
          <w:rFonts w:ascii="GHEA Grapalat" w:eastAsia="MS Gothic" w:hAnsi="GHEA Grapalat" w:cs="MS Gothic"/>
          <w:b w:val="0"/>
          <w:color w:val="000000"/>
          <w:lang w:val="hy-AM"/>
        </w:rPr>
        <w:t xml:space="preserve"> «</w:t>
      </w:r>
      <w:r w:rsidRPr="00175758">
        <w:rPr>
          <w:rStyle w:val="Strong"/>
          <w:rFonts w:ascii="GHEA Grapalat" w:eastAsia="MS Gothic" w:hAnsi="GHEA Grapalat" w:cs="MS Gothic"/>
          <w:b w:val="0"/>
          <w:color w:val="000000"/>
          <w:lang w:val="hy-AM"/>
        </w:rPr>
        <w:t>բրոքերներ</w:t>
      </w:r>
      <w:r w:rsidR="00175758">
        <w:rPr>
          <w:rStyle w:val="Strong"/>
          <w:rFonts w:ascii="GHEA Grapalat" w:eastAsia="MS Gothic" w:hAnsi="GHEA Grapalat" w:cs="MS Gothic"/>
          <w:b w:val="0"/>
          <w:color w:val="000000"/>
          <w:lang w:val="hy-AM"/>
        </w:rPr>
        <w:t>»</w:t>
      </w:r>
      <w:r w:rsidRPr="00175758">
        <w:rPr>
          <w:rStyle w:val="Strong"/>
          <w:rFonts w:ascii="GHEA Grapalat" w:eastAsia="MS Gothic" w:hAnsi="GHEA Grapalat" w:cs="MS Gothic"/>
          <w:b w:val="0"/>
          <w:color w:val="000000"/>
          <w:lang w:val="hy-AM"/>
        </w:rPr>
        <w:t xml:space="preserve"> բառից հետո լրացնել </w:t>
      </w:r>
      <w:r w:rsidR="00175758">
        <w:rPr>
          <w:rStyle w:val="Strong"/>
          <w:rFonts w:ascii="GHEA Grapalat" w:eastAsia="MS Gothic" w:hAnsi="GHEA Grapalat" w:cs="MS Gothic"/>
          <w:b w:val="0"/>
          <w:color w:val="000000"/>
          <w:lang w:val="hy-AM"/>
        </w:rPr>
        <w:t>«</w:t>
      </w:r>
      <w:r w:rsidRPr="00175758">
        <w:rPr>
          <w:rStyle w:val="Strong"/>
          <w:rFonts w:ascii="GHEA Grapalat" w:eastAsia="MS Gothic" w:hAnsi="GHEA Grapalat" w:cs="MS Gothic"/>
          <w:b w:val="0"/>
          <w:color w:val="000000"/>
          <w:lang w:val="hy-AM"/>
        </w:rPr>
        <w:t>բացառությամբ այն ապահովագրական բրոքերների, որոնք ծառայություններ են մատուցում բացառապես ապահովագրական ընկերություններին</w:t>
      </w:r>
      <w:r w:rsidR="00175758">
        <w:rPr>
          <w:rStyle w:val="Strong"/>
          <w:rFonts w:ascii="GHEA Grapalat" w:eastAsia="MS Gothic" w:hAnsi="GHEA Grapalat" w:cs="MS Gothic"/>
          <w:b w:val="0"/>
          <w:color w:val="000000"/>
          <w:lang w:val="hy-AM"/>
        </w:rPr>
        <w:t>»</w:t>
      </w:r>
      <w:r w:rsidRPr="00175758">
        <w:rPr>
          <w:rStyle w:val="Strong"/>
          <w:rFonts w:ascii="GHEA Grapalat" w:eastAsia="MS Gothic" w:hAnsi="GHEA Grapalat" w:cs="MS Gothic"/>
          <w:b w:val="0"/>
          <w:color w:val="000000"/>
          <w:lang w:val="hy-AM"/>
        </w:rPr>
        <w:t xml:space="preserve"> բառեր</w:t>
      </w:r>
      <w:r w:rsidR="00267C7C">
        <w:rPr>
          <w:rStyle w:val="Strong"/>
          <w:rFonts w:ascii="GHEA Grapalat" w:eastAsia="MS Gothic" w:hAnsi="GHEA Grapalat" w:cs="MS Gothic"/>
          <w:b w:val="0"/>
          <w:color w:val="000000"/>
          <w:lang w:val="hy-AM"/>
        </w:rPr>
        <w:t>ով</w:t>
      </w:r>
      <w:r w:rsidRPr="00175758">
        <w:rPr>
          <w:rStyle w:val="Strong"/>
          <w:rFonts w:ascii="GHEA Grapalat" w:eastAsia="MS Gothic" w:hAnsi="GHEA Grapalat" w:cs="MS Gothic"/>
          <w:b w:val="0"/>
          <w:color w:val="000000"/>
          <w:lang w:val="hy-AM"/>
        </w:rPr>
        <w:t xml:space="preserve">ը։ </w:t>
      </w:r>
    </w:p>
    <w:p w:rsidR="005F23B8" w:rsidRPr="00175758" w:rsidRDefault="00232F47" w:rsidP="00175758">
      <w:pPr>
        <w:spacing w:after="0" w:line="360" w:lineRule="auto"/>
        <w:ind w:firstLine="720"/>
        <w:jc w:val="both"/>
        <w:rPr>
          <w:rFonts w:ascii="GHEA Grapalat" w:hAnsi="GHEA Grapalat"/>
          <w:lang w:val="hy-AM"/>
        </w:rPr>
      </w:pPr>
      <w:r w:rsidRPr="00175758">
        <w:rPr>
          <w:rFonts w:ascii="GHEA Grapalat" w:hAnsi="GHEA Grapalat"/>
          <w:lang w:val="hy-AM"/>
        </w:rPr>
        <w:t>Վերը ն</w:t>
      </w:r>
      <w:r w:rsidR="005F23B8" w:rsidRPr="00175758">
        <w:rPr>
          <w:rFonts w:ascii="GHEA Grapalat" w:hAnsi="GHEA Grapalat"/>
          <w:lang w:val="hy-AM"/>
        </w:rPr>
        <w:t>շվածի հիմքով առաջարկում ենք բացառություն նախատեսել այդ սուբյեկտների</w:t>
      </w:r>
      <w:r w:rsidRPr="00175758">
        <w:rPr>
          <w:rFonts w:ascii="GHEA Grapalat" w:hAnsi="GHEA Grapalat"/>
          <w:lang w:val="hy-AM"/>
        </w:rPr>
        <w:t xml:space="preserve"> (ՎՎԿ-ների և նշված ապահովագրական բրոքերների)</w:t>
      </w:r>
      <w:r w:rsidR="005F23B8" w:rsidRPr="00175758">
        <w:rPr>
          <w:rFonts w:ascii="GHEA Grapalat" w:hAnsi="GHEA Grapalat"/>
          <w:lang w:val="hy-AM"/>
        </w:rPr>
        <w:t xml:space="preserve"> և հաճախորդների միջև վեճերի քննումը ֆինանսական համակարգի հաշտարարի կողմից (Օրենքի 2-րդ հոդված)։ </w:t>
      </w:r>
    </w:p>
    <w:p w:rsidR="00232F47" w:rsidRPr="00175758" w:rsidRDefault="00232F47" w:rsidP="00175758">
      <w:pPr>
        <w:spacing w:after="0" w:line="360" w:lineRule="auto"/>
        <w:ind w:firstLine="720"/>
        <w:jc w:val="both"/>
        <w:rPr>
          <w:rStyle w:val="Strong"/>
          <w:rFonts w:ascii="GHEA Grapalat" w:hAnsi="GHEA Grapalat" w:cs="Times New Roman"/>
          <w:b w:val="0"/>
          <w:color w:val="000000"/>
          <w:lang w:val="hy-AM"/>
        </w:rPr>
      </w:pPr>
      <w:r w:rsidRPr="00175758">
        <w:rPr>
          <w:rFonts w:ascii="GHEA Grapalat" w:hAnsi="GHEA Grapalat"/>
          <w:lang w:val="hy-AM"/>
        </w:rPr>
        <w:t xml:space="preserve"> </w:t>
      </w:r>
      <w:r w:rsidR="003A5C3A" w:rsidRPr="00175758">
        <w:rPr>
          <w:rStyle w:val="Strong"/>
          <w:rFonts w:ascii="GHEA Grapalat" w:hAnsi="GHEA Grapalat" w:cs="Times New Roman"/>
          <w:b w:val="0"/>
          <w:color w:val="000000"/>
          <w:lang w:val="hy-AM"/>
        </w:rPr>
        <w:t>4)</w:t>
      </w:r>
      <w:r w:rsidRPr="00175758">
        <w:rPr>
          <w:rStyle w:val="Strong"/>
          <w:rFonts w:ascii="GHEA Grapalat" w:eastAsia="MS Gothic" w:hAnsi="GHEA Grapalat" w:cs="MS Gothic"/>
          <w:b w:val="0"/>
          <w:color w:val="000000"/>
          <w:lang w:val="hy-AM"/>
        </w:rPr>
        <w:t xml:space="preserve"> </w:t>
      </w:r>
      <w:r w:rsidRPr="00175758">
        <w:rPr>
          <w:rStyle w:val="Strong"/>
          <w:rFonts w:ascii="GHEA Grapalat" w:hAnsi="GHEA Grapalat" w:cs="Times New Roman"/>
          <w:b w:val="0"/>
          <w:color w:val="000000"/>
          <w:lang w:val="hy-AM"/>
        </w:rPr>
        <w:t xml:space="preserve">1-ին մասի </w:t>
      </w:r>
      <w:r w:rsidR="00175758" w:rsidRPr="00175758">
        <w:rPr>
          <w:rStyle w:val="Strong"/>
          <w:rFonts w:ascii="GHEA Grapalat" w:hAnsi="GHEA Grapalat" w:cs="Times New Roman"/>
          <w:b w:val="0"/>
          <w:color w:val="000000"/>
          <w:lang w:val="hy-AM"/>
        </w:rPr>
        <w:t>«</w:t>
      </w:r>
      <w:r w:rsidRPr="00175758">
        <w:rPr>
          <w:rStyle w:val="Strong"/>
          <w:rFonts w:ascii="GHEA Grapalat" w:hAnsi="GHEA Grapalat" w:cs="Times New Roman"/>
          <w:b w:val="0"/>
          <w:color w:val="000000"/>
          <w:lang w:val="hy-AM"/>
        </w:rPr>
        <w:t>բ</w:t>
      </w:r>
      <w:r w:rsidR="00175758" w:rsidRPr="00175758">
        <w:rPr>
          <w:rStyle w:val="Strong"/>
          <w:rFonts w:ascii="GHEA Grapalat" w:hAnsi="GHEA Grapalat" w:cs="Times New Roman"/>
          <w:b w:val="0"/>
          <w:color w:val="000000"/>
          <w:lang w:val="hy-AM"/>
        </w:rPr>
        <w:t>»</w:t>
      </w:r>
      <w:r w:rsidRPr="00175758">
        <w:rPr>
          <w:rStyle w:val="Strong"/>
          <w:rFonts w:ascii="GHEA Grapalat" w:hAnsi="GHEA Grapalat" w:cs="Times New Roman"/>
          <w:b w:val="0"/>
          <w:color w:val="000000"/>
          <w:lang w:val="hy-AM"/>
        </w:rPr>
        <w:t xml:space="preserve"> կետի 2</w:t>
      </w:r>
      <w:r w:rsidRPr="00175758">
        <w:rPr>
          <w:rStyle w:val="Strong"/>
          <w:rFonts w:ascii="MS Gothic" w:eastAsia="MS Gothic" w:hAnsi="MS Gothic" w:cs="MS Gothic" w:hint="eastAsia"/>
          <w:b w:val="0"/>
          <w:color w:val="000000"/>
          <w:lang w:val="hy-AM"/>
        </w:rPr>
        <w:t>․</w:t>
      </w:r>
      <w:r w:rsidRPr="00175758">
        <w:rPr>
          <w:rStyle w:val="Strong"/>
          <w:rFonts w:ascii="GHEA Grapalat" w:hAnsi="GHEA Grapalat" w:cs="Times New Roman"/>
          <w:b w:val="0"/>
          <w:color w:val="000000"/>
          <w:lang w:val="hy-AM"/>
        </w:rPr>
        <w:t>3</w:t>
      </w:r>
      <w:r w:rsidR="00175758" w:rsidRPr="00175758">
        <w:rPr>
          <w:rStyle w:val="Strong"/>
          <w:rFonts w:ascii="GHEA Grapalat" w:hAnsi="GHEA Grapalat" w:cs="Times New Roman"/>
          <w:b w:val="0"/>
          <w:color w:val="000000"/>
          <w:lang w:val="hy-AM"/>
        </w:rPr>
        <w:t>-րդ</w:t>
      </w:r>
      <w:r w:rsidRPr="00175758">
        <w:rPr>
          <w:rStyle w:val="Strong"/>
          <w:rFonts w:ascii="GHEA Grapalat" w:hAnsi="GHEA Grapalat" w:cs="Times New Roman"/>
          <w:b w:val="0"/>
          <w:color w:val="000000"/>
          <w:lang w:val="hy-AM"/>
        </w:rPr>
        <w:t xml:space="preserve"> </w:t>
      </w:r>
      <w:r w:rsidR="00175758" w:rsidRPr="00175758">
        <w:rPr>
          <w:rStyle w:val="Strong"/>
          <w:rFonts w:ascii="GHEA Grapalat" w:hAnsi="GHEA Grapalat" w:cs="Times New Roman"/>
          <w:b w:val="0"/>
          <w:color w:val="000000"/>
          <w:lang w:val="hy-AM"/>
        </w:rPr>
        <w:t>ենթա</w:t>
      </w:r>
      <w:r w:rsidRPr="00175758">
        <w:rPr>
          <w:rStyle w:val="Strong"/>
          <w:rFonts w:ascii="GHEA Grapalat" w:hAnsi="GHEA Grapalat" w:cs="Times New Roman"/>
          <w:b w:val="0"/>
          <w:color w:val="000000"/>
          <w:lang w:val="hy-AM"/>
        </w:rPr>
        <w:t>կետն առաջարկում ենք հանել</w:t>
      </w:r>
      <w:r w:rsidRPr="00175758">
        <w:rPr>
          <w:rStyle w:val="Strong"/>
          <w:rFonts w:ascii="GHEA Grapalat" w:eastAsia="MS Gothic" w:hAnsi="GHEA Grapalat" w:cs="Courier New"/>
          <w:b w:val="0"/>
          <w:color w:val="000000"/>
          <w:lang w:val="hy-AM"/>
        </w:rPr>
        <w:t xml:space="preserve"> Ն</w:t>
      </w:r>
      <w:r w:rsidRPr="00175758">
        <w:rPr>
          <w:rStyle w:val="Strong"/>
          <w:rFonts w:ascii="GHEA Grapalat" w:hAnsi="GHEA Grapalat" w:cs="Times New Roman"/>
          <w:b w:val="0"/>
          <w:color w:val="000000"/>
          <w:lang w:val="hy-AM"/>
        </w:rPr>
        <w:t xml:space="preserve">ախագծից, </w:t>
      </w:r>
      <w:r w:rsidRPr="00175758">
        <w:rPr>
          <w:rStyle w:val="Strong"/>
          <w:rFonts w:ascii="GHEA Grapalat" w:hAnsi="GHEA Grapalat" w:cs="Arial"/>
          <w:b w:val="0"/>
          <w:color w:val="000000"/>
          <w:lang w:val="hy-AM"/>
        </w:rPr>
        <w:t>քանի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որ</w:t>
      </w:r>
      <w:r w:rsidR="00175758"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Ներդրումային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ֆոնդերի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մասին</w:t>
      </w:r>
      <w:r w:rsidR="00175758" w:rsidRPr="00175758">
        <w:rPr>
          <w:rStyle w:val="Strong"/>
          <w:rFonts w:ascii="GHEA Grapalat" w:hAnsi="GHEA Grapalat" w:cs="Times New Roman"/>
          <w:b w:val="0"/>
          <w:color w:val="000000"/>
          <w:lang w:val="hy-AM"/>
        </w:rPr>
        <w:t>»</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ՀՀ</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օրենքի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համաձայն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արժեթղթավորման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ֆոնդի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կառավարումն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իրականացվում</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է</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ներդրումային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ֆոնդի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կառավարիչները</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ֆոնդի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հետ</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lastRenderedPageBreak/>
        <w:t>կապված</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իրավահարաբերությունների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սուբյեկտ</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հանդիսանում</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է</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կառավարիչը</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որոնք</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Օրենքի</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համաձայն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համարվում</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են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մասնակցության</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վճար</w:t>
      </w:r>
      <w:r w:rsidRPr="00175758">
        <w:rPr>
          <w:rStyle w:val="Strong"/>
          <w:rFonts w:ascii="GHEA Grapalat" w:hAnsi="GHEA Grapalat" w:cs="Times New Roman"/>
          <w:b w:val="0"/>
          <w:color w:val="000000"/>
          <w:lang w:val="hy-AM"/>
        </w:rPr>
        <w:t xml:space="preserve"> </w:t>
      </w:r>
      <w:r w:rsidRPr="00175758">
        <w:rPr>
          <w:rStyle w:val="Strong"/>
          <w:rFonts w:ascii="GHEA Grapalat" w:hAnsi="GHEA Grapalat" w:cs="Arial"/>
          <w:b w:val="0"/>
          <w:color w:val="000000"/>
          <w:lang w:val="hy-AM"/>
        </w:rPr>
        <w:t>վճարող։</w:t>
      </w:r>
    </w:p>
    <w:p w:rsidR="005F23B8" w:rsidRPr="00175758" w:rsidRDefault="003A5C3A" w:rsidP="00175758">
      <w:pPr>
        <w:spacing w:after="0" w:line="360" w:lineRule="auto"/>
        <w:ind w:firstLine="720"/>
        <w:jc w:val="both"/>
        <w:rPr>
          <w:rStyle w:val="Strong"/>
          <w:rFonts w:ascii="GHEA Grapalat" w:eastAsia="MS Gothic" w:hAnsi="GHEA Grapalat" w:cs="MS Gothic"/>
          <w:b w:val="0"/>
          <w:color w:val="000000"/>
          <w:lang w:val="hy-AM"/>
        </w:rPr>
      </w:pPr>
      <w:r w:rsidRPr="00175758">
        <w:rPr>
          <w:rStyle w:val="Strong"/>
          <w:rFonts w:ascii="GHEA Grapalat" w:hAnsi="GHEA Grapalat" w:cs="Times New Roman"/>
          <w:b w:val="0"/>
          <w:color w:val="000000"/>
          <w:lang w:val="hy-AM"/>
        </w:rPr>
        <w:t>5)</w:t>
      </w:r>
      <w:r w:rsidR="00232F47" w:rsidRPr="00175758">
        <w:rPr>
          <w:rStyle w:val="Strong"/>
          <w:rFonts w:ascii="GHEA Grapalat" w:eastAsia="MS Gothic" w:hAnsi="GHEA Grapalat" w:cs="MS Gothic"/>
          <w:b w:val="0"/>
          <w:color w:val="000000"/>
          <w:lang w:val="hy-AM"/>
        </w:rPr>
        <w:t xml:space="preserve"> </w:t>
      </w:r>
      <w:r w:rsidR="005F23B8" w:rsidRPr="00175758">
        <w:rPr>
          <w:rStyle w:val="Strong"/>
          <w:rFonts w:ascii="GHEA Grapalat" w:hAnsi="GHEA Grapalat" w:cs="Times New Roman"/>
          <w:b w:val="0"/>
          <w:color w:val="000000"/>
          <w:lang w:val="hy-AM"/>
        </w:rPr>
        <w:t xml:space="preserve">Օրենքի 35-րդ հոդվածի 1-ին մասի 8-րդ </w:t>
      </w:r>
      <w:r w:rsidR="00232F47" w:rsidRPr="00175758">
        <w:rPr>
          <w:rStyle w:val="Strong"/>
          <w:rFonts w:ascii="GHEA Grapalat" w:hAnsi="GHEA Grapalat" w:cs="Times New Roman"/>
          <w:b w:val="0"/>
          <w:color w:val="000000"/>
          <w:lang w:val="hy-AM"/>
        </w:rPr>
        <w:t xml:space="preserve">ենթակետն </w:t>
      </w:r>
      <w:r w:rsidR="00175758" w:rsidRPr="00175758">
        <w:rPr>
          <w:rStyle w:val="Strong"/>
          <w:rFonts w:ascii="GHEA Grapalat" w:hAnsi="GHEA Grapalat" w:cs="Arial"/>
          <w:b w:val="0"/>
          <w:color w:val="000000"/>
          <w:lang w:val="hy-AM"/>
        </w:rPr>
        <w:t>առաջարկ</w:t>
      </w:r>
      <w:r w:rsidR="00232F47" w:rsidRPr="00175758">
        <w:rPr>
          <w:rStyle w:val="Strong"/>
          <w:rFonts w:ascii="GHEA Grapalat" w:hAnsi="GHEA Grapalat" w:cs="Arial"/>
          <w:b w:val="0"/>
          <w:color w:val="000000"/>
          <w:lang w:val="hy-AM"/>
        </w:rPr>
        <w:t>ում</w:t>
      </w:r>
      <w:r w:rsidR="00232F47" w:rsidRPr="00175758">
        <w:rPr>
          <w:rStyle w:val="Strong"/>
          <w:rFonts w:ascii="GHEA Grapalat" w:hAnsi="GHEA Grapalat" w:cs="Times New Roman"/>
          <w:b w:val="0"/>
          <w:color w:val="000000"/>
          <w:lang w:val="hy-AM"/>
        </w:rPr>
        <w:t xml:space="preserve"> </w:t>
      </w:r>
      <w:r w:rsidR="00175758" w:rsidRPr="00175758">
        <w:rPr>
          <w:rStyle w:val="Strong"/>
          <w:rFonts w:ascii="GHEA Grapalat" w:hAnsi="GHEA Grapalat" w:cs="Arial"/>
          <w:b w:val="0"/>
          <w:color w:val="000000"/>
          <w:lang w:val="hy-AM"/>
        </w:rPr>
        <w:t>ենք</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ուժը</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կորցրած</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ճանաչել</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քանի</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որ</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ՀՀ</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կառավարությունը</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մշակել</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և</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ՀՀ</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ԱԺ</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է</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ներկայացրել</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օրենսդրական</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փոփոխությունների</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փաթեթ</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որով</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ուժը</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կորցրած</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է</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ճանաչվում</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արտարժույթի</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դիլերային</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բրոքերային</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գործունեությունը</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որպես</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լիցենզավորման</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առանձին</w:t>
      </w:r>
      <w:r w:rsidR="00232F47" w:rsidRPr="00175758">
        <w:rPr>
          <w:rStyle w:val="Strong"/>
          <w:rFonts w:ascii="GHEA Grapalat" w:hAnsi="GHEA Grapalat" w:cs="Times New Roman"/>
          <w:b w:val="0"/>
          <w:color w:val="000000"/>
          <w:lang w:val="hy-AM"/>
        </w:rPr>
        <w:t xml:space="preserve"> </w:t>
      </w:r>
      <w:r w:rsidR="00232F47" w:rsidRPr="00175758">
        <w:rPr>
          <w:rStyle w:val="Strong"/>
          <w:rFonts w:ascii="GHEA Grapalat" w:hAnsi="GHEA Grapalat" w:cs="Arial"/>
          <w:b w:val="0"/>
          <w:color w:val="000000"/>
          <w:lang w:val="hy-AM"/>
        </w:rPr>
        <w:t>տեսակ։</w:t>
      </w:r>
    </w:p>
    <w:p w:rsidR="00C80E38" w:rsidRPr="00175758" w:rsidRDefault="00232F47" w:rsidP="00175758">
      <w:pPr>
        <w:spacing w:after="0" w:line="360" w:lineRule="auto"/>
        <w:ind w:firstLine="720"/>
        <w:jc w:val="both"/>
        <w:rPr>
          <w:rFonts w:ascii="GHEA Grapalat" w:hAnsi="GHEA Grapalat"/>
          <w:spacing w:val="-6"/>
          <w:lang w:val="hy-AM"/>
        </w:rPr>
      </w:pPr>
      <w:r w:rsidRPr="00175758">
        <w:rPr>
          <w:rFonts w:ascii="GHEA Grapalat" w:eastAsia="Times New Roman" w:hAnsi="GHEA Grapalat"/>
          <w:color w:val="000000"/>
          <w:lang w:val="hy-AM"/>
        </w:rPr>
        <w:t>11</w:t>
      </w:r>
      <w:r w:rsidR="00C80E38" w:rsidRPr="00175758">
        <w:rPr>
          <w:rFonts w:ascii="GHEA Grapalat" w:eastAsia="Times New Roman" w:hAnsi="GHEA Grapalat"/>
          <w:color w:val="000000"/>
          <w:lang w:val="hy-AM"/>
        </w:rPr>
        <w:t xml:space="preserve">. Միևնույն ժամանակ գտնում ենք, որ </w:t>
      </w:r>
      <w:r w:rsidR="00C80E38" w:rsidRPr="00175758">
        <w:rPr>
          <w:rFonts w:ascii="GHEA Grapalat" w:hAnsi="GHEA Grapalat"/>
          <w:bCs/>
          <w:color w:val="000000"/>
          <w:spacing w:val="-6"/>
          <w:lang w:val="af-ZA"/>
        </w:rPr>
        <w:t xml:space="preserve">անհրաժեշտ է լրացուցիչ քննարկման </w:t>
      </w:r>
      <w:r w:rsidR="00C80E38" w:rsidRPr="00175758">
        <w:rPr>
          <w:rFonts w:ascii="GHEA Grapalat" w:hAnsi="GHEA Grapalat"/>
          <w:bCs/>
          <w:color w:val="000000"/>
          <w:spacing w:val="-6"/>
          <w:lang w:val="hy-AM"/>
        </w:rPr>
        <w:t>առարկա</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դարձնել</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անհրաժեշտ</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ռեսուրսների</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առկայության</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հարցը՝</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հաշվի</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առնելով</w:t>
      </w:r>
      <w:r w:rsidR="00C80E38" w:rsidRPr="00175758">
        <w:rPr>
          <w:rFonts w:ascii="GHEA Grapalat" w:hAnsi="GHEA Grapalat"/>
          <w:bCs/>
          <w:color w:val="000000"/>
          <w:spacing w:val="-6"/>
          <w:lang w:val="af-ZA"/>
        </w:rPr>
        <w:t xml:space="preserve">, այն հանգամանքը, </w:t>
      </w:r>
      <w:r w:rsidR="00C80E38" w:rsidRPr="00175758">
        <w:rPr>
          <w:rFonts w:ascii="GHEA Grapalat" w:hAnsi="GHEA Grapalat"/>
          <w:bCs/>
          <w:color w:val="000000"/>
          <w:spacing w:val="-6"/>
          <w:lang w:val="hy-AM"/>
        </w:rPr>
        <w:t>որ</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Գրասենյակին</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դիմող</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հաճախորդների</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շրջանակի</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ընդլայնումը</w:t>
      </w:r>
      <w:r w:rsidR="00C80E38" w:rsidRPr="00175758">
        <w:rPr>
          <w:rFonts w:ascii="GHEA Grapalat" w:hAnsi="GHEA Grapalat"/>
          <w:bCs/>
          <w:color w:val="000000"/>
          <w:spacing w:val="-6"/>
          <w:lang w:val="af-ZA"/>
        </w:rPr>
        <w:t xml:space="preserve"> </w:t>
      </w:r>
      <w:r w:rsidR="00C80E38" w:rsidRPr="00175758">
        <w:rPr>
          <w:rFonts w:ascii="GHEA Grapalat" w:hAnsi="GHEA Grapalat"/>
          <w:bCs/>
          <w:color w:val="000000"/>
          <w:spacing w:val="-6"/>
          <w:lang w:val="hy-AM"/>
        </w:rPr>
        <w:t>կհանգեցնի</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դիմումների</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ծավալի</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ավելացման</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որի</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արդյունքում</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կառաջանա</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լրացուցիչ</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մարդկային</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և</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ֆինանսական</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ռեսուրսների</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ներգրավվման</w:t>
      </w:r>
      <w:r w:rsidR="00C80E38" w:rsidRPr="00175758">
        <w:rPr>
          <w:rFonts w:ascii="GHEA Grapalat" w:hAnsi="GHEA Grapalat"/>
          <w:spacing w:val="-6"/>
          <w:lang w:val="af-ZA"/>
        </w:rPr>
        <w:t xml:space="preserve"> </w:t>
      </w:r>
      <w:r w:rsidR="00C80E38" w:rsidRPr="00175758">
        <w:rPr>
          <w:rFonts w:ascii="GHEA Grapalat" w:hAnsi="GHEA Grapalat"/>
          <w:spacing w:val="-6"/>
          <w:lang w:val="hy-AM"/>
        </w:rPr>
        <w:t>անհրաժեշտություն:</w:t>
      </w:r>
    </w:p>
    <w:p w:rsidR="00C80E38" w:rsidRPr="00175758" w:rsidRDefault="00C80E38" w:rsidP="00774914">
      <w:pPr>
        <w:ind w:firstLine="567"/>
        <w:rPr>
          <w:rFonts w:ascii="GHEA Grapalat" w:hAnsi="GHEA Grapalat"/>
          <w:lang w:val="hy-AM"/>
        </w:rPr>
      </w:pPr>
    </w:p>
    <w:p w:rsidR="00ED52B3" w:rsidRPr="00175758" w:rsidRDefault="00ED52B3" w:rsidP="00774914">
      <w:pPr>
        <w:ind w:firstLine="567"/>
        <w:rPr>
          <w:rFonts w:ascii="GHEA Grapalat" w:hAnsi="GHEA Grapalat"/>
          <w:lang w:val="hy-AM"/>
        </w:rPr>
      </w:pPr>
    </w:p>
    <w:p w:rsidR="00943AA2" w:rsidRPr="00175758" w:rsidRDefault="00943AA2" w:rsidP="00943AA2">
      <w:pPr>
        <w:jc w:val="center"/>
        <w:rPr>
          <w:rFonts w:ascii="GHEA Grapalat" w:hAnsi="GHEA Grapalat"/>
          <w:lang w:val="hy-AM"/>
        </w:rPr>
      </w:pPr>
      <w:r w:rsidRPr="00175758">
        <w:rPr>
          <w:rFonts w:ascii="GHEA Grapalat" w:hAnsi="GHEA Grapalat"/>
          <w:lang w:val="hy-AM"/>
        </w:rPr>
        <w:t>ԵԶՐԱԿԱՑՈՒԹՅՈՒՆ</w:t>
      </w:r>
    </w:p>
    <w:p w:rsidR="00943AA2" w:rsidRPr="00175758" w:rsidRDefault="00943AA2" w:rsidP="00943AA2">
      <w:pPr>
        <w:jc w:val="center"/>
        <w:rPr>
          <w:rFonts w:ascii="GHEA Grapalat" w:hAnsi="GHEA Grapalat"/>
          <w:lang w:val="de-LU"/>
        </w:rPr>
      </w:pPr>
    </w:p>
    <w:p w:rsidR="00943AA2" w:rsidRPr="00175758" w:rsidRDefault="00943AA2" w:rsidP="00943AA2">
      <w:pPr>
        <w:tabs>
          <w:tab w:val="left" w:pos="450"/>
        </w:tabs>
        <w:ind w:left="578" w:hanging="578"/>
        <w:jc w:val="center"/>
        <w:rPr>
          <w:rFonts w:ascii="GHEA Grapalat" w:hAnsi="GHEA Grapalat" w:cs="Sylfaen"/>
          <w:lang w:val="hy-AM"/>
        </w:rPr>
      </w:pPr>
      <w:r w:rsidRPr="00175758">
        <w:rPr>
          <w:rFonts w:ascii="GHEA Grapalat" w:hAnsi="GHEA Grapalat"/>
          <w:lang w:val="de-LU"/>
        </w:rPr>
        <w:t xml:space="preserve">        </w:t>
      </w:r>
      <w:r w:rsidRPr="00175758">
        <w:rPr>
          <w:rFonts w:ascii="GHEA Grapalat" w:hAnsi="GHEA Grapalat"/>
          <w:lang w:val="hy-AM"/>
        </w:rPr>
        <w:t xml:space="preserve">«Ֆինանսական համակարգի հաշտարարի մասին» Հայաստանի Հանրապետության օրենքում փոփոխություններ և լրացումներ կատարելու մասին» ՀՀ օրենքի </w:t>
      </w:r>
      <w:r w:rsidRPr="00175758">
        <w:rPr>
          <w:rFonts w:ascii="GHEA Grapalat" w:hAnsi="GHEA Grapalat" w:cs="Sylfaen"/>
          <w:lang w:val="hy-AM"/>
        </w:rPr>
        <w:t>նախագծի՝ ՀՀ պետական բյուջեի եկամուտների էական նվազեցման կամ ծախսերի ավելացման վերաբերյալ</w:t>
      </w:r>
    </w:p>
    <w:p w:rsidR="00943AA2" w:rsidRPr="00175758" w:rsidRDefault="00943AA2" w:rsidP="00943AA2">
      <w:pPr>
        <w:tabs>
          <w:tab w:val="left" w:pos="450"/>
        </w:tabs>
        <w:ind w:left="578" w:hanging="578"/>
        <w:jc w:val="center"/>
        <w:rPr>
          <w:rFonts w:ascii="GHEA Grapalat" w:hAnsi="GHEA Grapalat"/>
          <w:lang w:val="de-LU"/>
        </w:rPr>
      </w:pPr>
    </w:p>
    <w:p w:rsidR="00943AA2" w:rsidRPr="00175758" w:rsidRDefault="00943AA2" w:rsidP="00ED52B3">
      <w:pPr>
        <w:spacing w:after="0" w:line="240" w:lineRule="auto"/>
        <w:ind w:firstLine="562"/>
        <w:jc w:val="both"/>
        <w:rPr>
          <w:rFonts w:ascii="GHEA Grapalat" w:hAnsi="GHEA Grapalat"/>
          <w:color w:val="000000"/>
          <w:shd w:val="clear" w:color="auto" w:fill="FFFFFF"/>
          <w:lang w:val="hy-AM"/>
        </w:rPr>
      </w:pPr>
      <w:r w:rsidRPr="00175758">
        <w:rPr>
          <w:rFonts w:ascii="GHEA Grapalat" w:hAnsi="GHEA Grapalat" w:cs="Sylfaen"/>
          <w:lang w:val="de-LU"/>
        </w:rPr>
        <w:t xml:space="preserve"> </w:t>
      </w:r>
      <w:r w:rsidRPr="00175758">
        <w:rPr>
          <w:rFonts w:ascii="GHEA Grapalat" w:hAnsi="GHEA Grapalat" w:cs="Sylfaen"/>
        </w:rPr>
        <w:t>Վեր</w:t>
      </w:r>
      <w:r w:rsidRPr="00175758">
        <w:rPr>
          <w:rFonts w:ascii="GHEA Grapalat" w:hAnsi="GHEA Grapalat" w:cs="Sylfaen"/>
          <w:lang w:val="hy-AM"/>
        </w:rPr>
        <w:t>ոնշյալ օրենքի նա</w:t>
      </w:r>
      <w:r w:rsidRPr="00175758">
        <w:rPr>
          <w:rFonts w:ascii="GHEA Grapalat" w:hAnsi="GHEA Grapalat" w:cs="Sylfaen"/>
          <w:lang w:val="hy-AM"/>
        </w:rPr>
        <w:softHyphen/>
        <w:t xml:space="preserve">խագծով </w:t>
      </w:r>
      <w:r w:rsidRPr="00175758">
        <w:rPr>
          <w:rFonts w:ascii="GHEA Grapalat" w:hAnsi="GHEA Grapalat" w:cs="Sylfaen"/>
          <w:lang w:val="de-LU"/>
        </w:rPr>
        <w:t>(</w:t>
      </w:r>
      <w:r w:rsidRPr="00175758">
        <w:rPr>
          <w:rFonts w:ascii="GHEA Grapalat" w:hAnsi="GHEA Grapalat" w:cs="Sylfaen"/>
          <w:lang w:val="hy-AM"/>
        </w:rPr>
        <w:t>այսուհետև՝ Նախագիծ</w:t>
      </w:r>
      <w:r w:rsidRPr="00175758">
        <w:rPr>
          <w:rFonts w:ascii="GHEA Grapalat" w:hAnsi="GHEA Grapalat" w:cs="Sylfaen"/>
          <w:lang w:val="de-LU"/>
        </w:rPr>
        <w:t>)</w:t>
      </w:r>
      <w:r w:rsidRPr="00175758">
        <w:rPr>
          <w:rFonts w:ascii="GHEA Grapalat" w:hAnsi="GHEA Grapalat" w:cs="Sylfaen"/>
          <w:lang w:val="hy-AM"/>
        </w:rPr>
        <w:t xml:space="preserve"> </w:t>
      </w:r>
      <w:r w:rsidRPr="00175758">
        <w:rPr>
          <w:rFonts w:ascii="GHEA Grapalat" w:hAnsi="GHEA Grapalat"/>
          <w:lang w:val="hy-AM" w:eastAsia="ru-RU"/>
        </w:rPr>
        <w:t xml:space="preserve">առաջարկվում է կարգավորել </w:t>
      </w:r>
      <w:r w:rsidRPr="00175758">
        <w:rPr>
          <w:rStyle w:val="Strong"/>
          <w:rFonts w:ascii="GHEA Grapalat" w:hAnsi="GHEA Grapalat"/>
          <w:color w:val="000000"/>
          <w:shd w:val="clear" w:color="auto" w:fill="FFFFFF"/>
          <w:lang w:val="hy-AM"/>
        </w:rPr>
        <w:t>Ֆինան</w:t>
      </w:r>
      <w:r w:rsidRPr="00175758">
        <w:rPr>
          <w:rStyle w:val="Strong"/>
          <w:rFonts w:ascii="GHEA Grapalat" w:hAnsi="GHEA Grapalat"/>
          <w:color w:val="000000"/>
          <w:shd w:val="clear" w:color="auto" w:fill="FFFFFF"/>
          <w:lang w:val="hy-AM"/>
        </w:rPr>
        <w:softHyphen/>
        <w:t xml:space="preserve">սական համակարգի հաշտարարի </w:t>
      </w:r>
      <w:r w:rsidRPr="00175758">
        <w:rPr>
          <w:rFonts w:ascii="GHEA Grapalat" w:hAnsi="GHEA Grapalat"/>
          <w:lang w:val="hy-AM" w:eastAsia="ru-RU"/>
        </w:rPr>
        <w:t>ինստիտուտի գործունեության հետ կապված հարաբերություններ</w:t>
      </w:r>
      <w:r w:rsidRPr="00175758">
        <w:rPr>
          <w:rFonts w:ascii="GHEA Grapalat" w:hAnsi="GHEA Grapalat" w:cs="Sylfaen"/>
          <w:lang w:val="hy-AM"/>
        </w:rPr>
        <w:t xml:space="preserve">: </w:t>
      </w:r>
      <w:r w:rsidRPr="00175758">
        <w:rPr>
          <w:rFonts w:ascii="GHEA Grapalat" w:hAnsi="GHEA Grapalat"/>
          <w:color w:val="000000"/>
          <w:shd w:val="clear" w:color="auto" w:fill="FFFFFF"/>
          <w:lang w:val="hy-AM"/>
        </w:rPr>
        <w:t xml:space="preserve"> </w:t>
      </w:r>
    </w:p>
    <w:p w:rsidR="00943AA2" w:rsidRPr="00175758" w:rsidRDefault="00943AA2" w:rsidP="00ED52B3">
      <w:pPr>
        <w:spacing w:after="0" w:line="240" w:lineRule="auto"/>
        <w:ind w:firstLine="567"/>
        <w:jc w:val="both"/>
        <w:rPr>
          <w:rFonts w:ascii="GHEA Grapalat" w:hAnsi="GHEA Grapalat"/>
          <w:lang w:val="hy-AM" w:eastAsia="ru-RU"/>
        </w:rPr>
      </w:pPr>
      <w:r w:rsidRPr="00175758">
        <w:rPr>
          <w:rFonts w:ascii="GHEA Grapalat" w:hAnsi="GHEA Grapalat"/>
          <w:lang w:val="hy-AM" w:eastAsia="ru-RU"/>
        </w:rPr>
        <w:t>Նախագծով, մասնավորապես, առաջարկվում է սահմանել, որ՝</w:t>
      </w:r>
    </w:p>
    <w:p w:rsidR="00943AA2" w:rsidRPr="00175758" w:rsidRDefault="00943AA2" w:rsidP="00ED52B3">
      <w:pPr>
        <w:pStyle w:val="ListParagraph"/>
        <w:numPr>
          <w:ilvl w:val="0"/>
          <w:numId w:val="1"/>
        </w:numPr>
        <w:tabs>
          <w:tab w:val="left" w:pos="851"/>
        </w:tabs>
        <w:spacing w:after="0" w:line="240" w:lineRule="auto"/>
        <w:ind w:left="0" w:firstLine="567"/>
        <w:jc w:val="both"/>
        <w:rPr>
          <w:rFonts w:ascii="GHEA Grapalat" w:eastAsia="Times New Roman" w:hAnsi="GHEA Grapalat"/>
          <w:b/>
          <w:lang w:val="hy-AM" w:eastAsia="ru-RU"/>
        </w:rPr>
      </w:pPr>
      <w:r w:rsidRPr="00175758">
        <w:rPr>
          <w:rFonts w:ascii="GHEA Grapalat" w:eastAsia="Times New Roman" w:hAnsi="GHEA Grapalat"/>
          <w:lang w:val="hy-AM" w:eastAsia="ru-RU"/>
        </w:rPr>
        <w:t>ֆիզիկական անձանցից</w:t>
      </w:r>
      <w:r w:rsidRPr="00175758">
        <w:rPr>
          <w:rStyle w:val="Strong"/>
          <w:rFonts w:ascii="GHEA Grapalat" w:hAnsi="GHEA Grapalat"/>
          <w:color w:val="000000"/>
          <w:shd w:val="clear" w:color="auto" w:fill="FFFFFF"/>
          <w:lang w:val="hy-AM"/>
        </w:rPr>
        <w:t xml:space="preserve"> </w:t>
      </w:r>
      <w:r w:rsidRPr="00175758">
        <w:rPr>
          <w:rFonts w:ascii="GHEA Grapalat" w:eastAsia="Times New Roman" w:hAnsi="GHEA Grapalat"/>
          <w:lang w:val="hy-AM" w:eastAsia="ru-RU"/>
        </w:rPr>
        <w:t>բացի</w:t>
      </w:r>
      <w:r w:rsidRPr="00175758">
        <w:rPr>
          <w:rStyle w:val="Strong"/>
          <w:rFonts w:ascii="GHEA Grapalat" w:hAnsi="GHEA Grapalat"/>
          <w:color w:val="000000"/>
          <w:shd w:val="clear" w:color="auto" w:fill="FFFFFF"/>
          <w:lang w:val="hy-AM"/>
        </w:rPr>
        <w:t xml:space="preserve"> ֆինանսական</w:t>
      </w:r>
      <w:r w:rsidRPr="00175758">
        <w:rPr>
          <w:rStyle w:val="Strong"/>
          <w:rFonts w:ascii="Calibri" w:hAnsi="Calibri" w:cs="Calibri"/>
          <w:color w:val="000000"/>
          <w:shd w:val="clear" w:color="auto" w:fill="FFFFFF"/>
          <w:lang w:val="hy-AM"/>
        </w:rPr>
        <w:t> </w:t>
      </w:r>
      <w:r w:rsidRPr="00175758">
        <w:rPr>
          <w:rStyle w:val="Strong"/>
          <w:rFonts w:ascii="GHEA Grapalat" w:hAnsi="GHEA Grapalat"/>
          <w:color w:val="000000"/>
          <w:shd w:val="clear" w:color="auto" w:fill="FFFFFF"/>
          <w:lang w:val="hy-AM"/>
        </w:rPr>
        <w:t>համակարգի հաշտարարի գրասենյակի</w:t>
      </w:r>
      <w:r w:rsidRPr="00175758">
        <w:rPr>
          <w:rFonts w:ascii="GHEA Grapalat" w:eastAsia="Times New Roman" w:hAnsi="GHEA Grapalat"/>
          <w:lang w:val="hy-AM" w:eastAsia="ru-RU"/>
        </w:rPr>
        <w:t xml:space="preserve"> հաճա</w:t>
      </w:r>
      <w:r w:rsidRPr="00175758">
        <w:rPr>
          <w:rFonts w:ascii="GHEA Grapalat" w:eastAsia="Times New Roman" w:hAnsi="GHEA Grapalat"/>
          <w:lang w:val="hy-AM" w:eastAsia="ru-RU"/>
        </w:rPr>
        <w:softHyphen/>
        <w:t>խորդ կարող են համարվել նաև անհատ ձեռնարկատերերը և իրա</w:t>
      </w:r>
      <w:r w:rsidRPr="00175758">
        <w:rPr>
          <w:rFonts w:ascii="GHEA Grapalat" w:eastAsia="Times New Roman" w:hAnsi="GHEA Grapalat"/>
          <w:lang w:val="hy-AM" w:eastAsia="ru-RU"/>
        </w:rPr>
        <w:softHyphen/>
        <w:t>վաբանական անձինք,</w:t>
      </w:r>
    </w:p>
    <w:p w:rsidR="00943AA2" w:rsidRPr="00175758" w:rsidRDefault="00943AA2" w:rsidP="00ED52B3">
      <w:pPr>
        <w:pStyle w:val="ListParagraph"/>
        <w:numPr>
          <w:ilvl w:val="0"/>
          <w:numId w:val="1"/>
        </w:numPr>
        <w:tabs>
          <w:tab w:val="left" w:pos="851"/>
        </w:tabs>
        <w:spacing w:after="0" w:line="240" w:lineRule="auto"/>
        <w:ind w:left="0" w:firstLine="567"/>
        <w:jc w:val="both"/>
        <w:rPr>
          <w:rFonts w:ascii="GHEA Grapalat" w:eastAsia="Times New Roman" w:hAnsi="GHEA Grapalat"/>
          <w:b/>
          <w:lang w:val="hy-AM" w:eastAsia="ru-RU"/>
        </w:rPr>
      </w:pPr>
      <w:r w:rsidRPr="00175758">
        <w:rPr>
          <w:rFonts w:ascii="GHEA Grapalat" w:eastAsia="Times New Roman" w:hAnsi="GHEA Grapalat"/>
          <w:lang w:val="hy-AM" w:eastAsia="ru-RU"/>
        </w:rPr>
        <w:t xml:space="preserve">ֆինանսական համակարգի հաշտարարի գրասենյակի կողմից </w:t>
      </w:r>
      <w:r w:rsidRPr="00175758">
        <w:rPr>
          <w:rFonts w:ascii="GHEA Grapalat" w:hAnsi="GHEA Grapalat"/>
          <w:lang w:val="hy-AM"/>
        </w:rPr>
        <w:t>«Ֆի</w:t>
      </w:r>
      <w:r w:rsidRPr="00175758">
        <w:rPr>
          <w:rFonts w:ascii="GHEA Grapalat" w:hAnsi="GHEA Grapalat"/>
          <w:lang w:val="hy-AM"/>
        </w:rPr>
        <w:softHyphen/>
        <w:t>ն</w:t>
      </w:r>
      <w:r w:rsidRPr="00175758">
        <w:rPr>
          <w:rFonts w:ascii="GHEA Grapalat" w:hAnsi="GHEA Grapalat"/>
          <w:lang w:val="hy-AM"/>
        </w:rPr>
        <w:softHyphen/>
        <w:t>ա</w:t>
      </w:r>
      <w:r w:rsidRPr="00175758">
        <w:rPr>
          <w:rFonts w:ascii="GHEA Grapalat" w:hAnsi="GHEA Grapalat"/>
          <w:lang w:val="hy-AM"/>
        </w:rPr>
        <w:softHyphen/>
      </w:r>
      <w:r w:rsidRPr="00175758">
        <w:rPr>
          <w:rFonts w:ascii="GHEA Grapalat" w:hAnsi="GHEA Grapalat"/>
          <w:lang w:val="hy-AM"/>
        </w:rPr>
        <w:softHyphen/>
        <w:t>ն</w:t>
      </w:r>
      <w:r w:rsidRPr="00175758">
        <w:rPr>
          <w:rFonts w:ascii="GHEA Grapalat" w:hAnsi="GHEA Grapalat"/>
          <w:lang w:val="hy-AM"/>
        </w:rPr>
        <w:softHyphen/>
      </w:r>
      <w:r w:rsidRPr="00175758">
        <w:rPr>
          <w:rFonts w:ascii="GHEA Grapalat" w:hAnsi="GHEA Grapalat"/>
          <w:lang w:val="hy-AM"/>
        </w:rPr>
        <w:softHyphen/>
      </w:r>
      <w:r w:rsidRPr="00175758">
        <w:rPr>
          <w:rFonts w:ascii="GHEA Grapalat" w:hAnsi="GHEA Grapalat"/>
          <w:lang w:val="hy-AM"/>
        </w:rPr>
        <w:softHyphen/>
        <w:t>սական համա</w:t>
      </w:r>
      <w:r w:rsidRPr="00175758">
        <w:rPr>
          <w:rFonts w:ascii="GHEA Grapalat" w:hAnsi="GHEA Grapalat"/>
          <w:lang w:val="hy-AM"/>
        </w:rPr>
        <w:softHyphen/>
      </w:r>
      <w:r w:rsidRPr="00175758">
        <w:rPr>
          <w:rFonts w:ascii="GHEA Grapalat" w:hAnsi="GHEA Grapalat"/>
          <w:lang w:val="hy-AM"/>
        </w:rPr>
        <w:softHyphen/>
        <w:t>կարգի հաշտարարի մասին» ՀՀ օրենքով նախատեսված` անձանց մատուցվող ծառա</w:t>
      </w:r>
      <w:r w:rsidRPr="00175758">
        <w:rPr>
          <w:rFonts w:ascii="GHEA Grapalat" w:hAnsi="GHEA Grapalat"/>
          <w:lang w:val="hy-AM"/>
        </w:rPr>
        <w:softHyphen/>
        <w:t>յություններն անհատույց են և ազատված ավելացված արժեքի հարկից, ինչպես նաև կազմա</w:t>
      </w:r>
      <w:r w:rsidRPr="00175758">
        <w:rPr>
          <w:rFonts w:ascii="GHEA Grapalat" w:hAnsi="GHEA Grapalat"/>
          <w:lang w:val="hy-AM"/>
        </w:rPr>
        <w:softHyphen/>
        <w:t>կեր</w:t>
      </w:r>
      <w:r w:rsidRPr="00175758">
        <w:rPr>
          <w:rFonts w:ascii="GHEA Grapalat" w:hAnsi="GHEA Grapalat"/>
          <w:lang w:val="hy-AM"/>
        </w:rPr>
        <w:softHyphen/>
        <w:t>պությունների կողմից մասնակցության վճարների մասով՝ շահու</w:t>
      </w:r>
      <w:r w:rsidRPr="00175758">
        <w:rPr>
          <w:rFonts w:ascii="GHEA Grapalat" w:hAnsi="GHEA Grapalat"/>
          <w:lang w:val="hy-AM"/>
        </w:rPr>
        <w:softHyphen/>
        <w:t>թա</w:t>
      </w:r>
      <w:r w:rsidRPr="00175758">
        <w:rPr>
          <w:rFonts w:ascii="GHEA Grapalat" w:hAnsi="GHEA Grapalat"/>
          <w:lang w:val="hy-AM"/>
        </w:rPr>
        <w:softHyphen/>
        <w:t>հար</w:t>
      </w:r>
      <w:r w:rsidRPr="00175758">
        <w:rPr>
          <w:rFonts w:ascii="GHEA Grapalat" w:hAnsi="GHEA Grapalat"/>
          <w:lang w:val="hy-AM"/>
        </w:rPr>
        <w:softHyphen/>
        <w:t>կից:</w:t>
      </w:r>
    </w:p>
    <w:p w:rsidR="00943AA2" w:rsidRPr="00175758" w:rsidRDefault="00943AA2" w:rsidP="00ED52B3">
      <w:pPr>
        <w:spacing w:after="0" w:line="240" w:lineRule="auto"/>
        <w:ind w:firstLine="567"/>
        <w:jc w:val="both"/>
        <w:rPr>
          <w:rFonts w:ascii="GHEA Grapalat" w:hAnsi="GHEA Grapalat"/>
          <w:lang w:val="hy-AM" w:eastAsia="ru-RU"/>
        </w:rPr>
      </w:pPr>
      <w:r w:rsidRPr="00175758">
        <w:rPr>
          <w:rFonts w:ascii="GHEA Grapalat" w:hAnsi="GHEA Grapalat"/>
          <w:lang w:val="hy-AM" w:eastAsia="ru-RU"/>
        </w:rPr>
        <w:t xml:space="preserve"> </w:t>
      </w:r>
      <w:r w:rsidRPr="00175758">
        <w:rPr>
          <w:rFonts w:ascii="GHEA Grapalat" w:hAnsi="GHEA Grapalat"/>
          <w:bCs/>
          <w:iCs/>
          <w:color w:val="000000"/>
          <w:shd w:val="clear" w:color="auto" w:fill="FFFFFF"/>
          <w:lang w:val="hy-AM" w:eastAsia="ru-RU"/>
        </w:rPr>
        <w:t xml:space="preserve">Հաշվի առնելով վերոգրյալը՝ </w:t>
      </w:r>
      <w:r w:rsidRPr="00175758">
        <w:rPr>
          <w:rFonts w:ascii="GHEA Grapalat" w:hAnsi="GHEA Grapalat"/>
          <w:color w:val="000000"/>
          <w:shd w:val="clear" w:color="auto" w:fill="FFFFFF"/>
          <w:lang w:val="hy-AM"/>
        </w:rPr>
        <w:t xml:space="preserve">հայտնում ենք, որ </w:t>
      </w:r>
      <w:r w:rsidRPr="00175758">
        <w:rPr>
          <w:rFonts w:ascii="GHEA Grapalat" w:hAnsi="GHEA Grapalat"/>
          <w:bCs/>
          <w:iCs/>
          <w:color w:val="000000"/>
          <w:shd w:val="clear" w:color="auto" w:fill="FFFFFF"/>
          <w:lang w:val="hy-AM" w:eastAsia="ru-RU"/>
        </w:rPr>
        <w:t>Նախա</w:t>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t>գծի ընդու</w:t>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t>նումը կհան</w:t>
      </w:r>
      <w:r w:rsidRPr="00175758">
        <w:rPr>
          <w:rFonts w:ascii="GHEA Grapalat" w:hAnsi="GHEA Grapalat"/>
          <w:bCs/>
          <w:iCs/>
          <w:color w:val="000000"/>
          <w:shd w:val="clear" w:color="auto" w:fill="FFFFFF"/>
          <w:lang w:val="hy-AM" w:eastAsia="ru-RU"/>
        </w:rPr>
        <w:softHyphen/>
        <w:t>գեց</w:t>
      </w:r>
      <w:r w:rsidRPr="00175758">
        <w:rPr>
          <w:rFonts w:ascii="GHEA Grapalat" w:hAnsi="GHEA Grapalat"/>
          <w:bCs/>
          <w:iCs/>
          <w:color w:val="000000"/>
          <w:shd w:val="clear" w:color="auto" w:fill="FFFFFF"/>
          <w:lang w:val="hy-AM" w:eastAsia="ru-RU"/>
        </w:rPr>
        <w:softHyphen/>
        <w:t>նի ՀՀ պետա</w:t>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t>կան բյու</w:t>
      </w:r>
      <w:r w:rsidRPr="00175758">
        <w:rPr>
          <w:rFonts w:ascii="GHEA Grapalat" w:hAnsi="GHEA Grapalat"/>
          <w:bCs/>
          <w:iCs/>
          <w:color w:val="000000"/>
          <w:shd w:val="clear" w:color="auto" w:fill="FFFFFF"/>
          <w:lang w:val="hy-AM" w:eastAsia="ru-RU"/>
        </w:rPr>
        <w:softHyphen/>
        <w:t>ջեի եկամուտ</w:t>
      </w:r>
      <w:r w:rsidRPr="00175758">
        <w:rPr>
          <w:rFonts w:ascii="GHEA Grapalat" w:hAnsi="GHEA Grapalat"/>
          <w:bCs/>
          <w:iCs/>
          <w:color w:val="000000"/>
          <w:shd w:val="clear" w:color="auto" w:fill="FFFFFF"/>
          <w:lang w:val="hy-AM" w:eastAsia="ru-RU"/>
        </w:rPr>
        <w:softHyphen/>
        <w:t>ների նվազեցման, սակայն չի հանգեցնի ՀՀ պետա</w:t>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r>
      <w:r w:rsidRPr="00175758">
        <w:rPr>
          <w:rFonts w:ascii="GHEA Grapalat" w:hAnsi="GHEA Grapalat"/>
          <w:bCs/>
          <w:iCs/>
          <w:color w:val="000000"/>
          <w:shd w:val="clear" w:color="auto" w:fill="FFFFFF"/>
          <w:lang w:val="hy-AM" w:eastAsia="ru-RU"/>
        </w:rPr>
        <w:softHyphen/>
        <w:t>կան բյու</w:t>
      </w:r>
      <w:r w:rsidRPr="00175758">
        <w:rPr>
          <w:rFonts w:ascii="GHEA Grapalat" w:hAnsi="GHEA Grapalat"/>
          <w:bCs/>
          <w:iCs/>
          <w:color w:val="000000"/>
          <w:shd w:val="clear" w:color="auto" w:fill="FFFFFF"/>
          <w:lang w:val="hy-AM" w:eastAsia="ru-RU"/>
        </w:rPr>
        <w:softHyphen/>
        <w:t xml:space="preserve">ջեի </w:t>
      </w:r>
      <w:r w:rsidRPr="00175758">
        <w:rPr>
          <w:rFonts w:ascii="GHEA Grapalat" w:hAnsi="GHEA Grapalat" w:cs="Sylfaen"/>
          <w:lang w:val="hy-AM"/>
        </w:rPr>
        <w:t>ծախսերի ավելացման:</w:t>
      </w:r>
    </w:p>
    <w:p w:rsidR="003C034A" w:rsidRPr="00175758" w:rsidRDefault="003C034A">
      <w:pPr>
        <w:rPr>
          <w:rFonts w:ascii="GHEA Grapalat" w:hAnsi="GHEA Grapalat"/>
          <w:lang w:val="fr-FR"/>
        </w:rPr>
      </w:pPr>
      <w:r w:rsidRPr="00175758">
        <w:rPr>
          <w:rFonts w:ascii="GHEA Grapalat" w:hAnsi="GHEA Grapalat"/>
          <w:noProof/>
        </w:rPr>
        <w:lastRenderedPageBreak/>
        <w:drawing>
          <wp:inline distT="0" distB="0" distL="0" distR="0" wp14:anchorId="072B3BAA" wp14:editId="209CA6E0">
            <wp:extent cx="6829425" cy="763220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39699" cy="7643683"/>
                    </a:xfrm>
                    <a:prstGeom prst="rect">
                      <a:avLst/>
                    </a:prstGeom>
                    <a:noFill/>
                    <a:ln>
                      <a:noFill/>
                    </a:ln>
                  </pic:spPr>
                </pic:pic>
              </a:graphicData>
            </a:graphic>
          </wp:inline>
        </w:drawing>
      </w: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3C034A" w:rsidRPr="00175758" w:rsidRDefault="003C034A" w:rsidP="003C034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p>
    <w:p w:rsidR="00517DD0" w:rsidRPr="00175758" w:rsidRDefault="00517DD0" w:rsidP="003C034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p>
    <w:p w:rsidR="00517DD0" w:rsidRPr="00175758" w:rsidRDefault="00517DD0" w:rsidP="003C034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p>
    <w:p w:rsidR="00517DD0" w:rsidRPr="00175758" w:rsidRDefault="00517DD0" w:rsidP="003C034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p>
    <w:p w:rsidR="00517DD0" w:rsidRPr="00175758" w:rsidRDefault="00517DD0" w:rsidP="003C034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p>
    <w:p w:rsidR="003C034A" w:rsidRPr="00175758" w:rsidRDefault="003C034A" w:rsidP="003C034A">
      <w:pPr>
        <w:pStyle w:val="Title"/>
        <w:tabs>
          <w:tab w:val="left" w:pos="10080"/>
        </w:tabs>
        <w:spacing w:line="360" w:lineRule="auto"/>
        <w:ind w:left="0" w:right="4" w:firstLine="0"/>
        <w:jc w:val="both"/>
        <w:rPr>
          <w:rFonts w:ascii="GHEA Grapalat" w:hAnsi="GHEA Grapalat" w:cs="Sylfaen"/>
          <w:color w:val="auto"/>
          <w:spacing w:val="10"/>
          <w:sz w:val="22"/>
          <w:szCs w:val="22"/>
          <w:lang w:val="af-ZA"/>
        </w:rPr>
      </w:pPr>
      <w:r w:rsidRPr="00175758">
        <w:rPr>
          <w:rFonts w:ascii="GHEA Grapalat" w:hAnsi="GHEA Grapalat" w:cs="Sylfaen"/>
          <w:color w:val="auto"/>
          <w:spacing w:val="10"/>
          <w:sz w:val="22"/>
          <w:szCs w:val="22"/>
          <w:lang w:val="af-ZA"/>
        </w:rPr>
        <w:t>ՀԱՅԱՍՏԱՆԻ   ՀԱՆՐԱՊԵՏՈՒԹՅԱՆ   ԱԶԳԱՅԻՆ   ԺՈՂՈՎԻ   ՆԱԽԱԳԱՀ</w:t>
      </w:r>
    </w:p>
    <w:p w:rsidR="003C034A" w:rsidRPr="00175758" w:rsidRDefault="003C034A" w:rsidP="003C034A">
      <w:pPr>
        <w:pStyle w:val="Title"/>
        <w:tabs>
          <w:tab w:val="left" w:pos="10080"/>
        </w:tabs>
        <w:spacing w:line="360" w:lineRule="auto"/>
        <w:ind w:left="-540" w:right="4"/>
        <w:rPr>
          <w:rFonts w:ascii="GHEA Grapalat" w:hAnsi="GHEA Grapalat" w:cs="Sylfaen"/>
          <w:color w:val="auto"/>
          <w:spacing w:val="0"/>
          <w:sz w:val="22"/>
          <w:szCs w:val="22"/>
          <w:lang w:val="af-ZA"/>
        </w:rPr>
      </w:pPr>
    </w:p>
    <w:p w:rsidR="003C034A" w:rsidRPr="00175758" w:rsidRDefault="003C034A" w:rsidP="003C034A">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3C034A" w:rsidRPr="00175758" w:rsidRDefault="003C034A" w:rsidP="003C034A">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af-ZA"/>
        </w:rPr>
      </w:pPr>
      <w:r w:rsidRPr="00175758">
        <w:rPr>
          <w:rFonts w:ascii="GHEA Grapalat" w:hAnsi="GHEA Grapalat" w:cs="Sylfaen"/>
          <w:color w:val="auto"/>
          <w:spacing w:val="10"/>
          <w:sz w:val="22"/>
          <w:szCs w:val="22"/>
          <w:u w:val="none"/>
          <w:lang w:val="fr-FR"/>
        </w:rPr>
        <w:t xml:space="preserve">5 </w:t>
      </w:r>
      <w:proofErr w:type="gramStart"/>
      <w:r w:rsidRPr="00175758">
        <w:rPr>
          <w:rFonts w:ascii="GHEA Grapalat" w:hAnsi="GHEA Grapalat" w:cs="Sylfaen"/>
          <w:color w:val="auto"/>
          <w:spacing w:val="10"/>
          <w:sz w:val="22"/>
          <w:szCs w:val="22"/>
          <w:u w:val="none"/>
          <w:lang w:val="fr-FR"/>
        </w:rPr>
        <w:t>նոյեմբերի</w:t>
      </w:r>
      <w:r w:rsidRPr="00175758">
        <w:rPr>
          <w:rFonts w:ascii="GHEA Grapalat" w:hAnsi="GHEA Grapalat" w:cs="Sylfaen"/>
          <w:color w:val="auto"/>
          <w:spacing w:val="10"/>
          <w:sz w:val="22"/>
          <w:szCs w:val="22"/>
          <w:u w:val="none"/>
          <w:lang w:val="af-ZA"/>
        </w:rPr>
        <w:t xml:space="preserve">  2019</w:t>
      </w:r>
      <w:proofErr w:type="gramEnd"/>
      <w:r w:rsidRPr="00175758">
        <w:rPr>
          <w:rFonts w:ascii="GHEA Grapalat" w:hAnsi="GHEA Grapalat" w:cs="Sylfaen"/>
          <w:color w:val="auto"/>
          <w:spacing w:val="10"/>
          <w:sz w:val="22"/>
          <w:szCs w:val="22"/>
          <w:u w:val="none"/>
          <w:lang w:val="af-ZA"/>
        </w:rPr>
        <w:t>թ.</w:t>
      </w:r>
    </w:p>
    <w:p w:rsidR="003C034A" w:rsidRPr="00175758" w:rsidRDefault="003C034A" w:rsidP="003C034A">
      <w:pPr>
        <w:pStyle w:val="Title"/>
        <w:tabs>
          <w:tab w:val="left" w:pos="10080"/>
        </w:tabs>
        <w:spacing w:line="360" w:lineRule="auto"/>
        <w:ind w:left="0" w:right="4" w:firstLine="720"/>
        <w:jc w:val="right"/>
        <w:rPr>
          <w:rFonts w:ascii="GHEA Grapalat" w:hAnsi="GHEA Grapalat" w:cs="Sylfaen"/>
          <w:color w:val="auto"/>
          <w:spacing w:val="10"/>
          <w:sz w:val="22"/>
          <w:szCs w:val="22"/>
          <w:u w:val="none"/>
          <w:lang w:val="fr-FR"/>
        </w:rPr>
      </w:pPr>
      <w:r w:rsidRPr="00175758">
        <w:rPr>
          <w:rFonts w:ascii="GHEA Grapalat" w:hAnsi="GHEA Grapalat" w:cs="Sylfaen"/>
          <w:color w:val="auto"/>
          <w:spacing w:val="10"/>
          <w:sz w:val="22"/>
          <w:szCs w:val="22"/>
          <w:u w:val="none"/>
          <w:lang w:val="fr-FR"/>
        </w:rPr>
        <w:t xml:space="preserve"> </w:t>
      </w:r>
    </w:p>
    <w:p w:rsidR="003C034A" w:rsidRPr="00175758" w:rsidRDefault="003C034A" w:rsidP="003C034A">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175758">
        <w:rPr>
          <w:rFonts w:ascii="GHEA Grapalat" w:hAnsi="GHEA Grapalat" w:cs="Sylfaen"/>
          <w:color w:val="auto"/>
          <w:spacing w:val="10"/>
          <w:sz w:val="22"/>
          <w:szCs w:val="22"/>
          <w:u w:val="none"/>
          <w:lang w:val="fr-FR"/>
        </w:rPr>
        <w:t xml:space="preserve">    </w:t>
      </w:r>
    </w:p>
    <w:p w:rsidR="003C034A" w:rsidRPr="00175758" w:rsidRDefault="003C034A" w:rsidP="003C034A">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3C034A" w:rsidRPr="00175758" w:rsidRDefault="003C034A" w:rsidP="003C034A">
      <w:pPr>
        <w:pStyle w:val="Title"/>
        <w:tabs>
          <w:tab w:val="left" w:pos="10080"/>
        </w:tabs>
        <w:spacing w:line="360" w:lineRule="auto"/>
        <w:ind w:left="0" w:right="4" w:firstLine="0"/>
        <w:jc w:val="left"/>
        <w:rPr>
          <w:rFonts w:ascii="GHEA Grapalat" w:hAnsi="GHEA Grapalat" w:cs="Sylfaen"/>
          <w:color w:val="auto"/>
          <w:spacing w:val="10"/>
          <w:sz w:val="22"/>
          <w:szCs w:val="22"/>
          <w:u w:val="none"/>
          <w:lang w:val="af-ZA"/>
        </w:rPr>
      </w:pPr>
    </w:p>
    <w:p w:rsidR="003C034A" w:rsidRPr="00175758" w:rsidRDefault="003C034A" w:rsidP="003C034A">
      <w:pPr>
        <w:pStyle w:val="Title"/>
        <w:tabs>
          <w:tab w:val="left" w:pos="10080"/>
        </w:tabs>
        <w:spacing w:line="360" w:lineRule="auto"/>
        <w:ind w:left="142" w:right="4" w:firstLine="0"/>
        <w:jc w:val="both"/>
        <w:rPr>
          <w:rFonts w:ascii="GHEA Grapalat" w:hAnsi="GHEA Grapalat" w:cs="Sylfaen"/>
          <w:color w:val="auto"/>
          <w:spacing w:val="10"/>
          <w:sz w:val="22"/>
          <w:szCs w:val="22"/>
          <w:u w:val="none"/>
          <w:lang w:val="af-ZA"/>
        </w:rPr>
      </w:pPr>
      <w:r w:rsidRPr="00175758">
        <w:rPr>
          <w:rFonts w:ascii="GHEA Grapalat" w:hAnsi="GHEA Grapalat" w:cs="Sylfaen"/>
          <w:color w:val="auto"/>
          <w:spacing w:val="10"/>
          <w:sz w:val="22"/>
          <w:szCs w:val="22"/>
          <w:u w:val="none"/>
          <w:lang w:val="af-ZA"/>
        </w:rPr>
        <w:t xml:space="preserve">       Հայաստանի Հանրապետության Ազգային ժողովի «Լուսավոր Հայաստան» խմբակցության կողմից օրենսդրական նախաձեռնության կարգով ներկայացված «Ֆինանսական համակարգի հաշտարարի մասին» Հայաստանի Հանրապետության օրենքում փոփոխություններ և լրացումներ կատարելու մասին» օրենքի նախագծի քննարկման համար գլխադասային նշանակել Ֆինանսավարկային և բյուջետային հարցերի մշտական հանձնաժողովը:</w:t>
      </w:r>
    </w:p>
    <w:p w:rsidR="003C034A" w:rsidRPr="00175758" w:rsidRDefault="003C034A" w:rsidP="003C034A">
      <w:pPr>
        <w:pStyle w:val="Title"/>
        <w:tabs>
          <w:tab w:val="left" w:pos="10080"/>
        </w:tabs>
        <w:spacing w:line="360" w:lineRule="auto"/>
        <w:ind w:left="142" w:right="4" w:firstLine="0"/>
        <w:jc w:val="both"/>
        <w:rPr>
          <w:rFonts w:ascii="GHEA Grapalat" w:hAnsi="GHEA Grapalat" w:cs="Sylfaen"/>
          <w:color w:val="auto"/>
          <w:spacing w:val="10"/>
          <w:sz w:val="22"/>
          <w:szCs w:val="22"/>
          <w:u w:val="none"/>
          <w:lang w:val="af-ZA"/>
        </w:rPr>
      </w:pPr>
      <w:r w:rsidRPr="00175758">
        <w:rPr>
          <w:rFonts w:ascii="GHEA Grapalat" w:hAnsi="GHEA Grapalat" w:cs="Sylfaen"/>
          <w:color w:val="auto"/>
          <w:spacing w:val="10"/>
          <w:sz w:val="22"/>
          <w:szCs w:val="22"/>
          <w:u w:val="none"/>
          <w:lang w:val="af-ZA"/>
        </w:rPr>
        <w:t xml:space="preserve"> </w:t>
      </w:r>
    </w:p>
    <w:p w:rsidR="003C034A" w:rsidRPr="00175758" w:rsidRDefault="003C034A" w:rsidP="003C034A">
      <w:pPr>
        <w:pStyle w:val="Title"/>
        <w:tabs>
          <w:tab w:val="left" w:pos="10080"/>
        </w:tabs>
        <w:spacing w:line="360" w:lineRule="auto"/>
        <w:ind w:left="142" w:right="4" w:firstLine="0"/>
        <w:jc w:val="both"/>
        <w:rPr>
          <w:rFonts w:ascii="GHEA Grapalat" w:hAnsi="GHEA Grapalat" w:cs="Sylfaen"/>
          <w:color w:val="auto"/>
          <w:spacing w:val="10"/>
          <w:sz w:val="22"/>
          <w:szCs w:val="22"/>
          <w:u w:val="none"/>
          <w:lang w:val="af-ZA"/>
        </w:rPr>
      </w:pPr>
    </w:p>
    <w:p w:rsidR="003C034A" w:rsidRPr="00175758" w:rsidRDefault="003C034A" w:rsidP="003C034A">
      <w:pPr>
        <w:pStyle w:val="Title"/>
        <w:tabs>
          <w:tab w:val="left" w:pos="10080"/>
        </w:tabs>
        <w:spacing w:line="360" w:lineRule="auto"/>
        <w:ind w:left="142" w:right="4" w:firstLine="0"/>
        <w:jc w:val="both"/>
        <w:rPr>
          <w:rFonts w:ascii="GHEA Grapalat" w:hAnsi="GHEA Grapalat" w:cs="Sylfaen"/>
          <w:color w:val="auto"/>
          <w:spacing w:val="10"/>
          <w:sz w:val="22"/>
          <w:szCs w:val="22"/>
          <w:u w:val="none"/>
          <w:lang w:val="af-ZA"/>
        </w:rPr>
      </w:pPr>
    </w:p>
    <w:p w:rsidR="003C034A" w:rsidRPr="00175758" w:rsidRDefault="003C034A" w:rsidP="003C034A">
      <w:pPr>
        <w:pStyle w:val="Title"/>
        <w:tabs>
          <w:tab w:val="left" w:pos="10080"/>
        </w:tabs>
        <w:spacing w:line="360" w:lineRule="auto"/>
        <w:ind w:left="0" w:right="4" w:firstLine="0"/>
        <w:jc w:val="both"/>
        <w:rPr>
          <w:rFonts w:ascii="GHEA Grapalat" w:hAnsi="GHEA Grapalat" w:cs="Sylfaen"/>
          <w:color w:val="auto"/>
          <w:spacing w:val="10"/>
          <w:sz w:val="22"/>
          <w:szCs w:val="22"/>
          <w:u w:val="none"/>
          <w:lang w:val="af-ZA"/>
        </w:rPr>
      </w:pPr>
    </w:p>
    <w:p w:rsidR="003C034A" w:rsidRPr="00175758" w:rsidRDefault="003C034A" w:rsidP="003C034A">
      <w:pPr>
        <w:pStyle w:val="Title"/>
        <w:tabs>
          <w:tab w:val="left" w:pos="8280"/>
        </w:tabs>
        <w:spacing w:line="360" w:lineRule="auto"/>
        <w:ind w:left="180" w:right="4" w:firstLine="540"/>
        <w:jc w:val="both"/>
        <w:rPr>
          <w:rFonts w:ascii="GHEA Grapalat" w:hAnsi="GHEA Grapalat"/>
          <w:color w:val="auto"/>
          <w:sz w:val="22"/>
          <w:szCs w:val="22"/>
          <w:lang w:val="af-ZA"/>
        </w:rPr>
      </w:pPr>
      <w:r w:rsidRPr="00175758">
        <w:rPr>
          <w:rFonts w:ascii="GHEA Grapalat" w:hAnsi="GHEA Grapalat" w:cs="Sylfaen"/>
          <w:color w:val="auto"/>
          <w:spacing w:val="10"/>
          <w:sz w:val="22"/>
          <w:szCs w:val="22"/>
          <w:u w:val="none"/>
          <w:lang w:val="af-ZA"/>
        </w:rPr>
        <w:t xml:space="preserve">                                                            ԱՐԱՐԱՏ ՄԻՐԶՈՅԱՆ</w:t>
      </w:r>
      <w:r w:rsidRPr="00175758">
        <w:rPr>
          <w:rFonts w:ascii="GHEA Grapalat" w:hAnsi="GHEA Grapalat"/>
          <w:color w:val="auto"/>
          <w:sz w:val="22"/>
          <w:szCs w:val="22"/>
          <w:u w:val="none"/>
          <w:lang w:val="af-ZA"/>
        </w:rPr>
        <w:t xml:space="preserve"> </w:t>
      </w: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3C034A" w:rsidRPr="00175758" w:rsidRDefault="003C034A">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rsidP="003C034A">
      <w:pPr>
        <w:spacing w:after="0" w:line="240" w:lineRule="auto"/>
        <w:jc w:val="right"/>
        <w:rPr>
          <w:rFonts w:ascii="GHEA Grapalat" w:eastAsia="Times New Roman" w:hAnsi="GHEA Grapalat" w:cs="Arial"/>
          <w:i/>
          <w:iCs/>
          <w:lang w:val="af-ZA"/>
        </w:rPr>
      </w:pPr>
    </w:p>
    <w:p w:rsidR="003C034A" w:rsidRPr="00175758" w:rsidRDefault="003C034A" w:rsidP="003C034A">
      <w:pPr>
        <w:spacing w:after="0" w:line="240" w:lineRule="auto"/>
        <w:jc w:val="right"/>
        <w:rPr>
          <w:rFonts w:ascii="GHEA Grapalat" w:eastAsia="Times New Roman" w:hAnsi="GHEA Grapalat" w:cs="Times New Roman"/>
          <w:lang w:val="fr-FR"/>
        </w:rPr>
      </w:pPr>
      <w:r w:rsidRPr="00175758">
        <w:rPr>
          <w:rFonts w:ascii="GHEA Grapalat" w:eastAsia="Times New Roman" w:hAnsi="GHEA Grapalat" w:cs="Arial"/>
          <w:i/>
          <w:iCs/>
        </w:rPr>
        <w:t>ՆԱԽԱԳԻ</w:t>
      </w:r>
      <w:r w:rsidRPr="00175758">
        <w:rPr>
          <w:rFonts w:ascii="GHEA Grapalat" w:eastAsia="Times New Roman" w:hAnsi="GHEA Grapalat" w:cs="Times New Roman"/>
          <w:i/>
          <w:iCs/>
        </w:rPr>
        <w:t>Ծ</w:t>
      </w:r>
    </w:p>
    <w:p w:rsidR="003C034A" w:rsidRPr="00175758" w:rsidRDefault="003C034A" w:rsidP="003C034A">
      <w:pPr>
        <w:spacing w:after="0" w:line="240" w:lineRule="auto"/>
        <w:rPr>
          <w:rFonts w:ascii="GHEA Grapalat" w:eastAsia="Times New Roman" w:hAnsi="GHEA Grapalat" w:cs="Times New Roman"/>
          <w:lang w:val="fr-FR"/>
        </w:rPr>
      </w:pPr>
      <w:r w:rsidRPr="00175758">
        <w:rPr>
          <w:rFonts w:ascii="GHEA Grapalat" w:eastAsia="Times New Roman" w:hAnsi="GHEA Grapalat" w:cs="Times New Roman"/>
          <w:i/>
          <w:iCs/>
        </w:rPr>
        <w:t>Խ</w:t>
      </w:r>
      <w:r w:rsidRPr="00175758">
        <w:rPr>
          <w:rFonts w:ascii="GHEA Grapalat" w:eastAsia="Times New Roman" w:hAnsi="GHEA Grapalat" w:cs="Times New Roman"/>
          <w:i/>
          <w:iCs/>
          <w:lang w:val="fr-FR"/>
        </w:rPr>
        <w:t>-343-05.11.2019-</w:t>
      </w:r>
      <w:r w:rsidRPr="00175758">
        <w:rPr>
          <w:rFonts w:ascii="GHEA Grapalat" w:eastAsia="Times New Roman" w:hAnsi="GHEA Grapalat" w:cs="Times New Roman"/>
          <w:i/>
          <w:iCs/>
        </w:rPr>
        <w:t>ՖՎ</w:t>
      </w:r>
      <w:r w:rsidRPr="00175758">
        <w:rPr>
          <w:rFonts w:ascii="GHEA Grapalat" w:eastAsia="Times New Roman" w:hAnsi="GHEA Grapalat" w:cs="Times New Roman"/>
          <w:i/>
          <w:iCs/>
          <w:lang w:val="fr-FR"/>
        </w:rPr>
        <w:t>-011/0</w:t>
      </w:r>
    </w:p>
    <w:p w:rsidR="003C034A" w:rsidRPr="00175758" w:rsidRDefault="003C034A" w:rsidP="003C034A">
      <w:pPr>
        <w:spacing w:before="100" w:beforeAutospacing="1" w:after="100" w:afterAutospacing="1" w:line="240" w:lineRule="auto"/>
        <w:jc w:val="center"/>
        <w:outlineLvl w:val="1"/>
        <w:rPr>
          <w:rFonts w:ascii="GHEA Grapalat" w:eastAsia="Times New Roman" w:hAnsi="GHEA Grapalat" w:cs="Times New Roman"/>
          <w:b/>
          <w:bCs/>
          <w:lang w:val="fr-FR"/>
        </w:rPr>
      </w:pPr>
      <w:r w:rsidRPr="00175758">
        <w:rPr>
          <w:rFonts w:ascii="GHEA Grapalat" w:eastAsia="Times New Roman" w:hAnsi="GHEA Grapalat" w:cs="Times New Roman"/>
          <w:b/>
          <w:bCs/>
        </w:rPr>
        <w:t>ՀԱՅԱՍՏԱՆԻ</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ՀԱՆՐԱՊԵՏՈՒԹՅԱՆ</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lang w:val="fr-FR"/>
        </w:rPr>
        <w:br/>
      </w:r>
      <w:r w:rsidRPr="00175758">
        <w:rPr>
          <w:rFonts w:ascii="GHEA Grapalat" w:eastAsia="Times New Roman" w:hAnsi="GHEA Grapalat" w:cs="Times New Roman"/>
          <w:b/>
          <w:bCs/>
        </w:rPr>
        <w:t>ՕՐԵՆՔԸ</w:t>
      </w:r>
    </w:p>
    <w:p w:rsidR="003C034A" w:rsidRPr="00175758" w:rsidRDefault="003C034A" w:rsidP="003C034A">
      <w:pPr>
        <w:spacing w:before="100" w:beforeAutospacing="1" w:after="100" w:afterAutospacing="1" w:line="240" w:lineRule="auto"/>
        <w:jc w:val="center"/>
        <w:outlineLvl w:val="2"/>
        <w:rPr>
          <w:rFonts w:ascii="GHEA Grapalat" w:eastAsia="Times New Roman" w:hAnsi="GHEA Grapalat" w:cs="Times New Roman"/>
          <w:b/>
          <w:bCs/>
          <w:lang w:val="fr-FR"/>
        </w:rPr>
      </w:pPr>
      <w:proofErr w:type="gramStart"/>
      <w:r w:rsidRPr="00175758">
        <w:rPr>
          <w:rFonts w:ascii="GHEA Grapalat" w:eastAsia="Times New Roman" w:hAnsi="GHEA Grapalat" w:cs="Times New Roman"/>
          <w:b/>
          <w:bCs/>
          <w:lang w:val="fr-FR"/>
        </w:rPr>
        <w:t>«</w:t>
      </w:r>
      <w:r w:rsidRPr="00175758">
        <w:rPr>
          <w:rFonts w:ascii="GHEA Grapalat" w:eastAsia="Times New Roman" w:hAnsi="GHEA Grapalat" w:cs="Times New Roman"/>
          <w:b/>
          <w:bCs/>
        </w:rPr>
        <w:t>ՖԻՆԱՆՍԱԿԱՆ</w:t>
      </w:r>
      <w:proofErr w:type="gramEnd"/>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ՀԱՄԱԿԱՐԳԻ</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ՀԱՇՏԱՐԱՐԻ</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ՄԱՍԻՆ</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ՀԱՅԱՍՏԱՆԻ</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ՀԱՆՐԱՊԵՏՈՒԹՅԱՆ</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ՕՐԵՆՔՈՒՄ</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ՓՈՓՈԽՈՒԹՅՈՒՆՆԵՐ</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ԵՎ</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ԼՐԱՑՈՒՄՆԵՐ</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ԿԱՏԱՐԵԼՈՒ</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ՄԱՍԻՆ</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w:t>
      </w:r>
      <w:r w:rsidRPr="00175758">
        <w:rPr>
          <w:rFonts w:ascii="GHEA Grapalat" w:eastAsia="Times New Roman" w:hAnsi="GHEA Grapalat" w:cs="Times New Roman"/>
        </w:rPr>
        <w:t>Ֆինանսական</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2008 </w:t>
      </w:r>
      <w:r w:rsidRPr="00175758">
        <w:rPr>
          <w:rFonts w:ascii="GHEA Grapalat" w:eastAsia="Times New Roman" w:hAnsi="GHEA Grapalat" w:cs="Times New Roman"/>
        </w:rPr>
        <w:t>թվականի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հունիսի</w:t>
      </w:r>
      <w:r w:rsidRPr="00175758">
        <w:rPr>
          <w:rFonts w:ascii="GHEA Grapalat" w:eastAsia="Times New Roman" w:hAnsi="GHEA Grapalat" w:cs="Times New Roman"/>
          <w:lang w:val="fr-FR"/>
        </w:rPr>
        <w:t xml:space="preserve"> 17-</w:t>
      </w:r>
      <w:r w:rsidRPr="00175758">
        <w:rPr>
          <w:rFonts w:ascii="GHEA Grapalat" w:eastAsia="Times New Roman" w:hAnsi="GHEA Grapalat" w:cs="Times New Roman"/>
        </w:rPr>
        <w:t>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ՀՕ</w:t>
      </w:r>
      <w:r w:rsidRPr="00175758">
        <w:rPr>
          <w:rFonts w:ascii="GHEA Grapalat" w:eastAsia="Times New Roman" w:hAnsi="GHEA Grapalat" w:cs="Times New Roman"/>
          <w:lang w:val="fr-FR"/>
        </w:rPr>
        <w:t>-123-</w:t>
      </w:r>
      <w:r w:rsidRPr="00175758">
        <w:rPr>
          <w:rFonts w:ascii="GHEA Grapalat" w:eastAsia="Times New Roman" w:hAnsi="GHEA Grapalat" w:cs="Times New Roman"/>
        </w:rPr>
        <w:t>Ն</w:t>
      </w:r>
      <w:r w:rsidRPr="00175758">
        <w:rPr>
          <w:rFonts w:ascii="GHEA Grapalat" w:eastAsia="Times New Roman" w:hAnsi="GHEA Grapalat" w:cs="Times New Roman"/>
          <w:lang w:val="fr-FR"/>
        </w:rPr>
        <w:t xml:space="preserve"> o</w:t>
      </w:r>
      <w:r w:rsidRPr="00175758">
        <w:rPr>
          <w:rFonts w:ascii="GHEA Grapalat" w:eastAsia="Times New Roman" w:hAnsi="GHEA Grapalat" w:cs="Times New Roman"/>
        </w:rPr>
        <w:t>րենքի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այսուհետ՝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նախաբանը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ավելացումը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ոլորտում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պաշտպանության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ստեղծումը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2.</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3-</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արտարժույթի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առքուվաճառքի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սակարկությունների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գործարքների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վճարահաշվարկային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փաստաթղթերի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պրոցեսինգի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քլիրինգի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ստացած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ինչպես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Ավտոտրանսպորտային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միջոցների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օգտագործումից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բխող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պատասխանատվության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պարտադիր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ապահովագրության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Բյուրո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այսուհետ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Բյուրո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արտարժույթի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առքուվաճառքի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սակարկությունների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գործարքների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վճարահաշվարկային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փաստաթղթերի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պրոցեսինգի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քլիրինգի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ստացած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ինչպես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Ավտոտրանսպորտային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միջոցների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օգտագործումից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բխող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պատասխանատվության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պարտադիր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ապահովագրության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Բյուրո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այսուհետ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Բյուրո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արժեթղթավորման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ֆոնդ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կետում՝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նախադասությունը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շարադրել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խմբագրությամբ՝</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w:t>
      </w:r>
      <w:r w:rsidRPr="00175758">
        <w:rPr>
          <w:rFonts w:ascii="GHEA Grapalat" w:eastAsia="Times New Roman" w:hAnsi="GHEA Grapalat" w:cs="Times New Roman"/>
          <w:b/>
          <w:bCs/>
        </w:rPr>
        <w:t>հաճախորդ</w:t>
      </w:r>
      <w:proofErr w:type="gramEnd"/>
      <w:r w:rsidRPr="00175758">
        <w:rPr>
          <w:rFonts w:ascii="GHEA Grapalat" w:eastAsia="Times New Roman" w:hAnsi="GHEA Grapalat" w:cs="Times New Roman"/>
          <w:b/>
          <w:bCs/>
        </w:rPr>
        <w:t>՝</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ֆիզիկական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ձեռնարկատեր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թվում՝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պարտավորությունների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միջոց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տրամադրած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ներկայացրել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մատուցվող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ծառայությունների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միջոցի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կապված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lastRenderedPageBreak/>
        <w:t>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երկրորդ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նախադասությունը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տուժողի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ինչպես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վնասների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հատուցման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հետադարձ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սուբրոգացիա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10-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վերջակետը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միջակետով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4.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11-</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«11) </w:t>
      </w:r>
      <w:r w:rsidRPr="00175758">
        <w:rPr>
          <w:rFonts w:ascii="GHEA Grapalat" w:eastAsia="Times New Roman" w:hAnsi="GHEA Grapalat" w:cs="Times New Roman"/>
          <w:b/>
          <w:bCs/>
        </w:rPr>
        <w:t>անհատ</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ձեռնարկատեր</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կամ</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իրավաբանական</w:t>
      </w:r>
      <w:r w:rsidRPr="00175758">
        <w:rPr>
          <w:rFonts w:ascii="GHEA Grapalat" w:eastAsia="Times New Roman" w:hAnsi="GHEA Grapalat" w:cs="Times New Roman"/>
          <w:b/>
          <w:bCs/>
          <w:lang w:val="fr-FR"/>
        </w:rPr>
        <w:t xml:space="preserve"> </w:t>
      </w:r>
      <w:r w:rsidRPr="00175758">
        <w:rPr>
          <w:rFonts w:ascii="GHEA Grapalat" w:eastAsia="Times New Roman" w:hAnsi="GHEA Grapalat" w:cs="Times New Roman"/>
          <w:b/>
          <w:bCs/>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դիմելու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տարածքում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գրանցված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հաշվառված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օրենսգրքի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հատուկ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համակարգերից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որեւէ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հարկվող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ձեռնարկատեր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օտարերկրյա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տարածքում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գրանցված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մասնաճյուղ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3.</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ինչպես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տեղեկատվության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շրջանառության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բյուրոների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գործունեության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տեղեկատվության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վերաբերյալ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կապված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4.</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«5.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իմաստով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բողոք</w:t>
      </w:r>
      <w:r w:rsidRPr="00175758">
        <w:rPr>
          <w:rFonts w:ascii="GHEA Grapalat" w:eastAsia="Times New Roman" w:hAnsi="GHEA Grapalat" w:cs="Times New Roman"/>
          <w:lang w:val="fr-FR"/>
        </w:rPr>
        <w:t>-</w:t>
      </w:r>
      <w:r w:rsidRPr="00175758">
        <w:rPr>
          <w:rFonts w:ascii="GHEA Grapalat" w:eastAsia="Times New Roman" w:hAnsi="GHEA Grapalat" w:cs="Times New Roman"/>
        </w:rPr>
        <w:t>պահանջ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ներկայացրած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բողոք</w:t>
      </w:r>
      <w:r w:rsidRPr="00175758">
        <w:rPr>
          <w:rFonts w:ascii="GHEA Grapalat" w:eastAsia="Times New Roman" w:hAnsi="GHEA Grapalat" w:cs="Times New Roman"/>
          <w:lang w:val="fr-FR"/>
        </w:rPr>
        <w:t>-</w:t>
      </w:r>
      <w:r w:rsidRPr="00175758">
        <w:rPr>
          <w:rFonts w:ascii="GHEA Grapalat" w:eastAsia="Times New Roman" w:hAnsi="GHEA Grapalat" w:cs="Times New Roman"/>
        </w:rPr>
        <w:t>պահանջը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ներկայացրել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միջոցով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բողոք</w:t>
      </w:r>
      <w:r w:rsidRPr="00175758">
        <w:rPr>
          <w:rFonts w:ascii="GHEA Grapalat" w:eastAsia="Times New Roman" w:hAnsi="GHEA Grapalat" w:cs="Times New Roman"/>
          <w:lang w:val="fr-FR"/>
        </w:rPr>
        <w:t>-</w:t>
      </w:r>
      <w:r w:rsidRPr="00175758">
        <w:rPr>
          <w:rFonts w:ascii="GHEA Grapalat" w:eastAsia="Times New Roman" w:hAnsi="GHEA Grapalat" w:cs="Times New Roman"/>
        </w:rPr>
        <w:t>պահանջների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հրապարակվում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պաշտոնակայն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ինտերնետային</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կայքում</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5.</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8-</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6.</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9-</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մասում՝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ա</w:t>
      </w:r>
      <w:r w:rsidRPr="00175758">
        <w:rPr>
          <w:rFonts w:ascii="GHEA Grapalat" w:eastAsia="Times New Roman" w:hAnsi="GHEA Grapalat" w:cs="Times New Roman"/>
          <w:lang w:val="fr-FR"/>
        </w:rPr>
        <w:t>.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անունը</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անվանումը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բ</w:t>
      </w:r>
      <w:r w:rsidRPr="00175758">
        <w:rPr>
          <w:rFonts w:ascii="GHEA Grapalat" w:eastAsia="Times New Roman" w:hAnsi="GHEA Grapalat" w:cs="Times New Roman"/>
          <w:lang w:val="fr-FR"/>
        </w:rPr>
        <w:t>.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բնակության</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գտնվելու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վայրի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lastRenderedPageBreak/>
        <w:t>գ</w:t>
      </w:r>
      <w:r w:rsidRPr="00175758">
        <w:rPr>
          <w:rFonts w:ascii="GHEA Grapalat" w:eastAsia="Times New Roman" w:hAnsi="GHEA Grapalat" w:cs="Times New Roman"/>
          <w:lang w:val="fr-FR"/>
        </w:rPr>
        <w:t>. 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կետում</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բյուրոյի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գույքային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չափը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եթե</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առկա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գույքային</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պահանջ</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առկայության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7.1-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«7.1</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ձեռնակատիրոջ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հայտարարություն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հանդիսանում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օրենսգրքի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հատուկ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համակարգերից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որեւէ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հարկվող</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ե</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9.1-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«9.1</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հաստատող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փաստաթղթի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պատճենը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ձեռնարկատիրոջ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ձեռնարկատիրոջ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պետական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գրանցման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փաստաթղթի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պատճենը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անհատականացնող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զ</w:t>
      </w:r>
      <w:r w:rsidRPr="00175758">
        <w:rPr>
          <w:rFonts w:ascii="GHEA Grapalat" w:eastAsia="Times New Roman" w:hAnsi="GHEA Grapalat" w:cs="Times New Roman"/>
          <w:lang w:val="fr-FR"/>
        </w:rPr>
        <w:t>. 10-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ընկերության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անունից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հանդես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գալու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ունեցող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պատճենը</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ինչպես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ներկայացուցչի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հաստատող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փաստաթղթի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պատճենը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3-</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չափը</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հնարավոր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գույքային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չափը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առկայության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7.</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11-</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9-12-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«9.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կասեցնել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30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եթե</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քննությունն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անհնար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իրականացնել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երրորդ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թվում՝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8-</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ներգրավված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մասնագետից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ենթակա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անհրաժեշտ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նյութերի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կասեցնելու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պետք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հիմնավորված՝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հստակ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մատնանշելով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անհրաժեշտ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ստանալ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տվյալ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կարեւորությունը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ինչպես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օբյեկտիվ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պատճառները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անհնարին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դարձնում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լուծումը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10. </w:t>
      </w:r>
      <w:r w:rsidRPr="00175758">
        <w:rPr>
          <w:rFonts w:ascii="GHEA Grapalat" w:eastAsia="Times New Roman" w:hAnsi="GHEA Grapalat" w:cs="Times New Roman"/>
        </w:rPr>
        <w:t>Հաշտարարը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վերսկսելու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կայացնում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կասեցման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հիմք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հանդիսացող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հանգամանքների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վերանալուց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2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բայց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ուշ</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կասեցման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կայացումից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30-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ընթացքը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շարունակվում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վերսկսելու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հաջորդող</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օրվանից</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lastRenderedPageBreak/>
        <w:t xml:space="preserve">11.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9-</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10-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որոշումների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ծանուցում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կողմերին՝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վերջիններիս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ընտրված</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եղանակով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12.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քննության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անհրաժեշտ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նյութեր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ստանալու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դիմել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պետական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ինքնակառավարման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մարմիններին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անձինք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պարտավոր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պատասխանել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դիմում</w:t>
      </w:r>
      <w:r w:rsidRPr="00175758">
        <w:rPr>
          <w:rFonts w:ascii="GHEA Grapalat" w:eastAsia="Times New Roman" w:hAnsi="GHEA Grapalat" w:cs="Times New Roman"/>
          <w:lang w:val="fr-FR"/>
        </w:rPr>
        <w:t>-</w:t>
      </w:r>
      <w:r w:rsidRPr="00175758">
        <w:rPr>
          <w:rFonts w:ascii="GHEA Grapalat" w:eastAsia="Times New Roman" w:hAnsi="GHEA Grapalat" w:cs="Times New Roman"/>
        </w:rPr>
        <w:t>հարցումներին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իրենց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իրավասություններից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բխող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պահանջվող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ստանալու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պահից</w:t>
      </w:r>
      <w:r w:rsidRPr="00175758">
        <w:rPr>
          <w:rFonts w:ascii="GHEA Grapalat" w:eastAsia="Times New Roman" w:hAnsi="GHEA Grapalat" w:cs="Times New Roman"/>
          <w:lang w:val="fr-FR"/>
        </w:rPr>
        <w:t xml:space="preserve"> 7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ստանալ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եթե</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հանդիսանում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պետական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ծառայողական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գաղտնիք</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8.</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13-</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4.1-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«4.1.</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կնքվել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համաձայնագիր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դիմում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ներկայացրել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գալու</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մահացել</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ճանաչվել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մահացած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անհայտ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բացակայող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իրավաբանական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լուծարվել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լուծարվել</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լիցենցիայի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գործողությունը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դադարեցվել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9.</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14-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1)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մասում</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փոստով</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օրինակ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ծանուցում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համապատասխան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ծանուցման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եղանակով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ներկայացնելով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2) 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մասում՝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պարբերության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առաքելու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ծանուցելու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երկրորդ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պարբերության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Երեսուն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լրանալուց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համաձայնվելու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ստանալուց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չհամաձայնվելու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երեսուն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լրանալուց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10.</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lastRenderedPageBreak/>
        <w:t>Օրենքը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14.1-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w:t>
      </w:r>
      <w:r w:rsidRPr="00175758">
        <w:rPr>
          <w:rFonts w:ascii="GHEA Grapalat" w:eastAsia="Times New Roman" w:hAnsi="GHEA Grapalat" w:cs="Times New Roman"/>
        </w:rPr>
        <w:t>Հոդված</w:t>
      </w:r>
      <w:proofErr w:type="gramEnd"/>
      <w:r w:rsidRPr="00175758">
        <w:rPr>
          <w:rFonts w:ascii="GHEA Grapalat" w:eastAsia="Times New Roman" w:hAnsi="GHEA Grapalat" w:cs="Times New Roman"/>
          <w:lang w:val="fr-FR"/>
        </w:rPr>
        <w:t xml:space="preserve"> 14.1.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հաղորդակցումը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Հաճախորդը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ներկայացնելիս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պահանջի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հաղորդակցման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եղանակի</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մասին</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հաղորդակցման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եղանակն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իրենից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փաստաթղթերը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տեղեկությունները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ներկայացնելու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ձեւը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էլեկտրոնային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փոստով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առաքման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այլ</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միջոցով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Հաճախորդի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հաղորդակցման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հրապարակվում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պաշտոնակայն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ինտերնետային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կայքում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հաղորդակցումը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իրականացվում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էլեկտրոնային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եղանակով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կարգով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11.</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ամբողջ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տեքստում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պարտադիր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հոլովաձեւերը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համապատասխան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հոլովաձեւերով</w:t>
      </w:r>
      <w:r w:rsidRPr="00175758">
        <w:rPr>
          <w:rFonts w:ascii="GHEA Grapalat" w:eastAsia="Times New Roman" w:hAnsi="GHEA Grapalat" w:cs="Times New Roman"/>
          <w:lang w:val="fr-FR"/>
        </w:rPr>
        <w:t>, «</w:t>
      </w:r>
      <w:r w:rsidRPr="00175758">
        <w:rPr>
          <w:rFonts w:ascii="GHEA Grapalat" w:eastAsia="Times New Roman" w:hAnsi="GHEA Grapalat" w:cs="Times New Roman"/>
        </w:rPr>
        <w:t>վճար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հոլովաձեւերը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փոխարինել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համապատասխան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հոլովաձեւերով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35-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3.1-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կետի</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12.</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ձայներով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ավարտից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շուտ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երեք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ուշ</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երկու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ամիս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ուժի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մտնում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ավարտի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հաջորդ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օրվանից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13.</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«4.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դեպքերում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վաղաժամկետ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դադարելուց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15 </w:t>
      </w:r>
      <w:r w:rsidRPr="00175758">
        <w:rPr>
          <w:rFonts w:ascii="GHEA Grapalat" w:eastAsia="Times New Roman" w:hAnsi="GHEA Grapalat" w:cs="Times New Roman"/>
        </w:rPr>
        <w:t>օրվա</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14.</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lastRenderedPageBreak/>
        <w:t>Օրենքի</w:t>
      </w:r>
      <w:r w:rsidRPr="00175758">
        <w:rPr>
          <w:rFonts w:ascii="GHEA Grapalat" w:eastAsia="Times New Roman" w:hAnsi="GHEA Grapalat" w:cs="Times New Roman"/>
          <w:lang w:val="fr-FR"/>
        </w:rPr>
        <w:t xml:space="preserve"> 25-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9-</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սոցիալական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ծախսերը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հատկացման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կառավարչի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տեղակալի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հաստիքը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իրականացնել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մասնագիտական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գործունեություն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15.</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շարադրել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խմբագրությամբ՝</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w:t>
      </w:r>
      <w:r w:rsidRPr="00175758">
        <w:rPr>
          <w:rFonts w:ascii="GHEA Grapalat" w:eastAsia="Times New Roman" w:hAnsi="GHEA Grapalat" w:cs="Times New Roman"/>
        </w:rPr>
        <w:t>Հոդված</w:t>
      </w:r>
      <w:proofErr w:type="gramEnd"/>
      <w:r w:rsidRPr="00175758">
        <w:rPr>
          <w:rFonts w:ascii="GHEA Grapalat" w:eastAsia="Times New Roman" w:hAnsi="GHEA Grapalat" w:cs="Times New Roman"/>
          <w:lang w:val="fr-FR"/>
        </w:rPr>
        <w:t xml:space="preserve"> 26.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ձեւավորումը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յոթ</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անդամից</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կառավարությունը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Կենտրոնական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բանկի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բանկերի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ապահովագրական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ընկերությունների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մյուս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4) </w:t>
      </w:r>
      <w:r w:rsidRPr="00175758">
        <w:rPr>
          <w:rFonts w:ascii="GHEA Grapalat" w:eastAsia="Times New Roman" w:hAnsi="GHEA Grapalat" w:cs="Times New Roman"/>
        </w:rPr>
        <w:t>մեկին՝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պաշտպանող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3 </w:t>
      </w:r>
      <w:r w:rsidRPr="00175758">
        <w:rPr>
          <w:rFonts w:ascii="GHEA Grapalat" w:eastAsia="Times New Roman" w:hAnsi="GHEA Grapalat" w:cs="Times New Roman"/>
        </w:rPr>
        <w:t>տարի</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ժամկետով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4.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պետք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դադարումից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շուտ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երեք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ուշ</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երկու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ամիս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դեպքերի</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5. </w:t>
      </w:r>
      <w:r w:rsidRPr="00175758">
        <w:rPr>
          <w:rFonts w:ascii="GHEA Grapalat" w:eastAsia="Times New Roman" w:hAnsi="GHEA Grapalat" w:cs="Times New Roman"/>
        </w:rPr>
        <w:t>Եթե</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ավարտից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հինգ</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աշխատանքային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w:t>
      </w:r>
      <w:r w:rsidRPr="00175758">
        <w:rPr>
          <w:rFonts w:ascii="GHEA Grapalat" w:eastAsia="Times New Roman" w:hAnsi="GHEA Grapalat" w:cs="Times New Roman"/>
          <w:lang w:val="fr-FR"/>
        </w:rPr>
        <w:t>(</w:t>
      </w:r>
      <w:r w:rsidRPr="00175758">
        <w:rPr>
          <w:rFonts w:ascii="GHEA Grapalat" w:eastAsia="Times New Roman" w:hAnsi="GHEA Grapalat" w:cs="Times New Roman"/>
        </w:rPr>
        <w:t>ներ</w:t>
      </w:r>
      <w:r w:rsidRPr="00175758">
        <w:rPr>
          <w:rFonts w:ascii="GHEA Grapalat" w:eastAsia="Times New Roman" w:hAnsi="GHEA Grapalat" w:cs="Times New Roman"/>
          <w:lang w:val="fr-FR"/>
        </w:rPr>
        <w:t>)</w:t>
      </w:r>
      <w:r w:rsidRPr="00175758">
        <w:rPr>
          <w:rFonts w:ascii="GHEA Grapalat" w:eastAsia="Times New Roman" w:hAnsi="GHEA Grapalat" w:cs="Times New Roman"/>
        </w:rPr>
        <w:t>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պաշտպանության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իրենց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վերջիններիս</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Կենտրոնական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բանկի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ամսվա</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6.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ունեն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պաշտպանության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պետական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գրանցման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օրվանից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անցել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առնվազն</w:t>
      </w:r>
      <w:r w:rsidRPr="00175758">
        <w:rPr>
          <w:rFonts w:ascii="GHEA Grapalat" w:eastAsia="Times New Roman" w:hAnsi="GHEA Grapalat" w:cs="Times New Roman"/>
          <w:lang w:val="fr-FR"/>
        </w:rPr>
        <w:t xml:space="preserve"> 5 </w:t>
      </w:r>
      <w:proofErr w:type="gramStart"/>
      <w:r w:rsidRPr="00175758">
        <w:rPr>
          <w:rFonts w:ascii="GHEA Grapalat" w:eastAsia="Times New Roman" w:hAnsi="GHEA Grapalat" w:cs="Times New Roman"/>
        </w:rPr>
        <w:t>տարի</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պաշտպանող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Կենտրոնական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բանկի</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16.</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lastRenderedPageBreak/>
        <w:t>Օրենքի</w:t>
      </w:r>
      <w:r w:rsidRPr="00175758">
        <w:rPr>
          <w:rFonts w:ascii="GHEA Grapalat" w:eastAsia="Times New Roman" w:hAnsi="GHEA Grapalat" w:cs="Times New Roman"/>
          <w:lang w:val="fr-FR"/>
        </w:rPr>
        <w:t xml:space="preserve"> 28-</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 </w:t>
      </w:r>
      <w:r w:rsidRPr="00175758">
        <w:rPr>
          <w:rFonts w:ascii="GHEA Grapalat" w:eastAsia="Times New Roman" w:hAnsi="GHEA Grapalat" w:cs="Times New Roman"/>
        </w:rPr>
        <w:t>բայց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ոչ</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քան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մինչեւ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նրա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ավարտը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17.</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30-</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դեպքերում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26-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նախորդ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լիազորությունները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վաղաժամկետ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դադարելուց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15 </w:t>
      </w:r>
      <w:r w:rsidRPr="00175758">
        <w:rPr>
          <w:rFonts w:ascii="GHEA Grapalat" w:eastAsia="Times New Roman" w:hAnsi="GHEA Grapalat" w:cs="Times New Roman"/>
        </w:rPr>
        <w:t>օրվա</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ընթացքում</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18.</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31-</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տեսակների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19.</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34-</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8-</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«8.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անձանց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մատուցվող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ծառայություններն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անհատույց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ազատված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ավելացված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արժեքի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հարկից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ազատված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գրասենյակի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օգտին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շահութահարկից</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20.</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1-</w:t>
      </w:r>
      <w:r w:rsidRPr="00175758">
        <w:rPr>
          <w:rFonts w:ascii="GHEA Grapalat" w:eastAsia="Times New Roman" w:hAnsi="GHEA Grapalat" w:cs="Times New Roman"/>
        </w:rPr>
        <w:t>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մասում՝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ա</w:t>
      </w:r>
      <w:r w:rsidRPr="00175758">
        <w:rPr>
          <w:rFonts w:ascii="GHEA Grapalat" w:eastAsia="Times New Roman" w:hAnsi="GHEA Grapalat" w:cs="Times New Roman"/>
          <w:lang w:val="fr-FR"/>
        </w:rPr>
        <w:t>.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կետը</w:t>
      </w:r>
      <w:proofErr w:type="gramStart"/>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բացառությամբ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վերաֆինանսավորող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բառերով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2.1-2.3-</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կետերով՝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«2.1.</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վերաֆինանսավորող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w:t>
      </w:r>
      <w:r w:rsidRPr="00175758">
        <w:rPr>
          <w:rFonts w:ascii="GHEA Grapalat" w:eastAsia="Times New Roman" w:hAnsi="GHEA Grapalat" w:cs="Times New Roman"/>
          <w:lang w:val="fr-FR"/>
        </w:rPr>
        <w:t xml:space="preserve"> 140 000 </w:t>
      </w:r>
      <w:r w:rsidRPr="00175758">
        <w:rPr>
          <w:rFonts w:ascii="GHEA Grapalat" w:eastAsia="Times New Roman" w:hAnsi="GHEA Grapalat" w:cs="Times New Roman"/>
        </w:rPr>
        <w:t>ՀՀ</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2.2. </w:t>
      </w:r>
      <w:r w:rsidRPr="00175758">
        <w:rPr>
          <w:rFonts w:ascii="GHEA Grapalat" w:eastAsia="Times New Roman" w:hAnsi="GHEA Grapalat" w:cs="Times New Roman"/>
        </w:rPr>
        <w:t>Կենտրոնական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դեպոզիտարիա՝</w:t>
      </w:r>
      <w:r w:rsidRPr="00175758">
        <w:rPr>
          <w:rFonts w:ascii="GHEA Grapalat" w:eastAsia="Times New Roman" w:hAnsi="GHEA Grapalat" w:cs="Times New Roman"/>
          <w:lang w:val="fr-FR"/>
        </w:rPr>
        <w:t xml:space="preserve"> 140 000 </w:t>
      </w:r>
      <w:r w:rsidRPr="00175758">
        <w:rPr>
          <w:rFonts w:ascii="GHEA Grapalat" w:eastAsia="Times New Roman" w:hAnsi="GHEA Grapalat" w:cs="Times New Roman"/>
        </w:rPr>
        <w:t>ՀՀ</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դրամ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2.3. </w:t>
      </w:r>
      <w:r w:rsidRPr="00175758">
        <w:rPr>
          <w:rFonts w:ascii="GHEA Grapalat" w:eastAsia="Times New Roman" w:hAnsi="GHEA Grapalat" w:cs="Times New Roman"/>
        </w:rPr>
        <w:t>արժեթղթավորման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ֆոնդ՝</w:t>
      </w:r>
      <w:r w:rsidRPr="00175758">
        <w:rPr>
          <w:rFonts w:ascii="GHEA Grapalat" w:eastAsia="Times New Roman" w:hAnsi="GHEA Grapalat" w:cs="Times New Roman"/>
          <w:lang w:val="fr-FR"/>
        </w:rPr>
        <w:t xml:space="preserve"> 140 </w:t>
      </w:r>
      <w:proofErr w:type="gramStart"/>
      <w:r w:rsidRPr="00175758">
        <w:rPr>
          <w:rFonts w:ascii="GHEA Grapalat" w:eastAsia="Times New Roman" w:hAnsi="GHEA Grapalat" w:cs="Times New Roman"/>
          <w:lang w:val="fr-FR"/>
        </w:rPr>
        <w:t>000.»</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5-</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նախադասությամբ՝</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proofErr w:type="gramStart"/>
      <w:r w:rsidRPr="00175758">
        <w:rPr>
          <w:rFonts w:ascii="GHEA Grapalat" w:eastAsia="Times New Roman" w:hAnsi="GHEA Grapalat" w:cs="Times New Roman"/>
          <w:lang w:val="fr-FR"/>
        </w:rPr>
        <w:t>«</w:t>
      </w:r>
      <w:r w:rsidRPr="00175758">
        <w:rPr>
          <w:rFonts w:ascii="GHEA Grapalat" w:eastAsia="Times New Roman" w:hAnsi="GHEA Grapalat" w:cs="Times New Roman"/>
        </w:rPr>
        <w:t>Ընդ</w:t>
      </w:r>
      <w:proofErr w:type="gramEnd"/>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մինչեւ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ընթացիկ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եռամսյակի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ամսվա</w:t>
      </w:r>
      <w:r w:rsidRPr="00175758">
        <w:rPr>
          <w:rFonts w:ascii="GHEA Grapalat" w:eastAsia="Times New Roman" w:hAnsi="GHEA Grapalat" w:cs="Times New Roman"/>
          <w:lang w:val="fr-FR"/>
        </w:rPr>
        <w:t xml:space="preserve"> 20-</w:t>
      </w:r>
      <w:r w:rsidRPr="00175758">
        <w:rPr>
          <w:rFonts w:ascii="GHEA Grapalat" w:eastAsia="Times New Roman" w:hAnsi="GHEA Grapalat" w:cs="Times New Roman"/>
        </w:rPr>
        <w:t>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դադարեցվելու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եռամսյակի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ենթակա</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Ընթացիկ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եռամսյակի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ամսվա</w:t>
      </w:r>
      <w:r w:rsidRPr="00175758">
        <w:rPr>
          <w:rFonts w:ascii="GHEA Grapalat" w:eastAsia="Times New Roman" w:hAnsi="GHEA Grapalat" w:cs="Times New Roman"/>
          <w:lang w:val="fr-FR"/>
        </w:rPr>
        <w:t xml:space="preserve"> 20-</w:t>
      </w:r>
      <w:r w:rsidRPr="00175758">
        <w:rPr>
          <w:rFonts w:ascii="GHEA Grapalat" w:eastAsia="Times New Roman" w:hAnsi="GHEA Grapalat" w:cs="Times New Roman"/>
        </w:rPr>
        <w:t>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դադարեցվելու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դեպքում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եռամսյակի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lastRenderedPageBreak/>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պարտավորությունը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եռամսյակի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արդեն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իսկ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չեն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վերադարձվում</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7-</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«6.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համակարգի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հաշտարարի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որոշումները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վիճարկելու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հրաժարվելու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վերաբերյալ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համաձայնագիր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կնքած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նկատմամբ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պայմաններով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կիրառվել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ցածր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պայմաններին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բավարարող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բոլոր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տեսակների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նկատմամբ</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կիրառվում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միեւնույն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մոտեցումը</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7. </w:t>
      </w:r>
      <w:r w:rsidRPr="00175758">
        <w:rPr>
          <w:rFonts w:ascii="GHEA Grapalat" w:eastAsia="Times New Roman" w:hAnsi="GHEA Grapalat" w:cs="Times New Roman"/>
        </w:rPr>
        <w:t>Պետական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ֆինանսների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կառավարման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բնագավառում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կառավարության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լիազորած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մարմինը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Կենտրոնական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բանկի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խորհուրդը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համատեղ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մասնակցության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վճարների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տոկոսների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ժամկետանց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պարտավորությունների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հավաքագրման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հաշվառման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դուրսգրման</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կարգը</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21.</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36-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լրացնել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նոր</w:t>
      </w:r>
      <w:r w:rsidRPr="00175758">
        <w:rPr>
          <w:rFonts w:ascii="GHEA Grapalat" w:eastAsia="Times New Roman" w:hAnsi="GHEA Grapalat" w:cs="Times New Roman"/>
          <w:lang w:val="fr-FR"/>
        </w:rPr>
        <w:t xml:space="preserve"> 3-</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հոդվածի</w:t>
      </w:r>
      <w:r w:rsidRPr="00175758">
        <w:rPr>
          <w:rFonts w:ascii="GHEA Grapalat" w:eastAsia="Times New Roman" w:hAnsi="GHEA Grapalat" w:cs="Times New Roman"/>
          <w:lang w:val="fr-FR"/>
        </w:rPr>
        <w:t xml:space="preserve"> 2-</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մասով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նախատեսված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տոկոսների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հաշվարկը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լիցենզիայի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դադարման</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օրվանից</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b/>
          <w:bCs/>
          <w:i/>
          <w:iCs/>
        </w:rPr>
        <w:t>Հոդված</w:t>
      </w:r>
      <w:r w:rsidRPr="00175758">
        <w:rPr>
          <w:rFonts w:ascii="GHEA Grapalat" w:eastAsia="Times New Roman" w:hAnsi="GHEA Grapalat" w:cs="Times New Roman"/>
          <w:b/>
          <w:bCs/>
          <w:i/>
          <w:iCs/>
          <w:lang w:val="fr-FR"/>
        </w:rPr>
        <w:t xml:space="preserve"> 22.</w:t>
      </w:r>
      <w:r w:rsidRPr="00175758">
        <w:rPr>
          <w:rFonts w:ascii="GHEA Grapalat" w:eastAsia="Times New Roman" w:hAnsi="GHEA Grapalat" w:cs="Times New Roman"/>
          <w:b/>
          <w:bCs/>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ուժի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է</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մտնում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հրապարակման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օրվան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հաջորդող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տասներորդ</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օրը</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Մինչեւ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ուժի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մտնելը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շարունակում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պաշտոնավարել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մինչեւ</w:t>
      </w:r>
      <w:r w:rsidRPr="00175758">
        <w:rPr>
          <w:rFonts w:ascii="GHEA Grapalat" w:eastAsia="Times New Roman" w:hAnsi="GHEA Grapalat" w:cs="Times New Roman"/>
          <w:lang w:val="fr-FR"/>
        </w:rPr>
        <w:t xml:space="preserve"> 2020 </w:t>
      </w:r>
      <w:r w:rsidRPr="00175758">
        <w:rPr>
          <w:rFonts w:ascii="GHEA Grapalat" w:eastAsia="Times New Roman" w:hAnsi="GHEA Grapalat" w:cs="Times New Roman"/>
        </w:rPr>
        <w:t>թվականի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հուլիսի</w:t>
      </w:r>
      <w:r w:rsidRPr="00175758">
        <w:rPr>
          <w:rFonts w:ascii="GHEA Grapalat" w:eastAsia="Times New Roman" w:hAnsi="GHEA Grapalat" w:cs="Times New Roman"/>
          <w:lang w:val="fr-FR"/>
        </w:rPr>
        <w:t xml:space="preserve"> 01-</w:t>
      </w:r>
      <w:proofErr w:type="gramStart"/>
      <w:r w:rsidRPr="00175758">
        <w:rPr>
          <w:rFonts w:ascii="GHEA Grapalat" w:eastAsia="Times New Roman" w:hAnsi="GHEA Grapalat" w:cs="Times New Roman"/>
        </w:rPr>
        <w:t>ը</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3. </w:t>
      </w:r>
      <w:r w:rsidRPr="00175758">
        <w:rPr>
          <w:rFonts w:ascii="GHEA Grapalat" w:eastAsia="Times New Roman" w:hAnsi="GHEA Grapalat" w:cs="Times New Roman"/>
        </w:rPr>
        <w:t>Սույն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օրենքն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ուժի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մեջ</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մտնելուց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հետո</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առաջին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անգամ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անդամներն</w:t>
      </w:r>
      <w:r w:rsidRPr="00175758">
        <w:rPr>
          <w:rFonts w:ascii="GHEA Grapalat" w:eastAsia="Times New Roman" w:hAnsi="GHEA Grapalat" w:cs="Times New Roman"/>
          <w:lang w:val="fr-FR"/>
        </w:rPr>
        <w:t xml:space="preserve"> O</w:t>
      </w:r>
      <w:r w:rsidRPr="00175758">
        <w:rPr>
          <w:rFonts w:ascii="GHEA Grapalat" w:eastAsia="Times New Roman" w:hAnsi="GHEA Grapalat" w:cs="Times New Roman"/>
        </w:rPr>
        <w:t>րենքի</w:t>
      </w:r>
      <w:r w:rsidRPr="00175758">
        <w:rPr>
          <w:rFonts w:ascii="GHEA Grapalat" w:eastAsia="Times New Roman" w:hAnsi="GHEA Grapalat" w:cs="Times New Roman"/>
          <w:lang w:val="fr-FR"/>
        </w:rPr>
        <w:t xml:space="preserve"> 26-</w:t>
      </w:r>
      <w:r w:rsidRPr="00175758">
        <w:rPr>
          <w:rFonts w:ascii="GHEA Grapalat" w:eastAsia="Times New Roman" w:hAnsi="GHEA Grapalat" w:cs="Times New Roman"/>
        </w:rPr>
        <w:t>րդ</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հոդվածով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սահմանված</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կարգով</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հետեւյալ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ժամկետներով՝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1) </w:t>
      </w:r>
      <w:r w:rsidRPr="00175758">
        <w:rPr>
          <w:rFonts w:ascii="GHEA Grapalat" w:eastAsia="Times New Roman" w:hAnsi="GHEA Grapalat" w:cs="Times New Roman"/>
        </w:rPr>
        <w:t>Հայաստանի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Հանրապետության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կառավարության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Կենտրոնական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բանկի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սպառողների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իրավունքները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պաշտպանող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երեք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2) </w:t>
      </w:r>
      <w:r w:rsidRPr="00175758">
        <w:rPr>
          <w:rFonts w:ascii="GHEA Grapalat" w:eastAsia="Times New Roman" w:hAnsi="GHEA Grapalat" w:cs="Times New Roman"/>
        </w:rPr>
        <w:t>Բանկերի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ապահովագրական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ընկերությունների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երկու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ժամկետով</w:t>
      </w:r>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lastRenderedPageBreak/>
        <w:t xml:space="preserve">3) </w:t>
      </w:r>
      <w:r w:rsidRPr="00175758">
        <w:rPr>
          <w:rFonts w:ascii="GHEA Grapalat" w:eastAsia="Times New Roman" w:hAnsi="GHEA Grapalat" w:cs="Times New Roman"/>
        </w:rPr>
        <w:t>Վարկային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եւ</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այլ</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Կազմակերպությունների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միությունների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կողմից՝</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մեկ</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տարի</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ժամկետով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rsidP="003C034A">
      <w:pPr>
        <w:spacing w:before="100" w:beforeAutospacing="1" w:after="100" w:afterAutospacing="1" w:line="240" w:lineRule="auto"/>
        <w:rPr>
          <w:rFonts w:ascii="GHEA Grapalat" w:eastAsia="Times New Roman" w:hAnsi="GHEA Grapalat" w:cs="Times New Roman"/>
          <w:lang w:val="fr-FR"/>
        </w:rPr>
      </w:pPr>
      <w:r w:rsidRPr="00175758">
        <w:rPr>
          <w:rFonts w:ascii="GHEA Grapalat" w:eastAsia="Times New Roman" w:hAnsi="GHEA Grapalat" w:cs="Times New Roman"/>
          <w:lang w:val="fr-FR"/>
        </w:rPr>
        <w:t xml:space="preserve">4. </w:t>
      </w:r>
      <w:r w:rsidRPr="00175758">
        <w:rPr>
          <w:rFonts w:ascii="GHEA Grapalat" w:eastAsia="Times New Roman" w:hAnsi="GHEA Grapalat" w:cs="Times New Roman"/>
        </w:rPr>
        <w:t>Հետագայում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ընտրվող</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Խորհրդի</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բոլոր</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անդամները</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նշանակվում</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են</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երեք</w:t>
      </w:r>
      <w:r w:rsidRPr="00175758">
        <w:rPr>
          <w:rFonts w:ascii="GHEA Grapalat" w:eastAsia="Times New Roman" w:hAnsi="GHEA Grapalat" w:cs="Times New Roman"/>
          <w:lang w:val="fr-FR"/>
        </w:rPr>
        <w:t xml:space="preserve"> </w:t>
      </w:r>
      <w:r w:rsidRPr="00175758">
        <w:rPr>
          <w:rFonts w:ascii="GHEA Grapalat" w:eastAsia="Times New Roman" w:hAnsi="GHEA Grapalat" w:cs="Times New Roman"/>
        </w:rPr>
        <w:t>տարի</w:t>
      </w:r>
      <w:r w:rsidRPr="00175758">
        <w:rPr>
          <w:rFonts w:ascii="GHEA Grapalat" w:eastAsia="Times New Roman" w:hAnsi="GHEA Grapalat" w:cs="Times New Roman"/>
          <w:lang w:val="fr-FR"/>
        </w:rPr>
        <w:t xml:space="preserve"> </w:t>
      </w:r>
      <w:proofErr w:type="gramStart"/>
      <w:r w:rsidRPr="00175758">
        <w:rPr>
          <w:rFonts w:ascii="GHEA Grapalat" w:eastAsia="Times New Roman" w:hAnsi="GHEA Grapalat" w:cs="Times New Roman"/>
        </w:rPr>
        <w:t>ժամկետով</w:t>
      </w:r>
      <w:r w:rsidRPr="00175758">
        <w:rPr>
          <w:rFonts w:ascii="GHEA Grapalat" w:eastAsia="Times New Roman" w:hAnsi="GHEA Grapalat" w:cs="Times New Roman"/>
          <w:lang w:val="fr-FR"/>
        </w:rPr>
        <w:t>:</w:t>
      </w:r>
      <w:proofErr w:type="gramEnd"/>
      <w:r w:rsidRPr="00175758">
        <w:rPr>
          <w:rFonts w:ascii="GHEA Grapalat" w:eastAsia="Times New Roman" w:hAnsi="GHEA Grapalat" w:cs="Times New Roman"/>
          <w:lang w:val="fr-FR"/>
        </w:rPr>
        <w:t xml:space="preserve"> </w:t>
      </w:r>
    </w:p>
    <w:p w:rsidR="003C034A" w:rsidRPr="00175758" w:rsidRDefault="003C034A">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pPr>
        <w:rPr>
          <w:rFonts w:ascii="GHEA Grapalat" w:hAnsi="GHEA Grapalat"/>
          <w:lang w:val="fr-FR"/>
        </w:rPr>
      </w:pPr>
    </w:p>
    <w:p w:rsidR="006B3E68" w:rsidRPr="00175758" w:rsidRDefault="006B3E68" w:rsidP="006B3E68">
      <w:pPr>
        <w:jc w:val="center"/>
        <w:rPr>
          <w:rFonts w:ascii="GHEA Grapalat" w:hAnsi="GHEA Grapalat"/>
          <w:lang w:val="fr-FR"/>
        </w:rPr>
      </w:pPr>
    </w:p>
    <w:p w:rsidR="006B3E68" w:rsidRPr="00175758" w:rsidRDefault="006B3E68"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517DD0" w:rsidRPr="00175758" w:rsidRDefault="00517DD0" w:rsidP="006B3E68">
      <w:pPr>
        <w:jc w:val="center"/>
        <w:rPr>
          <w:rFonts w:ascii="GHEA Grapalat" w:hAnsi="GHEA Grapalat"/>
          <w:lang w:val="fr-FR"/>
        </w:rPr>
      </w:pPr>
    </w:p>
    <w:p w:rsidR="006B3E68" w:rsidRPr="00175758" w:rsidRDefault="006B3E68" w:rsidP="006B3E68">
      <w:pPr>
        <w:jc w:val="center"/>
        <w:rPr>
          <w:rFonts w:ascii="GHEA Grapalat" w:hAnsi="GHEA Grapalat"/>
          <w:lang w:val="fr-FR"/>
        </w:rPr>
      </w:pPr>
    </w:p>
    <w:p w:rsidR="006B3E68" w:rsidRPr="00175758" w:rsidRDefault="006B3E68" w:rsidP="006B3E68">
      <w:pPr>
        <w:autoSpaceDE w:val="0"/>
        <w:autoSpaceDN w:val="0"/>
        <w:adjustRightInd w:val="0"/>
        <w:spacing w:after="0" w:line="240" w:lineRule="auto"/>
        <w:jc w:val="center"/>
        <w:rPr>
          <w:rFonts w:ascii="GHEA Grapalat" w:hAnsi="GHEA Grapalat" w:cs="GHEAGrapalat-BoldItalic"/>
          <w:b/>
          <w:bCs/>
          <w:i/>
          <w:iCs/>
          <w:lang w:val="fr-FR"/>
        </w:rPr>
      </w:pPr>
      <w:r w:rsidRPr="00175758">
        <w:rPr>
          <w:rFonts w:ascii="GHEA Grapalat" w:hAnsi="GHEA Grapalat" w:cs="GHEAGrapalat-BoldItalic"/>
          <w:b/>
          <w:bCs/>
          <w:i/>
          <w:iCs/>
        </w:rPr>
        <w:lastRenderedPageBreak/>
        <w:t>Հ</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Ի</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Մ</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Ն</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Ա</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Վ</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Ո</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Ր</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Ու</w:t>
      </w:r>
      <w:r w:rsidRPr="00175758">
        <w:rPr>
          <w:rFonts w:ascii="GHEA Grapalat" w:hAnsi="GHEA Grapalat" w:cs="GHEAGrapalat-BoldItalic"/>
          <w:b/>
          <w:bCs/>
          <w:i/>
          <w:iCs/>
          <w:lang w:val="fr-FR"/>
        </w:rPr>
        <w:t xml:space="preserve"> </w:t>
      </w:r>
      <w:r w:rsidRPr="00175758">
        <w:rPr>
          <w:rFonts w:ascii="GHEA Grapalat" w:hAnsi="GHEA Grapalat" w:cs="GHEAGrapalat-BoldItalic"/>
          <w:b/>
          <w:bCs/>
          <w:i/>
          <w:iCs/>
        </w:rPr>
        <w:t>Մ</w:t>
      </w:r>
    </w:p>
    <w:p w:rsidR="006B3E68" w:rsidRPr="00175758" w:rsidRDefault="006B3E68" w:rsidP="006B3E68">
      <w:pPr>
        <w:autoSpaceDE w:val="0"/>
        <w:autoSpaceDN w:val="0"/>
        <w:adjustRightInd w:val="0"/>
        <w:spacing w:after="0" w:line="240" w:lineRule="auto"/>
        <w:jc w:val="center"/>
        <w:rPr>
          <w:rFonts w:ascii="GHEA Grapalat" w:hAnsi="GHEA Grapalat" w:cs="GHEAGrapalat-Bold"/>
          <w:b/>
          <w:bCs/>
          <w:lang w:val="fr-FR"/>
        </w:rPr>
      </w:pPr>
      <w:proofErr w:type="gramStart"/>
      <w:r w:rsidRPr="00175758">
        <w:rPr>
          <w:rFonts w:ascii="GHEA Grapalat" w:hAnsi="GHEA Grapalat" w:cs="GHEAGrapalat-Bold"/>
          <w:b/>
          <w:bCs/>
          <w:lang w:val="fr-FR"/>
        </w:rPr>
        <w:t>«</w:t>
      </w:r>
      <w:r w:rsidRPr="00175758">
        <w:rPr>
          <w:rFonts w:ascii="GHEA Grapalat" w:hAnsi="GHEA Grapalat" w:cs="GHEAGrapalat-Bold"/>
          <w:b/>
          <w:bCs/>
        </w:rPr>
        <w:t>ՖԻՆԱՆՍԱԿԱՆ</w:t>
      </w:r>
      <w:proofErr w:type="gramEnd"/>
      <w:r w:rsidRPr="00175758">
        <w:rPr>
          <w:rFonts w:ascii="GHEA Grapalat" w:hAnsi="GHEA Grapalat" w:cs="GHEAGrapalat-Bold"/>
          <w:b/>
          <w:bCs/>
          <w:lang w:val="fr-FR"/>
        </w:rPr>
        <w:t xml:space="preserve"> </w:t>
      </w:r>
      <w:r w:rsidRPr="00175758">
        <w:rPr>
          <w:rFonts w:ascii="GHEA Grapalat" w:hAnsi="GHEA Grapalat" w:cs="GHEAGrapalat-Bold"/>
          <w:b/>
          <w:bCs/>
        </w:rPr>
        <w:t>ՀԱՄԱԿԱՐԳԻ</w:t>
      </w:r>
      <w:r w:rsidRPr="00175758">
        <w:rPr>
          <w:rFonts w:ascii="GHEA Grapalat" w:hAnsi="GHEA Grapalat" w:cs="GHEAGrapalat-Bold"/>
          <w:b/>
          <w:bCs/>
          <w:lang w:val="fr-FR"/>
        </w:rPr>
        <w:t xml:space="preserve"> </w:t>
      </w:r>
      <w:r w:rsidRPr="00175758">
        <w:rPr>
          <w:rFonts w:ascii="GHEA Grapalat" w:hAnsi="GHEA Grapalat" w:cs="GHEAGrapalat-Bold"/>
          <w:b/>
          <w:bCs/>
        </w:rPr>
        <w:t>ՀԱՇՏԱՐԱՐԻ</w:t>
      </w:r>
      <w:r w:rsidRPr="00175758">
        <w:rPr>
          <w:rFonts w:ascii="GHEA Grapalat" w:hAnsi="GHEA Grapalat" w:cs="GHEAGrapalat-Bold"/>
          <w:b/>
          <w:bCs/>
          <w:lang w:val="fr-FR"/>
        </w:rPr>
        <w:t xml:space="preserve"> </w:t>
      </w:r>
      <w:r w:rsidRPr="00175758">
        <w:rPr>
          <w:rFonts w:ascii="GHEA Grapalat" w:hAnsi="GHEA Grapalat" w:cs="GHEAGrapalat-Bold"/>
          <w:b/>
          <w:bCs/>
        </w:rPr>
        <w:t>ՄԱՍԻՆ</w:t>
      </w:r>
      <w:r w:rsidRPr="00175758">
        <w:rPr>
          <w:rFonts w:ascii="GHEA Grapalat" w:hAnsi="GHEA Grapalat" w:cs="GHEAGrapalat-Bold"/>
          <w:b/>
          <w:bCs/>
          <w:lang w:val="fr-FR"/>
        </w:rPr>
        <w:t>»</w:t>
      </w:r>
    </w:p>
    <w:p w:rsidR="006B3E68" w:rsidRPr="00175758" w:rsidRDefault="006B3E68" w:rsidP="006B3E68">
      <w:pPr>
        <w:autoSpaceDE w:val="0"/>
        <w:autoSpaceDN w:val="0"/>
        <w:adjustRightInd w:val="0"/>
        <w:spacing w:after="0" w:line="240" w:lineRule="auto"/>
        <w:jc w:val="center"/>
        <w:rPr>
          <w:rFonts w:ascii="GHEA Grapalat" w:hAnsi="GHEA Grapalat" w:cs="GHEAGrapalat-Bold"/>
          <w:b/>
          <w:bCs/>
          <w:lang w:val="fr-FR"/>
        </w:rPr>
      </w:pPr>
      <w:r w:rsidRPr="00175758">
        <w:rPr>
          <w:rFonts w:ascii="GHEA Grapalat" w:hAnsi="GHEA Grapalat" w:cs="GHEAGrapalat-Bold"/>
          <w:b/>
          <w:bCs/>
        </w:rPr>
        <w:t>ՀԱՅԱՍՏԱՆԻ</w:t>
      </w:r>
      <w:r w:rsidRPr="00175758">
        <w:rPr>
          <w:rFonts w:ascii="GHEA Grapalat" w:hAnsi="GHEA Grapalat" w:cs="GHEAGrapalat-Bold"/>
          <w:b/>
          <w:bCs/>
          <w:lang w:val="fr-FR"/>
        </w:rPr>
        <w:t xml:space="preserve"> </w:t>
      </w:r>
      <w:r w:rsidRPr="00175758">
        <w:rPr>
          <w:rFonts w:ascii="GHEA Grapalat" w:hAnsi="GHEA Grapalat" w:cs="GHEAGrapalat-Bold"/>
          <w:b/>
          <w:bCs/>
        </w:rPr>
        <w:t>ՀԱՆՐԱՊԵՏՈւԹՅԱՆ</w:t>
      </w:r>
      <w:r w:rsidRPr="00175758">
        <w:rPr>
          <w:rFonts w:ascii="GHEA Grapalat" w:hAnsi="GHEA Grapalat" w:cs="GHEAGrapalat-Bold"/>
          <w:b/>
          <w:bCs/>
          <w:lang w:val="fr-FR"/>
        </w:rPr>
        <w:t xml:space="preserve"> </w:t>
      </w:r>
      <w:r w:rsidRPr="00175758">
        <w:rPr>
          <w:rFonts w:ascii="GHEA Grapalat" w:hAnsi="GHEA Grapalat" w:cs="GHEAGrapalat-Bold"/>
          <w:b/>
          <w:bCs/>
        </w:rPr>
        <w:t>ՕՐԵՆՔՈւՄ</w:t>
      </w:r>
      <w:r w:rsidRPr="00175758">
        <w:rPr>
          <w:rFonts w:ascii="GHEA Grapalat" w:hAnsi="GHEA Grapalat" w:cs="GHEAGrapalat-Bold"/>
          <w:b/>
          <w:bCs/>
          <w:lang w:val="fr-FR"/>
        </w:rPr>
        <w:t xml:space="preserve"> </w:t>
      </w:r>
      <w:r w:rsidRPr="00175758">
        <w:rPr>
          <w:rFonts w:ascii="GHEA Grapalat" w:hAnsi="GHEA Grapalat" w:cs="GHEAGrapalat-Bold"/>
          <w:b/>
          <w:bCs/>
        </w:rPr>
        <w:t>ՓՈՓՈԽՈՒԹՅՈւՆՆԵՐ</w:t>
      </w:r>
      <w:r w:rsidRPr="00175758">
        <w:rPr>
          <w:rFonts w:ascii="GHEA Grapalat" w:hAnsi="GHEA Grapalat" w:cs="GHEAGrapalat-Bold"/>
          <w:b/>
          <w:bCs/>
          <w:lang w:val="fr-FR"/>
        </w:rPr>
        <w:t xml:space="preserve"> </w:t>
      </w:r>
      <w:r w:rsidRPr="00175758">
        <w:rPr>
          <w:rFonts w:ascii="GHEA Grapalat" w:hAnsi="GHEA Grapalat" w:cs="GHEAGrapalat-Bold"/>
          <w:b/>
          <w:bCs/>
        </w:rPr>
        <w:t>ԵՎ</w:t>
      </w:r>
    </w:p>
    <w:p w:rsidR="006B3E68" w:rsidRPr="00175758" w:rsidRDefault="006B3E68" w:rsidP="006B3E68">
      <w:pPr>
        <w:autoSpaceDE w:val="0"/>
        <w:autoSpaceDN w:val="0"/>
        <w:adjustRightInd w:val="0"/>
        <w:spacing w:after="0" w:line="240" w:lineRule="auto"/>
        <w:jc w:val="center"/>
        <w:rPr>
          <w:rFonts w:ascii="GHEA Grapalat" w:hAnsi="GHEA Grapalat" w:cs="GHEAGrapalat-Bold"/>
          <w:b/>
          <w:bCs/>
          <w:lang w:val="fr-FR"/>
        </w:rPr>
      </w:pPr>
      <w:r w:rsidRPr="00175758">
        <w:rPr>
          <w:rFonts w:ascii="GHEA Grapalat" w:hAnsi="GHEA Grapalat" w:cs="GHEAGrapalat-Bold"/>
          <w:b/>
          <w:bCs/>
        </w:rPr>
        <w:t>ԼՐԱՑՈւՄՆԵՐ</w:t>
      </w:r>
      <w:r w:rsidRPr="00175758">
        <w:rPr>
          <w:rFonts w:ascii="GHEA Grapalat" w:hAnsi="GHEA Grapalat" w:cs="GHEAGrapalat-Bold"/>
          <w:b/>
          <w:bCs/>
          <w:lang w:val="fr-FR"/>
        </w:rPr>
        <w:t xml:space="preserve"> </w:t>
      </w:r>
      <w:r w:rsidRPr="00175758">
        <w:rPr>
          <w:rFonts w:ascii="GHEA Grapalat" w:hAnsi="GHEA Grapalat" w:cs="GHEAGrapalat-Bold"/>
          <w:b/>
          <w:bCs/>
        </w:rPr>
        <w:t>ԿԱՏԱՐԵԼՈւ</w:t>
      </w:r>
      <w:r w:rsidRPr="00175758">
        <w:rPr>
          <w:rFonts w:ascii="GHEA Grapalat" w:hAnsi="GHEA Grapalat" w:cs="GHEAGrapalat-Bold"/>
          <w:b/>
          <w:bCs/>
          <w:lang w:val="fr-FR"/>
        </w:rPr>
        <w:t xml:space="preserve"> </w:t>
      </w:r>
      <w:r w:rsidRPr="00175758">
        <w:rPr>
          <w:rFonts w:ascii="GHEA Grapalat" w:hAnsi="GHEA Grapalat" w:cs="GHEAGrapalat-Bold"/>
          <w:b/>
          <w:bCs/>
        </w:rPr>
        <w:t>ՄԱՍԻՆ</w:t>
      </w:r>
      <w:r w:rsidRPr="00175758">
        <w:rPr>
          <w:rFonts w:ascii="GHEA Grapalat" w:hAnsi="GHEA Grapalat" w:cs="GHEAGrapalat-Bold"/>
          <w:b/>
          <w:bCs/>
          <w:lang w:val="fr-FR"/>
        </w:rPr>
        <w:t xml:space="preserve"> </w:t>
      </w:r>
      <w:r w:rsidRPr="00175758">
        <w:rPr>
          <w:rFonts w:ascii="GHEA Grapalat" w:hAnsi="GHEA Grapalat" w:cs="GHEAGrapalat-Bold"/>
          <w:b/>
          <w:bCs/>
        </w:rPr>
        <w:t>ՀԱՅԱՍՏԱՆԻ</w:t>
      </w:r>
      <w:r w:rsidRPr="00175758">
        <w:rPr>
          <w:rFonts w:ascii="GHEA Grapalat" w:hAnsi="GHEA Grapalat" w:cs="GHEAGrapalat-Bold"/>
          <w:b/>
          <w:bCs/>
          <w:lang w:val="fr-FR"/>
        </w:rPr>
        <w:t xml:space="preserve"> </w:t>
      </w:r>
      <w:r w:rsidRPr="00175758">
        <w:rPr>
          <w:rFonts w:ascii="GHEA Grapalat" w:hAnsi="GHEA Grapalat" w:cs="GHEAGrapalat-Bold"/>
          <w:b/>
          <w:bCs/>
        </w:rPr>
        <w:t>ՀԱՆՐԱՊԵՏՈւԹՅԱՆ</w:t>
      </w:r>
    </w:p>
    <w:p w:rsidR="006B3E68" w:rsidRPr="00175758" w:rsidRDefault="006B3E68" w:rsidP="006B3E68">
      <w:pPr>
        <w:autoSpaceDE w:val="0"/>
        <w:autoSpaceDN w:val="0"/>
        <w:adjustRightInd w:val="0"/>
        <w:spacing w:after="0" w:line="240" w:lineRule="auto"/>
        <w:jc w:val="center"/>
        <w:rPr>
          <w:rFonts w:ascii="GHEA Grapalat" w:hAnsi="GHEA Grapalat" w:cs="GHEAGrapalat-Bold"/>
          <w:b/>
          <w:bCs/>
          <w:lang w:val="fr-FR"/>
        </w:rPr>
      </w:pPr>
      <w:r w:rsidRPr="00175758">
        <w:rPr>
          <w:rFonts w:ascii="GHEA Grapalat" w:hAnsi="GHEA Grapalat" w:cs="GHEAGrapalat-Bold"/>
          <w:b/>
          <w:bCs/>
        </w:rPr>
        <w:t>ՕՐԵՆՔԻ</w:t>
      </w:r>
      <w:r w:rsidRPr="00175758">
        <w:rPr>
          <w:rFonts w:ascii="GHEA Grapalat" w:hAnsi="GHEA Grapalat" w:cs="GHEAGrapalat-Bold"/>
          <w:b/>
          <w:bCs/>
          <w:lang w:val="fr-FR"/>
        </w:rPr>
        <w:t xml:space="preserve"> </w:t>
      </w:r>
      <w:r w:rsidRPr="00175758">
        <w:rPr>
          <w:rFonts w:ascii="GHEA Grapalat" w:hAnsi="GHEA Grapalat" w:cs="GHEAGrapalat-Bold"/>
          <w:b/>
          <w:bCs/>
        </w:rPr>
        <w:t>ՆԱԽԱԳԾԻ</w:t>
      </w:r>
      <w:r w:rsidRPr="00175758">
        <w:rPr>
          <w:rFonts w:ascii="GHEA Grapalat" w:hAnsi="GHEA Grapalat" w:cs="GHEAGrapalat-Bold"/>
          <w:b/>
          <w:bCs/>
          <w:lang w:val="fr-FR"/>
        </w:rPr>
        <w:t xml:space="preserve"> </w:t>
      </w:r>
      <w:r w:rsidRPr="00175758">
        <w:rPr>
          <w:rFonts w:ascii="GHEA Grapalat" w:hAnsi="GHEA Grapalat" w:cs="GHEAGrapalat-Bold"/>
          <w:b/>
          <w:bCs/>
        </w:rPr>
        <w:t>ԸՆԴՈւՆՄԱՆ</w:t>
      </w:r>
    </w:p>
    <w:p w:rsidR="006B3E68" w:rsidRPr="00175758" w:rsidRDefault="006B3E68" w:rsidP="006B3E68">
      <w:pPr>
        <w:autoSpaceDE w:val="0"/>
        <w:autoSpaceDN w:val="0"/>
        <w:adjustRightInd w:val="0"/>
        <w:spacing w:after="0" w:line="240" w:lineRule="auto"/>
        <w:rPr>
          <w:rFonts w:ascii="GHEA Grapalat" w:hAnsi="GHEA Grapalat" w:cs="GHEAGrapalat-Bold"/>
          <w:b/>
          <w:bCs/>
          <w:lang w:val="fr-FR"/>
        </w:rPr>
      </w:pP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fr-FR"/>
        </w:rPr>
      </w:pPr>
      <w:proofErr w:type="gramStart"/>
      <w:r w:rsidRPr="00175758">
        <w:rPr>
          <w:rFonts w:ascii="GHEA Grapalat" w:hAnsi="GHEA Grapalat" w:cs="GHEAGrapalat"/>
          <w:lang w:val="fr-FR"/>
        </w:rPr>
        <w:t>«</w:t>
      </w:r>
      <w:r w:rsidRPr="00175758">
        <w:rPr>
          <w:rFonts w:ascii="GHEA Grapalat" w:hAnsi="GHEA Grapalat" w:cs="GHEAGrapalat"/>
        </w:rPr>
        <w:t>Ֆինանսական</w:t>
      </w:r>
      <w:proofErr w:type="gramEnd"/>
      <w:r w:rsidRPr="00175758">
        <w:rPr>
          <w:rFonts w:ascii="GHEA Grapalat" w:hAnsi="GHEA Grapalat" w:cs="GHEAGrapalat"/>
          <w:lang w:val="fr-FR"/>
        </w:rPr>
        <w:t xml:space="preserve"> </w:t>
      </w:r>
      <w:r w:rsidRPr="00175758">
        <w:rPr>
          <w:rFonts w:ascii="GHEA Grapalat" w:hAnsi="GHEA Grapalat" w:cs="GHEAGrapalat"/>
        </w:rPr>
        <w:t>համակարգի</w:t>
      </w:r>
      <w:r w:rsidRPr="00175758">
        <w:rPr>
          <w:rFonts w:ascii="GHEA Grapalat" w:hAnsi="GHEA Grapalat" w:cs="GHEAGrapalat"/>
          <w:lang w:val="fr-FR"/>
        </w:rPr>
        <w:t xml:space="preserve"> </w:t>
      </w:r>
      <w:r w:rsidRPr="00175758">
        <w:rPr>
          <w:rFonts w:ascii="GHEA Grapalat" w:hAnsi="GHEA Grapalat" w:cs="GHEAGrapalat"/>
        </w:rPr>
        <w:t>հաշտարարի</w:t>
      </w:r>
      <w:r w:rsidRPr="00175758">
        <w:rPr>
          <w:rFonts w:ascii="GHEA Grapalat" w:hAnsi="GHEA Grapalat" w:cs="GHEAGrapalat"/>
          <w:lang w:val="fr-FR"/>
        </w:rPr>
        <w:t xml:space="preserve"> </w:t>
      </w:r>
      <w:r w:rsidRPr="00175758">
        <w:rPr>
          <w:rFonts w:ascii="GHEA Grapalat" w:hAnsi="GHEA Grapalat" w:cs="GHEAGrapalat"/>
        </w:rPr>
        <w:t>մասին</w:t>
      </w:r>
      <w:r w:rsidRPr="00175758">
        <w:rPr>
          <w:rFonts w:ascii="GHEA Grapalat" w:hAnsi="GHEA Grapalat" w:cs="GHEAGrapalat"/>
          <w:lang w:val="fr-FR"/>
        </w:rPr>
        <w:t xml:space="preserve">» </w:t>
      </w:r>
      <w:r w:rsidRPr="00175758">
        <w:rPr>
          <w:rFonts w:ascii="GHEA Grapalat" w:hAnsi="GHEA Grapalat" w:cs="GHEAGrapalat"/>
        </w:rPr>
        <w:t>Հայաստանի</w:t>
      </w:r>
      <w:r w:rsidRPr="00175758">
        <w:rPr>
          <w:rFonts w:ascii="GHEA Grapalat" w:hAnsi="GHEA Grapalat" w:cs="GHEAGrapalat"/>
          <w:lang w:val="hy-AM"/>
        </w:rPr>
        <w:t xml:space="preserve"> </w:t>
      </w:r>
      <w:r w:rsidRPr="00175758">
        <w:rPr>
          <w:rFonts w:ascii="GHEA Grapalat" w:hAnsi="GHEA Grapalat" w:cs="GHEAGrapalat"/>
        </w:rPr>
        <w:t>Հանրապետության</w:t>
      </w:r>
      <w:r w:rsidRPr="00175758">
        <w:rPr>
          <w:rFonts w:ascii="GHEA Grapalat" w:hAnsi="GHEA Grapalat" w:cs="GHEAGrapalat"/>
          <w:lang w:val="fr-FR"/>
        </w:rPr>
        <w:t xml:space="preserve"> </w:t>
      </w:r>
      <w:r w:rsidRPr="00175758">
        <w:rPr>
          <w:rFonts w:ascii="GHEA Grapalat" w:hAnsi="GHEA Grapalat" w:cs="GHEAGrapalat"/>
        </w:rPr>
        <w:t>օրենքն</w:t>
      </w:r>
      <w:r w:rsidRPr="00175758">
        <w:rPr>
          <w:rFonts w:ascii="GHEA Grapalat" w:hAnsi="GHEA Grapalat" w:cs="GHEAGrapalat"/>
          <w:lang w:val="fr-FR"/>
        </w:rPr>
        <w:t xml:space="preserve"> (</w:t>
      </w:r>
      <w:r w:rsidRPr="00175758">
        <w:rPr>
          <w:rFonts w:ascii="GHEA Grapalat" w:hAnsi="GHEA Grapalat" w:cs="GHEAGrapalat"/>
        </w:rPr>
        <w:t>այսուհետ՝</w:t>
      </w:r>
      <w:r w:rsidRPr="00175758">
        <w:rPr>
          <w:rFonts w:ascii="GHEA Grapalat" w:hAnsi="GHEA Grapalat" w:cs="GHEAGrapalat"/>
          <w:lang w:val="fr-FR"/>
        </w:rPr>
        <w:t xml:space="preserve"> «</w:t>
      </w:r>
      <w:r w:rsidRPr="00175758">
        <w:rPr>
          <w:rFonts w:ascii="GHEA Grapalat" w:hAnsi="GHEA Grapalat" w:cs="GHEAGrapalat"/>
        </w:rPr>
        <w:t>Օրենք</w:t>
      </w:r>
      <w:r w:rsidRPr="00175758">
        <w:rPr>
          <w:rFonts w:ascii="GHEA Grapalat" w:hAnsi="GHEA Grapalat" w:cs="GHEAGrapalat"/>
          <w:lang w:val="fr-FR"/>
        </w:rPr>
        <w:t xml:space="preserve">») </w:t>
      </w:r>
      <w:r w:rsidRPr="00175758">
        <w:rPr>
          <w:rFonts w:ascii="GHEA Grapalat" w:hAnsi="GHEA Grapalat" w:cs="GHEAGrapalat"/>
        </w:rPr>
        <w:t>ընդունվել</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 xml:space="preserve"> </w:t>
      </w:r>
      <w:r w:rsidRPr="00175758">
        <w:rPr>
          <w:rFonts w:ascii="GHEA Grapalat" w:hAnsi="GHEA Grapalat" w:cs="GHEAGrapalat"/>
        </w:rPr>
        <w:t>դեռևս</w:t>
      </w:r>
      <w:r w:rsidRPr="00175758">
        <w:rPr>
          <w:rFonts w:ascii="GHEA Grapalat" w:hAnsi="GHEA Grapalat" w:cs="GHEAGrapalat"/>
          <w:lang w:val="fr-FR"/>
        </w:rPr>
        <w:t xml:space="preserve"> 2008</w:t>
      </w:r>
      <w:r w:rsidRPr="00175758">
        <w:rPr>
          <w:rFonts w:ascii="GHEA Grapalat" w:hAnsi="GHEA Grapalat" w:cs="GHEAGrapalat"/>
          <w:lang w:val="hy-AM"/>
        </w:rPr>
        <w:t xml:space="preserve"> </w:t>
      </w:r>
      <w:r w:rsidRPr="00175758">
        <w:rPr>
          <w:rFonts w:ascii="GHEA Grapalat" w:hAnsi="GHEA Grapalat" w:cs="GHEAGrapalat"/>
        </w:rPr>
        <w:t>թվականին</w:t>
      </w:r>
      <w:r w:rsidRPr="00175758">
        <w:rPr>
          <w:rFonts w:ascii="GHEA Grapalat" w:hAnsi="GHEA Grapalat" w:cs="GHEAGrapalat"/>
          <w:lang w:val="fr-FR"/>
        </w:rPr>
        <w:t xml:space="preserve">: </w:t>
      </w:r>
      <w:r w:rsidRPr="00175758">
        <w:rPr>
          <w:rFonts w:ascii="GHEA Grapalat" w:hAnsi="GHEA Grapalat" w:cs="GHEAGrapalat"/>
        </w:rPr>
        <w:t>Օրենքի</w:t>
      </w:r>
      <w:r w:rsidRPr="00175758">
        <w:rPr>
          <w:rFonts w:ascii="GHEA Grapalat" w:hAnsi="GHEA Grapalat" w:cs="GHEAGrapalat"/>
          <w:lang w:val="fr-FR"/>
        </w:rPr>
        <w:t xml:space="preserve"> </w:t>
      </w:r>
      <w:r w:rsidRPr="00175758">
        <w:rPr>
          <w:rFonts w:ascii="GHEA Grapalat" w:hAnsi="GHEA Grapalat" w:cs="GHEAGrapalat"/>
        </w:rPr>
        <w:t>գործողության</w:t>
      </w:r>
      <w:r w:rsidRPr="00175758">
        <w:rPr>
          <w:rFonts w:ascii="GHEA Grapalat" w:hAnsi="GHEA Grapalat" w:cs="GHEAGrapalat"/>
          <w:lang w:val="fr-FR"/>
        </w:rPr>
        <w:t xml:space="preserve"> </w:t>
      </w:r>
      <w:r w:rsidRPr="00175758">
        <w:rPr>
          <w:rFonts w:ascii="GHEA Grapalat" w:hAnsi="GHEA Grapalat" w:cs="GHEAGrapalat"/>
        </w:rPr>
        <w:t>տասից</w:t>
      </w:r>
      <w:r w:rsidRPr="00175758">
        <w:rPr>
          <w:rFonts w:ascii="GHEA Grapalat" w:hAnsi="GHEA Grapalat" w:cs="GHEAGrapalat"/>
          <w:lang w:val="fr-FR"/>
        </w:rPr>
        <w:t xml:space="preserve"> </w:t>
      </w:r>
      <w:r w:rsidRPr="00175758">
        <w:rPr>
          <w:rFonts w:ascii="GHEA Grapalat" w:hAnsi="GHEA Grapalat" w:cs="GHEAGrapalat"/>
        </w:rPr>
        <w:t>ավելի</w:t>
      </w:r>
      <w:r w:rsidRPr="00175758">
        <w:rPr>
          <w:rFonts w:ascii="GHEA Grapalat" w:hAnsi="GHEA Grapalat" w:cs="GHEAGrapalat"/>
          <w:lang w:val="fr-FR"/>
        </w:rPr>
        <w:t xml:space="preserve"> </w:t>
      </w:r>
      <w:r w:rsidRPr="00175758">
        <w:rPr>
          <w:rFonts w:ascii="GHEA Grapalat" w:hAnsi="GHEA Grapalat" w:cs="GHEAGrapalat"/>
        </w:rPr>
        <w:t>տարիների</w:t>
      </w:r>
      <w:r w:rsidRPr="00175758">
        <w:rPr>
          <w:rFonts w:ascii="GHEA Grapalat" w:hAnsi="GHEA Grapalat" w:cs="GHEAGrapalat"/>
          <w:lang w:val="fr-FR"/>
        </w:rPr>
        <w:t xml:space="preserve"> </w:t>
      </w:r>
      <w:r w:rsidRPr="00175758">
        <w:rPr>
          <w:rFonts w:ascii="GHEA Grapalat" w:hAnsi="GHEA Grapalat" w:cs="GHEAGrapalat"/>
        </w:rPr>
        <w:t>ընթացքում</w:t>
      </w:r>
      <w:r w:rsidRPr="00175758">
        <w:rPr>
          <w:rFonts w:ascii="GHEA Grapalat" w:hAnsi="GHEA Grapalat" w:cs="GHEAGrapalat"/>
          <w:lang w:val="fr-FR"/>
        </w:rPr>
        <w:t xml:space="preserve"> </w:t>
      </w:r>
      <w:r w:rsidRPr="00175758">
        <w:rPr>
          <w:rFonts w:ascii="GHEA Grapalat" w:hAnsi="GHEA Grapalat" w:cs="GHEAGrapalat"/>
        </w:rPr>
        <w:t>զգալի</w:t>
      </w:r>
      <w:r w:rsidRPr="00175758">
        <w:rPr>
          <w:rFonts w:ascii="GHEA Grapalat" w:hAnsi="GHEA Grapalat" w:cs="GHEAGrapalat"/>
          <w:lang w:val="hy-AM"/>
        </w:rPr>
        <w:t xml:space="preserve"> </w:t>
      </w:r>
      <w:r w:rsidRPr="00175758">
        <w:rPr>
          <w:rFonts w:ascii="GHEA Grapalat" w:hAnsi="GHEA Grapalat" w:cs="GHEAGrapalat"/>
        </w:rPr>
        <w:t>իրողություններ</w:t>
      </w:r>
      <w:r w:rsidRPr="00175758">
        <w:rPr>
          <w:rFonts w:ascii="GHEA Grapalat" w:hAnsi="GHEA Grapalat" w:cs="GHEAGrapalat"/>
          <w:lang w:val="fr-FR"/>
        </w:rPr>
        <w:t xml:space="preserve"> </w:t>
      </w:r>
      <w:r w:rsidRPr="00175758">
        <w:rPr>
          <w:rFonts w:ascii="GHEA Grapalat" w:hAnsi="GHEA Grapalat" w:cs="GHEAGrapalat"/>
        </w:rPr>
        <w:t>են</w:t>
      </w:r>
      <w:r w:rsidRPr="00175758">
        <w:rPr>
          <w:rFonts w:ascii="GHEA Grapalat" w:hAnsi="GHEA Grapalat" w:cs="GHEAGrapalat"/>
          <w:lang w:val="fr-FR"/>
        </w:rPr>
        <w:t xml:space="preserve"> </w:t>
      </w:r>
      <w:r w:rsidRPr="00175758">
        <w:rPr>
          <w:rFonts w:ascii="GHEA Grapalat" w:hAnsi="GHEA Grapalat" w:cs="GHEAGrapalat"/>
        </w:rPr>
        <w:t>փոփոխվել</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կարիք</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 xml:space="preserve"> </w:t>
      </w:r>
      <w:r w:rsidRPr="00175758">
        <w:rPr>
          <w:rFonts w:ascii="GHEA Grapalat" w:hAnsi="GHEA Grapalat" w:cs="GHEAGrapalat"/>
        </w:rPr>
        <w:t>առաջացել</w:t>
      </w:r>
      <w:r w:rsidRPr="00175758">
        <w:rPr>
          <w:rFonts w:ascii="GHEA Grapalat" w:hAnsi="GHEA Grapalat" w:cs="GHEAGrapalat"/>
          <w:lang w:val="fr-FR"/>
        </w:rPr>
        <w:t xml:space="preserve"> </w:t>
      </w:r>
      <w:r w:rsidRPr="00175758">
        <w:rPr>
          <w:rFonts w:ascii="GHEA Grapalat" w:hAnsi="GHEA Grapalat" w:cs="GHEAGrapalat"/>
        </w:rPr>
        <w:t>օրենքում</w:t>
      </w:r>
      <w:r w:rsidRPr="00175758">
        <w:rPr>
          <w:rFonts w:ascii="GHEA Grapalat" w:hAnsi="GHEA Grapalat" w:cs="GHEAGrapalat"/>
          <w:lang w:val="fr-FR"/>
        </w:rPr>
        <w:t xml:space="preserve"> </w:t>
      </w:r>
      <w:r w:rsidRPr="00175758">
        <w:rPr>
          <w:rFonts w:ascii="GHEA Grapalat" w:hAnsi="GHEA Grapalat" w:cs="GHEAGrapalat"/>
        </w:rPr>
        <w:t>կատարել</w:t>
      </w:r>
      <w:r w:rsidRPr="00175758">
        <w:rPr>
          <w:rFonts w:ascii="GHEA Grapalat" w:hAnsi="GHEA Grapalat" w:cs="GHEAGrapalat"/>
          <w:lang w:val="hy-AM"/>
        </w:rPr>
        <w:t xml:space="preserve"> </w:t>
      </w:r>
      <w:r w:rsidRPr="00175758">
        <w:rPr>
          <w:rFonts w:ascii="GHEA Grapalat" w:hAnsi="GHEA Grapalat" w:cs="GHEAGrapalat"/>
        </w:rPr>
        <w:t>փոփոխություններ</w:t>
      </w:r>
      <w:r w:rsidRPr="00175758">
        <w:rPr>
          <w:rFonts w:ascii="GHEA Grapalat" w:hAnsi="GHEA Grapalat" w:cs="GHEAGrapalat"/>
          <w:lang w:val="fr-FR"/>
        </w:rPr>
        <w:t xml:space="preserve">, </w:t>
      </w:r>
      <w:r w:rsidRPr="00175758">
        <w:rPr>
          <w:rFonts w:ascii="GHEA Grapalat" w:hAnsi="GHEA Grapalat" w:cs="GHEAGrapalat"/>
        </w:rPr>
        <w:t>սահմանել</w:t>
      </w:r>
      <w:r w:rsidRPr="00175758">
        <w:rPr>
          <w:rFonts w:ascii="GHEA Grapalat" w:hAnsi="GHEA Grapalat" w:cs="GHEAGrapalat"/>
          <w:lang w:val="fr-FR"/>
        </w:rPr>
        <w:t xml:space="preserve"> </w:t>
      </w:r>
      <w:r w:rsidRPr="00175758">
        <w:rPr>
          <w:rFonts w:ascii="GHEA Grapalat" w:hAnsi="GHEA Grapalat" w:cs="GHEAGrapalat"/>
        </w:rPr>
        <w:t>նոր</w:t>
      </w:r>
      <w:r w:rsidRPr="00175758">
        <w:rPr>
          <w:rFonts w:ascii="GHEA Grapalat" w:hAnsi="GHEA Grapalat" w:cs="GHEAGrapalat"/>
          <w:lang w:val="fr-FR"/>
        </w:rPr>
        <w:t xml:space="preserve"> </w:t>
      </w:r>
      <w:r w:rsidRPr="00175758">
        <w:rPr>
          <w:rFonts w:ascii="GHEA Grapalat" w:hAnsi="GHEA Grapalat" w:cs="GHEAGrapalat"/>
        </w:rPr>
        <w:t>դրույթներ</w:t>
      </w:r>
      <w:r w:rsidRPr="00175758">
        <w:rPr>
          <w:rFonts w:ascii="GHEA Grapalat" w:hAnsi="GHEA Grapalat" w:cs="GHEAGrapalat"/>
          <w:lang w:val="fr-FR"/>
        </w:rPr>
        <w:t xml:space="preserve">, </w:t>
      </w:r>
      <w:r w:rsidRPr="00175758">
        <w:rPr>
          <w:rFonts w:ascii="GHEA Grapalat" w:hAnsi="GHEA Grapalat" w:cs="GHEAGrapalat"/>
        </w:rPr>
        <w:t>որոնց</w:t>
      </w:r>
      <w:r w:rsidRPr="00175758">
        <w:rPr>
          <w:rFonts w:ascii="GHEA Grapalat" w:hAnsi="GHEA Grapalat" w:cs="GHEAGrapalat"/>
          <w:lang w:val="fr-FR"/>
        </w:rPr>
        <w:t xml:space="preserve"> </w:t>
      </w:r>
      <w:r w:rsidRPr="00175758">
        <w:rPr>
          <w:rFonts w:ascii="GHEA Grapalat" w:hAnsi="GHEA Grapalat" w:cs="GHEAGrapalat"/>
        </w:rPr>
        <w:t>նպատակն</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 xml:space="preserve"> </w:t>
      </w:r>
      <w:r w:rsidRPr="00175758">
        <w:rPr>
          <w:rFonts w:ascii="GHEA Grapalat" w:hAnsi="GHEA Grapalat" w:cs="GHEAGrapalat"/>
        </w:rPr>
        <w:t>վերացնել</w:t>
      </w:r>
      <w:r w:rsidRPr="00175758">
        <w:rPr>
          <w:rFonts w:ascii="GHEA Grapalat" w:hAnsi="GHEA Grapalat" w:cs="GHEAGrapalat"/>
          <w:lang w:val="hy-AM"/>
        </w:rPr>
        <w:t xml:space="preserve"> </w:t>
      </w:r>
      <w:r w:rsidRPr="00175758">
        <w:rPr>
          <w:rFonts w:ascii="GHEA Grapalat" w:hAnsi="GHEA Grapalat" w:cs="GHEAGrapalat"/>
        </w:rPr>
        <w:t>գործնականում</w:t>
      </w:r>
      <w:r w:rsidRPr="00175758">
        <w:rPr>
          <w:rFonts w:ascii="GHEA Grapalat" w:hAnsi="GHEA Grapalat" w:cs="GHEAGrapalat"/>
          <w:lang w:val="fr-FR"/>
        </w:rPr>
        <w:t xml:space="preserve"> </w:t>
      </w:r>
      <w:r w:rsidRPr="00175758">
        <w:rPr>
          <w:rFonts w:ascii="GHEA Grapalat" w:hAnsi="GHEA Grapalat" w:cs="GHEAGrapalat"/>
        </w:rPr>
        <w:t>ի</w:t>
      </w:r>
      <w:r w:rsidRPr="00175758">
        <w:rPr>
          <w:rFonts w:ascii="GHEA Grapalat" w:hAnsi="GHEA Grapalat" w:cs="GHEAGrapalat"/>
          <w:lang w:val="fr-FR"/>
        </w:rPr>
        <w:t xml:space="preserve"> </w:t>
      </w:r>
      <w:r w:rsidRPr="00175758">
        <w:rPr>
          <w:rFonts w:ascii="GHEA Grapalat" w:hAnsi="GHEA Grapalat" w:cs="GHEAGrapalat"/>
        </w:rPr>
        <w:t>հայտ</w:t>
      </w:r>
      <w:r w:rsidRPr="00175758">
        <w:rPr>
          <w:rFonts w:ascii="GHEA Grapalat" w:hAnsi="GHEA Grapalat" w:cs="GHEAGrapalat"/>
          <w:lang w:val="fr-FR"/>
        </w:rPr>
        <w:t xml:space="preserve"> </w:t>
      </w:r>
      <w:r w:rsidRPr="00175758">
        <w:rPr>
          <w:rFonts w:ascii="GHEA Grapalat" w:hAnsi="GHEA Grapalat" w:cs="GHEAGrapalat"/>
        </w:rPr>
        <w:t>եկած</w:t>
      </w:r>
      <w:r w:rsidRPr="00175758">
        <w:rPr>
          <w:rFonts w:ascii="GHEA Grapalat" w:hAnsi="GHEA Grapalat" w:cs="GHEAGrapalat"/>
          <w:lang w:val="fr-FR"/>
        </w:rPr>
        <w:t xml:space="preserve"> </w:t>
      </w:r>
      <w:r w:rsidRPr="00175758">
        <w:rPr>
          <w:rFonts w:ascii="GHEA Grapalat" w:hAnsi="GHEA Grapalat" w:cs="GHEAGrapalat"/>
        </w:rPr>
        <w:t>թերի</w:t>
      </w:r>
      <w:r w:rsidRPr="00175758">
        <w:rPr>
          <w:rFonts w:ascii="GHEA Grapalat" w:hAnsi="GHEA Grapalat" w:cs="GHEAGrapalat"/>
          <w:lang w:val="fr-FR"/>
        </w:rPr>
        <w:t xml:space="preserve"> </w:t>
      </w:r>
      <w:r w:rsidRPr="00175758">
        <w:rPr>
          <w:rFonts w:ascii="GHEA Grapalat" w:hAnsi="GHEA Grapalat" w:cs="GHEAGrapalat"/>
        </w:rPr>
        <w:t>կարգավորումները</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ապահովել</w:t>
      </w:r>
      <w:r w:rsidRPr="00175758">
        <w:rPr>
          <w:rFonts w:ascii="GHEA Grapalat" w:hAnsi="GHEA Grapalat" w:cs="GHEAGrapalat"/>
          <w:lang w:val="fr-FR"/>
        </w:rPr>
        <w:t xml:space="preserve"> </w:t>
      </w:r>
      <w:r w:rsidRPr="00175758">
        <w:rPr>
          <w:rFonts w:ascii="GHEA Grapalat" w:hAnsi="GHEA Grapalat" w:cs="GHEAGrapalat"/>
        </w:rPr>
        <w:t>ֆինանսական</w:t>
      </w:r>
      <w:r w:rsidRPr="00175758">
        <w:rPr>
          <w:rFonts w:ascii="GHEA Grapalat" w:hAnsi="GHEA Grapalat" w:cs="GHEAGrapalat"/>
          <w:lang w:val="hy-AM"/>
        </w:rPr>
        <w:t xml:space="preserve"> </w:t>
      </w:r>
      <w:r w:rsidRPr="00175758">
        <w:rPr>
          <w:rFonts w:ascii="GHEA Grapalat" w:hAnsi="GHEA Grapalat" w:cs="GHEAGrapalat"/>
        </w:rPr>
        <w:t>հաշտարարի</w:t>
      </w:r>
      <w:r w:rsidRPr="00175758">
        <w:rPr>
          <w:rFonts w:ascii="GHEA Grapalat" w:hAnsi="GHEA Grapalat" w:cs="GHEAGrapalat"/>
          <w:lang w:val="fr-FR"/>
        </w:rPr>
        <w:t xml:space="preserve"> </w:t>
      </w:r>
      <w:r w:rsidRPr="00175758">
        <w:rPr>
          <w:rFonts w:ascii="GHEA Grapalat" w:hAnsi="GHEA Grapalat" w:cs="GHEAGrapalat"/>
        </w:rPr>
        <w:t>ինստիտուտի</w:t>
      </w:r>
      <w:r w:rsidRPr="00175758">
        <w:rPr>
          <w:rFonts w:ascii="GHEA Grapalat" w:hAnsi="GHEA Grapalat" w:cs="GHEAGrapalat"/>
          <w:lang w:val="fr-FR"/>
        </w:rPr>
        <w:t xml:space="preserve"> </w:t>
      </w:r>
      <w:r w:rsidRPr="00175758">
        <w:rPr>
          <w:rFonts w:ascii="GHEA Grapalat" w:hAnsi="GHEA Grapalat" w:cs="GHEAGrapalat"/>
        </w:rPr>
        <w:t>հետագա</w:t>
      </w:r>
      <w:r w:rsidRPr="00175758">
        <w:rPr>
          <w:rFonts w:ascii="GHEA Grapalat" w:hAnsi="GHEA Grapalat" w:cs="GHEAGrapalat"/>
          <w:lang w:val="fr-FR"/>
        </w:rPr>
        <w:t xml:space="preserve"> </w:t>
      </w:r>
      <w:r w:rsidRPr="00175758">
        <w:rPr>
          <w:rFonts w:ascii="GHEA Grapalat" w:hAnsi="GHEA Grapalat" w:cs="GHEAGrapalat"/>
        </w:rPr>
        <w:t>զարգացումը</w:t>
      </w:r>
      <w:r w:rsidRPr="00175758">
        <w:rPr>
          <w:rFonts w:ascii="GHEA Grapalat" w:hAnsi="GHEA Grapalat" w:cs="GHEAGrapalat"/>
          <w:lang w:val="fr-FR"/>
        </w:rPr>
        <w:t>:</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fr-FR"/>
        </w:rPr>
      </w:pPr>
      <w:r w:rsidRPr="00175758">
        <w:rPr>
          <w:rFonts w:ascii="GHEA Grapalat" w:hAnsi="GHEA Grapalat" w:cs="GHEAGrapalat"/>
        </w:rPr>
        <w:t>Այս</w:t>
      </w:r>
      <w:r w:rsidRPr="00175758">
        <w:rPr>
          <w:rFonts w:ascii="GHEA Grapalat" w:hAnsi="GHEA Grapalat" w:cs="GHEAGrapalat"/>
          <w:lang w:val="fr-FR"/>
        </w:rPr>
        <w:t xml:space="preserve"> </w:t>
      </w:r>
      <w:r w:rsidRPr="00175758">
        <w:rPr>
          <w:rFonts w:ascii="GHEA Grapalat" w:hAnsi="GHEA Grapalat" w:cs="GHEAGrapalat"/>
        </w:rPr>
        <w:t>տարիների</w:t>
      </w:r>
      <w:r w:rsidRPr="00175758">
        <w:rPr>
          <w:rFonts w:ascii="GHEA Grapalat" w:hAnsi="GHEA Grapalat" w:cs="GHEAGrapalat"/>
          <w:lang w:val="fr-FR"/>
        </w:rPr>
        <w:t xml:space="preserve"> </w:t>
      </w:r>
      <w:r w:rsidRPr="00175758">
        <w:rPr>
          <w:rFonts w:ascii="GHEA Grapalat" w:hAnsi="GHEA Grapalat" w:cs="GHEAGrapalat"/>
        </w:rPr>
        <w:t>ընթացքում</w:t>
      </w:r>
      <w:r w:rsidRPr="00175758">
        <w:rPr>
          <w:rFonts w:ascii="GHEA Grapalat" w:hAnsi="GHEA Grapalat" w:cs="GHEAGrapalat"/>
          <w:lang w:val="fr-FR"/>
        </w:rPr>
        <w:t xml:space="preserve"> </w:t>
      </w: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հաշտարարի</w:t>
      </w:r>
      <w:r w:rsidRPr="00175758">
        <w:rPr>
          <w:rFonts w:ascii="GHEA Grapalat" w:hAnsi="GHEA Grapalat" w:cs="GHEAGrapalat"/>
          <w:lang w:val="fr-FR"/>
        </w:rPr>
        <w:t xml:space="preserve"> </w:t>
      </w:r>
      <w:r w:rsidRPr="00175758">
        <w:rPr>
          <w:rFonts w:ascii="GHEA Grapalat" w:hAnsi="GHEA Grapalat" w:cs="GHEAGrapalat"/>
        </w:rPr>
        <w:t>ինստիտուտն</w:t>
      </w:r>
      <w:r w:rsidRPr="00175758">
        <w:rPr>
          <w:rFonts w:ascii="GHEA Grapalat" w:hAnsi="GHEA Grapalat" w:cs="GHEAGrapalat"/>
          <w:lang w:val="hy-AM"/>
        </w:rPr>
        <w:t xml:space="preserve"> </w:t>
      </w:r>
      <w:r w:rsidRPr="00175758">
        <w:rPr>
          <w:rFonts w:ascii="GHEA Grapalat" w:hAnsi="GHEA Grapalat" w:cs="GHEAGrapalat"/>
        </w:rPr>
        <w:t>ապացուցել</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 xml:space="preserve">, </w:t>
      </w:r>
      <w:r w:rsidRPr="00175758">
        <w:rPr>
          <w:rFonts w:ascii="GHEA Grapalat" w:hAnsi="GHEA Grapalat" w:cs="GHEAGrapalat"/>
        </w:rPr>
        <w:t>որ</w:t>
      </w:r>
      <w:r w:rsidRPr="00175758">
        <w:rPr>
          <w:rFonts w:ascii="GHEA Grapalat" w:hAnsi="GHEA Grapalat" w:cs="GHEAGrapalat"/>
          <w:lang w:val="fr-FR"/>
        </w:rPr>
        <w:t xml:space="preserve"> </w:t>
      </w:r>
      <w:r w:rsidRPr="00175758">
        <w:rPr>
          <w:rFonts w:ascii="GHEA Grapalat" w:hAnsi="GHEA Grapalat" w:cs="GHEAGrapalat"/>
        </w:rPr>
        <w:t>այն</w:t>
      </w:r>
      <w:r w:rsidRPr="00175758">
        <w:rPr>
          <w:rFonts w:ascii="GHEA Grapalat" w:hAnsi="GHEA Grapalat" w:cs="GHEAGrapalat"/>
          <w:lang w:val="fr-FR"/>
        </w:rPr>
        <w:t xml:space="preserve"> </w:t>
      </w:r>
      <w:r w:rsidRPr="00175758">
        <w:rPr>
          <w:rFonts w:ascii="GHEA Grapalat" w:hAnsi="GHEA Grapalat" w:cs="GHEAGrapalat"/>
        </w:rPr>
        <w:t>այլևս</w:t>
      </w:r>
      <w:r w:rsidRPr="00175758">
        <w:rPr>
          <w:rFonts w:ascii="GHEA Grapalat" w:hAnsi="GHEA Grapalat" w:cs="GHEAGrapalat"/>
          <w:lang w:val="fr-FR"/>
        </w:rPr>
        <w:t xml:space="preserve"> </w:t>
      </w:r>
      <w:r w:rsidRPr="00175758">
        <w:rPr>
          <w:rFonts w:ascii="GHEA Grapalat" w:hAnsi="GHEA Grapalat" w:cs="GHEAGrapalat"/>
        </w:rPr>
        <w:t>կայացած</w:t>
      </w:r>
      <w:r w:rsidRPr="00175758">
        <w:rPr>
          <w:rFonts w:ascii="GHEA Grapalat" w:hAnsi="GHEA Grapalat" w:cs="GHEAGrapalat"/>
          <w:lang w:val="fr-FR"/>
        </w:rPr>
        <w:t xml:space="preserve">, </w:t>
      </w:r>
      <w:r w:rsidRPr="00175758">
        <w:rPr>
          <w:rFonts w:ascii="GHEA Grapalat" w:hAnsi="GHEA Grapalat" w:cs="GHEAGrapalat"/>
        </w:rPr>
        <w:t>պրոֆեսիոնալ</w:t>
      </w:r>
      <w:r w:rsidRPr="00175758">
        <w:rPr>
          <w:rFonts w:ascii="GHEA Grapalat" w:hAnsi="GHEA Grapalat" w:cs="GHEAGrapalat"/>
          <w:lang w:val="fr-FR"/>
        </w:rPr>
        <w:t xml:space="preserve"> </w:t>
      </w:r>
      <w:r w:rsidRPr="00175758">
        <w:rPr>
          <w:rFonts w:ascii="GHEA Grapalat" w:hAnsi="GHEA Grapalat" w:cs="GHEAGrapalat"/>
        </w:rPr>
        <w:t>կառույց</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 xml:space="preserve">, </w:t>
      </w:r>
      <w:r w:rsidRPr="00175758">
        <w:rPr>
          <w:rFonts w:ascii="GHEA Grapalat" w:hAnsi="GHEA Grapalat" w:cs="GHEAGrapalat"/>
        </w:rPr>
        <w:t>որի</w:t>
      </w:r>
      <w:r w:rsidRPr="00175758">
        <w:rPr>
          <w:rFonts w:ascii="GHEA Grapalat" w:hAnsi="GHEA Grapalat" w:cs="GHEAGrapalat"/>
          <w:lang w:val="fr-FR"/>
        </w:rPr>
        <w:t xml:space="preserve"> </w:t>
      </w:r>
      <w:r w:rsidRPr="00175758">
        <w:rPr>
          <w:rFonts w:ascii="GHEA Grapalat" w:hAnsi="GHEA Grapalat" w:cs="GHEAGrapalat"/>
        </w:rPr>
        <w:t>կարևորագույն</w:t>
      </w:r>
      <w:r w:rsidRPr="00175758">
        <w:rPr>
          <w:rFonts w:ascii="GHEA Grapalat" w:hAnsi="GHEA Grapalat" w:cs="GHEAGrapalat"/>
          <w:lang w:val="hy-AM"/>
        </w:rPr>
        <w:t xml:space="preserve"> </w:t>
      </w:r>
      <w:r w:rsidRPr="00175758">
        <w:rPr>
          <w:rFonts w:ascii="GHEA Grapalat" w:hAnsi="GHEA Grapalat" w:cs="GHEAGrapalat"/>
        </w:rPr>
        <w:t>գրավականներն</w:t>
      </w:r>
      <w:r w:rsidRPr="00175758">
        <w:rPr>
          <w:rFonts w:ascii="GHEA Grapalat" w:hAnsi="GHEA Grapalat" w:cs="GHEAGrapalat"/>
          <w:lang w:val="fr-FR"/>
        </w:rPr>
        <w:t xml:space="preserve"> </w:t>
      </w:r>
      <w:r w:rsidRPr="00175758">
        <w:rPr>
          <w:rFonts w:ascii="GHEA Grapalat" w:hAnsi="GHEA Grapalat" w:cs="GHEAGrapalat"/>
        </w:rPr>
        <w:t>են</w:t>
      </w:r>
      <w:r w:rsidRPr="00175758">
        <w:rPr>
          <w:rFonts w:ascii="GHEA Grapalat" w:hAnsi="GHEA Grapalat" w:cs="GHEAGrapalat"/>
          <w:lang w:val="fr-FR"/>
        </w:rPr>
        <w:t xml:space="preserve"> </w:t>
      </w:r>
      <w:r w:rsidRPr="00175758">
        <w:rPr>
          <w:rFonts w:ascii="GHEA Grapalat" w:hAnsi="GHEA Grapalat" w:cs="GHEAGrapalat"/>
        </w:rPr>
        <w:t>այս</w:t>
      </w:r>
      <w:r w:rsidRPr="00175758">
        <w:rPr>
          <w:rFonts w:ascii="GHEA Grapalat" w:hAnsi="GHEA Grapalat" w:cs="GHEAGrapalat"/>
          <w:lang w:val="fr-FR"/>
        </w:rPr>
        <w:t xml:space="preserve"> </w:t>
      </w:r>
      <w:r w:rsidRPr="00175758">
        <w:rPr>
          <w:rFonts w:ascii="GHEA Grapalat" w:hAnsi="GHEA Grapalat" w:cs="GHEAGrapalat"/>
        </w:rPr>
        <w:t>ինստիտուտի</w:t>
      </w:r>
      <w:r w:rsidRPr="00175758">
        <w:rPr>
          <w:rFonts w:ascii="GHEA Grapalat" w:hAnsi="GHEA Grapalat" w:cs="GHEAGrapalat"/>
          <w:lang w:val="fr-FR"/>
        </w:rPr>
        <w:t xml:space="preserve"> </w:t>
      </w:r>
      <w:r w:rsidRPr="00175758">
        <w:rPr>
          <w:rFonts w:ascii="GHEA Grapalat" w:hAnsi="GHEA Grapalat" w:cs="GHEAGrapalat"/>
        </w:rPr>
        <w:t>անկախությունը</w:t>
      </w:r>
      <w:r w:rsidRPr="00175758">
        <w:rPr>
          <w:rFonts w:ascii="GHEA Grapalat" w:hAnsi="GHEA Grapalat" w:cs="GHEAGrapalat"/>
          <w:lang w:val="fr-FR"/>
        </w:rPr>
        <w:t xml:space="preserve">, </w:t>
      </w:r>
      <w:r w:rsidRPr="00175758">
        <w:rPr>
          <w:rFonts w:ascii="GHEA Grapalat" w:hAnsi="GHEA Grapalat" w:cs="GHEAGrapalat"/>
        </w:rPr>
        <w:t>անաչառությունը</w:t>
      </w:r>
      <w:r w:rsidRPr="00175758">
        <w:rPr>
          <w:rFonts w:ascii="GHEA Grapalat" w:hAnsi="GHEA Grapalat" w:cs="GHEAGrapalat"/>
          <w:lang w:val="fr-FR"/>
        </w:rPr>
        <w:t>,</w:t>
      </w:r>
      <w:r w:rsidRPr="00175758">
        <w:rPr>
          <w:rFonts w:ascii="GHEA Grapalat" w:hAnsi="GHEA Grapalat" w:cs="GHEAGrapalat"/>
          <w:lang w:val="hy-AM"/>
        </w:rPr>
        <w:t xml:space="preserve"> </w:t>
      </w:r>
      <w:r w:rsidRPr="00175758">
        <w:rPr>
          <w:rFonts w:ascii="GHEA Grapalat" w:hAnsi="GHEA Grapalat" w:cs="GHEAGrapalat"/>
        </w:rPr>
        <w:t>պրոֆեսիոնալիզմը</w:t>
      </w:r>
      <w:r w:rsidRPr="00175758">
        <w:rPr>
          <w:rFonts w:ascii="GHEA Grapalat" w:hAnsi="GHEA Grapalat" w:cs="GHEAGrapalat"/>
          <w:lang w:val="fr-FR"/>
        </w:rPr>
        <w:t xml:space="preserve">, </w:t>
      </w:r>
      <w:r w:rsidRPr="00175758">
        <w:rPr>
          <w:rFonts w:ascii="GHEA Grapalat" w:hAnsi="GHEA Grapalat" w:cs="GHEAGrapalat"/>
        </w:rPr>
        <w:t>հանրության</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կազմակերպությունների</w:t>
      </w:r>
      <w:r w:rsidRPr="00175758">
        <w:rPr>
          <w:rFonts w:ascii="GHEA Grapalat" w:hAnsi="GHEA Grapalat" w:cs="GHEAGrapalat"/>
          <w:lang w:val="hy-AM"/>
        </w:rPr>
        <w:t xml:space="preserve"> </w:t>
      </w:r>
      <w:r w:rsidRPr="00175758">
        <w:rPr>
          <w:rFonts w:ascii="GHEA Grapalat" w:hAnsi="GHEA Grapalat" w:cs="GHEAGrapalat"/>
        </w:rPr>
        <w:t>վստահությունը</w:t>
      </w:r>
      <w:r w:rsidRPr="00175758">
        <w:rPr>
          <w:rFonts w:ascii="GHEA Grapalat" w:hAnsi="GHEA Grapalat" w:cs="GHEAGrapalat"/>
          <w:lang w:val="fr-FR"/>
        </w:rPr>
        <w:t>:</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fr-FR"/>
        </w:rPr>
      </w:pP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հաշտարարի</w:t>
      </w:r>
      <w:r w:rsidRPr="00175758">
        <w:rPr>
          <w:rFonts w:ascii="GHEA Grapalat" w:hAnsi="GHEA Grapalat" w:cs="GHEAGrapalat"/>
          <w:lang w:val="fr-FR"/>
        </w:rPr>
        <w:t xml:space="preserve"> </w:t>
      </w:r>
      <w:r w:rsidRPr="00175758">
        <w:rPr>
          <w:rFonts w:ascii="GHEA Grapalat" w:hAnsi="GHEA Grapalat" w:cs="GHEAGrapalat"/>
        </w:rPr>
        <w:t>ինստիտուտի</w:t>
      </w:r>
      <w:r w:rsidRPr="00175758">
        <w:rPr>
          <w:rFonts w:ascii="GHEA Grapalat" w:hAnsi="GHEA Grapalat" w:cs="GHEAGrapalat"/>
          <w:lang w:val="fr-FR"/>
        </w:rPr>
        <w:t xml:space="preserve"> </w:t>
      </w:r>
      <w:r w:rsidRPr="00175758">
        <w:rPr>
          <w:rFonts w:ascii="GHEA Grapalat" w:hAnsi="GHEA Grapalat" w:cs="GHEAGrapalat"/>
        </w:rPr>
        <w:t>հիմնական</w:t>
      </w:r>
      <w:r w:rsidRPr="00175758">
        <w:rPr>
          <w:rFonts w:ascii="GHEA Grapalat" w:hAnsi="GHEA Grapalat" w:cs="GHEAGrapalat"/>
          <w:lang w:val="fr-FR"/>
        </w:rPr>
        <w:t xml:space="preserve"> </w:t>
      </w:r>
      <w:r w:rsidRPr="00175758">
        <w:rPr>
          <w:rFonts w:ascii="GHEA Grapalat" w:hAnsi="GHEA Grapalat" w:cs="GHEAGrapalat"/>
        </w:rPr>
        <w:t>նպատակն</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hy-AM"/>
        </w:rPr>
        <w:t xml:space="preserve"> </w:t>
      </w: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ոլորտում</w:t>
      </w:r>
      <w:r w:rsidRPr="00175758">
        <w:rPr>
          <w:rFonts w:ascii="GHEA Grapalat" w:hAnsi="GHEA Grapalat" w:cs="GHEAGrapalat"/>
          <w:lang w:val="fr-FR"/>
        </w:rPr>
        <w:t xml:space="preserve"> </w:t>
      </w:r>
      <w:r w:rsidRPr="00175758">
        <w:rPr>
          <w:rFonts w:ascii="GHEA Grapalat" w:hAnsi="GHEA Grapalat" w:cs="GHEAGrapalat"/>
        </w:rPr>
        <w:t>սպառողների</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հաճախորդների</w:t>
      </w:r>
      <w:r w:rsidRPr="00175758">
        <w:rPr>
          <w:rFonts w:ascii="GHEA Grapalat" w:hAnsi="GHEA Grapalat" w:cs="GHEAGrapalat"/>
          <w:lang w:val="fr-FR"/>
        </w:rPr>
        <w:t xml:space="preserve"> </w:t>
      </w:r>
      <w:r w:rsidRPr="00175758">
        <w:rPr>
          <w:rFonts w:ascii="GHEA Grapalat" w:hAnsi="GHEA Grapalat" w:cs="GHEAGrapalat"/>
        </w:rPr>
        <w:t>իրավունքների</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շահերի</w:t>
      </w:r>
      <w:r w:rsidRPr="00175758">
        <w:rPr>
          <w:rFonts w:ascii="GHEA Grapalat" w:hAnsi="GHEA Grapalat" w:cs="GHEAGrapalat"/>
          <w:lang w:val="hy-AM"/>
        </w:rPr>
        <w:t xml:space="preserve"> </w:t>
      </w:r>
      <w:r w:rsidRPr="00175758">
        <w:rPr>
          <w:rFonts w:ascii="GHEA Grapalat" w:hAnsi="GHEA Grapalat" w:cs="GHEAGrapalat"/>
        </w:rPr>
        <w:t>պաշտպանությունը</w:t>
      </w:r>
      <w:r w:rsidRPr="00175758">
        <w:rPr>
          <w:rFonts w:ascii="GHEA Grapalat" w:hAnsi="GHEA Grapalat" w:cs="GHEAGrapalat"/>
          <w:lang w:val="fr-FR"/>
        </w:rPr>
        <w:t xml:space="preserve">, </w:t>
      </w:r>
      <w:r w:rsidRPr="00175758">
        <w:rPr>
          <w:rFonts w:ascii="GHEA Grapalat" w:hAnsi="GHEA Grapalat" w:cs="GHEAGrapalat"/>
        </w:rPr>
        <w:t>նրանց</w:t>
      </w:r>
      <w:r w:rsidRPr="00175758">
        <w:rPr>
          <w:rFonts w:ascii="GHEA Grapalat" w:hAnsi="GHEA Grapalat" w:cs="GHEAGrapalat"/>
          <w:lang w:val="fr-FR"/>
        </w:rPr>
        <w:t xml:space="preserve"> </w:t>
      </w:r>
      <w:r w:rsidRPr="00175758">
        <w:rPr>
          <w:rFonts w:ascii="GHEA Grapalat" w:hAnsi="GHEA Grapalat" w:cs="GHEAGrapalat"/>
        </w:rPr>
        <w:t>պահանջների</w:t>
      </w:r>
      <w:r w:rsidRPr="00175758">
        <w:rPr>
          <w:rFonts w:ascii="GHEA Grapalat" w:hAnsi="GHEA Grapalat" w:cs="GHEAGrapalat"/>
          <w:lang w:val="fr-FR"/>
        </w:rPr>
        <w:t xml:space="preserve"> </w:t>
      </w:r>
      <w:r w:rsidRPr="00175758">
        <w:rPr>
          <w:rFonts w:ascii="GHEA Grapalat" w:hAnsi="GHEA Grapalat" w:cs="GHEAGrapalat"/>
        </w:rPr>
        <w:t>արագ</w:t>
      </w:r>
      <w:r w:rsidRPr="00175758">
        <w:rPr>
          <w:rFonts w:ascii="GHEA Grapalat" w:hAnsi="GHEA Grapalat" w:cs="GHEAGrapalat"/>
          <w:lang w:val="fr-FR"/>
        </w:rPr>
        <w:t xml:space="preserve">, </w:t>
      </w:r>
      <w:r w:rsidRPr="00175758">
        <w:rPr>
          <w:rFonts w:ascii="GHEA Grapalat" w:hAnsi="GHEA Grapalat" w:cs="GHEAGrapalat"/>
        </w:rPr>
        <w:t>արդյունավետ</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անվճար</w:t>
      </w:r>
      <w:r w:rsidRPr="00175758">
        <w:rPr>
          <w:rFonts w:ascii="GHEA Grapalat" w:hAnsi="GHEA Grapalat" w:cs="GHEAGrapalat"/>
          <w:lang w:val="hy-AM"/>
        </w:rPr>
        <w:t xml:space="preserve"> </w:t>
      </w:r>
      <w:r w:rsidRPr="00175758">
        <w:rPr>
          <w:rFonts w:ascii="GHEA Grapalat" w:hAnsi="GHEA Grapalat" w:cs="GHEAGrapalat"/>
        </w:rPr>
        <w:t>քննությունը</w:t>
      </w:r>
      <w:r w:rsidRPr="00175758">
        <w:rPr>
          <w:rFonts w:ascii="GHEA Grapalat" w:hAnsi="GHEA Grapalat" w:cs="GHEAGrapalat"/>
          <w:lang w:val="fr-FR"/>
        </w:rPr>
        <w:t xml:space="preserve">, </w:t>
      </w: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համակարգի</w:t>
      </w:r>
      <w:r w:rsidRPr="00175758">
        <w:rPr>
          <w:rFonts w:ascii="GHEA Grapalat" w:hAnsi="GHEA Grapalat" w:cs="GHEAGrapalat"/>
          <w:lang w:val="fr-FR"/>
        </w:rPr>
        <w:t xml:space="preserve"> </w:t>
      </w:r>
      <w:r w:rsidRPr="00175758">
        <w:rPr>
          <w:rFonts w:ascii="GHEA Grapalat" w:hAnsi="GHEA Grapalat" w:cs="GHEAGrapalat"/>
        </w:rPr>
        <w:t>նկատմամբ</w:t>
      </w:r>
      <w:r w:rsidRPr="00175758">
        <w:rPr>
          <w:rFonts w:ascii="GHEA Grapalat" w:hAnsi="GHEA Grapalat" w:cs="GHEAGrapalat"/>
          <w:lang w:val="fr-FR"/>
        </w:rPr>
        <w:t xml:space="preserve"> </w:t>
      </w:r>
      <w:r w:rsidRPr="00175758">
        <w:rPr>
          <w:rFonts w:ascii="GHEA Grapalat" w:hAnsi="GHEA Grapalat" w:cs="GHEAGrapalat"/>
        </w:rPr>
        <w:t>հանրության</w:t>
      </w:r>
      <w:r w:rsidRPr="00175758">
        <w:rPr>
          <w:rFonts w:ascii="GHEA Grapalat" w:hAnsi="GHEA Grapalat" w:cs="GHEAGrapalat"/>
          <w:lang w:val="fr-FR"/>
        </w:rPr>
        <w:t xml:space="preserve"> </w:t>
      </w:r>
      <w:r w:rsidRPr="00175758">
        <w:rPr>
          <w:rFonts w:ascii="GHEA Grapalat" w:hAnsi="GHEA Grapalat" w:cs="GHEAGrapalat"/>
        </w:rPr>
        <w:t>վստահության</w:t>
      </w:r>
      <w:r w:rsidRPr="00175758">
        <w:rPr>
          <w:rFonts w:ascii="GHEA Grapalat" w:hAnsi="GHEA Grapalat" w:cs="GHEAGrapalat"/>
          <w:lang w:val="hy-AM"/>
        </w:rPr>
        <w:t xml:space="preserve"> </w:t>
      </w:r>
      <w:r w:rsidRPr="00175758">
        <w:rPr>
          <w:rFonts w:ascii="GHEA Grapalat" w:hAnsi="GHEA Grapalat" w:cs="GHEAGrapalat"/>
        </w:rPr>
        <w:t>բարձրացումը</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միջնորդության</w:t>
      </w:r>
      <w:r w:rsidRPr="00175758">
        <w:rPr>
          <w:rFonts w:ascii="GHEA Grapalat" w:hAnsi="GHEA Grapalat" w:cs="GHEAGrapalat"/>
          <w:lang w:val="fr-FR"/>
        </w:rPr>
        <w:t xml:space="preserve"> </w:t>
      </w:r>
      <w:r w:rsidRPr="00175758">
        <w:rPr>
          <w:rFonts w:ascii="GHEA Grapalat" w:hAnsi="GHEA Grapalat" w:cs="GHEAGrapalat"/>
        </w:rPr>
        <w:t>ավելացումը</w:t>
      </w:r>
      <w:r w:rsidRPr="00175758">
        <w:rPr>
          <w:rFonts w:ascii="GHEA Grapalat" w:hAnsi="GHEA Grapalat" w:cs="GHEAGrapalat"/>
          <w:lang w:val="fr-FR"/>
        </w:rPr>
        <w:t xml:space="preserve">: </w:t>
      </w:r>
      <w:r w:rsidRPr="00175758">
        <w:rPr>
          <w:rFonts w:ascii="GHEA Grapalat" w:hAnsi="GHEA Grapalat" w:cs="GHEAGrapalat"/>
        </w:rPr>
        <w:t>Այն</w:t>
      </w:r>
      <w:r w:rsidRPr="00175758">
        <w:rPr>
          <w:rFonts w:ascii="GHEA Grapalat" w:hAnsi="GHEA Grapalat" w:cs="GHEAGrapalat"/>
          <w:lang w:val="fr-FR"/>
        </w:rPr>
        <w:t xml:space="preserve"> </w:t>
      </w:r>
      <w:r w:rsidRPr="00175758">
        <w:rPr>
          <w:rFonts w:ascii="GHEA Grapalat" w:hAnsi="GHEA Grapalat" w:cs="GHEAGrapalat"/>
        </w:rPr>
        <w:t>ապահովում</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hy-AM"/>
        </w:rPr>
        <w:t xml:space="preserve"> </w:t>
      </w:r>
      <w:r w:rsidRPr="00175758">
        <w:rPr>
          <w:rFonts w:ascii="GHEA Grapalat" w:hAnsi="GHEA Grapalat" w:cs="GHEAGrapalat"/>
        </w:rPr>
        <w:t>վեճերի</w:t>
      </w:r>
      <w:r w:rsidRPr="00175758">
        <w:rPr>
          <w:rFonts w:ascii="GHEA Grapalat" w:hAnsi="GHEA Grapalat" w:cs="GHEAGrapalat"/>
          <w:lang w:val="fr-FR"/>
        </w:rPr>
        <w:t xml:space="preserve"> </w:t>
      </w:r>
      <w:r w:rsidRPr="00175758">
        <w:rPr>
          <w:rFonts w:ascii="GHEA Grapalat" w:hAnsi="GHEA Grapalat" w:cs="GHEAGrapalat"/>
        </w:rPr>
        <w:t>լուծման</w:t>
      </w:r>
      <w:r w:rsidRPr="00175758">
        <w:rPr>
          <w:rFonts w:ascii="GHEA Grapalat" w:hAnsi="GHEA Grapalat" w:cs="GHEAGrapalat"/>
          <w:lang w:val="fr-FR"/>
        </w:rPr>
        <w:t xml:space="preserve"> </w:t>
      </w:r>
      <w:r w:rsidRPr="00175758">
        <w:rPr>
          <w:rFonts w:ascii="GHEA Grapalat" w:hAnsi="GHEA Grapalat" w:cs="GHEAGrapalat"/>
        </w:rPr>
        <w:t>արտադատական</w:t>
      </w:r>
      <w:r w:rsidRPr="00175758">
        <w:rPr>
          <w:rFonts w:ascii="GHEA Grapalat" w:hAnsi="GHEA Grapalat" w:cs="GHEAGrapalat"/>
          <w:lang w:val="fr-FR"/>
        </w:rPr>
        <w:t xml:space="preserve">, </w:t>
      </w:r>
      <w:r w:rsidRPr="00175758">
        <w:rPr>
          <w:rFonts w:ascii="GHEA Grapalat" w:hAnsi="GHEA Grapalat" w:cs="GHEAGrapalat"/>
        </w:rPr>
        <w:t>այլընտրաքային</w:t>
      </w:r>
      <w:r w:rsidRPr="00175758">
        <w:rPr>
          <w:rFonts w:ascii="GHEA Grapalat" w:hAnsi="GHEA Grapalat" w:cs="GHEAGrapalat"/>
          <w:lang w:val="fr-FR"/>
        </w:rPr>
        <w:t xml:space="preserve"> </w:t>
      </w:r>
      <w:r w:rsidRPr="00175758">
        <w:rPr>
          <w:rFonts w:ascii="GHEA Grapalat" w:hAnsi="GHEA Grapalat" w:cs="GHEAGrapalat"/>
        </w:rPr>
        <w:t>լուծման</w:t>
      </w:r>
      <w:r w:rsidRPr="00175758">
        <w:rPr>
          <w:rFonts w:ascii="GHEA Grapalat" w:hAnsi="GHEA Grapalat" w:cs="GHEAGrapalat"/>
          <w:lang w:val="fr-FR"/>
        </w:rPr>
        <w:t xml:space="preserve"> </w:t>
      </w:r>
      <w:r w:rsidRPr="00175758">
        <w:rPr>
          <w:rFonts w:ascii="GHEA Grapalat" w:hAnsi="GHEA Grapalat" w:cs="GHEAGrapalat"/>
        </w:rPr>
        <w:t>հնարավորությունը</w:t>
      </w:r>
      <w:r w:rsidRPr="00175758">
        <w:rPr>
          <w:rFonts w:ascii="GHEA Grapalat" w:hAnsi="GHEA Grapalat" w:cs="GHEAGrapalat"/>
          <w:lang w:val="fr-FR"/>
        </w:rPr>
        <w:t>,</w:t>
      </w:r>
      <w:r w:rsidRPr="00175758">
        <w:rPr>
          <w:rFonts w:ascii="GHEA Grapalat" w:hAnsi="GHEA Grapalat" w:cs="GHEAGrapalat"/>
          <w:lang w:val="hy-AM"/>
        </w:rPr>
        <w:t xml:space="preserve"> </w:t>
      </w:r>
      <w:r w:rsidRPr="00175758">
        <w:rPr>
          <w:rFonts w:ascii="GHEA Grapalat" w:hAnsi="GHEA Grapalat" w:cs="GHEAGrapalat"/>
        </w:rPr>
        <w:t>ինչը</w:t>
      </w:r>
      <w:r w:rsidRPr="00175758">
        <w:rPr>
          <w:rFonts w:ascii="GHEA Grapalat" w:hAnsi="GHEA Grapalat" w:cs="GHEAGrapalat"/>
          <w:lang w:val="fr-FR"/>
        </w:rPr>
        <w:t xml:space="preserve"> </w:t>
      </w:r>
      <w:r w:rsidRPr="00175758">
        <w:rPr>
          <w:rFonts w:ascii="GHEA Grapalat" w:hAnsi="GHEA Grapalat" w:cs="GHEAGrapalat"/>
        </w:rPr>
        <w:t>չափազանց</w:t>
      </w:r>
      <w:r w:rsidRPr="00175758">
        <w:rPr>
          <w:rFonts w:ascii="GHEA Grapalat" w:hAnsi="GHEA Grapalat" w:cs="GHEAGrapalat"/>
          <w:lang w:val="fr-FR"/>
        </w:rPr>
        <w:t xml:space="preserve"> </w:t>
      </w:r>
      <w:r w:rsidRPr="00175758">
        <w:rPr>
          <w:rFonts w:ascii="GHEA Grapalat" w:hAnsi="GHEA Grapalat" w:cs="GHEAGrapalat"/>
        </w:rPr>
        <w:t>կարևոր</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 xml:space="preserve"> </w:t>
      </w:r>
      <w:r w:rsidRPr="00175758">
        <w:rPr>
          <w:rFonts w:ascii="GHEA Grapalat" w:hAnsi="GHEA Grapalat" w:cs="GHEAGrapalat"/>
        </w:rPr>
        <w:t>ինչպես</w:t>
      </w:r>
      <w:r w:rsidRPr="00175758">
        <w:rPr>
          <w:rFonts w:ascii="GHEA Grapalat" w:hAnsi="GHEA Grapalat" w:cs="GHEAGrapalat"/>
          <w:lang w:val="fr-FR"/>
        </w:rPr>
        <w:t xml:space="preserve"> </w:t>
      </w:r>
      <w:r w:rsidRPr="00175758">
        <w:rPr>
          <w:rFonts w:ascii="GHEA Grapalat" w:hAnsi="GHEA Grapalat" w:cs="GHEAGrapalat"/>
        </w:rPr>
        <w:t>սպառողների</w:t>
      </w:r>
      <w:r w:rsidRPr="00175758">
        <w:rPr>
          <w:rFonts w:ascii="GHEA Grapalat" w:hAnsi="GHEA Grapalat" w:cs="GHEAGrapalat"/>
          <w:lang w:val="fr-FR"/>
        </w:rPr>
        <w:t xml:space="preserve"> </w:t>
      </w:r>
      <w:r w:rsidRPr="00175758">
        <w:rPr>
          <w:rFonts w:ascii="GHEA Grapalat" w:hAnsi="GHEA Grapalat" w:cs="GHEAGrapalat"/>
        </w:rPr>
        <w:t>և</w:t>
      </w:r>
      <w:r w:rsidRPr="00175758">
        <w:rPr>
          <w:rFonts w:ascii="GHEA Grapalat" w:hAnsi="GHEA Grapalat" w:cs="GHEAGrapalat"/>
          <w:lang w:val="fr-FR"/>
        </w:rPr>
        <w:t xml:space="preserve"> </w:t>
      </w:r>
      <w:r w:rsidRPr="00175758">
        <w:rPr>
          <w:rFonts w:ascii="GHEA Grapalat" w:hAnsi="GHEA Grapalat" w:cs="GHEAGrapalat"/>
        </w:rPr>
        <w:t>հաճախորդների</w:t>
      </w:r>
      <w:r w:rsidRPr="00175758">
        <w:rPr>
          <w:rFonts w:ascii="GHEA Grapalat" w:hAnsi="GHEA Grapalat" w:cs="GHEAGrapalat"/>
          <w:lang w:val="fr-FR"/>
        </w:rPr>
        <w:t xml:space="preserve"> </w:t>
      </w:r>
      <w:r w:rsidRPr="00175758">
        <w:rPr>
          <w:rFonts w:ascii="GHEA Grapalat" w:hAnsi="GHEA Grapalat" w:cs="GHEAGrapalat"/>
        </w:rPr>
        <w:t>շահերի</w:t>
      </w:r>
      <w:r w:rsidRPr="00175758">
        <w:rPr>
          <w:rFonts w:ascii="GHEA Grapalat" w:hAnsi="GHEA Grapalat" w:cs="GHEAGrapalat"/>
          <w:lang w:val="hy-AM"/>
        </w:rPr>
        <w:t xml:space="preserve"> </w:t>
      </w:r>
      <w:r w:rsidRPr="00175758">
        <w:rPr>
          <w:rFonts w:ascii="GHEA Grapalat" w:hAnsi="GHEA Grapalat" w:cs="GHEAGrapalat"/>
        </w:rPr>
        <w:t>պաշտպանության</w:t>
      </w:r>
      <w:r w:rsidRPr="00175758">
        <w:rPr>
          <w:rFonts w:ascii="GHEA Grapalat" w:hAnsi="GHEA Grapalat" w:cs="GHEAGrapalat"/>
          <w:lang w:val="fr-FR"/>
        </w:rPr>
        <w:t xml:space="preserve">, </w:t>
      </w:r>
      <w:r w:rsidRPr="00175758">
        <w:rPr>
          <w:rFonts w:ascii="GHEA Grapalat" w:hAnsi="GHEA Grapalat" w:cs="GHEAGrapalat"/>
        </w:rPr>
        <w:t>այնպես</w:t>
      </w:r>
      <w:r w:rsidRPr="00175758">
        <w:rPr>
          <w:rFonts w:ascii="GHEA Grapalat" w:hAnsi="GHEA Grapalat" w:cs="GHEAGrapalat"/>
          <w:lang w:val="fr-FR"/>
        </w:rPr>
        <w:t xml:space="preserve"> </w:t>
      </w:r>
      <w:r w:rsidRPr="00175758">
        <w:rPr>
          <w:rFonts w:ascii="GHEA Grapalat" w:hAnsi="GHEA Grapalat" w:cs="GHEAGrapalat"/>
        </w:rPr>
        <w:t>էլ</w:t>
      </w:r>
      <w:r w:rsidRPr="00175758">
        <w:rPr>
          <w:rFonts w:ascii="GHEA Grapalat" w:hAnsi="GHEA Grapalat" w:cs="GHEAGrapalat"/>
          <w:lang w:val="fr-FR"/>
        </w:rPr>
        <w:t xml:space="preserve"> </w:t>
      </w:r>
      <w:r w:rsidRPr="00175758">
        <w:rPr>
          <w:rFonts w:ascii="GHEA Grapalat" w:hAnsi="GHEA Grapalat" w:cs="GHEAGrapalat"/>
        </w:rPr>
        <w:t>դատարանների</w:t>
      </w:r>
      <w:r w:rsidRPr="00175758">
        <w:rPr>
          <w:rFonts w:ascii="GHEA Grapalat" w:hAnsi="GHEA Grapalat" w:cs="GHEAGrapalat"/>
          <w:lang w:val="fr-FR"/>
        </w:rPr>
        <w:t xml:space="preserve"> </w:t>
      </w:r>
      <w:r w:rsidRPr="00175758">
        <w:rPr>
          <w:rFonts w:ascii="GHEA Grapalat" w:hAnsi="GHEA Grapalat" w:cs="GHEAGrapalat"/>
        </w:rPr>
        <w:t>ծանրաբեռնվածությունը</w:t>
      </w:r>
      <w:r w:rsidRPr="00175758">
        <w:rPr>
          <w:rFonts w:ascii="GHEA Grapalat" w:hAnsi="GHEA Grapalat" w:cs="GHEAGrapalat"/>
          <w:lang w:val="fr-FR"/>
        </w:rPr>
        <w:t xml:space="preserve"> </w:t>
      </w:r>
      <w:r w:rsidRPr="00175758">
        <w:rPr>
          <w:rFonts w:ascii="GHEA Grapalat" w:hAnsi="GHEA Grapalat" w:cs="GHEAGrapalat"/>
        </w:rPr>
        <w:t>նվազեցնելու</w:t>
      </w:r>
      <w:r w:rsidRPr="00175758">
        <w:rPr>
          <w:rFonts w:ascii="GHEA Grapalat" w:hAnsi="GHEA Grapalat" w:cs="GHEAGrapalat"/>
          <w:lang w:val="hy-AM"/>
        </w:rPr>
        <w:t xml:space="preserve"> </w:t>
      </w:r>
      <w:r w:rsidRPr="00175758">
        <w:rPr>
          <w:rFonts w:ascii="GHEA Grapalat" w:hAnsi="GHEA Grapalat" w:cs="GHEAGrapalat"/>
        </w:rPr>
        <w:t>առումով</w:t>
      </w:r>
      <w:r w:rsidRPr="00175758">
        <w:rPr>
          <w:rFonts w:ascii="GHEA Grapalat" w:hAnsi="GHEA Grapalat" w:cs="GHEAGrapalat"/>
          <w:lang w:val="fr-FR"/>
        </w:rPr>
        <w:t>:</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fr-FR"/>
        </w:rPr>
      </w:pPr>
      <w:r w:rsidRPr="00175758">
        <w:rPr>
          <w:rFonts w:ascii="GHEA Grapalat" w:hAnsi="GHEA Grapalat" w:cs="GHEAGrapalat"/>
        </w:rPr>
        <w:t>Ֆինանսական</w:t>
      </w:r>
      <w:r w:rsidRPr="00175758">
        <w:rPr>
          <w:rFonts w:ascii="GHEA Grapalat" w:hAnsi="GHEA Grapalat" w:cs="GHEAGrapalat"/>
          <w:lang w:val="fr-FR"/>
        </w:rPr>
        <w:t xml:space="preserve"> </w:t>
      </w:r>
      <w:r w:rsidRPr="00175758">
        <w:rPr>
          <w:rFonts w:ascii="GHEA Grapalat" w:hAnsi="GHEA Grapalat" w:cs="GHEAGrapalat"/>
        </w:rPr>
        <w:t>հաշտարարի</w:t>
      </w:r>
      <w:r w:rsidRPr="00175758">
        <w:rPr>
          <w:rFonts w:ascii="GHEA Grapalat" w:hAnsi="GHEA Grapalat" w:cs="GHEAGrapalat"/>
          <w:lang w:val="fr-FR"/>
        </w:rPr>
        <w:t xml:space="preserve"> </w:t>
      </w:r>
      <w:r w:rsidRPr="00175758">
        <w:rPr>
          <w:rFonts w:ascii="GHEA Grapalat" w:hAnsi="GHEA Grapalat" w:cs="GHEAGrapalat"/>
        </w:rPr>
        <w:t>ինստիտուտի</w:t>
      </w:r>
      <w:r w:rsidRPr="00175758">
        <w:rPr>
          <w:rFonts w:ascii="GHEA Grapalat" w:hAnsi="GHEA Grapalat" w:cs="GHEAGrapalat"/>
          <w:lang w:val="fr-FR"/>
        </w:rPr>
        <w:t xml:space="preserve"> </w:t>
      </w:r>
      <w:r w:rsidRPr="00175758">
        <w:rPr>
          <w:rFonts w:ascii="GHEA Grapalat" w:hAnsi="GHEA Grapalat" w:cs="GHEAGrapalat"/>
        </w:rPr>
        <w:t>հետագա</w:t>
      </w:r>
      <w:r w:rsidRPr="00175758">
        <w:rPr>
          <w:rFonts w:ascii="GHEA Grapalat" w:hAnsi="GHEA Grapalat" w:cs="GHEAGrapalat"/>
          <w:lang w:val="fr-FR"/>
        </w:rPr>
        <w:t xml:space="preserve"> </w:t>
      </w:r>
      <w:r w:rsidRPr="00175758">
        <w:rPr>
          <w:rFonts w:ascii="GHEA Grapalat" w:hAnsi="GHEA Grapalat" w:cs="GHEAGrapalat"/>
        </w:rPr>
        <w:t>զարգացումն</w:t>
      </w:r>
      <w:r w:rsidRPr="00175758">
        <w:rPr>
          <w:rFonts w:ascii="GHEA Grapalat" w:hAnsi="GHEA Grapalat" w:cs="GHEAGrapalat"/>
          <w:lang w:val="hy-AM"/>
        </w:rPr>
        <w:t xml:space="preserve"> </w:t>
      </w:r>
      <w:r w:rsidRPr="00175758">
        <w:rPr>
          <w:rFonts w:ascii="GHEA Grapalat" w:hAnsi="GHEA Grapalat" w:cs="GHEAGrapalat"/>
        </w:rPr>
        <w:t>ապահովելու</w:t>
      </w:r>
      <w:r w:rsidRPr="00175758">
        <w:rPr>
          <w:rFonts w:ascii="GHEA Grapalat" w:hAnsi="GHEA Grapalat" w:cs="GHEAGrapalat"/>
          <w:lang w:val="fr-FR"/>
        </w:rPr>
        <w:t xml:space="preserve">, </w:t>
      </w:r>
      <w:r w:rsidRPr="00175758">
        <w:rPr>
          <w:rFonts w:ascii="GHEA Grapalat" w:hAnsi="GHEA Grapalat" w:cs="GHEAGrapalat"/>
        </w:rPr>
        <w:t>ինչպես</w:t>
      </w:r>
      <w:r w:rsidRPr="00175758">
        <w:rPr>
          <w:rFonts w:ascii="GHEA Grapalat" w:hAnsi="GHEA Grapalat" w:cs="GHEAGrapalat"/>
          <w:lang w:val="fr-FR"/>
        </w:rPr>
        <w:t xml:space="preserve"> </w:t>
      </w:r>
      <w:r w:rsidRPr="00175758">
        <w:rPr>
          <w:rFonts w:ascii="GHEA Grapalat" w:hAnsi="GHEA Grapalat" w:cs="GHEAGrapalat"/>
        </w:rPr>
        <w:t>նաև</w:t>
      </w:r>
      <w:r w:rsidRPr="00175758">
        <w:rPr>
          <w:rFonts w:ascii="GHEA Grapalat" w:hAnsi="GHEA Grapalat" w:cs="GHEAGrapalat"/>
          <w:lang w:val="fr-FR"/>
        </w:rPr>
        <w:t xml:space="preserve"> </w:t>
      </w:r>
      <w:r w:rsidRPr="00175758">
        <w:rPr>
          <w:rFonts w:ascii="GHEA Grapalat" w:hAnsi="GHEA Grapalat" w:cs="GHEAGrapalat"/>
        </w:rPr>
        <w:t>գործնականում</w:t>
      </w:r>
      <w:r w:rsidRPr="00175758">
        <w:rPr>
          <w:rFonts w:ascii="GHEA Grapalat" w:hAnsi="GHEA Grapalat" w:cs="GHEAGrapalat"/>
          <w:lang w:val="fr-FR"/>
        </w:rPr>
        <w:t xml:space="preserve"> </w:t>
      </w:r>
      <w:r w:rsidRPr="00175758">
        <w:rPr>
          <w:rFonts w:ascii="GHEA Grapalat" w:hAnsi="GHEA Grapalat" w:cs="GHEAGrapalat"/>
        </w:rPr>
        <w:t>ի</w:t>
      </w:r>
      <w:r w:rsidRPr="00175758">
        <w:rPr>
          <w:rFonts w:ascii="GHEA Grapalat" w:hAnsi="GHEA Grapalat" w:cs="GHEAGrapalat"/>
          <w:lang w:val="fr-FR"/>
        </w:rPr>
        <w:t xml:space="preserve"> </w:t>
      </w:r>
      <w:r w:rsidRPr="00175758">
        <w:rPr>
          <w:rFonts w:ascii="GHEA Grapalat" w:hAnsi="GHEA Grapalat" w:cs="GHEAGrapalat"/>
        </w:rPr>
        <w:t>հայտ</w:t>
      </w:r>
      <w:r w:rsidRPr="00175758">
        <w:rPr>
          <w:rFonts w:ascii="GHEA Grapalat" w:hAnsi="GHEA Grapalat" w:cs="GHEAGrapalat"/>
          <w:lang w:val="fr-FR"/>
        </w:rPr>
        <w:t xml:space="preserve"> </w:t>
      </w:r>
      <w:r w:rsidRPr="00175758">
        <w:rPr>
          <w:rFonts w:ascii="GHEA Grapalat" w:hAnsi="GHEA Grapalat" w:cs="GHEAGrapalat"/>
        </w:rPr>
        <w:t>եկած</w:t>
      </w:r>
      <w:r w:rsidRPr="00175758">
        <w:rPr>
          <w:rFonts w:ascii="GHEA Grapalat" w:hAnsi="GHEA Grapalat" w:cs="GHEAGrapalat"/>
          <w:lang w:val="fr-FR"/>
        </w:rPr>
        <w:t xml:space="preserve"> </w:t>
      </w:r>
      <w:r w:rsidRPr="00175758">
        <w:rPr>
          <w:rFonts w:ascii="GHEA Grapalat" w:hAnsi="GHEA Grapalat" w:cs="GHEAGrapalat"/>
        </w:rPr>
        <w:t>խնդիրները</w:t>
      </w:r>
      <w:r w:rsidRPr="00175758">
        <w:rPr>
          <w:rFonts w:ascii="GHEA Grapalat" w:hAnsi="GHEA Grapalat" w:cs="GHEAGrapalat"/>
          <w:lang w:val="fr-FR"/>
        </w:rPr>
        <w:t xml:space="preserve"> </w:t>
      </w:r>
      <w:r w:rsidRPr="00175758">
        <w:rPr>
          <w:rFonts w:ascii="GHEA Grapalat" w:hAnsi="GHEA Grapalat" w:cs="GHEAGrapalat"/>
        </w:rPr>
        <w:t>կարգավորելու</w:t>
      </w:r>
      <w:r w:rsidRPr="00175758">
        <w:rPr>
          <w:rFonts w:ascii="GHEA Grapalat" w:hAnsi="GHEA Grapalat" w:cs="GHEAGrapalat"/>
          <w:lang w:val="hy-AM"/>
        </w:rPr>
        <w:t xml:space="preserve"> </w:t>
      </w:r>
      <w:r w:rsidRPr="00175758">
        <w:rPr>
          <w:rFonts w:ascii="GHEA Grapalat" w:hAnsi="GHEA Grapalat" w:cs="GHEAGrapalat"/>
        </w:rPr>
        <w:t>նպատակով՝</w:t>
      </w:r>
      <w:r w:rsidRPr="00175758">
        <w:rPr>
          <w:rFonts w:ascii="GHEA Grapalat" w:hAnsi="GHEA Grapalat" w:cs="GHEAGrapalat"/>
          <w:lang w:val="fr-FR"/>
        </w:rPr>
        <w:t xml:space="preserve"> </w:t>
      </w:r>
      <w:r w:rsidRPr="00175758">
        <w:rPr>
          <w:rFonts w:ascii="GHEA Grapalat" w:hAnsi="GHEA Grapalat" w:cs="GHEAGrapalat"/>
        </w:rPr>
        <w:t>նախագծով</w:t>
      </w:r>
      <w:r w:rsidRPr="00175758">
        <w:rPr>
          <w:rFonts w:ascii="GHEA Grapalat" w:hAnsi="GHEA Grapalat" w:cs="GHEAGrapalat"/>
          <w:lang w:val="fr-FR"/>
        </w:rPr>
        <w:t xml:space="preserve"> </w:t>
      </w:r>
      <w:r w:rsidRPr="00175758">
        <w:rPr>
          <w:rFonts w:ascii="GHEA Grapalat" w:hAnsi="GHEA Grapalat" w:cs="GHEAGrapalat"/>
        </w:rPr>
        <w:t>առաջարկվում</w:t>
      </w:r>
      <w:r w:rsidRPr="00175758">
        <w:rPr>
          <w:rFonts w:ascii="GHEA Grapalat" w:hAnsi="GHEA Grapalat" w:cs="GHEAGrapalat"/>
          <w:lang w:val="fr-FR"/>
        </w:rPr>
        <w:t xml:space="preserve"> </w:t>
      </w:r>
      <w:r w:rsidRPr="00175758">
        <w:rPr>
          <w:rFonts w:ascii="GHEA Grapalat" w:hAnsi="GHEA Grapalat" w:cs="GHEAGrapalat"/>
        </w:rPr>
        <w:t>է</w:t>
      </w:r>
      <w:r w:rsidRPr="00175758">
        <w:rPr>
          <w:rFonts w:ascii="GHEA Grapalat" w:hAnsi="GHEA Grapalat" w:cs="GHEAGrapalat"/>
          <w:lang w:val="fr-FR"/>
        </w:rPr>
        <w:t>`</w:t>
      </w:r>
    </w:p>
    <w:p w:rsidR="006B3E68" w:rsidRPr="00175758" w:rsidRDefault="006B3E68" w:rsidP="006B3E68">
      <w:pPr>
        <w:autoSpaceDE w:val="0"/>
        <w:autoSpaceDN w:val="0"/>
        <w:adjustRightInd w:val="0"/>
        <w:spacing w:after="0" w:line="240" w:lineRule="auto"/>
        <w:ind w:firstLine="720"/>
        <w:rPr>
          <w:rFonts w:ascii="GHEA Grapalat" w:hAnsi="GHEA Grapalat" w:cs="GHEAGrapalat-Italic"/>
          <w:i/>
          <w:iCs/>
          <w:lang w:val="fr-FR"/>
        </w:rPr>
      </w:pPr>
      <w:r w:rsidRPr="00175758">
        <w:rPr>
          <w:rFonts w:ascii="GHEA Grapalat" w:hAnsi="GHEA Grapalat" w:cs="GHEAGrapalat-BoldItalic"/>
          <w:b/>
          <w:bCs/>
          <w:i/>
          <w:iCs/>
          <w:lang w:val="fr-FR"/>
        </w:rPr>
        <w:t xml:space="preserve">1. </w:t>
      </w:r>
      <w:r w:rsidRPr="00175758">
        <w:rPr>
          <w:rFonts w:ascii="GHEA Grapalat" w:hAnsi="GHEA Grapalat" w:cs="GHEAGrapalat-Italic"/>
          <w:i/>
          <w:iCs/>
        </w:rPr>
        <w:t>Ընդլայնել</w:t>
      </w:r>
      <w:r w:rsidRPr="00175758">
        <w:rPr>
          <w:rFonts w:ascii="GHEA Grapalat" w:hAnsi="GHEA Grapalat" w:cs="GHEAGrapalat-Italic"/>
          <w:i/>
          <w:iCs/>
          <w:lang w:val="fr-FR"/>
        </w:rPr>
        <w:t xml:space="preserve"> </w:t>
      </w:r>
      <w:r w:rsidRPr="00175758">
        <w:rPr>
          <w:rFonts w:ascii="GHEA Grapalat" w:hAnsi="GHEA Grapalat" w:cs="GHEAGrapalat-Italic"/>
          <w:i/>
          <w:iCs/>
        </w:rPr>
        <w:t>հաճախորդների</w:t>
      </w:r>
      <w:r w:rsidRPr="00175758">
        <w:rPr>
          <w:rFonts w:ascii="GHEA Grapalat" w:hAnsi="GHEA Grapalat" w:cs="GHEAGrapalat-Italic"/>
          <w:i/>
          <w:iCs/>
          <w:lang w:val="fr-FR"/>
        </w:rPr>
        <w:t xml:space="preserve"> (</w:t>
      </w:r>
      <w:r w:rsidRPr="00175758">
        <w:rPr>
          <w:rFonts w:ascii="GHEA Grapalat" w:hAnsi="GHEA Grapalat" w:cs="GHEAGrapalat-Italic"/>
          <w:i/>
          <w:iCs/>
        </w:rPr>
        <w:t>Կազմակերպությունների</w:t>
      </w:r>
      <w:r w:rsidRPr="00175758">
        <w:rPr>
          <w:rFonts w:ascii="GHEA Grapalat" w:hAnsi="GHEA Grapalat" w:cs="GHEAGrapalat-Italic"/>
          <w:i/>
          <w:iCs/>
          <w:vertAlign w:val="superscript"/>
          <w:lang w:val="fr-FR"/>
        </w:rPr>
        <w:t xml:space="preserve">1 </w:t>
      </w:r>
      <w:r w:rsidRPr="00175758">
        <w:rPr>
          <w:rFonts w:ascii="GHEA Grapalat" w:hAnsi="GHEA Grapalat" w:cs="GHEAGrapalat-Italic"/>
          <w:i/>
          <w:iCs/>
        </w:rPr>
        <w:t>դեմ</w:t>
      </w:r>
      <w:r w:rsidRPr="00175758">
        <w:rPr>
          <w:rFonts w:ascii="GHEA Grapalat" w:hAnsi="GHEA Grapalat" w:cs="GHEAGrapalat-Italic"/>
          <w:i/>
          <w:iCs/>
          <w:lang w:val="hy-AM"/>
        </w:rPr>
        <w:t xml:space="preserve"> </w:t>
      </w:r>
      <w:r w:rsidRPr="00175758">
        <w:rPr>
          <w:rFonts w:ascii="GHEA Grapalat" w:hAnsi="GHEA Grapalat" w:cs="GHEAGrapalat-Italic"/>
          <w:i/>
          <w:iCs/>
        </w:rPr>
        <w:t>Ֆինանսական</w:t>
      </w:r>
      <w:r w:rsidR="00657CFB" w:rsidRPr="00175758">
        <w:rPr>
          <w:rFonts w:ascii="GHEA Grapalat" w:hAnsi="GHEA Grapalat" w:cs="GHEAGrapalat-Italic"/>
          <w:i/>
          <w:iCs/>
          <w:lang w:val="fr-FR"/>
        </w:rPr>
        <w:t xml:space="preserve"> </w:t>
      </w:r>
      <w:r w:rsidRPr="00175758">
        <w:rPr>
          <w:rFonts w:ascii="GHEA Grapalat" w:hAnsi="GHEA Grapalat" w:cs="GHEAGrapalat-Italic"/>
          <w:i/>
          <w:iCs/>
        </w:rPr>
        <w:t>համակարգի</w:t>
      </w:r>
      <w:r w:rsidRPr="00175758">
        <w:rPr>
          <w:rFonts w:ascii="GHEA Grapalat" w:hAnsi="GHEA Grapalat" w:cs="GHEAGrapalat-Italic"/>
          <w:i/>
          <w:iCs/>
          <w:lang w:val="fr-FR"/>
        </w:rPr>
        <w:t xml:space="preserve"> </w:t>
      </w:r>
      <w:r w:rsidRPr="00175758">
        <w:rPr>
          <w:rFonts w:ascii="GHEA Grapalat" w:hAnsi="GHEA Grapalat" w:cs="GHEAGrapalat-Italic"/>
          <w:i/>
          <w:iCs/>
        </w:rPr>
        <w:t>հաշտարարին</w:t>
      </w:r>
      <w:r w:rsidRPr="00175758">
        <w:rPr>
          <w:rFonts w:ascii="GHEA Grapalat" w:hAnsi="GHEA Grapalat" w:cs="GHEAGrapalat-Italic"/>
          <w:i/>
          <w:iCs/>
          <w:lang w:val="fr-FR"/>
        </w:rPr>
        <w:t xml:space="preserve"> </w:t>
      </w:r>
      <w:r w:rsidRPr="00175758">
        <w:rPr>
          <w:rFonts w:ascii="GHEA Grapalat" w:hAnsi="GHEA Grapalat" w:cs="GHEAGrapalat-Italic"/>
          <w:i/>
          <w:iCs/>
        </w:rPr>
        <w:t>պահանջ</w:t>
      </w:r>
      <w:r w:rsidRPr="00175758">
        <w:rPr>
          <w:rFonts w:ascii="GHEA Grapalat" w:hAnsi="GHEA Grapalat" w:cs="GHEAGrapalat-Italic"/>
          <w:i/>
          <w:iCs/>
          <w:lang w:val="fr-FR"/>
        </w:rPr>
        <w:t xml:space="preserve"> </w:t>
      </w:r>
      <w:r w:rsidRPr="00175758">
        <w:rPr>
          <w:rFonts w:ascii="GHEA Grapalat" w:hAnsi="GHEA Grapalat" w:cs="GHEAGrapalat-Italic"/>
          <w:i/>
          <w:iCs/>
        </w:rPr>
        <w:t>ներկայացնելու</w:t>
      </w:r>
      <w:r w:rsidRPr="00175758">
        <w:rPr>
          <w:rFonts w:ascii="GHEA Grapalat" w:hAnsi="GHEA Grapalat" w:cs="GHEAGrapalat-Italic"/>
          <w:i/>
          <w:iCs/>
          <w:lang w:val="fr-FR"/>
        </w:rPr>
        <w:t xml:space="preserve"> </w:t>
      </w:r>
      <w:r w:rsidRPr="00175758">
        <w:rPr>
          <w:rFonts w:ascii="GHEA Grapalat" w:hAnsi="GHEA Grapalat" w:cs="GHEAGrapalat-Italic"/>
          <w:i/>
          <w:iCs/>
        </w:rPr>
        <w:t>իրավունք</w:t>
      </w:r>
      <w:r w:rsidRPr="00175758">
        <w:rPr>
          <w:rFonts w:ascii="GHEA Grapalat" w:hAnsi="GHEA Grapalat" w:cs="GHEAGrapalat-Italic"/>
          <w:i/>
          <w:iCs/>
          <w:lang w:val="hy-AM"/>
        </w:rPr>
        <w:t xml:space="preserve"> </w:t>
      </w:r>
      <w:r w:rsidRPr="00175758">
        <w:rPr>
          <w:rFonts w:ascii="GHEA Grapalat" w:hAnsi="GHEA Grapalat" w:cs="GHEAGrapalat-Italic"/>
          <w:i/>
          <w:iCs/>
        </w:rPr>
        <w:t>ունեցող</w:t>
      </w:r>
      <w:r w:rsidRPr="00175758">
        <w:rPr>
          <w:rFonts w:ascii="GHEA Grapalat" w:hAnsi="GHEA Grapalat" w:cs="GHEAGrapalat-Italic"/>
          <w:i/>
          <w:iCs/>
          <w:lang w:val="fr-FR"/>
        </w:rPr>
        <w:t xml:space="preserve"> </w:t>
      </w:r>
      <w:r w:rsidRPr="00175758">
        <w:rPr>
          <w:rFonts w:ascii="GHEA Grapalat" w:hAnsi="GHEA Grapalat" w:cs="GHEAGrapalat-Italic"/>
          <w:i/>
          <w:iCs/>
        </w:rPr>
        <w:t>անձանց</w:t>
      </w:r>
      <w:r w:rsidR="00657CFB" w:rsidRPr="00175758">
        <w:rPr>
          <w:rFonts w:ascii="GHEA Grapalat" w:hAnsi="GHEA Grapalat" w:cs="GHEAGrapalat-Italic"/>
          <w:i/>
          <w:iCs/>
          <w:lang w:val="fr-FR"/>
        </w:rPr>
        <w:t xml:space="preserve">) </w:t>
      </w:r>
      <w:r w:rsidRPr="00175758">
        <w:rPr>
          <w:rFonts w:ascii="GHEA Grapalat" w:hAnsi="GHEA Grapalat" w:cs="GHEAGrapalat-Italic"/>
          <w:i/>
          <w:iCs/>
        </w:rPr>
        <w:t>շրջանակը</w:t>
      </w:r>
      <w:r w:rsidRPr="00175758">
        <w:rPr>
          <w:rFonts w:ascii="GHEA Grapalat" w:hAnsi="GHEA Grapalat" w:cs="GHEAGrapalat-Italic"/>
          <w:i/>
          <w:iCs/>
          <w:lang w:val="fr-FR"/>
        </w:rPr>
        <w:t>.</w:t>
      </w:r>
    </w:p>
    <w:p w:rsidR="00EE6641" w:rsidRPr="00175758" w:rsidRDefault="00EE6641" w:rsidP="00EE6641">
      <w:pPr>
        <w:autoSpaceDE w:val="0"/>
        <w:autoSpaceDN w:val="0"/>
        <w:adjustRightInd w:val="0"/>
        <w:spacing w:after="0" w:line="240" w:lineRule="auto"/>
        <w:rPr>
          <w:rFonts w:ascii="GHEA Grapalat" w:hAnsi="GHEA Grapalat" w:cs="GHEAGrapalat-Italic"/>
          <w:i/>
          <w:iCs/>
          <w:lang w:val="hy-AM"/>
        </w:rPr>
      </w:pPr>
      <w:r w:rsidRPr="00175758">
        <w:rPr>
          <w:rFonts w:ascii="GHEA Grapalat" w:hAnsi="GHEA Grapalat" w:cs="GHEAGrapalat-Italic"/>
          <w:i/>
          <w:iCs/>
          <w:lang w:val="hy-AM"/>
        </w:rPr>
        <w:t>----------------------------------------------------------------------------------------------------------------------------</w:t>
      </w:r>
    </w:p>
    <w:p w:rsidR="00EE6641" w:rsidRPr="00175758" w:rsidRDefault="006B3E68" w:rsidP="00EE6641">
      <w:pPr>
        <w:autoSpaceDE w:val="0"/>
        <w:autoSpaceDN w:val="0"/>
        <w:adjustRightInd w:val="0"/>
        <w:spacing w:after="0" w:line="240" w:lineRule="auto"/>
        <w:ind w:firstLine="720"/>
        <w:rPr>
          <w:rFonts w:ascii="GHEA Grapalat" w:hAnsi="GHEA Grapalat" w:cs="GHEAGrapalat"/>
          <w:i/>
          <w:lang w:val="hy-AM"/>
        </w:rPr>
      </w:pPr>
      <w:r w:rsidRPr="00175758">
        <w:rPr>
          <w:rFonts w:ascii="GHEA Grapalat" w:hAnsi="GHEA Grapalat" w:cs="GHEAGrapalat"/>
          <w:i/>
          <w:vertAlign w:val="superscript"/>
          <w:lang w:val="hy-AM"/>
        </w:rPr>
        <w:t xml:space="preserve">1 </w:t>
      </w:r>
      <w:r w:rsidRPr="00175758">
        <w:rPr>
          <w:rFonts w:ascii="GHEA Grapalat" w:hAnsi="GHEA Grapalat" w:cs="GHEAGrapalat"/>
          <w:i/>
          <w:lang w:val="hy-AM"/>
        </w:rPr>
        <w:t>Ըստ Օրենքի 3-րդ հոդվածի 1-ին մասի 3-րդ կետի՝</w:t>
      </w:r>
      <w:r w:rsidR="00EE6641" w:rsidRPr="00175758">
        <w:rPr>
          <w:rFonts w:ascii="GHEA Grapalat" w:hAnsi="GHEA Grapalat" w:cs="GHEAGrapalat"/>
          <w:i/>
          <w:lang w:val="hy-AM"/>
        </w:rPr>
        <w:t xml:space="preserve"> </w:t>
      </w:r>
      <w:r w:rsidR="00EE6641" w:rsidRPr="00175758">
        <w:rPr>
          <w:rFonts w:ascii="GHEA Grapalat" w:hAnsi="GHEA Grapalat" w:cs="GHEAGrapalat-Bold"/>
          <w:b/>
          <w:bCs/>
          <w:i/>
          <w:lang w:val="hy-AM"/>
        </w:rPr>
        <w:t xml:space="preserve">Կազմակերպություն՝ </w:t>
      </w:r>
      <w:r w:rsidR="00EE6641" w:rsidRPr="00175758">
        <w:rPr>
          <w:rFonts w:ascii="GHEA Grapalat" w:hAnsi="GHEA Grapalat" w:cs="GHEAGrapalat"/>
          <w:i/>
          <w:lang w:val="hy-AM"/>
        </w:rPr>
        <w:t>Հայաստանի Հանրապետության կենտրոնական բանկի (այսուհետ՝ Կենտրոնական բանկ) կողմից տրամադրված լիցենզիա ունեցող անձ (բացառությամբ արտարժույթի առքուվաճառքի սակարկությունների լիցենզիա և վճարային գործարքների և վճարահաշվարկային փաստաթղթերի պրոցեսինգի ու քլիրինգի լիցենզիա ստացած անձանց, ինչպես նաև «Ավտոտրանսպորտային միջոցների օգտագործումից բխող պատասխանատվության պարտադիր ապահովագրության մասին» Հայաստանի Հանրապետության օրենքով նախատեսված Բյուրո (այսուհետ` Բյուրո)).</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hy-AM"/>
        </w:rPr>
      </w:pP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Մասնավորապես, գործող օրենքի համաձայն՝ որպես հաճախորդ կարող է հանդես գալ այն ֆիզիկական անձը, որն օգտվում է Կազմակերպության ծառայություններից կամ դիմում է դրանցից օգտվելու համար:</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xml:space="preserve">Նախագծով առաջարկվում է, որ որպես հաճախորդ՝ Ֆինանսական համակարգի հաշտարարին Կազմակերպությունների դեմ նրանց կողմից մատուցվող ծառայությունների </w:t>
      </w:r>
      <w:r w:rsidRPr="00175758">
        <w:rPr>
          <w:rFonts w:ascii="GHEA Grapalat" w:hAnsi="GHEA Grapalat" w:cs="GHEAGrapalat"/>
          <w:lang w:val="hy-AM"/>
        </w:rPr>
        <w:lastRenderedPageBreak/>
        <w:t>կամ ապահովման միջոցի հետ կապված պահանջներ ներկայացնելու իրավունք ունենան ֆիզիկական անձը, անհատ ձեռնարկատերը կամ իրավաբանական անձը: Ընդ որում, անհատ ձեռնարկատերը կամ իրավաբանական անձը պետք է հանդիսանան</w:t>
      </w:r>
      <w:r w:rsidR="00657CFB" w:rsidRPr="00175758">
        <w:rPr>
          <w:rFonts w:ascii="GHEA Grapalat" w:hAnsi="GHEA Grapalat" w:cs="GHEAGrapalat"/>
          <w:lang w:val="hy-AM"/>
        </w:rPr>
        <w:t xml:space="preserve"> </w:t>
      </w:r>
      <w:r w:rsidRPr="00175758">
        <w:rPr>
          <w:rFonts w:ascii="GHEA Grapalat" w:hAnsi="GHEA Grapalat" w:cs="GHEAGrapalat"/>
          <w:lang w:val="hy-AM"/>
        </w:rPr>
        <w:t>Հաշտարարին դիմելու պահին Հայաստանի Հանրապետության տարածքում գրանցված կամ հաշվառված և Հայաստանի Հանրապետության հարկային օրենսգրքի համաձայն հարկման հատուկ համակարգերից որևիցե մեկով հարկվող անհատ ձեռնարկատեր կամ իրավաբանական անձ կամ օտարերկրյա իրավաբանական անձի՝ Հայաստանի Հանրապետության տարածքում գրանցված մասնաճյուղ, բացառությամբ Օրենքով նախատեսված ֆինանսական կազմակերպությունների:</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Նկատի ունենալով այն հանգամանքը, որ Ֆինանսական համակարգի հաշտարարը իրավասու է քննելու միայն 10 մլն ՀՀ դրամը չգերազանցող գույքային պահանջ, հաճախորդների շրջանակի վերոհիշյալ ընդլայնումը կարևոր նշանակություն կունենա՝ փոքր բիզբեսի իրավունքների և շահերի պաշտպանության տեսանկյունից:</w:t>
      </w:r>
    </w:p>
    <w:p w:rsidR="006B3E68" w:rsidRPr="00175758" w:rsidRDefault="006B3E68" w:rsidP="006B3E68">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2. </w:t>
      </w:r>
      <w:r w:rsidRPr="00175758">
        <w:rPr>
          <w:rFonts w:ascii="GHEA Grapalat" w:hAnsi="GHEA Grapalat" w:cs="GHEAGrapalat-Italic"/>
          <w:i/>
          <w:iCs/>
          <w:lang w:val="hy-AM"/>
        </w:rPr>
        <w:t>Հնարավորություն տալ հաճախորդներին՝ «Ավտոտրանսպորտային միջոցների օգտագործումից բխող պատասխանատվության պարտադիր ապահովագրության մասին» Հայաստանի Հանրապետության օրենքով նախատեսված Բյուրոյի դեմ, ինչպես նաև արժեթղթավորման ֆոնդերի դեմ ևս ներկայացնելու պահանջներ Ֆինանսական համակարգի հաշտարարին.</w:t>
      </w:r>
    </w:p>
    <w:p w:rsidR="006B3E68" w:rsidRPr="00175758" w:rsidRDefault="006B3E68" w:rsidP="006B3E6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Ընդ որում, Բյուրոյի դեմ կարող են ներկայացվել ոչ միայն ԱՊՊԱ պայմանագրով ապահովադրի, ապահովագրված անձի կամ տուժողի հետ կապված Բյուրոյի կողմից մատուցվող ծառայության, այլ նաև վնասների հատուցման և (կամ) դրա հետադարձ պահանջի (սուբրոգացիայի) հետ կապված պահանջներ:</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3. </w:t>
      </w:r>
      <w:r w:rsidRPr="00175758">
        <w:rPr>
          <w:rFonts w:ascii="GHEA Grapalat" w:hAnsi="GHEA Grapalat" w:cs="GHEAGrapalat-Italic"/>
          <w:i/>
          <w:iCs/>
          <w:lang w:val="hy-AM"/>
        </w:rPr>
        <w:t>Գործող օրենքի համաձայն՝ մինչև պահանջը Ֆինանսական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համակարգի հաշտարարին ներկայացնելը հաճախորդը պետք է</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Կազմակերպությանը ներկայացնի բողոք-պահանջ: Նախագծով սահմանվում է, որ</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հաճախորդի համաձայնությամբ հաճախորդի բողոք-պահանջը Կազմակերպությանը</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կարող է ներկայացնել նաև Ֆինանսական համակարգի հաշտարարի գրասենյակը՝</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գրասենյակի հոգաբարձուների խորհրդի (այսուհետ՝ «Խորհուրդ») սահմանած</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կարգով.</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4. </w:t>
      </w:r>
      <w:r w:rsidRPr="00175758">
        <w:rPr>
          <w:rFonts w:ascii="GHEA Grapalat" w:hAnsi="GHEA Grapalat" w:cs="GHEAGrapalat-Italic"/>
          <w:i/>
          <w:iCs/>
          <w:lang w:val="hy-AM"/>
        </w:rPr>
        <w:t>Հստակեցնել Ֆինանսական համակարգի հաշտարարին ներկայացվող</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պահանջի մեջ ներառվող տեղեկատվությունն ու փաստաթղթերը.</w:t>
      </w:r>
    </w:p>
    <w:p w:rsidR="006B3E68" w:rsidRPr="00175758" w:rsidRDefault="006B3E68" w:rsidP="00EE6641">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b/>
          <w:bCs/>
          <w:i/>
          <w:iCs/>
          <w:lang w:val="hy-AM"/>
        </w:rPr>
        <w:t xml:space="preserve">5. </w:t>
      </w:r>
      <w:r w:rsidRPr="00175758">
        <w:rPr>
          <w:rFonts w:ascii="GHEA Grapalat" w:hAnsi="GHEA Grapalat" w:cs="GHEAGrapalat"/>
          <w:lang w:val="hy-AM"/>
        </w:rPr>
        <w:t>Ֆինանսական համակարգի հաշտարարի գործունեության</w:t>
      </w:r>
      <w:r w:rsidR="00EE6641" w:rsidRPr="00175758">
        <w:rPr>
          <w:rFonts w:ascii="GHEA Grapalat" w:hAnsi="GHEA Grapalat" w:cs="GHEAGrapalat"/>
          <w:lang w:val="hy-AM"/>
        </w:rPr>
        <w:t xml:space="preserve"> </w:t>
      </w:r>
      <w:r w:rsidRPr="00175758">
        <w:rPr>
          <w:rFonts w:ascii="GHEA Grapalat" w:hAnsi="GHEA Grapalat" w:cs="GHEAGrapalat"/>
          <w:lang w:val="hy-AM"/>
        </w:rPr>
        <w:t>արդյունավետությունը, պահանջների քննության բազմակողմանիությունն ու</w:t>
      </w:r>
      <w:r w:rsidR="00EE6641" w:rsidRPr="00175758">
        <w:rPr>
          <w:rFonts w:ascii="GHEA Grapalat" w:hAnsi="GHEA Grapalat" w:cs="GHEAGrapalat"/>
          <w:lang w:val="hy-AM"/>
        </w:rPr>
        <w:t xml:space="preserve"> </w:t>
      </w:r>
      <w:r w:rsidRPr="00175758">
        <w:rPr>
          <w:rFonts w:ascii="GHEA Grapalat" w:hAnsi="GHEA Grapalat" w:cs="GHEAGrapalat"/>
          <w:lang w:val="hy-AM"/>
        </w:rPr>
        <w:t>օբյեկտիվությունը ապահովելու նպատակով՝ նախագծով նախատեսվում է</w:t>
      </w:r>
      <w:r w:rsidR="00EE6641" w:rsidRPr="00175758">
        <w:rPr>
          <w:rFonts w:ascii="GHEA Grapalat" w:hAnsi="GHEA Grapalat" w:cs="GHEAGrapalat"/>
          <w:lang w:val="hy-AM"/>
        </w:rPr>
        <w:t xml:space="preserve"> </w:t>
      </w:r>
      <w:r w:rsidRPr="00175758">
        <w:rPr>
          <w:rFonts w:ascii="GHEA Grapalat" w:hAnsi="GHEA Grapalat" w:cs="GHEAGrapalat"/>
          <w:lang w:val="hy-AM"/>
        </w:rPr>
        <w:t>հաշտարարին օժտել՝</w:t>
      </w:r>
    </w:p>
    <w:p w:rsidR="006B3E68" w:rsidRPr="00175758" w:rsidRDefault="006B3E68" w:rsidP="00EE6641">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պահանջի քննությունը կասեցնելու լիազորությամբ՝ ոչ ավել քան 30</w:t>
      </w:r>
      <w:r w:rsidR="00EE6641" w:rsidRPr="00175758">
        <w:rPr>
          <w:rFonts w:ascii="GHEA Grapalat" w:hAnsi="GHEA Grapalat" w:cs="GHEAGrapalat"/>
          <w:lang w:val="hy-AM"/>
        </w:rPr>
        <w:t xml:space="preserve"> </w:t>
      </w:r>
      <w:r w:rsidRPr="00175758">
        <w:rPr>
          <w:rFonts w:ascii="GHEA Grapalat" w:hAnsi="GHEA Grapalat" w:cs="GHEAGrapalat"/>
          <w:lang w:val="hy-AM"/>
        </w:rPr>
        <w:t>աշխատանքային օրով, եթե պահանջի քննությունն անհնար է իրականացնել առանց</w:t>
      </w:r>
      <w:r w:rsidR="00EE6641" w:rsidRPr="00175758">
        <w:rPr>
          <w:rFonts w:ascii="GHEA Grapalat" w:hAnsi="GHEA Grapalat" w:cs="GHEAGrapalat"/>
          <w:lang w:val="hy-AM"/>
        </w:rPr>
        <w:t xml:space="preserve"> </w:t>
      </w:r>
      <w:r w:rsidRPr="00175758">
        <w:rPr>
          <w:rFonts w:ascii="GHEA Grapalat" w:hAnsi="GHEA Grapalat" w:cs="GHEAGrapalat"/>
          <w:lang w:val="hy-AM"/>
        </w:rPr>
        <w:t>երրորդ անձից (ներգրավված մասնագետից) ստացման ենթակա անհրաժեշտ</w:t>
      </w:r>
      <w:r w:rsidR="00EE6641" w:rsidRPr="00175758">
        <w:rPr>
          <w:rFonts w:ascii="GHEA Grapalat" w:hAnsi="GHEA Grapalat" w:cs="GHEAGrapalat"/>
          <w:lang w:val="hy-AM"/>
        </w:rPr>
        <w:t xml:space="preserve"> </w:t>
      </w:r>
      <w:r w:rsidRPr="00175758">
        <w:rPr>
          <w:rFonts w:ascii="GHEA Grapalat" w:hAnsi="GHEA Grapalat" w:cs="GHEAGrapalat"/>
          <w:lang w:val="hy-AM"/>
        </w:rPr>
        <w:t>տեղեկությունների կամ նյութերի,</w:t>
      </w:r>
    </w:p>
    <w:p w:rsidR="006B3E68" w:rsidRPr="00175758" w:rsidRDefault="006B3E68" w:rsidP="00EE6641">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պահանջի քննության համար անհրաժեշտ տեղեկություններ կամ նյութեր</w:t>
      </w:r>
      <w:r w:rsidR="00EE6641" w:rsidRPr="00175758">
        <w:rPr>
          <w:rFonts w:ascii="GHEA Grapalat" w:hAnsi="GHEA Grapalat" w:cs="GHEAGrapalat"/>
          <w:lang w:val="hy-AM"/>
        </w:rPr>
        <w:t xml:space="preserve"> </w:t>
      </w:r>
      <w:r w:rsidRPr="00175758">
        <w:rPr>
          <w:rFonts w:ascii="GHEA Grapalat" w:hAnsi="GHEA Grapalat" w:cs="GHEAGrapalat"/>
          <w:lang w:val="hy-AM"/>
        </w:rPr>
        <w:t>ստանալու համար պետական և տեղական ինքնակառավարման մարմիններին ու</w:t>
      </w:r>
      <w:r w:rsidR="00EE6641" w:rsidRPr="00175758">
        <w:rPr>
          <w:rFonts w:ascii="GHEA Grapalat" w:hAnsi="GHEA Grapalat" w:cs="GHEAGrapalat"/>
          <w:lang w:val="hy-AM"/>
        </w:rPr>
        <w:t xml:space="preserve"> </w:t>
      </w:r>
      <w:r w:rsidRPr="00175758">
        <w:rPr>
          <w:rFonts w:ascii="GHEA Grapalat" w:hAnsi="GHEA Grapalat" w:cs="GHEAGrapalat"/>
          <w:lang w:val="hy-AM"/>
        </w:rPr>
        <w:t>իրավաբանական անձանց դիմելու և տեղեկություններ ստանալու լիազորությամբ,</w:t>
      </w:r>
      <w:r w:rsidR="00EE6641" w:rsidRPr="00175758">
        <w:rPr>
          <w:rFonts w:ascii="GHEA Grapalat" w:hAnsi="GHEA Grapalat" w:cs="GHEAGrapalat"/>
          <w:lang w:val="hy-AM"/>
        </w:rPr>
        <w:t xml:space="preserve"> </w:t>
      </w:r>
      <w:r w:rsidRPr="00175758">
        <w:rPr>
          <w:rFonts w:ascii="GHEA Grapalat" w:hAnsi="GHEA Grapalat" w:cs="GHEAGrapalat"/>
          <w:lang w:val="hy-AM"/>
        </w:rPr>
        <w:t>եթե տեղեկությունները չեն հանդիսանում պետական կամ ծառայողական գաղտնիք.</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6. </w:t>
      </w:r>
      <w:r w:rsidRPr="00175758">
        <w:rPr>
          <w:rFonts w:ascii="GHEA Grapalat" w:hAnsi="GHEA Grapalat" w:cs="GHEAGrapalat-Italic"/>
          <w:i/>
          <w:iCs/>
          <w:lang w:val="hy-AM"/>
        </w:rPr>
        <w:t>Հստակեցնել Ֆինանսական համակարգի հաշտարարի կողմից՝</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պահանջի քննության դադարեցման հիմքերը.</w:t>
      </w:r>
    </w:p>
    <w:p w:rsidR="006B3E68" w:rsidRPr="00175758" w:rsidRDefault="006B3E68" w:rsidP="00EE6641">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Մասնավորապես, լրացվել են հաճախորդի մահացած կամ անհայտ</w:t>
      </w:r>
      <w:r w:rsidR="00EE6641" w:rsidRPr="00175758">
        <w:rPr>
          <w:rFonts w:ascii="GHEA Grapalat" w:hAnsi="GHEA Grapalat" w:cs="GHEAGrapalat"/>
          <w:lang w:val="hy-AM"/>
        </w:rPr>
        <w:t xml:space="preserve"> </w:t>
      </w:r>
      <w:r w:rsidRPr="00175758">
        <w:rPr>
          <w:rFonts w:ascii="GHEA Grapalat" w:hAnsi="GHEA Grapalat" w:cs="GHEAGrapalat"/>
          <w:lang w:val="hy-AM"/>
        </w:rPr>
        <w:t>բացակայող ճանաչվելու, իսկ իրավաբանական անձ հաճախորդի դեպքում՝</w:t>
      </w:r>
      <w:r w:rsidR="00EE6641" w:rsidRPr="00175758">
        <w:rPr>
          <w:rFonts w:ascii="GHEA Grapalat" w:hAnsi="GHEA Grapalat" w:cs="GHEAGrapalat"/>
          <w:lang w:val="hy-AM"/>
        </w:rPr>
        <w:t xml:space="preserve"> </w:t>
      </w:r>
      <w:r w:rsidRPr="00175758">
        <w:rPr>
          <w:rFonts w:ascii="GHEA Grapalat" w:hAnsi="GHEA Grapalat" w:cs="GHEAGrapalat"/>
          <w:lang w:val="hy-AM"/>
        </w:rPr>
        <w:t xml:space="preserve">լուծարվելու, կողմերի </w:t>
      </w:r>
      <w:r w:rsidRPr="00175758">
        <w:rPr>
          <w:rFonts w:ascii="GHEA Grapalat" w:hAnsi="GHEA Grapalat" w:cs="GHEAGrapalat"/>
          <w:lang w:val="hy-AM"/>
        </w:rPr>
        <w:lastRenderedPageBreak/>
        <w:t>հաշտվելու, ինչպես նաև Կազմակերպության լիցենցիայի</w:t>
      </w:r>
      <w:r w:rsidR="00EE6641" w:rsidRPr="00175758">
        <w:rPr>
          <w:rFonts w:ascii="GHEA Grapalat" w:hAnsi="GHEA Grapalat" w:cs="GHEAGrapalat"/>
          <w:lang w:val="hy-AM"/>
        </w:rPr>
        <w:t xml:space="preserve"> </w:t>
      </w:r>
      <w:r w:rsidRPr="00175758">
        <w:rPr>
          <w:rFonts w:ascii="GHEA Grapalat" w:hAnsi="GHEA Grapalat" w:cs="GHEAGrapalat"/>
          <w:lang w:val="hy-AM"/>
        </w:rPr>
        <w:t>գործողությունը դադարեցվելու դեպքերը:</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7. </w:t>
      </w:r>
      <w:r w:rsidRPr="00175758">
        <w:rPr>
          <w:rFonts w:ascii="GHEA Grapalat" w:hAnsi="GHEA Grapalat" w:cs="GHEAGrapalat-Italic"/>
          <w:i/>
          <w:iCs/>
          <w:lang w:val="hy-AM"/>
        </w:rPr>
        <w:t>Հստակեցնել Ֆինանսական համակարգի հաշտարարի որոշման մասին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կողմերին ծանուցելու և որոշումը հանձնելու ընթացակարգը, ինչպես նաև</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հաշտարարի որոշումը կողմերի համար պարտադիր դառնալու կամ այդպիսին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չդառնալու մասին ծանուցելու ժամկետները.</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8. </w:t>
      </w:r>
      <w:r w:rsidRPr="00175758">
        <w:rPr>
          <w:rFonts w:ascii="GHEA Grapalat" w:hAnsi="GHEA Grapalat" w:cs="GHEAGrapalat-Italic"/>
          <w:i/>
          <w:iCs/>
          <w:lang w:val="hy-AM"/>
        </w:rPr>
        <w:t>Լրացնել օրենքը «Հաճախորդի և Կազմակերպության հաղորդակցումը</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Ֆինանսական համակարգի հաշտարարի կամ Ֆինանսական համակարգի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հաշտարարի գրասենյակի հետ» վերնագրով հոդվածով, որով կկարգավորվեն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հաղորդակցման եղանակի հետ կապված հարցերը.</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9. </w:t>
      </w:r>
      <w:r w:rsidRPr="00175758">
        <w:rPr>
          <w:rFonts w:ascii="GHEA Grapalat" w:hAnsi="GHEA Grapalat" w:cs="GHEAGrapalat-Italic"/>
          <w:i/>
          <w:iCs/>
          <w:lang w:val="hy-AM"/>
        </w:rPr>
        <w:t>Օրենքի ամբողջ տեքստում «պարտադիր վճար» բառերը փոխարինել</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«մասնակցության վճար» բառերով՝ Հայաստանի Հանրապետության գործող</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օրենսդրության պահանջներին համապատասխանեցնելու նպատակով.</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
          <w:b/>
          <w:bCs/>
          <w:i/>
          <w:iCs/>
          <w:lang w:val="hy-AM"/>
        </w:rPr>
        <w:t xml:space="preserve">10. </w:t>
      </w:r>
      <w:r w:rsidRPr="00175758">
        <w:rPr>
          <w:rFonts w:ascii="GHEA Grapalat" w:hAnsi="GHEA Grapalat" w:cs="GHEAGrapalat-Italic"/>
          <w:i/>
          <w:iCs/>
          <w:lang w:val="hy-AM"/>
        </w:rPr>
        <w:t>Սահմանել, որ Ֆինանսական համակարգի հաշտարարի նշանակման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վերաբերյալ որոշումն ընդունվում է գործող Ֆինանսական համակարգի հաշտարարի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լիազորությունների ավարտից ոչ շուտ, քան 3 և ոչ ուշ, քան 2 ամիս առաջ և ուժի մեջ</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է մտնում գործող Ֆինանսական համակարգի հաշտարարի լիազորությունների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ավարտի հաջորդ օրվանից, իսկ հաշտարարի լիազորությունները վաղաժամկետ</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դադարելու դեպքում՝ դադարելուց հետո 15 օրվա ընթացքում.</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11. </w:t>
      </w:r>
      <w:r w:rsidRPr="00175758">
        <w:rPr>
          <w:rFonts w:ascii="GHEA Grapalat" w:hAnsi="GHEA Grapalat" w:cs="GHEAGrapalat-Italic"/>
          <w:i/>
          <w:iCs/>
          <w:lang w:val="hy-AM"/>
        </w:rPr>
        <w:t>Սահմանել Խորհրդի ձևավորման նոր կարգ.</w:t>
      </w:r>
      <w:r w:rsidR="00EE6641" w:rsidRPr="00175758">
        <w:rPr>
          <w:rFonts w:ascii="GHEA Grapalat" w:hAnsi="GHEA Grapalat" w:cs="GHEAGrapalat-Italic"/>
          <w:i/>
          <w:iCs/>
          <w:lang w:val="hy-AM"/>
        </w:rPr>
        <w:t xml:space="preserve"> </w:t>
      </w:r>
      <w:r w:rsidRPr="00175758">
        <w:rPr>
          <w:rFonts w:ascii="GHEA Grapalat" w:hAnsi="GHEA Grapalat" w:cs="GHEAGrapalat"/>
          <w:i/>
          <w:iCs/>
          <w:lang w:val="hy-AM"/>
        </w:rPr>
        <w:t>Գործող օրենքի համաձայն՝ Խորհրդի 7 անդամներից 4-ին նշանակում են</w:t>
      </w:r>
      <w:r w:rsidR="00EE6641" w:rsidRPr="00175758">
        <w:rPr>
          <w:rFonts w:ascii="GHEA Grapalat" w:hAnsi="GHEA Grapalat" w:cs="GHEAGrapalat-Italic"/>
          <w:i/>
          <w:iCs/>
          <w:lang w:val="hy-AM"/>
        </w:rPr>
        <w:t xml:space="preserve"> </w:t>
      </w:r>
      <w:r w:rsidRPr="00175758">
        <w:rPr>
          <w:rFonts w:ascii="GHEA Grapalat" w:hAnsi="GHEA Grapalat" w:cs="GHEAGrapalat"/>
          <w:i/>
          <w:iCs/>
          <w:lang w:val="hy-AM"/>
        </w:rPr>
        <w:t>Կազմակերպությունների միությունները, Խորհրդի անդամների համար</w:t>
      </w:r>
      <w:r w:rsidR="00EE6641" w:rsidRPr="00175758">
        <w:rPr>
          <w:rFonts w:ascii="GHEA Grapalat" w:hAnsi="GHEA Grapalat" w:cs="GHEAGrapalat-Italic"/>
          <w:i/>
          <w:iCs/>
          <w:lang w:val="hy-AM"/>
        </w:rPr>
        <w:t xml:space="preserve"> </w:t>
      </w:r>
      <w:r w:rsidRPr="00175758">
        <w:rPr>
          <w:rFonts w:ascii="GHEA Grapalat" w:hAnsi="GHEA Grapalat" w:cs="GHEAGrapalat"/>
          <w:i/>
          <w:iCs/>
          <w:lang w:val="hy-AM"/>
        </w:rPr>
        <w:t>պաշտոնավարման ժամկետ սահմանված չէ: Կազմակերպությունների միությունները</w:t>
      </w:r>
      <w:r w:rsidR="00EE6641" w:rsidRPr="00175758">
        <w:rPr>
          <w:rFonts w:ascii="GHEA Grapalat" w:hAnsi="GHEA Grapalat" w:cs="GHEAGrapalat-Italic"/>
          <w:i/>
          <w:iCs/>
          <w:lang w:val="hy-AM"/>
        </w:rPr>
        <w:t xml:space="preserve"> </w:t>
      </w:r>
      <w:r w:rsidRPr="00175758">
        <w:rPr>
          <w:rFonts w:ascii="GHEA Grapalat" w:hAnsi="GHEA Grapalat" w:cs="GHEAGrapalat"/>
          <w:i/>
          <w:iCs/>
          <w:lang w:val="hy-AM"/>
        </w:rPr>
        <w:t>և սպառողների իրավունքները պաշտպանող կազմակերպությունները նշանակում են</w:t>
      </w:r>
      <w:r w:rsidR="00EE6641" w:rsidRPr="00175758">
        <w:rPr>
          <w:rFonts w:ascii="GHEA Grapalat" w:hAnsi="GHEA Grapalat" w:cs="GHEAGrapalat-Italic"/>
          <w:i/>
          <w:iCs/>
          <w:lang w:val="hy-AM"/>
        </w:rPr>
        <w:t xml:space="preserve"> </w:t>
      </w:r>
      <w:r w:rsidRPr="00175758">
        <w:rPr>
          <w:rFonts w:ascii="GHEA Grapalat" w:hAnsi="GHEA Grapalat" w:cs="GHEAGrapalat"/>
          <w:i/>
          <w:iCs/>
          <w:lang w:val="hy-AM"/>
        </w:rPr>
        <w:t>Խորհրդի իրենց անդամներին՝ իրենց միջև ձեռք բերված պայմանավորվածությամբ:</w:t>
      </w:r>
    </w:p>
    <w:p w:rsidR="006B3E68" w:rsidRPr="00175758" w:rsidRDefault="006B3E68"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hAnsi="GHEA Grapalat" w:cs="GHEAGrapalat"/>
          <w:i/>
          <w:iCs/>
          <w:lang w:val="hy-AM"/>
        </w:rPr>
        <w:t>Կազմակերպությունների միությունների և սպառողների իրավունքները</w:t>
      </w:r>
      <w:r w:rsidR="00EE6641" w:rsidRPr="00175758">
        <w:rPr>
          <w:rFonts w:ascii="GHEA Grapalat" w:hAnsi="GHEA Grapalat" w:cs="GHEAGrapalat"/>
          <w:i/>
          <w:iCs/>
          <w:lang w:val="hy-AM"/>
        </w:rPr>
        <w:t xml:space="preserve"> </w:t>
      </w:r>
      <w:r w:rsidRPr="00175758">
        <w:rPr>
          <w:rFonts w:ascii="GHEA Grapalat" w:hAnsi="GHEA Grapalat" w:cs="GHEAGrapalat"/>
          <w:i/>
          <w:iCs/>
          <w:lang w:val="hy-AM"/>
        </w:rPr>
        <w:t>պաշտպանող կազմակերպությունների կողմից իրենց Խորհրդի անդամներին</w:t>
      </w:r>
      <w:r w:rsidR="00EE6641" w:rsidRPr="00175758">
        <w:rPr>
          <w:rFonts w:ascii="GHEA Grapalat" w:hAnsi="GHEA Grapalat" w:cs="GHEAGrapalat"/>
          <w:i/>
          <w:iCs/>
          <w:lang w:val="hy-AM"/>
        </w:rPr>
        <w:t xml:space="preserve"> </w:t>
      </w:r>
      <w:r w:rsidRPr="00175758">
        <w:rPr>
          <w:rFonts w:ascii="GHEA Grapalat" w:hAnsi="GHEA Grapalat" w:cs="GHEAGrapalat"/>
          <w:i/>
          <w:iCs/>
          <w:lang w:val="hy-AM"/>
        </w:rPr>
        <w:t>փոխարինելու հստակ ընթացակարգ սահմանված չլինելու պայմաններում՝</w:t>
      </w:r>
      <w:r w:rsidR="00EE6641" w:rsidRPr="00175758">
        <w:rPr>
          <w:rFonts w:ascii="GHEA Grapalat" w:hAnsi="GHEA Grapalat" w:cs="GHEAGrapalat"/>
          <w:i/>
          <w:iCs/>
          <w:lang w:val="hy-AM"/>
        </w:rPr>
        <w:t xml:space="preserve"> </w:t>
      </w:r>
      <w:r w:rsidRPr="00175758">
        <w:rPr>
          <w:rFonts w:ascii="GHEA Grapalat" w:hAnsi="GHEA Grapalat" w:cs="GHEAGrapalat"/>
          <w:i/>
          <w:iCs/>
          <w:lang w:val="hy-AM"/>
        </w:rPr>
        <w:t>առաջանում են խնդիրներ նրանց կողմից Խորհրդի նոր անդամներ նշանակելու հետ</w:t>
      </w:r>
      <w:r w:rsidR="00EE6641" w:rsidRPr="00175758">
        <w:rPr>
          <w:rFonts w:ascii="GHEA Grapalat" w:hAnsi="GHEA Grapalat" w:cs="GHEAGrapalat"/>
          <w:i/>
          <w:iCs/>
          <w:lang w:val="hy-AM"/>
        </w:rPr>
        <w:t xml:space="preserve"> </w:t>
      </w:r>
      <w:r w:rsidRPr="00175758">
        <w:rPr>
          <w:rFonts w:ascii="GHEA Grapalat" w:hAnsi="GHEA Grapalat" w:cs="GHEAGrapalat"/>
          <w:i/>
          <w:iCs/>
          <w:lang w:val="hy-AM"/>
        </w:rPr>
        <w:t>կապված:</w:t>
      </w:r>
    </w:p>
    <w:p w:rsidR="006B3E68" w:rsidRPr="00175758" w:rsidRDefault="006B3E68"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hAnsi="GHEA Grapalat" w:cs="GHEAGrapalat"/>
          <w:i/>
          <w:iCs/>
          <w:lang w:val="hy-AM"/>
        </w:rPr>
        <w:t>Նախագծով առաջարկվում է հստակ սահմանել՝</w:t>
      </w:r>
    </w:p>
    <w:p w:rsidR="006B3E68" w:rsidRPr="00175758" w:rsidRDefault="00EE6641"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eastAsia="SymbolMT" w:hAnsi="GHEA Grapalat" w:cs="SymbolMT"/>
          <w:i/>
          <w:iCs/>
          <w:lang w:val="hy-AM"/>
        </w:rPr>
        <w:t>-</w:t>
      </w:r>
      <w:r w:rsidR="006B3E68" w:rsidRPr="00175758">
        <w:rPr>
          <w:rFonts w:ascii="GHEA Grapalat" w:eastAsia="SymbolMT" w:hAnsi="GHEA Grapalat" w:cs="SymbolMT"/>
          <w:i/>
          <w:iCs/>
          <w:lang w:val="hy-AM"/>
        </w:rPr>
        <w:t xml:space="preserve"> </w:t>
      </w:r>
      <w:r w:rsidR="006B3E68" w:rsidRPr="00175758">
        <w:rPr>
          <w:rFonts w:ascii="GHEA Grapalat" w:hAnsi="GHEA Grapalat" w:cs="GHEAGrapalat"/>
          <w:i/>
          <w:iCs/>
          <w:lang w:val="hy-AM"/>
        </w:rPr>
        <w:t>Կազմակերպությունների միություններին վերապահված տեղերում</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մեկին նշանակում է՝ բանկերի միությունը (միությունները), մեկին՝ վարկային</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կազմակերպությունների միությունը (միությունները), մեկին՝ ապահովագրական</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ընկերությունների միությունը (միությունները), մեկին՝ մյուս Կազմակերպությունների</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միությունները.</w:t>
      </w:r>
    </w:p>
    <w:p w:rsidR="006B3E68" w:rsidRPr="00175758" w:rsidRDefault="00EE6641"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eastAsia="SymbolMT" w:hAnsi="GHEA Grapalat" w:cs="SymbolMT"/>
          <w:i/>
          <w:iCs/>
          <w:lang w:val="hy-AM"/>
        </w:rPr>
        <w:t>-</w:t>
      </w:r>
      <w:r w:rsidR="006B3E68" w:rsidRPr="00175758">
        <w:rPr>
          <w:rFonts w:ascii="GHEA Grapalat" w:eastAsia="SymbolMT" w:hAnsi="GHEA Grapalat" w:cs="SymbolMT"/>
          <w:i/>
          <w:iCs/>
          <w:lang w:val="hy-AM"/>
        </w:rPr>
        <w:t xml:space="preserve"> </w:t>
      </w:r>
      <w:r w:rsidR="006B3E68" w:rsidRPr="00175758">
        <w:rPr>
          <w:rFonts w:ascii="GHEA Grapalat" w:hAnsi="GHEA Grapalat" w:cs="GHEAGrapalat"/>
          <w:i/>
          <w:iCs/>
          <w:lang w:val="hy-AM"/>
        </w:rPr>
        <w:t>Խորհրդի անդամները նշանակվում են 3 տարի ժամկետով.</w:t>
      </w:r>
    </w:p>
    <w:p w:rsidR="006B3E68" w:rsidRPr="00175758" w:rsidRDefault="00EE6641"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eastAsia="SymbolMT" w:hAnsi="GHEA Grapalat" w:cs="SymbolMT"/>
          <w:i/>
          <w:iCs/>
          <w:lang w:val="hy-AM"/>
        </w:rPr>
        <w:t>-</w:t>
      </w:r>
      <w:r w:rsidR="006B3E68" w:rsidRPr="00175758">
        <w:rPr>
          <w:rFonts w:ascii="GHEA Grapalat" w:eastAsia="SymbolMT" w:hAnsi="GHEA Grapalat" w:cs="SymbolMT"/>
          <w:i/>
          <w:iCs/>
          <w:lang w:val="hy-AM"/>
        </w:rPr>
        <w:t xml:space="preserve"> </w:t>
      </w:r>
      <w:r w:rsidR="006B3E68" w:rsidRPr="00175758">
        <w:rPr>
          <w:rFonts w:ascii="GHEA Grapalat" w:hAnsi="GHEA Grapalat" w:cs="GHEAGrapalat"/>
          <w:i/>
          <w:iCs/>
          <w:lang w:val="hy-AM"/>
        </w:rPr>
        <w:t>Խորհրդի նոր անդամը պետք է նշանակվի խորհրդի անդամի</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լիազորությունների դադարումից ոչ շուտ, քան 3, և ոչ ուշ, քան 2 ամիս առաջ, իսկ</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Խորհրդի անդամի</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լիազորությունները վաղաժամկետ դադարելու դեպքում՝</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դադարելուց հետո 15 օրվա ընթացքում.</w:t>
      </w:r>
    </w:p>
    <w:p w:rsidR="006B3E68" w:rsidRPr="00175758" w:rsidRDefault="00EE6641"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eastAsia="SymbolMT" w:hAnsi="GHEA Grapalat" w:cs="SymbolMT"/>
          <w:i/>
          <w:iCs/>
          <w:lang w:val="hy-AM"/>
        </w:rPr>
        <w:t xml:space="preserve">- </w:t>
      </w:r>
      <w:r w:rsidR="006B3E68" w:rsidRPr="00175758">
        <w:rPr>
          <w:rFonts w:ascii="GHEA Grapalat" w:hAnsi="GHEA Grapalat" w:cs="GHEAGrapalat"/>
          <w:i/>
          <w:iCs/>
          <w:lang w:val="hy-AM"/>
        </w:rPr>
        <w:t>Կազմակերպությունների միությունների և սպառողների իրավունքները</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պաշտպանող կազմակերպությունների կողմից Խորհրդի անդամների նշանակման</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կարգը սահմանում է Կենտրոնական բանկի խորհուրդը.</w:t>
      </w:r>
    </w:p>
    <w:p w:rsidR="006B3E68" w:rsidRPr="00175758" w:rsidRDefault="00EE6641"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eastAsia="SymbolMT" w:hAnsi="GHEA Grapalat" w:cs="SymbolMT"/>
          <w:i/>
          <w:iCs/>
          <w:lang w:val="hy-AM"/>
        </w:rPr>
        <w:t>-</w:t>
      </w:r>
      <w:r w:rsidR="006B3E68" w:rsidRPr="00175758">
        <w:rPr>
          <w:rFonts w:ascii="GHEA Grapalat" w:eastAsia="SymbolMT" w:hAnsi="GHEA Grapalat" w:cs="SymbolMT"/>
          <w:i/>
          <w:iCs/>
          <w:lang w:val="hy-AM"/>
        </w:rPr>
        <w:t xml:space="preserve"> </w:t>
      </w:r>
      <w:r w:rsidR="006B3E68" w:rsidRPr="00175758">
        <w:rPr>
          <w:rFonts w:ascii="GHEA Grapalat" w:hAnsi="GHEA Grapalat" w:cs="GHEAGrapalat"/>
          <w:i/>
          <w:iCs/>
          <w:lang w:val="hy-AM"/>
        </w:rPr>
        <w:t>Մինչև օրենքի ուժի մեջ մտնելը նշանակված Խորհրդի անդամները</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շարունակում են պաշտոնավարել մինչև 2020 թվականի հուլիսի 01-ը.</w:t>
      </w:r>
    </w:p>
    <w:p w:rsidR="006B3E68" w:rsidRPr="00175758" w:rsidRDefault="00EE6641" w:rsidP="00EE6641">
      <w:pPr>
        <w:autoSpaceDE w:val="0"/>
        <w:autoSpaceDN w:val="0"/>
        <w:adjustRightInd w:val="0"/>
        <w:spacing w:after="0" w:line="240" w:lineRule="auto"/>
        <w:ind w:firstLine="720"/>
        <w:rPr>
          <w:rFonts w:ascii="GHEA Grapalat" w:hAnsi="GHEA Grapalat" w:cs="GHEAGrapalat"/>
          <w:i/>
          <w:iCs/>
          <w:lang w:val="hy-AM"/>
        </w:rPr>
      </w:pPr>
      <w:r w:rsidRPr="00175758">
        <w:rPr>
          <w:rFonts w:ascii="GHEA Grapalat" w:eastAsia="SymbolMT" w:hAnsi="GHEA Grapalat" w:cs="SymbolMT"/>
          <w:i/>
          <w:iCs/>
          <w:lang w:val="hy-AM"/>
        </w:rPr>
        <w:lastRenderedPageBreak/>
        <w:t>-</w:t>
      </w:r>
      <w:r w:rsidR="006B3E68" w:rsidRPr="00175758">
        <w:rPr>
          <w:rFonts w:ascii="GHEA Grapalat" w:eastAsia="SymbolMT" w:hAnsi="GHEA Grapalat" w:cs="SymbolMT"/>
          <w:i/>
          <w:iCs/>
          <w:lang w:val="hy-AM"/>
        </w:rPr>
        <w:t xml:space="preserve"> </w:t>
      </w:r>
      <w:r w:rsidR="006B3E68" w:rsidRPr="00175758">
        <w:rPr>
          <w:rFonts w:ascii="GHEA Grapalat" w:hAnsi="GHEA Grapalat" w:cs="GHEAGrapalat"/>
          <w:i/>
          <w:iCs/>
          <w:lang w:val="hy-AM"/>
        </w:rPr>
        <w:t>Օրենքի ուժի մեջ մտնելուց հետո առաջին անգամ Խորհրդի</w:t>
      </w:r>
      <w:r w:rsidRPr="00175758">
        <w:rPr>
          <w:rFonts w:ascii="GHEA Grapalat" w:hAnsi="GHEA Grapalat" w:cs="GHEAGrapalat"/>
          <w:i/>
          <w:iCs/>
          <w:lang w:val="hy-AM"/>
        </w:rPr>
        <w:t xml:space="preserve"> </w:t>
      </w:r>
      <w:r w:rsidR="006B3E68" w:rsidRPr="00175758">
        <w:rPr>
          <w:rFonts w:ascii="GHEA Grapalat" w:hAnsi="GHEA Grapalat" w:cs="GHEAGrapalat"/>
          <w:i/>
          <w:iCs/>
          <w:lang w:val="hy-AM"/>
        </w:rPr>
        <w:t>անդամների օրենքով սահմանված կարգով նշանակման ժամկետները:</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12. </w:t>
      </w:r>
      <w:r w:rsidRPr="00175758">
        <w:rPr>
          <w:rFonts w:ascii="GHEA Grapalat" w:hAnsi="GHEA Grapalat" w:cs="GHEAGrapalat-Italic"/>
          <w:i/>
          <w:iCs/>
          <w:lang w:val="hy-AM"/>
        </w:rPr>
        <w:t>Խորհրդի լիազորություններին վերապահել սոցիալական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ապահովության ծախսերի և դրանց հատկացման կարգի, հաշտարարի գրասենյակի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կառավարչի տեղակալի հաստիքի հաստատումը, որին նշանակված անձը չի կարող</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իրականացնել ֆինանսական համակարգի հաշտարարի մասնագիտական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գործունեություն.</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13. </w:t>
      </w:r>
      <w:r w:rsidRPr="00175758">
        <w:rPr>
          <w:rFonts w:ascii="GHEA Grapalat" w:hAnsi="GHEA Grapalat" w:cs="GHEAGrapalat-Italic"/>
          <w:i/>
          <w:iCs/>
          <w:lang w:val="hy-AM"/>
        </w:rPr>
        <w:t>Տարաբնույթ մեկնաբանություններից խուսափելու նպատակով՝ հստակ</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սահմանել, որ Ֆինանսական համակարգի հաշտարարի գրասենյակի կողմից սույն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օրենքով նախատեսված անձանց մատուցվող ծառայություններն անհատույց են և</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ազատված ավելացված արժեքի հարկից: Գրասենյակն ազատված է գրասենյակի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օգտին Կազմակերպությունների կողմից մասնակցության վճարների մասով</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շահութահարկից.</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14. </w:t>
      </w:r>
      <w:r w:rsidRPr="00175758">
        <w:rPr>
          <w:rFonts w:ascii="GHEA Grapalat" w:hAnsi="GHEA Grapalat" w:cs="GHEAGrapalat-Italic"/>
          <w:i/>
          <w:iCs/>
          <w:lang w:val="hy-AM"/>
        </w:rPr>
        <w:t>Ֆինանսական համակարգի հաշտարարի գրասենյակի օգտին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մասնակցության վճարներ կատարող վարկային կազմակերպություններից որպես</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բացառություն սահմանել վերաֆինանսավորող վարկային կազմակերպություններին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որոնք ուղղակիորեն չեն մատուցում ծառայություններ Օրենքով սահմանված</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հաճախորդներին և որոնց գործունեությունը կապված է վարկ տրամադրող</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ֆինանսական կազմակերպություններին վերաֆինանսավորում տրամադրելու հետ.</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15. </w:t>
      </w:r>
      <w:r w:rsidRPr="00175758">
        <w:rPr>
          <w:rFonts w:ascii="GHEA Grapalat" w:hAnsi="GHEA Grapalat" w:cs="GHEAGrapalat-Italic"/>
          <w:i/>
          <w:iCs/>
          <w:lang w:val="hy-AM"/>
        </w:rPr>
        <w:t>Կենտրոնական դեպոզիտարիայի և արժեթղթավորման ֆոնդերի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համար մասնակցության վճարը սահմանել 140.000 դրամ.</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16. </w:t>
      </w:r>
      <w:r w:rsidRPr="00175758">
        <w:rPr>
          <w:rFonts w:ascii="GHEA Grapalat" w:hAnsi="GHEA Grapalat" w:cs="GHEAGrapalat-Italic"/>
          <w:i/>
          <w:iCs/>
          <w:lang w:val="hy-AM"/>
        </w:rPr>
        <w:t>Սահմանել, որ Ֆինանսական համակարգի հաշտարարի հետ</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հաշտարարի որոշումները վիճարկելու իրավունքից հրաժարվելու վերաբերյալ</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համաձայնագիր կնքած Կազմակերպությունների նկատմամբ Խորհրդի կողմից</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սահմանված պայմաններով կարող է կիրառվել սահմանված մասնակցության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վճարներից ցածր վճարներ: Ընդ որում՝ Խորհրդի սահմանած պայմաններին</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բավարարող բոլոր ֆինանսական կազմակերպությունների կամ</w:t>
      </w:r>
    </w:p>
    <w:p w:rsidR="006B3E68" w:rsidRPr="00175758" w:rsidRDefault="006B3E68" w:rsidP="006B3E68">
      <w:pPr>
        <w:autoSpaceDE w:val="0"/>
        <w:autoSpaceDN w:val="0"/>
        <w:adjustRightInd w:val="0"/>
        <w:spacing w:after="0" w:line="240" w:lineRule="auto"/>
        <w:rPr>
          <w:rFonts w:ascii="GHEA Grapalat" w:hAnsi="GHEA Grapalat" w:cs="GHEAGrapalat-Italic"/>
          <w:i/>
          <w:iCs/>
          <w:lang w:val="hy-AM"/>
        </w:rPr>
      </w:pPr>
      <w:r w:rsidRPr="00175758">
        <w:rPr>
          <w:rFonts w:ascii="GHEA Grapalat" w:hAnsi="GHEA Grapalat" w:cs="GHEAGrapalat-Italic"/>
          <w:i/>
          <w:iCs/>
          <w:lang w:val="hy-AM"/>
        </w:rPr>
        <w:t>կազմակերպությունների տեսակների նկատմամբ կիրառվում է միևնույն մոտեցումը.</w:t>
      </w:r>
    </w:p>
    <w:p w:rsidR="006B3E68" w:rsidRPr="00175758" w:rsidRDefault="006B3E68" w:rsidP="00EE6641">
      <w:pPr>
        <w:autoSpaceDE w:val="0"/>
        <w:autoSpaceDN w:val="0"/>
        <w:adjustRightInd w:val="0"/>
        <w:spacing w:after="0" w:line="240" w:lineRule="auto"/>
        <w:ind w:firstLine="720"/>
        <w:rPr>
          <w:rFonts w:ascii="GHEA Grapalat" w:hAnsi="GHEA Grapalat" w:cs="GHEAGrapalat-Italic"/>
          <w:i/>
          <w:iCs/>
          <w:lang w:val="hy-AM"/>
        </w:rPr>
      </w:pPr>
      <w:r w:rsidRPr="00175758">
        <w:rPr>
          <w:rFonts w:ascii="GHEA Grapalat" w:hAnsi="GHEA Grapalat" w:cs="GHEAGrapalat-Italic"/>
          <w:b/>
          <w:bCs/>
          <w:i/>
          <w:iCs/>
          <w:lang w:val="hy-AM"/>
        </w:rPr>
        <w:t xml:space="preserve">17. </w:t>
      </w:r>
      <w:r w:rsidRPr="00175758">
        <w:rPr>
          <w:rFonts w:ascii="GHEA Grapalat" w:hAnsi="GHEA Grapalat" w:cs="GHEAGrapalat-Italic"/>
          <w:i/>
          <w:iCs/>
          <w:lang w:val="hy-AM"/>
        </w:rPr>
        <w:t>Պետական ֆինանսների կառավարման բնագավառում Հայաստանի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Հանրապետության կառավարության լիազորած մարմինը և Կենտրոնական բանկի</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խորհուրդը համատեղ սահմանում են մասնակցության վճարների և օրենքով</w:t>
      </w:r>
      <w:r w:rsidR="00EE6641" w:rsidRPr="00175758">
        <w:rPr>
          <w:rFonts w:ascii="GHEA Grapalat" w:hAnsi="GHEA Grapalat" w:cs="GHEAGrapalat-Italic"/>
          <w:i/>
          <w:iCs/>
          <w:lang w:val="hy-AM"/>
        </w:rPr>
        <w:t xml:space="preserve"> </w:t>
      </w:r>
      <w:r w:rsidRPr="00175758">
        <w:rPr>
          <w:rFonts w:ascii="GHEA Grapalat" w:hAnsi="GHEA Grapalat" w:cs="GHEAGrapalat-Italic"/>
          <w:i/>
          <w:iCs/>
          <w:lang w:val="hy-AM"/>
        </w:rPr>
        <w:t>նախատեսված տոկոսների մասով ժամկետանց պարտավորությունների</w:t>
      </w:r>
    </w:p>
    <w:p w:rsidR="006B3E68" w:rsidRPr="00175758" w:rsidRDefault="006B3E68" w:rsidP="006B3E68">
      <w:pPr>
        <w:rPr>
          <w:rFonts w:ascii="GHEA Grapalat" w:hAnsi="GHEA Grapalat" w:cs="GHEAGrapalat-Italic"/>
          <w:i/>
          <w:iCs/>
          <w:lang w:val="hy-AM"/>
        </w:rPr>
      </w:pPr>
      <w:r w:rsidRPr="00175758">
        <w:rPr>
          <w:rFonts w:ascii="GHEA Grapalat" w:hAnsi="GHEA Grapalat" w:cs="GHEAGrapalat-Italic"/>
          <w:i/>
          <w:iCs/>
          <w:lang w:val="hy-AM"/>
        </w:rPr>
        <w:t>հավաքագրման, հաշվառման և դուրսգրման կարգը:__</w:t>
      </w:r>
    </w:p>
    <w:p w:rsidR="00EE6641" w:rsidRPr="00175758" w:rsidRDefault="00EE6641" w:rsidP="006B3E68">
      <w:pPr>
        <w:rPr>
          <w:rFonts w:ascii="GHEA Grapalat" w:hAnsi="GHEA Grapalat" w:cs="GHEAGrapalat-Italic"/>
          <w:i/>
          <w:iCs/>
          <w:lang w:val="hy-AM"/>
        </w:rPr>
      </w:pPr>
    </w:p>
    <w:p w:rsidR="00EE6641" w:rsidRPr="00175758" w:rsidRDefault="00EE6641" w:rsidP="006B3E68">
      <w:pPr>
        <w:rPr>
          <w:rFonts w:ascii="GHEA Grapalat" w:hAnsi="GHEA Grapalat" w:cs="GHEAGrapalat-Italic"/>
          <w:i/>
          <w:iCs/>
          <w:lang w:val="hy-AM"/>
        </w:rPr>
      </w:pPr>
    </w:p>
    <w:p w:rsidR="00EE6641" w:rsidRPr="00175758" w:rsidRDefault="00EE6641" w:rsidP="006B3E68">
      <w:pPr>
        <w:rPr>
          <w:rFonts w:ascii="GHEA Grapalat" w:hAnsi="GHEA Grapalat" w:cs="GHEAGrapalat-Italic"/>
          <w:i/>
          <w:iCs/>
          <w:lang w:val="hy-AM"/>
        </w:rPr>
      </w:pPr>
    </w:p>
    <w:p w:rsidR="00EE6641" w:rsidRPr="00175758" w:rsidRDefault="00EE6641" w:rsidP="006B3E68">
      <w:pPr>
        <w:rPr>
          <w:rFonts w:ascii="GHEA Grapalat" w:hAnsi="GHEA Grapalat" w:cs="GHEAGrapalat-Italic"/>
          <w:i/>
          <w:iCs/>
          <w:lang w:val="hy-AM"/>
        </w:rPr>
      </w:pPr>
    </w:p>
    <w:p w:rsidR="00EE6641" w:rsidRPr="00175758" w:rsidRDefault="00EE6641" w:rsidP="006B3E68">
      <w:pPr>
        <w:rPr>
          <w:rFonts w:ascii="GHEA Grapalat" w:hAnsi="GHEA Grapalat" w:cs="GHEAGrapalat-Italic"/>
          <w:i/>
          <w:iCs/>
          <w:lang w:val="hy-AM"/>
        </w:rPr>
      </w:pPr>
    </w:p>
    <w:p w:rsidR="00EE6641" w:rsidRPr="00175758" w:rsidRDefault="00EE6641" w:rsidP="006B3E68">
      <w:pPr>
        <w:rPr>
          <w:rFonts w:ascii="GHEA Grapalat" w:hAnsi="GHEA Grapalat" w:cs="GHEAGrapalat-Italic"/>
          <w:i/>
          <w:iCs/>
          <w:lang w:val="hy-AM"/>
        </w:rPr>
      </w:pPr>
    </w:p>
    <w:p w:rsidR="00517DD0" w:rsidRPr="00175758" w:rsidRDefault="00517DD0" w:rsidP="00EE6641">
      <w:pPr>
        <w:autoSpaceDE w:val="0"/>
        <w:autoSpaceDN w:val="0"/>
        <w:adjustRightInd w:val="0"/>
        <w:spacing w:after="0" w:line="240" w:lineRule="auto"/>
        <w:jc w:val="center"/>
        <w:rPr>
          <w:rFonts w:ascii="GHEA Grapalat" w:hAnsi="GHEA Grapalat" w:cs="GHEAGrapalat-BoldItalic"/>
          <w:b/>
          <w:bCs/>
          <w:i/>
          <w:iCs/>
          <w:lang w:val="hy-AM"/>
        </w:rPr>
      </w:pPr>
    </w:p>
    <w:p w:rsidR="00517DD0" w:rsidRPr="00175758" w:rsidRDefault="00517DD0" w:rsidP="00EE6641">
      <w:pPr>
        <w:autoSpaceDE w:val="0"/>
        <w:autoSpaceDN w:val="0"/>
        <w:adjustRightInd w:val="0"/>
        <w:spacing w:after="0" w:line="240" w:lineRule="auto"/>
        <w:jc w:val="center"/>
        <w:rPr>
          <w:rFonts w:ascii="GHEA Grapalat" w:hAnsi="GHEA Grapalat" w:cs="GHEAGrapalat-BoldItalic"/>
          <w:b/>
          <w:bCs/>
          <w:i/>
          <w:iCs/>
          <w:lang w:val="hy-AM"/>
        </w:rPr>
      </w:pPr>
    </w:p>
    <w:p w:rsidR="00517DD0" w:rsidRPr="00175758" w:rsidRDefault="00517DD0" w:rsidP="00EE6641">
      <w:pPr>
        <w:autoSpaceDE w:val="0"/>
        <w:autoSpaceDN w:val="0"/>
        <w:adjustRightInd w:val="0"/>
        <w:spacing w:after="0" w:line="240" w:lineRule="auto"/>
        <w:jc w:val="center"/>
        <w:rPr>
          <w:rFonts w:ascii="GHEA Grapalat" w:hAnsi="GHEA Grapalat" w:cs="GHEAGrapalat-BoldItalic"/>
          <w:b/>
          <w:bCs/>
          <w:i/>
          <w:iCs/>
          <w:lang w:val="hy-AM"/>
        </w:rPr>
      </w:pPr>
    </w:p>
    <w:p w:rsidR="00EE6641" w:rsidRPr="00175758" w:rsidRDefault="00EE6641" w:rsidP="00EE6641">
      <w:pPr>
        <w:autoSpaceDE w:val="0"/>
        <w:autoSpaceDN w:val="0"/>
        <w:adjustRightInd w:val="0"/>
        <w:spacing w:after="0" w:line="240" w:lineRule="auto"/>
        <w:jc w:val="center"/>
        <w:rPr>
          <w:rFonts w:ascii="GHEA Grapalat" w:hAnsi="GHEA Grapalat" w:cs="GHEAGrapalat-BoldItalic"/>
          <w:b/>
          <w:bCs/>
          <w:i/>
          <w:iCs/>
          <w:lang w:val="hy-AM"/>
        </w:rPr>
      </w:pPr>
      <w:r w:rsidRPr="00175758">
        <w:rPr>
          <w:rFonts w:ascii="GHEA Grapalat" w:hAnsi="GHEA Grapalat" w:cs="GHEAGrapalat-BoldItalic"/>
          <w:b/>
          <w:bCs/>
          <w:i/>
          <w:iCs/>
          <w:lang w:val="hy-AM"/>
        </w:rPr>
        <w:t>Տ Ե Ղ Ե Կ Ա Ն Ք</w:t>
      </w:r>
    </w:p>
    <w:p w:rsidR="00EE6641" w:rsidRPr="00175758" w:rsidRDefault="00EE6641" w:rsidP="00EE6641">
      <w:pPr>
        <w:autoSpaceDE w:val="0"/>
        <w:autoSpaceDN w:val="0"/>
        <w:adjustRightInd w:val="0"/>
        <w:spacing w:after="0" w:line="240" w:lineRule="auto"/>
        <w:jc w:val="center"/>
        <w:rPr>
          <w:rFonts w:ascii="GHEA Grapalat" w:hAnsi="GHEA Grapalat" w:cs="GHEAGrapalat-BoldItalic"/>
          <w:b/>
          <w:bCs/>
          <w:i/>
          <w:iCs/>
          <w:lang w:val="hy-AM"/>
        </w:rPr>
      </w:pPr>
      <w:r w:rsidRPr="00175758">
        <w:rPr>
          <w:rFonts w:ascii="GHEA Grapalat" w:hAnsi="GHEA Grapalat" w:cs="GHEAGrapalat-BoldItalic"/>
          <w:b/>
          <w:bCs/>
          <w:i/>
          <w:iCs/>
          <w:lang w:val="hy-AM"/>
        </w:rPr>
        <w:t>ՓՈՓՈԽՎՈՂ ՀՈԴՎԱԾՆԵՐԻ ՎԵՐԱԲԵՐՅԱԼ</w:t>
      </w:r>
    </w:p>
    <w:p w:rsidR="00EE6641" w:rsidRPr="00175758" w:rsidRDefault="00EE6641" w:rsidP="00EE6641">
      <w:pPr>
        <w:autoSpaceDE w:val="0"/>
        <w:autoSpaceDN w:val="0"/>
        <w:adjustRightInd w:val="0"/>
        <w:spacing w:after="0" w:line="240" w:lineRule="auto"/>
        <w:jc w:val="center"/>
        <w:rPr>
          <w:rFonts w:ascii="GHEA Grapalat" w:hAnsi="GHEA Grapalat" w:cs="GHEAGrapalat-Bold"/>
          <w:b/>
          <w:bCs/>
          <w:lang w:val="hy-AM"/>
        </w:rPr>
      </w:pPr>
      <w:r w:rsidRPr="00175758">
        <w:rPr>
          <w:rFonts w:ascii="GHEA Grapalat" w:hAnsi="GHEA Grapalat" w:cs="GHEAGrapalat-Bold"/>
          <w:b/>
          <w:bCs/>
          <w:lang w:val="hy-AM"/>
        </w:rPr>
        <w:lastRenderedPageBreak/>
        <w:t>ՀԱՅԱՍՏԱՆԻ ՀԱՆՐԱՊԵՏՈւԹՅԱՆ</w:t>
      </w:r>
    </w:p>
    <w:p w:rsidR="00EE6641" w:rsidRPr="00175758" w:rsidRDefault="00EE6641" w:rsidP="00EE6641">
      <w:pPr>
        <w:autoSpaceDE w:val="0"/>
        <w:autoSpaceDN w:val="0"/>
        <w:adjustRightInd w:val="0"/>
        <w:spacing w:after="0" w:line="240" w:lineRule="auto"/>
        <w:jc w:val="center"/>
        <w:rPr>
          <w:rFonts w:ascii="GHEA Grapalat" w:hAnsi="GHEA Grapalat" w:cs="GHEAGrapalat-BoldItalic"/>
          <w:b/>
          <w:bCs/>
          <w:i/>
          <w:iCs/>
          <w:lang w:val="hy-AM"/>
        </w:rPr>
      </w:pPr>
      <w:r w:rsidRPr="00175758">
        <w:rPr>
          <w:rFonts w:ascii="GHEA Grapalat" w:hAnsi="GHEA Grapalat" w:cs="GHEAGrapalat-BoldItalic"/>
          <w:b/>
          <w:bCs/>
          <w:i/>
          <w:iCs/>
          <w:lang w:val="hy-AM"/>
        </w:rPr>
        <w:t>Օ Ր Ե Ն Ք Ը</w:t>
      </w:r>
    </w:p>
    <w:p w:rsidR="00EE6641" w:rsidRPr="00175758" w:rsidRDefault="00EE6641" w:rsidP="00EE6641">
      <w:pPr>
        <w:autoSpaceDE w:val="0"/>
        <w:autoSpaceDN w:val="0"/>
        <w:adjustRightInd w:val="0"/>
        <w:spacing w:after="0" w:line="240" w:lineRule="auto"/>
        <w:jc w:val="center"/>
        <w:rPr>
          <w:rFonts w:ascii="GHEA Grapalat" w:hAnsi="GHEA Grapalat" w:cs="GHEAGrapalat-Bold"/>
          <w:b/>
          <w:bCs/>
          <w:lang w:val="hy-AM"/>
        </w:rPr>
      </w:pPr>
      <w:r w:rsidRPr="00175758">
        <w:rPr>
          <w:rFonts w:ascii="GHEA Grapalat" w:hAnsi="GHEA Grapalat" w:cs="GHEAGrapalat-Bold"/>
          <w:b/>
          <w:bCs/>
          <w:lang w:val="hy-AM"/>
        </w:rPr>
        <w:t>ՖԻՆԱՆՍԱԿԱՆ ՀԱՄԱԿԱՐԳԻ ՀԱՇՏԱՐԱՐԻ ՄԱՍԻՆ</w:t>
      </w: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xml:space="preserve">Սույն օրենքի նպատակը ֆինանսական ոլորտում սպառողների </w:t>
      </w:r>
      <w:r w:rsidRPr="00175758">
        <w:rPr>
          <w:rFonts w:ascii="GHEA Grapalat" w:hAnsi="GHEA Grapalat" w:cs="GHEAGrapalat"/>
          <w:u w:val="single"/>
          <w:lang w:val="hy-AM"/>
        </w:rPr>
        <w:t>և հաճախորդների</w:t>
      </w:r>
      <w:r w:rsidRPr="00175758">
        <w:rPr>
          <w:rFonts w:ascii="GHEA Grapalat" w:hAnsi="GHEA Grapalat" w:cs="GHEAGrapalat"/>
          <w:lang w:val="hy-AM"/>
        </w:rPr>
        <w:t xml:space="preserve"> իրավունքների և շահերի պաշտպանությունն է, նրանց պահանջների արագ, արդյունավետ և անվճար քննությունը, ֆինանսական համակարգի նկատմամբ հանրության վստահության բարձրացումը և ֆինանսական միջնորդության ավելացումը</w:t>
      </w:r>
      <w:r w:rsidRPr="00175758">
        <w:rPr>
          <w:rFonts w:ascii="GHEA Grapalat" w:hAnsi="GHEA Grapalat" w:cs="GHEAGrapalat"/>
          <w:u w:val="single"/>
          <w:lang w:val="hy-AM"/>
        </w:rPr>
        <w:t>, ֆինանսական ոլորտում սպառողների և հաճախորդների իրավունքների պաշտպանության համակարգի ստեղծումը, որին մասնակցում են սույն օրենքով նախատեսված կազմակերպությունները:</w:t>
      </w: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2. Օրենքում օգտագործվող հիմնական հասկացությունները</w:t>
      </w:r>
    </w:p>
    <w:p w:rsidR="00EF19B8" w:rsidRPr="00175758" w:rsidRDefault="00EF19B8" w:rsidP="00EE6641">
      <w:pPr>
        <w:autoSpaceDE w:val="0"/>
        <w:autoSpaceDN w:val="0"/>
        <w:adjustRightInd w:val="0"/>
        <w:spacing w:after="0" w:line="240" w:lineRule="auto"/>
        <w:rPr>
          <w:rFonts w:ascii="GHEA Grapalat" w:hAnsi="GHEA Grapalat" w:cs="GHEAGrapalat"/>
          <w:lang w:val="hy-AM"/>
        </w:rPr>
      </w:pPr>
    </w:p>
    <w:p w:rsidR="00EE6641" w:rsidRPr="00175758" w:rsidRDefault="00EE6641" w:rsidP="00EF19B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1. Սույն օրենքում օգտագործվում են հետևյալ հիմնական</w:t>
      </w:r>
      <w:r w:rsidR="00EF19B8" w:rsidRPr="00175758">
        <w:rPr>
          <w:rFonts w:ascii="GHEA Grapalat" w:hAnsi="GHEA Grapalat" w:cs="GHEAGrapalat"/>
          <w:lang w:val="hy-AM"/>
        </w:rPr>
        <w:t xml:space="preserve"> </w:t>
      </w:r>
      <w:r w:rsidRPr="00175758">
        <w:rPr>
          <w:rFonts w:ascii="GHEA Grapalat" w:hAnsi="GHEA Grapalat" w:cs="GHEAGrapalat"/>
          <w:lang w:val="hy-AM"/>
        </w:rPr>
        <w:t>հասկացությունները.</w:t>
      </w:r>
    </w:p>
    <w:p w:rsidR="00EE6641" w:rsidRPr="00175758" w:rsidRDefault="00EE6641" w:rsidP="00EF19B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xml:space="preserve">1) </w:t>
      </w:r>
      <w:r w:rsidRPr="00175758">
        <w:rPr>
          <w:rFonts w:ascii="GHEA Grapalat" w:hAnsi="GHEA Grapalat" w:cs="GHEAGrapalat-Bold"/>
          <w:b/>
          <w:bCs/>
          <w:lang w:val="hy-AM"/>
        </w:rPr>
        <w:t xml:space="preserve">Ֆինանսական համակարգի հաշտարարի գրասենյակ </w:t>
      </w:r>
      <w:r w:rsidRPr="00175758">
        <w:rPr>
          <w:rFonts w:ascii="GHEA Grapalat" w:hAnsi="GHEA Grapalat" w:cs="GHEAGrapalat"/>
          <w:lang w:val="hy-AM"/>
        </w:rPr>
        <w:t>(այսուհետ՝</w:t>
      </w:r>
      <w:r w:rsidR="00EF19B8" w:rsidRPr="00175758">
        <w:rPr>
          <w:rFonts w:ascii="GHEA Grapalat" w:hAnsi="GHEA Grapalat" w:cs="GHEAGrapalat"/>
          <w:lang w:val="hy-AM"/>
        </w:rPr>
        <w:t xml:space="preserve"> </w:t>
      </w:r>
      <w:r w:rsidRPr="00175758">
        <w:rPr>
          <w:rFonts w:ascii="GHEA Grapalat" w:hAnsi="GHEA Grapalat" w:cs="GHEAGrapalat"/>
          <w:lang w:val="hy-AM"/>
        </w:rPr>
        <w:t>Գրասենյակ)՝ ոչ առևտրային կազմակերպություն, որի հիմնական խնդիրն է</w:t>
      </w:r>
      <w:r w:rsidR="00EF19B8" w:rsidRPr="00175758">
        <w:rPr>
          <w:rFonts w:ascii="GHEA Grapalat" w:hAnsi="GHEA Grapalat" w:cs="GHEAGrapalat"/>
          <w:lang w:val="hy-AM"/>
        </w:rPr>
        <w:t xml:space="preserve"> </w:t>
      </w:r>
      <w:r w:rsidRPr="00175758">
        <w:rPr>
          <w:rFonts w:ascii="GHEA Grapalat" w:hAnsi="GHEA Grapalat" w:cs="GHEAGrapalat"/>
          <w:lang w:val="hy-AM"/>
        </w:rPr>
        <w:t>Ֆինանսական համակարգի հաշտարարի գործունեությանն օժանդակելը և</w:t>
      </w:r>
      <w:r w:rsidR="00EF19B8" w:rsidRPr="00175758">
        <w:rPr>
          <w:rFonts w:ascii="GHEA Grapalat" w:hAnsi="GHEA Grapalat" w:cs="GHEAGrapalat"/>
          <w:lang w:val="hy-AM"/>
        </w:rPr>
        <w:t xml:space="preserve"> </w:t>
      </w:r>
      <w:r w:rsidRPr="00175758">
        <w:rPr>
          <w:rFonts w:ascii="GHEA Grapalat" w:hAnsi="GHEA Grapalat" w:cs="GHEAGrapalat"/>
          <w:lang w:val="hy-AM"/>
        </w:rPr>
        <w:t>ֆինանսական բնագավառի վերաբերյալ սպառողներին իրազեկելը.</w:t>
      </w:r>
    </w:p>
    <w:p w:rsidR="00EE6641" w:rsidRPr="00175758" w:rsidRDefault="00EE6641" w:rsidP="00EF19B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xml:space="preserve">2) </w:t>
      </w:r>
      <w:r w:rsidRPr="00175758">
        <w:rPr>
          <w:rFonts w:ascii="GHEA Grapalat" w:hAnsi="GHEA Grapalat" w:cs="GHEAGrapalat-Bold"/>
          <w:b/>
          <w:bCs/>
          <w:lang w:val="hy-AM"/>
        </w:rPr>
        <w:t xml:space="preserve">Խորհուրդ՝ </w:t>
      </w:r>
      <w:r w:rsidRPr="00175758">
        <w:rPr>
          <w:rFonts w:ascii="GHEA Grapalat" w:hAnsi="GHEA Grapalat" w:cs="GHEAGrapalat"/>
          <w:lang w:val="hy-AM"/>
        </w:rPr>
        <w:t>Գրասենյակի հոգաբարձուների խորհուրդ.</w:t>
      </w:r>
    </w:p>
    <w:p w:rsidR="00EE6641" w:rsidRPr="00175758" w:rsidRDefault="00EE6641" w:rsidP="00EF19B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xml:space="preserve">3) </w:t>
      </w:r>
      <w:r w:rsidRPr="00175758">
        <w:rPr>
          <w:rFonts w:ascii="GHEA Grapalat" w:hAnsi="GHEA Grapalat" w:cs="GHEAGrapalat-Bold"/>
          <w:b/>
          <w:bCs/>
          <w:lang w:val="hy-AM"/>
        </w:rPr>
        <w:t xml:space="preserve">Կազմակերպություն՝ </w:t>
      </w:r>
      <w:r w:rsidRPr="00175758">
        <w:rPr>
          <w:rFonts w:ascii="GHEA Grapalat" w:hAnsi="GHEA Grapalat" w:cs="GHEAGrapalat"/>
          <w:lang w:val="hy-AM"/>
        </w:rPr>
        <w:t>Հայաստանի Հանրապետության կենտրոնական</w:t>
      </w:r>
    </w:p>
    <w:p w:rsidR="00EE6641" w:rsidRPr="00175758" w:rsidRDefault="00EE6641" w:rsidP="00EE6641">
      <w:pPr>
        <w:autoSpaceDE w:val="0"/>
        <w:autoSpaceDN w:val="0"/>
        <w:adjustRightInd w:val="0"/>
        <w:spacing w:after="0" w:line="240" w:lineRule="auto"/>
        <w:rPr>
          <w:rFonts w:ascii="GHEA Grapalat" w:hAnsi="GHEA Grapalat" w:cs="GHEAGrapalat"/>
          <w:u w:val="single"/>
          <w:lang w:val="hy-AM"/>
        </w:rPr>
      </w:pPr>
      <w:r w:rsidRPr="00175758">
        <w:rPr>
          <w:rFonts w:ascii="GHEA Grapalat" w:hAnsi="GHEA Grapalat" w:cs="GHEAGrapalat"/>
          <w:lang w:val="hy-AM"/>
        </w:rPr>
        <w:t>բանկի (այսուհետ՝ Կենտրոնական բանկ) կողմից տրամադրված լիցենզիա</w:t>
      </w:r>
      <w:r w:rsidR="00EF19B8" w:rsidRPr="00175758">
        <w:rPr>
          <w:rFonts w:ascii="GHEA Grapalat" w:hAnsi="GHEA Grapalat" w:cs="GHEAGrapalat"/>
          <w:lang w:val="hy-AM"/>
        </w:rPr>
        <w:t xml:space="preserve"> </w:t>
      </w:r>
      <w:r w:rsidRPr="00175758">
        <w:rPr>
          <w:rFonts w:ascii="GHEA Grapalat" w:hAnsi="GHEA Grapalat" w:cs="GHEAGrapalat"/>
          <w:lang w:val="hy-AM"/>
        </w:rPr>
        <w:t>ունեցող անձ</w:t>
      </w:r>
      <w:r w:rsidR="00EF19B8" w:rsidRPr="00175758">
        <w:rPr>
          <w:rFonts w:ascii="GHEA Grapalat" w:hAnsi="GHEA Grapalat" w:cs="GHEAGrapalat"/>
          <w:lang w:val="hy-AM"/>
        </w:rPr>
        <w:t xml:space="preserve"> </w:t>
      </w:r>
      <w:r w:rsidRPr="00175758">
        <w:rPr>
          <w:rFonts w:ascii="GHEA Grapalat" w:hAnsi="GHEA Grapalat" w:cs="GHEAGrapalat"/>
          <w:u w:val="single"/>
          <w:lang w:val="hy-AM"/>
        </w:rPr>
        <w:t>(բացառությամբ արտարժույթի առքուվաճառքի սակարկությունների</w:t>
      </w:r>
      <w:r w:rsidR="00EF19B8" w:rsidRPr="00175758">
        <w:rPr>
          <w:rFonts w:ascii="GHEA Grapalat" w:hAnsi="GHEA Grapalat" w:cs="GHEAGrapalat"/>
          <w:u w:val="single"/>
          <w:lang w:val="hy-AM"/>
        </w:rPr>
        <w:t xml:space="preserve"> </w:t>
      </w:r>
      <w:r w:rsidRPr="00175758">
        <w:rPr>
          <w:rFonts w:ascii="GHEA Grapalat" w:hAnsi="GHEA Grapalat" w:cs="GHEAGrapalat"/>
          <w:u w:val="single"/>
          <w:lang w:val="hy-AM"/>
        </w:rPr>
        <w:t>լիցենզիա և վճարային գործարքների և վճարահաշվարկային փաստաթղթերի</w:t>
      </w:r>
      <w:r w:rsidR="00EF19B8" w:rsidRPr="00175758">
        <w:rPr>
          <w:rFonts w:ascii="GHEA Grapalat" w:hAnsi="GHEA Grapalat" w:cs="GHEAGrapalat"/>
          <w:u w:val="single"/>
          <w:lang w:val="hy-AM"/>
        </w:rPr>
        <w:t xml:space="preserve"> </w:t>
      </w:r>
      <w:r w:rsidRPr="00175758">
        <w:rPr>
          <w:rFonts w:ascii="GHEA Grapalat" w:hAnsi="GHEA Grapalat" w:cs="GHEAGrapalat"/>
          <w:u w:val="single"/>
          <w:lang w:val="hy-AM"/>
        </w:rPr>
        <w:t>պրոցեսինգի ու քլիրինգի լիցենզիա ստացած անձանց), ինչպես նաև</w:t>
      </w:r>
      <w:r w:rsidR="00EF19B8" w:rsidRPr="00175758">
        <w:rPr>
          <w:rFonts w:ascii="GHEA Grapalat" w:hAnsi="GHEA Grapalat" w:cs="GHEAGrapalat"/>
          <w:u w:val="single"/>
          <w:lang w:val="hy-AM"/>
        </w:rPr>
        <w:t xml:space="preserve"> </w:t>
      </w:r>
      <w:r w:rsidRPr="00175758">
        <w:rPr>
          <w:rFonts w:ascii="GHEA Grapalat" w:hAnsi="GHEA Grapalat" w:cs="GHEAGrapalat"/>
          <w:u w:val="single"/>
          <w:lang w:val="hy-AM"/>
        </w:rPr>
        <w:t>«Ավտոտրանսպորտային միջոցների օգտագործումից բխող</w:t>
      </w:r>
      <w:r w:rsidR="00EF19B8" w:rsidRPr="00175758">
        <w:rPr>
          <w:rFonts w:ascii="GHEA Grapalat" w:hAnsi="GHEA Grapalat" w:cs="GHEAGrapalat"/>
          <w:u w:val="single"/>
          <w:lang w:val="hy-AM"/>
        </w:rPr>
        <w:t xml:space="preserve"> </w:t>
      </w:r>
      <w:r w:rsidRPr="00175758">
        <w:rPr>
          <w:rFonts w:ascii="GHEA Grapalat" w:hAnsi="GHEA Grapalat" w:cs="GHEAGrapalat"/>
          <w:u w:val="single"/>
          <w:lang w:val="hy-AM"/>
        </w:rPr>
        <w:t>պատասխանատվության պարտադիր ապահովագրության մասին» Հայաստանի</w:t>
      </w:r>
    </w:p>
    <w:p w:rsidR="00EE6641" w:rsidRPr="00175758" w:rsidRDefault="00EE6641" w:rsidP="00EE6641">
      <w:pPr>
        <w:autoSpaceDE w:val="0"/>
        <w:autoSpaceDN w:val="0"/>
        <w:adjustRightInd w:val="0"/>
        <w:spacing w:after="0" w:line="240" w:lineRule="auto"/>
        <w:rPr>
          <w:rFonts w:ascii="GHEA Grapalat" w:hAnsi="GHEA Grapalat" w:cs="GHEAGrapalat"/>
          <w:strike/>
          <w:lang w:val="hy-AM"/>
        </w:rPr>
      </w:pPr>
      <w:r w:rsidRPr="00175758">
        <w:rPr>
          <w:rFonts w:ascii="GHEA Grapalat" w:hAnsi="GHEA Grapalat" w:cs="GHEAGrapalat"/>
          <w:u w:val="single"/>
          <w:lang w:val="hy-AM"/>
        </w:rPr>
        <w:t>Հանրապետության օրենքով նախատեսված Բյուրո (այսուհետ` Բյուրո</w:t>
      </w:r>
      <w:r w:rsidR="00EF19B8" w:rsidRPr="00175758">
        <w:rPr>
          <w:rFonts w:ascii="GHEA Grapalat" w:hAnsi="GHEA Grapalat" w:cs="GHEAGrapalat"/>
          <w:u w:val="single"/>
          <w:lang w:val="hy-AM"/>
        </w:rPr>
        <w:t xml:space="preserve">), </w:t>
      </w:r>
      <w:r w:rsidRPr="00175758">
        <w:rPr>
          <w:rFonts w:ascii="GHEA Grapalat" w:hAnsi="GHEA Grapalat" w:cs="GHEAGrapalat"/>
          <w:u w:val="single"/>
          <w:lang w:val="hy-AM"/>
        </w:rPr>
        <w:t>արժեթղթավորման ֆոնդ)</w:t>
      </w:r>
      <w:r w:rsidRPr="00175758">
        <w:rPr>
          <w:rFonts w:ascii="GHEA Grapalat" w:hAnsi="GHEA Grapalat" w:cs="GHEAGrapalat"/>
          <w:strike/>
          <w:lang w:val="hy-AM"/>
        </w:rPr>
        <w:t>(բացառությամբ արտարժույթի առքուվաճառքի</w:t>
      </w:r>
      <w:r w:rsidR="00EF19B8" w:rsidRPr="00175758">
        <w:rPr>
          <w:rFonts w:ascii="GHEA Grapalat" w:hAnsi="GHEA Grapalat" w:cs="GHEAGrapalat"/>
          <w:strike/>
          <w:lang w:val="hy-AM"/>
        </w:rPr>
        <w:t xml:space="preserve"> </w:t>
      </w:r>
      <w:r w:rsidRPr="00175758">
        <w:rPr>
          <w:rFonts w:ascii="GHEA Grapalat" w:hAnsi="GHEA Grapalat" w:cs="GHEAGrapalat"/>
          <w:strike/>
          <w:lang w:val="hy-AM"/>
        </w:rPr>
        <w:t>սակարկությունների լիցենզիա և վճարային գործարքների և</w:t>
      </w:r>
      <w:r w:rsidR="00EF19B8" w:rsidRPr="00175758">
        <w:rPr>
          <w:rFonts w:ascii="GHEA Grapalat" w:hAnsi="GHEA Grapalat" w:cs="GHEAGrapalat"/>
          <w:strike/>
          <w:lang w:val="hy-AM"/>
        </w:rPr>
        <w:t xml:space="preserve"> </w:t>
      </w:r>
      <w:r w:rsidRPr="00175758">
        <w:rPr>
          <w:rFonts w:ascii="GHEA Grapalat" w:hAnsi="GHEA Grapalat" w:cs="GHEAGrapalat"/>
          <w:strike/>
          <w:lang w:val="hy-AM"/>
        </w:rPr>
        <w:t>վճարահաշվարկային փաստաթղթերի պրոցեսինգի ու քլիրինգի լիցենզիա</w:t>
      </w:r>
      <w:r w:rsidR="00EF19B8" w:rsidRPr="00175758">
        <w:rPr>
          <w:rFonts w:ascii="GHEA Grapalat" w:hAnsi="GHEA Grapalat" w:cs="GHEAGrapalat"/>
          <w:strike/>
          <w:lang w:val="hy-AM"/>
        </w:rPr>
        <w:t xml:space="preserve"> </w:t>
      </w:r>
      <w:r w:rsidRPr="00175758">
        <w:rPr>
          <w:rFonts w:ascii="GHEA Grapalat" w:hAnsi="GHEA Grapalat" w:cs="GHEAGrapalat"/>
          <w:strike/>
          <w:lang w:val="hy-AM"/>
        </w:rPr>
        <w:t>ստացած անձանց, ինչպես նաև «Ավտոտրանսպորտային միջոցների</w:t>
      </w:r>
      <w:r w:rsidR="00EF19B8" w:rsidRPr="00175758">
        <w:rPr>
          <w:rFonts w:ascii="GHEA Grapalat" w:hAnsi="GHEA Grapalat" w:cs="GHEAGrapalat"/>
          <w:strike/>
          <w:lang w:val="hy-AM"/>
        </w:rPr>
        <w:t xml:space="preserve"> </w:t>
      </w:r>
      <w:r w:rsidRPr="00175758">
        <w:rPr>
          <w:rFonts w:ascii="GHEA Grapalat" w:hAnsi="GHEA Grapalat" w:cs="GHEAGrapalat"/>
          <w:strike/>
          <w:lang w:val="hy-AM"/>
        </w:rPr>
        <w:t>օգտագործումից բխող պատասխանատվության պարտադիր ապահովագրության</w:t>
      </w:r>
      <w:r w:rsidR="00EF19B8" w:rsidRPr="00175758">
        <w:rPr>
          <w:rFonts w:ascii="GHEA Grapalat" w:hAnsi="GHEA Grapalat" w:cs="GHEAGrapalat"/>
          <w:strike/>
          <w:lang w:val="hy-AM"/>
        </w:rPr>
        <w:t xml:space="preserve"> </w:t>
      </w:r>
      <w:r w:rsidRPr="00175758">
        <w:rPr>
          <w:rFonts w:ascii="GHEA Grapalat" w:hAnsi="GHEA Grapalat" w:cs="GHEAGrapalat"/>
          <w:strike/>
          <w:lang w:val="hy-AM"/>
        </w:rPr>
        <w:t>մասին» Հայաստանի Հանրապետության օրենքով նախատեսված Բյուրո</w:t>
      </w:r>
      <w:r w:rsidR="00EF19B8" w:rsidRPr="00175758">
        <w:rPr>
          <w:rFonts w:ascii="GHEA Grapalat" w:hAnsi="GHEA Grapalat" w:cs="GHEAGrapalat"/>
          <w:strike/>
          <w:lang w:val="hy-AM"/>
        </w:rPr>
        <w:t xml:space="preserve"> </w:t>
      </w:r>
      <w:r w:rsidRPr="00175758">
        <w:rPr>
          <w:rFonts w:ascii="GHEA Grapalat" w:hAnsi="GHEA Grapalat" w:cs="GHEAGrapalat"/>
          <w:strike/>
          <w:lang w:val="hy-AM"/>
        </w:rPr>
        <w:t>(այսուհետ` Բյուրո)).</w:t>
      </w:r>
    </w:p>
    <w:p w:rsidR="00EE6641" w:rsidRPr="00175758" w:rsidRDefault="00EE6641" w:rsidP="00EF19B8">
      <w:pPr>
        <w:autoSpaceDE w:val="0"/>
        <w:autoSpaceDN w:val="0"/>
        <w:adjustRightInd w:val="0"/>
        <w:spacing w:after="0" w:line="240" w:lineRule="auto"/>
        <w:ind w:firstLine="720"/>
        <w:rPr>
          <w:rFonts w:ascii="GHEA Grapalat" w:hAnsi="GHEA Grapalat" w:cs="GHEAGrapalat"/>
          <w:lang w:val="hy-AM"/>
        </w:rPr>
      </w:pPr>
      <w:r w:rsidRPr="00175758">
        <w:rPr>
          <w:rFonts w:ascii="GHEA Grapalat" w:hAnsi="GHEA Grapalat" w:cs="GHEAGrapalat"/>
          <w:lang w:val="hy-AM"/>
        </w:rPr>
        <w:t xml:space="preserve">4) </w:t>
      </w:r>
      <w:r w:rsidRPr="00175758">
        <w:rPr>
          <w:rFonts w:ascii="GHEA Grapalat" w:hAnsi="GHEA Grapalat" w:cs="GHEAGrapalat-Bold"/>
          <w:b/>
          <w:bCs/>
          <w:lang w:val="hy-AM"/>
        </w:rPr>
        <w:t xml:space="preserve">կողմեր՝ </w:t>
      </w:r>
      <w:r w:rsidRPr="00175758">
        <w:rPr>
          <w:rFonts w:ascii="GHEA Grapalat" w:hAnsi="GHEA Grapalat" w:cs="GHEAGrapalat"/>
          <w:lang w:val="hy-AM"/>
        </w:rPr>
        <w:t>Ֆինանսական համակարգի հաշտարարի քննությանը պահանջ</w:t>
      </w:r>
      <w:r w:rsidR="00EF19B8" w:rsidRPr="00175758">
        <w:rPr>
          <w:rFonts w:ascii="GHEA Grapalat" w:hAnsi="GHEA Grapalat" w:cs="GHEAGrapalat"/>
          <w:lang w:val="hy-AM"/>
        </w:rPr>
        <w:t xml:space="preserve"> </w:t>
      </w:r>
      <w:r w:rsidRPr="00175758">
        <w:rPr>
          <w:rFonts w:ascii="GHEA Grapalat" w:hAnsi="GHEA Grapalat" w:cs="GHEAGrapalat"/>
          <w:lang w:val="hy-AM"/>
        </w:rPr>
        <w:t>ներկայացրած հաճախորդը և Կազմակերպությունը, որի դեմ ներկայացվել է</w:t>
      </w:r>
      <w:r w:rsidR="00EF19B8" w:rsidRPr="00175758">
        <w:rPr>
          <w:rFonts w:ascii="GHEA Grapalat" w:hAnsi="GHEA Grapalat" w:cs="GHEAGrapalat"/>
          <w:lang w:val="hy-AM"/>
        </w:rPr>
        <w:t xml:space="preserve"> </w:t>
      </w:r>
      <w:r w:rsidRPr="00175758">
        <w:rPr>
          <w:rFonts w:ascii="GHEA Grapalat" w:hAnsi="GHEA Grapalat" w:cs="GHEAGrapalat"/>
          <w:lang w:val="hy-AM"/>
        </w:rPr>
        <w:t>պահանջը.</w:t>
      </w:r>
    </w:p>
    <w:p w:rsidR="00EE6641" w:rsidRPr="00175758" w:rsidRDefault="00EE6641" w:rsidP="00EF19B8">
      <w:pPr>
        <w:autoSpaceDE w:val="0"/>
        <w:autoSpaceDN w:val="0"/>
        <w:adjustRightInd w:val="0"/>
        <w:spacing w:after="0" w:line="240" w:lineRule="auto"/>
        <w:ind w:firstLine="720"/>
        <w:rPr>
          <w:rFonts w:ascii="GHEA Grapalat" w:hAnsi="GHEA Grapalat" w:cs="GHEAGrapalat-Bold"/>
          <w:bCs/>
          <w:strike/>
          <w:u w:val="single"/>
          <w:lang w:val="hy-AM"/>
        </w:rPr>
      </w:pPr>
      <w:r w:rsidRPr="00175758">
        <w:rPr>
          <w:rFonts w:ascii="GHEA Grapalat" w:hAnsi="GHEA Grapalat" w:cs="GHEAGrapalat"/>
          <w:lang w:val="hy-AM"/>
        </w:rPr>
        <w:t xml:space="preserve">5) </w:t>
      </w:r>
      <w:r w:rsidRPr="00175758">
        <w:rPr>
          <w:rFonts w:ascii="GHEA Grapalat" w:hAnsi="GHEA Grapalat" w:cs="GHEAGrapalat-Bold"/>
          <w:b/>
          <w:bCs/>
          <w:lang w:val="hy-AM"/>
        </w:rPr>
        <w:t>հաճախորդ՝</w:t>
      </w:r>
      <w:r w:rsidRPr="00175758">
        <w:rPr>
          <w:rFonts w:ascii="GHEA Grapalat" w:hAnsi="GHEA Grapalat" w:cs="GHEAGrapalat-Bold"/>
          <w:bCs/>
          <w:lang w:val="hy-AM"/>
        </w:rPr>
        <w:t xml:space="preserve"> ֆիզիկական անձ կամ անհատ ձեռնարկատեր կամ</w:t>
      </w:r>
      <w:r w:rsidR="00EF19B8" w:rsidRPr="00175758">
        <w:rPr>
          <w:rFonts w:ascii="GHEA Grapalat" w:hAnsi="GHEA Grapalat" w:cs="GHEAGrapalat-Bold"/>
          <w:bCs/>
          <w:lang w:val="hy-AM"/>
        </w:rPr>
        <w:t xml:space="preserve"> </w:t>
      </w:r>
      <w:r w:rsidRPr="00175758">
        <w:rPr>
          <w:rFonts w:ascii="GHEA Grapalat" w:hAnsi="GHEA Grapalat" w:cs="GHEAGrapalat-Bold"/>
          <w:bCs/>
          <w:lang w:val="hy-AM"/>
        </w:rPr>
        <w:t>իրավաբանական անձ, այդ թվում՝ ֆինանսական կազմակերպությանը</w:t>
      </w:r>
      <w:r w:rsidR="00EF19B8" w:rsidRPr="00175758">
        <w:rPr>
          <w:rFonts w:ascii="GHEA Grapalat" w:hAnsi="GHEA Grapalat" w:cs="GHEAGrapalat-Bold"/>
          <w:bCs/>
          <w:lang w:val="hy-AM"/>
        </w:rPr>
        <w:t xml:space="preserve"> </w:t>
      </w:r>
      <w:r w:rsidRPr="00175758">
        <w:rPr>
          <w:rFonts w:ascii="GHEA Grapalat" w:hAnsi="GHEA Grapalat" w:cs="GHEAGrapalat-Bold"/>
          <w:bCs/>
          <w:lang w:val="hy-AM"/>
        </w:rPr>
        <w:t>պարտավորությունների ապահովման միջոց տրամադրած անձ, որը</w:t>
      </w:r>
      <w:r w:rsidR="00EF19B8" w:rsidRPr="00175758">
        <w:rPr>
          <w:rFonts w:ascii="GHEA Grapalat" w:hAnsi="GHEA Grapalat" w:cs="GHEAGrapalat-Bold"/>
          <w:bCs/>
          <w:lang w:val="hy-AM"/>
        </w:rPr>
        <w:t xml:space="preserve"> </w:t>
      </w:r>
      <w:r w:rsidRPr="00175758">
        <w:rPr>
          <w:rFonts w:ascii="GHEA Grapalat" w:hAnsi="GHEA Grapalat" w:cs="GHEAGrapalat-Bold"/>
          <w:bCs/>
          <w:lang w:val="hy-AM"/>
        </w:rPr>
        <w:t>ներկայացրել է Կազմակերպության կողմից մատուցվող ծառայությունների</w:t>
      </w:r>
      <w:r w:rsidR="00EF19B8" w:rsidRPr="00175758">
        <w:rPr>
          <w:rFonts w:ascii="GHEA Grapalat" w:hAnsi="GHEA Grapalat" w:cs="GHEAGrapalat-Bold"/>
          <w:bCs/>
          <w:lang w:val="hy-AM"/>
        </w:rPr>
        <w:t xml:space="preserve"> </w:t>
      </w:r>
      <w:r w:rsidRPr="00175758">
        <w:rPr>
          <w:rFonts w:ascii="GHEA Grapalat" w:hAnsi="GHEA Grapalat" w:cs="GHEAGrapalat-Bold"/>
          <w:bCs/>
          <w:lang w:val="hy-AM"/>
        </w:rPr>
        <w:t>կամ ապահովման միջոցի հետ կապված պահանջ:</w:t>
      </w:r>
      <w:r w:rsidRPr="00175758">
        <w:rPr>
          <w:rFonts w:ascii="GHEA Grapalat" w:hAnsi="GHEA Grapalat" w:cs="GHEAGrapalat-Bold"/>
          <w:bCs/>
          <w:strike/>
          <w:lang w:val="hy-AM"/>
        </w:rPr>
        <w:t xml:space="preserve">հաճախորդ՝ </w:t>
      </w:r>
      <w:r w:rsidRPr="00175758">
        <w:rPr>
          <w:rFonts w:ascii="GHEA Grapalat" w:hAnsi="GHEA Grapalat" w:cs="GHEAGrapalat"/>
          <w:bCs/>
          <w:strike/>
          <w:lang w:val="hy-AM"/>
        </w:rPr>
        <w:t>ֆիզիկական</w:t>
      </w:r>
      <w:r w:rsidR="00EF19B8" w:rsidRPr="00175758">
        <w:rPr>
          <w:rFonts w:ascii="GHEA Grapalat" w:hAnsi="GHEA Grapalat" w:cs="GHEAGrapalat-Bold"/>
          <w:bCs/>
          <w:strike/>
          <w:lang w:val="hy-AM"/>
        </w:rPr>
        <w:t xml:space="preserve"> </w:t>
      </w:r>
      <w:r w:rsidRPr="00175758">
        <w:rPr>
          <w:rFonts w:ascii="GHEA Grapalat" w:hAnsi="GHEA Grapalat" w:cs="GHEAGrapalat"/>
          <w:bCs/>
          <w:strike/>
          <w:lang w:val="hy-AM"/>
        </w:rPr>
        <w:t>անձ, որն օգտվում է Կազմակերպության ծառայություններից կամ դիմում է</w:t>
      </w:r>
      <w:r w:rsidR="00EF19B8" w:rsidRPr="00175758">
        <w:rPr>
          <w:rFonts w:ascii="GHEA Grapalat" w:hAnsi="GHEA Grapalat" w:cs="GHEAGrapalat-Bold"/>
          <w:bCs/>
          <w:strike/>
          <w:lang w:val="hy-AM"/>
        </w:rPr>
        <w:t xml:space="preserve"> </w:t>
      </w:r>
      <w:r w:rsidRPr="00175758">
        <w:rPr>
          <w:rFonts w:ascii="GHEA Grapalat" w:hAnsi="GHEA Grapalat" w:cs="GHEAGrapalat"/>
          <w:bCs/>
          <w:strike/>
          <w:lang w:val="hy-AM"/>
        </w:rPr>
        <w:t>դրանցից օգտվելու համար:</w:t>
      </w:r>
      <w:r w:rsidRPr="00175758">
        <w:rPr>
          <w:rFonts w:ascii="GHEA Grapalat" w:hAnsi="GHEA Grapalat" w:cs="GHEAGrapalat"/>
          <w:bCs/>
          <w:lang w:val="hy-AM"/>
        </w:rPr>
        <w:t xml:space="preserve"> Ընդ որում, Բյուրոյի կողմից մատուցվող ծառայություն</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է համարվում «Ավտոտրանսպորտային միջոցների</w:t>
      </w:r>
      <w:r w:rsidR="00EF19B8" w:rsidRPr="00175758">
        <w:rPr>
          <w:rFonts w:ascii="GHEA Grapalat" w:hAnsi="GHEA Grapalat" w:cs="GHEAGrapalat"/>
          <w:bCs/>
          <w:lang w:val="hy-AM"/>
        </w:rPr>
        <w:t xml:space="preserve"> </w:t>
      </w:r>
      <w:r w:rsidRPr="00175758">
        <w:rPr>
          <w:rFonts w:ascii="GHEA Grapalat" w:hAnsi="GHEA Grapalat" w:cs="GHEAGrapalat"/>
          <w:bCs/>
          <w:lang w:val="hy-AM"/>
        </w:rPr>
        <w:t>օգտագործումից բխող</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պատասխանատվության պարտադիր ապահովագրության մասին» Հայաստանի</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Հանրապետության օրենքով նախատեսված գործունեությունը` կապված ԱՊՊԱ</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պայմանագրով ապահովադրի, ապահով</w:t>
      </w:r>
      <w:r w:rsidR="00EF19B8" w:rsidRPr="00175758">
        <w:rPr>
          <w:rFonts w:ascii="GHEA Grapalat" w:hAnsi="GHEA Grapalat" w:cs="GHEAGrapalat"/>
          <w:bCs/>
          <w:lang w:val="hy-AM"/>
        </w:rPr>
        <w:t xml:space="preserve"> </w:t>
      </w:r>
      <w:r w:rsidRPr="00175758">
        <w:rPr>
          <w:rFonts w:ascii="GHEA Grapalat" w:hAnsi="GHEA Grapalat" w:cs="GHEAGrapalat"/>
          <w:bCs/>
          <w:lang w:val="hy-AM"/>
        </w:rPr>
        <w:t>ագրված անձի կամ տուժողի</w:t>
      </w:r>
      <w:r w:rsidRPr="00175758">
        <w:rPr>
          <w:rFonts w:ascii="GHEA Grapalat" w:hAnsi="GHEA Grapalat" w:cs="GHEAGrapalat"/>
          <w:bCs/>
          <w:u w:val="single"/>
          <w:lang w:val="hy-AM"/>
        </w:rPr>
        <w:t>, ինչպես</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նաև վնասների հատուցման և (կամ) դրա հետադարձ պահանջի (սուբրոգացիա</w:t>
      </w:r>
      <w:r w:rsidR="00EF19B8" w:rsidRPr="00175758">
        <w:rPr>
          <w:rFonts w:ascii="GHEA Grapalat" w:hAnsi="GHEA Grapalat" w:cs="GHEAGrapalat"/>
          <w:bCs/>
          <w:u w:val="single"/>
          <w:lang w:val="hy-AM"/>
        </w:rPr>
        <w:t xml:space="preserve">) </w:t>
      </w:r>
      <w:r w:rsidRPr="00175758">
        <w:rPr>
          <w:rFonts w:ascii="GHEA Grapalat" w:hAnsi="GHEA Grapalat" w:cs="GHEAGrapalat"/>
          <w:bCs/>
          <w:lang w:val="hy-AM"/>
        </w:rPr>
        <w:t>հետ.</w:t>
      </w:r>
    </w:p>
    <w:p w:rsidR="00EE6641" w:rsidRPr="00175758" w:rsidRDefault="00EE6641" w:rsidP="00EF19B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 xml:space="preserve">6) </w:t>
      </w:r>
      <w:r w:rsidRPr="00175758">
        <w:rPr>
          <w:rFonts w:ascii="GHEA Grapalat" w:hAnsi="GHEA Grapalat" w:cs="GHEAGrapalat-Bold"/>
          <w:b/>
          <w:bCs/>
          <w:lang w:val="hy-AM"/>
        </w:rPr>
        <w:t>պահանջ՝</w:t>
      </w:r>
      <w:r w:rsidRPr="00175758">
        <w:rPr>
          <w:rFonts w:ascii="GHEA Grapalat" w:hAnsi="GHEA Grapalat" w:cs="GHEAGrapalat-Bold"/>
          <w:bCs/>
          <w:lang w:val="hy-AM"/>
        </w:rPr>
        <w:t xml:space="preserve"> </w:t>
      </w:r>
      <w:r w:rsidRPr="00175758">
        <w:rPr>
          <w:rFonts w:ascii="GHEA Grapalat" w:hAnsi="GHEA Grapalat" w:cs="GHEAGrapalat"/>
          <w:bCs/>
          <w:lang w:val="hy-AM"/>
        </w:rPr>
        <w:t>Ֆինանսական համակարգի հաշտարարի քննությանը</w:t>
      </w:r>
      <w:r w:rsidR="00EF19B8" w:rsidRPr="00175758">
        <w:rPr>
          <w:rFonts w:ascii="GHEA Grapalat" w:hAnsi="GHEA Grapalat" w:cs="GHEAGrapalat"/>
          <w:bCs/>
          <w:lang w:val="hy-AM"/>
        </w:rPr>
        <w:t xml:space="preserve"> </w:t>
      </w:r>
      <w:r w:rsidRPr="00175758">
        <w:rPr>
          <w:rFonts w:ascii="GHEA Grapalat" w:hAnsi="GHEA Grapalat" w:cs="GHEAGrapalat"/>
          <w:bCs/>
          <w:lang w:val="hy-AM"/>
        </w:rPr>
        <w:t>հաճախորդի կողմից Կազմակերպության դեմ ներկայացվող պահանջ.</w:t>
      </w:r>
    </w:p>
    <w:p w:rsidR="00EE6641" w:rsidRPr="00175758" w:rsidRDefault="00EE6641" w:rsidP="00EF19B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7) </w:t>
      </w:r>
      <w:r w:rsidRPr="00175758">
        <w:rPr>
          <w:rFonts w:ascii="GHEA Grapalat" w:hAnsi="GHEA Grapalat" w:cs="GHEAGrapalat-Bold"/>
          <w:b/>
          <w:bCs/>
          <w:lang w:val="hy-AM"/>
        </w:rPr>
        <w:t>Ֆինանսական համակարգի հաշտարար՝</w:t>
      </w:r>
      <w:r w:rsidRPr="00175758">
        <w:rPr>
          <w:rFonts w:ascii="GHEA Grapalat" w:hAnsi="GHEA Grapalat" w:cs="GHEAGrapalat-Bold"/>
          <w:bCs/>
          <w:lang w:val="hy-AM"/>
        </w:rPr>
        <w:t xml:space="preserve"> </w:t>
      </w:r>
      <w:r w:rsidRPr="00175758">
        <w:rPr>
          <w:rFonts w:ascii="GHEA Grapalat" w:hAnsi="GHEA Grapalat" w:cs="GHEAGrapalat"/>
          <w:bCs/>
          <w:lang w:val="hy-AM"/>
        </w:rPr>
        <w:t>սույն օրենքով վերապահված</w:t>
      </w:r>
      <w:r w:rsidR="00EF19B8" w:rsidRPr="00175758">
        <w:rPr>
          <w:rFonts w:ascii="GHEA Grapalat" w:hAnsi="GHEA Grapalat" w:cs="GHEAGrapalat"/>
          <w:bCs/>
          <w:lang w:val="hy-AM"/>
        </w:rPr>
        <w:t xml:space="preserve"> </w:t>
      </w:r>
      <w:r w:rsidRPr="00175758">
        <w:rPr>
          <w:rFonts w:ascii="GHEA Grapalat" w:hAnsi="GHEA Grapalat" w:cs="GHEAGrapalat"/>
          <w:bCs/>
          <w:lang w:val="hy-AM"/>
        </w:rPr>
        <w:t>լիազորություններն իրացնելու միջոցով հաճախորդների կողմից</w:t>
      </w:r>
      <w:r w:rsidR="00EF19B8" w:rsidRPr="00175758">
        <w:rPr>
          <w:rFonts w:ascii="GHEA Grapalat" w:hAnsi="GHEA Grapalat" w:cs="GHEAGrapalat"/>
          <w:bCs/>
          <w:lang w:val="hy-AM"/>
        </w:rPr>
        <w:t xml:space="preserve"> </w:t>
      </w:r>
      <w:r w:rsidRPr="00175758">
        <w:rPr>
          <w:rFonts w:ascii="GHEA Grapalat" w:hAnsi="GHEA Grapalat" w:cs="GHEAGrapalat"/>
          <w:bCs/>
          <w:lang w:val="hy-AM"/>
        </w:rPr>
        <w:t>Կազմակերպությունների դեմ ներկայացված պահանջները քննող և դրանց</w:t>
      </w:r>
      <w:r w:rsidR="00EF19B8" w:rsidRPr="00175758">
        <w:rPr>
          <w:rFonts w:ascii="GHEA Grapalat" w:hAnsi="GHEA Grapalat" w:cs="GHEAGrapalat"/>
          <w:bCs/>
          <w:lang w:val="hy-AM"/>
        </w:rPr>
        <w:t xml:space="preserve"> </w:t>
      </w:r>
      <w:r w:rsidRPr="00175758">
        <w:rPr>
          <w:rFonts w:ascii="GHEA Grapalat" w:hAnsi="GHEA Grapalat" w:cs="GHEAGrapalat"/>
          <w:bCs/>
          <w:lang w:val="hy-AM"/>
        </w:rPr>
        <w:t>վերաբերյալ որոշումներ ընդունող ֆիզիկական անձ.</w:t>
      </w:r>
    </w:p>
    <w:p w:rsidR="00EE6641" w:rsidRPr="00175758" w:rsidRDefault="00EE6641" w:rsidP="00EF19B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8) </w:t>
      </w:r>
      <w:r w:rsidRPr="00175758">
        <w:rPr>
          <w:rFonts w:ascii="GHEA Grapalat" w:hAnsi="GHEA Grapalat" w:cs="GHEAGrapalat-Bold"/>
          <w:b/>
          <w:bCs/>
          <w:lang w:val="hy-AM"/>
        </w:rPr>
        <w:t>Ֆինանսական համակարգի գլխավոր հաշտարար՝</w:t>
      </w:r>
      <w:r w:rsidRPr="00175758">
        <w:rPr>
          <w:rFonts w:ascii="GHEA Grapalat" w:hAnsi="GHEA Grapalat" w:cs="GHEAGrapalat-Bold"/>
          <w:bCs/>
          <w:lang w:val="hy-AM"/>
        </w:rPr>
        <w:t xml:space="preserve"> </w:t>
      </w:r>
      <w:r w:rsidRPr="00175758">
        <w:rPr>
          <w:rFonts w:ascii="GHEA Grapalat" w:hAnsi="GHEA Grapalat" w:cs="GHEAGrapalat"/>
          <w:bCs/>
          <w:lang w:val="hy-AM"/>
        </w:rPr>
        <w:t>երկու և ավելի</w:t>
      </w:r>
      <w:r w:rsidR="00EF19B8" w:rsidRPr="00175758">
        <w:rPr>
          <w:rFonts w:ascii="GHEA Grapalat" w:hAnsi="GHEA Grapalat" w:cs="GHEAGrapalat"/>
          <w:bCs/>
          <w:lang w:val="hy-AM"/>
        </w:rPr>
        <w:t xml:space="preserve"> </w:t>
      </w:r>
      <w:r w:rsidRPr="00175758">
        <w:rPr>
          <w:rFonts w:ascii="GHEA Grapalat" w:hAnsi="GHEA Grapalat" w:cs="GHEAGrapalat"/>
          <w:bCs/>
          <w:lang w:val="hy-AM"/>
        </w:rPr>
        <w:t>Ֆինանսական համակարգի հաշտարարների առկայության դեպքում</w:t>
      </w:r>
      <w:r w:rsidR="00EF19B8" w:rsidRPr="00175758">
        <w:rPr>
          <w:rFonts w:ascii="GHEA Grapalat" w:hAnsi="GHEA Grapalat" w:cs="GHEAGrapalat"/>
          <w:bCs/>
          <w:lang w:val="hy-AM"/>
        </w:rPr>
        <w:t xml:space="preserve"> </w:t>
      </w:r>
      <w:r w:rsidRPr="00175758">
        <w:rPr>
          <w:rFonts w:ascii="GHEA Grapalat" w:hAnsi="GHEA Grapalat" w:cs="GHEAGrapalat"/>
          <w:bCs/>
          <w:lang w:val="hy-AM"/>
        </w:rPr>
        <w:t>Գրասենյակի կառավարչի լիազորություններն իրականացնող Ֆինանսական</w:t>
      </w:r>
      <w:r w:rsidR="00EF19B8" w:rsidRPr="00175758">
        <w:rPr>
          <w:rFonts w:ascii="GHEA Grapalat" w:hAnsi="GHEA Grapalat" w:cs="GHEAGrapalat"/>
          <w:bCs/>
          <w:lang w:val="hy-AM"/>
        </w:rPr>
        <w:t xml:space="preserve"> </w:t>
      </w:r>
      <w:r w:rsidRPr="00175758">
        <w:rPr>
          <w:rFonts w:ascii="GHEA Grapalat" w:hAnsi="GHEA Grapalat" w:cs="GHEAGrapalat"/>
          <w:bCs/>
          <w:lang w:val="hy-AM"/>
        </w:rPr>
        <w:t>համակարգի հաշտարար.</w:t>
      </w:r>
    </w:p>
    <w:p w:rsidR="00EE6641" w:rsidRPr="00175758" w:rsidRDefault="00EE6641" w:rsidP="00EF19B8">
      <w:pPr>
        <w:autoSpaceDE w:val="0"/>
        <w:autoSpaceDN w:val="0"/>
        <w:adjustRightInd w:val="0"/>
        <w:spacing w:after="0" w:line="240" w:lineRule="auto"/>
        <w:ind w:firstLine="720"/>
        <w:rPr>
          <w:rFonts w:ascii="GHEA Grapalat" w:hAnsi="GHEA Grapalat" w:cs="GHEAGrapalat-Bold"/>
          <w:bCs/>
          <w:lang w:val="hy-AM"/>
        </w:rPr>
      </w:pPr>
      <w:r w:rsidRPr="00175758">
        <w:rPr>
          <w:rFonts w:ascii="GHEA Grapalat" w:hAnsi="GHEA Grapalat" w:cs="GHEAGrapalat"/>
          <w:bCs/>
          <w:lang w:val="hy-AM"/>
        </w:rPr>
        <w:t xml:space="preserve">9) </w:t>
      </w:r>
      <w:r w:rsidRPr="00175758">
        <w:rPr>
          <w:rFonts w:ascii="GHEA Grapalat" w:hAnsi="GHEA Grapalat" w:cs="GHEAGrapalat-Bold"/>
          <w:b/>
          <w:bCs/>
          <w:lang w:val="hy-AM"/>
        </w:rPr>
        <w:t>Ֆինանսական համակարգի հաշտարարի մասնագիտական</w:t>
      </w:r>
      <w:r w:rsidR="00EF19B8" w:rsidRPr="00175758">
        <w:rPr>
          <w:rFonts w:ascii="GHEA Grapalat" w:hAnsi="GHEA Grapalat" w:cs="GHEAGrapalat-Bold"/>
          <w:b/>
          <w:bCs/>
          <w:lang w:val="hy-AM"/>
        </w:rPr>
        <w:t xml:space="preserve"> </w:t>
      </w:r>
      <w:r w:rsidRPr="00175758">
        <w:rPr>
          <w:rFonts w:ascii="GHEA Grapalat" w:hAnsi="GHEA Grapalat" w:cs="GHEAGrapalat-Bold"/>
          <w:b/>
          <w:bCs/>
          <w:lang w:val="hy-AM"/>
        </w:rPr>
        <w:t>գործունեություն՝</w:t>
      </w:r>
      <w:r w:rsidRPr="00175758">
        <w:rPr>
          <w:rFonts w:ascii="GHEA Grapalat" w:hAnsi="GHEA Grapalat" w:cs="GHEAGrapalat-Bold"/>
          <w:bCs/>
          <w:lang w:val="hy-AM"/>
        </w:rPr>
        <w:t xml:space="preserve"> </w:t>
      </w:r>
      <w:r w:rsidRPr="00175758">
        <w:rPr>
          <w:rFonts w:ascii="GHEA Grapalat" w:hAnsi="GHEA Grapalat" w:cs="GHEAGrapalat"/>
          <w:bCs/>
          <w:lang w:val="hy-AM"/>
        </w:rPr>
        <w:t>Ֆինանսական համակարգի հաշտարարի կողմից սույն</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օրենքով վերապահված լիազորություններն իրացնելու միջոցով հաճախորդների</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պահանջների ընդունումը, քննումը և դրանց վերաբերյալ որոշումների</w:t>
      </w:r>
      <w:r w:rsidR="00EF19B8" w:rsidRPr="00175758">
        <w:rPr>
          <w:rFonts w:ascii="GHEA Grapalat" w:hAnsi="GHEA Grapalat" w:cs="GHEAGrapalat-Bold"/>
          <w:bCs/>
          <w:lang w:val="hy-AM"/>
        </w:rPr>
        <w:t xml:space="preserve"> </w:t>
      </w:r>
      <w:r w:rsidRPr="00175758">
        <w:rPr>
          <w:rFonts w:ascii="GHEA Grapalat" w:hAnsi="GHEA Grapalat" w:cs="GHEAGrapalat"/>
          <w:bCs/>
          <w:lang w:val="hy-AM"/>
        </w:rPr>
        <w:t>կայացումը.</w:t>
      </w:r>
    </w:p>
    <w:p w:rsidR="00EE6641" w:rsidRPr="00175758" w:rsidRDefault="00EE6641" w:rsidP="00EF19B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10) </w:t>
      </w:r>
      <w:r w:rsidRPr="00175758">
        <w:rPr>
          <w:rFonts w:ascii="GHEA Grapalat" w:hAnsi="GHEA Grapalat" w:cs="GHEAGrapalat-Bold"/>
          <w:b/>
          <w:bCs/>
          <w:lang w:val="hy-AM"/>
        </w:rPr>
        <w:t>իրավասու դատարան՝</w:t>
      </w:r>
      <w:r w:rsidRPr="00175758">
        <w:rPr>
          <w:rFonts w:ascii="GHEA Grapalat" w:hAnsi="GHEA Grapalat" w:cs="GHEAGrapalat-Bold"/>
          <w:bCs/>
          <w:lang w:val="hy-AM"/>
        </w:rPr>
        <w:t xml:space="preserve"> </w:t>
      </w:r>
      <w:r w:rsidRPr="00175758">
        <w:rPr>
          <w:rFonts w:ascii="GHEA Grapalat" w:hAnsi="GHEA Grapalat" w:cs="GHEAGrapalat"/>
          <w:bCs/>
          <w:lang w:val="hy-AM"/>
        </w:rPr>
        <w:t>հաճախորդի բնակության վայրի ընդհանուր</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իրավասության դատարան:.</w:t>
      </w:r>
    </w:p>
    <w:p w:rsidR="00EE6641" w:rsidRPr="00175758" w:rsidRDefault="00EE6641" w:rsidP="00EF19B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
          <w:bCs/>
          <w:u w:val="single"/>
          <w:lang w:val="hy-AM"/>
        </w:rPr>
        <w:t xml:space="preserve">11) </w:t>
      </w:r>
      <w:r w:rsidRPr="00175758">
        <w:rPr>
          <w:rFonts w:ascii="GHEA Grapalat" w:hAnsi="GHEA Grapalat" w:cs="GHEAGrapalat-Bold"/>
          <w:b/>
          <w:bCs/>
          <w:u w:val="single"/>
          <w:lang w:val="hy-AM"/>
        </w:rPr>
        <w:t>անհատ ձեռնարկատեր կամ իրավաբանական անձ՝</w:t>
      </w:r>
      <w:r w:rsidRPr="00175758">
        <w:rPr>
          <w:rFonts w:ascii="GHEA Grapalat" w:hAnsi="GHEA Grapalat" w:cs="GHEAGrapalat-Bold"/>
          <w:b/>
          <w:bCs/>
          <w:lang w:val="hy-AM"/>
        </w:rPr>
        <w:t xml:space="preserve"> </w:t>
      </w:r>
      <w:r w:rsidRPr="00175758">
        <w:rPr>
          <w:rFonts w:ascii="GHEA Grapalat" w:hAnsi="GHEA Grapalat" w:cs="GHEAGrapalat"/>
          <w:bCs/>
          <w:u w:val="single"/>
          <w:lang w:val="hy-AM"/>
        </w:rPr>
        <w:t>Հաշտարարին</w:t>
      </w:r>
      <w:r w:rsidR="00EF19B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դիմելու պահին Հայաստանի Հանրապետության տարածքում գրանցված կամ</w:t>
      </w:r>
      <w:r w:rsidR="00EF19B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հաշվառված և Հայաստանի Հանրապետության հարկային օրենսգրքի համաձայն</w:t>
      </w:r>
      <w:r w:rsidR="00EF19B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հարկման հատուկ համակարգերից որևէ մեկով հարկվող անհատ ձեռնարկատեր</w:t>
      </w:r>
      <w:r w:rsidR="00EF19B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կամ իրավաբանական անձ կամ օտարերկրյա իրավաբանական անձի՝</w:t>
      </w:r>
      <w:r w:rsidR="00EF19B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Հայաստանի Հանրապետության տարածքում գրանցված մասնաճյուղ</w:t>
      </w:r>
      <w:r w:rsidR="00EF19B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բացառությամբ սույն օրենքով նախատեսված ֆինանսական</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կազմակերպությունների։</w:t>
      </w:r>
    </w:p>
    <w:p w:rsidR="00EF19B8" w:rsidRPr="00175758" w:rsidRDefault="00EF19B8"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3. Ֆինանսական համակարգի հաշտարարի քննությանը</w:t>
      </w: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ենթակա պահանջները</w:t>
      </w:r>
    </w:p>
    <w:p w:rsidR="00EF19B8" w:rsidRPr="00175758" w:rsidRDefault="00EF19B8"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իրավասու է քննելու այն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պահանջները, որոնք ներկայացվում են հաճախորդի կողմից Կազմակերպության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դեմ, կապված են Կազմակերպության կողմից մատուցվող ծառայությունների հետ</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և պարունակում են տասը միլիոն Հայաստանի Հանրապետության դրամը կամ</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դրան համարժեք արտարժույթով գումարը չգերազանցող գույքային պահանջ,</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իսկ «Վարկային տեղեկատվության շրջանառության և վարկային բյուրոների</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գործունեության մասին» Հայաստանի Հանրապետության օրենքով սահմանված</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lang w:val="hy-AM"/>
        </w:rPr>
        <w:t>վարկային բյուրոյի (այսուհետ՝ վարկային բյուրո) դեմ ներկայացված</w:t>
      </w:r>
      <w:r w:rsidRPr="00175758">
        <w:rPr>
          <w:rFonts w:ascii="GHEA Grapalat" w:hAnsi="GHEA Grapalat" w:cs="GHEAGrapalat"/>
          <w:bCs/>
          <w:u w:val="single"/>
          <w:lang w:val="hy-AM"/>
        </w:rPr>
        <w:t>, ինչպես նաև</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u w:val="single"/>
          <w:lang w:val="hy-AM"/>
        </w:rPr>
        <w:t>Վարկային տեղեկատվության շրջանառության և վարկային բյուրոների</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գործունեության մասին» Հայաստանի Հանրապետության օրենքով սահմանված</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վարկային</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 xml:space="preserve">տեղեկատվության վերաբերյալ կամ դրա հետ կապված </w:t>
      </w:r>
      <w:r w:rsidRPr="00175758">
        <w:rPr>
          <w:rFonts w:ascii="GHEA Grapalat" w:hAnsi="GHEA Grapalat" w:cs="GHEAGrapalat"/>
          <w:bCs/>
          <w:lang w:val="hy-AM"/>
        </w:rPr>
        <w:t>պահանջների</w:t>
      </w:r>
      <w:r w:rsidR="00DE7B5D" w:rsidRPr="00175758">
        <w:rPr>
          <w:rFonts w:ascii="GHEA Grapalat" w:hAnsi="GHEA Grapalat" w:cs="GHEAGrapalat"/>
          <w:bCs/>
          <w:lang w:val="hy-AM"/>
        </w:rPr>
        <w:t xml:space="preserve"> </w:t>
      </w:r>
      <w:r w:rsidRPr="00175758">
        <w:rPr>
          <w:rFonts w:ascii="GHEA Grapalat" w:hAnsi="GHEA Grapalat" w:cs="GHEAGrapalat"/>
          <w:bCs/>
          <w:lang w:val="hy-AM"/>
        </w:rPr>
        <w:t>դեպքում՝ նաև ոչ գույքային բնույթի պահանջ:</w:t>
      </w:r>
    </w:p>
    <w:p w:rsidR="00DE7B5D" w:rsidRPr="00175758" w:rsidRDefault="00DE7B5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6. Բողոք-պահանջը Կազմակերպություն ներկայացնելը</w:t>
      </w:r>
    </w:p>
    <w:p w:rsidR="00DE7B5D" w:rsidRPr="00175758" w:rsidRDefault="00DE7B5D" w:rsidP="00EE6641">
      <w:pPr>
        <w:autoSpaceDE w:val="0"/>
        <w:autoSpaceDN w:val="0"/>
        <w:adjustRightInd w:val="0"/>
        <w:spacing w:after="0" w:line="240" w:lineRule="auto"/>
        <w:rPr>
          <w:rFonts w:ascii="GHEA Grapalat" w:hAnsi="GHEA Grapalat" w:cs="GHEAGrapalat"/>
          <w:bCs/>
          <w:lang w:val="hy-AM"/>
        </w:rPr>
      </w:pP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Մինչև պահանջը Ֆինանսական համակարգի հաշտարարին</w:t>
      </w:r>
      <w:r w:rsidR="00DE7B5D" w:rsidRPr="00175758">
        <w:rPr>
          <w:rFonts w:ascii="GHEA Grapalat" w:hAnsi="GHEA Grapalat" w:cs="GHEAGrapalat"/>
          <w:bCs/>
          <w:lang w:val="hy-AM"/>
        </w:rPr>
        <w:t xml:space="preserve"> </w:t>
      </w:r>
      <w:r w:rsidRPr="00175758">
        <w:rPr>
          <w:rFonts w:ascii="GHEA Grapalat" w:hAnsi="GHEA Grapalat" w:cs="GHEAGrapalat"/>
          <w:bCs/>
          <w:lang w:val="hy-AM"/>
        </w:rPr>
        <w:t>ներկայացնելը հաճախորդը պետք է Կազմակերպությանը ներկայացնի բողոք</w:t>
      </w:r>
      <w:r w:rsidR="00DE7B5D" w:rsidRPr="00175758">
        <w:rPr>
          <w:rFonts w:ascii="GHEA Grapalat" w:hAnsi="GHEA Grapalat" w:cs="GHEAGrapalat"/>
          <w:bCs/>
          <w:lang w:val="hy-AM"/>
        </w:rPr>
        <w:t>-</w:t>
      </w:r>
      <w:r w:rsidRPr="00175758">
        <w:rPr>
          <w:rFonts w:ascii="GHEA Grapalat" w:hAnsi="GHEA Grapalat" w:cs="GHEAGrapalat"/>
          <w:bCs/>
          <w:lang w:val="hy-AM"/>
        </w:rPr>
        <w:t>պահանջ:</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2. Կազմակերպությունը պարտավոր է սույն հոդվածի 1-ին մասում նշված</w:t>
      </w:r>
      <w:r w:rsidR="00DE7B5D" w:rsidRPr="00175758">
        <w:rPr>
          <w:rFonts w:ascii="GHEA Grapalat" w:hAnsi="GHEA Grapalat" w:cs="GHEAGrapalat"/>
          <w:bCs/>
          <w:lang w:val="hy-AM"/>
        </w:rPr>
        <w:t xml:space="preserve"> </w:t>
      </w:r>
      <w:r w:rsidRPr="00175758">
        <w:rPr>
          <w:rFonts w:ascii="GHEA Grapalat" w:hAnsi="GHEA Grapalat" w:cs="GHEAGrapalat"/>
          <w:bCs/>
          <w:lang w:val="hy-AM"/>
        </w:rPr>
        <w:t>բողոք-պահանջը ստանալու պահից տասն աշխատանքային օրվա ընթացքում</w:t>
      </w:r>
      <w:r w:rsidR="00DE7B5D" w:rsidRPr="00175758">
        <w:rPr>
          <w:rFonts w:ascii="GHEA Grapalat" w:hAnsi="GHEA Grapalat" w:cs="GHEAGrapalat"/>
          <w:bCs/>
          <w:lang w:val="hy-AM"/>
        </w:rPr>
        <w:t xml:space="preserve"> </w:t>
      </w:r>
      <w:r w:rsidRPr="00175758">
        <w:rPr>
          <w:rFonts w:ascii="GHEA Grapalat" w:hAnsi="GHEA Grapalat" w:cs="GHEAGrapalat"/>
          <w:bCs/>
          <w:lang w:val="hy-AM"/>
        </w:rPr>
        <w:t>հաճախորդին գրավոր տրամադրել վերջնական պատասխան:</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Կազմակերպության վերջնական պատասխանը պետք է արտահայտի</w:t>
      </w:r>
      <w:r w:rsidR="00DE7B5D" w:rsidRPr="00175758">
        <w:rPr>
          <w:rFonts w:ascii="GHEA Grapalat" w:hAnsi="GHEA Grapalat" w:cs="GHEAGrapalat"/>
          <w:bCs/>
          <w:lang w:val="hy-AM"/>
        </w:rPr>
        <w:t xml:space="preserve"> </w:t>
      </w:r>
      <w:r w:rsidRPr="00175758">
        <w:rPr>
          <w:rFonts w:ascii="GHEA Grapalat" w:hAnsi="GHEA Grapalat" w:cs="GHEAGrapalat"/>
          <w:bCs/>
          <w:lang w:val="hy-AM"/>
        </w:rPr>
        <w:t>Կազմակերպության հստակ դիրքորոշումը սպառողի պահանջը մերժելու</w:t>
      </w:r>
      <w:r w:rsidR="00DE7B5D" w:rsidRPr="00175758">
        <w:rPr>
          <w:rFonts w:ascii="GHEA Grapalat" w:hAnsi="GHEA Grapalat" w:cs="GHEAGrapalat"/>
          <w:bCs/>
          <w:lang w:val="hy-AM"/>
        </w:rPr>
        <w:t xml:space="preserve">, </w:t>
      </w:r>
      <w:r w:rsidRPr="00175758">
        <w:rPr>
          <w:rFonts w:ascii="GHEA Grapalat" w:hAnsi="GHEA Grapalat" w:cs="GHEAGrapalat"/>
          <w:bCs/>
          <w:lang w:val="hy-AM"/>
        </w:rPr>
        <w:t>բավարարելու կամ մասնակի բավարարելու վերաբերյալ: Սույն մասով</w:t>
      </w:r>
      <w:r w:rsidR="00DE7B5D" w:rsidRPr="00175758">
        <w:rPr>
          <w:rFonts w:ascii="GHEA Grapalat" w:hAnsi="GHEA Grapalat" w:cs="GHEAGrapalat"/>
          <w:bCs/>
          <w:lang w:val="hy-AM"/>
        </w:rPr>
        <w:t xml:space="preserve"> </w:t>
      </w:r>
      <w:r w:rsidRPr="00175758">
        <w:rPr>
          <w:rFonts w:ascii="GHEA Grapalat" w:hAnsi="GHEA Grapalat" w:cs="GHEAGrapalat"/>
          <w:bCs/>
          <w:lang w:val="hy-AM"/>
        </w:rPr>
        <w:t>սահմանված ժամկետը չի տարածվում վարկային բյուրոյի դեմ ներկայացված</w:t>
      </w:r>
      <w:r w:rsidR="00DE7B5D" w:rsidRPr="00175758">
        <w:rPr>
          <w:rFonts w:ascii="GHEA Grapalat" w:hAnsi="GHEA Grapalat" w:cs="GHEAGrapalat"/>
          <w:bCs/>
          <w:lang w:val="hy-AM"/>
        </w:rPr>
        <w:t xml:space="preserve"> </w:t>
      </w:r>
      <w:r w:rsidRPr="00175758">
        <w:rPr>
          <w:rFonts w:ascii="GHEA Grapalat" w:hAnsi="GHEA Grapalat" w:cs="GHEAGrapalat"/>
          <w:bCs/>
          <w:lang w:val="hy-AM"/>
        </w:rPr>
        <w:t>բողոք-պահանջների վրա: Վարկային բյուրոյին ներկայացված բողոք-պահանջը</w:t>
      </w:r>
      <w:r w:rsidR="00DE7B5D" w:rsidRPr="00175758">
        <w:rPr>
          <w:rFonts w:ascii="GHEA Grapalat" w:hAnsi="GHEA Grapalat" w:cs="GHEAGrapalat"/>
          <w:bCs/>
          <w:lang w:val="hy-AM"/>
        </w:rPr>
        <w:t xml:space="preserve"> </w:t>
      </w:r>
      <w:r w:rsidRPr="00175758">
        <w:rPr>
          <w:rFonts w:ascii="GHEA Grapalat" w:hAnsi="GHEA Grapalat" w:cs="GHEAGrapalat"/>
          <w:bCs/>
          <w:lang w:val="hy-AM"/>
        </w:rPr>
        <w:t>վարկային բյուրոն քննում և հաճախորդին գրավոր վերջնական պատասխան է</w:t>
      </w:r>
      <w:r w:rsidR="00DE7B5D" w:rsidRPr="00175758">
        <w:rPr>
          <w:rFonts w:ascii="GHEA Grapalat" w:hAnsi="GHEA Grapalat" w:cs="GHEAGrapalat"/>
          <w:bCs/>
          <w:lang w:val="hy-AM"/>
        </w:rPr>
        <w:t xml:space="preserve"> </w:t>
      </w:r>
      <w:r w:rsidRPr="00175758">
        <w:rPr>
          <w:rFonts w:ascii="GHEA Grapalat" w:hAnsi="GHEA Grapalat" w:cs="GHEAGrapalat"/>
          <w:bCs/>
          <w:lang w:val="hy-AM"/>
        </w:rPr>
        <w:t>տրամադրում վարկային բյուրոյի բողոք-պահանջը ստանալու պահից տասնհինգ</w:t>
      </w:r>
      <w:r w:rsidR="00DE7B5D" w:rsidRPr="00175758">
        <w:rPr>
          <w:rFonts w:ascii="GHEA Grapalat" w:hAnsi="GHEA Grapalat" w:cs="GHEAGrapalat"/>
          <w:bCs/>
          <w:lang w:val="hy-AM"/>
        </w:rPr>
        <w:t xml:space="preserve"> </w:t>
      </w:r>
      <w:r w:rsidRPr="00175758">
        <w:rPr>
          <w:rFonts w:ascii="GHEA Grapalat" w:hAnsi="GHEA Grapalat" w:cs="GHEAGrapalat"/>
          <w:bCs/>
          <w:lang w:val="hy-AM"/>
        </w:rPr>
        <w:t>աշխատանքային օրվա ընթացքում:</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Կազմակերպության վերջնական պատասխանը ստանալու պահից կամ</w:t>
      </w:r>
      <w:r w:rsidR="00DE7B5D" w:rsidRPr="00175758">
        <w:rPr>
          <w:rFonts w:ascii="GHEA Grapalat" w:hAnsi="GHEA Grapalat" w:cs="GHEAGrapalat"/>
          <w:bCs/>
          <w:lang w:val="hy-AM"/>
        </w:rPr>
        <w:t xml:space="preserve"> </w:t>
      </w:r>
      <w:r w:rsidRPr="00175758">
        <w:rPr>
          <w:rFonts w:ascii="GHEA Grapalat" w:hAnsi="GHEA Grapalat" w:cs="GHEAGrapalat"/>
          <w:bCs/>
          <w:lang w:val="hy-AM"/>
        </w:rPr>
        <w:t>սույն հոդվածի 2-րդ մասով սահմանված ժամկետում այն չստանալու դեպքում</w:t>
      </w:r>
      <w:r w:rsidR="00DE7B5D" w:rsidRPr="00175758">
        <w:rPr>
          <w:rFonts w:ascii="GHEA Grapalat" w:hAnsi="GHEA Grapalat" w:cs="GHEAGrapalat"/>
          <w:bCs/>
          <w:lang w:val="hy-AM"/>
        </w:rPr>
        <w:t xml:space="preserve"> </w:t>
      </w:r>
      <w:r w:rsidRPr="00175758">
        <w:rPr>
          <w:rFonts w:ascii="GHEA Grapalat" w:hAnsi="GHEA Grapalat" w:cs="GHEAGrapalat"/>
          <w:bCs/>
          <w:lang w:val="hy-AM"/>
        </w:rPr>
        <w:t>հաճախորդն իրավունք է ձեռք բերում պահանջ ներկայացնելու Ֆինանսական</w:t>
      </w:r>
      <w:r w:rsidR="00DE7B5D" w:rsidRPr="00175758">
        <w:rPr>
          <w:rFonts w:ascii="GHEA Grapalat" w:hAnsi="GHEA Grapalat" w:cs="GHEAGrapalat"/>
          <w:bCs/>
          <w:lang w:val="hy-AM"/>
        </w:rPr>
        <w:t xml:space="preserve"> </w:t>
      </w:r>
      <w:r w:rsidRPr="00175758">
        <w:rPr>
          <w:rFonts w:ascii="GHEA Grapalat" w:hAnsi="GHEA Grapalat" w:cs="GHEAGrapalat"/>
          <w:bCs/>
          <w:lang w:val="hy-AM"/>
        </w:rPr>
        <w:t>համակարգի</w:t>
      </w:r>
      <w:r w:rsidR="00DE7B5D" w:rsidRPr="00175758">
        <w:rPr>
          <w:rFonts w:ascii="GHEA Grapalat" w:hAnsi="GHEA Grapalat" w:cs="GHEAGrapalat"/>
          <w:bCs/>
          <w:lang w:val="hy-AM"/>
        </w:rPr>
        <w:t xml:space="preserve"> </w:t>
      </w:r>
      <w:r w:rsidRPr="00175758">
        <w:rPr>
          <w:rFonts w:ascii="GHEA Grapalat" w:hAnsi="GHEA Grapalat" w:cs="GHEAGrapalat"/>
          <w:bCs/>
          <w:lang w:val="hy-AM"/>
        </w:rPr>
        <w:t>հաշտարարին:</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Կազմակերպությունը պարտավոր է քննարկել հաճախորդի բողոք-պահանջը, եթե այն ներկայացվել է մեկ տարվա ընթացքում` սկսած այն պահից</w:t>
      </w:r>
      <w:r w:rsidR="00DE7B5D" w:rsidRPr="00175758">
        <w:rPr>
          <w:rFonts w:ascii="GHEA Grapalat" w:hAnsi="GHEA Grapalat" w:cs="GHEAGrapalat"/>
          <w:bCs/>
          <w:lang w:val="hy-AM"/>
        </w:rPr>
        <w:t xml:space="preserve">, </w:t>
      </w:r>
      <w:r w:rsidRPr="00175758">
        <w:rPr>
          <w:rFonts w:ascii="GHEA Grapalat" w:hAnsi="GHEA Grapalat" w:cs="GHEAGrapalat"/>
          <w:bCs/>
          <w:lang w:val="hy-AM"/>
        </w:rPr>
        <w:t>երբ հաճախորդն իմացել է կամ կարող էր իմանալ իր իրավունքի խախտման</w:t>
      </w:r>
      <w:r w:rsidR="00DE7B5D" w:rsidRPr="00175758">
        <w:rPr>
          <w:rFonts w:ascii="GHEA Grapalat" w:hAnsi="GHEA Grapalat" w:cs="GHEAGrapalat"/>
          <w:bCs/>
          <w:lang w:val="hy-AM"/>
        </w:rPr>
        <w:t xml:space="preserve"> </w:t>
      </w:r>
      <w:r w:rsidRPr="00175758">
        <w:rPr>
          <w:rFonts w:ascii="GHEA Grapalat" w:hAnsi="GHEA Grapalat" w:cs="GHEAGrapalat"/>
          <w:bCs/>
          <w:lang w:val="hy-AM"/>
        </w:rPr>
        <w:t>մասին:</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5. Սույն հոդվածի իմաստով հաճախորդը համարվում է</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Կազմակերպությանը բողոք-պահանջ ներկայացրած նաև այն դեպքում, երբ</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հաճախորդի համաձայնությամբ հաճախորդի բողոք-պահանջը ներկայացրել է</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Ֆինանսական համակարգի հաշտարարի գրասենյակը: Կազմակերպությանը</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Ֆինանսական համակարգի հաշտարարի գրասենյակի միջոցով հաճախորդի</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բողոք-պահանջների ներկայացման կարգը սահմանում է Խորհուրդը: Այդ կարգը</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հրապարակվում է Հաշտարարի գրասենյակի պաշտոնակայն ինտերնետային</w:t>
      </w:r>
      <w:r w:rsidR="00DE7B5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կայքում:</w:t>
      </w:r>
    </w:p>
    <w:p w:rsidR="00DE7B5D" w:rsidRPr="00175758" w:rsidRDefault="00DE7B5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8. Պահանջը Ֆինանսական համակարգի հաշտարարին</w:t>
      </w: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ներկայացնելու ժամկետը</w:t>
      </w:r>
    </w:p>
    <w:p w:rsidR="00DE7B5D" w:rsidRPr="00175758" w:rsidRDefault="00DE7B5D"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քննում է պահանջը, եթե</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հաճախորդը պահանջ է ներկայացրել վեց ամսվա ընթացքում` սկսած այն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օրվանից, երբ հաճախորդը ստացել է Կազմակերպության վերջնական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պատասխանը կամ սույն օրենքի 6-րդ հոդվածի 2-րդ մասով սահմանված</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ժամկետում վերջնական պատասխան չի ստացել:</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Ֆինանսական համակարգի հաշտարարը կարող է քննել նաև այն</w:t>
      </w:r>
      <w:r w:rsidR="00DE7B5D" w:rsidRPr="00175758">
        <w:rPr>
          <w:rFonts w:ascii="GHEA Grapalat" w:hAnsi="GHEA Grapalat" w:cs="GHEAGrapalat"/>
          <w:bCs/>
          <w:lang w:val="hy-AM"/>
        </w:rPr>
        <w:t xml:space="preserve"> </w:t>
      </w:r>
      <w:r w:rsidRPr="00175758">
        <w:rPr>
          <w:rFonts w:ascii="GHEA Grapalat" w:hAnsi="GHEA Grapalat" w:cs="GHEAGrapalat"/>
          <w:bCs/>
          <w:lang w:val="hy-AM"/>
        </w:rPr>
        <w:t>պահանջները, որոնք անհաղթահարելի ուժի գործողության հետևանքով բերվել</w:t>
      </w:r>
      <w:r w:rsidR="00DE7B5D" w:rsidRPr="00175758">
        <w:rPr>
          <w:rFonts w:ascii="GHEA Grapalat" w:hAnsi="GHEA Grapalat" w:cs="GHEAGrapalat"/>
          <w:bCs/>
          <w:lang w:val="hy-AM"/>
        </w:rPr>
        <w:t xml:space="preserve"> </w:t>
      </w:r>
      <w:r w:rsidRPr="00175758">
        <w:rPr>
          <w:rFonts w:ascii="GHEA Grapalat" w:hAnsi="GHEA Grapalat" w:cs="GHEAGrapalat"/>
          <w:bCs/>
          <w:lang w:val="hy-AM"/>
        </w:rPr>
        <w:t xml:space="preserve">են սույն հոդվածի 1-ին </w:t>
      </w:r>
      <w:r w:rsidRPr="00175758">
        <w:rPr>
          <w:rFonts w:ascii="GHEA Grapalat" w:hAnsi="GHEA Grapalat" w:cs="GHEAGrapalat-Bold"/>
          <w:bCs/>
          <w:strike/>
          <w:lang w:val="hy-AM"/>
        </w:rPr>
        <w:t>կամ 2-րդ մասերով</w:t>
      </w:r>
      <w:r w:rsidR="00DE7B5D" w:rsidRPr="00175758">
        <w:rPr>
          <w:rFonts w:ascii="GHEA Grapalat" w:hAnsi="GHEA Grapalat" w:cs="GHEAGrapalat-Bold"/>
          <w:bCs/>
          <w:strike/>
          <w:lang w:val="hy-AM"/>
        </w:rPr>
        <w:t xml:space="preserve"> </w:t>
      </w:r>
      <w:r w:rsidRPr="00175758">
        <w:rPr>
          <w:rFonts w:ascii="GHEA Grapalat" w:hAnsi="GHEA Grapalat" w:cs="GHEAGrapalat-Bold"/>
          <w:bCs/>
          <w:u w:val="single"/>
          <w:lang w:val="hy-AM"/>
        </w:rPr>
        <w:t>մասով</w:t>
      </w:r>
      <w:r w:rsidRPr="00175758">
        <w:rPr>
          <w:rFonts w:ascii="GHEA Grapalat" w:hAnsi="GHEA Grapalat" w:cs="GHEAGrapalat"/>
          <w:bCs/>
          <w:lang w:val="hy-AM"/>
        </w:rPr>
        <w:t xml:space="preserve"> սահմանված ժամկետների</w:t>
      </w:r>
      <w:r w:rsidR="00DE7B5D" w:rsidRPr="00175758">
        <w:rPr>
          <w:rFonts w:ascii="GHEA Grapalat" w:hAnsi="GHEA Grapalat" w:cs="GHEAGrapalat"/>
          <w:bCs/>
          <w:lang w:val="hy-AM"/>
        </w:rPr>
        <w:t xml:space="preserve"> </w:t>
      </w:r>
      <w:r w:rsidRPr="00175758">
        <w:rPr>
          <w:rFonts w:ascii="GHEA Grapalat" w:hAnsi="GHEA Grapalat" w:cs="GHEAGrapalat"/>
          <w:bCs/>
          <w:lang w:val="hy-AM"/>
        </w:rPr>
        <w:t>խախտմամբ:</w:t>
      </w:r>
    </w:p>
    <w:p w:rsidR="00DE7B5D" w:rsidRPr="00175758" w:rsidRDefault="00DE7B5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9. Պահանջի բովանդակությունը</w:t>
      </w:r>
    </w:p>
    <w:p w:rsidR="00DE7B5D" w:rsidRPr="00175758" w:rsidRDefault="00DE7B5D"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հաշտարարին ներկայացվող պահանջը</w:t>
      </w:r>
      <w:r w:rsidR="00DE7B5D" w:rsidRPr="00175758">
        <w:rPr>
          <w:rFonts w:ascii="GHEA Grapalat" w:hAnsi="GHEA Grapalat" w:cs="GHEAGrapalat"/>
          <w:bCs/>
          <w:lang w:val="hy-AM"/>
        </w:rPr>
        <w:t xml:space="preserve"> </w:t>
      </w:r>
      <w:r w:rsidRPr="00175758">
        <w:rPr>
          <w:rFonts w:ascii="GHEA Grapalat" w:hAnsi="GHEA Grapalat" w:cs="GHEAGrapalat"/>
          <w:bCs/>
          <w:lang w:val="hy-AM"/>
        </w:rPr>
        <w:t>կազմվում է գրավոր և ներառում է՝</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1) հաճախորդի անունը </w:t>
      </w:r>
      <w:r w:rsidRPr="00175758">
        <w:rPr>
          <w:rFonts w:ascii="GHEA Grapalat" w:hAnsi="GHEA Grapalat" w:cs="GHEAGrapalat"/>
          <w:bCs/>
          <w:u w:val="single"/>
          <w:lang w:val="hy-AM"/>
        </w:rPr>
        <w:t>(անվանումը).</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2) հաճախորդի բնակության </w:t>
      </w:r>
      <w:r w:rsidRPr="00175758">
        <w:rPr>
          <w:rFonts w:ascii="GHEA Grapalat" w:hAnsi="GHEA Grapalat" w:cs="GHEAGrapalat"/>
          <w:bCs/>
          <w:u w:val="single"/>
          <w:lang w:val="hy-AM"/>
        </w:rPr>
        <w:t>(գտնվելու վայրի)</w:t>
      </w:r>
      <w:r w:rsidRPr="00175758">
        <w:rPr>
          <w:rFonts w:ascii="GHEA Grapalat" w:hAnsi="GHEA Grapalat" w:cs="GHEAGrapalat"/>
          <w:bCs/>
          <w:lang w:val="hy-AM"/>
        </w:rPr>
        <w:t xml:space="preserve"> և հաղորդակցման</w:t>
      </w:r>
      <w:r w:rsidR="00DE7B5D" w:rsidRPr="00175758">
        <w:rPr>
          <w:rFonts w:ascii="GHEA Grapalat" w:hAnsi="GHEA Grapalat" w:cs="GHEAGrapalat"/>
          <w:bCs/>
          <w:lang w:val="hy-AM"/>
        </w:rPr>
        <w:t xml:space="preserve"> </w:t>
      </w:r>
      <w:r w:rsidRPr="00175758">
        <w:rPr>
          <w:rFonts w:ascii="GHEA Grapalat" w:hAnsi="GHEA Grapalat" w:cs="GHEAGrapalat"/>
          <w:bCs/>
          <w:lang w:val="hy-AM"/>
        </w:rPr>
        <w:t>հասցեները.</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այն Կազմակերպության անվանումը, որի դեմ բերվում է պահանջը.</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lang w:val="hy-AM"/>
        </w:rPr>
        <w:t>4) գույքային պահանջի չափը</w:t>
      </w:r>
      <w:r w:rsidRPr="00175758">
        <w:rPr>
          <w:rFonts w:ascii="GHEA Grapalat" w:hAnsi="GHEA Grapalat" w:cs="GHEAGrapalat"/>
          <w:bCs/>
          <w:u w:val="single"/>
          <w:lang w:val="hy-AM"/>
        </w:rPr>
        <w:t>, վարկային բյուրոյի դեմ ներկայացված</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lastRenderedPageBreak/>
        <w:t>պահանջի դեպքում գույքային պահանջի չափը նշվում է, եթե առկա է գույքային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u w:val="single"/>
          <w:lang w:val="hy-AM"/>
        </w:rPr>
        <w:t>պահանջ</w:t>
      </w:r>
      <w:r w:rsidRPr="00175758">
        <w:rPr>
          <w:rFonts w:ascii="GHEA Grapalat" w:hAnsi="GHEA Grapalat" w:cs="GHEAGrapalat"/>
          <w:bCs/>
          <w:lang w:val="hy-AM"/>
        </w:rPr>
        <w:t xml:space="preserve"> </w:t>
      </w:r>
      <w:r w:rsidRPr="00175758">
        <w:rPr>
          <w:rFonts w:ascii="GHEA Grapalat" w:hAnsi="GHEA Grapalat" w:cs="GHEAGrapalat"/>
          <w:bCs/>
          <w:u w:val="single"/>
          <w:lang w:val="hy-AM"/>
        </w:rPr>
        <w:t>(առկայության դեպքում).</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Կազմակերպությանն ուղղված հաճախորդի բողոք-պահանջի պատճենը.</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6) առկայության դեպքում Կազմակերպության գրավոր պատասխանը</w:t>
      </w:r>
      <w:r w:rsidR="00811A28" w:rsidRPr="00175758">
        <w:rPr>
          <w:rFonts w:ascii="GHEA Grapalat" w:hAnsi="GHEA Grapalat" w:cs="GHEAGrapalat"/>
          <w:bCs/>
          <w:lang w:val="hy-AM"/>
        </w:rPr>
        <w:t xml:space="preserve"> </w:t>
      </w:r>
      <w:r w:rsidRPr="00175758">
        <w:rPr>
          <w:rFonts w:ascii="GHEA Grapalat" w:hAnsi="GHEA Grapalat" w:cs="GHEAGrapalat"/>
          <w:bCs/>
          <w:lang w:val="hy-AM"/>
        </w:rPr>
        <w:t>հաճախորդի բողոք-պահանջին.</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7) հայտարարություն այն մասին, որ հաճախորդի և Կազմակերպության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միջև նույն պահանջի առարկայի վերաբերյալ առկա չէ դատարանի կամ</w:t>
      </w:r>
      <w:r w:rsidR="00811A28" w:rsidRPr="00175758">
        <w:rPr>
          <w:rFonts w:ascii="GHEA Grapalat" w:hAnsi="GHEA Grapalat" w:cs="GHEAGrapalat"/>
          <w:bCs/>
          <w:lang w:val="hy-AM"/>
        </w:rPr>
        <w:t xml:space="preserve"> </w:t>
      </w:r>
      <w:r w:rsidRPr="00175758">
        <w:rPr>
          <w:rFonts w:ascii="GHEA Grapalat" w:hAnsi="GHEA Grapalat" w:cs="GHEAGrapalat"/>
          <w:bCs/>
          <w:lang w:val="hy-AM"/>
        </w:rPr>
        <w:t>արբիտրաժային տրիբունալի վճիռ, և որ դատարանի կամ արբիտրաժային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տրիբունալի վարույթում չի քննվում հաճախորդի և Կազմակերպության միջև նույն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պահանջի առարկայի վերաբերյալ գործ.</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7.1) իրավաբանական անձ կամ անհատ ձեռնակատիրոջ հաճախորդի</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դեպքում՝ հայտարարություն այն մասին, որ հաճախորդը հանդիսանում է</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Հայաստանի</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Հանրապետության հարկային օրենսգրքի համաձայն հարկման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հատուկ համակարգերից որևէ մեկով հարկվող.</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8) պահանջի բովանդակությունը (հանգամանքները, որոնց վրա հիմնվում է</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պահանջը).</w:t>
      </w: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9) պահանջը ներկայացնելու ամսաթիվը, ամիսը և տարին.</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9.1) հաճախորդի անձը հաստատող փաստաթղթի պատճենը, իսկ</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իրավաբանական անձի կամ անհատ ձեռնարկատիրոջ դեպքում՝</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իրավաբանական անձի կամ անհատ ձեռնարկատիրոջ պետական գրանցման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փաստաթղթի պատճենը կամ անհատականացնող համարը.</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10) հաճախորդի</w:t>
      </w:r>
      <w:r w:rsidRPr="00175758">
        <w:rPr>
          <w:rFonts w:ascii="GHEA Grapalat" w:hAnsi="GHEA Grapalat" w:cs="GHEAGrapalat"/>
          <w:bCs/>
          <w:u w:val="single"/>
          <w:lang w:val="hy-AM"/>
        </w:rPr>
        <w:t>, իսկ իրավաբանական անձ հաճախորդի դեպքում՝</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ընկերության անունից հանդես գալու լիազորություն ունեցող անձի</w:t>
      </w:r>
      <w:r w:rsidR="00811A28" w:rsidRPr="00175758">
        <w:rPr>
          <w:rFonts w:ascii="GHEA Grapalat" w:hAnsi="GHEA Grapalat" w:cs="GHEAGrapalat"/>
          <w:bCs/>
          <w:lang w:val="hy-AM"/>
        </w:rPr>
        <w:t xml:space="preserve"> </w:t>
      </w:r>
      <w:r w:rsidRPr="00175758">
        <w:rPr>
          <w:rFonts w:ascii="GHEA Grapalat" w:hAnsi="GHEA Grapalat" w:cs="GHEAGrapalat"/>
          <w:bCs/>
          <w:lang w:val="hy-AM"/>
        </w:rPr>
        <w:t>ստորագրությունը:</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Պահանջը կարող է ստորագրել հաճախորդի ներկայացուցիչը: Այդ</w:t>
      </w:r>
      <w:r w:rsidR="00811A28" w:rsidRPr="00175758">
        <w:rPr>
          <w:rFonts w:ascii="GHEA Grapalat" w:hAnsi="GHEA Grapalat" w:cs="GHEAGrapalat"/>
          <w:bCs/>
          <w:lang w:val="hy-AM"/>
        </w:rPr>
        <w:t xml:space="preserve"> </w:t>
      </w:r>
      <w:r w:rsidRPr="00175758">
        <w:rPr>
          <w:rFonts w:ascii="GHEA Grapalat" w:hAnsi="GHEA Grapalat" w:cs="GHEAGrapalat"/>
          <w:bCs/>
          <w:lang w:val="hy-AM"/>
        </w:rPr>
        <w:t>դեպքում պահանջին կցվում է ներկայացուցչի լիազորությունները հավաստող</w:t>
      </w:r>
      <w:r w:rsidR="00811A28" w:rsidRPr="00175758">
        <w:rPr>
          <w:rFonts w:ascii="GHEA Grapalat" w:hAnsi="GHEA Grapalat" w:cs="GHEAGrapalat"/>
          <w:bCs/>
          <w:lang w:val="hy-AM"/>
        </w:rPr>
        <w:t xml:space="preserve">, </w:t>
      </w:r>
      <w:r w:rsidRPr="00175758">
        <w:rPr>
          <w:rFonts w:ascii="GHEA Grapalat" w:hAnsi="GHEA Grapalat" w:cs="GHEAGrapalat"/>
          <w:bCs/>
          <w:lang w:val="hy-AM"/>
        </w:rPr>
        <w:t>պատշաճ կարգով տրված լիազորագրի պատճենը</w:t>
      </w:r>
      <w:r w:rsidRPr="00175758">
        <w:rPr>
          <w:rFonts w:ascii="GHEA Grapalat" w:hAnsi="GHEA Grapalat" w:cs="GHEAGrapalat"/>
          <w:bCs/>
          <w:u w:val="single"/>
          <w:lang w:val="hy-AM"/>
        </w:rPr>
        <w:t>, ինչպես նաև հաճախորդի</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ներկայացուցչի անձը</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հաստատող փաստաթղթի պատճենը:</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Գրասենյակը պարտավոր է աջակցել հաճախորդին պահանջի</w:t>
      </w:r>
      <w:r w:rsidR="00811A28" w:rsidRPr="00175758">
        <w:rPr>
          <w:rFonts w:ascii="GHEA Grapalat" w:hAnsi="GHEA Grapalat" w:cs="GHEAGrapalat"/>
          <w:bCs/>
          <w:lang w:val="hy-AM"/>
        </w:rPr>
        <w:t xml:space="preserve"> </w:t>
      </w:r>
      <w:r w:rsidRPr="00175758">
        <w:rPr>
          <w:rFonts w:ascii="GHEA Grapalat" w:hAnsi="GHEA Grapalat" w:cs="GHEAGrapalat"/>
          <w:bCs/>
          <w:lang w:val="hy-AM"/>
        </w:rPr>
        <w:t>բովանդակությունը օրենքով սահմանված պահանջներին</w:t>
      </w:r>
      <w:r w:rsidR="00811A28" w:rsidRPr="00175758">
        <w:rPr>
          <w:rFonts w:ascii="GHEA Grapalat" w:hAnsi="GHEA Grapalat" w:cs="GHEAGrapalat"/>
          <w:bCs/>
          <w:lang w:val="hy-AM"/>
        </w:rPr>
        <w:t xml:space="preserve"> </w:t>
      </w:r>
      <w:r w:rsidRPr="00175758">
        <w:rPr>
          <w:rFonts w:ascii="GHEA Grapalat" w:hAnsi="GHEA Grapalat" w:cs="GHEAGrapalat"/>
          <w:bCs/>
          <w:lang w:val="hy-AM"/>
        </w:rPr>
        <w:t xml:space="preserve">համապատասխանեցնելու, ինչպես նաև գույքային պահանջի չափը </w:t>
      </w:r>
      <w:r w:rsidRPr="00175758">
        <w:rPr>
          <w:rFonts w:ascii="GHEA Grapalat" w:hAnsi="GHEA Grapalat" w:cs="GHEAGrapalat"/>
          <w:bCs/>
          <w:u w:val="single"/>
          <w:lang w:val="hy-AM"/>
        </w:rPr>
        <w:t>կամ</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հնարավոր գույքային պահանջի չափը (առկայության դեպքում)</w:t>
      </w:r>
      <w:r w:rsidRPr="00175758">
        <w:rPr>
          <w:rFonts w:ascii="GHEA Grapalat" w:hAnsi="GHEA Grapalat" w:cs="GHEAGrapalat"/>
          <w:bCs/>
          <w:lang w:val="hy-AM"/>
        </w:rPr>
        <w:t xml:space="preserve"> որոշելու</w:t>
      </w:r>
      <w:r w:rsidR="00811A28" w:rsidRPr="00175758">
        <w:rPr>
          <w:rFonts w:ascii="GHEA Grapalat" w:hAnsi="GHEA Grapalat" w:cs="GHEAGrapalat"/>
          <w:bCs/>
          <w:lang w:val="hy-AM"/>
        </w:rPr>
        <w:t xml:space="preserve"> </w:t>
      </w:r>
      <w:r w:rsidRPr="00175758">
        <w:rPr>
          <w:rFonts w:ascii="GHEA Grapalat" w:hAnsi="GHEA Grapalat" w:cs="GHEAGrapalat"/>
          <w:bCs/>
          <w:lang w:val="hy-AM"/>
        </w:rPr>
        <w:t>հարցերում:</w:t>
      </w:r>
    </w:p>
    <w:p w:rsidR="00DE7B5D" w:rsidRPr="00175758" w:rsidRDefault="00DE7B5D" w:rsidP="00DE7B5D">
      <w:pPr>
        <w:autoSpaceDE w:val="0"/>
        <w:autoSpaceDN w:val="0"/>
        <w:adjustRightInd w:val="0"/>
        <w:spacing w:after="0" w:line="240" w:lineRule="auto"/>
        <w:ind w:firstLine="720"/>
        <w:rPr>
          <w:rFonts w:ascii="GHEA Grapalat" w:hAnsi="GHEA Grapalat" w:cs="GHEAGrapalat-Bold"/>
          <w:bCs/>
          <w:lang w:val="hy-AM"/>
        </w:rPr>
      </w:pPr>
    </w:p>
    <w:p w:rsidR="00EE6641" w:rsidRPr="00175758" w:rsidRDefault="00EE6641" w:rsidP="00DE7B5D">
      <w:pPr>
        <w:autoSpaceDE w:val="0"/>
        <w:autoSpaceDN w:val="0"/>
        <w:adjustRightInd w:val="0"/>
        <w:spacing w:after="0" w:line="240" w:lineRule="auto"/>
        <w:ind w:firstLine="720"/>
        <w:rPr>
          <w:rFonts w:ascii="GHEA Grapalat" w:hAnsi="GHEA Grapalat" w:cs="GHEAGrapalat-Bold"/>
          <w:b/>
          <w:bCs/>
          <w:lang w:val="hy-AM"/>
        </w:rPr>
      </w:pPr>
      <w:r w:rsidRPr="00175758">
        <w:rPr>
          <w:rFonts w:ascii="GHEA Grapalat" w:hAnsi="GHEA Grapalat" w:cs="GHEAGrapalat-Bold"/>
          <w:b/>
          <w:bCs/>
          <w:lang w:val="hy-AM"/>
        </w:rPr>
        <w:t>Հոդված 11. Պահանջի քննությունը</w:t>
      </w:r>
    </w:p>
    <w:p w:rsidR="00DE7B5D" w:rsidRPr="00175758" w:rsidRDefault="00DE7B5D"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DE7B5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պահանջի պատճենն</w:t>
      </w:r>
      <w:r w:rsidR="00DE7B5D" w:rsidRPr="00175758">
        <w:rPr>
          <w:rFonts w:ascii="GHEA Grapalat" w:hAnsi="GHEA Grapalat" w:cs="GHEAGrapalat"/>
          <w:bCs/>
          <w:lang w:val="hy-AM"/>
        </w:rPr>
        <w:t xml:space="preserve"> </w:t>
      </w:r>
      <w:r w:rsidRPr="00175758">
        <w:rPr>
          <w:rFonts w:ascii="GHEA Grapalat" w:hAnsi="GHEA Grapalat" w:cs="GHEAGrapalat"/>
          <w:bCs/>
          <w:lang w:val="hy-AM"/>
        </w:rPr>
        <w:t>ուղարկում է այն Կազմակերպությանը, որի դեմ բերվել է պահանջը:</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Պահանջի պատճենը Ֆինանսական համակարգի հաշտարարից</w:t>
      </w:r>
      <w:r w:rsidR="00811A28" w:rsidRPr="00175758">
        <w:rPr>
          <w:rFonts w:ascii="GHEA Grapalat" w:hAnsi="GHEA Grapalat" w:cs="GHEAGrapalat"/>
          <w:bCs/>
          <w:lang w:val="hy-AM"/>
        </w:rPr>
        <w:t xml:space="preserve"> </w:t>
      </w:r>
      <w:r w:rsidRPr="00175758">
        <w:rPr>
          <w:rFonts w:ascii="GHEA Grapalat" w:hAnsi="GHEA Grapalat" w:cs="GHEAGrapalat"/>
          <w:bCs/>
          <w:lang w:val="hy-AM"/>
        </w:rPr>
        <w:t>ստանալուց հետո` տասնչորս աշխատանքային օրվա ընթացքում</w:t>
      </w:r>
      <w:r w:rsidR="00811A28" w:rsidRPr="00175758">
        <w:rPr>
          <w:rFonts w:ascii="GHEA Grapalat" w:hAnsi="GHEA Grapalat" w:cs="GHEAGrapalat"/>
          <w:bCs/>
          <w:lang w:val="hy-AM"/>
        </w:rPr>
        <w:t xml:space="preserve">, </w:t>
      </w:r>
      <w:r w:rsidRPr="00175758">
        <w:rPr>
          <w:rFonts w:ascii="GHEA Grapalat" w:hAnsi="GHEA Grapalat" w:cs="GHEAGrapalat"/>
          <w:bCs/>
          <w:lang w:val="hy-AM"/>
        </w:rPr>
        <w:t>Կազմակերպությունը պարտավոր է Ֆինանսական համակարգի հաշտարարին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ներկայացնել պահանջի վերաբերյալ գրավոր բացատրություններ</w:t>
      </w:r>
      <w:r w:rsidR="00811A28" w:rsidRPr="00175758">
        <w:rPr>
          <w:rFonts w:ascii="GHEA Grapalat" w:hAnsi="GHEA Grapalat" w:cs="GHEAGrapalat"/>
          <w:bCs/>
          <w:lang w:val="hy-AM"/>
        </w:rPr>
        <w:t xml:space="preserve">, </w:t>
      </w:r>
      <w:r w:rsidRPr="00175758">
        <w:rPr>
          <w:rFonts w:ascii="GHEA Grapalat" w:hAnsi="GHEA Grapalat" w:cs="GHEAGrapalat"/>
          <w:bCs/>
          <w:lang w:val="hy-AM"/>
        </w:rPr>
        <w:t>պարզաբանումներ և (կամ) առարկություններ, ինչպես նաև Ֆինանսական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համակարգի հաշտարարի կողմից պահանջվող այլ փաստաթղթեր և</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տեղեկություններ: Կազմակերպության պատճառաբանված դիմումի հիման վրա</w:t>
      </w:r>
      <w:r w:rsidR="00811A28" w:rsidRPr="00175758">
        <w:rPr>
          <w:rFonts w:ascii="GHEA Grapalat" w:hAnsi="GHEA Grapalat" w:cs="GHEAGrapalat"/>
          <w:bCs/>
          <w:lang w:val="hy-AM"/>
        </w:rPr>
        <w:t xml:space="preserve"> </w:t>
      </w:r>
      <w:r w:rsidRPr="00175758">
        <w:rPr>
          <w:rFonts w:ascii="GHEA Grapalat" w:hAnsi="GHEA Grapalat" w:cs="GHEAGrapalat"/>
          <w:bCs/>
          <w:lang w:val="hy-AM"/>
        </w:rPr>
        <w:t>տասնչորսօրյա ժամկետը Ֆինանսական համակարգի հաշտարարի կողմից</w:t>
      </w:r>
      <w:r w:rsidR="00811A28" w:rsidRPr="00175758">
        <w:rPr>
          <w:rFonts w:ascii="GHEA Grapalat" w:hAnsi="GHEA Grapalat" w:cs="GHEAGrapalat"/>
          <w:bCs/>
          <w:lang w:val="hy-AM"/>
        </w:rPr>
        <w:t xml:space="preserve"> </w:t>
      </w:r>
      <w:r w:rsidRPr="00175758">
        <w:rPr>
          <w:rFonts w:ascii="GHEA Grapalat" w:hAnsi="GHEA Grapalat" w:cs="GHEAGrapalat"/>
          <w:bCs/>
          <w:lang w:val="hy-AM"/>
        </w:rPr>
        <w:t>կարող է երկարաձգվել ևս յոթ աշխատանքային օրով:</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Ֆինանսական համակարգի հաշտարարը պահանջը քննում և որոշում է</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lastRenderedPageBreak/>
        <w:t>կայացնում Կազմակերպության բացատրությունները ստանալուց կամ սույն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հոդվածի 2-րդ մասում նշված ժամկետը լրանալուց հետո` տասնչորս</w:t>
      </w:r>
      <w:r w:rsidR="00811A28" w:rsidRPr="00175758">
        <w:rPr>
          <w:rFonts w:ascii="GHEA Grapalat" w:hAnsi="GHEA Grapalat" w:cs="GHEAGrapalat"/>
          <w:bCs/>
          <w:lang w:val="hy-AM"/>
        </w:rPr>
        <w:t xml:space="preserve"> </w:t>
      </w:r>
      <w:r w:rsidRPr="00175758">
        <w:rPr>
          <w:rFonts w:ascii="GHEA Grapalat" w:hAnsi="GHEA Grapalat" w:cs="GHEAGrapalat"/>
          <w:bCs/>
          <w:lang w:val="hy-AM"/>
        </w:rPr>
        <w:t>աշխատանքային օրվա ընթացքում</w:t>
      </w:r>
      <w:r w:rsidR="00811A28" w:rsidRPr="00175758">
        <w:rPr>
          <w:rFonts w:ascii="GHEA Grapalat" w:hAnsi="GHEA Grapalat" w:cs="GHEAGrapalat"/>
          <w:bCs/>
          <w:lang w:val="hy-AM"/>
        </w:rPr>
        <w:t xml:space="preserve">: </w:t>
      </w:r>
      <w:r w:rsidRPr="00175758">
        <w:rPr>
          <w:rFonts w:ascii="GHEA Grapalat" w:hAnsi="GHEA Grapalat" w:cs="GHEAGrapalat"/>
          <w:bCs/>
          <w:lang w:val="hy-AM"/>
        </w:rPr>
        <w:t>Առանձնապես բարդ գործի պարագայում</w:t>
      </w:r>
      <w:r w:rsidR="00811A28" w:rsidRPr="00175758">
        <w:rPr>
          <w:rFonts w:ascii="GHEA Grapalat" w:hAnsi="GHEA Grapalat" w:cs="GHEAGrapalat"/>
          <w:bCs/>
          <w:lang w:val="hy-AM"/>
        </w:rPr>
        <w:t xml:space="preserve"> </w:t>
      </w:r>
      <w:r w:rsidRPr="00175758">
        <w:rPr>
          <w:rFonts w:ascii="GHEA Grapalat" w:hAnsi="GHEA Grapalat" w:cs="GHEAGrapalat"/>
          <w:bCs/>
          <w:lang w:val="hy-AM"/>
        </w:rPr>
        <w:t>Ֆինանսական համակարգի հաշտարարը կարող</w:t>
      </w:r>
      <w:r w:rsidR="00811A28" w:rsidRPr="00175758">
        <w:rPr>
          <w:rFonts w:ascii="GHEA Grapalat" w:hAnsi="GHEA Grapalat" w:cs="GHEAGrapalat"/>
          <w:bCs/>
          <w:lang w:val="hy-AM"/>
        </w:rPr>
        <w:t xml:space="preserve"> </w:t>
      </w:r>
      <w:r w:rsidRPr="00175758">
        <w:rPr>
          <w:rFonts w:ascii="GHEA Grapalat" w:hAnsi="GHEA Grapalat" w:cs="GHEAGrapalat"/>
          <w:bCs/>
          <w:lang w:val="hy-AM"/>
        </w:rPr>
        <w:t>է սույն մասով նախատեսված</w:t>
      </w:r>
      <w:r w:rsidR="00811A28" w:rsidRPr="00175758">
        <w:rPr>
          <w:rFonts w:ascii="GHEA Grapalat" w:hAnsi="GHEA Grapalat" w:cs="GHEAGrapalat"/>
          <w:bCs/>
          <w:lang w:val="hy-AM"/>
        </w:rPr>
        <w:t xml:space="preserve"> </w:t>
      </w:r>
      <w:r w:rsidRPr="00175758">
        <w:rPr>
          <w:rFonts w:ascii="GHEA Grapalat" w:hAnsi="GHEA Grapalat" w:cs="GHEAGrapalat"/>
          <w:bCs/>
          <w:lang w:val="hy-AM"/>
        </w:rPr>
        <w:t>տասնչորսօրյա ժամկետը իր որոշմամբ երկարաձգել ևս տասնչորս</w:t>
      </w:r>
      <w:r w:rsidR="00811A28" w:rsidRPr="00175758">
        <w:rPr>
          <w:rFonts w:ascii="GHEA Grapalat" w:hAnsi="GHEA Grapalat" w:cs="GHEAGrapalat"/>
          <w:bCs/>
          <w:lang w:val="hy-AM"/>
        </w:rPr>
        <w:t xml:space="preserve"> </w:t>
      </w:r>
      <w:r w:rsidRPr="00175758">
        <w:rPr>
          <w:rFonts w:ascii="GHEA Grapalat" w:hAnsi="GHEA Grapalat" w:cs="GHEAGrapalat"/>
          <w:bCs/>
          <w:lang w:val="hy-AM"/>
        </w:rPr>
        <w:t>աշխատանքային օրով:</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Խորհուրդը Ֆինանսական համակարգի հաշտարարի ներկայացմամբ</w:t>
      </w:r>
      <w:r w:rsidR="00811A28" w:rsidRPr="00175758">
        <w:rPr>
          <w:rFonts w:ascii="GHEA Grapalat" w:hAnsi="GHEA Grapalat" w:cs="GHEAGrapalat"/>
          <w:bCs/>
          <w:lang w:val="hy-AM"/>
        </w:rPr>
        <w:t xml:space="preserve"> </w:t>
      </w:r>
      <w:r w:rsidRPr="00175758">
        <w:rPr>
          <w:rFonts w:ascii="GHEA Grapalat" w:hAnsi="GHEA Grapalat" w:cs="GHEAGrapalat"/>
          <w:bCs/>
          <w:lang w:val="hy-AM"/>
        </w:rPr>
        <w:t>կարող է հաստատել պահանջների քննության գործընթացը կարգավորող</w:t>
      </w:r>
      <w:r w:rsidR="00811A28" w:rsidRPr="00175758">
        <w:rPr>
          <w:rFonts w:ascii="GHEA Grapalat" w:hAnsi="GHEA Grapalat" w:cs="GHEAGrapalat"/>
          <w:bCs/>
          <w:lang w:val="hy-AM"/>
        </w:rPr>
        <w:t xml:space="preserve"> </w:t>
      </w:r>
      <w:r w:rsidRPr="00175758">
        <w:rPr>
          <w:rFonts w:ascii="GHEA Grapalat" w:hAnsi="GHEA Grapalat" w:cs="GHEAGrapalat"/>
          <w:bCs/>
          <w:lang w:val="hy-AM"/>
        </w:rPr>
        <w:t>կանոններ:</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Ֆինանսական համակարգի հաշտարարը կարող է պահանջի</w:t>
      </w:r>
      <w:r w:rsidR="00811A28" w:rsidRPr="00175758">
        <w:rPr>
          <w:rFonts w:ascii="GHEA Grapalat" w:hAnsi="GHEA Grapalat" w:cs="GHEAGrapalat"/>
          <w:bCs/>
          <w:lang w:val="hy-AM"/>
        </w:rPr>
        <w:t xml:space="preserve"> </w:t>
      </w:r>
      <w:r w:rsidRPr="00175758">
        <w:rPr>
          <w:rFonts w:ascii="GHEA Grapalat" w:hAnsi="GHEA Grapalat" w:cs="GHEAGrapalat"/>
          <w:bCs/>
          <w:lang w:val="hy-AM"/>
        </w:rPr>
        <w:t>քննությունն իրականացնել բանավոր լսումների և (կամ) փաստաթղթերի և</w:t>
      </w:r>
      <w:r w:rsidR="00811A28" w:rsidRPr="00175758">
        <w:rPr>
          <w:rFonts w:ascii="GHEA Grapalat" w:hAnsi="GHEA Grapalat" w:cs="GHEAGrapalat"/>
          <w:bCs/>
          <w:lang w:val="hy-AM"/>
        </w:rPr>
        <w:t xml:space="preserve"> </w:t>
      </w:r>
      <w:r w:rsidRPr="00175758">
        <w:rPr>
          <w:rFonts w:ascii="GHEA Grapalat" w:hAnsi="GHEA Grapalat" w:cs="GHEAGrapalat"/>
          <w:bCs/>
          <w:lang w:val="hy-AM"/>
        </w:rPr>
        <w:t>նյութերի ուսումնասիրության հիման վրա:</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6. Կողմերի կամ դրանցից մեկի խնդրանքով կամ սեփական</w:t>
      </w:r>
      <w:r w:rsidR="00811A28" w:rsidRPr="00175758">
        <w:rPr>
          <w:rFonts w:ascii="GHEA Grapalat" w:hAnsi="GHEA Grapalat" w:cs="GHEAGrapalat"/>
          <w:bCs/>
          <w:lang w:val="hy-AM"/>
        </w:rPr>
        <w:t xml:space="preserve"> </w:t>
      </w:r>
      <w:r w:rsidRPr="00175758">
        <w:rPr>
          <w:rFonts w:ascii="GHEA Grapalat" w:hAnsi="GHEA Grapalat" w:cs="GHEAGrapalat"/>
          <w:bCs/>
          <w:lang w:val="hy-AM"/>
        </w:rPr>
        <w:t>նախաձեռնությամբ Ֆինանսական համակարգի հաշտարարը կարող է հրավիրել</w:t>
      </w:r>
      <w:r w:rsidR="00811A28" w:rsidRPr="00175758">
        <w:rPr>
          <w:rFonts w:ascii="GHEA Grapalat" w:hAnsi="GHEA Grapalat" w:cs="GHEAGrapalat"/>
          <w:bCs/>
          <w:lang w:val="hy-AM"/>
        </w:rPr>
        <w:t xml:space="preserve"> </w:t>
      </w:r>
      <w:r w:rsidRPr="00175758">
        <w:rPr>
          <w:rFonts w:ascii="GHEA Grapalat" w:hAnsi="GHEA Grapalat" w:cs="GHEAGrapalat"/>
          <w:bCs/>
          <w:lang w:val="hy-AM"/>
        </w:rPr>
        <w:t>կողմերին՝ վերջիններիս բանավոր բացատրություններն ու պարզաբանումները</w:t>
      </w:r>
      <w:r w:rsidR="00811A28" w:rsidRPr="00175758">
        <w:rPr>
          <w:rFonts w:ascii="GHEA Grapalat" w:hAnsi="GHEA Grapalat" w:cs="GHEAGrapalat"/>
          <w:bCs/>
          <w:lang w:val="hy-AM"/>
        </w:rPr>
        <w:t xml:space="preserve"> </w:t>
      </w:r>
      <w:r w:rsidRPr="00175758">
        <w:rPr>
          <w:rFonts w:ascii="GHEA Grapalat" w:hAnsi="GHEA Grapalat" w:cs="GHEAGrapalat"/>
          <w:bCs/>
          <w:lang w:val="hy-AM"/>
        </w:rPr>
        <w:t>ստանալու նպատակով:</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7. Պահանջի քննությունը բանավոր լսումների միջոցով իրականացվելու</w:t>
      </w:r>
      <w:r w:rsidR="00811A28" w:rsidRPr="00175758">
        <w:rPr>
          <w:rFonts w:ascii="GHEA Grapalat" w:hAnsi="GHEA Grapalat" w:cs="GHEAGrapalat"/>
          <w:bCs/>
          <w:lang w:val="hy-AM"/>
        </w:rPr>
        <w:t xml:space="preserve"> </w:t>
      </w:r>
      <w:r w:rsidRPr="00175758">
        <w:rPr>
          <w:rFonts w:ascii="GHEA Grapalat" w:hAnsi="GHEA Grapalat" w:cs="GHEAGrapalat"/>
          <w:bCs/>
          <w:lang w:val="hy-AM"/>
        </w:rPr>
        <w:t>դեպքում կողմերը պետք է նախապես պատշաճորեն իրազեկվեն պահանջի</w:t>
      </w:r>
      <w:r w:rsidR="00811A28" w:rsidRPr="00175758">
        <w:rPr>
          <w:rFonts w:ascii="GHEA Grapalat" w:hAnsi="GHEA Grapalat" w:cs="GHEAGrapalat"/>
          <w:bCs/>
          <w:lang w:val="hy-AM"/>
        </w:rPr>
        <w:t xml:space="preserve"> </w:t>
      </w:r>
      <w:r w:rsidRPr="00175758">
        <w:rPr>
          <w:rFonts w:ascii="GHEA Grapalat" w:hAnsi="GHEA Grapalat" w:cs="GHEAGrapalat"/>
          <w:bCs/>
          <w:lang w:val="hy-AM"/>
        </w:rPr>
        <w:t>քննության օրվա և վայրի մասին:</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8. Ֆինանսական համակարգի հաշտարարը կարող է պահանջի</w:t>
      </w:r>
      <w:r w:rsidR="00811A28" w:rsidRPr="00175758">
        <w:rPr>
          <w:rFonts w:ascii="GHEA Grapalat" w:hAnsi="GHEA Grapalat" w:cs="GHEAGrapalat"/>
          <w:bCs/>
          <w:lang w:val="hy-AM"/>
        </w:rPr>
        <w:t xml:space="preserve"> </w:t>
      </w:r>
      <w:r w:rsidRPr="00175758">
        <w:rPr>
          <w:rFonts w:ascii="GHEA Grapalat" w:hAnsi="GHEA Grapalat" w:cs="GHEAGrapalat"/>
          <w:bCs/>
          <w:lang w:val="hy-AM"/>
        </w:rPr>
        <w:t>քննությանը ներգրավել մասնագետների:</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9. Ֆինանսական համակարգի հաշտարարը կարող է կասեցնել պահանջի</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քննությունը ոչ ավել, քան 30 աշխատանքային օրով, եթե պահանջի քննությունն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անհնար է իրականացնել առանց երրորդ անձից (այդ թվում՝ սույն հոդվածի 8-րդ</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մասով ներգրավված մասնագետից) ստացման ենթակա անհրաժեշտ</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տեղեկությունների կամ նյութերի։ Պահանջի քննությունը կասեցնելու մասին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որոշումը պետք է լինի հիմնավորված՝ հստակ մատնանշելով այն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տեղեկությունները, որոնք անհրաժեշտ է ստանալ, տվյալ պահանջի քննության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համար այդ տեղեկությունների կարևորությունը, ինչպես նաև այն օբյեկտիվ</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պատճառները, որոնք անհնարին են դարձնում պահանջի քննությունը և լուծումը:</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10. Հաշտարարը պահանջի քննությունը վերսկսելու մասին որոշում է</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կայացնում պահանջի քննության կասեցման համար հիմք հանդիսացող</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հանգամանքների վերանալուց հետո՝ 2 աշխատանքային օրվա ընթացքում, բայց</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ոչ ուշ, քան կասեցման մասին որոշման կայացումից հետո՝ 30-րդ</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աշխատանքային օրը, և պահանջի քննության ժամկետների ընթացքը</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շարունակվում է պահանջի քննությունը վերսկսելու օրվան հաջորդող օրվանից։</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11. Սույն հոդվածի 9-րդ և 10-րդ մասերով սահմանված որոշումների մասին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Ֆինանսական համակարգի հաշտարարը ծանուցում է կողմերին՝ վերջիններիս</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կողմից ընտրված եղանակով։</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12. Ֆինանսական համակարգի հաշտարարը պահանջի քննության համար</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անհրաժեշտ տեղեկություններ կամ նյութեր ստանալու համար կարող է դիմել</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պետական և տեղական ինքնակառավարման մարմիններին ու իրավաբանական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անձանց: Այդ անձինք պարտավոր են պատասխանել Ֆինանսական համակարգի</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հաշտարարի դիմում-հարցումներին և ներկայացնել իրենց իրավասություններից</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բխող պահանջվող տեղեկությունները դրանք ստանալու պահից</w:t>
      </w:r>
      <w:r w:rsidR="00811A28" w:rsidRPr="00175758">
        <w:rPr>
          <w:rFonts w:ascii="GHEA Grapalat" w:hAnsi="GHEA Grapalat" w:cs="GHEAGrapalat"/>
          <w:bCs/>
          <w:u w:val="single"/>
          <w:lang w:val="hy-AM"/>
        </w:rPr>
        <w:t xml:space="preserve"> 7 </w:t>
      </w:r>
      <w:r w:rsidRPr="00175758">
        <w:rPr>
          <w:rFonts w:ascii="GHEA Grapalat" w:hAnsi="GHEA Grapalat" w:cs="GHEAGrapalat"/>
          <w:bCs/>
          <w:u w:val="single"/>
          <w:lang w:val="hy-AM"/>
        </w:rPr>
        <w:t>աշխատանքային օրվա ընթացքում: Ֆինանսական համակարգի հաշտարարն</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իրավունք ունի ստանալ սույն մասով սահմանված տեղեկությունները, եթե դրանք</w:t>
      </w:r>
      <w:r w:rsidR="00811A2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չեն հանդիսանում պետական կամ ծառայողական գաղտնիք:</w:t>
      </w:r>
    </w:p>
    <w:p w:rsidR="00811A28" w:rsidRPr="00175758" w:rsidRDefault="00811A28" w:rsidP="00811A28">
      <w:pPr>
        <w:autoSpaceDE w:val="0"/>
        <w:autoSpaceDN w:val="0"/>
        <w:adjustRightInd w:val="0"/>
        <w:spacing w:after="0" w:line="240" w:lineRule="auto"/>
        <w:ind w:firstLine="720"/>
        <w:rPr>
          <w:rFonts w:ascii="GHEA Grapalat" w:hAnsi="GHEA Grapalat" w:cs="GHEAGrapalat"/>
          <w:bCs/>
          <w:u w:val="single"/>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13. Պահանջի քննությունը դադարեցնելը</w:t>
      </w:r>
    </w:p>
    <w:p w:rsidR="00811A28" w:rsidRPr="00175758" w:rsidRDefault="00811A28"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իր որոշմամբ դադարեցնում է</w:t>
      </w:r>
      <w:r w:rsidR="00811A28" w:rsidRPr="00175758">
        <w:rPr>
          <w:rFonts w:ascii="GHEA Grapalat" w:hAnsi="GHEA Grapalat" w:cs="GHEAGrapalat"/>
          <w:bCs/>
          <w:lang w:val="hy-AM"/>
        </w:rPr>
        <w:t xml:space="preserve"> </w:t>
      </w:r>
      <w:r w:rsidRPr="00175758">
        <w:rPr>
          <w:rFonts w:ascii="GHEA Grapalat" w:hAnsi="GHEA Grapalat" w:cs="GHEAGrapalat"/>
          <w:bCs/>
          <w:lang w:val="hy-AM"/>
        </w:rPr>
        <w:t>պահանջի քննությունը, եթե՝</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պահանջի քննության ընթացքում պարզվում է, որ պահանջը, սույն</w:t>
      </w:r>
      <w:r w:rsidR="00811A28" w:rsidRPr="00175758">
        <w:rPr>
          <w:rFonts w:ascii="GHEA Grapalat" w:hAnsi="GHEA Grapalat" w:cs="GHEAGrapalat"/>
          <w:bCs/>
          <w:lang w:val="hy-AM"/>
        </w:rPr>
        <w:t xml:space="preserve"> </w:t>
      </w:r>
      <w:r w:rsidRPr="00175758">
        <w:rPr>
          <w:rFonts w:ascii="GHEA Grapalat" w:hAnsi="GHEA Grapalat" w:cs="GHEAGrapalat"/>
          <w:bCs/>
          <w:lang w:val="hy-AM"/>
        </w:rPr>
        <w:t>օրենքին համապատասխան, ենթակա չէ քննության Ֆինանսական համակարգի</w:t>
      </w:r>
      <w:r w:rsidR="00811A28" w:rsidRPr="00175758">
        <w:rPr>
          <w:rFonts w:ascii="GHEA Grapalat" w:hAnsi="GHEA Grapalat" w:cs="GHEAGrapalat"/>
          <w:bCs/>
          <w:lang w:val="hy-AM"/>
        </w:rPr>
        <w:t xml:space="preserve"> </w:t>
      </w:r>
      <w:r w:rsidRPr="00175758">
        <w:rPr>
          <w:rFonts w:ascii="GHEA Grapalat" w:hAnsi="GHEA Grapalat" w:cs="GHEAGrapalat"/>
          <w:bCs/>
          <w:lang w:val="hy-AM"/>
        </w:rPr>
        <w:t>հաշտարարի կողմից.</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պահանջի քննության ընթացքում պարզվում է, որ պահանջի առարկայի</w:t>
      </w:r>
      <w:r w:rsidR="00811A28" w:rsidRPr="00175758">
        <w:rPr>
          <w:rFonts w:ascii="GHEA Grapalat" w:hAnsi="GHEA Grapalat" w:cs="GHEAGrapalat"/>
          <w:bCs/>
          <w:lang w:val="hy-AM"/>
        </w:rPr>
        <w:t xml:space="preserve"> </w:t>
      </w:r>
      <w:r w:rsidRPr="00175758">
        <w:rPr>
          <w:rFonts w:ascii="GHEA Grapalat" w:hAnsi="GHEA Grapalat" w:cs="GHEAGrapalat"/>
          <w:bCs/>
          <w:lang w:val="hy-AM"/>
        </w:rPr>
        <w:t>վերաբերյալ առկա է դատարանի կամ արբիտրաժային տրիբունալի վճիռ.</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պահանջի քննության ընթացքում պարզվում է, որ դատարանի կամ</w:t>
      </w:r>
      <w:r w:rsidR="00811A28" w:rsidRPr="00175758">
        <w:rPr>
          <w:rFonts w:ascii="GHEA Grapalat" w:hAnsi="GHEA Grapalat" w:cs="GHEAGrapalat"/>
          <w:bCs/>
          <w:lang w:val="hy-AM"/>
        </w:rPr>
        <w:t xml:space="preserve"> </w:t>
      </w:r>
      <w:r w:rsidRPr="00175758">
        <w:rPr>
          <w:rFonts w:ascii="GHEA Grapalat" w:hAnsi="GHEA Grapalat" w:cs="GHEAGrapalat"/>
          <w:bCs/>
          <w:lang w:val="hy-AM"/>
        </w:rPr>
        <w:t>արբիտրաժային տրիբունալի վարույթում քննվում է հաճախորդի և</w:t>
      </w:r>
      <w:r w:rsidR="00811A28" w:rsidRPr="00175758">
        <w:rPr>
          <w:rFonts w:ascii="GHEA Grapalat" w:hAnsi="GHEA Grapalat" w:cs="GHEAGrapalat"/>
          <w:bCs/>
          <w:lang w:val="hy-AM"/>
        </w:rPr>
        <w:t xml:space="preserve"> </w:t>
      </w:r>
      <w:r w:rsidRPr="00175758">
        <w:rPr>
          <w:rFonts w:ascii="GHEA Grapalat" w:hAnsi="GHEA Grapalat" w:cs="GHEAGrapalat"/>
          <w:bCs/>
          <w:lang w:val="hy-AM"/>
        </w:rPr>
        <w:t>Կազմակերպության միջև նույն պահանջի վերաբերյալ գործ.</w:t>
      </w:r>
    </w:p>
    <w:p w:rsidR="00EE6641" w:rsidRPr="00175758" w:rsidRDefault="00EE6641" w:rsidP="00811A2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հաճախորդը հրաժարվել է պահանջից.</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4.1. կողմերը հաշտվել են՝ կնքվել է հաշտության համաձայնագիր կամ</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հաճախորդը դիմում է ներկայացրել հաշտության համաձայնության գալու մասին.</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lang w:val="hy-AM"/>
        </w:rPr>
        <w:t xml:space="preserve">5) հաճախորդը մահացել է </w:t>
      </w:r>
      <w:r w:rsidRPr="00175758">
        <w:rPr>
          <w:rFonts w:ascii="GHEA Grapalat" w:hAnsi="GHEA Grapalat" w:cs="GHEAGrapalat"/>
          <w:bCs/>
          <w:u w:val="single"/>
          <w:lang w:val="hy-AM"/>
        </w:rPr>
        <w:t>կամ ճանաչվել է մահացած կամ անհայտ</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բացակայող, իսկ իրավաբանական անձ հաճախորդի դեպքում՝ լուծարվել է.</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lang w:val="hy-AM"/>
        </w:rPr>
        <w:t xml:space="preserve">6) Կազմակերպությունը լուծարվել է </w:t>
      </w:r>
      <w:r w:rsidRPr="00175758">
        <w:rPr>
          <w:rFonts w:ascii="GHEA Grapalat" w:hAnsi="GHEA Grapalat" w:cs="GHEAGrapalat"/>
          <w:bCs/>
          <w:u w:val="single"/>
          <w:lang w:val="hy-AM"/>
        </w:rPr>
        <w:t>կամ լիցենցիայի գործողությունը</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դադարեցվել է:</w:t>
      </w:r>
    </w:p>
    <w:p w:rsidR="00C8186D" w:rsidRPr="00175758" w:rsidRDefault="00C8186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14. Ֆինանսական համակարգի հաշտարարի որոշումը</w:t>
      </w:r>
    </w:p>
    <w:p w:rsidR="00C8186D" w:rsidRPr="00175758" w:rsidRDefault="00C8186D"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C8186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Պահանջի քննության արդյունքներով Ֆինանսական համակարգի</w:t>
      </w:r>
      <w:r w:rsidR="00C8186D" w:rsidRPr="00175758">
        <w:rPr>
          <w:rFonts w:ascii="GHEA Grapalat" w:hAnsi="GHEA Grapalat" w:cs="GHEAGrapalat"/>
          <w:bCs/>
          <w:lang w:val="hy-AM"/>
        </w:rPr>
        <w:t xml:space="preserve"> </w:t>
      </w:r>
      <w:r w:rsidRPr="00175758">
        <w:rPr>
          <w:rFonts w:ascii="GHEA Grapalat" w:hAnsi="GHEA Grapalat" w:cs="GHEAGrapalat"/>
          <w:bCs/>
          <w:lang w:val="hy-AM"/>
        </w:rPr>
        <w:t>հաշտարարը որոշում է կայացնում պահանջը բավարարելու կամ մասնակի</w:t>
      </w:r>
      <w:r w:rsidR="00C8186D" w:rsidRPr="00175758">
        <w:rPr>
          <w:rFonts w:ascii="GHEA Grapalat" w:hAnsi="GHEA Grapalat" w:cs="GHEAGrapalat"/>
          <w:bCs/>
          <w:lang w:val="hy-AM"/>
        </w:rPr>
        <w:t xml:space="preserve"> </w:t>
      </w:r>
      <w:r w:rsidRPr="00175758">
        <w:rPr>
          <w:rFonts w:ascii="GHEA Grapalat" w:hAnsi="GHEA Grapalat" w:cs="GHEAGrapalat"/>
          <w:bCs/>
          <w:lang w:val="hy-AM"/>
        </w:rPr>
        <w:t>բավարարելու կամ այն մերժելու մասին և նույն օրը այն հանձնում կողմերին կամ</w:t>
      </w:r>
      <w:r w:rsidR="00C8186D" w:rsidRPr="00175758">
        <w:rPr>
          <w:rFonts w:ascii="GHEA Grapalat" w:hAnsi="GHEA Grapalat" w:cs="GHEAGrapalat"/>
          <w:bCs/>
          <w:lang w:val="hy-AM"/>
        </w:rPr>
        <w:t xml:space="preserve"> </w:t>
      </w:r>
      <w:r w:rsidRPr="00175758">
        <w:rPr>
          <w:rFonts w:ascii="GHEA Grapalat" w:hAnsi="GHEA Grapalat" w:cs="GHEAGrapalat"/>
          <w:bCs/>
          <w:u w:val="single"/>
          <w:lang w:val="hy-AM"/>
        </w:rPr>
        <w:t>ծանուցում որոշման մասին՝ համապատասխան ծանուցման եղանակով</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ներկայացնելով որոշումը</w:t>
      </w:r>
      <w:r w:rsidR="00C8186D" w:rsidRPr="00175758">
        <w:rPr>
          <w:rFonts w:ascii="GHEA Grapalat" w:hAnsi="GHEA Grapalat" w:cs="GHEAGrapalat"/>
          <w:bCs/>
          <w:u w:val="single"/>
          <w:lang w:val="hy-AM"/>
        </w:rPr>
        <w:t xml:space="preserve"> </w:t>
      </w:r>
      <w:r w:rsidRPr="00175758">
        <w:rPr>
          <w:rFonts w:ascii="GHEA Grapalat" w:hAnsi="GHEA Grapalat" w:cs="GHEAGrapalat"/>
          <w:bCs/>
          <w:strike/>
          <w:lang w:val="hy-AM"/>
        </w:rPr>
        <w:t>փոստով առաքում որոշման մեկական օրինակ:</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Այն դեպքում, երբ Ֆինանսական համակարգի հաշտարարը որոշում է</w:t>
      </w:r>
      <w:r w:rsidR="00C8186D" w:rsidRPr="00175758">
        <w:rPr>
          <w:rFonts w:ascii="GHEA Grapalat" w:hAnsi="GHEA Grapalat" w:cs="GHEAGrapalat"/>
          <w:bCs/>
          <w:lang w:val="hy-AM"/>
        </w:rPr>
        <w:t xml:space="preserve"> </w:t>
      </w:r>
      <w:r w:rsidRPr="00175758">
        <w:rPr>
          <w:rFonts w:ascii="GHEA Grapalat" w:hAnsi="GHEA Grapalat" w:cs="GHEAGrapalat"/>
          <w:bCs/>
          <w:lang w:val="hy-AM"/>
        </w:rPr>
        <w:t>կայացնում պահանջը բավարարելու կամ մասնակի բավարարելու մասին, ապա</w:t>
      </w:r>
      <w:r w:rsidR="00C8186D" w:rsidRPr="00175758">
        <w:rPr>
          <w:rFonts w:ascii="GHEA Grapalat" w:hAnsi="GHEA Grapalat" w:cs="GHEAGrapalat"/>
          <w:bCs/>
          <w:lang w:val="hy-AM"/>
        </w:rPr>
        <w:t xml:space="preserve"> </w:t>
      </w:r>
      <w:r w:rsidRPr="00175758">
        <w:rPr>
          <w:rFonts w:ascii="GHEA Grapalat" w:hAnsi="GHEA Grapalat" w:cs="GHEAGrapalat"/>
          <w:bCs/>
          <w:lang w:val="hy-AM"/>
        </w:rPr>
        <w:t>վերջինս պետք է սահմանի Կազմակերպության կողմից որոշումը կատարելու</w:t>
      </w:r>
      <w:r w:rsidR="00C8186D" w:rsidRPr="00175758">
        <w:rPr>
          <w:rFonts w:ascii="GHEA Grapalat" w:hAnsi="GHEA Grapalat" w:cs="GHEAGrapalat"/>
          <w:bCs/>
          <w:lang w:val="hy-AM"/>
        </w:rPr>
        <w:t xml:space="preserve"> </w:t>
      </w:r>
      <w:r w:rsidRPr="00175758">
        <w:rPr>
          <w:rFonts w:ascii="GHEA Grapalat" w:hAnsi="GHEA Grapalat" w:cs="GHEAGrapalat"/>
          <w:bCs/>
          <w:lang w:val="hy-AM"/>
        </w:rPr>
        <w:t>կարգը և ժամկետը:</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Ֆինանսական համակարգի հաշտարարի որոշումը պետք է լինի</w:t>
      </w:r>
      <w:r w:rsidR="00C8186D" w:rsidRPr="00175758">
        <w:rPr>
          <w:rFonts w:ascii="GHEA Grapalat" w:hAnsi="GHEA Grapalat" w:cs="GHEAGrapalat"/>
          <w:bCs/>
          <w:lang w:val="hy-AM"/>
        </w:rPr>
        <w:t xml:space="preserve"> </w:t>
      </w:r>
      <w:r w:rsidRPr="00175758">
        <w:rPr>
          <w:rFonts w:ascii="GHEA Grapalat" w:hAnsi="GHEA Grapalat" w:cs="GHEAGrapalat"/>
          <w:bCs/>
          <w:lang w:val="hy-AM"/>
        </w:rPr>
        <w:t>պատճառաբանված՝ հաշվի առնելով ոչ միայն Հայաստանի Հանրապետության</w:t>
      </w:r>
      <w:r w:rsidR="00C8186D" w:rsidRPr="00175758">
        <w:rPr>
          <w:rFonts w:ascii="GHEA Grapalat" w:hAnsi="GHEA Grapalat" w:cs="GHEAGrapalat"/>
          <w:bCs/>
          <w:lang w:val="hy-AM"/>
        </w:rPr>
        <w:t xml:space="preserve"> </w:t>
      </w:r>
      <w:r w:rsidRPr="00175758">
        <w:rPr>
          <w:rFonts w:ascii="GHEA Grapalat" w:hAnsi="GHEA Grapalat" w:cs="GHEAGrapalat"/>
          <w:bCs/>
          <w:lang w:val="hy-AM"/>
        </w:rPr>
        <w:t>օրենսդրության պահանջները, այլև գործարար վարքագծի և էթիկայի</w:t>
      </w:r>
      <w:r w:rsidR="00C8186D" w:rsidRPr="00175758">
        <w:rPr>
          <w:rFonts w:ascii="GHEA Grapalat" w:hAnsi="GHEA Grapalat" w:cs="GHEAGrapalat"/>
          <w:bCs/>
          <w:lang w:val="hy-AM"/>
        </w:rPr>
        <w:t xml:space="preserve"> </w:t>
      </w:r>
      <w:r w:rsidRPr="00175758">
        <w:rPr>
          <w:rFonts w:ascii="GHEA Grapalat" w:hAnsi="GHEA Grapalat" w:cs="GHEAGrapalat"/>
          <w:bCs/>
          <w:lang w:val="hy-AM"/>
        </w:rPr>
        <w:t>կանոնները, գործարար շրջանառության սովորույթները:</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Այն դեպքում, երբ Ֆինանսական համակարգի հաշտարարի որոշումը</w:t>
      </w:r>
      <w:r w:rsidR="00C8186D" w:rsidRPr="00175758">
        <w:rPr>
          <w:rFonts w:ascii="GHEA Grapalat" w:hAnsi="GHEA Grapalat" w:cs="GHEAGrapalat"/>
          <w:bCs/>
          <w:lang w:val="hy-AM"/>
        </w:rPr>
        <w:t xml:space="preserve"> </w:t>
      </w:r>
      <w:r w:rsidRPr="00175758">
        <w:rPr>
          <w:rFonts w:ascii="GHEA Grapalat" w:hAnsi="GHEA Grapalat" w:cs="GHEAGrapalat"/>
          <w:bCs/>
          <w:strike/>
          <w:lang w:val="hy-AM"/>
        </w:rPr>
        <w:t xml:space="preserve">առաքելու </w:t>
      </w:r>
      <w:r w:rsidRPr="00175758">
        <w:rPr>
          <w:rFonts w:ascii="GHEA Grapalat" w:hAnsi="GHEA Grapalat" w:cs="GHEAGrapalat"/>
          <w:bCs/>
          <w:u w:val="single"/>
          <w:lang w:val="hy-AM"/>
        </w:rPr>
        <w:t xml:space="preserve">ծանուցելու </w:t>
      </w:r>
      <w:r w:rsidRPr="00175758">
        <w:rPr>
          <w:rFonts w:ascii="GHEA Grapalat" w:hAnsi="GHEA Grapalat" w:cs="GHEAGrapalat"/>
          <w:bCs/>
          <w:lang w:val="hy-AM"/>
        </w:rPr>
        <w:t>պահից 30 աշխատանքային օրվա ընթացքում հաճախորդն</w:t>
      </w:r>
      <w:r w:rsidR="00C8186D" w:rsidRPr="00175758">
        <w:rPr>
          <w:rFonts w:ascii="GHEA Grapalat" w:hAnsi="GHEA Grapalat" w:cs="GHEAGrapalat"/>
          <w:bCs/>
          <w:lang w:val="hy-AM"/>
        </w:rPr>
        <w:t xml:space="preserve"> </w:t>
      </w:r>
      <w:r w:rsidRPr="00175758">
        <w:rPr>
          <w:rFonts w:ascii="GHEA Grapalat" w:hAnsi="GHEA Grapalat" w:cs="GHEAGrapalat"/>
          <w:bCs/>
          <w:lang w:val="hy-AM"/>
        </w:rPr>
        <w:t>անվերապահորեն և գրավոր ձևով համաձայնվում է որոշման հետ, վերջինս</w:t>
      </w:r>
      <w:r w:rsidR="00C8186D" w:rsidRPr="00175758">
        <w:rPr>
          <w:rFonts w:ascii="GHEA Grapalat" w:hAnsi="GHEA Grapalat" w:cs="GHEAGrapalat"/>
          <w:bCs/>
          <w:lang w:val="hy-AM"/>
        </w:rPr>
        <w:t xml:space="preserve"> </w:t>
      </w:r>
      <w:r w:rsidRPr="00175758">
        <w:rPr>
          <w:rFonts w:ascii="GHEA Grapalat" w:hAnsi="GHEA Grapalat" w:cs="GHEAGrapalat"/>
          <w:bCs/>
          <w:lang w:val="hy-AM"/>
        </w:rPr>
        <w:t>կողմերի համար դառնում է պարտադիր:</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Հաճախորդի կողմից որոշման հետ համաձայնվելու մասին գրությունը</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ստանալուց հետո՝ մեկ աշխատանքային օրվա ընթացքում, իսկ չհամաձայնվելու</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դեպքում՝ երեսուն աշխատանքային օրը լրանալուց հետո</w:t>
      </w:r>
      <w:r w:rsidR="00C8186D" w:rsidRPr="00175758">
        <w:rPr>
          <w:rFonts w:ascii="GHEA Grapalat" w:hAnsi="GHEA Grapalat" w:cs="GHEAGrapalat"/>
          <w:bCs/>
          <w:lang w:val="hy-AM"/>
        </w:rPr>
        <w:t xml:space="preserve"> </w:t>
      </w:r>
      <w:r w:rsidRPr="00175758">
        <w:rPr>
          <w:rFonts w:ascii="GHEA Grapalat" w:hAnsi="GHEA Grapalat" w:cs="GHEAGrapalat"/>
          <w:bCs/>
          <w:strike/>
          <w:lang w:val="hy-AM"/>
        </w:rPr>
        <w:t>Երեսուն</w:t>
      </w:r>
      <w:r w:rsidR="00C8186D" w:rsidRPr="00175758">
        <w:rPr>
          <w:rFonts w:ascii="GHEA Grapalat" w:hAnsi="GHEA Grapalat" w:cs="GHEAGrapalat"/>
          <w:bCs/>
          <w:u w:val="single"/>
          <w:lang w:val="hy-AM"/>
        </w:rPr>
        <w:t xml:space="preserve"> </w:t>
      </w:r>
      <w:r w:rsidRPr="00175758">
        <w:rPr>
          <w:rFonts w:ascii="GHEA Grapalat" w:hAnsi="GHEA Grapalat" w:cs="GHEAGrapalat"/>
          <w:bCs/>
          <w:strike/>
          <w:lang w:val="hy-AM"/>
        </w:rPr>
        <w:t>աշխատանքային օրը լրանալուց հետո</w:t>
      </w:r>
      <w:r w:rsidRPr="00175758">
        <w:rPr>
          <w:rFonts w:ascii="GHEA Grapalat" w:hAnsi="GHEA Grapalat" w:cs="GHEAGrapalat"/>
          <w:bCs/>
          <w:lang w:val="hy-AM"/>
        </w:rPr>
        <w:t xml:space="preserve"> Ֆինանսական համակարգի հաշտարարը</w:t>
      </w:r>
      <w:r w:rsidR="00C8186D" w:rsidRPr="00175758">
        <w:rPr>
          <w:rFonts w:ascii="GHEA Grapalat" w:hAnsi="GHEA Grapalat" w:cs="GHEAGrapalat"/>
          <w:bCs/>
          <w:u w:val="single"/>
          <w:lang w:val="hy-AM"/>
        </w:rPr>
        <w:t xml:space="preserve"> </w:t>
      </w:r>
      <w:r w:rsidRPr="00175758">
        <w:rPr>
          <w:rFonts w:ascii="GHEA Grapalat" w:hAnsi="GHEA Grapalat" w:cs="GHEAGrapalat"/>
          <w:bCs/>
          <w:lang w:val="hy-AM"/>
        </w:rPr>
        <w:t>պարտավոր է Կազմակերպությանը ծանուցել հաճախորդի գրավոր</w:t>
      </w:r>
      <w:r w:rsidR="00C8186D" w:rsidRPr="00175758">
        <w:rPr>
          <w:rFonts w:ascii="GHEA Grapalat" w:hAnsi="GHEA Grapalat" w:cs="GHEAGrapalat"/>
          <w:bCs/>
          <w:u w:val="single"/>
          <w:lang w:val="hy-AM"/>
        </w:rPr>
        <w:t xml:space="preserve"> </w:t>
      </w:r>
      <w:r w:rsidRPr="00175758">
        <w:rPr>
          <w:rFonts w:ascii="GHEA Grapalat" w:hAnsi="GHEA Grapalat" w:cs="GHEAGrapalat"/>
          <w:bCs/>
          <w:lang w:val="hy-AM"/>
        </w:rPr>
        <w:t>համաձայնության առկայության կամ բացակայության մասին և</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համապատասխանաբար՝ որոշումը կողմերի համար պարտադիր դառնալու կամ</w:t>
      </w:r>
      <w:r w:rsidR="00C8186D" w:rsidRPr="00175758">
        <w:rPr>
          <w:rFonts w:ascii="GHEA Grapalat" w:hAnsi="GHEA Grapalat" w:cs="GHEAGrapalat"/>
          <w:bCs/>
          <w:lang w:val="hy-AM"/>
        </w:rPr>
        <w:t xml:space="preserve"> </w:t>
      </w:r>
      <w:r w:rsidRPr="00175758">
        <w:rPr>
          <w:rFonts w:ascii="GHEA Grapalat" w:hAnsi="GHEA Grapalat" w:cs="GHEAGrapalat"/>
          <w:bCs/>
          <w:lang w:val="hy-AM"/>
        </w:rPr>
        <w:t>այդպիսին չդառնալու մասին:</w:t>
      </w:r>
    </w:p>
    <w:p w:rsidR="00C8186D" w:rsidRPr="00175758" w:rsidRDefault="00C8186D" w:rsidP="00EE6641">
      <w:pPr>
        <w:autoSpaceDE w:val="0"/>
        <w:autoSpaceDN w:val="0"/>
        <w:adjustRightInd w:val="0"/>
        <w:spacing w:after="0" w:line="240" w:lineRule="auto"/>
        <w:rPr>
          <w:rFonts w:ascii="GHEA Grapalat" w:hAnsi="GHEA Grapalat" w:cs="GHEAGrapalat-Bold"/>
          <w:bCs/>
          <w:u w:val="single"/>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u w:val="single"/>
          <w:lang w:val="hy-AM"/>
        </w:rPr>
      </w:pPr>
      <w:r w:rsidRPr="00175758">
        <w:rPr>
          <w:rFonts w:ascii="GHEA Grapalat" w:hAnsi="GHEA Grapalat" w:cs="GHEAGrapalat-Bold"/>
          <w:b/>
          <w:bCs/>
          <w:u w:val="single"/>
          <w:lang w:val="hy-AM"/>
        </w:rPr>
        <w:lastRenderedPageBreak/>
        <w:t>Հոդված 14.1. Հաճախորդի և Կազմակերպության հաղորդակցումը</w:t>
      </w:r>
      <w:r w:rsidR="00C8186D" w:rsidRPr="00175758">
        <w:rPr>
          <w:rFonts w:ascii="GHEA Grapalat" w:hAnsi="GHEA Grapalat" w:cs="GHEAGrapalat-Bold"/>
          <w:b/>
          <w:bCs/>
          <w:u w:val="single"/>
          <w:lang w:val="hy-AM"/>
        </w:rPr>
        <w:t xml:space="preserve"> </w:t>
      </w:r>
      <w:r w:rsidRPr="00175758">
        <w:rPr>
          <w:rFonts w:ascii="GHEA Grapalat" w:hAnsi="GHEA Grapalat" w:cs="GHEAGrapalat-Bold"/>
          <w:b/>
          <w:bCs/>
          <w:u w:val="single"/>
          <w:lang w:val="hy-AM"/>
        </w:rPr>
        <w:t>Ֆինանսական համակարգի հաշտարարի կամ Ֆինանսական համակարգի</w:t>
      </w:r>
      <w:r w:rsidR="00277C67" w:rsidRPr="00175758">
        <w:rPr>
          <w:rFonts w:ascii="GHEA Grapalat" w:hAnsi="GHEA Grapalat" w:cs="GHEAGrapalat-Bold"/>
          <w:b/>
          <w:bCs/>
          <w:u w:val="single"/>
          <w:lang w:val="hy-AM"/>
        </w:rPr>
        <w:t xml:space="preserve"> </w:t>
      </w:r>
      <w:r w:rsidRPr="00175758">
        <w:rPr>
          <w:rFonts w:ascii="GHEA Grapalat" w:hAnsi="GHEA Grapalat" w:cs="GHEAGrapalat-Bold"/>
          <w:b/>
          <w:bCs/>
          <w:u w:val="single"/>
          <w:lang w:val="hy-AM"/>
        </w:rPr>
        <w:t>հաշտարարի գրասենյակի հետ</w:t>
      </w:r>
    </w:p>
    <w:p w:rsidR="00C8186D" w:rsidRPr="00175758" w:rsidRDefault="00C8186D" w:rsidP="00EE6641">
      <w:pPr>
        <w:autoSpaceDE w:val="0"/>
        <w:autoSpaceDN w:val="0"/>
        <w:adjustRightInd w:val="0"/>
        <w:spacing w:after="0" w:line="240" w:lineRule="auto"/>
        <w:rPr>
          <w:rFonts w:ascii="GHEA Grapalat" w:hAnsi="GHEA Grapalat" w:cs="GHEAGrapalat-Bold"/>
          <w:b/>
          <w:bCs/>
          <w:u w:val="single"/>
          <w:lang w:val="hy-AM"/>
        </w:rPr>
      </w:pP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1. </w:t>
      </w:r>
      <w:r w:rsidRPr="00175758">
        <w:rPr>
          <w:rFonts w:ascii="GHEA Grapalat" w:hAnsi="GHEA Grapalat" w:cs="GHEAGrapalat"/>
          <w:bCs/>
          <w:u w:val="single"/>
          <w:lang w:val="hy-AM"/>
        </w:rPr>
        <w:t>Հաճախորդը պահանջ ներկայացնելիս այդ պահանջի մեջ նշում է</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Ֆինանսական համակարգի հաշտարարի հետ հաղորդակցման եղանակի մասին:</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2. </w:t>
      </w:r>
      <w:r w:rsidRPr="00175758">
        <w:rPr>
          <w:rFonts w:ascii="GHEA Grapalat" w:hAnsi="GHEA Grapalat" w:cs="GHEAGrapalat"/>
          <w:bCs/>
          <w:u w:val="single"/>
          <w:lang w:val="hy-AM"/>
        </w:rPr>
        <w:t>Ֆինանսական համակարգի հաշտարարի հետ հաղորդակցման</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եղանակն իրենից ներկայացնում է սույն օրենքով սահմանված փաստաթղթերը</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կամ տեղեկությունները Ֆինանսական համակարգի հաշտարարի կողմից</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հաճախորդին ներկայացնելու ձևը, որը կարող է լինել էլեկտրոնային, փոստով</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առաքման կամ հաճախորդի համաձայնությամբ այլ միջոցով: Հաճախորդի</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կողմից Ֆինանսական համակարգի հաշտարարի հետ հաղորդակցման կարգը</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սահմանում է Խորհուրդը: Այդ կարգը հրապարակվում է Հաշտարարի</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գրասենյակի պաշտոնակայն ինտերնետային կայքում:</w:t>
      </w:r>
    </w:p>
    <w:p w:rsidR="00EE6641" w:rsidRPr="00175758" w:rsidRDefault="00EE6641" w:rsidP="00C8186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3. </w:t>
      </w:r>
      <w:r w:rsidRPr="00175758">
        <w:rPr>
          <w:rFonts w:ascii="GHEA Grapalat" w:hAnsi="GHEA Grapalat" w:cs="GHEAGrapalat"/>
          <w:bCs/>
          <w:u w:val="single"/>
          <w:lang w:val="hy-AM"/>
        </w:rPr>
        <w:t>Ֆինանսական համակարգի հաշտարարի հաղորդակցումը</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Կազմակերպության հետ իրականացվում է էլեկտրոնային կամ այլ եղանակով</w:t>
      </w:r>
      <w:r w:rsidR="00C8186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Խորհրդի սահմանված կարգով:</w:t>
      </w:r>
    </w:p>
    <w:p w:rsidR="00C8186D" w:rsidRPr="00175758" w:rsidRDefault="00C8186D" w:rsidP="00EE6641">
      <w:pPr>
        <w:autoSpaceDE w:val="0"/>
        <w:autoSpaceDN w:val="0"/>
        <w:adjustRightInd w:val="0"/>
        <w:spacing w:after="0" w:line="240" w:lineRule="auto"/>
        <w:rPr>
          <w:rFonts w:ascii="GHEA Grapalat" w:hAnsi="GHEA Grapalat" w:cs="GHEAGrapalat"/>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19. Ֆինանսական համակարգի հաշտարարի</w:t>
      </w:r>
      <w:r w:rsidR="00C8186D" w:rsidRPr="00175758">
        <w:rPr>
          <w:rFonts w:ascii="GHEA Grapalat" w:hAnsi="GHEA Grapalat" w:cs="GHEAGrapalat-Bold"/>
          <w:b/>
          <w:bCs/>
          <w:lang w:val="hy-AM"/>
        </w:rPr>
        <w:t xml:space="preserve"> </w:t>
      </w:r>
      <w:r w:rsidRPr="00175758">
        <w:rPr>
          <w:rFonts w:ascii="GHEA Grapalat" w:hAnsi="GHEA Grapalat" w:cs="GHEAGrapalat-Bold"/>
          <w:b/>
          <w:bCs/>
          <w:lang w:val="hy-AM"/>
        </w:rPr>
        <w:t>լիազորությունները</w:t>
      </w:r>
    </w:p>
    <w:p w:rsidR="00C8186D" w:rsidRPr="00175758" w:rsidRDefault="00C8186D"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սույն օրենքով սահմանված կարգով իրականացնում է իր</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մասնագիտական գործունեությունը.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իրականացնում է Գրասենյակի կառավարչի լիազորությունները, այդ</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թվում՝</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ա. ապահովում է Գրասենյակի բնականոն գործունեությունը,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բ. պատրաստում և Խորհրդի քննարկմանն է ներկայացնում Խորհրդի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որոշումների նախագծերը, այդ թվում՝ Կազմակերպությունների կողմից լրացուցիչ</w:t>
      </w:r>
      <w:r w:rsidR="00696648" w:rsidRPr="00175758">
        <w:rPr>
          <w:rFonts w:ascii="GHEA Grapalat" w:hAnsi="GHEA Grapalat" w:cs="GHEAGrapalat"/>
          <w:bCs/>
          <w:lang w:val="hy-AM"/>
        </w:rPr>
        <w:t xml:space="preserve"> </w:t>
      </w:r>
      <w:r w:rsidRPr="00175758">
        <w:rPr>
          <w:rFonts w:ascii="GHEA Grapalat" w:hAnsi="GHEA Grapalat" w:cs="GHEAGrapalat"/>
          <w:bCs/>
          <w:u w:val="single"/>
          <w:lang w:val="hy-AM"/>
        </w:rPr>
        <w:t>մասնակցության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վճարներ կատարելու մասին որոշման նախագիծը,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գ. առանց լիազորագրի հանդես է գալիս Գրասենյակի անունից,</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դ. տալիս է լիազորագրեր,</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ե. Գրասենյակի անունից կնքում է պայմանագրեր, այդ թվում՝</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աշխատանքային,</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զ. Խորհրդի հաստատմանն է ներկայացնում Գրասենյակի ներքին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իրավական ակտերի նախագծերը, վարչակազմակերպական կառուցվածքը,</w:t>
      </w:r>
      <w:r w:rsidR="00696648" w:rsidRPr="00175758">
        <w:rPr>
          <w:rFonts w:ascii="GHEA Grapalat" w:hAnsi="GHEA Grapalat" w:cs="GHEAGrapalat"/>
          <w:bCs/>
          <w:lang w:val="hy-AM"/>
        </w:rPr>
        <w:t xml:space="preserve"> </w:t>
      </w:r>
      <w:r w:rsidRPr="00175758">
        <w:rPr>
          <w:rFonts w:ascii="GHEA Grapalat" w:hAnsi="GHEA Grapalat" w:cs="GHEAGrapalat"/>
          <w:bCs/>
          <w:lang w:val="hy-AM"/>
        </w:rPr>
        <w:t>է. սահմանված կարգով աշխատանքի է ընդունում և աշխատանքից</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ազատում է Գրասենյակի աշխատակիցներին, նրանց նկատմամբ կիրառում է</w:t>
      </w:r>
      <w:r w:rsidR="00696648" w:rsidRPr="00175758">
        <w:rPr>
          <w:rFonts w:ascii="GHEA Grapalat" w:hAnsi="GHEA Grapalat" w:cs="GHEAGrapalat"/>
          <w:bCs/>
          <w:lang w:val="hy-AM"/>
        </w:rPr>
        <w:t xml:space="preserve"> </w:t>
      </w:r>
      <w:r w:rsidRPr="00175758">
        <w:rPr>
          <w:rFonts w:ascii="GHEA Grapalat" w:hAnsi="GHEA Grapalat" w:cs="GHEAGrapalat"/>
          <w:bCs/>
          <w:lang w:val="hy-AM"/>
        </w:rPr>
        <w:t>խրախուսման և կարգապահական պատասխանատվության միջոցներ,</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ը. Խորհրդի հաստատմանն է ներկայացնում Գրասենյակի բյուջեն,</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թ. իրականացնում է Գրասենյակի կանոնադրությամբ սահմանված այլ</w:t>
      </w:r>
      <w:r w:rsidR="00696648" w:rsidRPr="00175758">
        <w:rPr>
          <w:rFonts w:ascii="GHEA Grapalat" w:hAnsi="GHEA Grapalat" w:cs="GHEAGrapalat"/>
          <w:bCs/>
          <w:lang w:val="hy-AM"/>
        </w:rPr>
        <w:t xml:space="preserve"> </w:t>
      </w:r>
      <w:r w:rsidRPr="00175758">
        <w:rPr>
          <w:rFonts w:ascii="GHEA Grapalat" w:hAnsi="GHEA Grapalat" w:cs="GHEAGrapalat"/>
          <w:bCs/>
          <w:lang w:val="hy-AM"/>
        </w:rPr>
        <w:t>լիազորություններ:</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Իր մասնագիտական գործունեությունն իրականացնելիս Ֆինանսական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համակարգի հաշտարարը անկախ է և հաշվետու չէ որևէ մեկին:</w:t>
      </w:r>
    </w:p>
    <w:p w:rsidR="00696648" w:rsidRPr="00175758" w:rsidRDefault="00696648"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20. Ֆինանսական համակարգի հաշտարարի նշանակումը և</w:t>
      </w:r>
      <w:r w:rsidR="00696648" w:rsidRPr="00175758">
        <w:rPr>
          <w:rFonts w:ascii="GHEA Grapalat" w:hAnsi="GHEA Grapalat" w:cs="GHEAGrapalat-Bold"/>
          <w:b/>
          <w:bCs/>
          <w:lang w:val="hy-AM"/>
        </w:rPr>
        <w:t xml:space="preserve"> Վ</w:t>
      </w:r>
      <w:r w:rsidRPr="00175758">
        <w:rPr>
          <w:rFonts w:ascii="GHEA Grapalat" w:hAnsi="GHEA Grapalat" w:cs="GHEAGrapalat-Bold"/>
          <w:b/>
          <w:bCs/>
          <w:lang w:val="hy-AM"/>
        </w:rPr>
        <w:t>արձատրությունը</w:t>
      </w:r>
    </w:p>
    <w:p w:rsidR="00696648" w:rsidRPr="00175758" w:rsidRDefault="00696648"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նշանակվում է Խորհրդի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կողմից՝ չորս տարի ժամկետով, և կարող է նույն պաշտոնում վերանշանակվել:</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2. Ֆինանսական համակարգի հաշտարարի նշանակման վերաբերյալ</w:t>
      </w:r>
      <w:r w:rsidR="00696648" w:rsidRPr="00175758">
        <w:rPr>
          <w:rFonts w:ascii="GHEA Grapalat" w:hAnsi="GHEA Grapalat" w:cs="GHEAGrapalat"/>
          <w:bCs/>
          <w:lang w:val="hy-AM"/>
        </w:rPr>
        <w:t xml:space="preserve"> </w:t>
      </w:r>
      <w:r w:rsidRPr="00175758">
        <w:rPr>
          <w:rFonts w:ascii="GHEA Grapalat" w:hAnsi="GHEA Grapalat" w:cs="GHEAGrapalat"/>
          <w:bCs/>
          <w:lang w:val="hy-AM"/>
        </w:rPr>
        <w:t>որոշումն ընդունվում է Խորհրդի առնվազն 5 անդամների ձայներով</w:t>
      </w:r>
      <w:r w:rsidRPr="00175758">
        <w:rPr>
          <w:rFonts w:ascii="GHEA Grapalat" w:hAnsi="GHEA Grapalat" w:cs="GHEAGrapalat"/>
          <w:bCs/>
          <w:u w:val="single"/>
          <w:lang w:val="hy-AM"/>
        </w:rPr>
        <w:t>՝ գործող</w:t>
      </w:r>
      <w:r w:rsidR="00696648" w:rsidRPr="00175758">
        <w:rPr>
          <w:rFonts w:ascii="GHEA Grapalat" w:hAnsi="GHEA Grapalat" w:cs="GHEAGrapalat"/>
          <w:bCs/>
          <w:lang w:val="hy-AM"/>
        </w:rPr>
        <w:t xml:space="preserve"> </w:t>
      </w:r>
      <w:r w:rsidRPr="00175758">
        <w:rPr>
          <w:rFonts w:ascii="GHEA Grapalat" w:hAnsi="GHEA Grapalat" w:cs="GHEAGrapalat"/>
          <w:bCs/>
          <w:u w:val="single"/>
          <w:lang w:val="hy-AM"/>
        </w:rPr>
        <w:t>Ֆինանսական համակարգի հաշտարարի լիազորությունների ավարտից ոչ շուտ,</w:t>
      </w:r>
      <w:r w:rsidR="00696648" w:rsidRPr="00175758">
        <w:rPr>
          <w:rFonts w:ascii="GHEA Grapalat" w:hAnsi="GHEA Grapalat" w:cs="GHEAGrapalat"/>
          <w:bCs/>
          <w:lang w:val="hy-AM"/>
        </w:rPr>
        <w:t xml:space="preserve"> </w:t>
      </w:r>
      <w:r w:rsidRPr="00175758">
        <w:rPr>
          <w:rFonts w:ascii="GHEA Grapalat" w:hAnsi="GHEA Grapalat" w:cs="GHEAGrapalat"/>
          <w:bCs/>
          <w:u w:val="single"/>
          <w:lang w:val="hy-AM"/>
        </w:rPr>
        <w:t>քան երեք և ոչ ուշ, քան երկու ամիս առաջ և ուժի մեջ է մտնում գործող</w:t>
      </w:r>
      <w:r w:rsidR="00696648" w:rsidRPr="00175758">
        <w:rPr>
          <w:rFonts w:ascii="GHEA Grapalat" w:hAnsi="GHEA Grapalat" w:cs="GHEAGrapalat"/>
          <w:bCs/>
          <w:lang w:val="hy-AM"/>
        </w:rPr>
        <w:t xml:space="preserve"> </w:t>
      </w:r>
      <w:r w:rsidRPr="00175758">
        <w:rPr>
          <w:rFonts w:ascii="GHEA Grapalat" w:hAnsi="GHEA Grapalat" w:cs="GHEAGrapalat"/>
          <w:bCs/>
          <w:u w:val="single"/>
          <w:lang w:val="hy-AM"/>
        </w:rPr>
        <w:t>Ֆինանսական համակարգի հաշտարարի լիազորությունների ավարտի հաջորդ</w:t>
      </w:r>
      <w:r w:rsidR="00696648" w:rsidRPr="00175758">
        <w:rPr>
          <w:rFonts w:ascii="GHEA Grapalat" w:hAnsi="GHEA Grapalat" w:cs="GHEAGrapalat"/>
          <w:bCs/>
          <w:lang w:val="hy-AM"/>
        </w:rPr>
        <w:t xml:space="preserve"> </w:t>
      </w:r>
      <w:r w:rsidRPr="00175758">
        <w:rPr>
          <w:rFonts w:ascii="GHEA Grapalat" w:hAnsi="GHEA Grapalat" w:cs="GHEAGrapalat"/>
          <w:bCs/>
          <w:u w:val="single"/>
          <w:lang w:val="hy-AM"/>
        </w:rPr>
        <w:t>օրվանից, բացառությամբ սույն օրենքի 22-րդ հոդվածի 4-րդ մասով</w:t>
      </w:r>
      <w:r w:rsidR="00696648" w:rsidRPr="00175758">
        <w:rPr>
          <w:rFonts w:ascii="GHEA Grapalat" w:hAnsi="GHEA Grapalat" w:cs="GHEAGrapalat"/>
          <w:bCs/>
          <w:lang w:val="hy-AM"/>
        </w:rPr>
        <w:t xml:space="preserve"> </w:t>
      </w:r>
      <w:r w:rsidRPr="00175758">
        <w:rPr>
          <w:rFonts w:ascii="GHEA Grapalat" w:hAnsi="GHEA Grapalat" w:cs="GHEAGrapalat"/>
          <w:bCs/>
          <w:u w:val="single"/>
          <w:lang w:val="hy-AM"/>
        </w:rPr>
        <w:t>նախատեսված դեպքերի:</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Ֆինանսական համակարգի հաշտարարների թիվը որոշում է</w:t>
      </w:r>
      <w:r w:rsidR="00696648" w:rsidRPr="00175758">
        <w:rPr>
          <w:rFonts w:ascii="GHEA Grapalat" w:hAnsi="GHEA Grapalat" w:cs="GHEAGrapalat"/>
          <w:bCs/>
          <w:lang w:val="hy-AM"/>
        </w:rPr>
        <w:t xml:space="preserve"> </w:t>
      </w:r>
      <w:r w:rsidRPr="00175758">
        <w:rPr>
          <w:rFonts w:ascii="GHEA Grapalat" w:hAnsi="GHEA Grapalat" w:cs="GHEAGrapalat"/>
          <w:bCs/>
          <w:lang w:val="hy-AM"/>
        </w:rPr>
        <w:t>Խորհուրդը: Երկու և ավելի Ֆինանսական համակարգի հաշտարարների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առկայության դեպքում Գրասենյակի կառավարչի լիազորություններն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իրականացնում է Ֆինանսական համակարգի գլխավոր հաշտարարը, որը</w:t>
      </w:r>
      <w:r w:rsidR="00696648" w:rsidRPr="00175758">
        <w:rPr>
          <w:rFonts w:ascii="GHEA Grapalat" w:hAnsi="GHEA Grapalat" w:cs="GHEAGrapalat"/>
          <w:bCs/>
          <w:lang w:val="hy-AM"/>
        </w:rPr>
        <w:t xml:space="preserve"> </w:t>
      </w:r>
      <w:r w:rsidRPr="00175758">
        <w:rPr>
          <w:rFonts w:ascii="GHEA Grapalat" w:hAnsi="GHEA Grapalat" w:cs="GHEAGrapalat"/>
          <w:bCs/>
          <w:lang w:val="hy-AM"/>
        </w:rPr>
        <w:t>նշանակվում է Խորհրդի որոշմամբ՝ Ֆինանսական համակարգի հաշտարարների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թվից: Ֆինանսական համակարգի գլխավոր հաշտարարը շարունակում է</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իրականացնել Ֆինանսական համակարգի հաշտարարի մասնագիտական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գործունեությունը: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Ֆինանսական համակարգի գլխավոր հաշտարարի բացակայության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դեպքում նրա լիազորություններն իրականացնում է Ֆինանսական համակարգի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հաշտարարներից մեկը՝ Ֆինանսական համակարգի գլխավոր հաշտարարի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որոշմամբ:</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Ֆինանսական համակարգի գլխավոր հաշտարարն իրականացնում է</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Ֆինանսական համակարգի հաշտարարների միջև աշխատանքի բաշխումը, եթե</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այլ բան նախատեսված չէ Խորհրդի որոշմամբ: Խորհրդի որոշմամբ կարող է</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նախատեսվել Ֆինանսական համակարգի հաշտարարների մասնագիտացումն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առանձին ոլորտներում:</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6. Ֆինանսական համակարգի հաշտարարի վարձատրությունը չպետք է</w:t>
      </w:r>
      <w:r w:rsidR="00696648" w:rsidRPr="00175758">
        <w:rPr>
          <w:rFonts w:ascii="GHEA Grapalat" w:hAnsi="GHEA Grapalat" w:cs="GHEAGrapalat"/>
          <w:bCs/>
          <w:lang w:val="hy-AM"/>
        </w:rPr>
        <w:t xml:space="preserve"> </w:t>
      </w:r>
      <w:r w:rsidRPr="00175758">
        <w:rPr>
          <w:rFonts w:ascii="GHEA Grapalat" w:hAnsi="GHEA Grapalat" w:cs="GHEAGrapalat"/>
          <w:bCs/>
          <w:lang w:val="hy-AM"/>
        </w:rPr>
        <w:t>պակաս լինի բանկային համակարգում վարձատրության միջին չափի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եռապատիկից: Ֆինանսական համակարգի հաշտարարի վարձատրությունը</w:t>
      </w:r>
      <w:r w:rsidR="00696648" w:rsidRPr="00175758">
        <w:rPr>
          <w:rFonts w:ascii="GHEA Grapalat" w:hAnsi="GHEA Grapalat" w:cs="GHEAGrapalat"/>
          <w:bCs/>
          <w:lang w:val="hy-AM"/>
        </w:rPr>
        <w:t xml:space="preserve"> </w:t>
      </w:r>
      <w:r w:rsidRPr="00175758">
        <w:rPr>
          <w:rFonts w:ascii="GHEA Grapalat" w:hAnsi="GHEA Grapalat" w:cs="GHEAGrapalat"/>
          <w:bCs/>
          <w:lang w:val="hy-AM"/>
        </w:rPr>
        <w:t>կազմված է ամրագրված գումարից և լրավճարներից՝ յուրաքանչյուր քննված</w:t>
      </w:r>
      <w:r w:rsidR="00696648" w:rsidRPr="00175758">
        <w:rPr>
          <w:rFonts w:ascii="GHEA Grapalat" w:hAnsi="GHEA Grapalat" w:cs="GHEAGrapalat"/>
          <w:bCs/>
          <w:lang w:val="hy-AM"/>
        </w:rPr>
        <w:t xml:space="preserve"> </w:t>
      </w:r>
      <w:r w:rsidRPr="00175758">
        <w:rPr>
          <w:rFonts w:ascii="GHEA Grapalat" w:hAnsi="GHEA Grapalat" w:cs="GHEAGrapalat"/>
          <w:bCs/>
          <w:lang w:val="hy-AM"/>
        </w:rPr>
        <w:t>պահանջի համար: Լրավճարների չափերը և հաշվարկման կարգը սահմանում է</w:t>
      </w:r>
      <w:r w:rsidR="00696648" w:rsidRPr="00175758">
        <w:rPr>
          <w:rFonts w:ascii="GHEA Grapalat" w:hAnsi="GHEA Grapalat" w:cs="GHEAGrapalat"/>
          <w:bCs/>
          <w:lang w:val="hy-AM"/>
        </w:rPr>
        <w:t xml:space="preserve"> </w:t>
      </w:r>
      <w:r w:rsidRPr="00175758">
        <w:rPr>
          <w:rFonts w:ascii="GHEA Grapalat" w:hAnsi="GHEA Grapalat" w:cs="GHEAGrapalat"/>
          <w:bCs/>
          <w:lang w:val="hy-AM"/>
        </w:rPr>
        <w:t>Խորհուրդը: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7. Ֆինանսական համակարգի հաշտարարի մասնագիտական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գործունեության իրականացման հետևանքով պատճառված վնասը ենթակա է</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հատուցման միայն այն դեպքում, երբ Ֆինանսական համակարգի հաշտարարի</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մեղքը հաստատվել է դատարանի` օրինական ուժի մեջ մտած դատավճռով:</w:t>
      </w:r>
    </w:p>
    <w:p w:rsidR="00696648" w:rsidRPr="00175758" w:rsidRDefault="00696648"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22. Ֆինանսական համակարգի հաշտարարի</w:t>
      </w:r>
      <w:r w:rsidR="00696648" w:rsidRPr="00175758">
        <w:rPr>
          <w:rFonts w:ascii="GHEA Grapalat" w:hAnsi="GHEA Grapalat" w:cs="GHEAGrapalat-Bold"/>
          <w:b/>
          <w:bCs/>
          <w:lang w:val="hy-AM"/>
        </w:rPr>
        <w:t xml:space="preserve"> </w:t>
      </w:r>
      <w:r w:rsidRPr="00175758">
        <w:rPr>
          <w:rFonts w:ascii="GHEA Grapalat" w:hAnsi="GHEA Grapalat" w:cs="GHEAGrapalat-Bold"/>
          <w:b/>
          <w:bCs/>
          <w:lang w:val="hy-AM"/>
        </w:rPr>
        <w:t>լիազորությունների վաղաժամկետ դադարումը</w:t>
      </w:r>
    </w:p>
    <w:p w:rsidR="00696648" w:rsidRPr="00175758" w:rsidRDefault="00696648"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կարող է պաշտոնից ազատվել</w:t>
      </w:r>
      <w:r w:rsidR="00696648" w:rsidRPr="00175758">
        <w:rPr>
          <w:rFonts w:ascii="GHEA Grapalat" w:hAnsi="GHEA Grapalat" w:cs="GHEAGrapalat"/>
          <w:bCs/>
          <w:lang w:val="hy-AM"/>
        </w:rPr>
        <w:t xml:space="preserve"> </w:t>
      </w:r>
      <w:r w:rsidRPr="00175758">
        <w:rPr>
          <w:rFonts w:ascii="GHEA Grapalat" w:hAnsi="GHEA Grapalat" w:cs="GHEAGrapalat"/>
          <w:bCs/>
          <w:lang w:val="hy-AM"/>
        </w:rPr>
        <w:t>կամովին՝ ազատվելու օրվանից տասնչորս օր առաջ գրավոր տեղեկացնելով</w:t>
      </w:r>
      <w:r w:rsidR="00696648" w:rsidRPr="00175758">
        <w:rPr>
          <w:rFonts w:ascii="GHEA Grapalat" w:hAnsi="GHEA Grapalat" w:cs="GHEAGrapalat"/>
          <w:bCs/>
          <w:lang w:val="hy-AM"/>
        </w:rPr>
        <w:t xml:space="preserve"> </w:t>
      </w:r>
      <w:r w:rsidRPr="00175758">
        <w:rPr>
          <w:rFonts w:ascii="GHEA Grapalat" w:hAnsi="GHEA Grapalat" w:cs="GHEAGrapalat"/>
          <w:bCs/>
          <w:lang w:val="hy-AM"/>
        </w:rPr>
        <w:t>Խորհրդի նախագահին: Տեղեկացնելու օրվան հաջորդող տասնչորսերորդ</w:t>
      </w:r>
      <w:r w:rsidR="00696648" w:rsidRPr="00175758">
        <w:rPr>
          <w:rFonts w:ascii="GHEA Grapalat" w:hAnsi="GHEA Grapalat" w:cs="GHEAGrapalat"/>
          <w:bCs/>
          <w:lang w:val="hy-AM"/>
        </w:rPr>
        <w:t xml:space="preserve"> </w:t>
      </w:r>
      <w:r w:rsidRPr="00175758">
        <w:rPr>
          <w:rFonts w:ascii="GHEA Grapalat" w:hAnsi="GHEA Grapalat" w:cs="GHEAGrapalat"/>
          <w:bCs/>
          <w:lang w:val="hy-AM"/>
        </w:rPr>
        <w:t>օրվանից Ֆինանսական համակարգի հաշտարարը համարվում է պաշտոնից</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ազատված:</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Ֆինանսական համակարգի հաշտարարի լիազորությունները</w:t>
      </w:r>
      <w:r w:rsidR="00696648" w:rsidRPr="00175758">
        <w:rPr>
          <w:rFonts w:ascii="GHEA Grapalat" w:hAnsi="GHEA Grapalat" w:cs="GHEAGrapalat"/>
          <w:bCs/>
          <w:lang w:val="hy-AM"/>
        </w:rPr>
        <w:t xml:space="preserve"> </w:t>
      </w:r>
      <w:r w:rsidRPr="00175758">
        <w:rPr>
          <w:rFonts w:ascii="GHEA Grapalat" w:hAnsi="GHEA Grapalat" w:cs="GHEAGrapalat"/>
          <w:bCs/>
          <w:lang w:val="hy-AM"/>
        </w:rPr>
        <w:t>վաղաժամկետ դադարում են նաև, եթե նա՝</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դատարանի վճռով ճանաչվել է անգործունակ կամ սահմանափակ</w:t>
      </w:r>
      <w:r w:rsidR="00696648" w:rsidRPr="00175758">
        <w:rPr>
          <w:rFonts w:ascii="GHEA Grapalat" w:hAnsi="GHEA Grapalat" w:cs="GHEAGrapalat"/>
          <w:bCs/>
          <w:lang w:val="hy-AM"/>
        </w:rPr>
        <w:t xml:space="preserve"> </w:t>
      </w:r>
      <w:r w:rsidRPr="00175758">
        <w:rPr>
          <w:rFonts w:ascii="GHEA Grapalat" w:hAnsi="GHEA Grapalat" w:cs="GHEAGrapalat"/>
          <w:bCs/>
          <w:lang w:val="hy-AM"/>
        </w:rPr>
        <w:t>գործունակ կամ</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դատապարտվել է հանցագործություն կատարելու համար կամ</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դատավճռով զրկվել է իրավաբանական կամ ֆինանսական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ոլորտներում պաշտոն զբաղեցնելու կամ գործունեությամբ զբաղվելու</w:t>
      </w:r>
      <w:r w:rsidR="00696648" w:rsidRPr="00175758">
        <w:rPr>
          <w:rFonts w:ascii="GHEA Grapalat" w:hAnsi="GHEA Grapalat" w:cs="GHEAGrapalat"/>
          <w:bCs/>
          <w:lang w:val="hy-AM"/>
        </w:rPr>
        <w:t xml:space="preserve"> </w:t>
      </w:r>
      <w:r w:rsidRPr="00175758">
        <w:rPr>
          <w:rFonts w:ascii="GHEA Grapalat" w:hAnsi="GHEA Grapalat" w:cs="GHEAGrapalat"/>
          <w:bCs/>
          <w:lang w:val="hy-AM"/>
        </w:rPr>
        <w:t>իրավունքից կամ</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4) հիվանդության կամ այլ անհաղթահարելի խոչընդոտների առկայության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հետևանքով ավելի քան վեց ամիս ի վիճակի չէ իրականացնել օրենքով իրեն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վերապահված լիազորությունները կամ</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մահացել է:</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Ֆինանսական համակարգի հաշտարարի լիազորությունները կարող են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վաղաժամկետ դադարեցվել Խորհրդի առնվազն 5 անդամների ձայներով, եթե</w:t>
      </w:r>
      <w:r w:rsidR="00696648" w:rsidRPr="00175758">
        <w:rPr>
          <w:rFonts w:ascii="GHEA Grapalat" w:hAnsi="GHEA Grapalat" w:cs="GHEAGrapalat"/>
          <w:bCs/>
          <w:lang w:val="hy-AM"/>
        </w:rPr>
        <w:t xml:space="preserve"> </w:t>
      </w:r>
      <w:r w:rsidRPr="00175758">
        <w:rPr>
          <w:rFonts w:ascii="GHEA Grapalat" w:hAnsi="GHEA Grapalat" w:cs="GHEAGrapalat"/>
          <w:bCs/>
          <w:lang w:val="hy-AM"/>
        </w:rPr>
        <w:t>Ֆինանսական համակարգի հաշտարարը կորցրել է իր հեղինակությունը: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4. Սույն հոդվածով նախատեսված դեպքերում Ֆինանսական համակարգի</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հաշտարարը նշանակվում է Խորհրդի կողմից սույն օրենքի 20-րդ հոդվածով</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սահմանված կարգով՝ Ֆինանսական համակարգի հաշտարարի</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լիազորությունները վաղաժամկետ դադարելուց հետո 15 օրվա ընթացքում։</w:t>
      </w:r>
    </w:p>
    <w:p w:rsidR="00696648" w:rsidRPr="00175758" w:rsidRDefault="00696648"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25. Խորհրդի լիազորությունները</w:t>
      </w:r>
    </w:p>
    <w:p w:rsidR="00696648" w:rsidRPr="00175758" w:rsidRDefault="00696648"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Սույն օրենքին և Գրասենյակի կանոնադրությանը համապատասխան`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Խորհուրդն իրականացնում է հետևյալ լիազորությունները.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Խորհրդի առնվազն 5 անդամների ձայներով հաստատում է</w:t>
      </w:r>
      <w:r w:rsidR="00696648" w:rsidRPr="00175758">
        <w:rPr>
          <w:rFonts w:ascii="GHEA Grapalat" w:hAnsi="GHEA Grapalat" w:cs="GHEAGrapalat"/>
          <w:bCs/>
          <w:lang w:val="hy-AM"/>
        </w:rPr>
        <w:t xml:space="preserve"> </w:t>
      </w:r>
      <w:r w:rsidRPr="00175758">
        <w:rPr>
          <w:rFonts w:ascii="GHEA Grapalat" w:hAnsi="GHEA Grapalat" w:cs="GHEAGrapalat"/>
          <w:bCs/>
          <w:lang w:val="hy-AM"/>
        </w:rPr>
        <w:t>Գրասենյակի կանոնադրությունը, դրանում փոփոխությունները և լրացումները</w:t>
      </w:r>
      <w:r w:rsidR="00696648" w:rsidRPr="00175758">
        <w:rPr>
          <w:rFonts w:ascii="GHEA Grapalat" w:hAnsi="GHEA Grapalat" w:cs="GHEAGrapalat"/>
          <w:bCs/>
          <w:lang w:val="hy-AM"/>
        </w:rPr>
        <w:t xml:space="preserve">, </w:t>
      </w:r>
      <w:r w:rsidRPr="00175758">
        <w:rPr>
          <w:rFonts w:ascii="GHEA Grapalat" w:hAnsi="GHEA Grapalat" w:cs="GHEAGrapalat"/>
          <w:bCs/>
          <w:lang w:val="hy-AM"/>
        </w:rPr>
        <w:t>ընդ որում՝ Գրասենյակի կանոնադրությամբ սահմանվում է Ֆինանսական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համակարգի հաշտարարի նշանակման կարգը.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ընդունում է որոշումներ Ֆինանսական համակարգի հաշտարարի,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կանոնադրությամբ սահմանված այլ մարմիններ ձևավորվելու դեպքում՝ դրանց</w:t>
      </w:r>
      <w:r w:rsidR="00696648" w:rsidRPr="00175758">
        <w:rPr>
          <w:rFonts w:ascii="GHEA Grapalat" w:hAnsi="GHEA Grapalat" w:cs="GHEAGrapalat"/>
          <w:bCs/>
          <w:lang w:val="hy-AM"/>
        </w:rPr>
        <w:t xml:space="preserve"> </w:t>
      </w:r>
      <w:r w:rsidRPr="00175758">
        <w:rPr>
          <w:rFonts w:ascii="GHEA Grapalat" w:hAnsi="GHEA Grapalat" w:cs="GHEAGrapalat"/>
          <w:bCs/>
          <w:lang w:val="hy-AM"/>
        </w:rPr>
        <w:t>ընտրության և նրանց լիազորությունները վաղաժամկետ դադարեցնելու մասին՝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սույն օրենքով սահմանված կարգով.</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հաստատում է Գրասենյակի գործունեությունը կարգավորող ներքին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իրավական ակտերը, այդ թվում՝ ակտեր, որոնցով սահմանվում են Խորհրդի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անդամների, Ֆինանսական համակարգի հաշտարարի և Գրասենյակի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աշխատակիցների վարքագծի և էթիկայի կանոնները, որոնք ներառում են նաև</w:t>
      </w:r>
      <w:r w:rsidR="00696648" w:rsidRPr="00175758">
        <w:rPr>
          <w:rFonts w:ascii="GHEA Grapalat" w:hAnsi="GHEA Grapalat" w:cs="GHEAGrapalat"/>
          <w:bCs/>
          <w:lang w:val="hy-AM"/>
        </w:rPr>
        <w:t xml:space="preserve"> </w:t>
      </w:r>
      <w:r w:rsidRPr="00175758">
        <w:rPr>
          <w:rFonts w:ascii="GHEA Grapalat" w:hAnsi="GHEA Grapalat" w:cs="GHEAGrapalat"/>
          <w:bCs/>
          <w:lang w:val="hy-AM"/>
        </w:rPr>
        <w:t>բացարկի ու ինքնաբացարկի ներկայացման, քննարկման և որոշման կայացման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դեպքերն ու կարգը, նրանց գործելակերպի արդյունավետությունն ապահովող</w:t>
      </w:r>
      <w:r w:rsidR="00696648" w:rsidRPr="00175758">
        <w:rPr>
          <w:rFonts w:ascii="GHEA Grapalat" w:hAnsi="GHEA Grapalat" w:cs="GHEAGrapalat"/>
          <w:bCs/>
          <w:lang w:val="hy-AM"/>
        </w:rPr>
        <w:t xml:space="preserve"> </w:t>
      </w:r>
      <w:r w:rsidRPr="00175758">
        <w:rPr>
          <w:rFonts w:ascii="GHEA Grapalat" w:hAnsi="GHEA Grapalat" w:cs="GHEAGrapalat"/>
          <w:bCs/>
          <w:lang w:val="hy-AM"/>
        </w:rPr>
        <w:t>շարժառիթները, առևտրային կամ այլ գաղտնիք պարունակող փաստաթղթերի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հետ աշխատելու կարգը, Խորհրդի կողմից որոշումների ընդունման դեպքում</w:t>
      </w:r>
      <w:r w:rsidR="00696648" w:rsidRPr="00175758">
        <w:rPr>
          <w:rFonts w:ascii="GHEA Grapalat" w:hAnsi="GHEA Grapalat" w:cs="GHEAGrapalat"/>
          <w:bCs/>
          <w:lang w:val="hy-AM"/>
        </w:rPr>
        <w:t xml:space="preserve"> </w:t>
      </w:r>
      <w:r w:rsidRPr="00175758">
        <w:rPr>
          <w:rFonts w:ascii="GHEA Grapalat" w:hAnsi="GHEA Grapalat" w:cs="GHEAGrapalat"/>
          <w:bCs/>
          <w:lang w:val="hy-AM"/>
        </w:rPr>
        <w:t>Խորհրդի անդամների շահագրգռվածության և շահերի բախման ընդհանուր</w:t>
      </w:r>
      <w:r w:rsidR="00696648" w:rsidRPr="00175758">
        <w:rPr>
          <w:rFonts w:ascii="GHEA Grapalat" w:hAnsi="GHEA Grapalat" w:cs="GHEAGrapalat"/>
          <w:bCs/>
          <w:lang w:val="hy-AM"/>
        </w:rPr>
        <w:t xml:space="preserve"> </w:t>
      </w:r>
      <w:r w:rsidRPr="00175758">
        <w:rPr>
          <w:rFonts w:ascii="GHEA Grapalat" w:hAnsi="GHEA Grapalat" w:cs="GHEAGrapalat"/>
          <w:bCs/>
          <w:lang w:val="hy-AM"/>
        </w:rPr>
        <w:t>սկզբունքները, ինչպես նաև Խորհրդի անդամների միջև աշխատանքի բաշխման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և նրանց պատասխանատվության վերաբերյալ դրույթներ.</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Գրասենյակի կանոնադրությամբ սահմանված պարբերականությամբ</w:t>
      </w:r>
      <w:r w:rsidR="00696648" w:rsidRPr="00175758">
        <w:rPr>
          <w:rFonts w:ascii="GHEA Grapalat" w:hAnsi="GHEA Grapalat" w:cs="GHEAGrapalat"/>
          <w:bCs/>
          <w:lang w:val="hy-AM"/>
        </w:rPr>
        <w:t xml:space="preserve"> </w:t>
      </w:r>
      <w:r w:rsidRPr="00175758">
        <w:rPr>
          <w:rFonts w:ascii="GHEA Grapalat" w:hAnsi="GHEA Grapalat" w:cs="GHEAGrapalat"/>
          <w:bCs/>
          <w:lang w:val="hy-AM"/>
        </w:rPr>
        <w:t>լսում է Ֆինանսական համակարգի հաշտարարի հաշվետվությունները.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վերահսկում է իր որոշումների կատարման ընթացքը.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6) վերահսկում է Գրասենյակի ընթացիկ և ֆինանսատնտեսական</w:t>
      </w:r>
      <w:r w:rsidR="00696648" w:rsidRPr="00175758">
        <w:rPr>
          <w:rFonts w:ascii="GHEA Grapalat" w:hAnsi="GHEA Grapalat" w:cs="GHEAGrapalat"/>
          <w:bCs/>
          <w:lang w:val="hy-AM"/>
        </w:rPr>
        <w:t xml:space="preserve"> </w:t>
      </w:r>
      <w:r w:rsidRPr="00175758">
        <w:rPr>
          <w:rFonts w:ascii="GHEA Grapalat" w:hAnsi="GHEA Grapalat" w:cs="GHEAGrapalat"/>
          <w:bCs/>
          <w:lang w:val="hy-AM"/>
        </w:rPr>
        <w:t>գործունեությունը.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7) հաստատում է Գրասենյակի բյուջեն, դրա փոփոխությունները,</w:t>
      </w:r>
      <w:r w:rsidR="00696648" w:rsidRPr="00175758">
        <w:rPr>
          <w:rFonts w:ascii="GHEA Grapalat" w:hAnsi="GHEA Grapalat" w:cs="GHEAGrapalat"/>
          <w:bCs/>
          <w:lang w:val="hy-AM"/>
        </w:rPr>
        <w:t xml:space="preserve"> </w:t>
      </w:r>
      <w:r w:rsidRPr="00175758">
        <w:rPr>
          <w:rFonts w:ascii="GHEA Grapalat" w:hAnsi="GHEA Grapalat" w:cs="GHEAGrapalat"/>
          <w:bCs/>
          <w:lang w:val="hy-AM"/>
        </w:rPr>
        <w:t>վերահսկում է բյուջեի կատարումը.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8) հաստատում է տարեկան ֆինանսական հաշվետվությունները.</w:t>
      </w:r>
    </w:p>
    <w:p w:rsidR="00EE6641" w:rsidRPr="00175758" w:rsidRDefault="00EE6641" w:rsidP="00696648">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lang w:val="hy-AM"/>
        </w:rPr>
        <w:t>9) հաստատում է Ֆինանսական համակարգի հաշտարարի և Գրասենյակի</w:t>
      </w:r>
      <w:r w:rsidR="00696648" w:rsidRPr="00175758">
        <w:rPr>
          <w:rFonts w:ascii="GHEA Grapalat" w:hAnsi="GHEA Grapalat" w:cs="GHEAGrapalat"/>
          <w:bCs/>
          <w:lang w:val="hy-AM"/>
        </w:rPr>
        <w:t xml:space="preserve"> </w:t>
      </w:r>
      <w:r w:rsidRPr="00175758">
        <w:rPr>
          <w:rFonts w:ascii="GHEA Grapalat" w:hAnsi="GHEA Grapalat" w:cs="GHEAGrapalat"/>
          <w:bCs/>
          <w:lang w:val="hy-AM"/>
        </w:rPr>
        <w:t>աշխատակիցների վարձատրման և պարգևատրման կարգը</w:t>
      </w:r>
      <w:r w:rsidRPr="00175758">
        <w:rPr>
          <w:rFonts w:ascii="GHEA Grapalat" w:hAnsi="GHEA Grapalat" w:cs="GHEAGrapalat"/>
          <w:bCs/>
          <w:u w:val="single"/>
          <w:lang w:val="hy-AM"/>
        </w:rPr>
        <w:t>, սոցիալական</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ապահովության ծախսերը և դրանց հատկացման կարգը, Գրասենյակի</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 xml:space="preserve">կառավարչի տեղակալի հաստիքը, </w:t>
      </w:r>
      <w:r w:rsidRPr="00175758">
        <w:rPr>
          <w:rFonts w:ascii="GHEA Grapalat" w:hAnsi="GHEA Grapalat" w:cs="GHEAGrapalat"/>
          <w:bCs/>
          <w:u w:val="single"/>
          <w:lang w:val="hy-AM"/>
        </w:rPr>
        <w:lastRenderedPageBreak/>
        <w:t>որին նշանակված անձը չի կարող</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իրականացնել Ֆինանսական համակարգի հաշտարարի</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մասնագիտական</w:t>
      </w:r>
      <w:r w:rsidR="00696648"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գործունեություն.</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10) իրականացնում է օրենքով նախատեսված այլ լիազորություններ:</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Խորհրդի՝ սույն հոդվածով նախատեսված լիազորությունները չեն կարող</w:t>
      </w:r>
      <w:r w:rsidR="00FD7D8D" w:rsidRPr="00175758">
        <w:rPr>
          <w:rFonts w:ascii="GHEA Grapalat" w:hAnsi="GHEA Grapalat" w:cs="GHEAGrapalat"/>
          <w:bCs/>
          <w:lang w:val="hy-AM"/>
        </w:rPr>
        <w:t xml:space="preserve"> </w:t>
      </w:r>
      <w:r w:rsidRPr="00175758">
        <w:rPr>
          <w:rFonts w:ascii="GHEA Grapalat" w:hAnsi="GHEA Grapalat" w:cs="GHEAGrapalat"/>
          <w:bCs/>
          <w:lang w:val="hy-AM"/>
        </w:rPr>
        <w:t>փոխանցվել այլ մարմնի:</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Խորհրդի նիստերին խորհրդակցական ձայնի իրավունքով մասնակցում</w:t>
      </w:r>
      <w:r w:rsidR="00FD7D8D" w:rsidRPr="00175758">
        <w:rPr>
          <w:rFonts w:ascii="GHEA Grapalat" w:hAnsi="GHEA Grapalat" w:cs="GHEAGrapalat"/>
          <w:bCs/>
          <w:lang w:val="hy-AM"/>
        </w:rPr>
        <w:t xml:space="preserve"> </w:t>
      </w:r>
      <w:r w:rsidRPr="00175758">
        <w:rPr>
          <w:rFonts w:ascii="GHEA Grapalat" w:hAnsi="GHEA Grapalat" w:cs="GHEAGrapalat"/>
          <w:bCs/>
          <w:lang w:val="hy-AM"/>
        </w:rPr>
        <w:t>է Ֆինանսական համակարգի հաշտարարը:</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Խորհրդի նիստերին խորհրդակցական ձայնի իրավունքով Խորհրդի</w:t>
      </w:r>
      <w:r w:rsidR="00FD7D8D" w:rsidRPr="00175758">
        <w:rPr>
          <w:rFonts w:ascii="GHEA Grapalat" w:hAnsi="GHEA Grapalat" w:cs="GHEAGrapalat"/>
          <w:bCs/>
          <w:lang w:val="hy-AM"/>
        </w:rPr>
        <w:t xml:space="preserve"> </w:t>
      </w:r>
      <w:r w:rsidRPr="00175758">
        <w:rPr>
          <w:rFonts w:ascii="GHEA Grapalat" w:hAnsi="GHEA Grapalat" w:cs="GHEAGrapalat"/>
          <w:bCs/>
          <w:lang w:val="hy-AM"/>
        </w:rPr>
        <w:t>որոշմամբ կարող է հրավիրվել փորձագետ:</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Խորհուրդն իրավունք ունի ծանոթանալու Գրասենյակի բոլոր</w:t>
      </w:r>
      <w:r w:rsidR="00FD7D8D" w:rsidRPr="00175758">
        <w:rPr>
          <w:rFonts w:ascii="GHEA Grapalat" w:hAnsi="GHEA Grapalat" w:cs="GHEAGrapalat"/>
          <w:bCs/>
          <w:lang w:val="hy-AM"/>
        </w:rPr>
        <w:t xml:space="preserve"> </w:t>
      </w:r>
      <w:r w:rsidRPr="00175758">
        <w:rPr>
          <w:rFonts w:ascii="GHEA Grapalat" w:hAnsi="GHEA Grapalat" w:cs="GHEAGrapalat"/>
          <w:bCs/>
          <w:lang w:val="hy-AM"/>
        </w:rPr>
        <w:t>փաստաթղթերին:</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6. Խորհուրդն ու Խորհրդի անդամներն իրավունք չունեն որևէ կերպ</w:t>
      </w:r>
      <w:r w:rsidR="00FD7D8D" w:rsidRPr="00175758">
        <w:rPr>
          <w:rFonts w:ascii="GHEA Grapalat" w:hAnsi="GHEA Grapalat" w:cs="GHEAGrapalat"/>
          <w:bCs/>
          <w:lang w:val="hy-AM"/>
        </w:rPr>
        <w:t xml:space="preserve"> </w:t>
      </w:r>
      <w:r w:rsidRPr="00175758">
        <w:rPr>
          <w:rFonts w:ascii="GHEA Grapalat" w:hAnsi="GHEA Grapalat" w:cs="GHEAGrapalat"/>
          <w:bCs/>
          <w:lang w:val="hy-AM"/>
        </w:rPr>
        <w:t>միջամտելու Ֆինանսական համակարգի հաշտարարի մասնագիտական</w:t>
      </w:r>
      <w:r w:rsidR="00FD7D8D" w:rsidRPr="00175758">
        <w:rPr>
          <w:rFonts w:ascii="GHEA Grapalat" w:hAnsi="GHEA Grapalat" w:cs="GHEAGrapalat"/>
          <w:bCs/>
          <w:lang w:val="hy-AM"/>
        </w:rPr>
        <w:t xml:space="preserve"> </w:t>
      </w:r>
      <w:r w:rsidRPr="00175758">
        <w:rPr>
          <w:rFonts w:ascii="GHEA Grapalat" w:hAnsi="GHEA Grapalat" w:cs="GHEAGrapalat"/>
          <w:bCs/>
          <w:lang w:val="hy-AM"/>
        </w:rPr>
        <w:t>գործունեությանը և (կամ) ազդելու պահանջների քննման ընթացքի և</w:t>
      </w:r>
      <w:r w:rsidR="00FD7D8D" w:rsidRPr="00175758">
        <w:rPr>
          <w:rFonts w:ascii="GHEA Grapalat" w:hAnsi="GHEA Grapalat" w:cs="GHEAGrapalat"/>
          <w:bCs/>
          <w:lang w:val="hy-AM"/>
        </w:rPr>
        <w:t xml:space="preserve"> </w:t>
      </w:r>
      <w:r w:rsidRPr="00175758">
        <w:rPr>
          <w:rFonts w:ascii="GHEA Grapalat" w:hAnsi="GHEA Grapalat" w:cs="GHEAGrapalat"/>
          <w:bCs/>
          <w:lang w:val="hy-AM"/>
        </w:rPr>
        <w:t>որոշումների կայացման վրա:</w:t>
      </w:r>
    </w:p>
    <w:p w:rsidR="00FD7D8D" w:rsidRPr="00175758" w:rsidRDefault="00FD7D8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26. Խորհրդի ձևավորումը</w:t>
      </w:r>
    </w:p>
    <w:p w:rsidR="00FD7D8D" w:rsidRPr="00175758" w:rsidRDefault="00FD7D8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FD7D8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1. </w:t>
      </w:r>
      <w:r w:rsidRPr="00175758">
        <w:rPr>
          <w:rFonts w:ascii="GHEA Grapalat" w:hAnsi="GHEA Grapalat" w:cs="GHEAGrapalat"/>
          <w:bCs/>
          <w:u w:val="single"/>
          <w:lang w:val="hy-AM"/>
        </w:rPr>
        <w:t>Խորհուրդը կազմված է յոթ անդամից:</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2. </w:t>
      </w:r>
      <w:r w:rsidRPr="00175758">
        <w:rPr>
          <w:rFonts w:ascii="GHEA Grapalat" w:hAnsi="GHEA Grapalat" w:cs="GHEAGrapalat"/>
          <w:bCs/>
          <w:u w:val="single"/>
          <w:lang w:val="hy-AM"/>
        </w:rPr>
        <w:t>Խորհրդի անդամներին նշանակում է՝</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1) մեկին՝ Հայաստանի Հանրապետության կառավարությունը.</w:t>
      </w:r>
    </w:p>
    <w:p w:rsidR="00EE6641" w:rsidRPr="00175758" w:rsidRDefault="00EE6641" w:rsidP="00FD7D8D">
      <w:pPr>
        <w:autoSpaceDE w:val="0"/>
        <w:autoSpaceDN w:val="0"/>
        <w:adjustRightInd w:val="0"/>
        <w:spacing w:after="0" w:line="240" w:lineRule="auto"/>
        <w:ind w:left="720"/>
        <w:rPr>
          <w:rFonts w:ascii="GHEA Grapalat" w:hAnsi="GHEA Grapalat" w:cs="GHEAGrapalat"/>
          <w:bCs/>
          <w:u w:val="single"/>
          <w:lang w:val="hy-AM"/>
        </w:rPr>
      </w:pPr>
      <w:r w:rsidRPr="00175758">
        <w:rPr>
          <w:rFonts w:ascii="GHEA Grapalat" w:hAnsi="GHEA Grapalat" w:cs="GHEAGrapalat"/>
          <w:bCs/>
          <w:u w:val="single"/>
          <w:lang w:val="hy-AM"/>
        </w:rPr>
        <w:t>2) մեկին՝ Կենտրոնական բանկի խորհուրդը.</w:t>
      </w:r>
    </w:p>
    <w:p w:rsidR="00EE6641" w:rsidRPr="00175758" w:rsidRDefault="00EE6641" w:rsidP="00277C67">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3) մեկին՝ բանկերի միությունը (միությունները), մեկին՝ վարկային</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կազմակերպությունների միությունը (միությունները), մեկին՝ ապահովագրական</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ընկերությունների միությունը (միությունները), մեկին՝ մյուս</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Կազմակերպությունների միությունները.</w:t>
      </w:r>
    </w:p>
    <w:p w:rsidR="00EE6641" w:rsidRPr="00175758" w:rsidRDefault="00EE6641" w:rsidP="00277C67">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4) մեկին՝ սպառողների իրավունքները պաշտպանող</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կազմակերպությունները՝</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3. </w:t>
      </w:r>
      <w:r w:rsidRPr="00175758">
        <w:rPr>
          <w:rFonts w:ascii="GHEA Grapalat" w:hAnsi="GHEA Grapalat" w:cs="GHEAGrapalat"/>
          <w:bCs/>
          <w:u w:val="single"/>
          <w:lang w:val="hy-AM"/>
        </w:rPr>
        <w:t>Խորհրդի անդամները նշանակվում են 3 տարի ժամկետով:</w:t>
      </w:r>
    </w:p>
    <w:p w:rsidR="00EE6641" w:rsidRPr="00175758" w:rsidRDefault="00EE6641" w:rsidP="00277C67">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4. </w:t>
      </w:r>
      <w:r w:rsidRPr="00175758">
        <w:rPr>
          <w:rFonts w:ascii="GHEA Grapalat" w:hAnsi="GHEA Grapalat" w:cs="GHEAGrapalat"/>
          <w:bCs/>
          <w:u w:val="single"/>
          <w:lang w:val="hy-AM"/>
        </w:rPr>
        <w:t>Խորհրդի նոր անդամը պետք է նշանակվի խորհրդի անդամի</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լիազորությունների դադարումից ոչ շուտ, քան երեք, և ոչ ուշ, քան երկու ամիս</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առաջ սույն հոդվածով</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սահմանված կարգով, բացառությամբ սույն օրենքի 30-րդ</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հոդվածի 2-րդ մասով</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նախատեսված դեպքերի:</w:t>
      </w:r>
    </w:p>
    <w:p w:rsidR="00EE6641" w:rsidRPr="00175758" w:rsidRDefault="00EE6641" w:rsidP="00277C67">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5. </w:t>
      </w:r>
      <w:r w:rsidRPr="00175758">
        <w:rPr>
          <w:rFonts w:ascii="GHEA Grapalat" w:hAnsi="GHEA Grapalat" w:cs="GHEAGrapalat"/>
          <w:bCs/>
          <w:u w:val="single"/>
          <w:lang w:val="hy-AM"/>
        </w:rPr>
        <w:t>Եթե սույն հոդվածի 4-րդ մասով սահմանված ժամկետի ավարտից</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հետո հինգ աշխատանքային օրվա ընթացքում, Կազմակերպության</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միություն(ներ)ը և (կամ) սպառողների իրավունքների պաշտպանության</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միությունները չեն նշանակում Խորհրդի իրենց անդամին, ապա վերջիններիս</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նշանակում է Կենտրոնական բանկի խորհուրդը՝ մեկ ամսվա ընթացքում:</w:t>
      </w:r>
    </w:p>
    <w:p w:rsidR="00EE6641" w:rsidRPr="00175758" w:rsidRDefault="00EE6641" w:rsidP="00277C67">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Bold"/>
          <w:bCs/>
          <w:u w:val="single"/>
          <w:lang w:val="hy-AM"/>
        </w:rPr>
        <w:t xml:space="preserve">6. </w:t>
      </w:r>
      <w:r w:rsidRPr="00175758">
        <w:rPr>
          <w:rFonts w:ascii="GHEA Grapalat" w:hAnsi="GHEA Grapalat" w:cs="GHEAGrapalat"/>
          <w:bCs/>
          <w:u w:val="single"/>
          <w:lang w:val="hy-AM"/>
        </w:rPr>
        <w:t>Խորհրդի անդամների նշանակման իրավունք ունեն այն</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Կազմակերպությունների միությունները և սպառողների իրավունքների</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պաշտպանության կազմակերպությունները, որոնց պետական գրանցման</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օրվանից անցել է առնվազն 5 տարի:</w:t>
      </w:r>
    </w:p>
    <w:p w:rsidR="00FD7D8D" w:rsidRPr="00175758" w:rsidRDefault="00EE6641" w:rsidP="00277C67">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Կազմակերպությունների միությունների և սպառողների իրավունքները</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պաշտպանող կազմակերպությունների կողմից Խորհրդի անդամների</w:t>
      </w:r>
      <w:r w:rsidR="00277C67"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նշանակման կարգը սահմանում է Կենտրոնական բանկի խորհուրդը</w:t>
      </w:r>
      <w:r w:rsidRPr="00175758">
        <w:rPr>
          <w:rFonts w:ascii="GHEA Grapalat" w:hAnsi="GHEA Grapalat" w:cs="GHEAGrapalat"/>
          <w:b/>
          <w:bCs/>
          <w:lang w:val="hy-AM"/>
        </w:rPr>
        <w:t>:</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1.</w:t>
      </w:r>
      <w:r w:rsidR="00FD7D8D" w:rsidRPr="00175758">
        <w:rPr>
          <w:rFonts w:ascii="GHEA Grapalat" w:hAnsi="GHEA Grapalat" w:cs="GHEAGrapalat"/>
          <w:bCs/>
          <w:strike/>
          <w:lang w:val="hy-AM"/>
        </w:rPr>
        <w:t xml:space="preserve"> </w:t>
      </w:r>
      <w:r w:rsidRPr="00175758">
        <w:rPr>
          <w:rFonts w:ascii="GHEA Grapalat" w:hAnsi="GHEA Grapalat" w:cs="GHEAGrapalat"/>
          <w:bCs/>
          <w:strike/>
          <w:lang w:val="hy-AM"/>
        </w:rPr>
        <w:t>Խորհուրդը կազմված է յոթ անդամից:</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2. Խորհրդի անդամներին նշանակում է՝</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1) մեկին՝ Հայաստանի Հանրապետության կառավարությունը.</w:t>
      </w:r>
    </w:p>
    <w:p w:rsidR="00EE6641" w:rsidRPr="00175758" w:rsidRDefault="00EE6641" w:rsidP="00FD7D8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2) մեկին՝ Կենտրոնական բանկի խորհուրդը.</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lastRenderedPageBreak/>
        <w:t>3) չորսին՝ Կազմակերպությունների միությունները՝ սույն հոդվածով</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սահմանված կարգով.</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4) մեկին՝ սպառողների իրավունքները պաշտպանող</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կազմակերպությունները՝ սույն հոդվածով սահմանված կարգով:</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3. Կազմակերպությունների միությունները և սպառողների իրավունքները</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պաշտպանող կազմակերպությունները նշանակում են Խորհրդի իրենց</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անդամներին՝ իրենց միջև ձեռք բերված պայմանավորվածությամբ:</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4. Խորհրդի անդամների նշանակման իրավունք ունեն այն</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Կազմակերպությունների միությունները և սպառողների իրավունքների</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պաշտպանության կազմակերպությունները, որոնց պետական գրանցման</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օրվանից անցել է առնվազն 5 տարի:</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strike/>
          <w:lang w:val="hy-AM"/>
        </w:rPr>
      </w:pPr>
      <w:r w:rsidRPr="00175758">
        <w:rPr>
          <w:rFonts w:ascii="GHEA Grapalat" w:hAnsi="GHEA Grapalat" w:cs="GHEAGrapalat"/>
          <w:bCs/>
          <w:strike/>
          <w:lang w:val="hy-AM"/>
        </w:rPr>
        <w:t>5. Եթե Հայաստանի Հանրապետության կառավարության և</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Կենտրոնական բանկի խորհրդի կողմից Խորհրդի անդամների նշանակումից</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հետո` մեկ ամսվա ընթացքում, Կազմակերպությունների միությունները չեն</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նշանակում Խորհրդի իրենց անդամներին, ապա վերջիններիս նշանակում է</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Կենտրոնական բանկի խորհուրդը:</w:t>
      </w:r>
    </w:p>
    <w:p w:rsidR="00EE6641" w:rsidRPr="00175758" w:rsidRDefault="00EE6641" w:rsidP="00EE6641">
      <w:pPr>
        <w:autoSpaceDE w:val="0"/>
        <w:autoSpaceDN w:val="0"/>
        <w:adjustRightInd w:val="0"/>
        <w:spacing w:after="0" w:line="240" w:lineRule="auto"/>
        <w:rPr>
          <w:rFonts w:ascii="GHEA Grapalat" w:hAnsi="GHEA Grapalat" w:cs="GHEAGrapalat"/>
          <w:bCs/>
          <w:strike/>
          <w:lang w:val="hy-AM"/>
        </w:rPr>
      </w:pPr>
      <w:r w:rsidRPr="00175758">
        <w:rPr>
          <w:rFonts w:ascii="GHEA Grapalat" w:hAnsi="GHEA Grapalat" w:cs="GHEAGrapalat"/>
          <w:bCs/>
          <w:strike/>
          <w:lang w:val="hy-AM"/>
        </w:rPr>
        <w:t>Այն դեպքում, երբ Հայաստանի Հանրապետության կառավարության և</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Կենտրոնական բանկի խորհրդի կողմից Խորհրդի անդամների նշանակումից</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հետո` մեկ ամսվա ընթացքում, սպառողների իրավունքների պաշտպանության</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միությունները չեն նշանակում Խորհրդի իրենց անդամին, վերջինիս նշանակում է</w:t>
      </w:r>
      <w:r w:rsidR="0048582D" w:rsidRPr="00175758">
        <w:rPr>
          <w:rFonts w:ascii="GHEA Grapalat" w:hAnsi="GHEA Grapalat" w:cs="GHEAGrapalat"/>
          <w:bCs/>
          <w:strike/>
          <w:lang w:val="hy-AM"/>
        </w:rPr>
        <w:t xml:space="preserve"> </w:t>
      </w:r>
      <w:r w:rsidRPr="00175758">
        <w:rPr>
          <w:rFonts w:ascii="GHEA Grapalat" w:hAnsi="GHEA Grapalat" w:cs="GHEAGrapalat"/>
          <w:bCs/>
          <w:strike/>
          <w:lang w:val="hy-AM"/>
        </w:rPr>
        <w:t>Կենտրոնական բանկի խորհուրդը:</w:t>
      </w:r>
    </w:p>
    <w:p w:rsidR="00FD7D8D" w:rsidRPr="00175758" w:rsidRDefault="00FD7D8D" w:rsidP="00EE6641">
      <w:pPr>
        <w:autoSpaceDE w:val="0"/>
        <w:autoSpaceDN w:val="0"/>
        <w:adjustRightInd w:val="0"/>
        <w:spacing w:after="0" w:line="240" w:lineRule="auto"/>
        <w:rPr>
          <w:rFonts w:ascii="GHEA Grapalat" w:hAnsi="GHEA Grapalat" w:cs="GHEAGrapalat-Bold"/>
          <w:bCs/>
          <w:strike/>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28. Խորհրդի նախագահը</w:t>
      </w:r>
    </w:p>
    <w:p w:rsidR="00FD7D8D" w:rsidRPr="00175758" w:rsidRDefault="00FD7D8D"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Խորհրդի նախագահին իրենց կազմից ընտրում են Խորհրդի</w:t>
      </w:r>
      <w:r w:rsidR="0048582D" w:rsidRPr="00175758">
        <w:rPr>
          <w:rFonts w:ascii="GHEA Grapalat" w:hAnsi="GHEA Grapalat" w:cs="GHEAGrapalat"/>
          <w:bCs/>
          <w:lang w:val="hy-AM"/>
        </w:rPr>
        <w:t xml:space="preserve"> </w:t>
      </w:r>
      <w:r w:rsidRPr="00175758">
        <w:rPr>
          <w:rFonts w:ascii="GHEA Grapalat" w:hAnsi="GHEA Grapalat" w:cs="GHEAGrapalat"/>
          <w:bCs/>
          <w:lang w:val="hy-AM"/>
        </w:rPr>
        <w:t>անդամները՝ երեք տարի ժամկետով</w:t>
      </w:r>
      <w:r w:rsidRPr="00175758">
        <w:rPr>
          <w:rFonts w:ascii="GHEA Grapalat" w:hAnsi="GHEA Grapalat" w:cs="GHEAGrapalat"/>
          <w:bCs/>
          <w:u w:val="single"/>
          <w:lang w:val="hy-AM"/>
        </w:rPr>
        <w:t>, բայց ոչ ավել, քան մինչև նրա</w:t>
      </w:r>
      <w:r w:rsidR="0048582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լիազորությունների ժամկետի ավարտը:</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Խորհուրդը կարող է ցանկացած ժամանակ վերընտրել նախագահին</w:t>
      </w:r>
      <w:r w:rsidR="0048582D" w:rsidRPr="00175758">
        <w:rPr>
          <w:rFonts w:ascii="GHEA Grapalat" w:hAnsi="GHEA Grapalat" w:cs="GHEAGrapalat"/>
          <w:bCs/>
          <w:lang w:val="hy-AM"/>
        </w:rPr>
        <w:t xml:space="preserve"> </w:t>
      </w:r>
      <w:r w:rsidRPr="00175758">
        <w:rPr>
          <w:rFonts w:ascii="GHEA Grapalat" w:hAnsi="GHEA Grapalat" w:cs="GHEAGrapalat"/>
          <w:bCs/>
          <w:lang w:val="hy-AM"/>
        </w:rPr>
        <w:t>կամ ընտրել նոր նախագահ:</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Խորհրդի նախագահը՝</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կազմակերպում է Խորհրդի աշխատանքները.</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գումարում է Խորհրդի նիստերը և նախագահում է դրանք.</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կազմակերպում է նիստերի արձանագրության վարումը:</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Խորհրդի նախագահի բացակայության դեպքում նրա</w:t>
      </w:r>
      <w:r w:rsidR="0048582D" w:rsidRPr="00175758">
        <w:rPr>
          <w:rFonts w:ascii="GHEA Grapalat" w:hAnsi="GHEA Grapalat" w:cs="GHEAGrapalat"/>
          <w:bCs/>
          <w:lang w:val="hy-AM"/>
        </w:rPr>
        <w:t xml:space="preserve"> </w:t>
      </w:r>
      <w:r w:rsidRPr="00175758">
        <w:rPr>
          <w:rFonts w:ascii="GHEA Grapalat" w:hAnsi="GHEA Grapalat" w:cs="GHEAGrapalat"/>
          <w:bCs/>
          <w:lang w:val="hy-AM"/>
        </w:rPr>
        <w:t>պարտականությունները Խորհրդի որոշմամբ կատարում է Խորհրդի</w:t>
      </w:r>
      <w:r w:rsidR="0048582D" w:rsidRPr="00175758">
        <w:rPr>
          <w:rFonts w:ascii="GHEA Grapalat" w:hAnsi="GHEA Grapalat" w:cs="GHEAGrapalat"/>
          <w:bCs/>
          <w:lang w:val="hy-AM"/>
        </w:rPr>
        <w:t xml:space="preserve"> </w:t>
      </w:r>
      <w:r w:rsidRPr="00175758">
        <w:rPr>
          <w:rFonts w:ascii="GHEA Grapalat" w:hAnsi="GHEA Grapalat" w:cs="GHEAGrapalat"/>
          <w:bCs/>
          <w:lang w:val="hy-AM"/>
        </w:rPr>
        <w:t>անդամներից մեկը:</w:t>
      </w:r>
    </w:p>
    <w:p w:rsidR="0048582D" w:rsidRPr="00175758" w:rsidRDefault="0048582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30. Խորհրդի անդամի լիազորությունների վաղաժամկետ</w:t>
      </w:r>
      <w:r w:rsidR="0048582D" w:rsidRPr="00175758">
        <w:rPr>
          <w:rFonts w:ascii="GHEA Grapalat" w:hAnsi="GHEA Grapalat" w:cs="GHEAGrapalat-Bold"/>
          <w:b/>
          <w:bCs/>
          <w:lang w:val="hy-AM"/>
        </w:rPr>
        <w:t xml:space="preserve"> </w:t>
      </w:r>
      <w:r w:rsidRPr="00175758">
        <w:rPr>
          <w:rFonts w:ascii="GHEA Grapalat" w:hAnsi="GHEA Grapalat" w:cs="GHEAGrapalat-Bold"/>
          <w:b/>
          <w:bCs/>
          <w:lang w:val="hy-AM"/>
        </w:rPr>
        <w:t>դադարման հիմքերը</w:t>
      </w:r>
    </w:p>
    <w:p w:rsidR="0048582D" w:rsidRPr="00175758" w:rsidRDefault="0048582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1. Խորհրդի անդամի լիազորությունները վաղաժամկետ դադարում են իր</w:t>
      </w:r>
      <w:r w:rsidR="0048582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դիմումի համաձայն, կամ եթե նա՝</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1) դատարանի՝ օրինական ուժի մեջ մտած վճռով ճանաչվել է</w:t>
      </w:r>
      <w:r w:rsidR="0048582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անգործունակ կամ սահմանափակ գործունակ.</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2) դատապարտվել է հանցագործություն կատարելու համար.</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3) օրենքով սահմանված կարգով զրկվել է ֆինանսական ոլորտում</w:t>
      </w:r>
      <w:r w:rsidR="0048582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պաշտոն զբաղեցնելու կամ գործունեությամբ զբաղվելու իրավունքից.</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4) մեկ տարվա ընթացքում ավելի քան երեք անգամ անհարգելի</w:t>
      </w:r>
      <w:r w:rsidR="0048582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պատճառներով բացակայել է Խորհրդի նիստերից.</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5) նրան նշանակած կամ ընտրած մարմինը որոշում է կայացրել նրան</w:t>
      </w:r>
      <w:r w:rsidR="0048582D"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Խորհրդի անդամի պաշտոնից վաղաժամկետ ազատելու մասին.</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lastRenderedPageBreak/>
        <w:t>6) մահացել է:</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2. Սույն հոդվածով նախատեսված դեպքերում Խորհրդի անդամը</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նշանակվում է սույն օրենքի 26-րդ հոդվածով սահմանված կարգով՝ նախորդ</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Խորհրդի անդամի լիազորությունները վաղաժամկետ դադարելուց հետո 15 օրվա</w:t>
      </w:r>
    </w:p>
    <w:p w:rsidR="00EE6641" w:rsidRPr="00175758" w:rsidRDefault="00EE6641" w:rsidP="00EE6641">
      <w:pPr>
        <w:autoSpaceDE w:val="0"/>
        <w:autoSpaceDN w:val="0"/>
        <w:adjustRightInd w:val="0"/>
        <w:spacing w:after="0" w:line="240" w:lineRule="auto"/>
        <w:rPr>
          <w:rFonts w:ascii="GHEA Grapalat" w:hAnsi="GHEA Grapalat" w:cs="GHEAGrapalat"/>
          <w:bCs/>
          <w:u w:val="single"/>
          <w:lang w:val="hy-AM"/>
        </w:rPr>
      </w:pPr>
      <w:r w:rsidRPr="00175758">
        <w:rPr>
          <w:rFonts w:ascii="GHEA Grapalat" w:hAnsi="GHEA Grapalat" w:cs="GHEAGrapalat"/>
          <w:bCs/>
          <w:u w:val="single"/>
          <w:lang w:val="hy-AM"/>
        </w:rPr>
        <w:t>ընթացքում:</w:t>
      </w:r>
    </w:p>
    <w:p w:rsidR="0048582D" w:rsidRPr="00175758" w:rsidRDefault="0048582D" w:rsidP="00EE6641">
      <w:pPr>
        <w:autoSpaceDE w:val="0"/>
        <w:autoSpaceDN w:val="0"/>
        <w:adjustRightInd w:val="0"/>
        <w:spacing w:after="0" w:line="240" w:lineRule="auto"/>
        <w:rPr>
          <w:rFonts w:ascii="GHEA Grapalat" w:hAnsi="GHEA Grapalat" w:cs="GHEAGrapalat"/>
          <w:bCs/>
          <w:u w:val="single"/>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31. Ֆինանսական համակարգի հաշտարարի կողմից</w:t>
      </w:r>
      <w:r w:rsidR="0048582D" w:rsidRPr="00175758">
        <w:rPr>
          <w:rFonts w:ascii="GHEA Grapalat" w:hAnsi="GHEA Grapalat" w:cs="GHEAGrapalat-Bold"/>
          <w:b/>
          <w:bCs/>
          <w:lang w:val="hy-AM"/>
        </w:rPr>
        <w:t xml:space="preserve"> </w:t>
      </w:r>
      <w:r w:rsidRPr="00175758">
        <w:rPr>
          <w:rFonts w:ascii="GHEA Grapalat" w:hAnsi="GHEA Grapalat" w:cs="GHEAGrapalat-Bold"/>
          <w:b/>
          <w:bCs/>
          <w:lang w:val="hy-AM"/>
        </w:rPr>
        <w:t>հրապարակվող տեղեկությունները</w:t>
      </w:r>
    </w:p>
    <w:p w:rsidR="0048582D" w:rsidRPr="00175758" w:rsidRDefault="0048582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Ֆինանսական համակարգի հաշտարարը առնվազն տարին մեկ</w:t>
      </w:r>
      <w:r w:rsidR="0048582D" w:rsidRPr="00175758">
        <w:rPr>
          <w:rFonts w:ascii="GHEA Grapalat" w:hAnsi="GHEA Grapalat" w:cs="GHEAGrapalat"/>
          <w:bCs/>
          <w:lang w:val="hy-AM"/>
        </w:rPr>
        <w:t xml:space="preserve"> </w:t>
      </w:r>
      <w:r w:rsidRPr="00175758">
        <w:rPr>
          <w:rFonts w:ascii="GHEA Grapalat" w:hAnsi="GHEA Grapalat" w:cs="GHEAGrapalat"/>
          <w:bCs/>
          <w:lang w:val="hy-AM"/>
        </w:rPr>
        <w:t>հրապարակում է հաշվետվություն, որը ներառում է՝</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Գրասենյակի ընդհանուր գործունեության, նրա կառավարման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համակարգի, պահանջների ընդհանուր քանակի վերաբերյալ տեղեկատվություն.</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մերժված և բավարարված պահանջների քանակը՝ ըստ առանձին</w:t>
      </w:r>
    </w:p>
    <w:p w:rsidR="00EE6641" w:rsidRPr="00175758" w:rsidRDefault="00EE6641" w:rsidP="00EE6641">
      <w:pPr>
        <w:autoSpaceDE w:val="0"/>
        <w:autoSpaceDN w:val="0"/>
        <w:adjustRightInd w:val="0"/>
        <w:spacing w:after="0" w:line="240" w:lineRule="auto"/>
        <w:rPr>
          <w:rFonts w:ascii="GHEA Grapalat" w:hAnsi="GHEA Grapalat" w:cs="GHEAGrapalat"/>
          <w:b/>
          <w:bCs/>
          <w:lang w:val="hy-AM"/>
        </w:rPr>
      </w:pPr>
      <w:r w:rsidRPr="00175758">
        <w:rPr>
          <w:rFonts w:ascii="GHEA Grapalat" w:hAnsi="GHEA Grapalat" w:cs="GHEAGrapalat"/>
          <w:bCs/>
          <w:lang w:val="hy-AM"/>
        </w:rPr>
        <w:t>Կազմակերպությունների</w:t>
      </w:r>
      <w:r w:rsidRPr="00175758">
        <w:rPr>
          <w:rFonts w:ascii="GHEA Grapalat" w:hAnsi="GHEA Grapalat" w:cs="GHEAGrapalat"/>
          <w:b/>
          <w:bCs/>
          <w:lang w:val="hy-AM"/>
        </w:rPr>
        <w:t xml:space="preserve"> </w:t>
      </w:r>
      <w:r w:rsidRPr="00175758">
        <w:rPr>
          <w:rFonts w:ascii="GHEA Grapalat" w:hAnsi="GHEA Grapalat" w:cs="GHEAGrapalat"/>
          <w:bCs/>
          <w:u w:val="single"/>
          <w:lang w:val="hy-AM"/>
        </w:rPr>
        <w:t>տեսակների.</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այն Կազմակերպությունների ցանկը, որոնք չեն համագործակցել կամ</w:t>
      </w:r>
      <w:r w:rsidR="0048582D" w:rsidRPr="00175758">
        <w:rPr>
          <w:rFonts w:ascii="GHEA Grapalat" w:hAnsi="GHEA Grapalat" w:cs="GHEAGrapalat"/>
          <w:bCs/>
          <w:lang w:val="hy-AM"/>
        </w:rPr>
        <w:t xml:space="preserve"> </w:t>
      </w:r>
      <w:r w:rsidRPr="00175758">
        <w:rPr>
          <w:rFonts w:ascii="GHEA Grapalat" w:hAnsi="GHEA Grapalat" w:cs="GHEAGrapalat"/>
          <w:bCs/>
          <w:lang w:val="hy-AM"/>
        </w:rPr>
        <w:t>բավականաչափ չեն համագործակցել Ֆինանսական համակարգի հաշտարարի</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հետ.</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Գրասենյակի եկամուտների և ծախսերի վերաբերյալ տեղեկատվություն.</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Խորհրդի սահմանած այլ տեղեկատվություն:</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Ֆինանսական համակարգի հաշտարարը ամփոփում է իր կողմից</w:t>
      </w:r>
      <w:r w:rsidR="0048582D" w:rsidRPr="00175758">
        <w:rPr>
          <w:rFonts w:ascii="GHEA Grapalat" w:hAnsi="GHEA Grapalat" w:cs="GHEAGrapalat"/>
          <w:bCs/>
          <w:lang w:val="hy-AM"/>
        </w:rPr>
        <w:t xml:space="preserve"> </w:t>
      </w:r>
      <w:r w:rsidRPr="00175758">
        <w:rPr>
          <w:rFonts w:ascii="GHEA Grapalat" w:hAnsi="GHEA Grapalat" w:cs="GHEAGrapalat"/>
          <w:bCs/>
          <w:lang w:val="hy-AM"/>
        </w:rPr>
        <w:t>ձևավորված նախադեպը և յուրաքանչյուր ամիս՝ մինչև հաջորդ ամսվա 15-րդ օրը</w:t>
      </w:r>
      <w:r w:rsidR="0048582D" w:rsidRPr="00175758">
        <w:rPr>
          <w:rFonts w:ascii="GHEA Grapalat" w:hAnsi="GHEA Grapalat" w:cs="GHEAGrapalat"/>
          <w:bCs/>
          <w:lang w:val="hy-AM"/>
        </w:rPr>
        <w:t xml:space="preserve">, </w:t>
      </w:r>
      <w:r w:rsidRPr="00175758">
        <w:rPr>
          <w:rFonts w:ascii="GHEA Grapalat" w:hAnsi="GHEA Grapalat" w:cs="GHEAGrapalat"/>
          <w:bCs/>
          <w:lang w:val="hy-AM"/>
        </w:rPr>
        <w:t>հրապարակում է այն:</w:t>
      </w:r>
    </w:p>
    <w:p w:rsidR="00EE6641" w:rsidRPr="00175758" w:rsidRDefault="00EE6641" w:rsidP="0048582D">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Ֆինանսական համակարգի հաշտարարը չի հրապարակում առանձին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գործերով կողմերի անունները (անվանումները):</w:t>
      </w:r>
    </w:p>
    <w:p w:rsidR="0048582D" w:rsidRPr="00175758" w:rsidRDefault="0048582D" w:rsidP="00EE6641">
      <w:pPr>
        <w:autoSpaceDE w:val="0"/>
        <w:autoSpaceDN w:val="0"/>
        <w:adjustRightInd w:val="0"/>
        <w:spacing w:after="0" w:line="240" w:lineRule="auto"/>
        <w:rPr>
          <w:rFonts w:ascii="GHEA Grapalat" w:hAnsi="GHEA Grapalat" w:cs="GHEAGrapalat"/>
          <w:bCs/>
          <w:lang w:val="hy-AM"/>
        </w:rPr>
      </w:pPr>
    </w:p>
    <w:p w:rsidR="00EE6641" w:rsidRPr="00175758" w:rsidRDefault="00EE6641" w:rsidP="0048582D">
      <w:pPr>
        <w:autoSpaceDE w:val="0"/>
        <w:autoSpaceDN w:val="0"/>
        <w:adjustRightInd w:val="0"/>
        <w:spacing w:after="0" w:line="240" w:lineRule="auto"/>
        <w:jc w:val="center"/>
        <w:rPr>
          <w:rFonts w:ascii="GHEA Grapalat" w:hAnsi="GHEA Grapalat" w:cs="GHEAGrapalat-Bold"/>
          <w:b/>
          <w:bCs/>
          <w:lang w:val="hy-AM"/>
        </w:rPr>
      </w:pPr>
      <w:r w:rsidRPr="00175758">
        <w:rPr>
          <w:rFonts w:ascii="GHEA Grapalat" w:hAnsi="GHEA Grapalat" w:cs="GHEAGrapalat-Bold"/>
          <w:b/>
          <w:bCs/>
          <w:lang w:val="hy-AM"/>
        </w:rPr>
        <w:t>Գ Լ ՈՒ Խ 6</w:t>
      </w:r>
    </w:p>
    <w:p w:rsidR="00EE6641" w:rsidRPr="00175758" w:rsidRDefault="00EE6641" w:rsidP="0048582D">
      <w:pPr>
        <w:autoSpaceDE w:val="0"/>
        <w:autoSpaceDN w:val="0"/>
        <w:adjustRightInd w:val="0"/>
        <w:spacing w:after="0" w:line="240" w:lineRule="auto"/>
        <w:jc w:val="center"/>
        <w:rPr>
          <w:rFonts w:ascii="GHEA Grapalat" w:hAnsi="GHEA Grapalat" w:cs="GHEAGrapalat"/>
          <w:b/>
          <w:bCs/>
          <w:i/>
          <w:iCs/>
          <w:lang w:val="hy-AM"/>
        </w:rPr>
      </w:pPr>
      <w:r w:rsidRPr="00175758">
        <w:rPr>
          <w:rFonts w:ascii="GHEA Grapalat" w:hAnsi="GHEA Grapalat" w:cs="GHEAGrapalat"/>
          <w:b/>
          <w:bCs/>
          <w:i/>
          <w:iCs/>
          <w:lang w:val="hy-AM"/>
        </w:rPr>
        <w:t>ԳՐԱՍԵՆՅԱԿԻ ՖԻՆԱՆՍԱՎՈՐՈՒՄԸ ԵՎ ԿԱԶՄԱԿԵՐՊՈՒԹՅՈՒՆՆԵՐԻ</w:t>
      </w:r>
    </w:p>
    <w:p w:rsidR="00EE6641" w:rsidRPr="00175758" w:rsidRDefault="00EE6641" w:rsidP="0048582D">
      <w:pPr>
        <w:autoSpaceDE w:val="0"/>
        <w:autoSpaceDN w:val="0"/>
        <w:adjustRightInd w:val="0"/>
        <w:spacing w:after="0" w:line="240" w:lineRule="auto"/>
        <w:jc w:val="center"/>
        <w:rPr>
          <w:rFonts w:ascii="GHEA Grapalat" w:hAnsi="GHEA Grapalat" w:cs="GHEAGrapalat"/>
          <w:b/>
          <w:bCs/>
          <w:i/>
          <w:iCs/>
          <w:lang w:val="hy-AM"/>
        </w:rPr>
      </w:pPr>
      <w:r w:rsidRPr="00175758">
        <w:rPr>
          <w:rFonts w:ascii="GHEA Grapalat" w:hAnsi="GHEA Grapalat" w:cs="GHEAGrapalat"/>
          <w:b/>
          <w:bCs/>
          <w:i/>
          <w:iCs/>
          <w:strike/>
          <w:lang w:val="hy-AM"/>
        </w:rPr>
        <w:t>ՊԱՐՏԱԴԻՐ</w:t>
      </w:r>
      <w:r w:rsidRPr="00175758">
        <w:rPr>
          <w:rFonts w:ascii="GHEA Grapalat" w:hAnsi="GHEA Grapalat" w:cs="GHEAGrapalat"/>
          <w:b/>
          <w:bCs/>
          <w:i/>
          <w:iCs/>
          <w:lang w:val="hy-AM"/>
        </w:rPr>
        <w:t xml:space="preserve"> </w:t>
      </w:r>
      <w:r w:rsidRPr="00175758">
        <w:rPr>
          <w:rFonts w:ascii="GHEA Grapalat" w:hAnsi="GHEA Grapalat" w:cs="GHEAGrapalat"/>
          <w:b/>
          <w:bCs/>
          <w:i/>
          <w:iCs/>
          <w:u w:val="single"/>
          <w:lang w:val="hy-AM"/>
        </w:rPr>
        <w:t xml:space="preserve">ՄԱՍՆԱԿՑՈՒԹՅԱՆ </w:t>
      </w:r>
      <w:r w:rsidRPr="00175758">
        <w:rPr>
          <w:rFonts w:ascii="GHEA Grapalat" w:hAnsi="GHEA Grapalat" w:cs="GHEAGrapalat"/>
          <w:b/>
          <w:bCs/>
          <w:i/>
          <w:iCs/>
          <w:lang w:val="hy-AM"/>
        </w:rPr>
        <w:t>ՎՃԱՐՆԵՐԸ</w:t>
      </w:r>
    </w:p>
    <w:p w:rsidR="0048582D" w:rsidRPr="00175758" w:rsidRDefault="0048582D" w:rsidP="0048582D">
      <w:pPr>
        <w:autoSpaceDE w:val="0"/>
        <w:autoSpaceDN w:val="0"/>
        <w:adjustRightInd w:val="0"/>
        <w:spacing w:after="0" w:line="240" w:lineRule="auto"/>
        <w:jc w:val="center"/>
        <w:rPr>
          <w:rFonts w:ascii="GHEA Grapalat" w:hAnsi="GHEA Grapalat" w:cs="GHEAGrapalat"/>
          <w:b/>
          <w:bCs/>
          <w:i/>
          <w:iCs/>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34. Գրասենյակի ֆինանսավորումը</w:t>
      </w:r>
    </w:p>
    <w:p w:rsidR="0048582D" w:rsidRPr="00175758" w:rsidRDefault="0048582D"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727C9C">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Գրասենյակի ֆինանսավորումն իրականացնում են</w:t>
      </w:r>
      <w:r w:rsidR="00727C9C" w:rsidRPr="00175758">
        <w:rPr>
          <w:rFonts w:ascii="GHEA Grapalat" w:hAnsi="GHEA Grapalat" w:cs="GHEAGrapalat"/>
          <w:bCs/>
          <w:lang w:val="hy-AM"/>
        </w:rPr>
        <w:t xml:space="preserve"> </w:t>
      </w:r>
      <w:r w:rsidRPr="00175758">
        <w:rPr>
          <w:rFonts w:ascii="GHEA Grapalat" w:hAnsi="GHEA Grapalat" w:cs="GHEAGrapalat"/>
          <w:bCs/>
          <w:lang w:val="hy-AM"/>
        </w:rPr>
        <w:t xml:space="preserve">Կազմակերպությունները՝ Գրասենյակի օգտին կատարվող </w:t>
      </w:r>
      <w:r w:rsidRPr="00175758">
        <w:rPr>
          <w:rFonts w:ascii="GHEA Grapalat" w:hAnsi="GHEA Grapalat" w:cs="GHEAGrapalat"/>
          <w:bCs/>
          <w:strike/>
          <w:lang w:val="hy-AM"/>
        </w:rPr>
        <w:t>պարտադիր</w:t>
      </w:r>
      <w:r w:rsidR="00727C9C"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վճարների միջոցով, որոնք մուտքագրվում են հատուկ այդ</w:t>
      </w:r>
      <w:r w:rsidR="00727C9C" w:rsidRPr="00175758">
        <w:rPr>
          <w:rFonts w:ascii="GHEA Grapalat" w:hAnsi="GHEA Grapalat" w:cs="GHEAGrapalat"/>
          <w:bCs/>
          <w:lang w:val="hy-AM"/>
        </w:rPr>
        <w:t xml:space="preserve"> </w:t>
      </w:r>
      <w:r w:rsidRPr="00175758">
        <w:rPr>
          <w:rFonts w:ascii="GHEA Grapalat" w:hAnsi="GHEA Grapalat" w:cs="GHEAGrapalat"/>
          <w:bCs/>
          <w:lang w:val="hy-AM"/>
        </w:rPr>
        <w:t>նպատակով Կենտրոնական բանկում վարվող հատուկ հաշվին:</w:t>
      </w:r>
    </w:p>
    <w:p w:rsidR="00EE6641" w:rsidRPr="00175758" w:rsidRDefault="00EE6641" w:rsidP="00727C9C">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2. </w:t>
      </w:r>
      <w:r w:rsidRPr="00175758">
        <w:rPr>
          <w:rFonts w:ascii="GHEA Grapalat" w:hAnsi="GHEA Grapalat" w:cs="GHEAGrapalat"/>
          <w:bCs/>
          <w:strike/>
          <w:lang w:val="hy-AM"/>
        </w:rPr>
        <w:t xml:space="preserve">Պարտադիր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վճարները Կազմակերպությունները</w:t>
      </w:r>
      <w:r w:rsidR="00727C9C" w:rsidRPr="00175758">
        <w:rPr>
          <w:rFonts w:ascii="GHEA Grapalat" w:hAnsi="GHEA Grapalat" w:cs="GHEAGrapalat"/>
          <w:bCs/>
          <w:lang w:val="hy-AM"/>
        </w:rPr>
        <w:t xml:space="preserve"> </w:t>
      </w:r>
      <w:r w:rsidRPr="00175758">
        <w:rPr>
          <w:rFonts w:ascii="GHEA Grapalat" w:hAnsi="GHEA Grapalat" w:cs="GHEAGrapalat"/>
          <w:bCs/>
          <w:lang w:val="hy-AM"/>
        </w:rPr>
        <w:t>կատարում են յուրաքանչյուր եռամսյակ` հավասար չափաբաժիններով, մինչև</w:t>
      </w:r>
      <w:r w:rsidR="00727C9C" w:rsidRPr="00175758">
        <w:rPr>
          <w:rFonts w:ascii="GHEA Grapalat" w:hAnsi="GHEA Grapalat" w:cs="GHEAGrapalat"/>
          <w:bCs/>
          <w:lang w:val="hy-AM"/>
        </w:rPr>
        <w:t xml:space="preserve"> </w:t>
      </w:r>
      <w:r w:rsidRPr="00175758">
        <w:rPr>
          <w:rFonts w:ascii="GHEA Grapalat" w:hAnsi="GHEA Grapalat" w:cs="GHEAGrapalat"/>
          <w:bCs/>
          <w:lang w:val="hy-AM"/>
        </w:rPr>
        <w:t xml:space="preserve">ընթացիկ եռամսյակի առաջին ամսվա 20-ը: Կատարված </w:t>
      </w:r>
      <w:r w:rsidRPr="00175758">
        <w:rPr>
          <w:rFonts w:ascii="GHEA Grapalat" w:hAnsi="GHEA Grapalat" w:cs="GHEAGrapalat"/>
          <w:bCs/>
          <w:strike/>
          <w:lang w:val="hy-AM"/>
        </w:rPr>
        <w:t>պարտադիր</w:t>
      </w:r>
      <w:r w:rsidR="00727C9C"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վճարները</w:t>
      </w:r>
      <w:r w:rsidR="001A23A3" w:rsidRPr="00175758">
        <w:rPr>
          <w:rFonts w:ascii="GHEA Grapalat" w:hAnsi="GHEA Grapalat" w:cs="GHEAGrapalat"/>
          <w:bCs/>
          <w:lang w:val="hy-AM"/>
        </w:rPr>
        <w:t xml:space="preserve"> </w:t>
      </w:r>
      <w:r w:rsidRPr="00175758">
        <w:rPr>
          <w:rFonts w:ascii="GHEA Grapalat" w:hAnsi="GHEA Grapalat" w:cs="GHEAGrapalat"/>
          <w:bCs/>
          <w:lang w:val="hy-AM"/>
        </w:rPr>
        <w:t>Կազմակերպությունների համար համարվում են</w:t>
      </w:r>
      <w:r w:rsidR="00727C9C" w:rsidRPr="00175758">
        <w:rPr>
          <w:rFonts w:ascii="GHEA Grapalat" w:hAnsi="GHEA Grapalat" w:cs="GHEAGrapalat"/>
          <w:bCs/>
          <w:lang w:val="hy-AM"/>
        </w:rPr>
        <w:t xml:space="preserve"> </w:t>
      </w:r>
      <w:r w:rsidRPr="00175758">
        <w:rPr>
          <w:rFonts w:ascii="GHEA Grapalat" w:hAnsi="GHEA Grapalat" w:cs="GHEAGrapalat"/>
          <w:bCs/>
          <w:lang w:val="hy-AM"/>
        </w:rPr>
        <w:t>ծախս և ենթակա չեն վերադարձման:</w:t>
      </w:r>
    </w:p>
    <w:p w:rsidR="00EE6641" w:rsidRPr="00175758" w:rsidRDefault="00EE6641" w:rsidP="00727C9C">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3. Կազմակերպությունների` Գրասենյակին կատարած </w:t>
      </w:r>
      <w:r w:rsidRPr="00175758">
        <w:rPr>
          <w:rFonts w:ascii="GHEA Grapalat" w:hAnsi="GHEA Grapalat" w:cs="GHEAGrapalat"/>
          <w:bCs/>
          <w:strike/>
          <w:lang w:val="hy-AM"/>
        </w:rPr>
        <w:t>պարտադիր</w:t>
      </w:r>
      <w:r w:rsidR="00727C9C" w:rsidRPr="00175758">
        <w:rPr>
          <w:rFonts w:ascii="GHEA Grapalat" w:hAnsi="GHEA Grapalat" w:cs="GHEAGrapalat"/>
          <w:bCs/>
          <w:lang w:val="hy-AM"/>
        </w:rPr>
        <w:t xml:space="preserve">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վճարների հանրագումարը հաստատված բյուջեն գերազանցելու</w:t>
      </w:r>
      <w:r w:rsidR="00727C9C" w:rsidRPr="00175758">
        <w:rPr>
          <w:rFonts w:ascii="GHEA Grapalat" w:hAnsi="GHEA Grapalat" w:cs="GHEAGrapalat"/>
          <w:bCs/>
          <w:lang w:val="hy-AM"/>
        </w:rPr>
        <w:t xml:space="preserve"> </w:t>
      </w:r>
      <w:r w:rsidRPr="00175758">
        <w:rPr>
          <w:rFonts w:ascii="GHEA Grapalat" w:hAnsi="GHEA Grapalat" w:cs="GHEAGrapalat"/>
          <w:bCs/>
          <w:lang w:val="hy-AM"/>
        </w:rPr>
        <w:t>դեպքում Խորհուրդը կարող է որոշում կայացնել և Կազմակերպություններին</w:t>
      </w:r>
      <w:r w:rsidR="00727C9C" w:rsidRPr="00175758">
        <w:rPr>
          <w:rFonts w:ascii="GHEA Grapalat" w:hAnsi="GHEA Grapalat" w:cs="GHEAGrapalat"/>
          <w:bCs/>
          <w:lang w:val="hy-AM"/>
        </w:rPr>
        <w:t xml:space="preserve"> </w:t>
      </w:r>
      <w:r w:rsidRPr="00175758">
        <w:rPr>
          <w:rFonts w:ascii="GHEA Grapalat" w:hAnsi="GHEA Grapalat" w:cs="GHEAGrapalat"/>
          <w:bCs/>
          <w:lang w:val="hy-AM"/>
        </w:rPr>
        <w:t>վերադարձնել ավել վճարված գումարները, կամ Գրասենյակի զարգացման</w:t>
      </w:r>
      <w:r w:rsidR="00727C9C" w:rsidRPr="00175758">
        <w:rPr>
          <w:rFonts w:ascii="GHEA Grapalat" w:hAnsi="GHEA Grapalat" w:cs="GHEAGrapalat"/>
          <w:bCs/>
          <w:lang w:val="hy-AM"/>
        </w:rPr>
        <w:t xml:space="preserve">, </w:t>
      </w:r>
      <w:r w:rsidRPr="00175758">
        <w:rPr>
          <w:rFonts w:ascii="GHEA Grapalat" w:hAnsi="GHEA Grapalat" w:cs="GHEAGrapalat"/>
          <w:bCs/>
          <w:lang w:val="hy-AM"/>
        </w:rPr>
        <w:t>ինչպես նաև հաճախորդներին կրթելու նպատակով ծախսել դրանք կամ ուղղել</w:t>
      </w:r>
      <w:r w:rsidR="00727C9C" w:rsidRPr="00175758">
        <w:rPr>
          <w:rFonts w:ascii="GHEA Grapalat" w:hAnsi="GHEA Grapalat" w:cs="GHEAGrapalat"/>
          <w:bCs/>
          <w:lang w:val="hy-AM"/>
        </w:rPr>
        <w:t xml:space="preserve"> </w:t>
      </w:r>
      <w:r w:rsidRPr="00175758">
        <w:rPr>
          <w:rFonts w:ascii="GHEA Grapalat" w:hAnsi="GHEA Grapalat" w:cs="GHEAGrapalat"/>
          <w:bCs/>
          <w:lang w:val="hy-AM"/>
        </w:rPr>
        <w:t>պահուստային հիմնադրամի համալրմանը:</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 xml:space="preserve">4. Եթե Կազմակերպությունների կողմից կատարվող </w:t>
      </w:r>
      <w:r w:rsidRPr="00175758">
        <w:rPr>
          <w:rFonts w:ascii="GHEA Grapalat" w:hAnsi="GHEA Grapalat" w:cs="GHEAGrapalat"/>
          <w:bCs/>
          <w:strike/>
          <w:lang w:val="hy-AM"/>
        </w:rPr>
        <w:t>պարտադիր</w:t>
      </w:r>
      <w:r w:rsidR="001A23A3" w:rsidRPr="00175758">
        <w:rPr>
          <w:rFonts w:ascii="GHEA Grapalat" w:hAnsi="GHEA Grapalat" w:cs="GHEAGrapalat"/>
          <w:bCs/>
          <w:lang w:val="hy-AM"/>
        </w:rPr>
        <w:t xml:space="preserve">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վճարները չեն բավականացնում Գրասենյակի հաստատված</w:t>
      </w:r>
      <w:r w:rsidR="001A23A3" w:rsidRPr="00175758">
        <w:rPr>
          <w:rFonts w:ascii="GHEA Grapalat" w:hAnsi="GHEA Grapalat" w:cs="GHEAGrapalat"/>
          <w:bCs/>
          <w:lang w:val="hy-AM"/>
        </w:rPr>
        <w:t xml:space="preserve"> </w:t>
      </w:r>
      <w:r w:rsidRPr="00175758">
        <w:rPr>
          <w:rFonts w:ascii="GHEA Grapalat" w:hAnsi="GHEA Grapalat" w:cs="GHEAGrapalat"/>
          <w:bCs/>
          <w:lang w:val="hy-AM"/>
        </w:rPr>
        <w:t>բյուջեն կատարելու համար, ապա Կազմակերպությունները կատարում են</w:t>
      </w:r>
      <w:r w:rsidR="001A23A3" w:rsidRPr="00175758">
        <w:rPr>
          <w:rFonts w:ascii="GHEA Grapalat" w:hAnsi="GHEA Grapalat" w:cs="GHEAGrapalat"/>
          <w:bCs/>
          <w:lang w:val="hy-AM"/>
        </w:rPr>
        <w:t xml:space="preserve"> </w:t>
      </w:r>
      <w:r w:rsidRPr="00175758">
        <w:rPr>
          <w:rFonts w:ascii="GHEA Grapalat" w:hAnsi="GHEA Grapalat" w:cs="GHEAGrapalat"/>
          <w:bCs/>
          <w:lang w:val="hy-AM"/>
        </w:rPr>
        <w:t xml:space="preserve">լրացուցիչ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 Լրացուցիչ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w:t>
      </w:r>
      <w:r w:rsidR="001A23A3" w:rsidRPr="00175758">
        <w:rPr>
          <w:rFonts w:ascii="GHEA Grapalat" w:hAnsi="GHEA Grapalat" w:cs="GHEAGrapalat"/>
          <w:bCs/>
          <w:lang w:val="hy-AM"/>
        </w:rPr>
        <w:t xml:space="preserve"> </w:t>
      </w:r>
      <w:r w:rsidRPr="00175758">
        <w:rPr>
          <w:rFonts w:ascii="GHEA Grapalat" w:hAnsi="GHEA Grapalat" w:cs="GHEAGrapalat"/>
          <w:bCs/>
          <w:lang w:val="hy-AM"/>
        </w:rPr>
        <w:t>կատարելու մասին որոշումը կայացնում է Խորհուրդը: Կազմակերպությունները</w:t>
      </w:r>
      <w:r w:rsidR="001A23A3" w:rsidRPr="00175758">
        <w:rPr>
          <w:rFonts w:ascii="GHEA Grapalat" w:hAnsi="GHEA Grapalat" w:cs="GHEAGrapalat"/>
          <w:bCs/>
          <w:lang w:val="hy-AM"/>
        </w:rPr>
        <w:t xml:space="preserve"> </w:t>
      </w:r>
      <w:r w:rsidRPr="00175758">
        <w:rPr>
          <w:rFonts w:ascii="GHEA Grapalat" w:hAnsi="GHEA Grapalat" w:cs="GHEAGrapalat"/>
          <w:bCs/>
          <w:lang w:val="hy-AM"/>
        </w:rPr>
        <w:t xml:space="preserve">լրացուցիչ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 են կատարում լրացուցիչ</w:t>
      </w:r>
      <w:r w:rsidRPr="00175758">
        <w:rPr>
          <w:rFonts w:ascii="GHEA Grapalat" w:hAnsi="GHEA Grapalat" w:cs="GHEAGrapalat"/>
          <w:bCs/>
          <w:u w:val="single"/>
          <w:lang w:val="hy-AM"/>
        </w:rPr>
        <w:t xml:space="preserve"> մասնակցության</w:t>
      </w:r>
      <w:r w:rsidR="001A23A3" w:rsidRPr="00175758">
        <w:rPr>
          <w:rFonts w:ascii="GHEA Grapalat" w:hAnsi="GHEA Grapalat" w:cs="GHEAGrapalat"/>
          <w:bCs/>
          <w:lang w:val="hy-AM"/>
        </w:rPr>
        <w:t xml:space="preserve"> </w:t>
      </w:r>
      <w:r w:rsidRPr="00175758">
        <w:rPr>
          <w:rFonts w:ascii="GHEA Grapalat" w:hAnsi="GHEA Grapalat" w:cs="GHEAGrapalat"/>
          <w:bCs/>
          <w:lang w:val="hy-AM"/>
        </w:rPr>
        <w:t>վճարներ կատարելու մասին Խորհրդի որոշման ընդունմանը նախորդող</w:t>
      </w:r>
      <w:r w:rsidR="001A23A3" w:rsidRPr="00175758">
        <w:rPr>
          <w:rFonts w:ascii="GHEA Grapalat" w:hAnsi="GHEA Grapalat" w:cs="GHEAGrapalat"/>
          <w:bCs/>
          <w:lang w:val="hy-AM"/>
        </w:rPr>
        <w:t xml:space="preserve"> </w:t>
      </w:r>
      <w:r w:rsidRPr="00175758">
        <w:rPr>
          <w:rFonts w:ascii="GHEA Grapalat" w:hAnsi="GHEA Grapalat" w:cs="GHEAGrapalat"/>
          <w:bCs/>
          <w:lang w:val="hy-AM"/>
        </w:rPr>
        <w:t xml:space="preserve">եռամսյակի ընթացքում կատարված </w:t>
      </w:r>
      <w:r w:rsidRPr="00175758">
        <w:rPr>
          <w:rFonts w:ascii="GHEA Grapalat" w:hAnsi="GHEA Grapalat" w:cs="GHEAGrapalat"/>
          <w:bCs/>
          <w:strike/>
          <w:lang w:val="hy-AM"/>
        </w:rPr>
        <w:t xml:space="preserve">պարտադիր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վճարների</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հանրագումարում իրենց մասնաբաժնին համամասնորեն: Կազմակերպության</w:t>
      </w:r>
      <w:r w:rsidR="001A23A3" w:rsidRPr="00175758">
        <w:rPr>
          <w:rFonts w:ascii="GHEA Grapalat" w:hAnsi="GHEA Grapalat" w:cs="GHEAGrapalat"/>
          <w:bCs/>
          <w:lang w:val="hy-AM"/>
        </w:rPr>
        <w:t xml:space="preserve"> </w:t>
      </w:r>
      <w:r w:rsidRPr="00175758">
        <w:rPr>
          <w:rFonts w:ascii="GHEA Grapalat" w:hAnsi="GHEA Grapalat" w:cs="GHEAGrapalat"/>
          <w:bCs/>
          <w:lang w:val="hy-AM"/>
        </w:rPr>
        <w:t xml:space="preserve">կողմից կատարվող լրացուցիչ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վճարների չափը չի կարող</w:t>
      </w:r>
      <w:r w:rsidR="001A23A3" w:rsidRPr="00175758">
        <w:rPr>
          <w:rFonts w:ascii="GHEA Grapalat" w:hAnsi="GHEA Grapalat" w:cs="GHEAGrapalat"/>
          <w:bCs/>
          <w:lang w:val="hy-AM"/>
        </w:rPr>
        <w:t xml:space="preserve"> </w:t>
      </w:r>
      <w:r w:rsidRPr="00175758">
        <w:rPr>
          <w:rFonts w:ascii="GHEA Grapalat" w:hAnsi="GHEA Grapalat" w:cs="GHEAGrapalat"/>
          <w:bCs/>
          <w:lang w:val="hy-AM"/>
        </w:rPr>
        <w:t>գերազանցել տվյալ Կազմակերպության համար սույն օրենքով սահմանված</w:t>
      </w:r>
      <w:r w:rsidR="001A23A3" w:rsidRPr="00175758">
        <w:rPr>
          <w:rFonts w:ascii="GHEA Grapalat" w:hAnsi="GHEA Grapalat" w:cs="GHEAGrapalat"/>
          <w:bCs/>
          <w:lang w:val="hy-AM"/>
        </w:rPr>
        <w:t xml:space="preserve"> </w:t>
      </w:r>
      <w:r w:rsidRPr="00175758">
        <w:rPr>
          <w:rFonts w:ascii="GHEA Grapalat" w:hAnsi="GHEA Grapalat" w:cs="GHEAGrapalat"/>
          <w:bCs/>
          <w:lang w:val="hy-AM"/>
        </w:rPr>
        <w:t xml:space="preserve">տարեկան </w:t>
      </w:r>
      <w:r w:rsidRPr="00175758">
        <w:rPr>
          <w:rFonts w:ascii="GHEA Grapalat" w:hAnsi="GHEA Grapalat" w:cs="GHEAGrapalat"/>
          <w:bCs/>
          <w:strike/>
          <w:lang w:val="hy-AM"/>
        </w:rPr>
        <w:t>պարտադիր</w:t>
      </w:r>
      <w:r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վճարի չափը:</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5. </w:t>
      </w:r>
      <w:r w:rsidRPr="00175758">
        <w:rPr>
          <w:rFonts w:ascii="GHEA Grapalat" w:hAnsi="GHEA Grapalat" w:cs="GHEAGrapalat"/>
          <w:bCs/>
          <w:strike/>
          <w:lang w:val="hy-AM"/>
        </w:rPr>
        <w:t xml:space="preserve">Պարտադիր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վճարների կատարման նկատմամբ</w:t>
      </w:r>
      <w:r w:rsidR="001A23A3" w:rsidRPr="00175758">
        <w:rPr>
          <w:rFonts w:ascii="GHEA Grapalat" w:hAnsi="GHEA Grapalat" w:cs="GHEAGrapalat"/>
          <w:bCs/>
          <w:lang w:val="hy-AM"/>
        </w:rPr>
        <w:t xml:space="preserve"> </w:t>
      </w:r>
      <w:r w:rsidRPr="00175758">
        <w:rPr>
          <w:rFonts w:ascii="GHEA Grapalat" w:hAnsi="GHEA Grapalat" w:cs="GHEAGrapalat"/>
          <w:bCs/>
          <w:lang w:val="hy-AM"/>
        </w:rPr>
        <w:t>հսկողությունն իրականացնում է Կենտրոնական բանկը:</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6. </w:t>
      </w:r>
      <w:r w:rsidRPr="00175758">
        <w:rPr>
          <w:rFonts w:ascii="GHEA Grapalat" w:hAnsi="GHEA Grapalat" w:cs="GHEAGrapalat"/>
          <w:bCs/>
          <w:strike/>
          <w:lang w:val="hy-AM"/>
        </w:rPr>
        <w:t xml:space="preserve">Պարտադիր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վճարների հաշվարկման ճշտությունը</w:t>
      </w:r>
      <w:r w:rsidR="001A23A3" w:rsidRPr="00175758">
        <w:rPr>
          <w:rFonts w:ascii="GHEA Grapalat" w:hAnsi="GHEA Grapalat" w:cs="GHEAGrapalat"/>
          <w:bCs/>
          <w:lang w:val="hy-AM"/>
        </w:rPr>
        <w:t xml:space="preserve"> </w:t>
      </w:r>
      <w:r w:rsidRPr="00175758">
        <w:rPr>
          <w:rFonts w:ascii="GHEA Grapalat" w:hAnsi="GHEA Grapalat" w:cs="GHEAGrapalat"/>
          <w:bCs/>
          <w:lang w:val="hy-AM"/>
        </w:rPr>
        <w:t>ստուգում է Գրասենյակի վերստուգիչ հանձնաժողովը կամ վերստուգիչը:</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7. Կենտրոնական բանկը պարտավոր է Գրասենյակին տրամադրել</w:t>
      </w:r>
      <w:r w:rsidR="001A23A3" w:rsidRPr="00175758">
        <w:rPr>
          <w:rFonts w:ascii="GHEA Grapalat" w:hAnsi="GHEA Grapalat" w:cs="GHEAGrapalat"/>
          <w:bCs/>
          <w:lang w:val="hy-AM"/>
        </w:rPr>
        <w:t xml:space="preserve"> </w:t>
      </w:r>
      <w:r w:rsidRPr="00175758">
        <w:rPr>
          <w:rFonts w:ascii="GHEA Grapalat" w:hAnsi="GHEA Grapalat" w:cs="GHEAGrapalat"/>
          <w:bCs/>
          <w:lang w:val="hy-AM"/>
        </w:rPr>
        <w:t xml:space="preserve">Կազմակերպությունների կողմից կատարվող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վճարների</w:t>
      </w:r>
      <w:r w:rsidR="001A23A3" w:rsidRPr="00175758">
        <w:rPr>
          <w:rFonts w:ascii="GHEA Grapalat" w:hAnsi="GHEA Grapalat" w:cs="GHEAGrapalat"/>
          <w:bCs/>
          <w:lang w:val="hy-AM"/>
        </w:rPr>
        <w:t xml:space="preserve"> </w:t>
      </w:r>
      <w:r w:rsidRPr="00175758">
        <w:rPr>
          <w:rFonts w:ascii="GHEA Grapalat" w:hAnsi="GHEA Grapalat" w:cs="GHEAGrapalat"/>
          <w:bCs/>
          <w:lang w:val="hy-AM"/>
        </w:rPr>
        <w:t>ճշտությունը ստուգելու համար անհրաժեշտ տեղեկատվություն:</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8. Ֆինանսական համակարգի հաշտարարի գրասենյակի կողմից սույն</w:t>
      </w:r>
      <w:r w:rsidR="001A23A3"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օրենքով նախատեսված անձանց մատուցվող ծառայություններն անհատույց են և</w:t>
      </w:r>
      <w:r w:rsidR="001A23A3"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ազատված ավելացված արժեքի հարկից: Գրասենյակն ազատված է գրասենյակի</w:t>
      </w:r>
      <w:r w:rsidR="001A23A3"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օգտին Կազմակերպությունների կողմից մասնակցության վճարների մասով</w:t>
      </w:r>
      <w:r w:rsidR="001A23A3"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շահութահարկից:</w:t>
      </w:r>
    </w:p>
    <w:p w:rsidR="00727C9C" w:rsidRPr="00175758" w:rsidRDefault="00727C9C" w:rsidP="00EE6641">
      <w:pPr>
        <w:autoSpaceDE w:val="0"/>
        <w:autoSpaceDN w:val="0"/>
        <w:adjustRightInd w:val="0"/>
        <w:spacing w:after="0" w:line="240" w:lineRule="auto"/>
        <w:rPr>
          <w:rFonts w:ascii="GHEA Grapalat" w:hAnsi="GHEA Grapalat" w:cs="GHEAGrapalat"/>
          <w:b/>
          <w:bCs/>
          <w:u w:val="single"/>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35. Կազմակերպությունների</w:t>
      </w:r>
      <w:r w:rsidRPr="00175758">
        <w:rPr>
          <w:rFonts w:ascii="GHEA Grapalat" w:hAnsi="GHEA Grapalat" w:cs="GHEAGrapalat-Bold"/>
          <w:b/>
          <w:bCs/>
          <w:strike/>
          <w:lang w:val="hy-AM"/>
        </w:rPr>
        <w:t xml:space="preserve"> </w:t>
      </w:r>
      <w:r w:rsidRPr="00175758">
        <w:rPr>
          <w:rFonts w:ascii="GHEA Grapalat" w:hAnsi="GHEA Grapalat" w:cs="GHEAGrapalat"/>
          <w:b/>
          <w:bCs/>
          <w:strike/>
          <w:lang w:val="hy-AM"/>
        </w:rPr>
        <w:t>պարտադիր</w:t>
      </w:r>
      <w:r w:rsidRPr="00175758">
        <w:rPr>
          <w:rFonts w:ascii="GHEA Grapalat" w:hAnsi="GHEA Grapalat" w:cs="GHEAGrapalat"/>
          <w:b/>
          <w:bCs/>
          <w:u w:val="single"/>
          <w:lang w:val="hy-AM"/>
        </w:rPr>
        <w:t xml:space="preserve"> մասնակցության</w:t>
      </w:r>
      <w:r w:rsidR="001A23A3" w:rsidRPr="00175758">
        <w:rPr>
          <w:rFonts w:ascii="GHEA Grapalat" w:hAnsi="GHEA Grapalat" w:cs="GHEAGrapalat-Bold"/>
          <w:b/>
          <w:bCs/>
          <w:lang w:val="hy-AM"/>
        </w:rPr>
        <w:t xml:space="preserve"> </w:t>
      </w:r>
      <w:r w:rsidRPr="00175758">
        <w:rPr>
          <w:rFonts w:ascii="GHEA Grapalat" w:hAnsi="GHEA Grapalat" w:cs="GHEAGrapalat-Bold"/>
          <w:b/>
          <w:bCs/>
          <w:lang w:val="hy-AM"/>
        </w:rPr>
        <w:t>վճարների չափերը</w:t>
      </w:r>
    </w:p>
    <w:p w:rsidR="00727C9C" w:rsidRPr="00175758" w:rsidRDefault="00727C9C" w:rsidP="00EE6641">
      <w:pPr>
        <w:autoSpaceDE w:val="0"/>
        <w:autoSpaceDN w:val="0"/>
        <w:adjustRightInd w:val="0"/>
        <w:spacing w:after="0" w:line="240" w:lineRule="auto"/>
        <w:rPr>
          <w:rFonts w:ascii="GHEA Grapalat" w:hAnsi="GHEA Grapalat" w:cs="GHEAGrapalat-Bold"/>
          <w:b/>
          <w:bCs/>
          <w:lang w:val="hy-AM"/>
        </w:rPr>
      </w:pP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 xml:space="preserve">1. Կազմակերպությունների կողմից կատարվող </w:t>
      </w:r>
      <w:r w:rsidRPr="00175758">
        <w:rPr>
          <w:rFonts w:ascii="GHEA Grapalat" w:hAnsi="GHEA Grapalat" w:cs="GHEAGrapalat"/>
          <w:bCs/>
          <w:strike/>
          <w:lang w:val="hy-AM"/>
        </w:rPr>
        <w:t>պարտադիր</w:t>
      </w:r>
      <w:r w:rsidR="001A23A3" w:rsidRPr="00175758">
        <w:rPr>
          <w:rFonts w:ascii="GHEA Grapalat" w:hAnsi="GHEA Grapalat" w:cs="GHEAGrapalat"/>
          <w:bCs/>
          <w:lang w:val="hy-AM"/>
        </w:rPr>
        <w:t xml:space="preserve"> </w:t>
      </w:r>
      <w:r w:rsidRPr="00175758">
        <w:rPr>
          <w:rFonts w:ascii="GHEA Grapalat" w:hAnsi="GHEA Grapalat" w:cs="GHEAGrapalat"/>
          <w:bCs/>
          <w:u w:val="single"/>
          <w:lang w:val="hy-AM"/>
        </w:rPr>
        <w:t>մասնակցության</w:t>
      </w:r>
      <w:r w:rsidRPr="00175758">
        <w:rPr>
          <w:rFonts w:ascii="GHEA Grapalat" w:hAnsi="GHEA Grapalat" w:cs="GHEAGrapalat"/>
          <w:bCs/>
          <w:lang w:val="hy-AM"/>
        </w:rPr>
        <w:t xml:space="preserve"> վճարների տարեկան չափերն են`</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բանկեր՝ նախորդ տարվա վերջի դրությամբ ակտիվների 0.01 տոկոսը.</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lang w:val="hy-AM"/>
        </w:rPr>
        <w:t xml:space="preserve">2) վարկային կազմակերպություններ </w:t>
      </w:r>
      <w:r w:rsidRPr="00175758">
        <w:rPr>
          <w:rFonts w:ascii="GHEA Grapalat" w:hAnsi="GHEA Grapalat" w:cs="GHEAGrapalat"/>
          <w:bCs/>
          <w:u w:val="single"/>
          <w:lang w:val="hy-AM"/>
        </w:rPr>
        <w:t>(բացառությամբ վերաֆինանսավորող</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u w:val="single"/>
          <w:lang w:val="hy-AM"/>
        </w:rPr>
        <w:t>վարկային կազմակերպությունների)</w:t>
      </w:r>
      <w:r w:rsidRPr="00175758">
        <w:rPr>
          <w:rFonts w:ascii="GHEA Grapalat" w:hAnsi="GHEA Grapalat" w:cs="GHEAGrapalat"/>
          <w:bCs/>
          <w:lang w:val="hy-AM"/>
        </w:rPr>
        <w:t>՝ նախորդ տարվա վերջի դրությամբ</w:t>
      </w:r>
      <w:r w:rsidR="0046784A" w:rsidRPr="00175758">
        <w:rPr>
          <w:rFonts w:ascii="GHEA Grapalat" w:hAnsi="GHEA Grapalat" w:cs="GHEAGrapalat"/>
          <w:bCs/>
          <w:lang w:val="hy-AM"/>
        </w:rPr>
        <w:t xml:space="preserve"> </w:t>
      </w:r>
      <w:r w:rsidRPr="00175758">
        <w:rPr>
          <w:rFonts w:ascii="GHEA Grapalat" w:hAnsi="GHEA Grapalat" w:cs="GHEAGrapalat"/>
          <w:bCs/>
          <w:lang w:val="hy-AM"/>
        </w:rPr>
        <w:t>ակտիվների 0.07 տոկոսը.</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2.1. վերաֆինանսավորող վարկային կազմակերպություններ՝ 140 000 ՀՀ</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2.2. Կենտրոնական դեպոզիտարիա՝ 140 000 ՀՀ 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2.3. արժեթղթավորման ֆոնդ՝ 140 000.</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ապահովագրական ընկերություններ՝ նախորդ տարվա ընթացքում</w:t>
      </w:r>
      <w:r w:rsidR="0046784A" w:rsidRPr="00175758">
        <w:rPr>
          <w:rFonts w:ascii="GHEA Grapalat" w:hAnsi="GHEA Grapalat" w:cs="GHEAGrapalat"/>
          <w:bCs/>
          <w:lang w:val="hy-AM"/>
        </w:rPr>
        <w:t xml:space="preserve"> </w:t>
      </w:r>
      <w:r w:rsidRPr="00175758">
        <w:rPr>
          <w:rFonts w:ascii="GHEA Grapalat" w:hAnsi="GHEA Grapalat" w:cs="GHEAGrapalat"/>
          <w:bCs/>
          <w:lang w:val="hy-AM"/>
        </w:rPr>
        <w:t>հավաքված ապահովագրական պարգևների 0.15 տոկոսը.</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3.1) Բյուրո` նախորդ տարվա ընթացքում ապահովագրական</w:t>
      </w:r>
      <w:r w:rsidR="0046784A" w:rsidRPr="00175758">
        <w:rPr>
          <w:rFonts w:ascii="GHEA Grapalat" w:hAnsi="GHEA Grapalat" w:cs="GHEAGrapalat"/>
          <w:bCs/>
          <w:lang w:val="hy-AM"/>
        </w:rPr>
        <w:t xml:space="preserve"> </w:t>
      </w:r>
      <w:r w:rsidRPr="00175758">
        <w:rPr>
          <w:rFonts w:ascii="GHEA Grapalat" w:hAnsi="GHEA Grapalat" w:cs="GHEAGrapalat"/>
          <w:bCs/>
          <w:lang w:val="hy-AM"/>
        </w:rPr>
        <w:t>ընկերությունների</w:t>
      </w:r>
      <w:r w:rsidR="0046784A" w:rsidRPr="00175758">
        <w:rPr>
          <w:rFonts w:ascii="GHEA Grapalat" w:hAnsi="GHEA Grapalat" w:cs="GHEAGrapalat"/>
          <w:bCs/>
          <w:lang w:val="hy-AM"/>
        </w:rPr>
        <w:t xml:space="preserve"> </w:t>
      </w:r>
      <w:r w:rsidRPr="00175758">
        <w:rPr>
          <w:rFonts w:ascii="GHEA Grapalat" w:hAnsi="GHEA Grapalat" w:cs="GHEAGrapalat"/>
          <w:bCs/>
          <w:lang w:val="hy-AM"/>
        </w:rPr>
        <w:t>կողմից Երաշխավորման ֆոնդ կատարված պարբերական</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վճարների 0.15 տոկոսը.</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ապահովագրական բրոքերներ՝ 90.000 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ներդրումային ընկերություններ՝ 90.000 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5.1) ներդրումային ֆոնդի կառավարիչներ` 90.000 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6) գրավատներ՝ 45.000 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7) արտարժույթի առքուվաճառք իրականացնող անձինք՝ 30.000 դրամ.</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8) արտարժույթի դիլերային-բրոքերային առքուվաճառք իրականացնող</w:t>
      </w:r>
      <w:r w:rsidR="0046784A" w:rsidRPr="00175758">
        <w:rPr>
          <w:rFonts w:ascii="GHEA Grapalat" w:hAnsi="GHEA Grapalat" w:cs="GHEAGrapalat"/>
          <w:bCs/>
          <w:lang w:val="hy-AM"/>
        </w:rPr>
        <w:t xml:space="preserve"> </w:t>
      </w:r>
      <w:r w:rsidRPr="00175758">
        <w:rPr>
          <w:rFonts w:ascii="GHEA Grapalat" w:hAnsi="GHEA Grapalat" w:cs="GHEAGrapalat"/>
          <w:bCs/>
          <w:lang w:val="hy-AM"/>
        </w:rPr>
        <w:t>անձինք՝ 90.000 դրամ.</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9) դրամական (փողային) փոխանցումներ իրականացնող անձինք՝ 140.000</w:t>
      </w:r>
      <w:r w:rsidR="0046784A" w:rsidRPr="00175758">
        <w:rPr>
          <w:rFonts w:ascii="GHEA Grapalat" w:hAnsi="GHEA Grapalat" w:cs="GHEAGrapalat"/>
          <w:bCs/>
          <w:lang w:val="hy-AM"/>
        </w:rPr>
        <w:t xml:space="preserve"> </w:t>
      </w:r>
      <w:r w:rsidRPr="00175758">
        <w:rPr>
          <w:rFonts w:ascii="GHEA Grapalat" w:hAnsi="GHEA Grapalat" w:cs="GHEAGrapalat"/>
          <w:bCs/>
          <w:lang w:val="hy-AM"/>
        </w:rPr>
        <w:t>դրամ.</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10) Վարկային բյուրո՝ 140.000 դրամ:</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2. Նոր լիցենզիա ստացած Կազմակերպությունները (բացառությամբ</w:t>
      </w:r>
      <w:r w:rsidR="0046784A" w:rsidRPr="00175758">
        <w:rPr>
          <w:rFonts w:ascii="GHEA Grapalat" w:hAnsi="GHEA Grapalat" w:cs="GHEAGrapalat"/>
          <w:bCs/>
          <w:lang w:val="hy-AM"/>
        </w:rPr>
        <w:t xml:space="preserve"> </w:t>
      </w:r>
      <w:r w:rsidRPr="00175758">
        <w:rPr>
          <w:rFonts w:ascii="GHEA Grapalat" w:hAnsi="GHEA Grapalat" w:cs="GHEAGrapalat"/>
          <w:bCs/>
          <w:lang w:val="hy-AM"/>
        </w:rPr>
        <w:t>վերալիցենզավորվածների) պարտավոր են լիցենզիան ստանալուց հետո</w:t>
      </w:r>
      <w:r w:rsidR="0046784A" w:rsidRPr="00175758">
        <w:rPr>
          <w:rFonts w:ascii="GHEA Grapalat" w:hAnsi="GHEA Grapalat" w:cs="GHEAGrapalat"/>
          <w:bCs/>
          <w:lang w:val="hy-AM"/>
        </w:rPr>
        <w:t xml:space="preserve">` </w:t>
      </w:r>
      <w:r w:rsidRPr="00175758">
        <w:rPr>
          <w:rFonts w:ascii="GHEA Grapalat" w:hAnsi="GHEA Grapalat" w:cs="GHEAGrapalat"/>
          <w:bCs/>
          <w:lang w:val="hy-AM"/>
        </w:rPr>
        <w:t xml:space="preserve">երկշաբաթյա ժամկետում, Գրասենյակին վճարել միանվագ </w:t>
      </w:r>
      <w:r w:rsidRPr="00175758">
        <w:rPr>
          <w:rFonts w:ascii="GHEA Grapalat" w:hAnsi="GHEA Grapalat" w:cs="GHEAGrapalat"/>
          <w:bCs/>
          <w:u w:val="single"/>
          <w:lang w:val="hy-AM"/>
        </w:rPr>
        <w:t>մասնակցության</w:t>
      </w:r>
      <w:r w:rsidR="0046784A" w:rsidRPr="00175758">
        <w:rPr>
          <w:rFonts w:ascii="GHEA Grapalat" w:hAnsi="GHEA Grapalat" w:cs="GHEAGrapalat"/>
          <w:bCs/>
          <w:lang w:val="hy-AM"/>
        </w:rPr>
        <w:t xml:space="preserve"> </w:t>
      </w:r>
      <w:r w:rsidRPr="00175758">
        <w:rPr>
          <w:rFonts w:ascii="GHEA Grapalat" w:hAnsi="GHEA Grapalat" w:cs="GHEAGrapalat"/>
          <w:bCs/>
          <w:lang w:val="hy-AM"/>
        </w:rPr>
        <w:t>վճար՝ համապատասխան լիցենզիա տալու համար օրենքով սահմանված</w:t>
      </w:r>
      <w:r w:rsidR="0046784A" w:rsidRPr="00175758">
        <w:rPr>
          <w:rFonts w:ascii="GHEA Grapalat" w:hAnsi="GHEA Grapalat" w:cs="GHEAGrapalat"/>
          <w:bCs/>
          <w:lang w:val="hy-AM"/>
        </w:rPr>
        <w:t xml:space="preserve"> </w:t>
      </w:r>
      <w:r w:rsidRPr="00175758">
        <w:rPr>
          <w:rFonts w:ascii="GHEA Grapalat" w:hAnsi="GHEA Grapalat" w:cs="GHEAGrapalat"/>
          <w:bCs/>
          <w:lang w:val="hy-AM"/>
        </w:rPr>
        <w:t>պետական տուրքի կեսի չափով:</w:t>
      </w:r>
    </w:p>
    <w:p w:rsidR="00EE6641" w:rsidRPr="00175758" w:rsidRDefault="00EE6641" w:rsidP="001A23A3">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3. Այն դեպքում, երբ Կազմակերպությունը միաժամանակ զբաղվում է սույն</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հոդվածի 1-ին մասում նշված գործունեության երկու և ավելի տեսակներով, ապա</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lang w:val="hy-AM"/>
        </w:rPr>
        <w:t>Կազմակերպությունը պարտավոր է դրանցից յուրաքանչյուրի համար հաշվարկել</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strike/>
          <w:lang w:val="hy-AM"/>
        </w:rPr>
        <w:t>պարտադիր</w:t>
      </w:r>
      <w:r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վճարի չափը և կատարել հաշվարկված</w:t>
      </w:r>
    </w:p>
    <w:p w:rsidR="00EE6641" w:rsidRPr="00175758" w:rsidRDefault="00EE6641" w:rsidP="00EE6641">
      <w:pPr>
        <w:autoSpaceDE w:val="0"/>
        <w:autoSpaceDN w:val="0"/>
        <w:adjustRightInd w:val="0"/>
        <w:spacing w:after="0" w:line="240" w:lineRule="auto"/>
        <w:rPr>
          <w:rFonts w:ascii="GHEA Grapalat" w:hAnsi="GHEA Grapalat" w:cs="GHEAGrapalat"/>
          <w:bCs/>
          <w:lang w:val="hy-AM"/>
        </w:rPr>
      </w:pP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վճարներից առավելագույնը:</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4. Լիցենզիայի գործողության կասեցումը Կազմակերպությանը չի</w:t>
      </w:r>
      <w:r w:rsidR="0046784A" w:rsidRPr="00175758">
        <w:rPr>
          <w:rFonts w:ascii="GHEA Grapalat" w:hAnsi="GHEA Grapalat" w:cs="GHEAGrapalat"/>
          <w:bCs/>
          <w:lang w:val="hy-AM"/>
        </w:rPr>
        <w:t xml:space="preserve"> </w:t>
      </w:r>
      <w:r w:rsidRPr="00175758">
        <w:rPr>
          <w:rFonts w:ascii="GHEA Grapalat" w:hAnsi="GHEA Grapalat" w:cs="GHEAGrapalat"/>
          <w:bCs/>
          <w:lang w:val="hy-AM"/>
        </w:rPr>
        <w:t xml:space="preserve">ազատում սույն գլխով նախատեսված </w:t>
      </w:r>
      <w:r w:rsidRPr="00175758">
        <w:rPr>
          <w:rFonts w:ascii="GHEA Grapalat" w:hAnsi="GHEA Grapalat" w:cs="GHEAGrapalat"/>
          <w:bCs/>
          <w:strike/>
          <w:lang w:val="hy-AM"/>
        </w:rPr>
        <w:t>պարտադիր</w:t>
      </w:r>
      <w:r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վճարները</w:t>
      </w:r>
      <w:r w:rsidR="0046784A" w:rsidRPr="00175758">
        <w:rPr>
          <w:rFonts w:ascii="GHEA Grapalat" w:hAnsi="GHEA Grapalat" w:cs="GHEAGrapalat"/>
          <w:bCs/>
          <w:lang w:val="hy-AM"/>
        </w:rPr>
        <w:t xml:space="preserve"> </w:t>
      </w:r>
      <w:r w:rsidRPr="00175758">
        <w:rPr>
          <w:rFonts w:ascii="GHEA Grapalat" w:hAnsi="GHEA Grapalat" w:cs="GHEAGrapalat"/>
          <w:bCs/>
          <w:lang w:val="hy-AM"/>
        </w:rPr>
        <w:t>կատարելու</w:t>
      </w:r>
      <w:r w:rsidR="0046784A" w:rsidRPr="00175758">
        <w:rPr>
          <w:rFonts w:ascii="GHEA Grapalat" w:hAnsi="GHEA Grapalat" w:cs="GHEAGrapalat"/>
          <w:bCs/>
          <w:lang w:val="hy-AM"/>
        </w:rPr>
        <w:t xml:space="preserve"> </w:t>
      </w:r>
      <w:r w:rsidRPr="00175758">
        <w:rPr>
          <w:rFonts w:ascii="GHEA Grapalat" w:hAnsi="GHEA Grapalat" w:cs="GHEAGrapalat"/>
          <w:bCs/>
          <w:lang w:val="hy-AM"/>
        </w:rPr>
        <w:t>պարտականությունից:</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5. Լիցենզիայի գործողության դադարեցումը ազատում է</w:t>
      </w:r>
      <w:r w:rsidR="0046784A" w:rsidRPr="00175758">
        <w:rPr>
          <w:rFonts w:ascii="GHEA Grapalat" w:hAnsi="GHEA Grapalat" w:cs="GHEAGrapalat"/>
          <w:bCs/>
          <w:lang w:val="hy-AM"/>
        </w:rPr>
        <w:t xml:space="preserve"> </w:t>
      </w:r>
      <w:r w:rsidRPr="00175758">
        <w:rPr>
          <w:rFonts w:ascii="GHEA Grapalat" w:hAnsi="GHEA Grapalat" w:cs="GHEAGrapalat"/>
          <w:bCs/>
          <w:lang w:val="hy-AM"/>
        </w:rPr>
        <w:t xml:space="preserve">Կազմակերպությանը սույն գլխով նախատեսված </w:t>
      </w:r>
      <w:r w:rsidRPr="00175758">
        <w:rPr>
          <w:rFonts w:ascii="GHEA Grapalat" w:hAnsi="GHEA Grapalat" w:cs="GHEAGrapalat"/>
          <w:bCs/>
          <w:strike/>
          <w:lang w:val="hy-AM"/>
        </w:rPr>
        <w:t>պարտադիր</w:t>
      </w:r>
      <w:r w:rsidRPr="00175758">
        <w:rPr>
          <w:rFonts w:ascii="GHEA Grapalat" w:hAnsi="GHEA Grapalat" w:cs="GHEAGrapalat"/>
          <w:bCs/>
          <w:lang w:val="hy-AM"/>
        </w:rPr>
        <w:t xml:space="preserve"> մասնակցության</w:t>
      </w:r>
      <w:r w:rsidR="0046784A" w:rsidRPr="00175758">
        <w:rPr>
          <w:rFonts w:ascii="GHEA Grapalat" w:hAnsi="GHEA Grapalat" w:cs="GHEAGrapalat"/>
          <w:bCs/>
          <w:lang w:val="hy-AM"/>
        </w:rPr>
        <w:t xml:space="preserve"> </w:t>
      </w:r>
      <w:r w:rsidRPr="00175758">
        <w:rPr>
          <w:rFonts w:ascii="GHEA Grapalat" w:hAnsi="GHEA Grapalat" w:cs="GHEAGrapalat"/>
          <w:bCs/>
          <w:lang w:val="hy-AM"/>
        </w:rPr>
        <w:t>վճարները կատարելու պարտականությունից:</w:t>
      </w:r>
      <w:r w:rsidRPr="00175758">
        <w:rPr>
          <w:rFonts w:ascii="GHEA Grapalat" w:hAnsi="GHEA Grapalat" w:cs="GHEAGrapalat"/>
          <w:bCs/>
          <w:u w:val="single"/>
          <w:lang w:val="hy-AM"/>
        </w:rPr>
        <w:t xml:space="preserve"> Ընդ որում՝ Կազմակերպության</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լիցենզիան մինչև ընթացիկ եռամսյակի առաջին ամսվա 20-ը դադարեցվելու</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դեպքում Կազմակերպությունը չի վճարում այդ եռամսյակի համար վճարման</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ենթակա մասնակցության վճարները: Ընթացիկ եռամսյակի առաջին ամսվա 20-ից հետո Կազմակերպության լիցենզիան դադարեցվելու դեպքում այդ եռամսյակի</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համար մասնակցության վճարների վճարման պարտավորությունը չի դադարում,</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իսկ այդ եռամսյակի համար արդեն իսկ վճարված մասնակցության վճարները չեն</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վերադարձվում:</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6. Ֆինանսական համակարգի հաշտարարի հետ ֆինանսական</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համակարգի հաշտարարի որոշումները վիճարկելու իրավունքից հրաժարվելու</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վերաբերյալ</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համաձայնագիր կնքած Կազմակերպությունների նկատմամբ</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Խորհրդի կողմից սահմանված պայմաններով կարող է կիրառվել սույն հոդվածով</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սահմանված</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մասնակցության վճարներից ցածր վճարներ: Ընդ որում՝ Խորհրդի</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սահմանած պայմաններին բավարարող բոլոր ֆինանսական</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կազմակերպությունների կամ կազմակերպությունների տեսակների նկատմամբ</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կիրառվում է միևնույն մոտեցումը:</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7. Պետական ֆինանսների կառավարման բնագավառում Հայաստանի</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Հանրապետության կառավարության լիազորած մարմինը և Կենտրոնական</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բանկի խորհուրդը համատեղ սահմանում են սույն հոդվածով սահմանված</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մասնակցության վճարների և սույն օրենքի 36-րդ հոդվածի 2-րդ մասով</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նախատեսված տոկոսների մասով ժամկետանց պարտավորությունների</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հավաքագրման, հաշվառման և դուրսգրման կարգը:</w:t>
      </w:r>
    </w:p>
    <w:p w:rsidR="001A23A3" w:rsidRPr="00175758" w:rsidRDefault="001A23A3" w:rsidP="00EE6641">
      <w:pPr>
        <w:autoSpaceDE w:val="0"/>
        <w:autoSpaceDN w:val="0"/>
        <w:adjustRightInd w:val="0"/>
        <w:spacing w:after="0" w:line="240" w:lineRule="auto"/>
        <w:rPr>
          <w:rFonts w:ascii="GHEA Grapalat" w:hAnsi="GHEA Grapalat" w:cs="GHEAGrapalat"/>
          <w:b/>
          <w:bCs/>
          <w:u w:val="single"/>
          <w:lang w:val="hy-AM"/>
        </w:rPr>
      </w:pP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Հոդված 36. Կազմակերպության պատասխանատվությունը սույն օրենքի</w:t>
      </w:r>
    </w:p>
    <w:p w:rsidR="00EE6641" w:rsidRPr="00175758" w:rsidRDefault="00EE6641" w:rsidP="00EE6641">
      <w:pPr>
        <w:autoSpaceDE w:val="0"/>
        <w:autoSpaceDN w:val="0"/>
        <w:adjustRightInd w:val="0"/>
        <w:spacing w:after="0" w:line="240" w:lineRule="auto"/>
        <w:rPr>
          <w:rFonts w:ascii="GHEA Grapalat" w:hAnsi="GHEA Grapalat" w:cs="GHEAGrapalat-Bold"/>
          <w:b/>
          <w:bCs/>
          <w:lang w:val="hy-AM"/>
        </w:rPr>
      </w:pPr>
      <w:r w:rsidRPr="00175758">
        <w:rPr>
          <w:rFonts w:ascii="GHEA Grapalat" w:hAnsi="GHEA Grapalat" w:cs="GHEAGrapalat-Bold"/>
          <w:b/>
          <w:bCs/>
          <w:lang w:val="hy-AM"/>
        </w:rPr>
        <w:t>դրույթները խախտելու համար</w:t>
      </w:r>
    </w:p>
    <w:p w:rsidR="001A23A3" w:rsidRPr="00175758" w:rsidRDefault="001A23A3" w:rsidP="00EE6641">
      <w:pPr>
        <w:autoSpaceDE w:val="0"/>
        <w:autoSpaceDN w:val="0"/>
        <w:adjustRightInd w:val="0"/>
        <w:spacing w:after="0" w:line="240" w:lineRule="auto"/>
        <w:rPr>
          <w:rFonts w:ascii="GHEA Grapalat" w:hAnsi="GHEA Grapalat" w:cs="GHEAGrapalat"/>
          <w:b/>
          <w:bCs/>
          <w:lang w:val="hy-AM"/>
        </w:rPr>
      </w:pP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t>1. Սույն օրենքի 7-րդ, 33-րդ և 34-րդ հոդվածների պահանջները խախտելու</w:t>
      </w:r>
      <w:r w:rsidR="0046784A" w:rsidRPr="00175758">
        <w:rPr>
          <w:rFonts w:ascii="GHEA Grapalat" w:hAnsi="GHEA Grapalat" w:cs="GHEAGrapalat"/>
          <w:bCs/>
          <w:lang w:val="hy-AM"/>
        </w:rPr>
        <w:t xml:space="preserve"> </w:t>
      </w:r>
      <w:r w:rsidRPr="00175758">
        <w:rPr>
          <w:rFonts w:ascii="GHEA Grapalat" w:hAnsi="GHEA Grapalat" w:cs="GHEAGrapalat"/>
          <w:bCs/>
          <w:lang w:val="hy-AM"/>
        </w:rPr>
        <w:t>համար Կենտրոնական բանկը Կազմակերպության նկատմամբ կարող է</w:t>
      </w:r>
      <w:r w:rsidR="0046784A" w:rsidRPr="00175758">
        <w:rPr>
          <w:rFonts w:ascii="GHEA Grapalat" w:hAnsi="GHEA Grapalat" w:cs="GHEAGrapalat"/>
          <w:bCs/>
          <w:lang w:val="hy-AM"/>
        </w:rPr>
        <w:t xml:space="preserve"> </w:t>
      </w:r>
      <w:r w:rsidRPr="00175758">
        <w:rPr>
          <w:rFonts w:ascii="GHEA Grapalat" w:hAnsi="GHEA Grapalat" w:cs="GHEAGrapalat"/>
          <w:bCs/>
          <w:lang w:val="hy-AM"/>
        </w:rPr>
        <w:t>նշանակել տուգանք` մինչև հարյուր հազար դրամի չափով:</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lang w:val="hy-AM"/>
        </w:rPr>
      </w:pPr>
      <w:r w:rsidRPr="00175758">
        <w:rPr>
          <w:rFonts w:ascii="GHEA Grapalat" w:hAnsi="GHEA Grapalat" w:cs="GHEAGrapalat"/>
          <w:bCs/>
          <w:lang w:val="hy-AM"/>
        </w:rPr>
        <w:lastRenderedPageBreak/>
        <w:t xml:space="preserve">2. Սույն օրենքի 35-րդ հոդվածով սահմանված </w:t>
      </w:r>
      <w:r w:rsidRPr="00175758">
        <w:rPr>
          <w:rFonts w:ascii="GHEA Grapalat" w:hAnsi="GHEA Grapalat" w:cs="GHEAGrapalat"/>
          <w:bCs/>
          <w:strike/>
          <w:lang w:val="hy-AM"/>
        </w:rPr>
        <w:t>պարտադիր</w:t>
      </w:r>
      <w:r w:rsidR="0046784A" w:rsidRPr="00175758">
        <w:rPr>
          <w:rFonts w:ascii="GHEA Grapalat" w:hAnsi="GHEA Grapalat" w:cs="GHEAGrapalat"/>
          <w:bCs/>
          <w:lang w:val="hy-AM"/>
        </w:rPr>
        <w:t xml:space="preserve">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վճարները լրիվ կամ մասնակի չկատարելու դեպքում պակաս</w:t>
      </w:r>
      <w:r w:rsidR="0046784A" w:rsidRPr="00175758">
        <w:rPr>
          <w:rFonts w:ascii="GHEA Grapalat" w:hAnsi="GHEA Grapalat" w:cs="GHEAGrapalat"/>
          <w:bCs/>
          <w:lang w:val="hy-AM"/>
        </w:rPr>
        <w:t xml:space="preserve"> </w:t>
      </w:r>
      <w:r w:rsidRPr="00175758">
        <w:rPr>
          <w:rFonts w:ascii="GHEA Grapalat" w:hAnsi="GHEA Grapalat" w:cs="GHEAGrapalat"/>
          <w:bCs/>
          <w:lang w:val="hy-AM"/>
        </w:rPr>
        <w:t xml:space="preserve">վճարված գումարի վրա հաշվեգրվում են տոկոսներ՝ </w:t>
      </w:r>
      <w:r w:rsidRPr="00175758">
        <w:rPr>
          <w:rFonts w:ascii="GHEA Grapalat" w:hAnsi="GHEA Grapalat" w:cs="GHEAGrapalat"/>
          <w:bCs/>
          <w:u w:val="single"/>
          <w:lang w:val="hy-AM"/>
        </w:rPr>
        <w:t xml:space="preserve">մասնակցության </w:t>
      </w:r>
      <w:r w:rsidRPr="00175758">
        <w:rPr>
          <w:rFonts w:ascii="GHEA Grapalat" w:hAnsi="GHEA Grapalat" w:cs="GHEAGrapalat"/>
          <w:bCs/>
          <w:lang w:val="hy-AM"/>
        </w:rPr>
        <w:t>վճարը</w:t>
      </w:r>
      <w:r w:rsidR="0046784A" w:rsidRPr="00175758">
        <w:rPr>
          <w:rFonts w:ascii="GHEA Grapalat" w:hAnsi="GHEA Grapalat" w:cs="GHEAGrapalat"/>
          <w:bCs/>
          <w:lang w:val="hy-AM"/>
        </w:rPr>
        <w:t xml:space="preserve"> </w:t>
      </w:r>
      <w:r w:rsidRPr="00175758">
        <w:rPr>
          <w:rFonts w:ascii="GHEA Grapalat" w:hAnsi="GHEA Grapalat" w:cs="GHEAGrapalat"/>
          <w:bCs/>
          <w:lang w:val="hy-AM"/>
        </w:rPr>
        <w:t>կատարելու համար սահմանված ժամկետի վերջին օրվա դրությամբ գործող</w:t>
      </w:r>
      <w:r w:rsidR="0046784A" w:rsidRPr="00175758">
        <w:rPr>
          <w:rFonts w:ascii="GHEA Grapalat" w:hAnsi="GHEA Grapalat" w:cs="GHEAGrapalat"/>
          <w:bCs/>
          <w:lang w:val="hy-AM"/>
        </w:rPr>
        <w:t xml:space="preserve"> </w:t>
      </w:r>
      <w:r w:rsidRPr="00175758">
        <w:rPr>
          <w:rFonts w:ascii="GHEA Grapalat" w:hAnsi="GHEA Grapalat" w:cs="GHEAGrapalat"/>
          <w:bCs/>
          <w:lang w:val="hy-AM"/>
        </w:rPr>
        <w:t>բանկային տոկոսի հաշվարկային դրույքի եռապատիկի չափով:</w:t>
      </w:r>
    </w:p>
    <w:p w:rsidR="00EE6641" w:rsidRPr="00175758" w:rsidRDefault="00EE6641" w:rsidP="0046784A">
      <w:pPr>
        <w:autoSpaceDE w:val="0"/>
        <w:autoSpaceDN w:val="0"/>
        <w:adjustRightInd w:val="0"/>
        <w:spacing w:after="0" w:line="240" w:lineRule="auto"/>
        <w:ind w:firstLine="720"/>
        <w:rPr>
          <w:rFonts w:ascii="GHEA Grapalat" w:hAnsi="GHEA Grapalat" w:cs="GHEAGrapalat"/>
          <w:bCs/>
          <w:u w:val="single"/>
          <w:lang w:val="hy-AM"/>
        </w:rPr>
      </w:pPr>
      <w:r w:rsidRPr="00175758">
        <w:rPr>
          <w:rFonts w:ascii="GHEA Grapalat" w:hAnsi="GHEA Grapalat" w:cs="GHEAGrapalat"/>
          <w:bCs/>
          <w:u w:val="single"/>
          <w:lang w:val="hy-AM"/>
        </w:rPr>
        <w:t>3. Սույն հոդվածի 2-րդ մասով նախատեսված տոկոսների հաշվարկը</w:t>
      </w:r>
      <w:r w:rsidR="0046784A" w:rsidRPr="00175758">
        <w:rPr>
          <w:rFonts w:ascii="GHEA Grapalat" w:hAnsi="GHEA Grapalat" w:cs="GHEAGrapalat"/>
          <w:bCs/>
          <w:u w:val="single"/>
          <w:lang w:val="hy-AM"/>
        </w:rPr>
        <w:t xml:space="preserve"> </w:t>
      </w:r>
      <w:r w:rsidRPr="00175758">
        <w:rPr>
          <w:rFonts w:ascii="GHEA Grapalat" w:hAnsi="GHEA Grapalat" w:cs="GHEAGrapalat"/>
          <w:bCs/>
          <w:u w:val="single"/>
          <w:lang w:val="hy-AM"/>
        </w:rPr>
        <w:t>դադարում է Կազմակերպության լիցենզիայի դադարման օրվանից:__</w:t>
      </w:r>
    </w:p>
    <w:sectPr w:rsidR="00EE6641" w:rsidRPr="00175758" w:rsidSect="00236EC5">
      <w:pgSz w:w="12240" w:h="15840"/>
      <w:pgMar w:top="993" w:right="144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HEAGrapalat-BoldItalic">
    <w:panose1 w:val="00000000000000000000"/>
    <w:charset w:val="00"/>
    <w:family w:val="auto"/>
    <w:notTrueType/>
    <w:pitch w:val="default"/>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GHEAGrapalat">
    <w:panose1 w:val="00000000000000000000"/>
    <w:charset w:val="00"/>
    <w:family w:val="auto"/>
    <w:notTrueType/>
    <w:pitch w:val="default"/>
    <w:sig w:usb0="00000003" w:usb1="00000000" w:usb2="00000000" w:usb3="00000000" w:csb0="00000001" w:csb1="00000000"/>
  </w:font>
  <w:font w:name="GHEAGrapalat-Italic">
    <w:panose1 w:val="00000000000000000000"/>
    <w:charset w:val="00"/>
    <w:family w:val="auto"/>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027483"/>
    <w:multiLevelType w:val="hybridMultilevel"/>
    <w:tmpl w:val="B464170E"/>
    <w:lvl w:ilvl="0" w:tplc="04090011">
      <w:start w:val="1"/>
      <w:numFmt w:val="decimal"/>
      <w:lvlText w:val="%1)"/>
      <w:lvlJc w:val="left"/>
      <w:pPr>
        <w:ind w:left="4860" w:hanging="360"/>
      </w:pPr>
    </w:lvl>
    <w:lvl w:ilvl="1" w:tplc="04090019" w:tentative="1">
      <w:start w:val="1"/>
      <w:numFmt w:val="lowerLetter"/>
      <w:lvlText w:val="%2."/>
      <w:lvlJc w:val="left"/>
      <w:pPr>
        <w:ind w:left="7650" w:hanging="360"/>
      </w:pPr>
    </w:lvl>
    <w:lvl w:ilvl="2" w:tplc="0409001B" w:tentative="1">
      <w:start w:val="1"/>
      <w:numFmt w:val="lowerRoman"/>
      <w:lvlText w:val="%3."/>
      <w:lvlJc w:val="right"/>
      <w:pPr>
        <w:ind w:left="8370" w:hanging="180"/>
      </w:pPr>
    </w:lvl>
    <w:lvl w:ilvl="3" w:tplc="0409000F" w:tentative="1">
      <w:start w:val="1"/>
      <w:numFmt w:val="decimal"/>
      <w:lvlText w:val="%4."/>
      <w:lvlJc w:val="left"/>
      <w:pPr>
        <w:ind w:left="9090" w:hanging="360"/>
      </w:pPr>
    </w:lvl>
    <w:lvl w:ilvl="4" w:tplc="04090019" w:tentative="1">
      <w:start w:val="1"/>
      <w:numFmt w:val="lowerLetter"/>
      <w:lvlText w:val="%5."/>
      <w:lvlJc w:val="left"/>
      <w:pPr>
        <w:ind w:left="9810" w:hanging="360"/>
      </w:pPr>
    </w:lvl>
    <w:lvl w:ilvl="5" w:tplc="0409001B" w:tentative="1">
      <w:start w:val="1"/>
      <w:numFmt w:val="lowerRoman"/>
      <w:lvlText w:val="%6."/>
      <w:lvlJc w:val="right"/>
      <w:pPr>
        <w:ind w:left="10530" w:hanging="180"/>
      </w:pPr>
    </w:lvl>
    <w:lvl w:ilvl="6" w:tplc="0409000F" w:tentative="1">
      <w:start w:val="1"/>
      <w:numFmt w:val="decimal"/>
      <w:lvlText w:val="%7."/>
      <w:lvlJc w:val="left"/>
      <w:pPr>
        <w:ind w:left="11250" w:hanging="360"/>
      </w:pPr>
    </w:lvl>
    <w:lvl w:ilvl="7" w:tplc="04090019" w:tentative="1">
      <w:start w:val="1"/>
      <w:numFmt w:val="lowerLetter"/>
      <w:lvlText w:val="%8."/>
      <w:lvlJc w:val="left"/>
      <w:pPr>
        <w:ind w:left="11970" w:hanging="360"/>
      </w:pPr>
    </w:lvl>
    <w:lvl w:ilvl="8" w:tplc="0409001B" w:tentative="1">
      <w:start w:val="1"/>
      <w:numFmt w:val="lowerRoman"/>
      <w:lvlText w:val="%9."/>
      <w:lvlJc w:val="right"/>
      <w:pPr>
        <w:ind w:left="12690" w:hanging="180"/>
      </w:pPr>
    </w:lvl>
  </w:abstractNum>
  <w:abstractNum w:abstractNumId="1" w15:restartNumberingAfterBreak="0">
    <w:nsid w:val="5D3F0426"/>
    <w:multiLevelType w:val="hybridMultilevel"/>
    <w:tmpl w:val="849AAEF4"/>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2180F3A"/>
    <w:multiLevelType w:val="hybridMultilevel"/>
    <w:tmpl w:val="11BA65BA"/>
    <w:lvl w:ilvl="0" w:tplc="BDBA26FC">
      <w:start w:val="1"/>
      <w:numFmt w:val="bullet"/>
      <w:lvlText w:val="-"/>
      <w:lvlJc w:val="left"/>
      <w:pPr>
        <w:ind w:left="720" w:hanging="360"/>
      </w:pPr>
      <w:rPr>
        <w:rFonts w:ascii="GHEA Grapalat" w:eastAsiaTheme="minorHAns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F56DD5"/>
    <w:multiLevelType w:val="hybridMultilevel"/>
    <w:tmpl w:val="B464170E"/>
    <w:lvl w:ilvl="0" w:tplc="04090011">
      <w:start w:val="1"/>
      <w:numFmt w:val="decimal"/>
      <w:lvlText w:val="%1)"/>
      <w:lvlJc w:val="left"/>
      <w:pPr>
        <w:ind w:left="4860" w:hanging="360"/>
      </w:pPr>
    </w:lvl>
    <w:lvl w:ilvl="1" w:tplc="04090019" w:tentative="1">
      <w:start w:val="1"/>
      <w:numFmt w:val="lowerLetter"/>
      <w:lvlText w:val="%2."/>
      <w:lvlJc w:val="left"/>
      <w:pPr>
        <w:ind w:left="7650" w:hanging="360"/>
      </w:pPr>
    </w:lvl>
    <w:lvl w:ilvl="2" w:tplc="0409001B" w:tentative="1">
      <w:start w:val="1"/>
      <w:numFmt w:val="lowerRoman"/>
      <w:lvlText w:val="%3."/>
      <w:lvlJc w:val="right"/>
      <w:pPr>
        <w:ind w:left="8370" w:hanging="180"/>
      </w:pPr>
    </w:lvl>
    <w:lvl w:ilvl="3" w:tplc="0409000F" w:tentative="1">
      <w:start w:val="1"/>
      <w:numFmt w:val="decimal"/>
      <w:lvlText w:val="%4."/>
      <w:lvlJc w:val="left"/>
      <w:pPr>
        <w:ind w:left="9090" w:hanging="360"/>
      </w:pPr>
    </w:lvl>
    <w:lvl w:ilvl="4" w:tplc="04090019" w:tentative="1">
      <w:start w:val="1"/>
      <w:numFmt w:val="lowerLetter"/>
      <w:lvlText w:val="%5."/>
      <w:lvlJc w:val="left"/>
      <w:pPr>
        <w:ind w:left="9810" w:hanging="360"/>
      </w:pPr>
    </w:lvl>
    <w:lvl w:ilvl="5" w:tplc="0409001B" w:tentative="1">
      <w:start w:val="1"/>
      <w:numFmt w:val="lowerRoman"/>
      <w:lvlText w:val="%6."/>
      <w:lvlJc w:val="right"/>
      <w:pPr>
        <w:ind w:left="10530" w:hanging="180"/>
      </w:pPr>
    </w:lvl>
    <w:lvl w:ilvl="6" w:tplc="0409000F" w:tentative="1">
      <w:start w:val="1"/>
      <w:numFmt w:val="decimal"/>
      <w:lvlText w:val="%7."/>
      <w:lvlJc w:val="left"/>
      <w:pPr>
        <w:ind w:left="11250" w:hanging="360"/>
      </w:pPr>
    </w:lvl>
    <w:lvl w:ilvl="7" w:tplc="04090019" w:tentative="1">
      <w:start w:val="1"/>
      <w:numFmt w:val="lowerLetter"/>
      <w:lvlText w:val="%8."/>
      <w:lvlJc w:val="left"/>
      <w:pPr>
        <w:ind w:left="11970" w:hanging="360"/>
      </w:pPr>
    </w:lvl>
    <w:lvl w:ilvl="8" w:tplc="0409001B" w:tentative="1">
      <w:start w:val="1"/>
      <w:numFmt w:val="lowerRoman"/>
      <w:lvlText w:val="%9."/>
      <w:lvlJc w:val="right"/>
      <w:pPr>
        <w:ind w:left="1269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48"/>
    <w:rsid w:val="00016F32"/>
    <w:rsid w:val="00070F3B"/>
    <w:rsid w:val="001241BA"/>
    <w:rsid w:val="00143316"/>
    <w:rsid w:val="00175758"/>
    <w:rsid w:val="001A23A3"/>
    <w:rsid w:val="002264A4"/>
    <w:rsid w:val="00232F47"/>
    <w:rsid w:val="00236EC5"/>
    <w:rsid w:val="00267C7C"/>
    <w:rsid w:val="00277C67"/>
    <w:rsid w:val="0029501E"/>
    <w:rsid w:val="002E7FF5"/>
    <w:rsid w:val="003A5C3A"/>
    <w:rsid w:val="003C034A"/>
    <w:rsid w:val="0046784A"/>
    <w:rsid w:val="00471848"/>
    <w:rsid w:val="0048582D"/>
    <w:rsid w:val="004C0DAB"/>
    <w:rsid w:val="00517DD0"/>
    <w:rsid w:val="00597B69"/>
    <w:rsid w:val="005F23B8"/>
    <w:rsid w:val="00604EB3"/>
    <w:rsid w:val="0065356C"/>
    <w:rsid w:val="00657CFB"/>
    <w:rsid w:val="00696648"/>
    <w:rsid w:val="006B3E68"/>
    <w:rsid w:val="00727C9C"/>
    <w:rsid w:val="00774914"/>
    <w:rsid w:val="0079084C"/>
    <w:rsid w:val="007B062D"/>
    <w:rsid w:val="007B5324"/>
    <w:rsid w:val="007D0F10"/>
    <w:rsid w:val="00806059"/>
    <w:rsid w:val="00811A28"/>
    <w:rsid w:val="00902F97"/>
    <w:rsid w:val="00943AA2"/>
    <w:rsid w:val="00B378E1"/>
    <w:rsid w:val="00BB2410"/>
    <w:rsid w:val="00C80E38"/>
    <w:rsid w:val="00C8186D"/>
    <w:rsid w:val="00CC0436"/>
    <w:rsid w:val="00D40405"/>
    <w:rsid w:val="00DD5749"/>
    <w:rsid w:val="00DE7B5D"/>
    <w:rsid w:val="00E52A0B"/>
    <w:rsid w:val="00ED52B3"/>
    <w:rsid w:val="00EE6641"/>
    <w:rsid w:val="00EF19B8"/>
    <w:rsid w:val="00F56F36"/>
    <w:rsid w:val="00F57502"/>
    <w:rsid w:val="00FD7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F5C5"/>
  <w15:docId w15:val="{B2CF2B90-B82F-43C2-971A-C16EB09F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3C034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C034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3C034A"/>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3C034A"/>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3C034A"/>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3C034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C034A"/>
    <w:rPr>
      <w:rFonts w:ascii="Times New Roman" w:eastAsia="Times New Roman" w:hAnsi="Times New Roman" w:cs="Times New Roman"/>
      <w:b/>
      <w:bCs/>
      <w:sz w:val="27"/>
      <w:szCs w:val="27"/>
    </w:rPr>
  </w:style>
  <w:style w:type="character" w:styleId="Strong">
    <w:name w:val="Strong"/>
    <w:basedOn w:val="DefaultParagraphFont"/>
    <w:uiPriority w:val="22"/>
    <w:qFormat/>
    <w:rsid w:val="003C034A"/>
    <w:rPr>
      <w:b/>
      <w:bCs/>
    </w:rPr>
  </w:style>
  <w:style w:type="paragraph" w:styleId="NormalWeb">
    <w:name w:val="Normal (Web)"/>
    <w:basedOn w:val="Normal"/>
    <w:uiPriority w:val="99"/>
    <w:semiHidden/>
    <w:unhideWhenUsed/>
    <w:rsid w:val="003C034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PDP DOCUMENT SUBTITLE,Bullet1,Bullets,References,List Paragraph (numbered (a)),IBL List Paragraph,List Paragraph3"/>
    <w:basedOn w:val="Normal"/>
    <w:link w:val="ListParagraphChar"/>
    <w:uiPriority w:val="34"/>
    <w:qFormat/>
    <w:rsid w:val="00EE6641"/>
    <w:pPr>
      <w:ind w:left="720"/>
      <w:contextualSpacing/>
    </w:pPr>
  </w:style>
  <w:style w:type="paragraph" w:styleId="BodyText">
    <w:name w:val="Body Text"/>
    <w:basedOn w:val="Normal"/>
    <w:link w:val="BodyTextChar"/>
    <w:rsid w:val="00604EB3"/>
    <w:pPr>
      <w:shd w:val="clear" w:color="auto" w:fill="FFFFFF"/>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Char">
    <w:name w:val="Body Text Char"/>
    <w:basedOn w:val="DefaultParagraphFont"/>
    <w:link w:val="BodyText"/>
    <w:rsid w:val="00604EB3"/>
    <w:rPr>
      <w:rFonts w:ascii="Arial Armenian" w:eastAsia="Times New Roman" w:hAnsi="Arial Armenian" w:cs="Times New Roman"/>
      <w:szCs w:val="20"/>
      <w:shd w:val="clear" w:color="auto" w:fill="FFFFFF"/>
    </w:rPr>
  </w:style>
  <w:style w:type="character" w:customStyle="1" w:styleId="ListParagraphChar">
    <w:name w:val="List Paragraph Char"/>
    <w:aliases w:val="Akapit z listą BS Char,List Paragraph 1 Char,List_Paragraph Char,Multilevel para_II Char,List Paragraph1 Char,PDP DOCUMENT SUBTITLE Char,Bullet1 Char,Bullets Char,References Char,List Paragraph (numbered (a)) Char"/>
    <w:link w:val="ListParagraph"/>
    <w:uiPriority w:val="34"/>
    <w:locked/>
    <w:rsid w:val="00604EB3"/>
  </w:style>
  <w:style w:type="paragraph" w:styleId="Header">
    <w:name w:val="header"/>
    <w:basedOn w:val="Normal"/>
    <w:link w:val="HeaderChar"/>
    <w:uiPriority w:val="99"/>
    <w:semiHidden/>
    <w:unhideWhenUsed/>
    <w:rsid w:val="00C80E38"/>
    <w:pPr>
      <w:tabs>
        <w:tab w:val="center" w:pos="4844"/>
        <w:tab w:val="right" w:pos="9689"/>
      </w:tabs>
      <w:spacing w:after="0" w:line="240" w:lineRule="auto"/>
    </w:pPr>
    <w:rPr>
      <w:lang w:val="hy-AM"/>
    </w:rPr>
  </w:style>
  <w:style w:type="character" w:customStyle="1" w:styleId="HeaderChar">
    <w:name w:val="Header Char"/>
    <w:basedOn w:val="DefaultParagraphFont"/>
    <w:link w:val="Header"/>
    <w:uiPriority w:val="99"/>
    <w:semiHidden/>
    <w:rsid w:val="00C80E38"/>
    <w:rPr>
      <w:lang w:val="hy-AM"/>
    </w:rPr>
  </w:style>
  <w:style w:type="paragraph" w:styleId="BalloonText">
    <w:name w:val="Balloon Text"/>
    <w:basedOn w:val="Normal"/>
    <w:link w:val="BalloonTextChar"/>
    <w:uiPriority w:val="99"/>
    <w:semiHidden/>
    <w:unhideWhenUsed/>
    <w:rsid w:val="00016F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F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0592872">
      <w:bodyDiv w:val="1"/>
      <w:marLeft w:val="0"/>
      <w:marRight w:val="0"/>
      <w:marTop w:val="0"/>
      <w:marBottom w:val="0"/>
      <w:divBdr>
        <w:top w:val="none" w:sz="0" w:space="0" w:color="auto"/>
        <w:left w:val="none" w:sz="0" w:space="0" w:color="auto"/>
        <w:bottom w:val="none" w:sz="0" w:space="0" w:color="auto"/>
        <w:right w:val="none" w:sz="0" w:space="0" w:color="auto"/>
      </w:divBdr>
      <w:divsChild>
        <w:div w:id="1536382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39</Pages>
  <Words>11308</Words>
  <Characters>64456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75613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Petros Qatsakhyan</dc:creator>
  <cp:lastModifiedBy>Petros Qatsakhyan</cp:lastModifiedBy>
  <cp:revision>7</cp:revision>
  <dcterms:created xsi:type="dcterms:W3CDTF">2020-01-08T13:00:00Z</dcterms:created>
  <dcterms:modified xsi:type="dcterms:W3CDTF">2020-01-13T11:34:00Z</dcterms:modified>
</cp:coreProperties>
</file>