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DB2" w:rsidRPr="00D202DD" w:rsidRDefault="00774DB2" w:rsidP="00F84D90">
      <w:pPr>
        <w:ind w:right="216" w:firstLine="567"/>
        <w:jc w:val="right"/>
        <w:rPr>
          <w:rFonts w:ascii="GHEA Grapalat" w:hAnsi="GHEA Grapalat"/>
          <w:b/>
          <w:lang w:val="hy-AM"/>
        </w:rPr>
      </w:pPr>
    </w:p>
    <w:p w:rsidR="00F84D90" w:rsidRPr="00D202DD" w:rsidRDefault="00F84D90" w:rsidP="00F84D90">
      <w:pPr>
        <w:tabs>
          <w:tab w:val="left" w:pos="2070"/>
        </w:tabs>
        <w:spacing w:line="360" w:lineRule="auto"/>
        <w:ind w:right="306"/>
        <w:jc w:val="center"/>
        <w:rPr>
          <w:rFonts w:ascii="GHEA Grapalat" w:hAnsi="GHEA Grapalat"/>
          <w:b/>
          <w:lang w:val="hy-AM"/>
        </w:rPr>
      </w:pPr>
      <w:r w:rsidRPr="00D202DD">
        <w:rPr>
          <w:rFonts w:ascii="GHEA Grapalat" w:hAnsi="GHEA Grapalat"/>
          <w:b/>
          <w:lang w:val="hy-AM"/>
        </w:rPr>
        <w:t>ՀԱՅԱՍՏԱՆԻ ՀԱՆՐԱՊԵՏՈՒԹՅԱՆ ԿԱՌԱՎԱՐՈՒԹՅԱՆ</w:t>
      </w:r>
    </w:p>
    <w:p w:rsidR="00F84D90" w:rsidRPr="00D202DD" w:rsidRDefault="00F84D90" w:rsidP="00F84D90">
      <w:pPr>
        <w:tabs>
          <w:tab w:val="left" w:pos="2070"/>
        </w:tabs>
        <w:spacing w:line="360" w:lineRule="auto"/>
        <w:ind w:right="306"/>
        <w:jc w:val="center"/>
        <w:rPr>
          <w:rFonts w:ascii="GHEA Grapalat" w:hAnsi="GHEA Grapalat"/>
          <w:b/>
          <w:lang w:val="hy-AM"/>
        </w:rPr>
      </w:pPr>
      <w:r w:rsidRPr="00D202DD">
        <w:rPr>
          <w:rFonts w:ascii="GHEA Grapalat" w:hAnsi="GHEA Grapalat"/>
          <w:b/>
          <w:lang w:val="hy-AM"/>
        </w:rPr>
        <w:t>ՈՐՈՇՈՒՄ</w:t>
      </w:r>
    </w:p>
    <w:p w:rsidR="00F84D90" w:rsidRPr="00D202DD" w:rsidRDefault="003B7CBD" w:rsidP="00F84D90">
      <w:pPr>
        <w:tabs>
          <w:tab w:val="left" w:pos="1980"/>
          <w:tab w:val="left" w:pos="2070"/>
        </w:tabs>
        <w:spacing w:line="360" w:lineRule="auto"/>
        <w:ind w:left="-90" w:right="306"/>
        <w:jc w:val="center"/>
        <w:rPr>
          <w:rFonts w:ascii="GHEA Grapalat" w:hAnsi="GHEA Grapalat"/>
          <w:b/>
          <w:lang w:val="hy-AM"/>
        </w:rPr>
      </w:pPr>
      <w:r w:rsidRPr="00D202DD">
        <w:rPr>
          <w:rFonts w:ascii="GHEA Grapalat" w:hAnsi="GHEA Grapalat"/>
          <w:b/>
          <w:lang w:val="hy-AM"/>
        </w:rPr>
        <w:t>«----» «------------------» 2019</w:t>
      </w:r>
      <w:r w:rsidR="00F84D90" w:rsidRPr="00D202DD">
        <w:rPr>
          <w:rFonts w:ascii="GHEA Grapalat" w:hAnsi="GHEA Grapalat"/>
          <w:b/>
          <w:lang w:val="hy-AM"/>
        </w:rPr>
        <w:t xml:space="preserve"> թվականի N ------Ն</w:t>
      </w:r>
    </w:p>
    <w:p w:rsidR="004853E4" w:rsidRPr="00D202DD" w:rsidRDefault="004853E4" w:rsidP="004E1DAC">
      <w:pPr>
        <w:spacing w:line="276" w:lineRule="auto"/>
        <w:ind w:right="306" w:firstLine="540"/>
        <w:jc w:val="center"/>
        <w:rPr>
          <w:rFonts w:ascii="GHEA Grapalat" w:hAnsi="GHEA Grapalat"/>
          <w:b/>
          <w:lang w:val="hy-AM"/>
        </w:rPr>
      </w:pPr>
    </w:p>
    <w:p w:rsidR="00BF64F4" w:rsidRPr="00D202DD" w:rsidRDefault="00BF64F4" w:rsidP="00BF64F4">
      <w:pPr>
        <w:shd w:val="clear" w:color="auto" w:fill="FFFFFF"/>
        <w:spacing w:line="276" w:lineRule="auto"/>
        <w:ind w:right="51" w:firstLine="567"/>
        <w:jc w:val="center"/>
        <w:rPr>
          <w:rFonts w:ascii="GHEA Grapalat" w:hAnsi="GHEA Grapalat"/>
          <w:b/>
          <w:bCs/>
          <w:color w:val="000000"/>
          <w:lang w:val="hy-AM" w:eastAsia="ru-RU"/>
        </w:rPr>
      </w:pPr>
      <w:r w:rsidRPr="00D202DD">
        <w:rPr>
          <w:rFonts w:ascii="GHEA Grapalat" w:hAnsi="GHEA Grapalat"/>
          <w:b/>
          <w:bCs/>
          <w:color w:val="000000"/>
          <w:lang w:val="hy-AM" w:eastAsia="ru-RU"/>
        </w:rPr>
        <w:t xml:space="preserve">ՀԱՅԱՍՏԱՆԻ ՀԱՆՐԱՊԵՏՈՒԹՅԱՆ ԿԱՌԱՎԱՐՈՒԹՅԱՆ 2004 ԹՎԱԿԱՆԻ ԱՊՐԻԼԻ 29-Ի </w:t>
      </w:r>
      <w:r w:rsidRPr="00D202DD">
        <w:rPr>
          <w:rFonts w:ascii="GHEA Grapalat" w:hAnsi="GHEA Grapalat"/>
          <w:b/>
          <w:color w:val="000000"/>
          <w:lang w:val="hy-AM" w:eastAsia="ru-RU"/>
        </w:rPr>
        <w:t>ԹԻՎ</w:t>
      </w:r>
      <w:r w:rsidRPr="00D202DD">
        <w:rPr>
          <w:rFonts w:ascii="GHEA Grapalat" w:hAnsi="GHEA Grapalat"/>
          <w:b/>
          <w:bCs/>
          <w:color w:val="000000"/>
          <w:lang w:val="hy-AM" w:eastAsia="ru-RU"/>
        </w:rPr>
        <w:t xml:space="preserve"> 1008-Ն ՈՐՈՇՄԱՆ ՄԵՋ ԼՐԱՑՈՒՄ ԿԱՏԱՐԵԼՈՒ ՄԱՍԻՆ</w:t>
      </w:r>
    </w:p>
    <w:p w:rsidR="00BF64F4" w:rsidRPr="00D202DD" w:rsidRDefault="00BF64F4" w:rsidP="00BF64F4">
      <w:pPr>
        <w:shd w:val="clear" w:color="auto" w:fill="FFFFFF"/>
        <w:spacing w:line="276" w:lineRule="auto"/>
        <w:ind w:right="51" w:firstLine="567"/>
        <w:jc w:val="center"/>
        <w:rPr>
          <w:rFonts w:ascii="GHEA Grapalat" w:hAnsi="GHEA Grapalat"/>
          <w:b/>
          <w:color w:val="000000"/>
          <w:lang w:val="hy-AM" w:eastAsia="ru-RU"/>
        </w:rPr>
      </w:pPr>
    </w:p>
    <w:p w:rsidR="00BF64F4" w:rsidRPr="00D202DD" w:rsidRDefault="00F84D90" w:rsidP="00BF64F4">
      <w:pPr>
        <w:spacing w:line="360" w:lineRule="auto"/>
        <w:ind w:right="51" w:firstLine="567"/>
        <w:jc w:val="both"/>
        <w:rPr>
          <w:rFonts w:ascii="GHEA Grapalat" w:hAnsi="GHEA Grapalat" w:cs="Sylfaen"/>
          <w:lang w:val="hy-AM"/>
        </w:rPr>
      </w:pPr>
      <w:r w:rsidRPr="00D202DD">
        <w:rPr>
          <w:rFonts w:ascii="GHEA Grapalat" w:hAnsi="GHEA Grapalat"/>
          <w:b/>
          <w:lang w:val="hy-AM"/>
        </w:rPr>
        <w:t xml:space="preserve"> </w:t>
      </w:r>
      <w:r w:rsidR="00D202DD" w:rsidRPr="00D202DD">
        <w:rPr>
          <w:rFonts w:ascii="GHEA Grapalat" w:hAnsi="GHEA Grapalat" w:cs="Sylfaen"/>
          <w:lang w:val="hy-AM"/>
        </w:rPr>
        <w:t xml:space="preserve">Հիմք </w:t>
      </w:r>
      <w:r w:rsidR="00BF64F4" w:rsidRPr="00D202DD">
        <w:rPr>
          <w:rFonts w:ascii="GHEA Grapalat" w:hAnsi="GHEA Grapalat" w:cs="Sylfaen"/>
          <w:lang w:val="hy-AM"/>
        </w:rPr>
        <w:t xml:space="preserve">ընդունելով «Նորմատիվ իրավական ակտերի մասին» </w:t>
      </w:r>
      <w:r w:rsidR="00981AB2" w:rsidRPr="00D202DD">
        <w:rPr>
          <w:rFonts w:ascii="GHEA Grapalat" w:hAnsi="GHEA Grapalat" w:cs="Sylfaen"/>
          <w:lang w:val="hy-AM"/>
        </w:rPr>
        <w:t xml:space="preserve">Հայաստանի Հանրապետության </w:t>
      </w:r>
      <w:r w:rsidR="00BF64F4" w:rsidRPr="00D202DD">
        <w:rPr>
          <w:rFonts w:ascii="GHEA Grapalat" w:hAnsi="GHEA Grapalat" w:cs="Sylfaen"/>
          <w:lang w:val="hy-AM"/>
        </w:rPr>
        <w:t>օրենքի 34-րդ հոդվածը` Հայաստանի Հանրապետության կառավարությունը որոշում է.</w:t>
      </w:r>
    </w:p>
    <w:p w:rsidR="00BF64F4" w:rsidRPr="00D202DD" w:rsidRDefault="00BF64F4" w:rsidP="00BF64F4">
      <w:pPr>
        <w:pStyle w:val="ListParagraph"/>
        <w:tabs>
          <w:tab w:val="left" w:pos="630"/>
        </w:tabs>
        <w:ind w:left="0" w:right="51" w:firstLine="630"/>
        <w:rPr>
          <w:rFonts w:ascii="GHEA Grapalat" w:hAnsi="GHEA Grapalat" w:cs="Sylfaen"/>
          <w:sz w:val="24"/>
          <w:szCs w:val="24"/>
          <w:lang w:val="hy-AM"/>
        </w:rPr>
      </w:pPr>
      <w:r w:rsidRPr="00D202DD">
        <w:rPr>
          <w:rFonts w:ascii="GHEA Grapalat" w:hAnsi="GHEA Grapalat" w:cs="Sylfaen"/>
          <w:sz w:val="24"/>
          <w:szCs w:val="24"/>
          <w:lang w:val="hy-AM"/>
        </w:rPr>
        <w:t>1. Հայաստանի Հանրապետության կառավարության 2004 թվականի ապրիլի 29-ի «Հայաստանի Հանրապետության կառավարությանն առընթեր Հայաստանի Հանրապետության ոստիկանության կողմից պետական պահպանության ենթակա պետական մարմինների և կազմակերպությունների շենքերի ու շինությունների, ինչպես նաև կարևորագույն նշանակության օբյեկտների ցանկերը հաստատելու մասին</w:t>
      </w:r>
      <w:r w:rsidR="00AB6511" w:rsidRPr="00D202DD">
        <w:rPr>
          <w:rFonts w:ascii="GHEA Grapalat" w:hAnsi="GHEA Grapalat" w:cs="Sylfaen"/>
          <w:sz w:val="24"/>
          <w:szCs w:val="24"/>
          <w:lang w:val="hy-AM"/>
        </w:rPr>
        <w:t xml:space="preserve">»  թիվ </w:t>
      </w:r>
      <w:r w:rsidRPr="00D202DD">
        <w:rPr>
          <w:rFonts w:ascii="GHEA Grapalat" w:hAnsi="GHEA Grapalat" w:cs="Sylfaen"/>
          <w:sz w:val="24"/>
          <w:szCs w:val="24"/>
          <w:lang w:val="hy-AM"/>
        </w:rPr>
        <w:t>1008-Ն որոշման 1-ին կետով հաստատված № 1 հավելվածի</w:t>
      </w:r>
      <w:r w:rsidR="004C0E93" w:rsidRPr="00D202D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6511" w:rsidRPr="00D202DD">
        <w:rPr>
          <w:rFonts w:ascii="GHEA Grapalat" w:hAnsi="GHEA Grapalat" w:cs="Sylfaen"/>
          <w:sz w:val="24"/>
          <w:szCs w:val="24"/>
          <w:lang w:val="hy-AM"/>
        </w:rPr>
        <w:t>9-րդ պարբերությունում «</w:t>
      </w:r>
      <w:r w:rsidR="00B354E4" w:rsidRPr="00D202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պրոբացիայի ծառայության,</w:t>
      </w:r>
      <w:r w:rsidR="00AB6511" w:rsidRPr="00D202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բառերից հետո լրացնել «</w:t>
      </w:r>
      <w:r w:rsidR="00B354E4" w:rsidRPr="00D202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արդարադատության նախարարության հ</w:t>
      </w:r>
      <w:r w:rsidR="00AB6511" w:rsidRPr="00D202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արկադիր կատարումն ապահովող ծառայության</w:t>
      </w:r>
      <w:r w:rsidR="00B354E4" w:rsidRPr="00D202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AB6511" w:rsidRPr="00D202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</w:t>
      </w:r>
      <w:r w:rsidRPr="00D202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BF64F4" w:rsidRPr="00D202DD" w:rsidRDefault="00BF64F4" w:rsidP="00BF64F4">
      <w:pPr>
        <w:pStyle w:val="ListParagraph"/>
        <w:numPr>
          <w:ilvl w:val="0"/>
          <w:numId w:val="39"/>
        </w:numPr>
        <w:tabs>
          <w:tab w:val="left" w:pos="1080"/>
          <w:tab w:val="left" w:pos="1260"/>
          <w:tab w:val="left" w:pos="1440"/>
        </w:tabs>
        <w:ind w:left="0" w:right="51" w:firstLine="630"/>
        <w:rPr>
          <w:rFonts w:ascii="GHEA Grapalat" w:hAnsi="GHEA Grapalat" w:cs="Sylfaen"/>
          <w:sz w:val="24"/>
          <w:szCs w:val="24"/>
          <w:lang w:val="hy-AM"/>
        </w:rPr>
      </w:pPr>
      <w:r w:rsidRPr="00D202DD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օրը:</w:t>
      </w:r>
      <w:r w:rsidRPr="00D202DD">
        <w:rPr>
          <w:rFonts w:ascii="GHEA Grapalat" w:hAnsi="GHEA Grapalat"/>
          <w:sz w:val="24"/>
          <w:szCs w:val="24"/>
          <w:lang w:val="hy-AM"/>
        </w:rPr>
        <w:tab/>
      </w:r>
    </w:p>
    <w:p w:rsidR="00F84D90" w:rsidRPr="00D202DD" w:rsidRDefault="00F84D90" w:rsidP="00BF64F4">
      <w:pPr>
        <w:tabs>
          <w:tab w:val="left" w:pos="54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7B6968" w:rsidRPr="00D202DD" w:rsidRDefault="007B6968" w:rsidP="00F84D90">
      <w:pPr>
        <w:spacing w:line="360" w:lineRule="auto"/>
        <w:ind w:right="306"/>
        <w:jc w:val="center"/>
        <w:rPr>
          <w:rFonts w:ascii="GHEA Grapalat" w:hAnsi="GHEA Grapalat"/>
          <w:b/>
          <w:lang w:val="hy-AM"/>
        </w:rPr>
      </w:pPr>
    </w:p>
    <w:p w:rsidR="00B354E4" w:rsidRPr="00D202DD" w:rsidRDefault="00B354E4" w:rsidP="00F84D90">
      <w:pPr>
        <w:spacing w:line="360" w:lineRule="auto"/>
        <w:ind w:right="306"/>
        <w:jc w:val="center"/>
        <w:rPr>
          <w:rFonts w:ascii="GHEA Grapalat" w:hAnsi="GHEA Grapalat"/>
          <w:b/>
          <w:lang w:val="hy-AM"/>
        </w:rPr>
      </w:pPr>
    </w:p>
    <w:p w:rsidR="00B354E4" w:rsidRPr="00D202DD" w:rsidRDefault="00B354E4" w:rsidP="00F84D90">
      <w:pPr>
        <w:spacing w:line="360" w:lineRule="auto"/>
        <w:ind w:right="306"/>
        <w:jc w:val="center"/>
        <w:rPr>
          <w:rFonts w:ascii="GHEA Grapalat" w:hAnsi="GHEA Grapalat"/>
          <w:b/>
          <w:lang w:val="hy-AM"/>
        </w:rPr>
      </w:pPr>
    </w:p>
    <w:p w:rsidR="00B354E4" w:rsidRPr="00D202DD" w:rsidRDefault="00B354E4" w:rsidP="00F84D90">
      <w:pPr>
        <w:spacing w:line="360" w:lineRule="auto"/>
        <w:ind w:right="306"/>
        <w:jc w:val="center"/>
        <w:rPr>
          <w:rFonts w:ascii="GHEA Grapalat" w:hAnsi="GHEA Grapalat"/>
          <w:b/>
          <w:lang w:val="hy-AM"/>
        </w:rPr>
      </w:pPr>
    </w:p>
    <w:p w:rsidR="00B354E4" w:rsidRPr="00D202DD" w:rsidRDefault="00B354E4" w:rsidP="00F84D90">
      <w:pPr>
        <w:spacing w:line="360" w:lineRule="auto"/>
        <w:ind w:right="306"/>
        <w:jc w:val="center"/>
        <w:rPr>
          <w:rFonts w:ascii="GHEA Grapalat" w:hAnsi="GHEA Grapalat"/>
          <w:b/>
          <w:lang w:val="hy-AM"/>
        </w:rPr>
      </w:pPr>
    </w:p>
    <w:p w:rsidR="00B354E4" w:rsidRPr="00D202DD" w:rsidRDefault="00B354E4" w:rsidP="00F84D90">
      <w:pPr>
        <w:spacing w:line="360" w:lineRule="auto"/>
        <w:ind w:right="306"/>
        <w:jc w:val="center"/>
        <w:rPr>
          <w:rFonts w:ascii="GHEA Grapalat" w:hAnsi="GHEA Grapalat"/>
          <w:b/>
          <w:lang w:val="hy-AM"/>
        </w:rPr>
      </w:pPr>
    </w:p>
    <w:p w:rsidR="00B354E4" w:rsidRPr="00D202DD" w:rsidRDefault="00B354E4" w:rsidP="00F84D90">
      <w:pPr>
        <w:spacing w:line="360" w:lineRule="auto"/>
        <w:ind w:right="306"/>
        <w:jc w:val="center"/>
        <w:rPr>
          <w:rFonts w:ascii="GHEA Grapalat" w:hAnsi="GHEA Grapalat"/>
          <w:b/>
          <w:lang w:val="hy-AM"/>
        </w:rPr>
      </w:pPr>
    </w:p>
    <w:p w:rsidR="00F84D90" w:rsidRPr="00D202DD" w:rsidRDefault="00F84D90" w:rsidP="00F84D90">
      <w:pPr>
        <w:spacing w:line="360" w:lineRule="auto"/>
        <w:ind w:right="306"/>
        <w:jc w:val="center"/>
        <w:rPr>
          <w:rFonts w:ascii="GHEA Grapalat" w:hAnsi="GHEA Grapalat"/>
          <w:b/>
          <w:lang w:val="hy-AM"/>
        </w:rPr>
      </w:pPr>
      <w:r w:rsidRPr="00D202DD">
        <w:rPr>
          <w:rFonts w:ascii="GHEA Grapalat" w:hAnsi="GHEA Grapalat"/>
          <w:b/>
          <w:lang w:val="hy-AM"/>
        </w:rPr>
        <w:t>ՀԻՄՆԱՎՈՐՈՒՄ</w:t>
      </w:r>
    </w:p>
    <w:p w:rsidR="00BF64F4" w:rsidRPr="00D202DD" w:rsidRDefault="00BF64F4" w:rsidP="00BF64F4">
      <w:pPr>
        <w:spacing w:line="276" w:lineRule="auto"/>
        <w:ind w:right="51" w:firstLine="567"/>
        <w:jc w:val="center"/>
        <w:rPr>
          <w:rFonts w:ascii="GHEA Grapalat" w:hAnsi="GHEA Grapalat"/>
          <w:b/>
          <w:lang w:val="hy-AM"/>
        </w:rPr>
      </w:pPr>
      <w:r w:rsidRPr="00D202DD">
        <w:rPr>
          <w:rFonts w:ascii="GHEA Grapalat" w:hAnsi="GHEA Grapalat"/>
          <w:b/>
          <w:lang w:val="hy-AM"/>
        </w:rPr>
        <w:t>«ՀԱՅԱՍՏԱՆԻ ՀԱՆՐԱՊԵՏՈՒԹՅԱՆ ԿԱՌԱՎԱՐՈՒԹՅԱՆ 2004 ԹՎԱԿԱՆԻ ԱՊՐԻԼԻ 29-Ի ԹԻՎ 1008-Ն ՈՐՈՇՄԱՆ ՄԵՋ ԼՐԱՑՈՒՄ ԿԱՏԱՐԵԼՈՒ ՄԱՍԻՆ» ՀԱՅԱՍՏԱՆԻ ՀԱՆՐԱՊԵՏՈՒԹՅԱՆ ԿԱՌԱՎԱՐՈՒԹՅԱՆ ՈՐՈՇՄԱՆ ՆԱԽԱԳԾԻ ԸՆԴՈՒՆՄԱՆ ԱՆՀՐԱԺԵՇՏՈՒԹՅԱՆ ՄԱՍԻՆ</w:t>
      </w:r>
    </w:p>
    <w:p w:rsidR="00DE1EC8" w:rsidRPr="00D202DD" w:rsidRDefault="00DE1EC8" w:rsidP="00DE1EC8">
      <w:pPr>
        <w:shd w:val="clear" w:color="auto" w:fill="FFFFFF"/>
        <w:spacing w:line="360" w:lineRule="auto"/>
        <w:ind w:right="306" w:firstLine="540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F84D90" w:rsidRPr="00D202DD" w:rsidRDefault="00F84D90" w:rsidP="00F84D90">
      <w:pPr>
        <w:shd w:val="clear" w:color="auto" w:fill="FFFFFF"/>
        <w:spacing w:line="360" w:lineRule="auto"/>
        <w:ind w:right="306" w:firstLine="630"/>
        <w:jc w:val="both"/>
        <w:rPr>
          <w:rFonts w:ascii="GHEA Grapalat" w:hAnsi="GHEA Grapalat"/>
          <w:b/>
          <w:u w:val="single"/>
          <w:shd w:val="clear" w:color="auto" w:fill="FFFFFF"/>
          <w:lang w:val="hy-AM"/>
        </w:rPr>
      </w:pPr>
      <w:r w:rsidRPr="00D202DD"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1.Ընթացիկ</w:t>
      </w:r>
      <w:r w:rsidRPr="00D202DD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իրավիճակը և իրավական ակտի ընդունման անհրաժեշտությունը.</w:t>
      </w:r>
    </w:p>
    <w:p w:rsidR="00DE1EC8" w:rsidRPr="00D202DD" w:rsidRDefault="00DE1EC8" w:rsidP="008B15AF">
      <w:pPr>
        <w:ind w:right="425" w:firstLine="709"/>
        <w:jc w:val="center"/>
        <w:rPr>
          <w:rFonts w:ascii="GHEA Grapalat" w:hAnsi="GHEA Grapalat"/>
          <w:b/>
          <w:lang w:val="hy-AM"/>
        </w:rPr>
      </w:pPr>
    </w:p>
    <w:p w:rsidR="00BF64F4" w:rsidRPr="00D202DD" w:rsidRDefault="00BF64F4" w:rsidP="00BF64F4">
      <w:pPr>
        <w:spacing w:line="360" w:lineRule="auto"/>
        <w:ind w:right="51" w:firstLine="567"/>
        <w:jc w:val="both"/>
        <w:rPr>
          <w:rFonts w:ascii="GHEA Grapalat" w:hAnsi="GHEA Grapalat"/>
          <w:noProof/>
          <w:lang w:val="hy-AM"/>
        </w:rPr>
      </w:pPr>
      <w:r w:rsidRPr="00D202DD">
        <w:rPr>
          <w:rFonts w:ascii="GHEA Grapalat" w:hAnsi="GHEA Grapalat"/>
          <w:noProof/>
          <w:lang w:val="hy-AM"/>
        </w:rPr>
        <w:t>Հարկադիր կատարումն ապահովող ծառայության (այսուհետ՝ Ծառայություն) վարչական շենքը, որը տեղակայված է ք. Երևան, Հալաբյան 41ա հասցեում, բազմահարկ շինություն է, ունի 14 հարկ: Վարչական շենքում աշխատում է շուրջ 400 աշխատակից, դրանից բացի Ծառայություն են այցելում նաև բազմաթիվ քաղաքացիներ, շենքի առաջին հարկում գործում է արագ սպասարկման գրասենյակ, որտեղ կատարվում են վճարումներ պարտապանների կողմից (օրական սպասարկվում է մոտ 250 քաղաքացի, գանձված գումարը երբեմն գերազանցում է 10,0 մլն ՀՀ դրամը):</w:t>
      </w:r>
    </w:p>
    <w:p w:rsidR="00BF64F4" w:rsidRPr="00D202DD" w:rsidRDefault="00BF64F4" w:rsidP="00BF64F4">
      <w:pPr>
        <w:spacing w:line="360" w:lineRule="auto"/>
        <w:ind w:right="51" w:firstLine="567"/>
        <w:jc w:val="both"/>
        <w:rPr>
          <w:rFonts w:ascii="GHEA Grapalat" w:hAnsi="GHEA Grapalat"/>
          <w:noProof/>
          <w:lang w:val="hy-AM"/>
        </w:rPr>
      </w:pPr>
      <w:r w:rsidRPr="00D202DD">
        <w:rPr>
          <w:rFonts w:ascii="GHEA Grapalat" w:hAnsi="GHEA Grapalat"/>
          <w:noProof/>
          <w:lang w:val="hy-AM"/>
        </w:rPr>
        <w:t xml:space="preserve">ՀՀ կառավարության 2004 թվականի հուլիսի 15-ի «Դատական ակտերի հարկադիր կատարումն ապահովող ծառայության կողմից օգտագործվող զենքի և հատուկ միջոցների ցանկը սահմանելու մասին» № 1160 որոշմամբ սահմանված զենքը և հատուկ միջոցները պահպանվում են նույն շենքում։   </w:t>
      </w:r>
    </w:p>
    <w:p w:rsidR="00BF64F4" w:rsidRPr="00D202DD" w:rsidRDefault="00BF64F4" w:rsidP="00BF64F4">
      <w:pPr>
        <w:spacing w:line="360" w:lineRule="auto"/>
        <w:ind w:right="51" w:firstLine="567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D202DD">
        <w:rPr>
          <w:rFonts w:ascii="GHEA Grapalat" w:hAnsi="GHEA Grapalat"/>
          <w:noProof/>
          <w:lang w:val="hy-AM"/>
        </w:rPr>
        <w:t xml:space="preserve">Մինչ 2016թ. ՀՀ արդարադատության նախարարության (այսուհետ՝ Նախարարություն) ք. Երևան, Հալաբյան 41ա հասցեից </w:t>
      </w:r>
      <w:r w:rsidRPr="00D202DD">
        <w:rPr>
          <w:rFonts w:ascii="GHEA Grapalat" w:hAnsi="GHEA Grapalat"/>
          <w:lang w:val="hy-AM"/>
        </w:rPr>
        <w:t xml:space="preserve">տեղափոխվելը </w:t>
      </w:r>
      <w:r w:rsidRPr="00D202DD">
        <w:rPr>
          <w:rFonts w:ascii="GHEA Grapalat" w:hAnsi="GHEA Grapalat" w:cs="Arial"/>
          <w:color w:val="222222"/>
          <w:shd w:val="clear" w:color="auto" w:fill="FFFFFF"/>
          <w:lang w:val="hy-AM"/>
        </w:rPr>
        <w:t>Վազգեն Սարգսյան 3/8 հասցե</w:t>
      </w:r>
      <w:r w:rsidRPr="00D202DD">
        <w:rPr>
          <w:rFonts w:ascii="GHEA Grapalat" w:hAnsi="GHEA Grapalat"/>
          <w:lang w:val="hy-AM"/>
        </w:rPr>
        <w:t xml:space="preserve">՝ տվյալ շենքի պահնորդական ծառայությունն իրականացվել է </w:t>
      </w:r>
      <w:r w:rsidRPr="00D202DD">
        <w:rPr>
          <w:rStyle w:val="Strong"/>
          <w:rFonts w:ascii="GHEA Grapalat" w:hAnsi="GHEA Grapalat"/>
          <w:b w:val="0"/>
          <w:color w:val="000000"/>
          <w:lang w:val="hy-AM"/>
        </w:rPr>
        <w:t>ՀՀ ոստիկանության պետական պահպանության գլխավոր</w:t>
      </w:r>
      <w:r w:rsidRPr="00D202DD">
        <w:rPr>
          <w:rStyle w:val="Strong"/>
          <w:rFonts w:ascii="Calibri" w:hAnsi="Calibri" w:cs="Calibri"/>
          <w:b w:val="0"/>
          <w:color w:val="000000"/>
          <w:lang w:val="hy-AM"/>
        </w:rPr>
        <w:t> </w:t>
      </w:r>
      <w:r w:rsidRPr="00D202DD">
        <w:rPr>
          <w:rStyle w:val="Strong"/>
          <w:rFonts w:ascii="GHEA Grapalat" w:hAnsi="GHEA Grapalat"/>
          <w:b w:val="0"/>
          <w:color w:val="000000"/>
          <w:lang w:val="hy-AM"/>
        </w:rPr>
        <w:t>վարչության կողմից:</w:t>
      </w:r>
    </w:p>
    <w:p w:rsidR="00BF64F4" w:rsidRPr="00D202DD" w:rsidRDefault="00BF64F4" w:rsidP="00BF64F4">
      <w:pPr>
        <w:spacing w:line="360" w:lineRule="auto"/>
        <w:ind w:right="51" w:firstLine="567"/>
        <w:jc w:val="both"/>
        <w:rPr>
          <w:rFonts w:ascii="GHEA Grapalat" w:hAnsi="GHEA Grapalat" w:cs="Sylfaen"/>
          <w:b/>
          <w:lang w:val="hy-AM"/>
        </w:rPr>
      </w:pPr>
      <w:r w:rsidRPr="00D202DD">
        <w:rPr>
          <w:rStyle w:val="Strong"/>
          <w:rFonts w:ascii="GHEA Grapalat" w:hAnsi="GHEA Grapalat"/>
          <w:b w:val="0"/>
          <w:color w:val="000000"/>
          <w:lang w:val="hy-AM"/>
        </w:rPr>
        <w:t>Նախարարության տեղափոխվելուց հետո Հալաբյան 41ա հասցեում գտնվող վարչական շենքի</w:t>
      </w:r>
      <w:r w:rsidRPr="00D202DD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D202DD">
        <w:rPr>
          <w:rStyle w:val="Strong"/>
          <w:rFonts w:ascii="GHEA Grapalat" w:hAnsi="GHEA Grapalat"/>
          <w:b w:val="0"/>
          <w:color w:val="000000"/>
          <w:lang w:val="hy-AM"/>
        </w:rPr>
        <w:t>(որը ևս ընդգրկված է արդարադատության նախարարության հաշվեկշռում)</w:t>
      </w:r>
      <w:r w:rsidRPr="00D202DD">
        <w:rPr>
          <w:rStyle w:val="Strong"/>
          <w:rFonts w:ascii="GHEA Grapalat" w:hAnsi="GHEA Grapalat"/>
          <w:color w:val="000000"/>
          <w:lang w:val="hy-AM"/>
        </w:rPr>
        <w:t xml:space="preserve">  </w:t>
      </w:r>
      <w:r w:rsidRPr="00D202DD">
        <w:rPr>
          <w:rFonts w:ascii="GHEA Grapalat" w:hAnsi="GHEA Grapalat"/>
          <w:lang w:val="hy-AM"/>
        </w:rPr>
        <w:t xml:space="preserve">պահպանությունը ապահովվել է «Հարկադիր կատարման ծառայության նյութական խրախուսման և համակարգի զարգացման ֆոնդ»-ի միջոցների հաշվին,  «Ծառայությունների մատուցման պայմանագրի» հիման վրա՝ </w:t>
      </w:r>
      <w:r w:rsidRPr="00D202DD">
        <w:rPr>
          <w:rStyle w:val="Strong"/>
          <w:rFonts w:ascii="GHEA Grapalat" w:hAnsi="GHEA Grapalat"/>
          <w:b w:val="0"/>
          <w:color w:val="000000"/>
          <w:lang w:val="hy-AM"/>
        </w:rPr>
        <w:t xml:space="preserve">ՀՀ ոստիկանության </w:t>
      </w:r>
      <w:r w:rsidRPr="00D202DD">
        <w:rPr>
          <w:rStyle w:val="Strong"/>
          <w:rFonts w:ascii="GHEA Grapalat" w:hAnsi="GHEA Grapalat"/>
          <w:b w:val="0"/>
          <w:color w:val="000000"/>
          <w:lang w:val="hy-AM"/>
        </w:rPr>
        <w:lastRenderedPageBreak/>
        <w:t>պետական պահպանության</w:t>
      </w:r>
      <w:r w:rsidRPr="00D202DD">
        <w:rPr>
          <w:rStyle w:val="Strong"/>
          <w:rFonts w:ascii="GHEA Grapalat" w:hAnsi="GHEA Grapalat" w:cs="Calibri"/>
          <w:b w:val="0"/>
          <w:color w:val="000000"/>
          <w:lang w:val="hy-AM"/>
        </w:rPr>
        <w:t xml:space="preserve"> </w:t>
      </w:r>
      <w:r w:rsidRPr="00D202DD">
        <w:rPr>
          <w:rStyle w:val="Strong"/>
          <w:rFonts w:ascii="GHEA Grapalat" w:hAnsi="GHEA Grapalat"/>
          <w:b w:val="0"/>
          <w:color w:val="000000"/>
          <w:lang w:val="hy-AM"/>
        </w:rPr>
        <w:t>գլխավոր</w:t>
      </w:r>
      <w:r w:rsidRPr="00D202DD">
        <w:rPr>
          <w:rStyle w:val="Strong"/>
          <w:rFonts w:ascii="GHEA Grapalat" w:hAnsi="GHEA Grapalat" w:cs="Calibri"/>
          <w:b w:val="0"/>
          <w:color w:val="000000"/>
          <w:lang w:val="hy-AM"/>
        </w:rPr>
        <w:t xml:space="preserve"> </w:t>
      </w:r>
      <w:r w:rsidRPr="00D202DD">
        <w:rPr>
          <w:rStyle w:val="Strong"/>
          <w:rFonts w:ascii="GHEA Grapalat" w:hAnsi="GHEA Grapalat"/>
          <w:b w:val="0"/>
          <w:color w:val="000000"/>
          <w:lang w:val="hy-AM"/>
        </w:rPr>
        <w:t>վարչության թվով 6 աշխատակիցների կողմից, սակայն նույն վարչության կարևորագույն օբյեկտների և հիմնարկ-ձեռնարկությունների պահպանության գնդի հրամանատարը 18.11.2019թ. № 27/8-1258 գրությամբ Ծառայությանը հայտնել է, որ ՀՀ ոստիկանությունում կառուցվածքային փոփոխությունների և արտաբյուջետային հաստիքների կրճատման պատճառով գունդը Հալաբյան 41ա շենքի պահպանությունը չի կարող իրականացնել առանց սույն Նախագծի ընդունման</w:t>
      </w:r>
      <w:r w:rsidRPr="00D202DD">
        <w:rPr>
          <w:rFonts w:ascii="GHEA Grapalat" w:hAnsi="GHEA Grapalat" w:cs="Sylfaen"/>
          <w:b/>
          <w:lang w:val="hy-AM"/>
        </w:rPr>
        <w:t>:</w:t>
      </w:r>
    </w:p>
    <w:p w:rsidR="00BF64F4" w:rsidRPr="00D202DD" w:rsidRDefault="00BF64F4" w:rsidP="00BF64F4">
      <w:pPr>
        <w:spacing w:line="360" w:lineRule="auto"/>
        <w:ind w:right="51" w:firstLine="567"/>
        <w:jc w:val="both"/>
        <w:rPr>
          <w:rFonts w:ascii="GHEA Grapalat" w:hAnsi="GHEA Grapalat"/>
          <w:lang w:val="hy-AM"/>
        </w:rPr>
      </w:pPr>
      <w:r w:rsidRPr="00D202DD">
        <w:rPr>
          <w:rFonts w:ascii="GHEA Grapalat" w:hAnsi="GHEA Grapalat" w:cs="Sylfaen"/>
          <w:lang w:val="hy-AM"/>
        </w:rPr>
        <w:t>14.10.2019թ. ընդունվել է «Դատական ակտերի հարկադիր կատարման մասին» ՀՀ օրենքում լրացում կատարելու մասին» ՀՀ օրենքը, համաձայն որի՝ «Հա</w:t>
      </w:r>
      <w:r w:rsidRPr="00D202DD">
        <w:rPr>
          <w:rFonts w:ascii="GHEA Grapalat" w:hAnsi="GHEA Grapalat"/>
          <w:lang w:val="hy-AM"/>
        </w:rPr>
        <w:t>րկադիր կատարման ծառայության նյութական խրախուսման և համակարգի զարգացման ֆոնդ»-ում առկա արտաբյուջետային միջոցները մուտքագրվում են պետական բյուջե՝ որպես ազատ մնացորդ:</w:t>
      </w:r>
    </w:p>
    <w:p w:rsidR="00BF64F4" w:rsidRPr="00D202DD" w:rsidRDefault="00BF64F4" w:rsidP="00BF64F4">
      <w:pPr>
        <w:spacing w:line="360" w:lineRule="auto"/>
        <w:ind w:right="51" w:firstLine="567"/>
        <w:jc w:val="both"/>
        <w:rPr>
          <w:rFonts w:ascii="GHEA Grapalat" w:hAnsi="GHEA Grapalat" w:cs="Sylfaen"/>
          <w:lang w:val="hy-AM"/>
        </w:rPr>
      </w:pPr>
      <w:r w:rsidRPr="00D202DD">
        <w:rPr>
          <w:rFonts w:ascii="GHEA Grapalat" w:hAnsi="GHEA Grapalat"/>
          <w:lang w:val="hy-AM"/>
        </w:rPr>
        <w:t>Այսպիսով, Ծառայության վարչական շենքի պահպանության համար ծախսերը չի կարող կատարվել նախկինում գործող կարգով և պետք է արդեն իրականացվի պետական բյուջե մուտքագրվող միջոցների հաշվին:</w:t>
      </w:r>
    </w:p>
    <w:p w:rsidR="008E77D2" w:rsidRPr="00D202DD" w:rsidRDefault="008E77D2" w:rsidP="008B15AF">
      <w:pPr>
        <w:shd w:val="clear" w:color="auto" w:fill="FFFFFF"/>
        <w:spacing w:line="276" w:lineRule="auto"/>
        <w:ind w:right="425" w:firstLine="709"/>
        <w:jc w:val="both"/>
        <w:rPr>
          <w:rFonts w:ascii="GHEA Grapalat" w:hAnsi="GHEA Grapalat"/>
          <w:lang w:val="hy-AM"/>
        </w:rPr>
      </w:pPr>
    </w:p>
    <w:p w:rsidR="008B15AF" w:rsidRPr="00D202DD" w:rsidRDefault="008B15AF" w:rsidP="008B15AF">
      <w:pPr>
        <w:spacing w:line="276" w:lineRule="auto"/>
        <w:ind w:right="425" w:firstLine="709"/>
        <w:jc w:val="both"/>
        <w:rPr>
          <w:rFonts w:ascii="GHEA Grapalat" w:hAnsi="GHEA Grapalat"/>
          <w:b/>
          <w:u w:val="single"/>
          <w:shd w:val="clear" w:color="auto" w:fill="FFFFFF"/>
          <w:lang w:val="hy-AM"/>
        </w:rPr>
      </w:pPr>
      <w:r w:rsidRPr="00D202DD">
        <w:rPr>
          <w:rFonts w:ascii="GHEA Grapalat" w:hAnsi="GHEA Grapalat"/>
          <w:b/>
          <w:u w:val="single"/>
          <w:shd w:val="clear" w:color="auto" w:fill="FFFFFF"/>
          <w:lang w:val="hy-AM"/>
        </w:rPr>
        <w:t>2. Առաջարկվող կարգավորման բնույթը.</w:t>
      </w:r>
    </w:p>
    <w:p w:rsidR="00435EB3" w:rsidRPr="00D202DD" w:rsidRDefault="00435EB3" w:rsidP="008B15AF">
      <w:pPr>
        <w:spacing w:line="276" w:lineRule="auto"/>
        <w:ind w:right="425" w:firstLine="709"/>
        <w:jc w:val="both"/>
        <w:rPr>
          <w:rFonts w:ascii="GHEA Grapalat" w:hAnsi="GHEA Grapalat"/>
          <w:b/>
          <w:u w:val="single"/>
          <w:shd w:val="clear" w:color="auto" w:fill="FFFFFF"/>
          <w:lang w:val="hy-AM"/>
        </w:rPr>
      </w:pPr>
    </w:p>
    <w:p w:rsidR="004C0E93" w:rsidRPr="00D202DD" w:rsidRDefault="004C0E93" w:rsidP="004C0E93">
      <w:pPr>
        <w:spacing w:line="360" w:lineRule="auto"/>
        <w:ind w:right="51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bookmarkStart w:id="0" w:name="_GoBack"/>
      <w:bookmarkEnd w:id="0"/>
      <w:r w:rsidRPr="00D202DD">
        <w:rPr>
          <w:rFonts w:ascii="GHEA Grapalat" w:hAnsi="GHEA Grapalat"/>
          <w:lang w:val="hy-AM"/>
        </w:rPr>
        <w:t>Նշված վարչական շենքի պահպանությունը և անվտանգությունը կարևորելով, նպատակահարմար է, որպեսզի Երևան քաղաքի Հալաբյան 41ա հասցեում տեղակայված վարչական շենքը ներառվի ՀՀ կառավարության 2004 թվականի ապրիլի 29-ի № 1008-Ն որոշմամբ հաստատված Հայաստանի Հանրապետության կառավարությանն առընթեր Հայաստանի Հանրապետության ոստիկանության կողմից պահպանության ենթակա պետական մարմինների շենքերի ու շինությունների ցանկում և որպես Հ</w:t>
      </w:r>
      <w:r w:rsidRPr="00D202DD">
        <w:rPr>
          <w:rFonts w:ascii="GHEA Grapalat" w:hAnsi="GHEA Grapalat"/>
          <w:color w:val="000000"/>
          <w:shd w:val="clear" w:color="auto" w:fill="FFFFFF"/>
          <w:lang w:val="hy-AM"/>
        </w:rPr>
        <w:t>այաստանի Հանրապետությանը սեփականության իրավունքով պատկանող անշարժ գույք, դրա անվտանգությունը և պահպանությունն իրականցվի համապատասխան լիազոր մարմնի կողմից:</w:t>
      </w:r>
    </w:p>
    <w:p w:rsidR="00DE1EC8" w:rsidRPr="00D202DD" w:rsidRDefault="00DE1EC8" w:rsidP="008B15AF">
      <w:pPr>
        <w:shd w:val="clear" w:color="auto" w:fill="FFFFFF"/>
        <w:spacing w:line="276" w:lineRule="auto"/>
        <w:ind w:right="425" w:firstLine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35EB3" w:rsidRPr="00D202DD" w:rsidRDefault="00435EB3" w:rsidP="008B15AF">
      <w:pPr>
        <w:shd w:val="clear" w:color="auto" w:fill="FFFFFF"/>
        <w:spacing w:line="276" w:lineRule="auto"/>
        <w:ind w:right="425" w:firstLine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F84D90" w:rsidRPr="00D202DD" w:rsidRDefault="00F84D90" w:rsidP="008B15AF">
      <w:pPr>
        <w:spacing w:line="276" w:lineRule="auto"/>
        <w:ind w:right="425" w:firstLine="709"/>
        <w:jc w:val="both"/>
        <w:rPr>
          <w:rFonts w:ascii="GHEA Grapalat" w:hAnsi="GHEA Grapalat"/>
          <w:b/>
          <w:u w:val="single"/>
          <w:shd w:val="clear" w:color="auto" w:fill="FFFFFF"/>
          <w:lang w:val="hy-AM"/>
        </w:rPr>
      </w:pPr>
      <w:r w:rsidRPr="00D202DD">
        <w:rPr>
          <w:rFonts w:ascii="GHEA Grapalat" w:hAnsi="GHEA Grapalat"/>
          <w:b/>
          <w:u w:val="single"/>
          <w:shd w:val="clear" w:color="auto" w:fill="FFFFFF"/>
          <w:lang w:val="hy-AM"/>
        </w:rPr>
        <w:lastRenderedPageBreak/>
        <w:t>3. Նախագծի մշակման գործընթացում ներգրավված ինստիտուտները և անձինք.</w:t>
      </w:r>
    </w:p>
    <w:p w:rsidR="00435EB3" w:rsidRPr="00D202DD" w:rsidRDefault="00435EB3" w:rsidP="008B15AF">
      <w:pPr>
        <w:spacing w:line="276" w:lineRule="auto"/>
        <w:ind w:right="425" w:firstLine="709"/>
        <w:jc w:val="both"/>
        <w:rPr>
          <w:rFonts w:ascii="GHEA Grapalat" w:hAnsi="GHEA Grapalat"/>
          <w:b/>
          <w:u w:val="single"/>
          <w:shd w:val="clear" w:color="auto" w:fill="FFFFFF"/>
          <w:lang w:val="hy-AM"/>
        </w:rPr>
      </w:pPr>
    </w:p>
    <w:p w:rsidR="00F84D90" w:rsidRPr="00D202DD" w:rsidRDefault="00F84D90" w:rsidP="008B15AF">
      <w:pPr>
        <w:spacing w:line="276" w:lineRule="auto"/>
        <w:ind w:right="425"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D202DD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CA6267" w:rsidRPr="00D202DD">
        <w:rPr>
          <w:rFonts w:ascii="GHEA Grapalat" w:hAnsi="GHEA Grapalat"/>
          <w:shd w:val="clear" w:color="auto" w:fill="FFFFFF"/>
          <w:lang w:val="hy-AM"/>
        </w:rPr>
        <w:t>արդարադատության նախարարություն</w:t>
      </w:r>
      <w:r w:rsidRPr="00D202DD">
        <w:rPr>
          <w:rFonts w:ascii="GHEA Grapalat" w:hAnsi="GHEA Grapalat"/>
          <w:shd w:val="clear" w:color="auto" w:fill="FFFFFF"/>
          <w:lang w:val="hy-AM"/>
        </w:rPr>
        <w:t>:</w:t>
      </w:r>
    </w:p>
    <w:p w:rsidR="00F84D90" w:rsidRPr="00D202DD" w:rsidRDefault="00F84D90" w:rsidP="008B15AF">
      <w:pPr>
        <w:spacing w:line="276" w:lineRule="auto"/>
        <w:ind w:right="425" w:firstLine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F84D90" w:rsidRPr="00D202DD" w:rsidRDefault="00F84D90" w:rsidP="008B15AF">
      <w:pPr>
        <w:spacing w:line="276" w:lineRule="auto"/>
        <w:ind w:right="425" w:firstLine="709"/>
        <w:jc w:val="both"/>
        <w:rPr>
          <w:rFonts w:ascii="GHEA Grapalat" w:hAnsi="GHEA Grapalat"/>
          <w:b/>
          <w:u w:val="single"/>
          <w:shd w:val="clear" w:color="auto" w:fill="FFFFFF"/>
          <w:lang w:val="hy-AM"/>
        </w:rPr>
      </w:pPr>
      <w:r w:rsidRPr="00D202DD">
        <w:rPr>
          <w:rFonts w:ascii="GHEA Grapalat" w:hAnsi="GHEA Grapalat"/>
          <w:b/>
          <w:u w:val="single"/>
          <w:shd w:val="clear" w:color="auto" w:fill="FFFFFF"/>
          <w:lang w:val="hy-AM"/>
        </w:rPr>
        <w:t>4.  Ակնկալվող արդյունքը.</w:t>
      </w:r>
    </w:p>
    <w:p w:rsidR="004C0E93" w:rsidRPr="00D202DD" w:rsidRDefault="004C0E93" w:rsidP="004C0E93">
      <w:pPr>
        <w:spacing w:line="360" w:lineRule="auto"/>
        <w:ind w:right="51" w:firstLine="567"/>
        <w:jc w:val="both"/>
        <w:rPr>
          <w:rFonts w:ascii="GHEA Grapalat" w:hAnsi="GHEA Grapalat"/>
          <w:b/>
          <w:lang w:val="hy-AM"/>
        </w:rPr>
      </w:pPr>
      <w:r w:rsidRPr="00D202DD">
        <w:rPr>
          <w:rFonts w:ascii="GHEA Grapalat" w:hAnsi="GHEA Grapalat"/>
          <w:lang w:val="hy-AM"/>
        </w:rPr>
        <w:t>Այսպիսով, Նախագծի ընդունումը թույլ կտա ապահովել Երևան քաղաքի Հալաբյան 41ա հասցեում գտնվող վարչական շենքի պահպանությունն ու անվտանգությունը:</w:t>
      </w:r>
    </w:p>
    <w:p w:rsidR="004E1DAC" w:rsidRPr="00D202DD" w:rsidRDefault="004E1DAC" w:rsidP="008B15AF">
      <w:pPr>
        <w:shd w:val="clear" w:color="auto" w:fill="FFFFFF"/>
        <w:spacing w:line="360" w:lineRule="auto"/>
        <w:ind w:right="425" w:firstLine="709"/>
        <w:rPr>
          <w:rFonts w:ascii="GHEA Grapalat" w:hAnsi="GHEA Grapalat" w:cs="Arial"/>
          <w:b/>
          <w:color w:val="000000"/>
          <w:lang w:val="hy-AM"/>
        </w:rPr>
      </w:pPr>
    </w:p>
    <w:p w:rsidR="001E310E" w:rsidRPr="00D202DD" w:rsidRDefault="001E310E" w:rsidP="008B15AF">
      <w:pPr>
        <w:shd w:val="clear" w:color="auto" w:fill="FFFFFF"/>
        <w:spacing w:line="360" w:lineRule="auto"/>
        <w:ind w:right="425" w:firstLine="709"/>
        <w:rPr>
          <w:rFonts w:ascii="GHEA Grapalat" w:hAnsi="GHEA Grapalat" w:cs="Arial"/>
          <w:b/>
          <w:color w:val="000000"/>
          <w:lang w:val="hy-AM"/>
        </w:rPr>
      </w:pPr>
    </w:p>
    <w:p w:rsidR="00F84D90" w:rsidRPr="00D202DD" w:rsidRDefault="00F84D90" w:rsidP="00F84D90">
      <w:pPr>
        <w:shd w:val="clear" w:color="auto" w:fill="FFFFFF"/>
        <w:spacing w:line="360" w:lineRule="auto"/>
        <w:ind w:left="-360" w:right="306" w:firstLine="540"/>
        <w:jc w:val="center"/>
        <w:rPr>
          <w:rFonts w:ascii="GHEA Grapalat" w:hAnsi="GHEA Grapalat" w:cs="Arial"/>
          <w:b/>
          <w:color w:val="000000"/>
          <w:lang w:val="hy-AM"/>
        </w:rPr>
      </w:pPr>
      <w:r w:rsidRPr="00D202DD">
        <w:rPr>
          <w:rFonts w:ascii="GHEA Grapalat" w:hAnsi="GHEA Grapalat" w:cs="Arial"/>
          <w:b/>
          <w:color w:val="000000"/>
          <w:lang w:val="hy-AM"/>
        </w:rPr>
        <w:t>ՏԵՂԵԿԱՆՔ</w:t>
      </w:r>
    </w:p>
    <w:p w:rsidR="00F84D90" w:rsidRPr="00D202DD" w:rsidRDefault="00435EB3" w:rsidP="00E460E4">
      <w:pPr>
        <w:shd w:val="clear" w:color="auto" w:fill="FFFFFF"/>
        <w:spacing w:line="276" w:lineRule="auto"/>
        <w:ind w:right="306" w:firstLine="540"/>
        <w:jc w:val="center"/>
        <w:rPr>
          <w:rFonts w:ascii="GHEA Grapalat" w:hAnsi="GHEA Grapalat" w:cs="Arial"/>
          <w:b/>
          <w:color w:val="000000"/>
          <w:lang w:val="hy-AM"/>
        </w:rPr>
      </w:pPr>
      <w:r w:rsidRPr="00D202DD">
        <w:rPr>
          <w:rFonts w:ascii="GHEA Grapalat" w:hAnsi="GHEA Grapalat"/>
          <w:b/>
          <w:lang w:val="hy-AM"/>
        </w:rPr>
        <w:t xml:space="preserve">«ՀԱՅԱՍՏԱՆԻ ՀԱՆՐԱՊԵՏՈՒԹՅԱՆ ԿԱՌԱՎԱՐՈՒԹՅԱՆ 2004 ԹՎԱԿԱՆԻ ԱՊՐԻԼԻ 29-Ի ԹԻՎ 1008-Ն ՈՐՈՇՄԱՆ ՄԵՋ ԼՐԱՑՈՒՄ ԿԱՏԱՐԵԼՈՒ ՄԱՍԻՆ» ՀԱՅԱՍՏԱՆԻ ՀԱՆՐԱՊԵՏՈՒԹՅԱՆ ԿԱՌԱՎԱՐՈՒԹՅԱՆ ՈՐՈՇՄԱՆ </w:t>
      </w:r>
      <w:r w:rsidR="00F84D90" w:rsidRPr="00D202DD">
        <w:rPr>
          <w:rFonts w:ascii="GHEA Grapalat" w:hAnsi="GHEA Grapalat"/>
          <w:b/>
          <w:lang w:val="hy-AM"/>
        </w:rPr>
        <w:t>ԸՆԴՈՒՆՄԱՆ ԿԱՊԱԿՑՈՒԹՅԱՄԲ ՊԵՏԱԿԱՆ ԿԱՄ ՏԵՂԱԿԱՆ ԻՆՔՆԱԿԱՌԱՎԱՐՄԱՆ ՄԱՐՄԻՆՆԵՐԻ ԲՅՈՒՋԵՆԵՐՈՒՄ ԵԿԱՄՈՒՏՆԵՐԻ ԵՎ ԾԱԽՍԵՐԻ ԱՎԵԼԱՑՄԱՆ ԿԱՄ ՆՎԱԶԵՑՄԱՆ ՄԱՍԻՆ</w:t>
      </w:r>
    </w:p>
    <w:p w:rsidR="00F84D90" w:rsidRPr="00D202DD" w:rsidRDefault="00F84D90" w:rsidP="00F84D90">
      <w:pPr>
        <w:shd w:val="clear" w:color="auto" w:fill="FFFFFF"/>
        <w:spacing w:line="360" w:lineRule="auto"/>
        <w:ind w:right="306" w:firstLine="540"/>
        <w:jc w:val="both"/>
        <w:rPr>
          <w:rFonts w:ascii="GHEA Grapalat" w:hAnsi="GHEA Grapalat" w:cs="Arial"/>
          <w:color w:val="000000"/>
          <w:lang w:val="hy-AM"/>
        </w:rPr>
      </w:pPr>
    </w:p>
    <w:p w:rsidR="00F84D90" w:rsidRPr="00D202DD" w:rsidRDefault="00435EB3" w:rsidP="005D2298">
      <w:pPr>
        <w:shd w:val="clear" w:color="auto" w:fill="FFFFFF"/>
        <w:spacing w:line="276" w:lineRule="auto"/>
        <w:ind w:right="306" w:firstLine="540"/>
        <w:jc w:val="both"/>
        <w:rPr>
          <w:rFonts w:ascii="GHEA Grapalat" w:hAnsi="GHEA Grapalat" w:cs="Arial"/>
          <w:color w:val="000000"/>
          <w:lang w:val="hy-AM"/>
        </w:rPr>
      </w:pPr>
      <w:r w:rsidRPr="00D202DD">
        <w:rPr>
          <w:rFonts w:ascii="GHEA Grapalat" w:hAnsi="GHEA Grapalat"/>
          <w:lang w:val="hy-AM"/>
        </w:rPr>
        <w:t xml:space="preserve">«Հայաստանի Հանրապետության կառավարության 2004 թվականի ապրիլի 29-ի թիվ 1008-Ն որոշման մեջ լրացում կատարելու մասին» </w:t>
      </w:r>
      <w:r w:rsidR="00F84D90" w:rsidRPr="00D202DD">
        <w:rPr>
          <w:rFonts w:ascii="GHEA Grapalat" w:hAnsi="GHEA Grapalat"/>
          <w:lang w:val="hy-AM"/>
        </w:rPr>
        <w:t>Հայաստանի Հանրապետության կառավարության որոշման ընդունման կապակցությամբ պետական կամ տեղական ինքնակառավարման մարմինների բյուջեներում եկամուտների և ծախսերի ավելացման կամ նվազեցման անհրաժեշտություն առկա չէ:</w:t>
      </w:r>
    </w:p>
    <w:p w:rsidR="00F84D90" w:rsidRPr="00D202DD" w:rsidRDefault="00F84D90" w:rsidP="005D2298">
      <w:pPr>
        <w:spacing w:line="276" w:lineRule="auto"/>
        <w:ind w:right="126"/>
        <w:rPr>
          <w:lang w:val="hy-AM"/>
        </w:rPr>
      </w:pPr>
    </w:p>
    <w:p w:rsidR="00041920" w:rsidRPr="00D202DD" w:rsidRDefault="00041920" w:rsidP="005D2298">
      <w:pPr>
        <w:spacing w:line="276" w:lineRule="auto"/>
        <w:ind w:right="126"/>
        <w:rPr>
          <w:rFonts w:ascii="GHEA Grapalat" w:hAnsi="GHEA Grapalat"/>
          <w:lang w:val="hy-AM"/>
        </w:rPr>
      </w:pPr>
    </w:p>
    <w:sectPr w:rsidR="00041920" w:rsidRPr="00D202DD" w:rsidSect="00BF64F4">
      <w:headerReference w:type="default" r:id="rId8"/>
      <w:footerReference w:type="even" r:id="rId9"/>
      <w:footerReference w:type="default" r:id="rId10"/>
      <w:pgSz w:w="12240" w:h="15840"/>
      <w:pgMar w:top="706" w:right="619" w:bottom="562" w:left="1411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4BE" w:rsidRDefault="005334BE">
      <w:r>
        <w:separator/>
      </w:r>
    </w:p>
  </w:endnote>
  <w:endnote w:type="continuationSeparator" w:id="0">
    <w:p w:rsidR="005334BE" w:rsidRDefault="005334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Droid Sans Fallback"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Default="008B4E24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36BB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36BBA" w:rsidRDefault="00B36BBA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Default="00B36BBA"/>
  <w:p w:rsidR="00B36BBA" w:rsidRDefault="00B36BBA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76"/>
      <w:gridCol w:w="2081"/>
    </w:tblGrid>
    <w:tr w:rsidR="00B36BBA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B36BBA" w:rsidRDefault="00B36BBA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B36BBA" w:rsidRDefault="00B36BBA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B36BBA" w:rsidRPr="00B9097C" w:rsidRDefault="008B4E24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B36BBA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D202DD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B36BBA" w:rsidRDefault="00B36BBA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4BE" w:rsidRDefault="005334BE">
      <w:r>
        <w:separator/>
      </w:r>
    </w:p>
  </w:footnote>
  <w:footnote w:type="continuationSeparator" w:id="0">
    <w:p w:rsidR="005334BE" w:rsidRDefault="005334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Pr="0021435D" w:rsidRDefault="000031B0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36BBA" w:rsidRPr="0021435D">
      <w:rPr>
        <w:rFonts w:ascii="Art" w:eastAsia="SimSun" w:hAnsi="Art" w:cs="Arial"/>
        <w:sz w:val="18"/>
        <w:szCs w:val="18"/>
      </w:rPr>
      <w:t>²</w:t>
    </w:r>
    <w:r w:rsidR="00B36BBA" w:rsidRPr="00B9097C">
      <w:rPr>
        <w:rFonts w:ascii="Arial LatArm" w:eastAsia="SimSun" w:hAnsi="Arial LatArm" w:cs="Arial"/>
        <w:sz w:val="18"/>
        <w:szCs w:val="18"/>
      </w:rPr>
      <w:t>ñ¹³ñ³¹³ïáõÃÛ³</w:t>
    </w:r>
    <w:r w:rsidR="00B36BBA">
      <w:rPr>
        <w:rFonts w:ascii="Sylfaen" w:eastAsia="SimSun" w:hAnsi="Sylfaen" w:cs="Arial"/>
        <w:sz w:val="18"/>
        <w:szCs w:val="18"/>
        <w:lang w:val="ru-RU"/>
      </w:rPr>
      <w:t>ն</w:t>
    </w:r>
    <w:r w:rsidR="00B36BBA" w:rsidRPr="0021435D">
      <w:rPr>
        <w:rFonts w:ascii="Art" w:eastAsia="SimSun" w:hAnsi="Art" w:cs="Arial"/>
        <w:sz w:val="18"/>
        <w:szCs w:val="18"/>
      </w:rPr>
      <w:t xml:space="preserve"> </w:t>
    </w:r>
    <w:r w:rsidR="00B36BBA"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          </w:t>
    </w:r>
    <w:r w:rsidR="00B36BBA" w:rsidRPr="00B9097C">
      <w:rPr>
        <w:rFonts w:ascii="Art" w:eastAsia="SimSun" w:hAnsi="Art" w:cs="Arial"/>
        <w:sz w:val="18"/>
        <w:szCs w:val="18"/>
      </w:rPr>
      <w:t>Ü²Ê²¶ÆÌ</w:t>
    </w:r>
    <w:r w:rsidR="00B36BBA" w:rsidRPr="00B9097C">
      <w:rPr>
        <w:rFonts w:ascii="Arial LatArm" w:eastAsia="SimSun" w:hAnsi="Arial LatArm" w:cs="Arial"/>
        <w:sz w:val="18"/>
        <w:szCs w:val="18"/>
      </w:rPr>
      <w:t xml:space="preserve"> </w:t>
    </w:r>
    <w:r w:rsidR="00B36BBA" w:rsidRPr="00B9097C">
      <w:rPr>
        <w:rFonts w:ascii="Art" w:eastAsia="SimSun" w:hAnsi="Art" w:cs="Arial"/>
        <w:sz w:val="18"/>
        <w:szCs w:val="18"/>
      </w:rPr>
      <w:t xml:space="preserve">   </w:t>
    </w:r>
    <w:r w:rsidR="00B36BBA">
      <w:rPr>
        <w:rFonts w:ascii="Art" w:eastAsia="SimSun" w:hAnsi="Art" w:cs="Arial"/>
        <w:sz w:val="18"/>
        <w:szCs w:val="18"/>
      </w:rPr>
      <w:t xml:space="preserve">      </w:t>
    </w:r>
    <w:r w:rsidR="00B36BBA" w:rsidRPr="00B9097C">
      <w:rPr>
        <w:rFonts w:ascii="Art" w:eastAsia="SimSun" w:hAnsi="Art" w:cs="Arial"/>
        <w:sz w:val="18"/>
        <w:szCs w:val="18"/>
      </w:rPr>
      <w:t xml:space="preserve">                     </w:t>
    </w:r>
    <w:r w:rsidR="00B36BBA">
      <w:rPr>
        <w:rFonts w:ascii="Art" w:eastAsia="SimSun" w:hAnsi="Art" w:cs="Arial"/>
        <w:sz w:val="18"/>
        <w:szCs w:val="18"/>
      </w:rPr>
      <w:t xml:space="preserve">        </w:t>
    </w:r>
    <w:r w:rsidR="00B36BBA" w:rsidRPr="0021435D">
      <w:rPr>
        <w:rFonts w:ascii="Art" w:eastAsia="SimSun" w:hAnsi="Art" w:cs="Arial"/>
        <w:sz w:val="18"/>
        <w:szCs w:val="18"/>
      </w:rPr>
      <w:t xml:space="preserve"> </w:t>
    </w:r>
  </w:p>
  <w:p w:rsidR="00B36BBA" w:rsidRPr="00B9097C" w:rsidRDefault="00B36BBA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B36BBA" w:rsidRPr="00B9097C" w:rsidRDefault="00B36BBA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B36BBA" w:rsidRPr="002B3928" w:rsidRDefault="00B36BBA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B36BBA" w:rsidRDefault="00B36BB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upperRoman"/>
      <w:lvlText w:val="¶ÈàôÊ 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Ðá¹í³Í %2."/>
      <w:lvlJc w:val="left"/>
      <w:pPr>
        <w:tabs>
          <w:tab w:val="num" w:pos="2007"/>
        </w:tabs>
        <w:ind w:left="113" w:firstLine="454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404"/>
        </w:tabs>
        <w:ind w:left="140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01582DD1"/>
    <w:multiLevelType w:val="hybridMultilevel"/>
    <w:tmpl w:val="EF38D722"/>
    <w:styleLink w:val="ImportedStyle2"/>
    <w:lvl w:ilvl="0" w:tplc="CBEE180C">
      <w:start w:val="1"/>
      <w:numFmt w:val="decimal"/>
      <w:lvlText w:val="%1."/>
      <w:lvlJc w:val="left"/>
      <w:pPr>
        <w:ind w:left="8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F6AA074">
      <w:start w:val="1"/>
      <w:numFmt w:val="decimal"/>
      <w:lvlText w:val="%2."/>
      <w:lvlJc w:val="left"/>
      <w:pPr>
        <w:ind w:left="14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E80712C">
      <w:start w:val="1"/>
      <w:numFmt w:val="decimal"/>
      <w:lvlText w:val="%3."/>
      <w:lvlJc w:val="left"/>
      <w:pPr>
        <w:ind w:left="21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67CFAD2">
      <w:start w:val="1"/>
      <w:numFmt w:val="decimal"/>
      <w:lvlText w:val="%4."/>
      <w:lvlJc w:val="left"/>
      <w:pPr>
        <w:ind w:left="28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56D5BE">
      <w:start w:val="1"/>
      <w:numFmt w:val="decimal"/>
      <w:lvlText w:val="%5."/>
      <w:lvlJc w:val="left"/>
      <w:pPr>
        <w:ind w:left="35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7D667C2">
      <w:start w:val="1"/>
      <w:numFmt w:val="decimal"/>
      <w:lvlText w:val="%6."/>
      <w:lvlJc w:val="left"/>
      <w:pPr>
        <w:ind w:left="429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A6C8528">
      <w:start w:val="1"/>
      <w:numFmt w:val="decimal"/>
      <w:lvlText w:val="%7."/>
      <w:lvlJc w:val="left"/>
      <w:pPr>
        <w:ind w:left="50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EBED902">
      <w:start w:val="1"/>
      <w:numFmt w:val="decimal"/>
      <w:lvlText w:val="%8."/>
      <w:lvlJc w:val="left"/>
      <w:pPr>
        <w:ind w:left="57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36231D8">
      <w:start w:val="1"/>
      <w:numFmt w:val="decimal"/>
      <w:lvlText w:val="%9."/>
      <w:lvlJc w:val="left"/>
      <w:pPr>
        <w:ind w:left="64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8E57865"/>
    <w:multiLevelType w:val="hybridMultilevel"/>
    <w:tmpl w:val="8A2ADBCA"/>
    <w:lvl w:ilvl="0" w:tplc="4F387A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EA19C3"/>
    <w:multiLevelType w:val="hybridMultilevel"/>
    <w:tmpl w:val="CF9C53A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FB06AE"/>
    <w:multiLevelType w:val="hybridMultilevel"/>
    <w:tmpl w:val="06E000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D1157C"/>
    <w:multiLevelType w:val="hybridMultilevel"/>
    <w:tmpl w:val="2398C514"/>
    <w:lvl w:ilvl="0" w:tplc="CD6E96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0C7E0154"/>
    <w:multiLevelType w:val="hybridMultilevel"/>
    <w:tmpl w:val="07B2AC4A"/>
    <w:lvl w:ilvl="0" w:tplc="0409000F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0D3B404C"/>
    <w:multiLevelType w:val="hybridMultilevel"/>
    <w:tmpl w:val="B9F80150"/>
    <w:lvl w:ilvl="0" w:tplc="C79C5058">
      <w:start w:val="1"/>
      <w:numFmt w:val="decimal"/>
      <w:lvlText w:val="%1."/>
      <w:lvlJc w:val="left"/>
      <w:pPr>
        <w:ind w:left="910" w:hanging="57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9">
    <w:nsid w:val="0FA61788"/>
    <w:multiLevelType w:val="hybridMultilevel"/>
    <w:tmpl w:val="CE4E3E16"/>
    <w:styleLink w:val="ImportedStyle3"/>
    <w:lvl w:ilvl="0" w:tplc="43545490">
      <w:start w:val="1"/>
      <w:numFmt w:val="bullet"/>
      <w:lvlText w:val="-"/>
      <w:lvlJc w:val="left"/>
      <w:pPr>
        <w:ind w:left="69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2B6BD20">
      <w:start w:val="1"/>
      <w:numFmt w:val="bullet"/>
      <w:lvlText w:val="o"/>
      <w:lvlJc w:val="left"/>
      <w:pPr>
        <w:ind w:left="141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26ADB02">
      <w:start w:val="1"/>
      <w:numFmt w:val="bullet"/>
      <w:lvlText w:val="▪"/>
      <w:lvlJc w:val="left"/>
      <w:pPr>
        <w:ind w:left="213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6448954">
      <w:start w:val="1"/>
      <w:numFmt w:val="bullet"/>
      <w:lvlText w:val="•"/>
      <w:lvlJc w:val="left"/>
      <w:pPr>
        <w:ind w:left="285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F1290AA">
      <w:start w:val="1"/>
      <w:numFmt w:val="bullet"/>
      <w:lvlText w:val="o"/>
      <w:lvlJc w:val="left"/>
      <w:pPr>
        <w:ind w:left="357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E8BB4A">
      <w:start w:val="1"/>
      <w:numFmt w:val="bullet"/>
      <w:lvlText w:val="▪"/>
      <w:lvlJc w:val="left"/>
      <w:pPr>
        <w:ind w:left="429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2AA4A90">
      <w:start w:val="1"/>
      <w:numFmt w:val="bullet"/>
      <w:lvlText w:val="•"/>
      <w:lvlJc w:val="left"/>
      <w:pPr>
        <w:ind w:left="501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172B7D6">
      <w:start w:val="1"/>
      <w:numFmt w:val="bullet"/>
      <w:lvlText w:val="o"/>
      <w:lvlJc w:val="left"/>
      <w:pPr>
        <w:ind w:left="573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EB2C9EE">
      <w:start w:val="1"/>
      <w:numFmt w:val="bullet"/>
      <w:lvlText w:val="▪"/>
      <w:lvlJc w:val="left"/>
      <w:pPr>
        <w:ind w:left="645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1B1A5864"/>
    <w:multiLevelType w:val="hybridMultilevel"/>
    <w:tmpl w:val="95404250"/>
    <w:lvl w:ilvl="0" w:tplc="ED8496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C146654"/>
    <w:multiLevelType w:val="hybridMultilevel"/>
    <w:tmpl w:val="09206F1E"/>
    <w:lvl w:ilvl="0" w:tplc="046AD8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158294E"/>
    <w:multiLevelType w:val="hybridMultilevel"/>
    <w:tmpl w:val="7D38689A"/>
    <w:lvl w:ilvl="0" w:tplc="5E50BA3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6035BF1"/>
    <w:multiLevelType w:val="hybridMultilevel"/>
    <w:tmpl w:val="CB3AFD12"/>
    <w:styleLink w:val="ImportedStyle1"/>
    <w:lvl w:ilvl="0" w:tplc="5E7C3054">
      <w:start w:val="1"/>
      <w:numFmt w:val="decimal"/>
      <w:lvlText w:val="%1."/>
      <w:lvlJc w:val="left"/>
      <w:pPr>
        <w:ind w:left="1039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230FA78">
      <w:start w:val="1"/>
      <w:numFmt w:val="decimal"/>
      <w:lvlText w:val="%2."/>
      <w:lvlJc w:val="left"/>
      <w:pPr>
        <w:ind w:left="14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06AFC98">
      <w:start w:val="1"/>
      <w:numFmt w:val="decimal"/>
      <w:lvlText w:val="%3."/>
      <w:lvlJc w:val="left"/>
      <w:pPr>
        <w:ind w:left="21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F183E06">
      <w:start w:val="1"/>
      <w:numFmt w:val="decimal"/>
      <w:lvlText w:val="%4."/>
      <w:lvlJc w:val="left"/>
      <w:pPr>
        <w:ind w:left="28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07004E8">
      <w:start w:val="1"/>
      <w:numFmt w:val="decimal"/>
      <w:lvlText w:val="%5."/>
      <w:lvlJc w:val="left"/>
      <w:pPr>
        <w:ind w:left="35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3829064">
      <w:start w:val="1"/>
      <w:numFmt w:val="decimal"/>
      <w:lvlText w:val="%6."/>
      <w:lvlJc w:val="left"/>
      <w:pPr>
        <w:ind w:left="429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AAEC8EA">
      <w:start w:val="1"/>
      <w:numFmt w:val="decimal"/>
      <w:lvlText w:val="%7."/>
      <w:lvlJc w:val="left"/>
      <w:pPr>
        <w:ind w:left="50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D9C8C48">
      <w:start w:val="1"/>
      <w:numFmt w:val="decimal"/>
      <w:lvlText w:val="%8."/>
      <w:lvlJc w:val="left"/>
      <w:pPr>
        <w:ind w:left="57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CB2A120">
      <w:start w:val="1"/>
      <w:numFmt w:val="decimal"/>
      <w:lvlText w:val="%9."/>
      <w:lvlJc w:val="left"/>
      <w:pPr>
        <w:ind w:left="64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3EFB5376"/>
    <w:multiLevelType w:val="hybridMultilevel"/>
    <w:tmpl w:val="03F08D90"/>
    <w:lvl w:ilvl="0" w:tplc="87A06C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26D0911"/>
    <w:multiLevelType w:val="hybridMultilevel"/>
    <w:tmpl w:val="B9F80150"/>
    <w:lvl w:ilvl="0" w:tplc="C79C5058">
      <w:start w:val="1"/>
      <w:numFmt w:val="decimal"/>
      <w:lvlText w:val="%1."/>
      <w:lvlJc w:val="left"/>
      <w:pPr>
        <w:ind w:left="1280" w:hanging="57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8">
    <w:nsid w:val="4602006A"/>
    <w:multiLevelType w:val="hybridMultilevel"/>
    <w:tmpl w:val="DDFEFF3C"/>
    <w:lvl w:ilvl="0" w:tplc="841823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>
    <w:nsid w:val="5001083C"/>
    <w:multiLevelType w:val="hybridMultilevel"/>
    <w:tmpl w:val="DE96A456"/>
    <w:lvl w:ilvl="0" w:tplc="FC9EF1F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99D164E"/>
    <w:multiLevelType w:val="hybridMultilevel"/>
    <w:tmpl w:val="A1ACB2F8"/>
    <w:lvl w:ilvl="0" w:tplc="0419000F">
      <w:start w:val="1"/>
      <w:numFmt w:val="decimal"/>
      <w:lvlText w:val="%1."/>
      <w:lvlJc w:val="left"/>
      <w:pPr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8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C916527"/>
    <w:multiLevelType w:val="hybridMultilevel"/>
    <w:tmpl w:val="6C8256B8"/>
    <w:lvl w:ilvl="0" w:tplc="77D49BC6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F510247"/>
    <w:multiLevelType w:val="hybridMultilevel"/>
    <w:tmpl w:val="A088FB5C"/>
    <w:lvl w:ilvl="0" w:tplc="3A54325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33">
    <w:nsid w:val="6B335F89"/>
    <w:multiLevelType w:val="hybridMultilevel"/>
    <w:tmpl w:val="2DBC0844"/>
    <w:lvl w:ilvl="0" w:tplc="2D56B6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F2815F6"/>
    <w:multiLevelType w:val="hybridMultilevel"/>
    <w:tmpl w:val="D0969F76"/>
    <w:lvl w:ilvl="0" w:tplc="498E3E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1B2784C"/>
    <w:multiLevelType w:val="hybridMultilevel"/>
    <w:tmpl w:val="CA828D80"/>
    <w:lvl w:ilvl="0" w:tplc="D98A3586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7">
    <w:nsid w:val="77A95779"/>
    <w:multiLevelType w:val="hybridMultilevel"/>
    <w:tmpl w:val="115E9548"/>
    <w:lvl w:ilvl="0" w:tplc="5A1A2102">
      <w:start w:val="1"/>
      <w:numFmt w:val="decimal"/>
      <w:lvlText w:val="%1."/>
      <w:lvlJc w:val="left"/>
      <w:pPr>
        <w:ind w:left="2727" w:hanging="360"/>
      </w:pPr>
      <w:rPr>
        <w:rFonts w:ascii="GHEA Grapalat" w:eastAsia="Times New Roman" w:hAnsi="GHEA Grapalat" w:cs="Sylfaen"/>
      </w:rPr>
    </w:lvl>
    <w:lvl w:ilvl="1" w:tplc="042B0019" w:tentative="1">
      <w:start w:val="1"/>
      <w:numFmt w:val="lowerLetter"/>
      <w:lvlText w:val="%2."/>
      <w:lvlJc w:val="left"/>
      <w:pPr>
        <w:ind w:left="3447" w:hanging="360"/>
      </w:pPr>
    </w:lvl>
    <w:lvl w:ilvl="2" w:tplc="042B001B" w:tentative="1">
      <w:start w:val="1"/>
      <w:numFmt w:val="lowerRoman"/>
      <w:lvlText w:val="%3."/>
      <w:lvlJc w:val="right"/>
      <w:pPr>
        <w:ind w:left="4167" w:hanging="180"/>
      </w:pPr>
    </w:lvl>
    <w:lvl w:ilvl="3" w:tplc="042B000F" w:tentative="1">
      <w:start w:val="1"/>
      <w:numFmt w:val="decimal"/>
      <w:lvlText w:val="%4."/>
      <w:lvlJc w:val="left"/>
      <w:pPr>
        <w:ind w:left="4887" w:hanging="360"/>
      </w:pPr>
    </w:lvl>
    <w:lvl w:ilvl="4" w:tplc="042B0019" w:tentative="1">
      <w:start w:val="1"/>
      <w:numFmt w:val="lowerLetter"/>
      <w:lvlText w:val="%5."/>
      <w:lvlJc w:val="left"/>
      <w:pPr>
        <w:ind w:left="5607" w:hanging="360"/>
      </w:pPr>
    </w:lvl>
    <w:lvl w:ilvl="5" w:tplc="042B001B" w:tentative="1">
      <w:start w:val="1"/>
      <w:numFmt w:val="lowerRoman"/>
      <w:lvlText w:val="%6."/>
      <w:lvlJc w:val="right"/>
      <w:pPr>
        <w:ind w:left="6327" w:hanging="180"/>
      </w:pPr>
    </w:lvl>
    <w:lvl w:ilvl="6" w:tplc="042B000F" w:tentative="1">
      <w:start w:val="1"/>
      <w:numFmt w:val="decimal"/>
      <w:lvlText w:val="%7."/>
      <w:lvlJc w:val="left"/>
      <w:pPr>
        <w:ind w:left="7047" w:hanging="360"/>
      </w:pPr>
    </w:lvl>
    <w:lvl w:ilvl="7" w:tplc="042B0019" w:tentative="1">
      <w:start w:val="1"/>
      <w:numFmt w:val="lowerLetter"/>
      <w:lvlText w:val="%8."/>
      <w:lvlJc w:val="left"/>
      <w:pPr>
        <w:ind w:left="7767" w:hanging="360"/>
      </w:pPr>
    </w:lvl>
    <w:lvl w:ilvl="8" w:tplc="042B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38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9"/>
  </w:num>
  <w:num w:numId="2">
    <w:abstractNumId w:val="24"/>
  </w:num>
  <w:num w:numId="3">
    <w:abstractNumId w:val="25"/>
  </w:num>
  <w:num w:numId="4">
    <w:abstractNumId w:val="6"/>
  </w:num>
  <w:num w:numId="5">
    <w:abstractNumId w:val="22"/>
  </w:num>
  <w:num w:numId="6">
    <w:abstractNumId w:val="27"/>
  </w:num>
  <w:num w:numId="7">
    <w:abstractNumId w:val="21"/>
  </w:num>
  <w:num w:numId="8">
    <w:abstractNumId w:val="16"/>
  </w:num>
  <w:num w:numId="9">
    <w:abstractNumId w:val="32"/>
  </w:num>
  <w:num w:numId="10">
    <w:abstractNumId w:val="34"/>
  </w:num>
  <w:num w:numId="11">
    <w:abstractNumId w:val="13"/>
  </w:num>
  <w:num w:numId="12">
    <w:abstractNumId w:val="38"/>
  </w:num>
  <w:num w:numId="13">
    <w:abstractNumId w:val="31"/>
  </w:num>
  <w:num w:numId="14">
    <w:abstractNumId w:val="28"/>
  </w:num>
  <w:num w:numId="15">
    <w:abstractNumId w:val="20"/>
  </w:num>
  <w:num w:numId="16">
    <w:abstractNumId w:val="26"/>
  </w:num>
  <w:num w:numId="17">
    <w:abstractNumId w:val="17"/>
  </w:num>
  <w:num w:numId="18">
    <w:abstractNumId w:val="12"/>
  </w:num>
  <w:num w:numId="19">
    <w:abstractNumId w:val="23"/>
  </w:num>
  <w:num w:numId="20">
    <w:abstractNumId w:val="8"/>
  </w:num>
  <w:num w:numId="21">
    <w:abstractNumId w:val="0"/>
  </w:num>
  <w:num w:numId="22">
    <w:abstractNumId w:val="14"/>
  </w:num>
  <w:num w:numId="23">
    <w:abstractNumId w:val="1"/>
  </w:num>
  <w:num w:numId="24">
    <w:abstractNumId w:val="9"/>
  </w:num>
  <w:num w:numId="25">
    <w:abstractNumId w:val="18"/>
  </w:num>
  <w:num w:numId="26">
    <w:abstractNumId w:val="10"/>
  </w:num>
  <w:num w:numId="27">
    <w:abstractNumId w:val="29"/>
  </w:num>
  <w:num w:numId="28">
    <w:abstractNumId w:val="5"/>
  </w:num>
  <w:num w:numId="29">
    <w:abstractNumId w:val="2"/>
  </w:num>
  <w:num w:numId="30">
    <w:abstractNumId w:val="33"/>
  </w:num>
  <w:num w:numId="31">
    <w:abstractNumId w:val="3"/>
  </w:num>
  <w:num w:numId="32">
    <w:abstractNumId w:val="11"/>
  </w:num>
  <w:num w:numId="33">
    <w:abstractNumId w:val="35"/>
  </w:num>
  <w:num w:numId="34">
    <w:abstractNumId w:val="15"/>
  </w:num>
  <w:num w:numId="35">
    <w:abstractNumId w:val="4"/>
  </w:num>
  <w:num w:numId="36">
    <w:abstractNumId w:val="30"/>
  </w:num>
  <w:num w:numId="37">
    <w:abstractNumId w:val="37"/>
  </w:num>
  <w:num w:numId="38">
    <w:abstractNumId w:val="36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stylePaneFormatFilter w:val="3F01"/>
  <w:defaultTabStop w:val="720"/>
  <w:characterSpacingControl w:val="doNotCompress"/>
  <w:hdrShapeDefaults>
    <o:shapedefaults v:ext="edit" spidmax="82946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31B0"/>
    <w:rsid w:val="0000556B"/>
    <w:rsid w:val="000059CF"/>
    <w:rsid w:val="00011BDF"/>
    <w:rsid w:val="00013E42"/>
    <w:rsid w:val="00016ADD"/>
    <w:rsid w:val="00020A12"/>
    <w:rsid w:val="00021FE2"/>
    <w:rsid w:val="000306ED"/>
    <w:rsid w:val="00030B70"/>
    <w:rsid w:val="00037129"/>
    <w:rsid w:val="00037A36"/>
    <w:rsid w:val="0004031F"/>
    <w:rsid w:val="00041920"/>
    <w:rsid w:val="00043FE8"/>
    <w:rsid w:val="000452D3"/>
    <w:rsid w:val="00045B7B"/>
    <w:rsid w:val="000519C2"/>
    <w:rsid w:val="00060FF8"/>
    <w:rsid w:val="000673FB"/>
    <w:rsid w:val="00067A44"/>
    <w:rsid w:val="00072565"/>
    <w:rsid w:val="00081911"/>
    <w:rsid w:val="00093432"/>
    <w:rsid w:val="000C42D1"/>
    <w:rsid w:val="000C6055"/>
    <w:rsid w:val="000D2403"/>
    <w:rsid w:val="000E043B"/>
    <w:rsid w:val="000E1902"/>
    <w:rsid w:val="000E280E"/>
    <w:rsid w:val="000E3089"/>
    <w:rsid w:val="000E7B5A"/>
    <w:rsid w:val="000F187F"/>
    <w:rsid w:val="000F30B0"/>
    <w:rsid w:val="001042A7"/>
    <w:rsid w:val="001135C2"/>
    <w:rsid w:val="00121F58"/>
    <w:rsid w:val="00123CC6"/>
    <w:rsid w:val="00124269"/>
    <w:rsid w:val="00134650"/>
    <w:rsid w:val="0013715B"/>
    <w:rsid w:val="00137B8B"/>
    <w:rsid w:val="00140D8B"/>
    <w:rsid w:val="0014138F"/>
    <w:rsid w:val="001516E3"/>
    <w:rsid w:val="00151DA3"/>
    <w:rsid w:val="001569F9"/>
    <w:rsid w:val="001627CD"/>
    <w:rsid w:val="00163D98"/>
    <w:rsid w:val="00167C1E"/>
    <w:rsid w:val="00170E2F"/>
    <w:rsid w:val="00175C2F"/>
    <w:rsid w:val="00175EC3"/>
    <w:rsid w:val="001774B5"/>
    <w:rsid w:val="001915BD"/>
    <w:rsid w:val="0019771E"/>
    <w:rsid w:val="001A040F"/>
    <w:rsid w:val="001A4441"/>
    <w:rsid w:val="001B2934"/>
    <w:rsid w:val="001B2FB7"/>
    <w:rsid w:val="001B3FCB"/>
    <w:rsid w:val="001B6A44"/>
    <w:rsid w:val="001C1CCE"/>
    <w:rsid w:val="001C456D"/>
    <w:rsid w:val="001C553C"/>
    <w:rsid w:val="001C6A1D"/>
    <w:rsid w:val="001D0F74"/>
    <w:rsid w:val="001D45F3"/>
    <w:rsid w:val="001E0FA5"/>
    <w:rsid w:val="001E164B"/>
    <w:rsid w:val="001E310E"/>
    <w:rsid w:val="00201669"/>
    <w:rsid w:val="00201F72"/>
    <w:rsid w:val="002066A3"/>
    <w:rsid w:val="00207E54"/>
    <w:rsid w:val="00211B37"/>
    <w:rsid w:val="00213409"/>
    <w:rsid w:val="0021435D"/>
    <w:rsid w:val="0022365C"/>
    <w:rsid w:val="0023279C"/>
    <w:rsid w:val="00233CB8"/>
    <w:rsid w:val="0023768F"/>
    <w:rsid w:val="00247973"/>
    <w:rsid w:val="00254A5E"/>
    <w:rsid w:val="00254CB6"/>
    <w:rsid w:val="0025591A"/>
    <w:rsid w:val="00266D08"/>
    <w:rsid w:val="00267AE2"/>
    <w:rsid w:val="002739C1"/>
    <w:rsid w:val="00276D94"/>
    <w:rsid w:val="0028419A"/>
    <w:rsid w:val="002978FA"/>
    <w:rsid w:val="002A2E74"/>
    <w:rsid w:val="002A4CDF"/>
    <w:rsid w:val="002A50FE"/>
    <w:rsid w:val="002A6637"/>
    <w:rsid w:val="002B0AA2"/>
    <w:rsid w:val="002B3928"/>
    <w:rsid w:val="002B56E9"/>
    <w:rsid w:val="002C50C0"/>
    <w:rsid w:val="002C5EEF"/>
    <w:rsid w:val="002D50E7"/>
    <w:rsid w:val="002D5BAC"/>
    <w:rsid w:val="002E3FD4"/>
    <w:rsid w:val="002E7232"/>
    <w:rsid w:val="002F14FC"/>
    <w:rsid w:val="002F58FC"/>
    <w:rsid w:val="003012A9"/>
    <w:rsid w:val="00303958"/>
    <w:rsid w:val="00303EE7"/>
    <w:rsid w:val="00310DBC"/>
    <w:rsid w:val="00315CD6"/>
    <w:rsid w:val="00315ECC"/>
    <w:rsid w:val="0031635E"/>
    <w:rsid w:val="00325517"/>
    <w:rsid w:val="0033138C"/>
    <w:rsid w:val="00357C68"/>
    <w:rsid w:val="00363A19"/>
    <w:rsid w:val="00367697"/>
    <w:rsid w:val="00373ADE"/>
    <w:rsid w:val="0037603D"/>
    <w:rsid w:val="00376E4C"/>
    <w:rsid w:val="00377E14"/>
    <w:rsid w:val="0038131C"/>
    <w:rsid w:val="00382394"/>
    <w:rsid w:val="0038368C"/>
    <w:rsid w:val="003867D8"/>
    <w:rsid w:val="003929DF"/>
    <w:rsid w:val="003934AE"/>
    <w:rsid w:val="003952F7"/>
    <w:rsid w:val="00395F83"/>
    <w:rsid w:val="00396B13"/>
    <w:rsid w:val="003A3218"/>
    <w:rsid w:val="003B7CBD"/>
    <w:rsid w:val="003C0592"/>
    <w:rsid w:val="003C34F4"/>
    <w:rsid w:val="003C3615"/>
    <w:rsid w:val="003C763F"/>
    <w:rsid w:val="003D0F04"/>
    <w:rsid w:val="003D441E"/>
    <w:rsid w:val="003D6FC1"/>
    <w:rsid w:val="003E3F6B"/>
    <w:rsid w:val="003E5CAC"/>
    <w:rsid w:val="003E628C"/>
    <w:rsid w:val="003F015C"/>
    <w:rsid w:val="003F1A83"/>
    <w:rsid w:val="003F552B"/>
    <w:rsid w:val="00400F7C"/>
    <w:rsid w:val="00401F41"/>
    <w:rsid w:val="004110D5"/>
    <w:rsid w:val="00414D79"/>
    <w:rsid w:val="00417CFA"/>
    <w:rsid w:val="00423B10"/>
    <w:rsid w:val="00424C13"/>
    <w:rsid w:val="00425ADE"/>
    <w:rsid w:val="00427D88"/>
    <w:rsid w:val="0043023A"/>
    <w:rsid w:val="004304D7"/>
    <w:rsid w:val="0043204E"/>
    <w:rsid w:val="00435EB3"/>
    <w:rsid w:val="004379E3"/>
    <w:rsid w:val="00437B10"/>
    <w:rsid w:val="004472F0"/>
    <w:rsid w:val="00447E12"/>
    <w:rsid w:val="0045099D"/>
    <w:rsid w:val="004523A8"/>
    <w:rsid w:val="0046331C"/>
    <w:rsid w:val="00464464"/>
    <w:rsid w:val="00481A84"/>
    <w:rsid w:val="004836FA"/>
    <w:rsid w:val="004853E4"/>
    <w:rsid w:val="00495843"/>
    <w:rsid w:val="004A2AA3"/>
    <w:rsid w:val="004A35D4"/>
    <w:rsid w:val="004A78F3"/>
    <w:rsid w:val="004B1EE0"/>
    <w:rsid w:val="004B491F"/>
    <w:rsid w:val="004C020C"/>
    <w:rsid w:val="004C0E7B"/>
    <w:rsid w:val="004C0E93"/>
    <w:rsid w:val="004C33C0"/>
    <w:rsid w:val="004C7F7F"/>
    <w:rsid w:val="004D3424"/>
    <w:rsid w:val="004D7809"/>
    <w:rsid w:val="004E1DAC"/>
    <w:rsid w:val="004E37A1"/>
    <w:rsid w:val="004E6CBF"/>
    <w:rsid w:val="004E7489"/>
    <w:rsid w:val="004F2232"/>
    <w:rsid w:val="004F71CB"/>
    <w:rsid w:val="005035A6"/>
    <w:rsid w:val="00504414"/>
    <w:rsid w:val="005047F6"/>
    <w:rsid w:val="0051057B"/>
    <w:rsid w:val="0051474D"/>
    <w:rsid w:val="0051542C"/>
    <w:rsid w:val="00516951"/>
    <w:rsid w:val="00520DB5"/>
    <w:rsid w:val="005218C5"/>
    <w:rsid w:val="00523832"/>
    <w:rsid w:val="0052408B"/>
    <w:rsid w:val="005334BE"/>
    <w:rsid w:val="00536B04"/>
    <w:rsid w:val="00545332"/>
    <w:rsid w:val="00545EBD"/>
    <w:rsid w:val="00553F3B"/>
    <w:rsid w:val="00564584"/>
    <w:rsid w:val="00566D3F"/>
    <w:rsid w:val="005673AD"/>
    <w:rsid w:val="00570E2A"/>
    <w:rsid w:val="00571BD3"/>
    <w:rsid w:val="00582C02"/>
    <w:rsid w:val="00584494"/>
    <w:rsid w:val="00591BEB"/>
    <w:rsid w:val="005A23DB"/>
    <w:rsid w:val="005B162A"/>
    <w:rsid w:val="005B2074"/>
    <w:rsid w:val="005C4C39"/>
    <w:rsid w:val="005D2298"/>
    <w:rsid w:val="005E4614"/>
    <w:rsid w:val="005F50DA"/>
    <w:rsid w:val="005F7886"/>
    <w:rsid w:val="00600CB9"/>
    <w:rsid w:val="006018BB"/>
    <w:rsid w:val="00602039"/>
    <w:rsid w:val="00603661"/>
    <w:rsid w:val="0062319E"/>
    <w:rsid w:val="0063469F"/>
    <w:rsid w:val="00640025"/>
    <w:rsid w:val="00645E6C"/>
    <w:rsid w:val="00646318"/>
    <w:rsid w:val="0064747C"/>
    <w:rsid w:val="00651117"/>
    <w:rsid w:val="00653D52"/>
    <w:rsid w:val="006608DB"/>
    <w:rsid w:val="00665517"/>
    <w:rsid w:val="00670D05"/>
    <w:rsid w:val="006754BD"/>
    <w:rsid w:val="00675A10"/>
    <w:rsid w:val="006803B6"/>
    <w:rsid w:val="00683A19"/>
    <w:rsid w:val="00685142"/>
    <w:rsid w:val="006869E7"/>
    <w:rsid w:val="006875F0"/>
    <w:rsid w:val="00687C66"/>
    <w:rsid w:val="0069097E"/>
    <w:rsid w:val="00694863"/>
    <w:rsid w:val="006A0031"/>
    <w:rsid w:val="006B5CAD"/>
    <w:rsid w:val="006B6B0C"/>
    <w:rsid w:val="006D2A92"/>
    <w:rsid w:val="006E5694"/>
    <w:rsid w:val="006F15BF"/>
    <w:rsid w:val="006F263C"/>
    <w:rsid w:val="006F36CD"/>
    <w:rsid w:val="006F57CF"/>
    <w:rsid w:val="006F5CFD"/>
    <w:rsid w:val="00705005"/>
    <w:rsid w:val="00710094"/>
    <w:rsid w:val="00710A98"/>
    <w:rsid w:val="007141F1"/>
    <w:rsid w:val="007144DA"/>
    <w:rsid w:val="0071632D"/>
    <w:rsid w:val="00721297"/>
    <w:rsid w:val="0074784D"/>
    <w:rsid w:val="007571ED"/>
    <w:rsid w:val="00767FF1"/>
    <w:rsid w:val="007737CF"/>
    <w:rsid w:val="00774DB2"/>
    <w:rsid w:val="00783634"/>
    <w:rsid w:val="007915C0"/>
    <w:rsid w:val="0079167E"/>
    <w:rsid w:val="0079441C"/>
    <w:rsid w:val="00797D34"/>
    <w:rsid w:val="00797F13"/>
    <w:rsid w:val="007A2046"/>
    <w:rsid w:val="007A5DF4"/>
    <w:rsid w:val="007B1761"/>
    <w:rsid w:val="007B6968"/>
    <w:rsid w:val="007C0B69"/>
    <w:rsid w:val="007C2BA0"/>
    <w:rsid w:val="007C4691"/>
    <w:rsid w:val="007C79AF"/>
    <w:rsid w:val="007D1229"/>
    <w:rsid w:val="007D531D"/>
    <w:rsid w:val="007D6AB0"/>
    <w:rsid w:val="007E237B"/>
    <w:rsid w:val="007F25F0"/>
    <w:rsid w:val="00801E15"/>
    <w:rsid w:val="0080240D"/>
    <w:rsid w:val="00803054"/>
    <w:rsid w:val="00813AA9"/>
    <w:rsid w:val="00817BFD"/>
    <w:rsid w:val="00827293"/>
    <w:rsid w:val="0082735C"/>
    <w:rsid w:val="00830F48"/>
    <w:rsid w:val="008324F8"/>
    <w:rsid w:val="00836241"/>
    <w:rsid w:val="00836782"/>
    <w:rsid w:val="008509C3"/>
    <w:rsid w:val="008575D0"/>
    <w:rsid w:val="008575E9"/>
    <w:rsid w:val="008627A8"/>
    <w:rsid w:val="00872ED9"/>
    <w:rsid w:val="00885215"/>
    <w:rsid w:val="00890900"/>
    <w:rsid w:val="0089094D"/>
    <w:rsid w:val="00894ADD"/>
    <w:rsid w:val="0089793D"/>
    <w:rsid w:val="008A0D4F"/>
    <w:rsid w:val="008A3458"/>
    <w:rsid w:val="008A36AE"/>
    <w:rsid w:val="008A583F"/>
    <w:rsid w:val="008B069E"/>
    <w:rsid w:val="008B15AF"/>
    <w:rsid w:val="008B314A"/>
    <w:rsid w:val="008B4E24"/>
    <w:rsid w:val="008C0530"/>
    <w:rsid w:val="008C070B"/>
    <w:rsid w:val="008C1EAC"/>
    <w:rsid w:val="008C4E03"/>
    <w:rsid w:val="008D36EC"/>
    <w:rsid w:val="008D4181"/>
    <w:rsid w:val="008E3F34"/>
    <w:rsid w:val="008E614F"/>
    <w:rsid w:val="008E77D2"/>
    <w:rsid w:val="008E7EEA"/>
    <w:rsid w:val="008E7F28"/>
    <w:rsid w:val="008F1E03"/>
    <w:rsid w:val="008F66F6"/>
    <w:rsid w:val="008F6E7B"/>
    <w:rsid w:val="008F747E"/>
    <w:rsid w:val="009027E4"/>
    <w:rsid w:val="009042A8"/>
    <w:rsid w:val="00906F41"/>
    <w:rsid w:val="00911265"/>
    <w:rsid w:val="00912CCE"/>
    <w:rsid w:val="009175BE"/>
    <w:rsid w:val="009228A5"/>
    <w:rsid w:val="00927749"/>
    <w:rsid w:val="0093073E"/>
    <w:rsid w:val="009371DE"/>
    <w:rsid w:val="009411AB"/>
    <w:rsid w:val="009416D5"/>
    <w:rsid w:val="00947DB2"/>
    <w:rsid w:val="00950548"/>
    <w:rsid w:val="009510E7"/>
    <w:rsid w:val="009558A0"/>
    <w:rsid w:val="00957D6F"/>
    <w:rsid w:val="00963F54"/>
    <w:rsid w:val="00964E7A"/>
    <w:rsid w:val="00974582"/>
    <w:rsid w:val="00981AB2"/>
    <w:rsid w:val="00984CA5"/>
    <w:rsid w:val="009903F3"/>
    <w:rsid w:val="00991A1D"/>
    <w:rsid w:val="009925A3"/>
    <w:rsid w:val="00993610"/>
    <w:rsid w:val="00996382"/>
    <w:rsid w:val="009A19FF"/>
    <w:rsid w:val="009A213A"/>
    <w:rsid w:val="009A31E9"/>
    <w:rsid w:val="009A4F91"/>
    <w:rsid w:val="009A60FD"/>
    <w:rsid w:val="009B406C"/>
    <w:rsid w:val="009B7DAE"/>
    <w:rsid w:val="009C2C47"/>
    <w:rsid w:val="009C3256"/>
    <w:rsid w:val="009C6690"/>
    <w:rsid w:val="009C76F0"/>
    <w:rsid w:val="009D6F09"/>
    <w:rsid w:val="009E34EC"/>
    <w:rsid w:val="009E7A1A"/>
    <w:rsid w:val="009E7B2C"/>
    <w:rsid w:val="009F43D6"/>
    <w:rsid w:val="00A02D4D"/>
    <w:rsid w:val="00A05395"/>
    <w:rsid w:val="00A12757"/>
    <w:rsid w:val="00A26793"/>
    <w:rsid w:val="00A3021B"/>
    <w:rsid w:val="00A342B8"/>
    <w:rsid w:val="00A3590F"/>
    <w:rsid w:val="00A374E6"/>
    <w:rsid w:val="00A41569"/>
    <w:rsid w:val="00A442EC"/>
    <w:rsid w:val="00A467FA"/>
    <w:rsid w:val="00A46FC0"/>
    <w:rsid w:val="00A529A1"/>
    <w:rsid w:val="00A63618"/>
    <w:rsid w:val="00A662C0"/>
    <w:rsid w:val="00A745E8"/>
    <w:rsid w:val="00A7704B"/>
    <w:rsid w:val="00A773B3"/>
    <w:rsid w:val="00A779D7"/>
    <w:rsid w:val="00A81B47"/>
    <w:rsid w:val="00A87C16"/>
    <w:rsid w:val="00A87F7E"/>
    <w:rsid w:val="00A91D31"/>
    <w:rsid w:val="00AB3F95"/>
    <w:rsid w:val="00AB4AD5"/>
    <w:rsid w:val="00AB6511"/>
    <w:rsid w:val="00AD134D"/>
    <w:rsid w:val="00AD722F"/>
    <w:rsid w:val="00AE1AC1"/>
    <w:rsid w:val="00AE2977"/>
    <w:rsid w:val="00AE3CFC"/>
    <w:rsid w:val="00AF1079"/>
    <w:rsid w:val="00AF167C"/>
    <w:rsid w:val="00AF490A"/>
    <w:rsid w:val="00B162F7"/>
    <w:rsid w:val="00B22DB7"/>
    <w:rsid w:val="00B24B12"/>
    <w:rsid w:val="00B26995"/>
    <w:rsid w:val="00B26D72"/>
    <w:rsid w:val="00B310B7"/>
    <w:rsid w:val="00B354E4"/>
    <w:rsid w:val="00B36BBA"/>
    <w:rsid w:val="00B5276F"/>
    <w:rsid w:val="00B53D82"/>
    <w:rsid w:val="00B567A8"/>
    <w:rsid w:val="00B6451B"/>
    <w:rsid w:val="00B66299"/>
    <w:rsid w:val="00B70AFA"/>
    <w:rsid w:val="00B72EB6"/>
    <w:rsid w:val="00B737CA"/>
    <w:rsid w:val="00B877DC"/>
    <w:rsid w:val="00B901CC"/>
    <w:rsid w:val="00B9097C"/>
    <w:rsid w:val="00B90E72"/>
    <w:rsid w:val="00B9374C"/>
    <w:rsid w:val="00B9420A"/>
    <w:rsid w:val="00B94D71"/>
    <w:rsid w:val="00B956F4"/>
    <w:rsid w:val="00B96A10"/>
    <w:rsid w:val="00BA1C37"/>
    <w:rsid w:val="00BA5982"/>
    <w:rsid w:val="00BA630C"/>
    <w:rsid w:val="00BB1F0A"/>
    <w:rsid w:val="00BB1F3B"/>
    <w:rsid w:val="00BB6239"/>
    <w:rsid w:val="00BC25F5"/>
    <w:rsid w:val="00BC4D69"/>
    <w:rsid w:val="00BC5E03"/>
    <w:rsid w:val="00BD2AFF"/>
    <w:rsid w:val="00BD67FC"/>
    <w:rsid w:val="00BE6467"/>
    <w:rsid w:val="00BE7ACC"/>
    <w:rsid w:val="00BE7BF3"/>
    <w:rsid w:val="00BF3CDA"/>
    <w:rsid w:val="00BF64F4"/>
    <w:rsid w:val="00C01660"/>
    <w:rsid w:val="00C02766"/>
    <w:rsid w:val="00C22B37"/>
    <w:rsid w:val="00C2333F"/>
    <w:rsid w:val="00C24417"/>
    <w:rsid w:val="00C323CB"/>
    <w:rsid w:val="00C3675B"/>
    <w:rsid w:val="00C5003B"/>
    <w:rsid w:val="00C51D69"/>
    <w:rsid w:val="00C52517"/>
    <w:rsid w:val="00C6115D"/>
    <w:rsid w:val="00C64A10"/>
    <w:rsid w:val="00C662F9"/>
    <w:rsid w:val="00C66B8E"/>
    <w:rsid w:val="00C7655D"/>
    <w:rsid w:val="00C773E2"/>
    <w:rsid w:val="00C819D6"/>
    <w:rsid w:val="00C8246E"/>
    <w:rsid w:val="00C82EE6"/>
    <w:rsid w:val="00C839AE"/>
    <w:rsid w:val="00C85762"/>
    <w:rsid w:val="00C8782D"/>
    <w:rsid w:val="00C87D1E"/>
    <w:rsid w:val="00C93E6F"/>
    <w:rsid w:val="00CA0DEB"/>
    <w:rsid w:val="00CA26F9"/>
    <w:rsid w:val="00CA4812"/>
    <w:rsid w:val="00CA6267"/>
    <w:rsid w:val="00CA795C"/>
    <w:rsid w:val="00CB5BE5"/>
    <w:rsid w:val="00CC07B2"/>
    <w:rsid w:val="00CC3CFF"/>
    <w:rsid w:val="00CC492F"/>
    <w:rsid w:val="00CC5789"/>
    <w:rsid w:val="00CD6A83"/>
    <w:rsid w:val="00CE0479"/>
    <w:rsid w:val="00CE66AC"/>
    <w:rsid w:val="00CF1833"/>
    <w:rsid w:val="00CF7FE3"/>
    <w:rsid w:val="00D047BE"/>
    <w:rsid w:val="00D05D9E"/>
    <w:rsid w:val="00D07FE7"/>
    <w:rsid w:val="00D139DC"/>
    <w:rsid w:val="00D146BF"/>
    <w:rsid w:val="00D202DD"/>
    <w:rsid w:val="00D20A49"/>
    <w:rsid w:val="00D211F5"/>
    <w:rsid w:val="00D231A1"/>
    <w:rsid w:val="00D2367F"/>
    <w:rsid w:val="00D361EC"/>
    <w:rsid w:val="00D411AF"/>
    <w:rsid w:val="00D435E0"/>
    <w:rsid w:val="00D47BFE"/>
    <w:rsid w:val="00D50A69"/>
    <w:rsid w:val="00D52011"/>
    <w:rsid w:val="00D5743F"/>
    <w:rsid w:val="00D62EF3"/>
    <w:rsid w:val="00D70864"/>
    <w:rsid w:val="00D744DF"/>
    <w:rsid w:val="00D77242"/>
    <w:rsid w:val="00D8648B"/>
    <w:rsid w:val="00D87CA0"/>
    <w:rsid w:val="00D92866"/>
    <w:rsid w:val="00DA0214"/>
    <w:rsid w:val="00DA07B1"/>
    <w:rsid w:val="00DA1AC7"/>
    <w:rsid w:val="00DA4166"/>
    <w:rsid w:val="00DA638E"/>
    <w:rsid w:val="00DB2660"/>
    <w:rsid w:val="00DC1D1D"/>
    <w:rsid w:val="00DC221A"/>
    <w:rsid w:val="00DC2940"/>
    <w:rsid w:val="00DC573A"/>
    <w:rsid w:val="00DC6ADF"/>
    <w:rsid w:val="00DD3714"/>
    <w:rsid w:val="00DD410A"/>
    <w:rsid w:val="00DE07B3"/>
    <w:rsid w:val="00DE147B"/>
    <w:rsid w:val="00DE1EC8"/>
    <w:rsid w:val="00DE25BC"/>
    <w:rsid w:val="00DE3DFB"/>
    <w:rsid w:val="00DF06AB"/>
    <w:rsid w:val="00DF0AAF"/>
    <w:rsid w:val="00DF2BA5"/>
    <w:rsid w:val="00DF58D4"/>
    <w:rsid w:val="00E15E8F"/>
    <w:rsid w:val="00E20623"/>
    <w:rsid w:val="00E24031"/>
    <w:rsid w:val="00E244ED"/>
    <w:rsid w:val="00E27AC7"/>
    <w:rsid w:val="00E3082E"/>
    <w:rsid w:val="00E35F56"/>
    <w:rsid w:val="00E404E2"/>
    <w:rsid w:val="00E460E4"/>
    <w:rsid w:val="00E460F4"/>
    <w:rsid w:val="00E50245"/>
    <w:rsid w:val="00E5274D"/>
    <w:rsid w:val="00E64559"/>
    <w:rsid w:val="00E7345C"/>
    <w:rsid w:val="00E7389B"/>
    <w:rsid w:val="00E75DAE"/>
    <w:rsid w:val="00E7732E"/>
    <w:rsid w:val="00E8135E"/>
    <w:rsid w:val="00E82302"/>
    <w:rsid w:val="00E87102"/>
    <w:rsid w:val="00E924CD"/>
    <w:rsid w:val="00E92701"/>
    <w:rsid w:val="00E96128"/>
    <w:rsid w:val="00E96A9B"/>
    <w:rsid w:val="00E97CF9"/>
    <w:rsid w:val="00EA3428"/>
    <w:rsid w:val="00EA3634"/>
    <w:rsid w:val="00EA6865"/>
    <w:rsid w:val="00EC759E"/>
    <w:rsid w:val="00ED07DE"/>
    <w:rsid w:val="00ED4DEA"/>
    <w:rsid w:val="00EE2966"/>
    <w:rsid w:val="00EE2FDF"/>
    <w:rsid w:val="00EE6F62"/>
    <w:rsid w:val="00EE7FAB"/>
    <w:rsid w:val="00EF049C"/>
    <w:rsid w:val="00EF68E2"/>
    <w:rsid w:val="00EF7AE0"/>
    <w:rsid w:val="00F04C85"/>
    <w:rsid w:val="00F07C99"/>
    <w:rsid w:val="00F117CD"/>
    <w:rsid w:val="00F16DDB"/>
    <w:rsid w:val="00F171F1"/>
    <w:rsid w:val="00F32456"/>
    <w:rsid w:val="00F53C5E"/>
    <w:rsid w:val="00F54DB8"/>
    <w:rsid w:val="00F56A2D"/>
    <w:rsid w:val="00F61B15"/>
    <w:rsid w:val="00F63AF5"/>
    <w:rsid w:val="00F676AB"/>
    <w:rsid w:val="00F76B63"/>
    <w:rsid w:val="00F7730D"/>
    <w:rsid w:val="00F77FB7"/>
    <w:rsid w:val="00F82045"/>
    <w:rsid w:val="00F8269D"/>
    <w:rsid w:val="00F83F17"/>
    <w:rsid w:val="00F84D90"/>
    <w:rsid w:val="00F85D3D"/>
    <w:rsid w:val="00F85F34"/>
    <w:rsid w:val="00F93213"/>
    <w:rsid w:val="00FA182E"/>
    <w:rsid w:val="00FA31EC"/>
    <w:rsid w:val="00FA3D47"/>
    <w:rsid w:val="00FA5396"/>
    <w:rsid w:val="00FB076F"/>
    <w:rsid w:val="00FB30C3"/>
    <w:rsid w:val="00FB55CB"/>
    <w:rsid w:val="00FC1E53"/>
    <w:rsid w:val="00FD1EDB"/>
    <w:rsid w:val="00FD3DED"/>
    <w:rsid w:val="00FD5064"/>
    <w:rsid w:val="00FE5DCB"/>
    <w:rsid w:val="00FF0215"/>
    <w:rsid w:val="00FF2CC8"/>
    <w:rsid w:val="00FF43B9"/>
    <w:rsid w:val="00FF6B2D"/>
    <w:rsid w:val="00FF7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608D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1CCE"/>
    <w:pPr>
      <w:keepNext/>
      <w:widowControl w:val="0"/>
      <w:suppressAutoHyphens/>
      <w:autoSpaceDE w:val="0"/>
      <w:spacing w:line="312" w:lineRule="auto"/>
      <w:outlineLvl w:val="0"/>
    </w:pPr>
    <w:rPr>
      <w:rFonts w:ascii="Arial Armenian" w:hAnsi="Arial Armenian"/>
      <w:b/>
      <w:bCs/>
      <w:sz w:val="18"/>
      <w:szCs w:val="18"/>
      <w:lang w:val="ru-RU" w:eastAsia="zh-CN"/>
    </w:rPr>
  </w:style>
  <w:style w:type="paragraph" w:styleId="Heading2">
    <w:name w:val="heading 2"/>
    <w:basedOn w:val="Normal"/>
    <w:next w:val="BodyText"/>
    <w:link w:val="Heading2Char"/>
    <w:uiPriority w:val="9"/>
    <w:qFormat/>
    <w:rsid w:val="001C1CCE"/>
    <w:pPr>
      <w:numPr>
        <w:ilvl w:val="1"/>
        <w:numId w:val="21"/>
      </w:numPr>
      <w:suppressAutoHyphens/>
      <w:spacing w:line="360" w:lineRule="auto"/>
      <w:ind w:left="1980" w:hanging="1413"/>
      <w:outlineLvl w:val="1"/>
    </w:pPr>
    <w:rPr>
      <w:rFonts w:ascii="Times Armenian" w:hAnsi="Times Armenian"/>
      <w:b/>
      <w:bCs/>
      <w:iCs/>
      <w:lang w:val="hy-AM" w:eastAsia="zh-CN"/>
    </w:rPr>
  </w:style>
  <w:style w:type="paragraph" w:styleId="Heading3">
    <w:name w:val="heading 3"/>
    <w:basedOn w:val="Normal"/>
    <w:next w:val="BodyText"/>
    <w:link w:val="Heading3Char"/>
    <w:uiPriority w:val="9"/>
    <w:qFormat/>
    <w:rsid w:val="001C1CCE"/>
    <w:pPr>
      <w:numPr>
        <w:ilvl w:val="2"/>
        <w:numId w:val="21"/>
      </w:numPr>
      <w:suppressAutoHyphens/>
      <w:spacing w:line="360" w:lineRule="auto"/>
      <w:jc w:val="both"/>
      <w:outlineLvl w:val="2"/>
    </w:pPr>
    <w:rPr>
      <w:rFonts w:ascii="Arial LatArm" w:hAnsi="Arial LatArm"/>
      <w:bCs/>
      <w:lang w:val="ru-RU"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1C1CCE"/>
    <w:pPr>
      <w:keepNext/>
      <w:suppressAutoHyphens/>
      <w:jc w:val="center"/>
      <w:outlineLvl w:val="3"/>
    </w:pPr>
    <w:rPr>
      <w:rFonts w:ascii="Arial Armenian" w:hAnsi="Arial Armenian"/>
      <w:b/>
      <w:sz w:val="23"/>
      <w:szCs w:val="20"/>
      <w:lang w:val="en-GB" w:eastAsia="zh-CN"/>
    </w:rPr>
  </w:style>
  <w:style w:type="paragraph" w:styleId="Heading5">
    <w:name w:val="heading 5"/>
    <w:basedOn w:val="Normal"/>
    <w:next w:val="Normal"/>
    <w:link w:val="Heading5Char"/>
    <w:uiPriority w:val="9"/>
    <w:qFormat/>
    <w:rsid w:val="001C1CCE"/>
    <w:pPr>
      <w:keepNext/>
      <w:numPr>
        <w:ilvl w:val="4"/>
        <w:numId w:val="21"/>
      </w:numPr>
      <w:suppressAutoHyphens/>
      <w:spacing w:line="360" w:lineRule="atLeast"/>
      <w:jc w:val="both"/>
      <w:outlineLvl w:val="4"/>
    </w:pPr>
    <w:rPr>
      <w:rFonts w:ascii="Arial" w:hAnsi="Arial"/>
      <w:b/>
      <w:sz w:val="20"/>
      <w:szCs w:val="20"/>
      <w:lang w:val="ru-RU" w:eastAsia="zh-CN"/>
    </w:rPr>
  </w:style>
  <w:style w:type="paragraph" w:styleId="Heading6">
    <w:name w:val="heading 6"/>
    <w:basedOn w:val="Normal"/>
    <w:next w:val="Normal"/>
    <w:link w:val="Heading6Char"/>
    <w:uiPriority w:val="9"/>
    <w:qFormat/>
    <w:rsid w:val="001C1CCE"/>
    <w:pPr>
      <w:keepNext/>
      <w:numPr>
        <w:ilvl w:val="5"/>
        <w:numId w:val="21"/>
      </w:numPr>
      <w:suppressAutoHyphens/>
      <w:spacing w:line="360" w:lineRule="atLeast"/>
      <w:jc w:val="both"/>
      <w:outlineLvl w:val="5"/>
    </w:pPr>
    <w:rPr>
      <w:rFonts w:ascii="Times Armenian" w:hAnsi="Times Armenian"/>
      <w:sz w:val="28"/>
      <w:szCs w:val="20"/>
      <w:lang w:val="ru-RU" w:eastAsia="zh-CN"/>
    </w:rPr>
  </w:style>
  <w:style w:type="paragraph" w:styleId="Heading7">
    <w:name w:val="heading 7"/>
    <w:basedOn w:val="Normal"/>
    <w:next w:val="Normal"/>
    <w:link w:val="Heading7Char"/>
    <w:uiPriority w:val="9"/>
    <w:qFormat/>
    <w:rsid w:val="001C1CCE"/>
    <w:pPr>
      <w:numPr>
        <w:ilvl w:val="6"/>
        <w:numId w:val="21"/>
      </w:numPr>
      <w:suppressAutoHyphens/>
      <w:spacing w:before="240" w:after="60"/>
      <w:jc w:val="both"/>
      <w:outlineLvl w:val="6"/>
    </w:pPr>
    <w:rPr>
      <w:rFonts w:ascii="Arial LatArm" w:hAnsi="Arial LatArm"/>
      <w:lang w:val="ru-RU" w:eastAsia="zh-CN"/>
    </w:rPr>
  </w:style>
  <w:style w:type="paragraph" w:styleId="Heading8">
    <w:name w:val="heading 8"/>
    <w:basedOn w:val="Normal"/>
    <w:next w:val="Normal"/>
    <w:link w:val="Heading8Char"/>
    <w:uiPriority w:val="9"/>
    <w:qFormat/>
    <w:rsid w:val="001C1CCE"/>
    <w:pPr>
      <w:numPr>
        <w:ilvl w:val="7"/>
        <w:numId w:val="21"/>
      </w:numPr>
      <w:suppressAutoHyphens/>
      <w:spacing w:before="240" w:after="60"/>
      <w:jc w:val="both"/>
      <w:outlineLvl w:val="7"/>
    </w:pPr>
    <w:rPr>
      <w:rFonts w:ascii="Arial LatArm" w:hAnsi="Arial LatArm"/>
      <w:i/>
      <w:iCs/>
      <w:lang w:val="ru-RU" w:eastAsia="zh-CN"/>
    </w:rPr>
  </w:style>
  <w:style w:type="paragraph" w:styleId="Heading9">
    <w:name w:val="heading 9"/>
    <w:basedOn w:val="Normal"/>
    <w:next w:val="Normal"/>
    <w:link w:val="Heading9Char"/>
    <w:uiPriority w:val="9"/>
    <w:qFormat/>
    <w:rsid w:val="001C1CCE"/>
    <w:pPr>
      <w:numPr>
        <w:ilvl w:val="8"/>
        <w:numId w:val="21"/>
      </w:numPr>
      <w:suppressAutoHyphens/>
      <w:spacing w:before="240" w:after="60"/>
      <w:jc w:val="both"/>
      <w:outlineLvl w:val="8"/>
    </w:pPr>
    <w:rPr>
      <w:rFonts w:ascii="Arial" w:hAnsi="Arial"/>
      <w:sz w:val="20"/>
      <w:szCs w:val="20"/>
      <w:lang w:val="ru-RU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1"/>
    <w:uiPriority w:val="99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uiPriority w:val="99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1B2FB7"/>
    <w:rPr>
      <w:sz w:val="24"/>
      <w:szCs w:val="24"/>
    </w:rPr>
  </w:style>
  <w:style w:type="table" w:styleId="TableGrid">
    <w:name w:val="Table Grid"/>
    <w:basedOn w:val="TableNormal"/>
    <w:uiPriority w:val="59"/>
    <w:rsid w:val="001B2FB7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8C0530"/>
    <w:rPr>
      <w:i/>
      <w:iCs/>
    </w:rPr>
  </w:style>
  <w:style w:type="character" w:styleId="Hyperlink">
    <w:name w:val="Hyperlink"/>
    <w:uiPriority w:val="99"/>
    <w:unhideWhenUsed/>
    <w:rsid w:val="008C0530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8C0530"/>
    <w:rPr>
      <w:rFonts w:ascii="Calibri" w:eastAsia="Calibri" w:hAnsi="Calibri"/>
      <w:sz w:val="22"/>
      <w:szCs w:val="22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1C1CCE"/>
    <w:rPr>
      <w:rFonts w:ascii="Arial Armenian" w:hAnsi="Arial Armenian"/>
      <w:b/>
      <w:bCs/>
      <w:sz w:val="18"/>
      <w:szCs w:val="18"/>
      <w:lang w:val="ru-RU"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1C1CCE"/>
    <w:rPr>
      <w:rFonts w:ascii="Times Armenian" w:hAnsi="Times Armenian"/>
      <w:b/>
      <w:bCs/>
      <w:iCs/>
      <w:sz w:val="24"/>
      <w:szCs w:val="24"/>
      <w:lang w:val="hy-AM" w:eastAsia="zh-CN"/>
    </w:rPr>
  </w:style>
  <w:style w:type="character" w:customStyle="1" w:styleId="Heading3Char">
    <w:name w:val="Heading 3 Char"/>
    <w:basedOn w:val="DefaultParagraphFont"/>
    <w:link w:val="Heading3"/>
    <w:uiPriority w:val="9"/>
    <w:rsid w:val="001C1CCE"/>
    <w:rPr>
      <w:rFonts w:ascii="Arial LatArm" w:hAnsi="Arial LatArm"/>
      <w:bCs/>
      <w:sz w:val="24"/>
      <w:szCs w:val="24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1C1CCE"/>
    <w:rPr>
      <w:rFonts w:ascii="Arial Armenian" w:hAnsi="Arial Armenian"/>
      <w:b/>
      <w:sz w:val="23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"/>
    <w:rsid w:val="001C1CCE"/>
    <w:rPr>
      <w:rFonts w:ascii="Arial" w:hAnsi="Arial"/>
      <w:b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"/>
    <w:rsid w:val="001C1CCE"/>
    <w:rPr>
      <w:rFonts w:ascii="Times Armenian" w:hAnsi="Times Armenian"/>
      <w:sz w:val="28"/>
      <w:lang w:val="ru-RU" w:eastAsia="zh-CN"/>
    </w:rPr>
  </w:style>
  <w:style w:type="character" w:customStyle="1" w:styleId="Heading7Char">
    <w:name w:val="Heading 7 Char"/>
    <w:basedOn w:val="DefaultParagraphFont"/>
    <w:link w:val="Heading7"/>
    <w:uiPriority w:val="9"/>
    <w:rsid w:val="001C1CCE"/>
    <w:rPr>
      <w:rFonts w:ascii="Arial LatArm" w:hAnsi="Arial LatArm"/>
      <w:sz w:val="24"/>
      <w:szCs w:val="24"/>
      <w:lang w:val="ru-RU" w:eastAsia="zh-CN"/>
    </w:rPr>
  </w:style>
  <w:style w:type="character" w:customStyle="1" w:styleId="Heading8Char">
    <w:name w:val="Heading 8 Char"/>
    <w:basedOn w:val="DefaultParagraphFont"/>
    <w:link w:val="Heading8"/>
    <w:uiPriority w:val="9"/>
    <w:rsid w:val="001C1CCE"/>
    <w:rPr>
      <w:rFonts w:ascii="Arial LatArm" w:hAnsi="Arial LatArm"/>
      <w:i/>
      <w:iCs/>
      <w:sz w:val="24"/>
      <w:szCs w:val="24"/>
      <w:lang w:val="ru-RU" w:eastAsia="zh-CN"/>
    </w:rPr>
  </w:style>
  <w:style w:type="character" w:customStyle="1" w:styleId="Heading9Char">
    <w:name w:val="Heading 9 Char"/>
    <w:basedOn w:val="DefaultParagraphFont"/>
    <w:link w:val="Heading9"/>
    <w:uiPriority w:val="9"/>
    <w:rsid w:val="001C1CCE"/>
    <w:rPr>
      <w:rFonts w:ascii="Arial" w:hAnsi="Arial"/>
      <w:lang w:val="ru-RU" w:eastAsia="zh-CN"/>
    </w:rPr>
  </w:style>
  <w:style w:type="character" w:customStyle="1" w:styleId="WW8Num1z0">
    <w:name w:val="WW8Num1z0"/>
    <w:rsid w:val="001C1CCE"/>
    <w:rPr>
      <w:rFonts w:hint="default"/>
    </w:rPr>
  </w:style>
  <w:style w:type="character" w:customStyle="1" w:styleId="WW8Num2z0">
    <w:name w:val="WW8Num2z0"/>
    <w:rsid w:val="001C1CCE"/>
    <w:rPr>
      <w:rFonts w:hint="default"/>
    </w:rPr>
  </w:style>
  <w:style w:type="character" w:customStyle="1" w:styleId="WW8Num3z0">
    <w:name w:val="WW8Num3z0"/>
    <w:rsid w:val="001C1CCE"/>
    <w:rPr>
      <w:rFonts w:ascii="GHEA Grapalat" w:eastAsia="Merriweather" w:hAnsi="GHEA Grapalat" w:cs="Tahoma" w:hint="default"/>
      <w:szCs w:val="24"/>
      <w:lang w:val="hy-AM"/>
    </w:rPr>
  </w:style>
  <w:style w:type="character" w:customStyle="1" w:styleId="WW8Num4z0">
    <w:name w:val="WW8Num4z0"/>
    <w:rsid w:val="001C1CCE"/>
    <w:rPr>
      <w:rFonts w:ascii="GHEA Grapalat" w:hAnsi="GHEA Grapalat" w:cs="GHEA Grapalat" w:hint="default"/>
      <w:sz w:val="24"/>
      <w:szCs w:val="24"/>
      <w:lang w:val="hy-AM"/>
    </w:rPr>
  </w:style>
  <w:style w:type="character" w:customStyle="1" w:styleId="WW8Num5z0">
    <w:name w:val="WW8Num5z0"/>
    <w:rsid w:val="001C1CCE"/>
    <w:rPr>
      <w:rFonts w:ascii="GHEA Grapalat" w:hAnsi="GHEA Grapalat" w:cs="GHEA Grapalat" w:hint="default"/>
      <w:b w:val="0"/>
      <w:sz w:val="24"/>
      <w:szCs w:val="24"/>
      <w:lang w:val="hy-AM"/>
    </w:rPr>
  </w:style>
  <w:style w:type="character" w:customStyle="1" w:styleId="WW8Num6z0">
    <w:name w:val="WW8Num6z0"/>
    <w:rsid w:val="001C1CCE"/>
    <w:rPr>
      <w:rFonts w:ascii="GHEA Grapalat" w:eastAsia="Merriweather" w:hAnsi="GHEA Grapalat" w:cs="Sylfaen" w:hint="default"/>
      <w:bCs/>
      <w:sz w:val="24"/>
      <w:szCs w:val="24"/>
      <w:lang w:val="en-US"/>
    </w:rPr>
  </w:style>
  <w:style w:type="character" w:customStyle="1" w:styleId="WW8Num7z0">
    <w:name w:val="WW8Num7z0"/>
    <w:rsid w:val="001C1CCE"/>
    <w:rPr>
      <w:rFonts w:ascii="GHEA Grapalat" w:eastAsia="Merriweather" w:hAnsi="GHEA Grapalat" w:cs="GHEA Grapalat" w:hint="default"/>
      <w:lang w:val="hy-AM"/>
    </w:rPr>
  </w:style>
  <w:style w:type="character" w:customStyle="1" w:styleId="WW8Num8z0">
    <w:name w:val="WW8Num8z0"/>
    <w:rsid w:val="001C1CCE"/>
    <w:rPr>
      <w:rFonts w:ascii="GHEA Grapalat" w:eastAsia="Cambria" w:hAnsi="GHEA Grapalat" w:cs="GHEA Grapalat" w:hint="default"/>
      <w:sz w:val="24"/>
      <w:szCs w:val="24"/>
      <w:lang w:val="hy-AM"/>
    </w:rPr>
  </w:style>
  <w:style w:type="character" w:customStyle="1" w:styleId="WW8Num9z0">
    <w:name w:val="WW8Num9z0"/>
    <w:rsid w:val="001C1CCE"/>
    <w:rPr>
      <w:rFonts w:ascii="GHEA Grapalat" w:eastAsia="Merriweather" w:hAnsi="GHEA Grapalat" w:cs="Sylfaen"/>
      <w:szCs w:val="24"/>
      <w:lang w:val="hy-AM"/>
    </w:rPr>
  </w:style>
  <w:style w:type="character" w:customStyle="1" w:styleId="WW8Num10z0">
    <w:name w:val="WW8Num10z0"/>
    <w:rsid w:val="001C1CCE"/>
    <w:rPr>
      <w:rFonts w:ascii="GHEA Grapalat" w:eastAsia="Merriweather" w:hAnsi="GHEA Grapalat" w:cs="GHEA Grapalat" w:hint="default"/>
      <w:sz w:val="24"/>
      <w:szCs w:val="24"/>
      <w:lang w:val="en-US"/>
    </w:rPr>
  </w:style>
  <w:style w:type="character" w:customStyle="1" w:styleId="WW8Num11z0">
    <w:name w:val="WW8Num11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2z0">
    <w:name w:val="WW8Num12z0"/>
    <w:rsid w:val="001C1CCE"/>
    <w:rPr>
      <w:rFonts w:hint="default"/>
      <w:sz w:val="24"/>
    </w:rPr>
  </w:style>
  <w:style w:type="character" w:customStyle="1" w:styleId="WW8Num13z0">
    <w:name w:val="WW8Num13z0"/>
    <w:rsid w:val="001C1CCE"/>
    <w:rPr>
      <w:rFonts w:ascii="GHEA Grapalat" w:hAnsi="GHEA Grapalat" w:cs="GHEA Grapalat" w:hint="default"/>
      <w:b w:val="0"/>
      <w:szCs w:val="24"/>
      <w:lang w:val="hy-AM"/>
    </w:rPr>
  </w:style>
  <w:style w:type="character" w:customStyle="1" w:styleId="WW8Num14z0">
    <w:name w:val="WW8Num14z0"/>
    <w:rsid w:val="001C1CCE"/>
    <w:rPr>
      <w:rFonts w:hint="default"/>
    </w:rPr>
  </w:style>
  <w:style w:type="character" w:customStyle="1" w:styleId="WW8Num15z0">
    <w:name w:val="WW8Num15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16z0">
    <w:name w:val="WW8Num16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17z0">
    <w:name w:val="WW8Num17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8z0">
    <w:name w:val="WW8Num18z0"/>
    <w:rsid w:val="001C1CCE"/>
    <w:rPr>
      <w:rFonts w:ascii="GHEA Grapalat" w:eastAsia="Merriweather" w:hAnsi="GHEA Grapalat" w:cs="Tahoma"/>
      <w:lang w:val="hy-AM"/>
    </w:rPr>
  </w:style>
  <w:style w:type="character" w:customStyle="1" w:styleId="WW8Num19z0">
    <w:name w:val="WW8Num19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z1">
    <w:name w:val="WW8Num2z1"/>
    <w:rsid w:val="001C1CCE"/>
  </w:style>
  <w:style w:type="character" w:customStyle="1" w:styleId="WW8Num2z2">
    <w:name w:val="WW8Num2z2"/>
    <w:rsid w:val="001C1CCE"/>
  </w:style>
  <w:style w:type="character" w:customStyle="1" w:styleId="WW8Num2z3">
    <w:name w:val="WW8Num2z3"/>
    <w:rsid w:val="001C1CCE"/>
  </w:style>
  <w:style w:type="character" w:customStyle="1" w:styleId="WW8Num2z4">
    <w:name w:val="WW8Num2z4"/>
    <w:rsid w:val="001C1CCE"/>
  </w:style>
  <w:style w:type="character" w:customStyle="1" w:styleId="WW8Num2z5">
    <w:name w:val="WW8Num2z5"/>
    <w:rsid w:val="001C1CCE"/>
  </w:style>
  <w:style w:type="character" w:customStyle="1" w:styleId="WW8Num2z6">
    <w:name w:val="WW8Num2z6"/>
    <w:rsid w:val="001C1CCE"/>
  </w:style>
  <w:style w:type="character" w:customStyle="1" w:styleId="WW8Num2z7">
    <w:name w:val="WW8Num2z7"/>
    <w:rsid w:val="001C1CCE"/>
  </w:style>
  <w:style w:type="character" w:customStyle="1" w:styleId="WW8Num2z8">
    <w:name w:val="WW8Num2z8"/>
    <w:rsid w:val="001C1CCE"/>
  </w:style>
  <w:style w:type="character" w:customStyle="1" w:styleId="WW8Num3z1">
    <w:name w:val="WW8Num3z1"/>
    <w:rsid w:val="001C1CCE"/>
  </w:style>
  <w:style w:type="character" w:customStyle="1" w:styleId="WW8Num3z2">
    <w:name w:val="WW8Num3z2"/>
    <w:rsid w:val="001C1CCE"/>
  </w:style>
  <w:style w:type="character" w:customStyle="1" w:styleId="WW8Num3z3">
    <w:name w:val="WW8Num3z3"/>
    <w:rsid w:val="001C1CCE"/>
  </w:style>
  <w:style w:type="character" w:customStyle="1" w:styleId="WW8Num3z4">
    <w:name w:val="WW8Num3z4"/>
    <w:rsid w:val="001C1CCE"/>
  </w:style>
  <w:style w:type="character" w:customStyle="1" w:styleId="WW8Num3z5">
    <w:name w:val="WW8Num3z5"/>
    <w:rsid w:val="001C1CCE"/>
  </w:style>
  <w:style w:type="character" w:customStyle="1" w:styleId="WW8Num3z6">
    <w:name w:val="WW8Num3z6"/>
    <w:rsid w:val="001C1CCE"/>
  </w:style>
  <w:style w:type="character" w:customStyle="1" w:styleId="WW8Num3z7">
    <w:name w:val="WW8Num3z7"/>
    <w:rsid w:val="001C1CCE"/>
  </w:style>
  <w:style w:type="character" w:customStyle="1" w:styleId="WW8Num3z8">
    <w:name w:val="WW8Num3z8"/>
    <w:rsid w:val="001C1CCE"/>
  </w:style>
  <w:style w:type="character" w:customStyle="1" w:styleId="WW8Num4z1">
    <w:name w:val="WW8Num4z1"/>
    <w:rsid w:val="001C1CCE"/>
  </w:style>
  <w:style w:type="character" w:customStyle="1" w:styleId="WW8Num4z2">
    <w:name w:val="WW8Num4z2"/>
    <w:rsid w:val="001C1CCE"/>
  </w:style>
  <w:style w:type="character" w:customStyle="1" w:styleId="WW8Num4z3">
    <w:name w:val="WW8Num4z3"/>
    <w:rsid w:val="001C1CCE"/>
  </w:style>
  <w:style w:type="character" w:customStyle="1" w:styleId="WW8Num4z4">
    <w:name w:val="WW8Num4z4"/>
    <w:rsid w:val="001C1CCE"/>
  </w:style>
  <w:style w:type="character" w:customStyle="1" w:styleId="WW8Num4z5">
    <w:name w:val="WW8Num4z5"/>
    <w:rsid w:val="001C1CCE"/>
  </w:style>
  <w:style w:type="character" w:customStyle="1" w:styleId="WW8Num4z6">
    <w:name w:val="WW8Num4z6"/>
    <w:rsid w:val="001C1CCE"/>
  </w:style>
  <w:style w:type="character" w:customStyle="1" w:styleId="WW8Num4z7">
    <w:name w:val="WW8Num4z7"/>
    <w:rsid w:val="001C1CCE"/>
  </w:style>
  <w:style w:type="character" w:customStyle="1" w:styleId="WW8Num4z8">
    <w:name w:val="WW8Num4z8"/>
    <w:rsid w:val="001C1CCE"/>
  </w:style>
  <w:style w:type="character" w:customStyle="1" w:styleId="WW8Num5z1">
    <w:name w:val="WW8Num5z1"/>
    <w:rsid w:val="001C1CCE"/>
  </w:style>
  <w:style w:type="character" w:customStyle="1" w:styleId="WW8Num5z2">
    <w:name w:val="WW8Num5z2"/>
    <w:rsid w:val="001C1CCE"/>
  </w:style>
  <w:style w:type="character" w:customStyle="1" w:styleId="WW8Num5z3">
    <w:name w:val="WW8Num5z3"/>
    <w:rsid w:val="001C1CCE"/>
  </w:style>
  <w:style w:type="character" w:customStyle="1" w:styleId="WW8Num5z4">
    <w:name w:val="WW8Num5z4"/>
    <w:rsid w:val="001C1CCE"/>
  </w:style>
  <w:style w:type="character" w:customStyle="1" w:styleId="WW8Num5z5">
    <w:name w:val="WW8Num5z5"/>
    <w:rsid w:val="001C1CCE"/>
  </w:style>
  <w:style w:type="character" w:customStyle="1" w:styleId="WW8Num5z6">
    <w:name w:val="WW8Num5z6"/>
    <w:rsid w:val="001C1CCE"/>
  </w:style>
  <w:style w:type="character" w:customStyle="1" w:styleId="WW8Num5z7">
    <w:name w:val="WW8Num5z7"/>
    <w:rsid w:val="001C1CCE"/>
  </w:style>
  <w:style w:type="character" w:customStyle="1" w:styleId="WW8Num5z8">
    <w:name w:val="WW8Num5z8"/>
    <w:rsid w:val="001C1CCE"/>
  </w:style>
  <w:style w:type="character" w:customStyle="1" w:styleId="WW8Num6z1">
    <w:name w:val="WW8Num6z1"/>
    <w:rsid w:val="001C1CCE"/>
  </w:style>
  <w:style w:type="character" w:customStyle="1" w:styleId="WW8Num6z2">
    <w:name w:val="WW8Num6z2"/>
    <w:rsid w:val="001C1CCE"/>
  </w:style>
  <w:style w:type="character" w:customStyle="1" w:styleId="WW8Num6z3">
    <w:name w:val="WW8Num6z3"/>
    <w:rsid w:val="001C1CCE"/>
  </w:style>
  <w:style w:type="character" w:customStyle="1" w:styleId="WW8Num6z4">
    <w:name w:val="WW8Num6z4"/>
    <w:rsid w:val="001C1CCE"/>
  </w:style>
  <w:style w:type="character" w:customStyle="1" w:styleId="WW8Num6z5">
    <w:name w:val="WW8Num6z5"/>
    <w:rsid w:val="001C1CCE"/>
  </w:style>
  <w:style w:type="character" w:customStyle="1" w:styleId="WW8Num6z6">
    <w:name w:val="WW8Num6z6"/>
    <w:rsid w:val="001C1CCE"/>
  </w:style>
  <w:style w:type="character" w:customStyle="1" w:styleId="WW8Num6z7">
    <w:name w:val="WW8Num6z7"/>
    <w:rsid w:val="001C1CCE"/>
  </w:style>
  <w:style w:type="character" w:customStyle="1" w:styleId="WW8Num6z8">
    <w:name w:val="WW8Num6z8"/>
    <w:rsid w:val="001C1CCE"/>
  </w:style>
  <w:style w:type="character" w:customStyle="1" w:styleId="WW8Num7z1">
    <w:name w:val="WW8Num7z1"/>
    <w:rsid w:val="001C1CCE"/>
  </w:style>
  <w:style w:type="character" w:customStyle="1" w:styleId="WW8Num7z2">
    <w:name w:val="WW8Num7z2"/>
    <w:rsid w:val="001C1CCE"/>
  </w:style>
  <w:style w:type="character" w:customStyle="1" w:styleId="WW8Num7z3">
    <w:name w:val="WW8Num7z3"/>
    <w:rsid w:val="001C1CCE"/>
  </w:style>
  <w:style w:type="character" w:customStyle="1" w:styleId="WW8Num7z4">
    <w:name w:val="WW8Num7z4"/>
    <w:rsid w:val="001C1CCE"/>
  </w:style>
  <w:style w:type="character" w:customStyle="1" w:styleId="WW8Num7z5">
    <w:name w:val="WW8Num7z5"/>
    <w:rsid w:val="001C1CCE"/>
  </w:style>
  <w:style w:type="character" w:customStyle="1" w:styleId="WW8Num7z6">
    <w:name w:val="WW8Num7z6"/>
    <w:rsid w:val="001C1CCE"/>
  </w:style>
  <w:style w:type="character" w:customStyle="1" w:styleId="WW8Num7z7">
    <w:name w:val="WW8Num7z7"/>
    <w:rsid w:val="001C1CCE"/>
  </w:style>
  <w:style w:type="character" w:customStyle="1" w:styleId="WW8Num7z8">
    <w:name w:val="WW8Num7z8"/>
    <w:rsid w:val="001C1CCE"/>
  </w:style>
  <w:style w:type="character" w:customStyle="1" w:styleId="WW8Num8z1">
    <w:name w:val="WW8Num8z1"/>
    <w:rsid w:val="001C1CCE"/>
  </w:style>
  <w:style w:type="character" w:customStyle="1" w:styleId="WW8Num8z2">
    <w:name w:val="WW8Num8z2"/>
    <w:rsid w:val="001C1CCE"/>
  </w:style>
  <w:style w:type="character" w:customStyle="1" w:styleId="WW8Num8z3">
    <w:name w:val="WW8Num8z3"/>
    <w:rsid w:val="001C1CCE"/>
  </w:style>
  <w:style w:type="character" w:customStyle="1" w:styleId="WW8Num8z4">
    <w:name w:val="WW8Num8z4"/>
    <w:rsid w:val="001C1CCE"/>
  </w:style>
  <w:style w:type="character" w:customStyle="1" w:styleId="WW8Num8z5">
    <w:name w:val="WW8Num8z5"/>
    <w:rsid w:val="001C1CCE"/>
  </w:style>
  <w:style w:type="character" w:customStyle="1" w:styleId="WW8Num8z6">
    <w:name w:val="WW8Num8z6"/>
    <w:rsid w:val="001C1CCE"/>
  </w:style>
  <w:style w:type="character" w:customStyle="1" w:styleId="WW8Num8z7">
    <w:name w:val="WW8Num8z7"/>
    <w:rsid w:val="001C1CCE"/>
  </w:style>
  <w:style w:type="character" w:customStyle="1" w:styleId="WW8Num8z8">
    <w:name w:val="WW8Num8z8"/>
    <w:rsid w:val="001C1CCE"/>
  </w:style>
  <w:style w:type="character" w:customStyle="1" w:styleId="WW8Num9z1">
    <w:name w:val="WW8Num9z1"/>
    <w:rsid w:val="001C1CCE"/>
  </w:style>
  <w:style w:type="character" w:customStyle="1" w:styleId="WW8Num9z2">
    <w:name w:val="WW8Num9z2"/>
    <w:rsid w:val="001C1CCE"/>
  </w:style>
  <w:style w:type="character" w:customStyle="1" w:styleId="WW8Num9z3">
    <w:name w:val="WW8Num9z3"/>
    <w:rsid w:val="001C1CCE"/>
  </w:style>
  <w:style w:type="character" w:customStyle="1" w:styleId="WW8Num9z4">
    <w:name w:val="WW8Num9z4"/>
    <w:rsid w:val="001C1CCE"/>
  </w:style>
  <w:style w:type="character" w:customStyle="1" w:styleId="WW8Num9z5">
    <w:name w:val="WW8Num9z5"/>
    <w:rsid w:val="001C1CCE"/>
  </w:style>
  <w:style w:type="character" w:customStyle="1" w:styleId="WW8Num9z6">
    <w:name w:val="WW8Num9z6"/>
    <w:rsid w:val="001C1CCE"/>
  </w:style>
  <w:style w:type="character" w:customStyle="1" w:styleId="WW8Num9z7">
    <w:name w:val="WW8Num9z7"/>
    <w:rsid w:val="001C1CCE"/>
  </w:style>
  <w:style w:type="character" w:customStyle="1" w:styleId="WW8Num9z8">
    <w:name w:val="WW8Num9z8"/>
    <w:rsid w:val="001C1CCE"/>
  </w:style>
  <w:style w:type="character" w:customStyle="1" w:styleId="WW8Num10z1">
    <w:name w:val="WW8Num10z1"/>
    <w:rsid w:val="001C1CCE"/>
  </w:style>
  <w:style w:type="character" w:customStyle="1" w:styleId="WW8Num10z2">
    <w:name w:val="WW8Num10z2"/>
    <w:rsid w:val="001C1CCE"/>
  </w:style>
  <w:style w:type="character" w:customStyle="1" w:styleId="WW8Num10z3">
    <w:name w:val="WW8Num10z3"/>
    <w:rsid w:val="001C1CCE"/>
  </w:style>
  <w:style w:type="character" w:customStyle="1" w:styleId="WW8Num10z4">
    <w:name w:val="WW8Num10z4"/>
    <w:rsid w:val="001C1CCE"/>
  </w:style>
  <w:style w:type="character" w:customStyle="1" w:styleId="WW8Num10z5">
    <w:name w:val="WW8Num10z5"/>
    <w:rsid w:val="001C1CCE"/>
  </w:style>
  <w:style w:type="character" w:customStyle="1" w:styleId="WW8Num10z6">
    <w:name w:val="WW8Num10z6"/>
    <w:rsid w:val="001C1CCE"/>
  </w:style>
  <w:style w:type="character" w:customStyle="1" w:styleId="WW8Num10z7">
    <w:name w:val="WW8Num10z7"/>
    <w:rsid w:val="001C1CCE"/>
  </w:style>
  <w:style w:type="character" w:customStyle="1" w:styleId="WW8Num10z8">
    <w:name w:val="WW8Num10z8"/>
    <w:rsid w:val="001C1CCE"/>
  </w:style>
  <w:style w:type="character" w:customStyle="1" w:styleId="WW8Num11z1">
    <w:name w:val="WW8Num11z1"/>
    <w:rsid w:val="001C1CCE"/>
  </w:style>
  <w:style w:type="character" w:customStyle="1" w:styleId="WW8Num11z2">
    <w:name w:val="WW8Num11z2"/>
    <w:rsid w:val="001C1CCE"/>
  </w:style>
  <w:style w:type="character" w:customStyle="1" w:styleId="WW8Num11z3">
    <w:name w:val="WW8Num11z3"/>
    <w:rsid w:val="001C1CCE"/>
  </w:style>
  <w:style w:type="character" w:customStyle="1" w:styleId="WW8Num11z4">
    <w:name w:val="WW8Num11z4"/>
    <w:rsid w:val="001C1CCE"/>
  </w:style>
  <w:style w:type="character" w:customStyle="1" w:styleId="WW8Num11z5">
    <w:name w:val="WW8Num11z5"/>
    <w:rsid w:val="001C1CCE"/>
  </w:style>
  <w:style w:type="character" w:customStyle="1" w:styleId="WW8Num11z6">
    <w:name w:val="WW8Num11z6"/>
    <w:rsid w:val="001C1CCE"/>
  </w:style>
  <w:style w:type="character" w:customStyle="1" w:styleId="WW8Num11z7">
    <w:name w:val="WW8Num11z7"/>
    <w:rsid w:val="001C1CCE"/>
  </w:style>
  <w:style w:type="character" w:customStyle="1" w:styleId="WW8Num11z8">
    <w:name w:val="WW8Num11z8"/>
    <w:rsid w:val="001C1CCE"/>
  </w:style>
  <w:style w:type="character" w:customStyle="1" w:styleId="WW8Num12z1">
    <w:name w:val="WW8Num12z1"/>
    <w:rsid w:val="001C1CCE"/>
  </w:style>
  <w:style w:type="character" w:customStyle="1" w:styleId="WW8Num12z2">
    <w:name w:val="WW8Num12z2"/>
    <w:rsid w:val="001C1CCE"/>
  </w:style>
  <w:style w:type="character" w:customStyle="1" w:styleId="WW8Num12z3">
    <w:name w:val="WW8Num12z3"/>
    <w:rsid w:val="001C1CCE"/>
  </w:style>
  <w:style w:type="character" w:customStyle="1" w:styleId="WW8Num12z4">
    <w:name w:val="WW8Num12z4"/>
    <w:rsid w:val="001C1CCE"/>
  </w:style>
  <w:style w:type="character" w:customStyle="1" w:styleId="WW8Num12z5">
    <w:name w:val="WW8Num12z5"/>
    <w:rsid w:val="001C1CCE"/>
  </w:style>
  <w:style w:type="character" w:customStyle="1" w:styleId="WW8Num12z6">
    <w:name w:val="WW8Num12z6"/>
    <w:rsid w:val="001C1CCE"/>
  </w:style>
  <w:style w:type="character" w:customStyle="1" w:styleId="WW8Num12z7">
    <w:name w:val="WW8Num12z7"/>
    <w:rsid w:val="001C1CCE"/>
  </w:style>
  <w:style w:type="character" w:customStyle="1" w:styleId="WW8Num12z8">
    <w:name w:val="WW8Num12z8"/>
    <w:rsid w:val="001C1CCE"/>
  </w:style>
  <w:style w:type="character" w:customStyle="1" w:styleId="WW8Num13z1">
    <w:name w:val="WW8Num13z1"/>
    <w:rsid w:val="001C1CCE"/>
  </w:style>
  <w:style w:type="character" w:customStyle="1" w:styleId="WW8Num13z2">
    <w:name w:val="WW8Num13z2"/>
    <w:rsid w:val="001C1CCE"/>
  </w:style>
  <w:style w:type="character" w:customStyle="1" w:styleId="WW8Num13z3">
    <w:name w:val="WW8Num13z3"/>
    <w:rsid w:val="001C1CCE"/>
  </w:style>
  <w:style w:type="character" w:customStyle="1" w:styleId="WW8Num13z4">
    <w:name w:val="WW8Num13z4"/>
    <w:rsid w:val="001C1CCE"/>
  </w:style>
  <w:style w:type="character" w:customStyle="1" w:styleId="WW8Num13z5">
    <w:name w:val="WW8Num13z5"/>
    <w:rsid w:val="001C1CCE"/>
  </w:style>
  <w:style w:type="character" w:customStyle="1" w:styleId="WW8Num13z6">
    <w:name w:val="WW8Num13z6"/>
    <w:rsid w:val="001C1CCE"/>
  </w:style>
  <w:style w:type="character" w:customStyle="1" w:styleId="WW8Num13z7">
    <w:name w:val="WW8Num13z7"/>
    <w:rsid w:val="001C1CCE"/>
  </w:style>
  <w:style w:type="character" w:customStyle="1" w:styleId="WW8Num13z8">
    <w:name w:val="WW8Num13z8"/>
    <w:rsid w:val="001C1CCE"/>
  </w:style>
  <w:style w:type="character" w:customStyle="1" w:styleId="WW8Num14z1">
    <w:name w:val="WW8Num14z1"/>
    <w:rsid w:val="001C1CCE"/>
  </w:style>
  <w:style w:type="character" w:customStyle="1" w:styleId="WW8Num14z2">
    <w:name w:val="WW8Num14z2"/>
    <w:rsid w:val="001C1CCE"/>
  </w:style>
  <w:style w:type="character" w:customStyle="1" w:styleId="WW8Num14z3">
    <w:name w:val="WW8Num14z3"/>
    <w:rsid w:val="001C1CCE"/>
  </w:style>
  <w:style w:type="character" w:customStyle="1" w:styleId="WW8Num14z4">
    <w:name w:val="WW8Num14z4"/>
    <w:rsid w:val="001C1CCE"/>
  </w:style>
  <w:style w:type="character" w:customStyle="1" w:styleId="WW8Num14z5">
    <w:name w:val="WW8Num14z5"/>
    <w:rsid w:val="001C1CCE"/>
  </w:style>
  <w:style w:type="character" w:customStyle="1" w:styleId="WW8Num14z6">
    <w:name w:val="WW8Num14z6"/>
    <w:rsid w:val="001C1CCE"/>
  </w:style>
  <w:style w:type="character" w:customStyle="1" w:styleId="WW8Num14z7">
    <w:name w:val="WW8Num14z7"/>
    <w:rsid w:val="001C1CCE"/>
  </w:style>
  <w:style w:type="character" w:customStyle="1" w:styleId="WW8Num14z8">
    <w:name w:val="WW8Num14z8"/>
    <w:rsid w:val="001C1CCE"/>
  </w:style>
  <w:style w:type="character" w:customStyle="1" w:styleId="WW8Num15z1">
    <w:name w:val="WW8Num15z1"/>
    <w:rsid w:val="001C1CCE"/>
  </w:style>
  <w:style w:type="character" w:customStyle="1" w:styleId="WW8Num15z2">
    <w:name w:val="WW8Num15z2"/>
    <w:rsid w:val="001C1CCE"/>
  </w:style>
  <w:style w:type="character" w:customStyle="1" w:styleId="WW8Num15z3">
    <w:name w:val="WW8Num15z3"/>
    <w:rsid w:val="001C1CCE"/>
  </w:style>
  <w:style w:type="character" w:customStyle="1" w:styleId="WW8Num15z4">
    <w:name w:val="WW8Num15z4"/>
    <w:rsid w:val="001C1CCE"/>
  </w:style>
  <w:style w:type="character" w:customStyle="1" w:styleId="WW8Num15z5">
    <w:name w:val="WW8Num15z5"/>
    <w:rsid w:val="001C1CCE"/>
  </w:style>
  <w:style w:type="character" w:customStyle="1" w:styleId="WW8Num15z6">
    <w:name w:val="WW8Num15z6"/>
    <w:rsid w:val="001C1CCE"/>
  </w:style>
  <w:style w:type="character" w:customStyle="1" w:styleId="WW8Num15z7">
    <w:name w:val="WW8Num15z7"/>
    <w:rsid w:val="001C1CCE"/>
  </w:style>
  <w:style w:type="character" w:customStyle="1" w:styleId="WW8Num15z8">
    <w:name w:val="WW8Num15z8"/>
    <w:rsid w:val="001C1CCE"/>
  </w:style>
  <w:style w:type="character" w:customStyle="1" w:styleId="WW8Num16z1">
    <w:name w:val="WW8Num16z1"/>
    <w:rsid w:val="001C1CCE"/>
  </w:style>
  <w:style w:type="character" w:customStyle="1" w:styleId="WW8Num16z2">
    <w:name w:val="WW8Num16z2"/>
    <w:rsid w:val="001C1CCE"/>
  </w:style>
  <w:style w:type="character" w:customStyle="1" w:styleId="WW8Num16z3">
    <w:name w:val="WW8Num16z3"/>
    <w:rsid w:val="001C1CCE"/>
  </w:style>
  <w:style w:type="character" w:customStyle="1" w:styleId="WW8Num16z4">
    <w:name w:val="WW8Num16z4"/>
    <w:rsid w:val="001C1CCE"/>
  </w:style>
  <w:style w:type="character" w:customStyle="1" w:styleId="WW8Num16z5">
    <w:name w:val="WW8Num16z5"/>
    <w:rsid w:val="001C1CCE"/>
  </w:style>
  <w:style w:type="character" w:customStyle="1" w:styleId="WW8Num16z6">
    <w:name w:val="WW8Num16z6"/>
    <w:rsid w:val="001C1CCE"/>
  </w:style>
  <w:style w:type="character" w:customStyle="1" w:styleId="WW8Num16z7">
    <w:name w:val="WW8Num16z7"/>
    <w:rsid w:val="001C1CCE"/>
  </w:style>
  <w:style w:type="character" w:customStyle="1" w:styleId="WW8Num16z8">
    <w:name w:val="WW8Num16z8"/>
    <w:rsid w:val="001C1CCE"/>
  </w:style>
  <w:style w:type="character" w:customStyle="1" w:styleId="WW8Num17z1">
    <w:name w:val="WW8Num17z1"/>
    <w:rsid w:val="001C1CCE"/>
  </w:style>
  <w:style w:type="character" w:customStyle="1" w:styleId="WW8Num17z2">
    <w:name w:val="WW8Num17z2"/>
    <w:rsid w:val="001C1CCE"/>
  </w:style>
  <w:style w:type="character" w:customStyle="1" w:styleId="WW8Num17z3">
    <w:name w:val="WW8Num17z3"/>
    <w:rsid w:val="001C1CCE"/>
  </w:style>
  <w:style w:type="character" w:customStyle="1" w:styleId="WW8Num17z4">
    <w:name w:val="WW8Num17z4"/>
    <w:rsid w:val="001C1CCE"/>
  </w:style>
  <w:style w:type="character" w:customStyle="1" w:styleId="WW8Num17z5">
    <w:name w:val="WW8Num17z5"/>
    <w:rsid w:val="001C1CCE"/>
  </w:style>
  <w:style w:type="character" w:customStyle="1" w:styleId="WW8Num17z6">
    <w:name w:val="WW8Num17z6"/>
    <w:rsid w:val="001C1CCE"/>
  </w:style>
  <w:style w:type="character" w:customStyle="1" w:styleId="WW8Num17z7">
    <w:name w:val="WW8Num17z7"/>
    <w:rsid w:val="001C1CCE"/>
  </w:style>
  <w:style w:type="character" w:customStyle="1" w:styleId="WW8Num17z8">
    <w:name w:val="WW8Num17z8"/>
    <w:rsid w:val="001C1CCE"/>
  </w:style>
  <w:style w:type="character" w:customStyle="1" w:styleId="WW8Num18z1">
    <w:name w:val="WW8Num18z1"/>
    <w:rsid w:val="001C1CCE"/>
  </w:style>
  <w:style w:type="character" w:customStyle="1" w:styleId="WW8Num18z2">
    <w:name w:val="WW8Num18z2"/>
    <w:rsid w:val="001C1CCE"/>
  </w:style>
  <w:style w:type="character" w:customStyle="1" w:styleId="WW8Num18z3">
    <w:name w:val="WW8Num18z3"/>
    <w:rsid w:val="001C1CCE"/>
  </w:style>
  <w:style w:type="character" w:customStyle="1" w:styleId="WW8Num18z4">
    <w:name w:val="WW8Num18z4"/>
    <w:rsid w:val="001C1CCE"/>
  </w:style>
  <w:style w:type="character" w:customStyle="1" w:styleId="WW8Num18z5">
    <w:name w:val="WW8Num18z5"/>
    <w:rsid w:val="001C1CCE"/>
  </w:style>
  <w:style w:type="character" w:customStyle="1" w:styleId="WW8Num18z6">
    <w:name w:val="WW8Num18z6"/>
    <w:rsid w:val="001C1CCE"/>
  </w:style>
  <w:style w:type="character" w:customStyle="1" w:styleId="WW8Num18z7">
    <w:name w:val="WW8Num18z7"/>
    <w:rsid w:val="001C1CCE"/>
  </w:style>
  <w:style w:type="character" w:customStyle="1" w:styleId="WW8Num18z8">
    <w:name w:val="WW8Num18z8"/>
    <w:rsid w:val="001C1CCE"/>
  </w:style>
  <w:style w:type="character" w:customStyle="1" w:styleId="WW8Num19z1">
    <w:name w:val="WW8Num19z1"/>
    <w:rsid w:val="001C1CCE"/>
  </w:style>
  <w:style w:type="character" w:customStyle="1" w:styleId="WW8Num19z2">
    <w:name w:val="WW8Num19z2"/>
    <w:rsid w:val="001C1CCE"/>
  </w:style>
  <w:style w:type="character" w:customStyle="1" w:styleId="WW8Num19z3">
    <w:name w:val="WW8Num19z3"/>
    <w:rsid w:val="001C1CCE"/>
  </w:style>
  <w:style w:type="character" w:customStyle="1" w:styleId="WW8Num19z4">
    <w:name w:val="WW8Num19z4"/>
    <w:rsid w:val="001C1CCE"/>
  </w:style>
  <w:style w:type="character" w:customStyle="1" w:styleId="WW8Num19z5">
    <w:name w:val="WW8Num19z5"/>
    <w:rsid w:val="001C1CCE"/>
  </w:style>
  <w:style w:type="character" w:customStyle="1" w:styleId="WW8Num19z6">
    <w:name w:val="WW8Num19z6"/>
    <w:rsid w:val="001C1CCE"/>
  </w:style>
  <w:style w:type="character" w:customStyle="1" w:styleId="WW8Num19z7">
    <w:name w:val="WW8Num19z7"/>
    <w:rsid w:val="001C1CCE"/>
  </w:style>
  <w:style w:type="character" w:customStyle="1" w:styleId="WW8Num19z8">
    <w:name w:val="WW8Num19z8"/>
    <w:rsid w:val="001C1CCE"/>
  </w:style>
  <w:style w:type="character" w:customStyle="1" w:styleId="WW8Num20z0">
    <w:name w:val="WW8Num20z0"/>
    <w:rsid w:val="001C1CCE"/>
    <w:rPr>
      <w:rFonts w:hint="default"/>
    </w:rPr>
  </w:style>
  <w:style w:type="character" w:customStyle="1" w:styleId="WW8Num20z1">
    <w:name w:val="WW8Num20z1"/>
    <w:rsid w:val="001C1CCE"/>
  </w:style>
  <w:style w:type="character" w:customStyle="1" w:styleId="WW8Num20z2">
    <w:name w:val="WW8Num20z2"/>
    <w:rsid w:val="001C1CCE"/>
  </w:style>
  <w:style w:type="character" w:customStyle="1" w:styleId="WW8Num20z3">
    <w:name w:val="WW8Num20z3"/>
    <w:rsid w:val="001C1CCE"/>
  </w:style>
  <w:style w:type="character" w:customStyle="1" w:styleId="WW8Num20z4">
    <w:name w:val="WW8Num20z4"/>
    <w:rsid w:val="001C1CCE"/>
  </w:style>
  <w:style w:type="character" w:customStyle="1" w:styleId="WW8Num20z5">
    <w:name w:val="WW8Num20z5"/>
    <w:rsid w:val="001C1CCE"/>
  </w:style>
  <w:style w:type="character" w:customStyle="1" w:styleId="WW8Num20z6">
    <w:name w:val="WW8Num20z6"/>
    <w:rsid w:val="001C1CCE"/>
  </w:style>
  <w:style w:type="character" w:customStyle="1" w:styleId="WW8Num20z7">
    <w:name w:val="WW8Num20z7"/>
    <w:rsid w:val="001C1CCE"/>
  </w:style>
  <w:style w:type="character" w:customStyle="1" w:styleId="WW8Num20z8">
    <w:name w:val="WW8Num20z8"/>
    <w:rsid w:val="001C1CCE"/>
  </w:style>
  <w:style w:type="character" w:customStyle="1" w:styleId="WW8Num21z0">
    <w:name w:val="WW8Num21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21z1">
    <w:name w:val="WW8Num21z1"/>
    <w:rsid w:val="001C1CCE"/>
  </w:style>
  <w:style w:type="character" w:customStyle="1" w:styleId="WW8Num21z2">
    <w:name w:val="WW8Num21z2"/>
    <w:rsid w:val="001C1CCE"/>
  </w:style>
  <w:style w:type="character" w:customStyle="1" w:styleId="WW8Num21z3">
    <w:name w:val="WW8Num21z3"/>
    <w:rsid w:val="001C1CCE"/>
  </w:style>
  <w:style w:type="character" w:customStyle="1" w:styleId="WW8Num21z4">
    <w:name w:val="WW8Num21z4"/>
    <w:rsid w:val="001C1CCE"/>
  </w:style>
  <w:style w:type="character" w:customStyle="1" w:styleId="WW8Num21z5">
    <w:name w:val="WW8Num21z5"/>
    <w:rsid w:val="001C1CCE"/>
  </w:style>
  <w:style w:type="character" w:customStyle="1" w:styleId="WW8Num21z6">
    <w:name w:val="WW8Num21z6"/>
    <w:rsid w:val="001C1CCE"/>
  </w:style>
  <w:style w:type="character" w:customStyle="1" w:styleId="WW8Num21z7">
    <w:name w:val="WW8Num21z7"/>
    <w:rsid w:val="001C1CCE"/>
  </w:style>
  <w:style w:type="character" w:customStyle="1" w:styleId="WW8Num21z8">
    <w:name w:val="WW8Num21z8"/>
    <w:rsid w:val="001C1CCE"/>
  </w:style>
  <w:style w:type="character" w:customStyle="1" w:styleId="WW8Num22z0">
    <w:name w:val="WW8Num22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22z1">
    <w:name w:val="WW8Num22z1"/>
    <w:rsid w:val="001C1CCE"/>
  </w:style>
  <w:style w:type="character" w:customStyle="1" w:styleId="WW8Num22z2">
    <w:name w:val="WW8Num22z2"/>
    <w:rsid w:val="001C1CCE"/>
  </w:style>
  <w:style w:type="character" w:customStyle="1" w:styleId="WW8Num22z3">
    <w:name w:val="WW8Num22z3"/>
    <w:rsid w:val="001C1CCE"/>
  </w:style>
  <w:style w:type="character" w:customStyle="1" w:styleId="WW8Num22z4">
    <w:name w:val="WW8Num22z4"/>
    <w:rsid w:val="001C1CCE"/>
  </w:style>
  <w:style w:type="character" w:customStyle="1" w:styleId="WW8Num22z5">
    <w:name w:val="WW8Num22z5"/>
    <w:rsid w:val="001C1CCE"/>
  </w:style>
  <w:style w:type="character" w:customStyle="1" w:styleId="WW8Num22z6">
    <w:name w:val="WW8Num22z6"/>
    <w:rsid w:val="001C1CCE"/>
  </w:style>
  <w:style w:type="character" w:customStyle="1" w:styleId="WW8Num22z7">
    <w:name w:val="WW8Num22z7"/>
    <w:rsid w:val="001C1CCE"/>
  </w:style>
  <w:style w:type="character" w:customStyle="1" w:styleId="WW8Num22z8">
    <w:name w:val="WW8Num22z8"/>
    <w:rsid w:val="001C1CCE"/>
  </w:style>
  <w:style w:type="character" w:customStyle="1" w:styleId="WW8Num23z0">
    <w:name w:val="WW8Num23z0"/>
    <w:rsid w:val="001C1CCE"/>
    <w:rPr>
      <w:rFonts w:ascii="Sylfaen" w:eastAsia="Calibri" w:hAnsi="Sylfaen" w:cs="Times New Roman" w:hint="default"/>
    </w:rPr>
  </w:style>
  <w:style w:type="character" w:customStyle="1" w:styleId="WW8Num23z1">
    <w:name w:val="WW8Num23z1"/>
    <w:rsid w:val="001C1CCE"/>
    <w:rPr>
      <w:rFonts w:ascii="Courier New" w:hAnsi="Courier New" w:cs="Courier New" w:hint="default"/>
    </w:rPr>
  </w:style>
  <w:style w:type="character" w:customStyle="1" w:styleId="WW8Num23z2">
    <w:name w:val="WW8Num23z2"/>
    <w:rsid w:val="001C1CCE"/>
    <w:rPr>
      <w:rFonts w:ascii="Wingdings" w:hAnsi="Wingdings" w:cs="Wingdings" w:hint="default"/>
    </w:rPr>
  </w:style>
  <w:style w:type="character" w:customStyle="1" w:styleId="WW8Num23z3">
    <w:name w:val="WW8Num23z3"/>
    <w:rsid w:val="001C1CCE"/>
    <w:rPr>
      <w:rFonts w:ascii="Symbol" w:hAnsi="Symbol" w:cs="Symbol" w:hint="default"/>
    </w:rPr>
  </w:style>
  <w:style w:type="character" w:customStyle="1" w:styleId="WW8Num24z0">
    <w:name w:val="WW8Num24z0"/>
    <w:rsid w:val="001C1CCE"/>
    <w:rPr>
      <w:rFonts w:hint="default"/>
      <w:sz w:val="24"/>
    </w:rPr>
  </w:style>
  <w:style w:type="character" w:customStyle="1" w:styleId="WW8Num24z1">
    <w:name w:val="WW8Num24z1"/>
    <w:rsid w:val="001C1CCE"/>
  </w:style>
  <w:style w:type="character" w:customStyle="1" w:styleId="WW8Num24z2">
    <w:name w:val="WW8Num24z2"/>
    <w:rsid w:val="001C1CCE"/>
  </w:style>
  <w:style w:type="character" w:customStyle="1" w:styleId="WW8Num24z3">
    <w:name w:val="WW8Num24z3"/>
    <w:rsid w:val="001C1CCE"/>
  </w:style>
  <w:style w:type="character" w:customStyle="1" w:styleId="WW8Num24z4">
    <w:name w:val="WW8Num24z4"/>
    <w:rsid w:val="001C1CCE"/>
  </w:style>
  <w:style w:type="character" w:customStyle="1" w:styleId="WW8Num24z5">
    <w:name w:val="WW8Num24z5"/>
    <w:rsid w:val="001C1CCE"/>
  </w:style>
  <w:style w:type="character" w:customStyle="1" w:styleId="WW8Num24z6">
    <w:name w:val="WW8Num24z6"/>
    <w:rsid w:val="001C1CCE"/>
  </w:style>
  <w:style w:type="character" w:customStyle="1" w:styleId="WW8Num24z7">
    <w:name w:val="WW8Num24z7"/>
    <w:rsid w:val="001C1CCE"/>
  </w:style>
  <w:style w:type="character" w:customStyle="1" w:styleId="WW8Num24z8">
    <w:name w:val="WW8Num24z8"/>
    <w:rsid w:val="001C1CCE"/>
  </w:style>
  <w:style w:type="character" w:customStyle="1" w:styleId="WW8Num25z0">
    <w:name w:val="WW8Num25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25z1">
    <w:name w:val="WW8Num25z1"/>
    <w:rsid w:val="001C1CCE"/>
  </w:style>
  <w:style w:type="character" w:customStyle="1" w:styleId="WW8Num25z2">
    <w:name w:val="WW8Num25z2"/>
    <w:rsid w:val="001C1CCE"/>
  </w:style>
  <w:style w:type="character" w:customStyle="1" w:styleId="WW8Num25z3">
    <w:name w:val="WW8Num25z3"/>
    <w:rsid w:val="001C1CCE"/>
  </w:style>
  <w:style w:type="character" w:customStyle="1" w:styleId="WW8Num25z4">
    <w:name w:val="WW8Num25z4"/>
    <w:rsid w:val="001C1CCE"/>
  </w:style>
  <w:style w:type="character" w:customStyle="1" w:styleId="WW8Num25z5">
    <w:name w:val="WW8Num25z5"/>
    <w:rsid w:val="001C1CCE"/>
  </w:style>
  <w:style w:type="character" w:customStyle="1" w:styleId="WW8Num25z6">
    <w:name w:val="WW8Num25z6"/>
    <w:rsid w:val="001C1CCE"/>
  </w:style>
  <w:style w:type="character" w:customStyle="1" w:styleId="WW8Num25z7">
    <w:name w:val="WW8Num25z7"/>
    <w:rsid w:val="001C1CCE"/>
  </w:style>
  <w:style w:type="character" w:customStyle="1" w:styleId="WW8Num25z8">
    <w:name w:val="WW8Num25z8"/>
    <w:rsid w:val="001C1CCE"/>
  </w:style>
  <w:style w:type="character" w:customStyle="1" w:styleId="WW8Num26z0">
    <w:name w:val="WW8Num26z0"/>
    <w:rsid w:val="001C1CCE"/>
    <w:rPr>
      <w:rFonts w:ascii="GHEA Grapalat" w:eastAsia="Merriweather" w:hAnsi="GHEA Grapalat" w:cs="Tahoma"/>
      <w:lang w:val="hy-AM"/>
    </w:rPr>
  </w:style>
  <w:style w:type="character" w:customStyle="1" w:styleId="WW8Num26z1">
    <w:name w:val="WW8Num26z1"/>
    <w:rsid w:val="001C1CCE"/>
  </w:style>
  <w:style w:type="character" w:customStyle="1" w:styleId="WW8Num26z2">
    <w:name w:val="WW8Num26z2"/>
    <w:rsid w:val="001C1CCE"/>
  </w:style>
  <w:style w:type="character" w:customStyle="1" w:styleId="WW8Num26z3">
    <w:name w:val="WW8Num26z3"/>
    <w:rsid w:val="001C1CCE"/>
  </w:style>
  <w:style w:type="character" w:customStyle="1" w:styleId="WW8Num26z4">
    <w:name w:val="WW8Num26z4"/>
    <w:rsid w:val="001C1CCE"/>
  </w:style>
  <w:style w:type="character" w:customStyle="1" w:styleId="WW8Num26z5">
    <w:name w:val="WW8Num26z5"/>
    <w:rsid w:val="001C1CCE"/>
  </w:style>
  <w:style w:type="character" w:customStyle="1" w:styleId="WW8Num26z6">
    <w:name w:val="WW8Num26z6"/>
    <w:rsid w:val="001C1CCE"/>
  </w:style>
  <w:style w:type="character" w:customStyle="1" w:styleId="WW8Num26z7">
    <w:name w:val="WW8Num26z7"/>
    <w:rsid w:val="001C1CCE"/>
  </w:style>
  <w:style w:type="character" w:customStyle="1" w:styleId="WW8Num26z8">
    <w:name w:val="WW8Num26z8"/>
    <w:rsid w:val="001C1CCE"/>
  </w:style>
  <w:style w:type="character" w:customStyle="1" w:styleId="WW8Num27z0">
    <w:name w:val="WW8Num27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7z1">
    <w:name w:val="WW8Num27z1"/>
    <w:rsid w:val="001C1CCE"/>
  </w:style>
  <w:style w:type="character" w:customStyle="1" w:styleId="WW8Num27z2">
    <w:name w:val="WW8Num27z2"/>
    <w:rsid w:val="001C1CCE"/>
  </w:style>
  <w:style w:type="character" w:customStyle="1" w:styleId="WW8Num27z3">
    <w:name w:val="WW8Num27z3"/>
    <w:rsid w:val="001C1CCE"/>
  </w:style>
  <w:style w:type="character" w:customStyle="1" w:styleId="WW8Num27z4">
    <w:name w:val="WW8Num27z4"/>
    <w:rsid w:val="001C1CCE"/>
  </w:style>
  <w:style w:type="character" w:customStyle="1" w:styleId="WW8Num27z5">
    <w:name w:val="WW8Num27z5"/>
    <w:rsid w:val="001C1CCE"/>
  </w:style>
  <w:style w:type="character" w:customStyle="1" w:styleId="WW8Num27z6">
    <w:name w:val="WW8Num27z6"/>
    <w:rsid w:val="001C1CCE"/>
  </w:style>
  <w:style w:type="character" w:customStyle="1" w:styleId="WW8Num27z7">
    <w:name w:val="WW8Num27z7"/>
    <w:rsid w:val="001C1CCE"/>
  </w:style>
  <w:style w:type="character" w:customStyle="1" w:styleId="WW8Num27z8">
    <w:name w:val="WW8Num27z8"/>
    <w:rsid w:val="001C1CCE"/>
  </w:style>
  <w:style w:type="character" w:customStyle="1" w:styleId="WW8Num28z0">
    <w:name w:val="WW8Num28z0"/>
    <w:rsid w:val="001C1CCE"/>
    <w:rPr>
      <w:rFonts w:ascii="Sylfaen" w:eastAsia="Calibri" w:hAnsi="Sylfaen" w:cs="Times New Roman" w:hint="default"/>
    </w:rPr>
  </w:style>
  <w:style w:type="character" w:customStyle="1" w:styleId="WW8Num28z1">
    <w:name w:val="WW8Num28z1"/>
    <w:rsid w:val="001C1CCE"/>
    <w:rPr>
      <w:rFonts w:ascii="Courier New" w:hAnsi="Courier New" w:cs="Courier New" w:hint="default"/>
    </w:rPr>
  </w:style>
  <w:style w:type="character" w:customStyle="1" w:styleId="WW8Num28z2">
    <w:name w:val="WW8Num28z2"/>
    <w:rsid w:val="001C1CCE"/>
    <w:rPr>
      <w:rFonts w:ascii="Wingdings" w:hAnsi="Wingdings" w:cs="Wingdings" w:hint="default"/>
    </w:rPr>
  </w:style>
  <w:style w:type="character" w:customStyle="1" w:styleId="WW8Num28z3">
    <w:name w:val="WW8Num28z3"/>
    <w:rsid w:val="001C1CCE"/>
    <w:rPr>
      <w:rFonts w:ascii="Symbol" w:hAnsi="Symbol" w:cs="Symbol" w:hint="default"/>
    </w:rPr>
  </w:style>
  <w:style w:type="character" w:customStyle="1" w:styleId="NoSpacingChar">
    <w:name w:val="No Spacing Char"/>
    <w:rsid w:val="001C1CCE"/>
    <w:rPr>
      <w:sz w:val="22"/>
      <w:szCs w:val="22"/>
      <w:lang w:val="ru-RU" w:bidi="ar-SA"/>
    </w:rPr>
  </w:style>
  <w:style w:type="character" w:customStyle="1" w:styleId="apple-style-span">
    <w:name w:val="apple-style-span"/>
    <w:basedOn w:val="DefaultParagraphFont"/>
    <w:uiPriority w:val="99"/>
    <w:rsid w:val="001C1CCE"/>
  </w:style>
  <w:style w:type="character" w:customStyle="1" w:styleId="showhide">
    <w:name w:val="showhide"/>
    <w:basedOn w:val="DefaultParagraphFont"/>
    <w:rsid w:val="001C1CCE"/>
  </w:style>
  <w:style w:type="character" w:styleId="FollowedHyperlink">
    <w:name w:val="FollowedHyperlink"/>
    <w:rsid w:val="001C1CCE"/>
    <w:rPr>
      <w:color w:val="800080"/>
      <w:u w:val="single"/>
    </w:rPr>
  </w:style>
  <w:style w:type="character" w:customStyle="1" w:styleId="z-TopofFormChar">
    <w:name w:val="z-Top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z-BottomofFormChar">
    <w:name w:val="z-Bottom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FooterChar">
    <w:name w:val="Footer Char"/>
    <w:uiPriority w:val="99"/>
    <w:rsid w:val="001C1CCE"/>
    <w:rPr>
      <w:rFonts w:ascii="Calibri" w:eastAsia="Calibri" w:hAnsi="Calibri" w:cs="Times New Roman"/>
    </w:rPr>
  </w:style>
  <w:style w:type="character" w:customStyle="1" w:styleId="BodyText2Char">
    <w:name w:val="Body Text 2 Char"/>
    <w:rsid w:val="001C1CCE"/>
    <w:rPr>
      <w:rFonts w:ascii="Times Armenian" w:hAnsi="Times Armenian" w:cs="Times Armenian"/>
    </w:rPr>
  </w:style>
  <w:style w:type="character" w:customStyle="1" w:styleId="BodyText2Char1">
    <w:name w:val="Body Text 2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BodyTextIndentChar">
    <w:name w:val="Body Text Indent Char"/>
    <w:rsid w:val="001C1CCE"/>
    <w:rPr>
      <w:rFonts w:ascii="Times Armenian" w:hAnsi="Times Armenian" w:cs="Times Armenian"/>
      <w:color w:val="FF0000"/>
    </w:rPr>
  </w:style>
  <w:style w:type="character" w:customStyle="1" w:styleId="BodyTextIndentChar1">
    <w:name w:val="Body Text Indent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FontStyle17">
    <w:name w:val="Font Style17"/>
    <w:rsid w:val="001C1CCE"/>
    <w:rPr>
      <w:rFonts w:ascii="Sylfaen" w:hAnsi="Sylfaen" w:cs="Sylfaen"/>
      <w:sz w:val="22"/>
      <w:szCs w:val="22"/>
    </w:rPr>
  </w:style>
  <w:style w:type="character" w:customStyle="1" w:styleId="FontStyle11">
    <w:name w:val="Font Style11"/>
    <w:rsid w:val="001C1CC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1C1CCE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1C1CCE"/>
    <w:rPr>
      <w:rFonts w:ascii="Times New Roman" w:hAnsi="Times New Roman" w:cs="Times New Roman"/>
      <w:sz w:val="22"/>
      <w:szCs w:val="22"/>
    </w:rPr>
  </w:style>
  <w:style w:type="character" w:customStyle="1" w:styleId="BodyTextIndent2Char">
    <w:name w:val="Body Text Indent 2 Char"/>
    <w:rsid w:val="001C1CCE"/>
    <w:rPr>
      <w:rFonts w:ascii="Calibri" w:eastAsia="Calibri" w:hAnsi="Calibri" w:cs="Times New Roman"/>
    </w:rPr>
  </w:style>
  <w:style w:type="paragraph" w:customStyle="1" w:styleId="Heading">
    <w:name w:val="Heading"/>
    <w:basedOn w:val="Normal"/>
    <w:next w:val="BodyText"/>
    <w:rsid w:val="001C1CCE"/>
    <w:pPr>
      <w:keepNext/>
      <w:suppressAutoHyphens/>
      <w:spacing w:before="240" w:after="120"/>
    </w:pPr>
    <w:rPr>
      <w:rFonts w:ascii="Liberation Sans" w:eastAsia="Droid Sans Fallback" w:hAnsi="Liberation Sans" w:cs="FreeSans"/>
      <w:color w:val="000000"/>
      <w:sz w:val="28"/>
      <w:szCs w:val="28"/>
      <w:lang w:val="ru-RU" w:eastAsia="zh-CN"/>
    </w:rPr>
  </w:style>
  <w:style w:type="character" w:customStyle="1" w:styleId="BodyTextChar1">
    <w:name w:val="Body Text Char1"/>
    <w:basedOn w:val="DefaultParagraphFont"/>
    <w:rsid w:val="001C1CCE"/>
    <w:rPr>
      <w:rFonts w:ascii="Arial Armenian" w:hAnsi="Arial Armenian"/>
      <w:szCs w:val="24"/>
      <w:lang w:val="en-GB" w:eastAsia="zh-CN"/>
    </w:rPr>
  </w:style>
  <w:style w:type="paragraph" w:styleId="List">
    <w:name w:val="List"/>
    <w:basedOn w:val="BodyText"/>
    <w:rsid w:val="001C1CCE"/>
    <w:pPr>
      <w:suppressAutoHyphens/>
      <w:spacing w:after="120"/>
      <w:jc w:val="left"/>
    </w:pPr>
    <w:rPr>
      <w:rFonts w:ascii="Arial Armenian" w:hAnsi="Arial Armenian" w:cs="FreeSans"/>
      <w:bCs w:val="0"/>
      <w:sz w:val="20"/>
      <w:lang w:val="en-GB" w:eastAsia="zh-CN"/>
    </w:rPr>
  </w:style>
  <w:style w:type="paragraph" w:styleId="Caption">
    <w:name w:val="caption"/>
    <w:basedOn w:val="Normal"/>
    <w:qFormat/>
    <w:rsid w:val="001C1CCE"/>
    <w:pPr>
      <w:suppressLineNumbers/>
      <w:suppressAutoHyphens/>
      <w:spacing w:before="120" w:after="120"/>
    </w:pPr>
    <w:rPr>
      <w:rFonts w:ascii="Cambria" w:eastAsia="Cambria" w:hAnsi="Cambria" w:cs="FreeSans"/>
      <w:i/>
      <w:iCs/>
      <w:color w:val="000000"/>
      <w:lang w:val="ru-RU" w:eastAsia="zh-CN"/>
    </w:rPr>
  </w:style>
  <w:style w:type="paragraph" w:customStyle="1" w:styleId="Index">
    <w:name w:val="Index"/>
    <w:basedOn w:val="Normal"/>
    <w:rsid w:val="001C1CCE"/>
    <w:pPr>
      <w:suppressLineNumbers/>
      <w:suppressAutoHyphens/>
    </w:pPr>
    <w:rPr>
      <w:rFonts w:ascii="Cambria" w:eastAsia="Cambria" w:hAnsi="Cambria" w:cs="FreeSans"/>
      <w:color w:val="000000"/>
      <w:szCs w:val="20"/>
      <w:lang w:val="ru-RU" w:eastAsia="zh-CN"/>
    </w:rPr>
  </w:style>
  <w:style w:type="paragraph" w:customStyle="1" w:styleId="1">
    <w:name w:val="Обычный1"/>
    <w:rsid w:val="001C1CCE"/>
    <w:pPr>
      <w:suppressAutoHyphens/>
    </w:pPr>
    <w:rPr>
      <w:rFonts w:ascii="Cambria" w:eastAsia="Cambria" w:hAnsi="Cambria" w:cs="Cambria"/>
      <w:color w:val="000000"/>
      <w:sz w:val="24"/>
      <w:lang w:val="ru-RU" w:eastAsia="zh-CN"/>
    </w:rPr>
  </w:style>
  <w:style w:type="paragraph" w:customStyle="1" w:styleId="ColorfulList-Accent11">
    <w:name w:val="Colorful List - Accent 11"/>
    <w:basedOn w:val="Normal"/>
    <w:link w:val="ColorfulList-Accent1Char"/>
    <w:qFormat/>
    <w:rsid w:val="001C1CCE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zh-CN"/>
    </w:rPr>
  </w:style>
  <w:style w:type="paragraph" w:customStyle="1" w:styleId="NoSpacing1">
    <w:name w:val="No Spacing1"/>
    <w:uiPriority w:val="1"/>
    <w:qFormat/>
    <w:rsid w:val="001C1CCE"/>
    <w:pPr>
      <w:suppressAutoHyphens/>
      <w:jc w:val="both"/>
    </w:pPr>
    <w:rPr>
      <w:rFonts w:ascii="Calibri" w:eastAsia="Calibri" w:hAnsi="Calibri"/>
      <w:sz w:val="22"/>
      <w:szCs w:val="22"/>
      <w:lang w:val="ru-RU" w:eastAsia="zh-CN"/>
    </w:rPr>
  </w:style>
  <w:style w:type="paragraph" w:styleId="z-TopofForm">
    <w:name w:val="HTML Top of Form"/>
    <w:basedOn w:val="Normal"/>
    <w:next w:val="Normal"/>
    <w:link w:val="z-TopofFormChar1"/>
    <w:rsid w:val="001C1CCE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TopofFormChar1">
    <w:name w:val="z-Top of Form Char1"/>
    <w:basedOn w:val="DefaultParagraphFont"/>
    <w:link w:val="z-TopofForm"/>
    <w:rsid w:val="001C1CCE"/>
    <w:rPr>
      <w:rFonts w:ascii="Arial" w:hAnsi="Arial"/>
      <w:vanish/>
      <w:sz w:val="16"/>
      <w:szCs w:val="16"/>
      <w:lang w:eastAsia="zh-CN"/>
    </w:rPr>
  </w:style>
  <w:style w:type="paragraph" w:styleId="z-BottomofForm">
    <w:name w:val="HTML Bottom of Form"/>
    <w:basedOn w:val="Normal"/>
    <w:next w:val="Normal"/>
    <w:link w:val="z-BottomofFormChar1"/>
    <w:rsid w:val="001C1CCE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BottomofFormChar1">
    <w:name w:val="z-Bottom of Form Char1"/>
    <w:basedOn w:val="DefaultParagraphFont"/>
    <w:link w:val="z-BottomofForm"/>
    <w:rsid w:val="001C1CCE"/>
    <w:rPr>
      <w:rFonts w:ascii="Arial" w:hAnsi="Arial"/>
      <w:vanish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uiPriority w:val="99"/>
    <w:rsid w:val="001C1CCE"/>
    <w:rPr>
      <w:rFonts w:ascii="Tahoma" w:eastAsia="Calibri" w:hAnsi="Tahoma"/>
      <w:sz w:val="16"/>
      <w:szCs w:val="16"/>
      <w:lang w:eastAsia="zh-CN"/>
    </w:rPr>
  </w:style>
  <w:style w:type="character" w:customStyle="1" w:styleId="HeaderChar1">
    <w:name w:val="Header Char1"/>
    <w:basedOn w:val="DefaultParagraphFont"/>
    <w:uiPriority w:val="99"/>
    <w:rsid w:val="001C1CCE"/>
    <w:rPr>
      <w:rFonts w:ascii="Calibri" w:eastAsia="Calibri" w:hAnsi="Calibri"/>
      <w:sz w:val="22"/>
      <w:szCs w:val="22"/>
      <w:lang w:val="ru-RU" w:eastAsia="zh-CN"/>
    </w:rPr>
  </w:style>
  <w:style w:type="character" w:customStyle="1" w:styleId="FooterChar1">
    <w:name w:val="Footer Char1"/>
    <w:basedOn w:val="DefaultParagraphFont"/>
    <w:link w:val="Footer"/>
    <w:uiPriority w:val="99"/>
    <w:rsid w:val="001C1CCE"/>
    <w:rPr>
      <w:sz w:val="24"/>
      <w:szCs w:val="24"/>
    </w:rPr>
  </w:style>
  <w:style w:type="character" w:customStyle="1" w:styleId="CommentTextChar1">
    <w:name w:val="Comment Text Char1"/>
    <w:basedOn w:val="DefaultParagraphFont"/>
    <w:uiPriority w:val="99"/>
    <w:rsid w:val="001C1CCE"/>
    <w:rPr>
      <w:rFonts w:ascii="Calibri" w:eastAsia="Calibri" w:hAnsi="Calibri"/>
      <w:lang w:val="ru-RU" w:eastAsia="zh-CN"/>
    </w:rPr>
  </w:style>
  <w:style w:type="character" w:customStyle="1" w:styleId="CommentSubjectChar1">
    <w:name w:val="Comment Subject Char1"/>
    <w:basedOn w:val="CommentTextChar1"/>
    <w:uiPriority w:val="99"/>
    <w:rsid w:val="001C1CCE"/>
    <w:rPr>
      <w:b/>
      <w:bCs/>
    </w:rPr>
  </w:style>
  <w:style w:type="paragraph" w:customStyle="1" w:styleId="NormalArTarumianTimes">
    <w:name w:val="Normal+ArTarumian Times"/>
    <w:basedOn w:val="Normal"/>
    <w:rsid w:val="001C1CCE"/>
    <w:pPr>
      <w:suppressAutoHyphens/>
      <w:autoSpaceDE w:val="0"/>
    </w:pPr>
    <w:rPr>
      <w:rFonts w:ascii="ArTarumianTimes" w:eastAsia="Arial Unicode MS" w:hAnsi="ArTarumianTimes" w:cs="Times Armenian"/>
      <w:iCs/>
      <w:lang w:val="af-ZA" w:eastAsia="zh-CN"/>
    </w:rPr>
  </w:style>
  <w:style w:type="paragraph" w:styleId="BodyText2">
    <w:name w:val="Body Text 2"/>
    <w:basedOn w:val="Normal"/>
    <w:link w:val="BodyText2Char2"/>
    <w:rsid w:val="001C1CCE"/>
    <w:pPr>
      <w:suppressAutoHyphens/>
      <w:spacing w:line="360" w:lineRule="auto"/>
      <w:jc w:val="both"/>
    </w:pPr>
    <w:rPr>
      <w:rFonts w:ascii="Times Armenian" w:eastAsia="Calibri" w:hAnsi="Times Armenian"/>
      <w:sz w:val="20"/>
      <w:szCs w:val="20"/>
      <w:lang w:val="ru-RU" w:eastAsia="zh-CN"/>
    </w:rPr>
  </w:style>
  <w:style w:type="character" w:customStyle="1" w:styleId="BodyText2Char2">
    <w:name w:val="Body Text 2 Char2"/>
    <w:basedOn w:val="DefaultParagraphFont"/>
    <w:link w:val="BodyText2"/>
    <w:rsid w:val="001C1CCE"/>
    <w:rPr>
      <w:rFonts w:ascii="Times Armenian" w:eastAsia="Calibri" w:hAnsi="Times Armenian"/>
      <w:lang w:val="ru-RU" w:eastAsia="zh-CN"/>
    </w:rPr>
  </w:style>
  <w:style w:type="paragraph" w:styleId="BodyTextIndent">
    <w:name w:val="Body Text Indent"/>
    <w:basedOn w:val="Normal"/>
    <w:link w:val="BodyTextIndentChar2"/>
    <w:rsid w:val="001C1CCE"/>
    <w:pPr>
      <w:suppressAutoHyphens/>
      <w:spacing w:line="360" w:lineRule="auto"/>
      <w:ind w:firstLine="708"/>
      <w:jc w:val="both"/>
    </w:pPr>
    <w:rPr>
      <w:rFonts w:ascii="Times Armenian" w:eastAsia="Calibri" w:hAnsi="Times Armenian"/>
      <w:color w:val="FF0000"/>
      <w:sz w:val="20"/>
      <w:szCs w:val="20"/>
      <w:lang w:val="ru-RU" w:eastAsia="zh-CN"/>
    </w:rPr>
  </w:style>
  <w:style w:type="character" w:customStyle="1" w:styleId="BodyTextIndentChar2">
    <w:name w:val="Body Text Indent Char2"/>
    <w:basedOn w:val="DefaultParagraphFont"/>
    <w:link w:val="BodyTextIndent"/>
    <w:rsid w:val="001C1CCE"/>
    <w:rPr>
      <w:rFonts w:ascii="Times Armenian" w:eastAsia="Calibri" w:hAnsi="Times Armenian"/>
      <w:color w:val="FF0000"/>
      <w:lang w:val="ru-RU" w:eastAsia="zh-CN"/>
    </w:rPr>
  </w:style>
  <w:style w:type="paragraph" w:customStyle="1" w:styleId="ListParagraph1">
    <w:name w:val="List Paragraph1"/>
    <w:basedOn w:val="Normal"/>
    <w:rsid w:val="001C1CCE"/>
    <w:pPr>
      <w:suppressAutoHyphens/>
      <w:ind w:left="720"/>
      <w:contextualSpacing/>
    </w:pPr>
    <w:rPr>
      <w:sz w:val="20"/>
      <w:szCs w:val="20"/>
      <w:lang w:val="ru-RU" w:eastAsia="zh-CN"/>
    </w:rPr>
  </w:style>
  <w:style w:type="paragraph" w:customStyle="1" w:styleId="ColorfulShading-Accent11">
    <w:name w:val="Colorful Shading - Accent 11"/>
    <w:uiPriority w:val="99"/>
    <w:rsid w:val="001C1CCE"/>
    <w:pPr>
      <w:suppressAutoHyphens/>
    </w:pPr>
    <w:rPr>
      <w:rFonts w:ascii="Calibri" w:eastAsia="Calibri" w:hAnsi="Calibri"/>
      <w:sz w:val="22"/>
      <w:szCs w:val="22"/>
      <w:lang w:val="ru-RU" w:eastAsia="zh-CN"/>
    </w:rPr>
  </w:style>
  <w:style w:type="paragraph" w:customStyle="1" w:styleId="Style3">
    <w:name w:val="Style3"/>
    <w:basedOn w:val="Normal"/>
    <w:rsid w:val="001C1CCE"/>
    <w:pPr>
      <w:widowControl w:val="0"/>
      <w:suppressAutoHyphens/>
      <w:autoSpaceDE w:val="0"/>
      <w:spacing w:line="475" w:lineRule="exact"/>
      <w:jc w:val="both"/>
    </w:pPr>
    <w:rPr>
      <w:lang w:val="ru-RU" w:eastAsia="zh-CN"/>
    </w:rPr>
  </w:style>
  <w:style w:type="paragraph" w:customStyle="1" w:styleId="Style4">
    <w:name w:val="Style4"/>
    <w:basedOn w:val="Normal"/>
    <w:rsid w:val="001C1CCE"/>
    <w:pPr>
      <w:widowControl w:val="0"/>
      <w:suppressAutoHyphens/>
      <w:autoSpaceDE w:val="0"/>
      <w:spacing w:line="470" w:lineRule="exact"/>
      <w:ind w:firstLine="701"/>
      <w:jc w:val="both"/>
    </w:pPr>
    <w:rPr>
      <w:lang w:val="ru-RU" w:eastAsia="zh-CN"/>
    </w:rPr>
  </w:style>
  <w:style w:type="paragraph" w:customStyle="1" w:styleId="a0">
    <w:name w:val="Комментарий"/>
    <w:basedOn w:val="Normal"/>
    <w:next w:val="Normal"/>
    <w:rsid w:val="001C1CCE"/>
    <w:pPr>
      <w:widowControl w:val="0"/>
      <w:suppressAutoHyphens/>
      <w:autoSpaceDE w:val="0"/>
      <w:ind w:left="170"/>
      <w:jc w:val="both"/>
    </w:pPr>
    <w:rPr>
      <w:rFonts w:ascii="Arial" w:hAnsi="Arial"/>
      <w:i/>
      <w:iCs/>
      <w:color w:val="800080"/>
      <w:sz w:val="20"/>
      <w:szCs w:val="20"/>
      <w:lang w:val="ru-RU" w:eastAsia="zh-CN"/>
    </w:rPr>
  </w:style>
  <w:style w:type="paragraph" w:customStyle="1" w:styleId="2">
    <w:name w:val="Обычный2"/>
    <w:rsid w:val="001C1CCE"/>
    <w:pPr>
      <w:suppressAutoHyphens/>
      <w:jc w:val="both"/>
    </w:pPr>
    <w:rPr>
      <w:lang w:val="ru-RU" w:eastAsia="zh-CN"/>
    </w:rPr>
  </w:style>
  <w:style w:type="paragraph" w:customStyle="1" w:styleId="Style5">
    <w:name w:val="Style5"/>
    <w:basedOn w:val="Normal"/>
    <w:rsid w:val="001C1CCE"/>
    <w:pPr>
      <w:widowControl w:val="0"/>
      <w:suppressAutoHyphens/>
      <w:autoSpaceDE w:val="0"/>
      <w:spacing w:line="470" w:lineRule="exact"/>
      <w:jc w:val="both"/>
    </w:pPr>
    <w:rPr>
      <w:lang w:val="ru-RU" w:eastAsia="zh-CN"/>
    </w:rPr>
  </w:style>
  <w:style w:type="paragraph" w:customStyle="1" w:styleId="Style6">
    <w:name w:val="Style6"/>
    <w:basedOn w:val="Normal"/>
    <w:rsid w:val="001C1CCE"/>
    <w:pPr>
      <w:widowControl w:val="0"/>
      <w:suppressAutoHyphens/>
      <w:autoSpaceDE w:val="0"/>
      <w:spacing w:line="470" w:lineRule="exact"/>
      <w:ind w:firstLine="706"/>
      <w:jc w:val="both"/>
    </w:pPr>
    <w:rPr>
      <w:lang w:val="ru-RU" w:eastAsia="zh-CN"/>
    </w:rPr>
  </w:style>
  <w:style w:type="paragraph" w:styleId="BodyTextIndent2">
    <w:name w:val="Body Text Indent 2"/>
    <w:basedOn w:val="Normal"/>
    <w:link w:val="BodyTextIndent2Char1"/>
    <w:rsid w:val="001C1CCE"/>
    <w:pPr>
      <w:suppressAutoHyphens/>
      <w:spacing w:after="120" w:line="480" w:lineRule="auto"/>
      <w:ind w:left="283"/>
    </w:pPr>
    <w:rPr>
      <w:rFonts w:ascii="Calibri" w:eastAsia="Calibri" w:hAnsi="Calibri"/>
      <w:sz w:val="22"/>
      <w:szCs w:val="22"/>
      <w:lang w:val="ru-RU" w:eastAsia="zh-CN"/>
    </w:rPr>
  </w:style>
  <w:style w:type="character" w:customStyle="1" w:styleId="BodyTextIndent2Char1">
    <w:name w:val="Body Text Indent 2 Char1"/>
    <w:basedOn w:val="DefaultParagraphFont"/>
    <w:link w:val="BodyTextIndent2"/>
    <w:rsid w:val="001C1CCE"/>
    <w:rPr>
      <w:rFonts w:ascii="Calibri" w:eastAsia="Calibri" w:hAnsi="Calibri"/>
      <w:sz w:val="22"/>
      <w:szCs w:val="22"/>
      <w:lang w:val="ru-RU" w:eastAsia="zh-CN"/>
    </w:rPr>
  </w:style>
  <w:style w:type="paragraph" w:customStyle="1" w:styleId="10">
    <w:name w:val="Основной текст1"/>
    <w:basedOn w:val="Normal"/>
    <w:rsid w:val="001C1CCE"/>
    <w:pPr>
      <w:suppressAutoHyphens/>
      <w:jc w:val="center"/>
    </w:pPr>
    <w:rPr>
      <w:b/>
      <w:sz w:val="28"/>
      <w:szCs w:val="20"/>
      <w:lang w:val="ru-RU" w:eastAsia="zh-CN"/>
    </w:rPr>
  </w:style>
  <w:style w:type="paragraph" w:customStyle="1" w:styleId="ConsPlusNormal">
    <w:name w:val="ConsPlusNormal"/>
    <w:rsid w:val="001C1CCE"/>
    <w:pPr>
      <w:widowControl w:val="0"/>
      <w:suppressAutoHyphens/>
      <w:autoSpaceDE w:val="0"/>
    </w:pPr>
    <w:rPr>
      <w:rFonts w:ascii="Arial" w:hAnsi="Arial" w:cs="Arial"/>
      <w:lang w:val="ru-RU" w:eastAsia="zh-CN"/>
    </w:rPr>
  </w:style>
  <w:style w:type="paragraph" w:customStyle="1" w:styleId="TableContents">
    <w:name w:val="Table Contents"/>
    <w:basedOn w:val="Normal"/>
    <w:rsid w:val="001C1CCE"/>
    <w:pPr>
      <w:suppressLineNumbers/>
      <w:suppressAutoHyphens/>
    </w:pPr>
    <w:rPr>
      <w:rFonts w:ascii="Cambria" w:eastAsia="Cambria" w:hAnsi="Cambria" w:cs="Cambria"/>
      <w:color w:val="000000"/>
      <w:szCs w:val="20"/>
      <w:lang w:val="ru-RU" w:eastAsia="zh-CN"/>
    </w:rPr>
  </w:style>
  <w:style w:type="paragraph" w:customStyle="1" w:styleId="TableHeading">
    <w:name w:val="Table Heading"/>
    <w:basedOn w:val="TableContents"/>
    <w:rsid w:val="001C1CCE"/>
    <w:pPr>
      <w:jc w:val="center"/>
    </w:pPr>
    <w:rPr>
      <w:b/>
      <w:bCs/>
    </w:rPr>
  </w:style>
  <w:style w:type="numbering" w:customStyle="1" w:styleId="ImportedStyle1">
    <w:name w:val="Imported Style 1"/>
    <w:rsid w:val="001C1CCE"/>
    <w:pPr>
      <w:numPr>
        <w:numId w:val="22"/>
      </w:numPr>
    </w:pPr>
  </w:style>
  <w:style w:type="numbering" w:customStyle="1" w:styleId="ImportedStyle2">
    <w:name w:val="Imported Style 2"/>
    <w:rsid w:val="001C1CCE"/>
    <w:pPr>
      <w:numPr>
        <w:numId w:val="23"/>
      </w:numPr>
    </w:pPr>
  </w:style>
  <w:style w:type="paragraph" w:customStyle="1" w:styleId="MediumGrid1-Accent21">
    <w:name w:val="Medium Grid 1 - Accent 21"/>
    <w:rsid w:val="001C1CC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ru-RU"/>
    </w:rPr>
  </w:style>
  <w:style w:type="numbering" w:customStyle="1" w:styleId="ImportedStyle3">
    <w:name w:val="Imported Style 3"/>
    <w:rsid w:val="001C1CCE"/>
    <w:pPr>
      <w:numPr>
        <w:numId w:val="24"/>
      </w:numPr>
    </w:pPr>
  </w:style>
  <w:style w:type="character" w:customStyle="1" w:styleId="ColorfulList-Accent1Char">
    <w:name w:val="Colorful List - Accent 1 Char"/>
    <w:link w:val="ColorfulList-Accent11"/>
    <w:rsid w:val="001C1CCE"/>
    <w:rPr>
      <w:rFonts w:ascii="Calibri" w:hAnsi="Calibri"/>
      <w:sz w:val="22"/>
      <w:szCs w:val="22"/>
      <w:lang w:val="ru-RU" w:eastAsia="zh-CN"/>
    </w:rPr>
  </w:style>
  <w:style w:type="paragraph" w:customStyle="1" w:styleId="MediumGrid21">
    <w:name w:val="Medium Grid 21"/>
    <w:link w:val="MediumGrid2Char"/>
    <w:uiPriority w:val="1"/>
    <w:qFormat/>
    <w:rsid w:val="001C1CCE"/>
    <w:rPr>
      <w:rFonts w:ascii="Times LatArm" w:hAnsi="Times LatArm"/>
      <w:sz w:val="22"/>
      <w:szCs w:val="22"/>
      <w:shd w:val="clear" w:color="auto" w:fill="FFFFFF"/>
      <w:lang w:val="ru-RU" w:eastAsia="hy-AM"/>
    </w:rPr>
  </w:style>
  <w:style w:type="character" w:customStyle="1" w:styleId="MediumGrid2Char">
    <w:name w:val="Medium Grid 2 Char"/>
    <w:link w:val="MediumGrid21"/>
    <w:uiPriority w:val="1"/>
    <w:rsid w:val="001C1CCE"/>
    <w:rPr>
      <w:rFonts w:ascii="Times LatArm" w:hAnsi="Times LatArm"/>
      <w:sz w:val="22"/>
      <w:szCs w:val="22"/>
      <w:lang w:val="ru-RU" w:eastAsia="hy-AM" w:bidi="ar-SA"/>
    </w:rPr>
  </w:style>
  <w:style w:type="paragraph" w:styleId="FootnoteText">
    <w:name w:val="footnote text"/>
    <w:basedOn w:val="Normal"/>
    <w:link w:val="FootnoteTextChar"/>
    <w:uiPriority w:val="99"/>
    <w:unhideWhenUsed/>
    <w:rsid w:val="001C1CCE"/>
    <w:rPr>
      <w:rFonts w:ascii="Calibri" w:hAnsi="Calibri"/>
      <w:sz w:val="20"/>
      <w:szCs w:val="20"/>
      <w:lang w:val="ru-RU"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C1CCE"/>
    <w:rPr>
      <w:rFonts w:ascii="Calibri" w:hAnsi="Calibri"/>
      <w:lang w:val="ru-RU" w:eastAsia="zh-CN"/>
    </w:rPr>
  </w:style>
  <w:style w:type="character" w:styleId="FootnoteReference">
    <w:name w:val="footnote reference"/>
    <w:uiPriority w:val="99"/>
    <w:unhideWhenUsed/>
    <w:rsid w:val="001C1CCE"/>
    <w:rPr>
      <w:vertAlign w:val="superscript"/>
    </w:rPr>
  </w:style>
  <w:style w:type="paragraph" w:styleId="PlainText">
    <w:name w:val="Plain Text"/>
    <w:basedOn w:val="Normal"/>
    <w:link w:val="PlainTextChar"/>
    <w:uiPriority w:val="99"/>
    <w:unhideWhenUsed/>
    <w:rsid w:val="001C1CCE"/>
    <w:rPr>
      <w:rFonts w:ascii="Calibri" w:eastAsia="Calibri" w:hAnsi="Calibri"/>
      <w:szCs w:val="21"/>
      <w:lang w:val="hy-AM"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1C1CCE"/>
    <w:rPr>
      <w:rFonts w:ascii="Calibri" w:eastAsia="Calibri" w:hAnsi="Calibri"/>
      <w:sz w:val="24"/>
      <w:szCs w:val="21"/>
      <w:lang w:val="hy-AM" w:eastAsia="zh-CN"/>
    </w:rPr>
  </w:style>
  <w:style w:type="paragraph" w:styleId="Title">
    <w:name w:val="Title"/>
    <w:basedOn w:val="Normal"/>
    <w:next w:val="Normal"/>
    <w:link w:val="TitleChar"/>
    <w:uiPriority w:val="10"/>
    <w:qFormat/>
    <w:rsid w:val="001C1CC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 w:eastAsia="zh-CN"/>
    </w:rPr>
  </w:style>
  <w:style w:type="character" w:customStyle="1" w:styleId="TitleChar">
    <w:name w:val="Title Char"/>
    <w:basedOn w:val="DefaultParagraphFont"/>
    <w:link w:val="Title"/>
    <w:uiPriority w:val="10"/>
    <w:rsid w:val="001C1CCE"/>
    <w:rPr>
      <w:rFonts w:ascii="Cambria" w:hAnsi="Cambria"/>
      <w:b/>
      <w:bCs/>
      <w:kern w:val="28"/>
      <w:sz w:val="32"/>
      <w:szCs w:val="32"/>
      <w:lang w:val="ru-RU" w:eastAsia="zh-CN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1CCE"/>
    <w:pPr>
      <w:spacing w:after="60"/>
      <w:jc w:val="center"/>
      <w:outlineLvl w:val="1"/>
    </w:pPr>
    <w:rPr>
      <w:rFonts w:ascii="Cambria" w:hAnsi="Cambria"/>
      <w:lang w:val="ru-RU"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1C1CCE"/>
    <w:rPr>
      <w:rFonts w:ascii="Cambria" w:hAnsi="Cambria"/>
      <w:sz w:val="24"/>
      <w:szCs w:val="24"/>
      <w:lang w:val="ru-RU" w:eastAsia="zh-CN"/>
    </w:rPr>
  </w:style>
  <w:style w:type="paragraph" w:customStyle="1" w:styleId="ColorfulGrid-Accent11">
    <w:name w:val="Colorful Grid - Accent 11"/>
    <w:basedOn w:val="Normal"/>
    <w:next w:val="Normal"/>
    <w:link w:val="ColorfulGrid-Accent1Char"/>
    <w:uiPriority w:val="29"/>
    <w:qFormat/>
    <w:rsid w:val="001C1CCE"/>
    <w:rPr>
      <w:rFonts w:ascii="Calibri" w:hAnsi="Calibri"/>
      <w:i/>
      <w:lang w:val="ru-RU" w:eastAsia="zh-CN"/>
    </w:rPr>
  </w:style>
  <w:style w:type="character" w:customStyle="1" w:styleId="ColorfulGrid-Accent1Char">
    <w:name w:val="Colorful Grid - Accent 1 Char"/>
    <w:link w:val="ColorfulGrid-Accent11"/>
    <w:uiPriority w:val="29"/>
    <w:rsid w:val="001C1CCE"/>
    <w:rPr>
      <w:rFonts w:ascii="Calibri" w:hAnsi="Calibri"/>
      <w:i/>
      <w:sz w:val="24"/>
      <w:szCs w:val="24"/>
      <w:lang w:val="ru-RU" w:eastAsia="zh-CN"/>
    </w:rPr>
  </w:style>
  <w:style w:type="paragraph" w:customStyle="1" w:styleId="LightShading-Accent21">
    <w:name w:val="Light Shading - Accent 21"/>
    <w:basedOn w:val="Normal"/>
    <w:next w:val="Normal"/>
    <w:link w:val="LightShading-Accent2Char"/>
    <w:uiPriority w:val="30"/>
    <w:qFormat/>
    <w:rsid w:val="001C1CCE"/>
    <w:pPr>
      <w:ind w:left="720" w:right="720"/>
    </w:pPr>
    <w:rPr>
      <w:rFonts w:ascii="Calibri" w:hAnsi="Calibri"/>
      <w:b/>
      <w:i/>
      <w:szCs w:val="22"/>
      <w:lang w:val="ru-RU" w:eastAsia="zh-CN"/>
    </w:rPr>
  </w:style>
  <w:style w:type="character" w:customStyle="1" w:styleId="LightShading-Accent2Char">
    <w:name w:val="Light Shading - Accent 2 Char"/>
    <w:link w:val="LightShading-Accent21"/>
    <w:uiPriority w:val="30"/>
    <w:rsid w:val="001C1CCE"/>
    <w:rPr>
      <w:rFonts w:ascii="Calibri" w:hAnsi="Calibri"/>
      <w:b/>
      <w:i/>
      <w:sz w:val="24"/>
      <w:szCs w:val="22"/>
      <w:lang w:val="ru-RU" w:eastAsia="zh-CN"/>
    </w:rPr>
  </w:style>
  <w:style w:type="character" w:customStyle="1" w:styleId="SubtleEmphasis1">
    <w:name w:val="Subtle Emphasis1"/>
    <w:uiPriority w:val="19"/>
    <w:qFormat/>
    <w:rsid w:val="001C1CCE"/>
    <w:rPr>
      <w:i/>
      <w:color w:val="5A5A5A"/>
    </w:rPr>
  </w:style>
  <w:style w:type="character" w:customStyle="1" w:styleId="IntenseEmphasis1">
    <w:name w:val="Intense Emphasis1"/>
    <w:uiPriority w:val="21"/>
    <w:qFormat/>
    <w:rsid w:val="001C1CCE"/>
    <w:rPr>
      <w:b/>
      <w:i/>
      <w:sz w:val="24"/>
      <w:szCs w:val="24"/>
      <w:u w:val="single"/>
    </w:rPr>
  </w:style>
  <w:style w:type="character" w:customStyle="1" w:styleId="SubtleReference1">
    <w:name w:val="Subtle Reference1"/>
    <w:uiPriority w:val="31"/>
    <w:qFormat/>
    <w:rsid w:val="001C1CCE"/>
    <w:rPr>
      <w:sz w:val="24"/>
      <w:szCs w:val="24"/>
      <w:u w:val="single"/>
    </w:rPr>
  </w:style>
  <w:style w:type="character" w:customStyle="1" w:styleId="IntenseReference1">
    <w:name w:val="Intense Reference1"/>
    <w:uiPriority w:val="32"/>
    <w:qFormat/>
    <w:rsid w:val="001C1CCE"/>
    <w:rPr>
      <w:b/>
      <w:sz w:val="24"/>
      <w:u w:val="single"/>
    </w:rPr>
  </w:style>
  <w:style w:type="character" w:customStyle="1" w:styleId="BookTitle1">
    <w:name w:val="Book Title1"/>
    <w:uiPriority w:val="33"/>
    <w:qFormat/>
    <w:rsid w:val="001C1CCE"/>
    <w:rPr>
      <w:rFonts w:ascii="Cambria" w:eastAsia="Times New Roman" w:hAnsi="Cambria"/>
      <w:b/>
      <w:i/>
      <w:sz w:val="24"/>
      <w:szCs w:val="24"/>
    </w:rPr>
  </w:style>
  <w:style w:type="paragraph" w:customStyle="1" w:styleId="TOCHeading1">
    <w:name w:val="TOC Heading1"/>
    <w:basedOn w:val="Heading1"/>
    <w:next w:val="Normal"/>
    <w:uiPriority w:val="39"/>
    <w:qFormat/>
    <w:rsid w:val="001C1CCE"/>
    <w:pPr>
      <w:widowControl/>
      <w:suppressAutoHyphens w:val="0"/>
      <w:autoSpaceDE/>
      <w:spacing w:before="240" w:after="60" w:line="240" w:lineRule="auto"/>
      <w:outlineLvl w:val="9"/>
    </w:pPr>
    <w:rPr>
      <w:rFonts w:ascii="Cambria" w:hAnsi="Cambria"/>
      <w:kern w:val="32"/>
      <w:sz w:val="32"/>
      <w:szCs w:val="32"/>
      <w:lang w:val="en-US" w:eastAsia="en-US"/>
    </w:rPr>
  </w:style>
  <w:style w:type="paragraph" w:customStyle="1" w:styleId="ColorfulList-Accent12">
    <w:name w:val="Colorful List - Accent 12"/>
    <w:basedOn w:val="Normal"/>
    <w:uiPriority w:val="72"/>
    <w:qFormat/>
    <w:rsid w:val="001C1CCE"/>
    <w:pPr>
      <w:suppressAutoHyphens/>
      <w:ind w:left="720"/>
      <w:contextualSpacing/>
    </w:pPr>
    <w:rPr>
      <w:rFonts w:ascii="Cambria" w:eastAsia="Cambria" w:hAnsi="Cambria" w:cs="Cambria"/>
      <w:color w:val="000000"/>
      <w:szCs w:val="20"/>
      <w:lang w:val="ru-RU" w:eastAsia="zh-CN"/>
    </w:rPr>
  </w:style>
  <w:style w:type="character" w:customStyle="1" w:styleId="24pt">
    <w:name w:val="Основной текст (2) + Интервал 4 pt"/>
    <w:basedOn w:val="DefaultParagraphFont"/>
    <w:rsid w:val="00067A44"/>
    <w:rPr>
      <w:rFonts w:ascii="Tahoma" w:eastAsia="Tahoma" w:hAnsi="Tahoma" w:cs="Tahoma"/>
      <w:b/>
      <w:bCs/>
      <w:color w:val="000000"/>
      <w:spacing w:val="86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0pt">
    <w:name w:val="Основной текст + Полужирный;Интервал 0 pt"/>
    <w:basedOn w:val="DefaultParagraphFont"/>
    <w:rsid w:val="00067A44"/>
    <w:rPr>
      <w:rFonts w:ascii="Tahoma" w:eastAsia="Tahoma" w:hAnsi="Tahoma" w:cs="Tahoma"/>
      <w:b/>
      <w:bCs/>
      <w:color w:val="000000"/>
      <w:spacing w:val="10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a1">
    <w:name w:val="Основной текст_"/>
    <w:basedOn w:val="DefaultParagraphFont"/>
    <w:link w:val="a2"/>
    <w:rsid w:val="00067A44"/>
    <w:rPr>
      <w:rFonts w:ascii="Tahoma" w:eastAsia="Tahoma" w:hAnsi="Tahoma" w:cs="Tahoma"/>
      <w:spacing w:val="7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067A44"/>
    <w:pPr>
      <w:widowControl w:val="0"/>
      <w:shd w:val="clear" w:color="auto" w:fill="FFFFFF"/>
      <w:spacing w:before="240" w:line="312" w:lineRule="exact"/>
      <w:ind w:firstLine="380"/>
      <w:jc w:val="both"/>
    </w:pPr>
    <w:rPr>
      <w:rFonts w:ascii="Tahoma" w:eastAsia="Tahoma" w:hAnsi="Tahoma" w:cs="Tahoma"/>
      <w:spacing w:val="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C51403-497C-4A46-BF5D-FB01EE7D9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750</Words>
  <Characters>4279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lastModifiedBy>J-Karapetyan</cp:lastModifiedBy>
  <cp:revision>57</cp:revision>
  <cp:lastPrinted>2018-06-20T04:27:00Z</cp:lastPrinted>
  <dcterms:created xsi:type="dcterms:W3CDTF">2019-07-31T07:29:00Z</dcterms:created>
  <dcterms:modified xsi:type="dcterms:W3CDTF">2019-12-05T06:31:00Z</dcterms:modified>
</cp:coreProperties>
</file>