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56FC5" w:rsidRPr="000128C9" w:rsidRDefault="009477E2" w:rsidP="009477E2">
      <w:pPr>
        <w:spacing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F07EBE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ԼՐԱՑՈՒՄՆԵՐ ԿԱՏԱՐԵԼՈՒ ՄԱՍԻՆ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ՕՐԵՆՔ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Ի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ՆԱԽԱԳԾ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="00DE7C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9477E2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Հավանություն տալ </w:t>
      </w:r>
      <w:r w:rsidR="009477E2" w:rsidRPr="009477E2">
        <w:rPr>
          <w:rFonts w:ascii="GHEA Grapalat" w:eastAsiaTheme="minorHAnsi" w:hAnsi="GHEA Grapalat" w:cs="Tahoma"/>
          <w:sz w:val="24"/>
          <w:szCs w:val="24"/>
          <w:lang w:val="hy-AM"/>
        </w:rPr>
        <w:t>«</w:t>
      </w:r>
      <w:r w:rsidR="009477E2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9477E2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այաստանի </w:t>
      </w:r>
      <w:r w:rsidR="009477E2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9477E2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անրապետության ջրային օրենսգրքում լրացումներ կատարելու մասին» </w:t>
      </w:r>
      <w:r w:rsidR="00A84FA2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9477E2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bookmarkStart w:id="0" w:name="_GoBack"/>
      <w:bookmarkEnd w:id="0"/>
      <w:r w:rsidR="00A84FA2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9477E2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9477E2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9477E2">
        <w:rPr>
          <w:rFonts w:ascii="GHEA Grapalat" w:eastAsiaTheme="minorHAnsi" w:hAnsi="GHEA Grapalat" w:cs="Tahoma"/>
          <w:sz w:val="24"/>
          <w:szCs w:val="24"/>
          <w:lang w:val="hy-AM"/>
        </w:rPr>
        <w:t>օրենսդրական</w:t>
      </w:r>
      <w:r w:rsidR="00B14438" w:rsidRPr="009477E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1220C" w:rsidRPr="009477E2">
        <w:rPr>
          <w:rFonts w:ascii="GHEA Grapalat" w:hAnsi="GHEA Grapalat" w:cs="Tahoma"/>
          <w:sz w:val="24"/>
          <w:szCs w:val="24"/>
          <w:lang w:val="hy-AM"/>
        </w:rPr>
        <w:t>նախաձեռնությանը</w:t>
      </w:r>
      <w:r w:rsidRPr="009477E2">
        <w:rPr>
          <w:rFonts w:ascii="GHEA Grapalat" w:hAnsi="GHEA Grapalat" w:cs="Tahoma"/>
          <w:sz w:val="24"/>
          <w:szCs w:val="24"/>
          <w:lang w:val="hy-AM"/>
        </w:rPr>
        <w:t>:</w:t>
      </w:r>
    </w:p>
    <w:p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9477E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0726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477E2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Ruzanna Khachatryan</cp:lastModifiedBy>
  <cp:revision>22</cp:revision>
  <cp:lastPrinted>2019-06-11T11:17:00Z</cp:lastPrinted>
  <dcterms:created xsi:type="dcterms:W3CDTF">2019-03-27T12:00:00Z</dcterms:created>
  <dcterms:modified xsi:type="dcterms:W3CDTF">2020-01-08T13:04:00Z</dcterms:modified>
</cp:coreProperties>
</file>