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142" w:rsidRPr="008B17EA" w:rsidRDefault="003D7142" w:rsidP="003D7142">
      <w:pPr>
        <w:spacing w:after="0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bookmarkStart w:id="0" w:name="_GoBack"/>
      <w:bookmarkEnd w:id="0"/>
    </w:p>
    <w:p w:rsidR="003D7142" w:rsidRPr="005A67C9" w:rsidRDefault="003D7142" w:rsidP="003D7142">
      <w:pPr>
        <w:spacing w:after="0"/>
        <w:ind w:firstLine="720"/>
        <w:jc w:val="center"/>
        <w:rPr>
          <w:rFonts w:ascii="GHEA Grapalat" w:hAnsi="GHEA Grapalat" w:cs="Sylfaen"/>
          <w:b/>
          <w:lang w:val="pt-BR"/>
        </w:rPr>
      </w:pPr>
      <w:r w:rsidRPr="008B17EA">
        <w:rPr>
          <w:rFonts w:ascii="GHEA Grapalat" w:hAnsi="GHEA Grapalat" w:cs="Sylfaen"/>
          <w:b/>
          <w:lang w:val="hy-AM"/>
        </w:rPr>
        <w:t>Տ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8B17EA">
        <w:rPr>
          <w:rFonts w:ascii="GHEA Grapalat" w:hAnsi="GHEA Grapalat" w:cs="Sylfaen"/>
          <w:b/>
          <w:lang w:val="hy-AM"/>
        </w:rPr>
        <w:t>Ե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8B17EA">
        <w:rPr>
          <w:rFonts w:ascii="GHEA Grapalat" w:hAnsi="GHEA Grapalat" w:cs="Sylfaen"/>
          <w:b/>
          <w:lang w:val="hy-AM"/>
        </w:rPr>
        <w:t>Ղ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8B17EA">
        <w:rPr>
          <w:rFonts w:ascii="GHEA Grapalat" w:hAnsi="GHEA Grapalat" w:cs="Sylfaen"/>
          <w:b/>
          <w:lang w:val="hy-AM"/>
        </w:rPr>
        <w:t>Ե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8B17EA">
        <w:rPr>
          <w:rFonts w:ascii="GHEA Grapalat" w:hAnsi="GHEA Grapalat" w:cs="Sylfaen"/>
          <w:b/>
          <w:lang w:val="hy-AM"/>
        </w:rPr>
        <w:t>Կ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8B17EA">
        <w:rPr>
          <w:rFonts w:ascii="GHEA Grapalat" w:hAnsi="GHEA Grapalat" w:cs="Sylfaen"/>
          <w:b/>
          <w:lang w:val="hy-AM"/>
        </w:rPr>
        <w:t>Ա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8B17EA">
        <w:rPr>
          <w:rFonts w:ascii="GHEA Grapalat" w:hAnsi="GHEA Grapalat" w:cs="Sylfaen"/>
          <w:b/>
          <w:lang w:val="hy-AM"/>
        </w:rPr>
        <w:t>Ն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8B17EA">
        <w:rPr>
          <w:rFonts w:ascii="GHEA Grapalat" w:hAnsi="GHEA Grapalat" w:cs="Sylfaen"/>
          <w:b/>
          <w:lang w:val="hy-AM"/>
        </w:rPr>
        <w:t>Ք</w:t>
      </w:r>
    </w:p>
    <w:p w:rsidR="003D7142" w:rsidRPr="005A67C9" w:rsidRDefault="003D7142" w:rsidP="003D7142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lang w:val="pt-BR"/>
        </w:rPr>
      </w:pPr>
      <w:r w:rsidRPr="005A67C9">
        <w:rPr>
          <w:rFonts w:ascii="GHEA Grapalat" w:hAnsi="GHEA Grapalat"/>
          <w:b/>
          <w:lang w:val="hy-AM"/>
        </w:rPr>
        <w:t>Հայաստանի</w:t>
      </w:r>
      <w:r w:rsidRPr="005A67C9">
        <w:rPr>
          <w:rFonts w:ascii="GHEA Grapalat" w:hAnsi="GHEA Grapalat"/>
          <w:b/>
          <w:lang w:val="af-ZA"/>
        </w:rPr>
        <w:t xml:space="preserve"> </w:t>
      </w:r>
      <w:r w:rsidRPr="005A67C9">
        <w:rPr>
          <w:rFonts w:ascii="GHEA Grapalat" w:hAnsi="GHEA Grapalat"/>
          <w:b/>
          <w:lang w:val="hy-AM"/>
        </w:rPr>
        <w:t>Հանրապետության</w:t>
      </w:r>
      <w:r w:rsidRPr="005A67C9">
        <w:rPr>
          <w:rFonts w:ascii="GHEA Grapalat" w:hAnsi="GHEA Grapalat"/>
          <w:b/>
          <w:lang w:val="af-ZA"/>
        </w:rPr>
        <w:t xml:space="preserve"> </w:t>
      </w:r>
      <w:r w:rsidRPr="005A67C9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Pr="005A67C9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«</w:t>
      </w:r>
      <w:r w:rsidRPr="00F77851">
        <w:rPr>
          <w:rFonts w:ascii="GHEA Grapalat" w:hAnsi="GHEA Grapalat" w:cs="Sylfaen"/>
          <w:b/>
          <w:bCs/>
          <w:lang w:val="hy-AM"/>
        </w:rPr>
        <w:t>Հայաստանի Հանրապետության</w:t>
      </w:r>
      <w:r w:rsidR="00E627C3">
        <w:rPr>
          <w:rFonts w:ascii="GHEA Grapalat" w:hAnsi="GHEA Grapalat" w:cs="Sylfaen"/>
          <w:b/>
          <w:bCs/>
          <w:lang w:val="hy-AM"/>
        </w:rPr>
        <w:t xml:space="preserve"> </w:t>
      </w:r>
      <w:r w:rsidRPr="00F77851">
        <w:rPr>
          <w:rFonts w:ascii="GHEA Grapalat" w:hAnsi="GHEA Grapalat" w:cs="Sylfaen"/>
          <w:b/>
          <w:bCs/>
          <w:lang w:val="hy-AM"/>
        </w:rPr>
        <w:t>կառավարության 2010 թվականի նոյեմբերի 4-ի N1419-Ն որոշման մեջ փոփոխություն կատարելու մասին</w:t>
      </w:r>
      <w:r>
        <w:rPr>
          <w:rFonts w:ascii="GHEA Grapalat" w:hAnsi="GHEA Grapalat"/>
          <w:b/>
          <w:lang w:val="hy-AM"/>
        </w:rPr>
        <w:t>»</w:t>
      </w:r>
      <w:r w:rsidR="00E627C3">
        <w:rPr>
          <w:rFonts w:ascii="GHEA Grapalat" w:hAnsi="GHEA Grapalat"/>
          <w:b/>
          <w:bCs/>
          <w:lang w:val="hy-AM"/>
        </w:rPr>
        <w:t xml:space="preserve"> </w:t>
      </w:r>
      <w:r w:rsidRPr="008B17EA">
        <w:rPr>
          <w:rFonts w:ascii="GHEA Grapalat" w:hAnsi="GHEA Grapalat"/>
          <w:b/>
          <w:lang w:val="hy-AM"/>
        </w:rPr>
        <w:t>որոշման</w:t>
      </w:r>
      <w:r w:rsidRPr="005A67C9">
        <w:rPr>
          <w:rFonts w:ascii="GHEA Grapalat" w:hAnsi="GHEA Grapalat"/>
          <w:b/>
          <w:lang w:val="pt-BR"/>
        </w:rPr>
        <w:t xml:space="preserve"> </w:t>
      </w:r>
      <w:r w:rsidRPr="008B17EA">
        <w:rPr>
          <w:rFonts w:ascii="GHEA Grapalat" w:hAnsi="GHEA Grapalat"/>
          <w:b/>
          <w:lang w:val="hy-AM"/>
        </w:rPr>
        <w:t>նախագծի</w:t>
      </w:r>
      <w:r w:rsidRPr="005A67C9">
        <w:rPr>
          <w:rFonts w:ascii="GHEA Grapalat" w:eastAsia="Calibri" w:hAnsi="GHEA Grapalat"/>
          <w:b/>
          <w:lang w:val="af-ZA"/>
        </w:rPr>
        <w:t xml:space="preserve"> </w:t>
      </w:r>
      <w:r w:rsidRPr="008B17EA">
        <w:rPr>
          <w:rFonts w:ascii="GHEA Grapalat" w:hAnsi="GHEA Grapalat" w:cs="Sylfaen"/>
          <w:b/>
          <w:lang w:val="hy-AM"/>
        </w:rPr>
        <w:t>ընդունման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8B17EA">
        <w:rPr>
          <w:rFonts w:ascii="GHEA Grapalat" w:hAnsi="GHEA Grapalat" w:cs="Sylfaen"/>
          <w:b/>
          <w:lang w:val="hy-AM"/>
        </w:rPr>
        <w:t>կապակցությամբ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8B17EA">
        <w:rPr>
          <w:rFonts w:ascii="GHEA Grapalat" w:hAnsi="GHEA Grapalat" w:cs="Sylfaen"/>
          <w:b/>
          <w:lang w:val="hy-AM"/>
        </w:rPr>
        <w:t>այլ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8B17EA">
        <w:rPr>
          <w:rFonts w:ascii="GHEA Grapalat" w:hAnsi="GHEA Grapalat" w:cs="Sylfaen"/>
          <w:b/>
          <w:lang w:val="hy-AM"/>
        </w:rPr>
        <w:t>իրավական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8B17EA">
        <w:rPr>
          <w:rFonts w:ascii="GHEA Grapalat" w:hAnsi="GHEA Grapalat" w:cs="Sylfaen"/>
          <w:b/>
          <w:lang w:val="hy-AM"/>
        </w:rPr>
        <w:t>ակտերում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8B17EA">
        <w:rPr>
          <w:rFonts w:ascii="GHEA Grapalat" w:hAnsi="GHEA Grapalat" w:cs="Sylfaen"/>
          <w:b/>
          <w:lang w:val="hy-AM"/>
        </w:rPr>
        <w:t>փոփոխություններ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8B17EA">
        <w:rPr>
          <w:rFonts w:ascii="GHEA Grapalat" w:hAnsi="GHEA Grapalat" w:cs="Sylfaen"/>
          <w:b/>
          <w:lang w:val="hy-AM"/>
        </w:rPr>
        <w:t>կամ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8B17EA">
        <w:rPr>
          <w:rFonts w:ascii="GHEA Grapalat" w:hAnsi="GHEA Grapalat" w:cs="Sylfaen"/>
          <w:b/>
          <w:lang w:val="hy-AM"/>
        </w:rPr>
        <w:t>լրացումներ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8B17EA">
        <w:rPr>
          <w:rFonts w:ascii="GHEA Grapalat" w:hAnsi="GHEA Grapalat" w:cs="Sylfaen"/>
          <w:b/>
          <w:lang w:val="hy-AM"/>
        </w:rPr>
        <w:t>կատարելու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8B17EA">
        <w:rPr>
          <w:rFonts w:ascii="GHEA Grapalat" w:hAnsi="GHEA Grapalat" w:cs="Sylfaen"/>
          <w:b/>
          <w:lang w:val="hy-AM"/>
        </w:rPr>
        <w:t>անհրաժեշտության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8B17EA">
        <w:rPr>
          <w:rFonts w:ascii="GHEA Grapalat" w:hAnsi="GHEA Grapalat" w:cs="Sylfaen"/>
          <w:b/>
          <w:lang w:val="hy-AM"/>
        </w:rPr>
        <w:t>մասին</w:t>
      </w:r>
    </w:p>
    <w:p w:rsidR="003D7142" w:rsidRPr="005A67C9" w:rsidRDefault="003D7142" w:rsidP="003D7142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3D7142" w:rsidRPr="005A67C9" w:rsidRDefault="003D7142" w:rsidP="004953C7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lang w:val="pt-BR"/>
        </w:rPr>
      </w:pPr>
      <w:r w:rsidRPr="005A67C9">
        <w:rPr>
          <w:rFonts w:ascii="GHEA Grapalat" w:hAnsi="GHEA Grapalat"/>
          <w:lang w:val="hy-AM"/>
        </w:rPr>
        <w:t>Հայաստանի</w:t>
      </w:r>
      <w:r w:rsidRPr="005A67C9">
        <w:rPr>
          <w:rFonts w:ascii="GHEA Grapalat" w:hAnsi="GHEA Grapalat"/>
          <w:lang w:val="af-ZA"/>
        </w:rPr>
        <w:t xml:space="preserve"> </w:t>
      </w:r>
      <w:r w:rsidRPr="005A67C9">
        <w:rPr>
          <w:rFonts w:ascii="GHEA Grapalat" w:hAnsi="GHEA Grapalat"/>
          <w:lang w:val="hy-AM"/>
        </w:rPr>
        <w:t>Հանրապետության</w:t>
      </w:r>
      <w:r w:rsidRPr="005A67C9">
        <w:rPr>
          <w:rFonts w:ascii="GHEA Grapalat" w:hAnsi="GHEA Grapalat"/>
          <w:lang w:val="af-ZA"/>
        </w:rPr>
        <w:t xml:space="preserve"> </w:t>
      </w:r>
      <w:r w:rsidRPr="005A67C9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="00AB515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lang w:val="hy-AM"/>
        </w:rPr>
        <w:t>«</w:t>
      </w:r>
      <w:r w:rsidRPr="008B17EA">
        <w:rPr>
          <w:rFonts w:ascii="GHEA Grapalat" w:hAnsi="GHEA Grapalat" w:cs="Sylfaen"/>
          <w:bCs/>
          <w:lang w:val="hy-AM"/>
        </w:rPr>
        <w:t>Հայաստանի Հանրապետության</w:t>
      </w:r>
      <w:r w:rsidR="00E627C3">
        <w:rPr>
          <w:rFonts w:ascii="GHEA Grapalat" w:hAnsi="GHEA Grapalat" w:cs="Sylfaen"/>
          <w:bCs/>
          <w:lang w:val="hy-AM"/>
        </w:rPr>
        <w:t xml:space="preserve"> </w:t>
      </w:r>
      <w:r w:rsidRPr="008B17EA">
        <w:rPr>
          <w:rFonts w:ascii="GHEA Grapalat" w:hAnsi="GHEA Grapalat" w:cs="Sylfaen"/>
          <w:bCs/>
          <w:lang w:val="hy-AM"/>
        </w:rPr>
        <w:t>կառավարության 2010 թվականի նոյեմբերի 4-ի N1419-Ն որոշման մեջ փոփոխություն կատարելու մասին</w:t>
      </w:r>
      <w:r>
        <w:rPr>
          <w:rFonts w:ascii="GHEA Grapalat" w:hAnsi="GHEA Grapalat"/>
          <w:lang w:val="hy-AM"/>
        </w:rPr>
        <w:t>»</w:t>
      </w:r>
      <w:r w:rsidRPr="005A67C9">
        <w:rPr>
          <w:rFonts w:ascii="GHEA Grapalat" w:hAnsi="GHEA Grapalat"/>
          <w:bCs/>
          <w:lang w:val="hy-AM"/>
        </w:rPr>
        <w:t xml:space="preserve"> </w:t>
      </w:r>
      <w:r w:rsidRPr="005A67C9">
        <w:rPr>
          <w:rFonts w:ascii="GHEA Grapalat" w:hAnsi="GHEA Grapalat"/>
          <w:lang w:val="hy-AM"/>
        </w:rPr>
        <w:t>որոշման</w:t>
      </w:r>
      <w:r w:rsidRPr="005A67C9">
        <w:rPr>
          <w:rFonts w:ascii="GHEA Grapalat" w:hAnsi="GHEA Grapalat"/>
          <w:lang w:val="pt-BR"/>
        </w:rPr>
        <w:t xml:space="preserve"> </w:t>
      </w:r>
      <w:r w:rsidRPr="005A67C9">
        <w:rPr>
          <w:rFonts w:ascii="GHEA Grapalat" w:hAnsi="GHEA Grapalat"/>
          <w:lang w:val="hy-AM"/>
        </w:rPr>
        <w:t>նախագծի</w:t>
      </w:r>
      <w:r w:rsidRPr="005A67C9">
        <w:rPr>
          <w:rFonts w:ascii="GHEA Grapalat" w:hAnsi="GHEA Grapalat"/>
          <w:lang w:val="pt-BR"/>
        </w:rPr>
        <w:t xml:space="preserve"> </w:t>
      </w:r>
      <w:r w:rsidRPr="005A67C9">
        <w:rPr>
          <w:rFonts w:ascii="GHEA Grapalat" w:hAnsi="GHEA Grapalat" w:cs="Sylfaen"/>
          <w:lang w:val="hy-AM"/>
        </w:rPr>
        <w:t>ընդունման</w:t>
      </w:r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  <w:lang w:val="hy-AM"/>
        </w:rPr>
        <w:t>կապակցությամբ</w:t>
      </w:r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  <w:lang w:val="hy-AM"/>
        </w:rPr>
        <w:t>այլ</w:t>
      </w:r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  <w:lang w:val="hy-AM"/>
        </w:rPr>
        <w:t>իրավական</w:t>
      </w:r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  <w:lang w:val="hy-AM"/>
        </w:rPr>
        <w:t>ակտերում</w:t>
      </w:r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  <w:lang w:val="hy-AM"/>
        </w:rPr>
        <w:t>փոփոխություններ</w:t>
      </w:r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  <w:lang w:val="hy-AM"/>
        </w:rPr>
        <w:t>կամ</w:t>
      </w:r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  <w:lang w:val="hy-AM"/>
        </w:rPr>
        <w:t>լրացումներ</w:t>
      </w:r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  <w:lang w:val="hy-AM"/>
        </w:rPr>
        <w:t>կատարելու</w:t>
      </w:r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  <w:lang w:val="hy-AM"/>
        </w:rPr>
        <w:t>անհրաժեշտություն</w:t>
      </w:r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  <w:lang w:val="hy-AM"/>
        </w:rPr>
        <w:t>չի</w:t>
      </w:r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  <w:lang w:val="hy-AM"/>
        </w:rPr>
        <w:t>առաջանում</w:t>
      </w:r>
      <w:r w:rsidRPr="005A67C9">
        <w:rPr>
          <w:rFonts w:ascii="GHEA Grapalat" w:hAnsi="GHEA Grapalat" w:cs="Sylfaen"/>
          <w:lang w:val="pt-BR"/>
        </w:rPr>
        <w:t>:</w:t>
      </w:r>
    </w:p>
    <w:p w:rsidR="003D7142" w:rsidRPr="005A67C9" w:rsidRDefault="003D7142" w:rsidP="003D7142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3D7142" w:rsidRPr="005A67C9" w:rsidRDefault="003D7142" w:rsidP="003D7142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3D7142" w:rsidRPr="005A67C9" w:rsidRDefault="003D7142" w:rsidP="003D7142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5A67C9">
        <w:rPr>
          <w:rFonts w:ascii="GHEA Grapalat" w:hAnsi="GHEA Grapalat" w:cs="Sylfaen"/>
          <w:b/>
        </w:rPr>
        <w:t>Տ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Ե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Ղ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Ե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Կ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Ա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Ն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Ք</w:t>
      </w:r>
    </w:p>
    <w:p w:rsidR="003D7142" w:rsidRPr="005A67C9" w:rsidRDefault="003D7142" w:rsidP="003D7142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lang w:val="pt-BR"/>
        </w:rPr>
      </w:pPr>
      <w:r w:rsidRPr="005A67C9">
        <w:rPr>
          <w:rFonts w:ascii="GHEA Grapalat" w:hAnsi="GHEA Grapalat"/>
          <w:b/>
          <w:lang w:val="hy-AM"/>
        </w:rPr>
        <w:t>Հայաստանի</w:t>
      </w:r>
      <w:r w:rsidRPr="005A67C9">
        <w:rPr>
          <w:rFonts w:ascii="GHEA Grapalat" w:hAnsi="GHEA Grapalat"/>
          <w:b/>
          <w:lang w:val="af-ZA"/>
        </w:rPr>
        <w:t xml:space="preserve"> </w:t>
      </w:r>
      <w:r w:rsidRPr="005A67C9">
        <w:rPr>
          <w:rFonts w:ascii="GHEA Grapalat" w:hAnsi="GHEA Grapalat"/>
          <w:b/>
          <w:lang w:val="hy-AM"/>
        </w:rPr>
        <w:t>Հանրապետության</w:t>
      </w:r>
      <w:r w:rsidRPr="005A67C9">
        <w:rPr>
          <w:rFonts w:ascii="GHEA Grapalat" w:hAnsi="GHEA Grapalat"/>
          <w:b/>
          <w:lang w:val="af-ZA"/>
        </w:rPr>
        <w:t xml:space="preserve"> </w:t>
      </w:r>
      <w:r w:rsidRPr="005A67C9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Pr="005A67C9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«</w:t>
      </w:r>
      <w:r w:rsidRPr="00F77851">
        <w:rPr>
          <w:rFonts w:ascii="GHEA Grapalat" w:hAnsi="GHEA Grapalat" w:cs="Sylfaen"/>
          <w:b/>
          <w:bCs/>
          <w:lang w:val="hy-AM"/>
        </w:rPr>
        <w:t>Հայաստանի Հանրապետության</w:t>
      </w:r>
      <w:r w:rsidR="00E627C3">
        <w:rPr>
          <w:rFonts w:ascii="GHEA Grapalat" w:hAnsi="GHEA Grapalat" w:cs="Sylfaen"/>
          <w:b/>
          <w:bCs/>
          <w:lang w:val="hy-AM"/>
        </w:rPr>
        <w:t xml:space="preserve"> </w:t>
      </w:r>
      <w:r w:rsidRPr="00F77851">
        <w:rPr>
          <w:rFonts w:ascii="GHEA Grapalat" w:hAnsi="GHEA Grapalat" w:cs="Sylfaen"/>
          <w:b/>
          <w:bCs/>
          <w:lang w:val="hy-AM"/>
        </w:rPr>
        <w:t>կառավարության 2010 թվականի նոյեմբերի 4-ի N1419-Ն որոշման մեջ փոփոխություն կատարելու մասին</w:t>
      </w:r>
      <w:r>
        <w:rPr>
          <w:rFonts w:ascii="GHEA Grapalat" w:hAnsi="GHEA Grapalat"/>
          <w:b/>
          <w:lang w:val="hy-AM"/>
        </w:rPr>
        <w:t>»</w:t>
      </w:r>
      <w:r w:rsidR="00E627C3">
        <w:rPr>
          <w:rFonts w:ascii="GHEA Grapalat" w:hAnsi="GHEA Grapalat"/>
          <w:b/>
          <w:lang w:val="hy-AM"/>
        </w:rPr>
        <w:t xml:space="preserve"> </w:t>
      </w:r>
      <w:proofErr w:type="spellStart"/>
      <w:r w:rsidRPr="005A67C9">
        <w:rPr>
          <w:rFonts w:ascii="GHEA Grapalat" w:hAnsi="GHEA Grapalat"/>
          <w:b/>
        </w:rPr>
        <w:t>որոշման</w:t>
      </w:r>
      <w:proofErr w:type="spellEnd"/>
      <w:r w:rsidRPr="005A67C9">
        <w:rPr>
          <w:rFonts w:ascii="GHEA Grapalat" w:hAnsi="GHEA Grapalat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/>
          <w:b/>
          <w:lang w:val="en-US"/>
        </w:rPr>
        <w:t>նախագծի</w:t>
      </w:r>
      <w:proofErr w:type="spellEnd"/>
      <w:r w:rsidRPr="005A67C9">
        <w:rPr>
          <w:rFonts w:ascii="GHEA Grapalat" w:hAnsi="GHEA Grapalat"/>
          <w:b/>
          <w:lang w:val="pt-BR"/>
        </w:rPr>
        <w:t xml:space="preserve"> </w:t>
      </w:r>
      <w:proofErr w:type="spellStart"/>
      <w:r w:rsidRPr="005A67C9">
        <w:rPr>
          <w:rFonts w:ascii="GHEA Grapalat" w:eastAsia="Calibri" w:hAnsi="GHEA Grapalat"/>
          <w:b/>
          <w:lang w:val="af-ZA"/>
        </w:rPr>
        <w:t>ընդունման</w:t>
      </w:r>
      <w:proofErr w:type="spellEnd"/>
      <w:r w:rsidRPr="005A67C9">
        <w:rPr>
          <w:rFonts w:ascii="GHEA Grapalat" w:eastAsia="Calibri" w:hAnsi="GHEA Grapalat"/>
          <w:b/>
          <w:lang w:val="af-ZA"/>
        </w:rPr>
        <w:t xml:space="preserve"> </w:t>
      </w:r>
      <w:proofErr w:type="spellStart"/>
      <w:r w:rsidRPr="005A67C9">
        <w:rPr>
          <w:rFonts w:ascii="GHEA Grapalat" w:eastAsia="Calibri" w:hAnsi="GHEA Grapalat"/>
          <w:b/>
          <w:lang w:val="af-ZA"/>
        </w:rPr>
        <w:t>կապակցությամբ</w:t>
      </w:r>
      <w:proofErr w:type="spellEnd"/>
      <w:r w:rsidRPr="005A67C9">
        <w:rPr>
          <w:rFonts w:ascii="GHEA Grapalat" w:eastAsia="Calibri" w:hAnsi="GHEA Grapalat"/>
          <w:b/>
          <w:lang w:val="af-ZA"/>
        </w:rPr>
        <w:t xml:space="preserve"> </w:t>
      </w:r>
      <w:proofErr w:type="spellStart"/>
      <w:r w:rsidRPr="005A67C9">
        <w:rPr>
          <w:rFonts w:ascii="GHEA Grapalat" w:eastAsia="Calibri" w:hAnsi="GHEA Grapalat"/>
          <w:b/>
          <w:lang w:val="af-ZA"/>
        </w:rPr>
        <w:t>պետական</w:t>
      </w:r>
      <w:proofErr w:type="spellEnd"/>
      <w:r w:rsidRPr="005A67C9">
        <w:rPr>
          <w:rFonts w:ascii="GHEA Grapalat" w:eastAsia="Calibri" w:hAnsi="GHEA Grapalat"/>
          <w:b/>
          <w:lang w:val="af-ZA"/>
        </w:rPr>
        <w:t xml:space="preserve"> </w:t>
      </w:r>
      <w:proofErr w:type="spellStart"/>
      <w:r w:rsidRPr="005A67C9">
        <w:rPr>
          <w:rFonts w:ascii="GHEA Grapalat" w:eastAsia="Calibri" w:hAnsi="GHEA Grapalat"/>
          <w:b/>
          <w:lang w:val="af-ZA"/>
        </w:rPr>
        <w:t>բյուջեում</w:t>
      </w:r>
      <w:proofErr w:type="spellEnd"/>
      <w:r w:rsidRPr="005A67C9">
        <w:rPr>
          <w:rFonts w:ascii="GHEA Grapalat" w:eastAsia="Calibri" w:hAnsi="GHEA Grapalat"/>
          <w:b/>
          <w:lang w:val="af-ZA"/>
        </w:rPr>
        <w:t xml:space="preserve"> </w:t>
      </w:r>
      <w:proofErr w:type="spellStart"/>
      <w:r w:rsidRPr="005A67C9">
        <w:rPr>
          <w:rFonts w:ascii="GHEA Grapalat" w:eastAsia="Calibri" w:hAnsi="GHEA Grapalat"/>
          <w:b/>
          <w:lang w:val="af-ZA"/>
        </w:rPr>
        <w:t>ծախսերի</w:t>
      </w:r>
      <w:proofErr w:type="spellEnd"/>
      <w:r w:rsidRPr="005A67C9">
        <w:rPr>
          <w:rFonts w:ascii="GHEA Grapalat" w:eastAsia="Calibri" w:hAnsi="GHEA Grapalat"/>
          <w:b/>
          <w:lang w:val="af-ZA"/>
        </w:rPr>
        <w:t xml:space="preserve"> և </w:t>
      </w:r>
      <w:proofErr w:type="spellStart"/>
      <w:r w:rsidRPr="005A67C9">
        <w:rPr>
          <w:rFonts w:ascii="GHEA Grapalat" w:eastAsia="Calibri" w:hAnsi="GHEA Grapalat"/>
          <w:b/>
          <w:lang w:val="af-ZA"/>
        </w:rPr>
        <w:t>եկամուտների</w:t>
      </w:r>
      <w:proofErr w:type="spellEnd"/>
      <w:r w:rsidR="00E627C3">
        <w:rPr>
          <w:rFonts w:ascii="GHEA Grapalat" w:eastAsia="Calibri" w:hAnsi="GHEA Grapalat"/>
          <w:b/>
          <w:lang w:val="af-ZA"/>
        </w:rPr>
        <w:t xml:space="preserve"> </w:t>
      </w:r>
      <w:proofErr w:type="spellStart"/>
      <w:r w:rsidRPr="005A67C9">
        <w:rPr>
          <w:rFonts w:ascii="GHEA Grapalat" w:eastAsia="Calibri" w:hAnsi="GHEA Grapalat"/>
          <w:b/>
          <w:lang w:val="af-ZA"/>
        </w:rPr>
        <w:t>ավելացման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կամ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նվազեցման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մասին</w:t>
      </w:r>
      <w:proofErr w:type="spellEnd"/>
    </w:p>
    <w:p w:rsidR="003D7142" w:rsidRPr="005A67C9" w:rsidRDefault="003D7142" w:rsidP="003D7142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lang w:val="pt-BR"/>
        </w:rPr>
      </w:pPr>
    </w:p>
    <w:p w:rsidR="003D7142" w:rsidRPr="005A67C9" w:rsidRDefault="003D7142" w:rsidP="004953C7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lang w:val="pt-BR"/>
        </w:rPr>
      </w:pPr>
      <w:r w:rsidRPr="005A67C9">
        <w:rPr>
          <w:rFonts w:ascii="GHEA Grapalat" w:hAnsi="GHEA Grapalat"/>
          <w:lang w:val="hy-AM"/>
        </w:rPr>
        <w:t>Հայաստանի</w:t>
      </w:r>
      <w:r w:rsidRPr="005A67C9">
        <w:rPr>
          <w:rFonts w:ascii="GHEA Grapalat" w:hAnsi="GHEA Grapalat"/>
          <w:lang w:val="af-ZA"/>
        </w:rPr>
        <w:t xml:space="preserve"> </w:t>
      </w:r>
      <w:r w:rsidRPr="005A67C9">
        <w:rPr>
          <w:rFonts w:ascii="GHEA Grapalat" w:hAnsi="GHEA Grapalat"/>
          <w:lang w:val="hy-AM"/>
        </w:rPr>
        <w:t>Հանրապետության</w:t>
      </w:r>
      <w:r w:rsidRPr="005A67C9">
        <w:rPr>
          <w:rFonts w:ascii="GHEA Grapalat" w:hAnsi="GHEA Grapalat"/>
          <w:lang w:val="af-ZA"/>
        </w:rPr>
        <w:t xml:space="preserve"> </w:t>
      </w:r>
      <w:r w:rsidRPr="005A67C9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Pr="005A67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lang w:val="hy-AM"/>
        </w:rPr>
        <w:t>«</w:t>
      </w:r>
      <w:r w:rsidRPr="008B17EA">
        <w:rPr>
          <w:rFonts w:ascii="GHEA Grapalat" w:hAnsi="GHEA Grapalat" w:cs="Sylfaen"/>
          <w:bCs/>
          <w:lang w:val="hy-AM"/>
        </w:rPr>
        <w:t>Հայաստանի Հանրապետության</w:t>
      </w:r>
      <w:r w:rsidR="00E627C3">
        <w:rPr>
          <w:rFonts w:ascii="GHEA Grapalat" w:hAnsi="GHEA Grapalat" w:cs="Sylfaen"/>
          <w:bCs/>
          <w:lang w:val="hy-AM"/>
        </w:rPr>
        <w:t xml:space="preserve"> </w:t>
      </w:r>
      <w:r w:rsidRPr="008B17EA">
        <w:rPr>
          <w:rFonts w:ascii="GHEA Grapalat" w:hAnsi="GHEA Grapalat" w:cs="Sylfaen"/>
          <w:bCs/>
          <w:lang w:val="hy-AM"/>
        </w:rPr>
        <w:t>կառավարության 2010 թվականի նոյեմբերի 4-ի N1419-Ն որոշման մեջ փոփոխություն կատարելու մասին</w:t>
      </w:r>
      <w:r>
        <w:rPr>
          <w:rFonts w:ascii="GHEA Grapalat" w:hAnsi="GHEA Grapalat"/>
          <w:lang w:val="hy-AM"/>
        </w:rPr>
        <w:t>»</w:t>
      </w:r>
      <w:r w:rsidR="00E627C3">
        <w:rPr>
          <w:rFonts w:ascii="GHEA Grapalat" w:hAnsi="GHEA Grapalat"/>
          <w:lang w:val="hy-AM"/>
        </w:rPr>
        <w:t xml:space="preserve"> </w:t>
      </w:r>
      <w:proofErr w:type="spellStart"/>
      <w:r w:rsidRPr="005A67C9">
        <w:rPr>
          <w:rFonts w:ascii="GHEA Grapalat" w:hAnsi="GHEA Grapalat"/>
        </w:rPr>
        <w:t>որոշման</w:t>
      </w:r>
      <w:proofErr w:type="spellEnd"/>
      <w:r w:rsidRPr="005A67C9">
        <w:rPr>
          <w:rFonts w:ascii="GHEA Grapalat" w:hAnsi="GHEA Grapalat"/>
          <w:lang w:val="pt-BR"/>
        </w:rPr>
        <w:t xml:space="preserve"> </w:t>
      </w:r>
      <w:proofErr w:type="spellStart"/>
      <w:r w:rsidRPr="005A67C9">
        <w:rPr>
          <w:rFonts w:ascii="GHEA Grapalat" w:hAnsi="GHEA Grapalat"/>
          <w:lang w:val="en-US"/>
        </w:rPr>
        <w:t>նախագծի</w:t>
      </w:r>
      <w:proofErr w:type="spellEnd"/>
      <w:r w:rsidRPr="005A67C9">
        <w:rPr>
          <w:rFonts w:ascii="GHEA Grapalat" w:hAnsi="GHEA Grapalat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ընդունման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կապակցությամբ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պետական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բյուջեում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ծախսերի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</w:rPr>
        <w:t>և</w:t>
      </w:r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եկամուտների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ավելացում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կամ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նվազեցում</w:t>
      </w:r>
      <w:proofErr w:type="spellEnd"/>
      <w:r w:rsidRPr="005A67C9">
        <w:rPr>
          <w:rFonts w:ascii="GHEA Grapalat" w:hAnsi="GHEA Grapalat" w:cs="Sylfaen"/>
          <w:lang w:val="pt-BR"/>
        </w:rPr>
        <w:t xml:space="preserve">, </w:t>
      </w:r>
      <w:proofErr w:type="spellStart"/>
      <w:r w:rsidRPr="005A67C9">
        <w:rPr>
          <w:rFonts w:ascii="GHEA Grapalat" w:hAnsi="GHEA Grapalat" w:cs="Sylfaen"/>
        </w:rPr>
        <w:t>ինչպես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նաև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լրացուցիչ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ֆինանսական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միջոցների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անհրաժեշտություն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չի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առաջացնում</w:t>
      </w:r>
      <w:proofErr w:type="spellEnd"/>
      <w:r w:rsidRPr="005A67C9">
        <w:rPr>
          <w:rFonts w:ascii="GHEA Grapalat" w:hAnsi="GHEA Grapalat" w:cs="Sylfaen"/>
          <w:lang w:val="pt-BR"/>
        </w:rPr>
        <w:t>:</w:t>
      </w:r>
    </w:p>
    <w:p w:rsidR="003D7142" w:rsidRPr="005A67C9" w:rsidRDefault="003D7142" w:rsidP="003D7142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3D7142" w:rsidRPr="005A67C9" w:rsidRDefault="003D7142" w:rsidP="003D7142">
      <w:pPr>
        <w:pStyle w:val="NormalWeb"/>
        <w:spacing w:before="0" w:beforeAutospacing="0" w:after="0" w:afterAutospacing="0" w:line="276" w:lineRule="auto"/>
        <w:rPr>
          <w:rFonts w:ascii="GHEA Grapalat" w:hAnsi="GHEA Grapalat" w:cs="Sylfaen"/>
          <w:b/>
          <w:lang w:val="pt-BR"/>
        </w:rPr>
      </w:pPr>
    </w:p>
    <w:p w:rsidR="003D7142" w:rsidRPr="005A67C9" w:rsidRDefault="003D7142" w:rsidP="003D7142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5A67C9">
        <w:rPr>
          <w:rFonts w:ascii="GHEA Grapalat" w:hAnsi="GHEA Grapalat" w:cs="Sylfaen"/>
          <w:b/>
        </w:rPr>
        <w:t>Ց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Ա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Ն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Կ</w:t>
      </w:r>
    </w:p>
    <w:p w:rsidR="003D7142" w:rsidRPr="005A67C9" w:rsidRDefault="003D7142" w:rsidP="003D7142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lang w:val="pt-BR"/>
        </w:rPr>
      </w:pPr>
      <w:r w:rsidRPr="005A67C9">
        <w:rPr>
          <w:rFonts w:ascii="GHEA Grapalat" w:hAnsi="GHEA Grapalat"/>
          <w:b/>
          <w:lang w:val="hy-AM"/>
        </w:rPr>
        <w:t>Հայաստանի</w:t>
      </w:r>
      <w:r w:rsidRPr="005A67C9">
        <w:rPr>
          <w:rFonts w:ascii="GHEA Grapalat" w:hAnsi="GHEA Grapalat"/>
          <w:b/>
          <w:lang w:val="af-ZA"/>
        </w:rPr>
        <w:t xml:space="preserve"> </w:t>
      </w:r>
      <w:r w:rsidRPr="005A67C9">
        <w:rPr>
          <w:rFonts w:ascii="GHEA Grapalat" w:hAnsi="GHEA Grapalat"/>
          <w:b/>
          <w:lang w:val="hy-AM"/>
        </w:rPr>
        <w:t>Հանրապետության</w:t>
      </w:r>
      <w:r w:rsidRPr="005A67C9">
        <w:rPr>
          <w:rFonts w:ascii="GHEA Grapalat" w:hAnsi="GHEA Grapalat"/>
          <w:b/>
          <w:lang w:val="af-ZA"/>
        </w:rPr>
        <w:t xml:space="preserve"> </w:t>
      </w:r>
      <w:r w:rsidRPr="005A67C9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Pr="005A67C9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«</w:t>
      </w:r>
      <w:r w:rsidRPr="00F77851">
        <w:rPr>
          <w:rFonts w:ascii="GHEA Grapalat" w:hAnsi="GHEA Grapalat" w:cs="Sylfaen"/>
          <w:b/>
          <w:bCs/>
          <w:lang w:val="hy-AM"/>
        </w:rPr>
        <w:t>Հայաստանի Հանրապետության</w:t>
      </w:r>
      <w:r w:rsidR="00E627C3">
        <w:rPr>
          <w:rFonts w:ascii="GHEA Grapalat" w:hAnsi="GHEA Grapalat" w:cs="Sylfaen"/>
          <w:b/>
          <w:bCs/>
          <w:lang w:val="hy-AM"/>
        </w:rPr>
        <w:t xml:space="preserve"> </w:t>
      </w:r>
      <w:r w:rsidRPr="00F77851">
        <w:rPr>
          <w:rFonts w:ascii="GHEA Grapalat" w:hAnsi="GHEA Grapalat" w:cs="Sylfaen"/>
          <w:b/>
          <w:bCs/>
          <w:lang w:val="hy-AM"/>
        </w:rPr>
        <w:t>կառավարության 2010 թվականի նոյեմբերի 4-ի N1419-Ն որոշման մեջ փոփոխություն կատարելու մասին</w:t>
      </w:r>
      <w:r>
        <w:rPr>
          <w:rFonts w:ascii="GHEA Grapalat" w:hAnsi="GHEA Grapalat"/>
          <w:b/>
          <w:lang w:val="hy-AM"/>
        </w:rPr>
        <w:t>»</w:t>
      </w:r>
      <w:r w:rsidRPr="005A67C9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Pr="005A67C9">
        <w:rPr>
          <w:rFonts w:ascii="GHEA Grapalat" w:hAnsi="GHEA Grapalat"/>
          <w:b/>
        </w:rPr>
        <w:t>որոշման</w:t>
      </w:r>
      <w:proofErr w:type="spellEnd"/>
      <w:r w:rsidRPr="005A67C9">
        <w:rPr>
          <w:rFonts w:ascii="GHEA Grapalat" w:hAnsi="GHEA Grapalat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/>
          <w:b/>
          <w:lang w:val="en-US"/>
        </w:rPr>
        <w:t>նախագծի</w:t>
      </w:r>
      <w:proofErr w:type="spellEnd"/>
      <w:r w:rsidRPr="005A67C9">
        <w:rPr>
          <w:rFonts w:ascii="GHEA Grapalat" w:hAnsi="GHEA Grapalat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հեղինակների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(</w:t>
      </w:r>
      <w:proofErr w:type="spellStart"/>
      <w:r w:rsidRPr="005A67C9">
        <w:rPr>
          <w:rFonts w:ascii="GHEA Grapalat" w:hAnsi="GHEA Grapalat" w:cs="Sylfaen"/>
          <w:b/>
        </w:rPr>
        <w:t>մշակողների</w:t>
      </w:r>
      <w:proofErr w:type="spellEnd"/>
      <w:r w:rsidRPr="005A67C9">
        <w:rPr>
          <w:rFonts w:ascii="GHEA Grapalat" w:hAnsi="GHEA Grapalat" w:cs="Sylfaen"/>
          <w:b/>
          <w:lang w:val="pt-BR"/>
        </w:rPr>
        <w:t>)</w:t>
      </w:r>
    </w:p>
    <w:p w:rsidR="003D7142" w:rsidRPr="005A67C9" w:rsidRDefault="003D7142" w:rsidP="003D7142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3D7142" w:rsidRPr="005A67C9" w:rsidRDefault="003D7142" w:rsidP="004953C7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lang w:val="pt-BR"/>
        </w:rPr>
      </w:pPr>
      <w:r w:rsidRPr="005A67C9">
        <w:rPr>
          <w:rFonts w:ascii="GHEA Grapalat" w:hAnsi="GHEA Grapalat"/>
          <w:lang w:val="hy-AM"/>
        </w:rPr>
        <w:t>Հայաստանի</w:t>
      </w:r>
      <w:r w:rsidRPr="005A67C9">
        <w:rPr>
          <w:rFonts w:ascii="GHEA Grapalat" w:hAnsi="GHEA Grapalat"/>
          <w:lang w:val="af-ZA"/>
        </w:rPr>
        <w:t xml:space="preserve"> </w:t>
      </w:r>
      <w:r w:rsidRPr="005A67C9">
        <w:rPr>
          <w:rFonts w:ascii="GHEA Grapalat" w:hAnsi="GHEA Grapalat"/>
          <w:lang w:val="hy-AM"/>
        </w:rPr>
        <w:t>Հանրապետության</w:t>
      </w:r>
      <w:r w:rsidRPr="005A67C9">
        <w:rPr>
          <w:rFonts w:ascii="GHEA Grapalat" w:hAnsi="GHEA Grapalat"/>
          <w:lang w:val="af-ZA"/>
        </w:rPr>
        <w:t xml:space="preserve"> </w:t>
      </w:r>
      <w:r w:rsidRPr="005A67C9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Pr="005A67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lang w:val="hy-AM"/>
        </w:rPr>
        <w:t>«</w:t>
      </w:r>
      <w:r w:rsidRPr="008B17EA">
        <w:rPr>
          <w:rFonts w:ascii="GHEA Grapalat" w:hAnsi="GHEA Grapalat" w:cs="Sylfaen"/>
          <w:bCs/>
          <w:lang w:val="hy-AM"/>
        </w:rPr>
        <w:t>Հայաստանի Հանրապետության</w:t>
      </w:r>
      <w:r w:rsidR="00E627C3">
        <w:rPr>
          <w:rFonts w:ascii="GHEA Grapalat" w:hAnsi="GHEA Grapalat" w:cs="Sylfaen"/>
          <w:bCs/>
          <w:lang w:val="hy-AM"/>
        </w:rPr>
        <w:t xml:space="preserve"> </w:t>
      </w:r>
      <w:r w:rsidRPr="008B17EA">
        <w:rPr>
          <w:rFonts w:ascii="GHEA Grapalat" w:hAnsi="GHEA Grapalat" w:cs="Sylfaen"/>
          <w:bCs/>
          <w:lang w:val="hy-AM"/>
        </w:rPr>
        <w:t>կառավարության 2010 թվականի նոյեմբերի 4-ի N1419-Ն որոշման մեջ փոփոխություն կատարելու մասին</w:t>
      </w:r>
      <w:r>
        <w:rPr>
          <w:rFonts w:ascii="GHEA Grapalat" w:hAnsi="GHEA Grapalat"/>
          <w:lang w:val="hy-AM"/>
        </w:rPr>
        <w:t>»</w:t>
      </w:r>
      <w:r w:rsidR="00E627C3">
        <w:rPr>
          <w:rFonts w:ascii="GHEA Grapalat" w:hAnsi="GHEA Grapalat"/>
          <w:lang w:val="hy-AM"/>
        </w:rPr>
        <w:t xml:space="preserve"> </w:t>
      </w:r>
      <w:proofErr w:type="spellStart"/>
      <w:r w:rsidRPr="005A67C9">
        <w:rPr>
          <w:rFonts w:ascii="GHEA Grapalat" w:hAnsi="GHEA Grapalat"/>
        </w:rPr>
        <w:t>որոշման</w:t>
      </w:r>
      <w:proofErr w:type="spellEnd"/>
      <w:r w:rsidR="00E627C3">
        <w:rPr>
          <w:rFonts w:ascii="GHEA Grapalat" w:hAnsi="GHEA Grapalat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նախագիծը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մշակվել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</w:rPr>
        <w:t>է</w:t>
      </w:r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Հայաստանի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Հանրապետության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տրանսպորտի</w:t>
      </w:r>
      <w:proofErr w:type="spellEnd"/>
      <w:r w:rsidRPr="005A67C9">
        <w:rPr>
          <w:rFonts w:ascii="GHEA Grapalat" w:hAnsi="GHEA Grapalat" w:cs="Sylfaen"/>
          <w:lang w:val="pt-BR"/>
        </w:rPr>
        <w:t xml:space="preserve">, </w:t>
      </w:r>
      <w:proofErr w:type="spellStart"/>
      <w:r w:rsidRPr="005A67C9">
        <w:rPr>
          <w:rFonts w:ascii="GHEA Grapalat" w:hAnsi="GHEA Grapalat" w:cs="Sylfaen"/>
        </w:rPr>
        <w:t>կապի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</w:rPr>
        <w:t>և</w:t>
      </w:r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տեղեկատվական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տեխնոլոգիաների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նախարարության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կողմից</w:t>
      </w:r>
      <w:proofErr w:type="spellEnd"/>
      <w:r w:rsidRPr="005A67C9">
        <w:rPr>
          <w:rFonts w:ascii="GHEA Grapalat" w:hAnsi="GHEA Grapalat" w:cs="Sylfaen"/>
          <w:lang w:val="pt-BR"/>
        </w:rPr>
        <w:t>:</w:t>
      </w:r>
    </w:p>
    <w:p w:rsidR="003D7142" w:rsidRPr="005A67C9" w:rsidRDefault="003D7142" w:rsidP="003D7142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  <w:r w:rsidRPr="005A67C9">
        <w:rPr>
          <w:rFonts w:ascii="GHEA Grapalat" w:hAnsi="GHEA Grapalat" w:cs="Sylfaen"/>
          <w:lang w:val="pt-BR"/>
        </w:rPr>
        <w:tab/>
      </w:r>
    </w:p>
    <w:p w:rsidR="003D7142" w:rsidRPr="005A67C9" w:rsidRDefault="003D7142" w:rsidP="003D7142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3D7142" w:rsidRDefault="003D7142" w:rsidP="003D7142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5A67C9">
        <w:rPr>
          <w:rFonts w:ascii="GHEA Grapalat" w:hAnsi="GHEA Grapalat" w:cs="Sylfaen"/>
          <w:b/>
        </w:rPr>
        <w:t>Ց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Ա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Ն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Կ</w:t>
      </w:r>
    </w:p>
    <w:p w:rsidR="003D7142" w:rsidRPr="003D7142" w:rsidRDefault="003D7142" w:rsidP="003D7142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proofErr w:type="spellStart"/>
      <w:r w:rsidRPr="005A67C9">
        <w:rPr>
          <w:rFonts w:ascii="GHEA Grapalat" w:hAnsi="GHEA Grapalat" w:cs="Sylfaen"/>
          <w:b/>
        </w:rPr>
        <w:t>Իրավական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ակտերի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, </w:t>
      </w:r>
      <w:proofErr w:type="spellStart"/>
      <w:r w:rsidRPr="005A67C9">
        <w:rPr>
          <w:rFonts w:ascii="GHEA Grapalat" w:hAnsi="GHEA Grapalat" w:cs="Sylfaen"/>
          <w:b/>
        </w:rPr>
        <w:t>որոնց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հիման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վրա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կամ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որոնցից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օգտվելով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մշակվել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է</w:t>
      </w:r>
      <w:r w:rsidR="00E627C3">
        <w:rPr>
          <w:rFonts w:ascii="GHEA Grapalat" w:hAnsi="GHEA Grapalat" w:cs="Sylfaen"/>
          <w:b/>
          <w:lang w:val="pt-BR"/>
        </w:rPr>
        <w:t xml:space="preserve"> </w:t>
      </w:r>
    </w:p>
    <w:p w:rsidR="003D7142" w:rsidRPr="005A67C9" w:rsidRDefault="003D7142" w:rsidP="003D7142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lang w:val="pt-BR"/>
        </w:rPr>
      </w:pPr>
      <w:r w:rsidRPr="005A67C9">
        <w:rPr>
          <w:rFonts w:ascii="GHEA Grapalat" w:hAnsi="GHEA Grapalat"/>
          <w:b/>
          <w:lang w:val="hy-AM"/>
        </w:rPr>
        <w:t>Հայաստանի</w:t>
      </w:r>
      <w:r w:rsidRPr="005A67C9">
        <w:rPr>
          <w:rFonts w:ascii="GHEA Grapalat" w:hAnsi="GHEA Grapalat"/>
          <w:b/>
          <w:lang w:val="af-ZA"/>
        </w:rPr>
        <w:t xml:space="preserve"> </w:t>
      </w:r>
      <w:r w:rsidRPr="005A67C9">
        <w:rPr>
          <w:rFonts w:ascii="GHEA Grapalat" w:hAnsi="GHEA Grapalat"/>
          <w:b/>
          <w:lang w:val="hy-AM"/>
        </w:rPr>
        <w:t>Հանրապետության</w:t>
      </w:r>
      <w:r w:rsidRPr="005A67C9">
        <w:rPr>
          <w:rFonts w:ascii="GHEA Grapalat" w:hAnsi="GHEA Grapalat"/>
          <w:b/>
          <w:lang w:val="af-ZA"/>
        </w:rPr>
        <w:t xml:space="preserve"> </w:t>
      </w:r>
      <w:r w:rsidRPr="005A67C9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Pr="005A67C9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«</w:t>
      </w:r>
      <w:r w:rsidRPr="00F77851">
        <w:rPr>
          <w:rFonts w:ascii="GHEA Grapalat" w:hAnsi="GHEA Grapalat" w:cs="Sylfaen"/>
          <w:b/>
          <w:bCs/>
          <w:lang w:val="hy-AM"/>
        </w:rPr>
        <w:t>Հայաստանի Հանրապետության</w:t>
      </w:r>
      <w:r w:rsidR="00E627C3">
        <w:rPr>
          <w:rFonts w:ascii="GHEA Grapalat" w:hAnsi="GHEA Grapalat" w:cs="Sylfaen"/>
          <w:b/>
          <w:bCs/>
          <w:lang w:val="hy-AM"/>
        </w:rPr>
        <w:t xml:space="preserve"> </w:t>
      </w:r>
      <w:r w:rsidRPr="00F77851">
        <w:rPr>
          <w:rFonts w:ascii="GHEA Grapalat" w:hAnsi="GHEA Grapalat" w:cs="Sylfaen"/>
          <w:b/>
          <w:bCs/>
          <w:lang w:val="hy-AM"/>
        </w:rPr>
        <w:t>կառավարության 2010 թվականի նոյեմբերի 4-ի N1419-Ն որոշման մեջ փոփոխություն կատարելու մասին</w:t>
      </w:r>
      <w:r>
        <w:rPr>
          <w:rFonts w:ascii="GHEA Grapalat" w:hAnsi="GHEA Grapalat"/>
          <w:b/>
          <w:lang w:val="hy-AM"/>
        </w:rPr>
        <w:t>»</w:t>
      </w:r>
      <w:r w:rsidR="00E627C3">
        <w:rPr>
          <w:rFonts w:ascii="GHEA Grapalat" w:hAnsi="GHEA Grapalat"/>
          <w:b/>
          <w:lang w:val="hy-AM"/>
        </w:rPr>
        <w:t xml:space="preserve"> </w:t>
      </w:r>
      <w:proofErr w:type="spellStart"/>
      <w:r w:rsidRPr="005A67C9">
        <w:rPr>
          <w:rFonts w:ascii="GHEA Grapalat" w:hAnsi="GHEA Grapalat"/>
          <w:b/>
        </w:rPr>
        <w:t>որոշման</w:t>
      </w:r>
      <w:proofErr w:type="spellEnd"/>
      <w:r w:rsidRPr="005A67C9">
        <w:rPr>
          <w:rFonts w:ascii="GHEA Grapalat" w:hAnsi="GHEA Grapalat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նախագիծը</w:t>
      </w:r>
      <w:proofErr w:type="spellEnd"/>
    </w:p>
    <w:p w:rsidR="003D7142" w:rsidRPr="005A67C9" w:rsidRDefault="003D7142" w:rsidP="003D7142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lang w:val="pt-BR"/>
        </w:rPr>
      </w:pPr>
      <w:r w:rsidRPr="005A67C9">
        <w:rPr>
          <w:rFonts w:ascii="GHEA Grapalat" w:hAnsi="GHEA Grapalat" w:cs="Sylfaen"/>
          <w:lang w:val="pt-BR"/>
        </w:rPr>
        <w:tab/>
      </w:r>
    </w:p>
    <w:p w:rsidR="003D7142" w:rsidRPr="005A67C9" w:rsidRDefault="003D7142" w:rsidP="004953C7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lang w:val="pt-BR"/>
        </w:rPr>
      </w:pPr>
      <w:r w:rsidRPr="005A67C9">
        <w:rPr>
          <w:rFonts w:ascii="GHEA Grapalat" w:hAnsi="GHEA Grapalat"/>
          <w:lang w:val="hy-AM"/>
        </w:rPr>
        <w:t>Հայաստանի</w:t>
      </w:r>
      <w:r w:rsidR="00743E67">
        <w:rPr>
          <w:rFonts w:ascii="GHEA Grapalat" w:hAnsi="GHEA Grapalat"/>
          <w:lang w:val="hy-AM"/>
        </w:rPr>
        <w:t xml:space="preserve"> </w:t>
      </w:r>
      <w:r w:rsidRPr="005A67C9">
        <w:rPr>
          <w:rFonts w:ascii="GHEA Grapalat" w:hAnsi="GHEA Grapalat"/>
          <w:lang w:val="hy-AM"/>
        </w:rPr>
        <w:t>Հանրապետության</w:t>
      </w:r>
      <w:r w:rsidRPr="005A67C9">
        <w:rPr>
          <w:rFonts w:ascii="GHEA Grapalat" w:hAnsi="GHEA Grapalat"/>
          <w:lang w:val="af-ZA"/>
        </w:rPr>
        <w:t xml:space="preserve"> </w:t>
      </w:r>
      <w:r w:rsidRPr="005A67C9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Pr="005A67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lang w:val="hy-AM"/>
        </w:rPr>
        <w:t>«Հ</w:t>
      </w:r>
      <w:r w:rsidRPr="008B17EA">
        <w:rPr>
          <w:rFonts w:ascii="GHEA Grapalat" w:hAnsi="GHEA Grapalat" w:cs="Sylfaen"/>
          <w:bCs/>
          <w:lang w:val="hy-AM"/>
        </w:rPr>
        <w:t>այաստանի Հանրապետության</w:t>
      </w:r>
      <w:r w:rsidR="00E627C3">
        <w:rPr>
          <w:rFonts w:ascii="GHEA Grapalat" w:hAnsi="GHEA Grapalat" w:cs="Sylfaen"/>
          <w:bCs/>
          <w:lang w:val="hy-AM"/>
        </w:rPr>
        <w:t xml:space="preserve"> </w:t>
      </w:r>
      <w:r w:rsidRPr="008B17EA">
        <w:rPr>
          <w:rFonts w:ascii="GHEA Grapalat" w:hAnsi="GHEA Grapalat" w:cs="Sylfaen"/>
          <w:bCs/>
          <w:lang w:val="hy-AM"/>
        </w:rPr>
        <w:t>կառավարության 2010 թվականի նոյեմբերի 4-ի N1419-Ն որոշման մեջ փոփոխություն կատարելու մասին</w:t>
      </w:r>
      <w:r>
        <w:rPr>
          <w:rFonts w:ascii="GHEA Grapalat" w:hAnsi="GHEA Grapalat"/>
          <w:lang w:val="hy-AM"/>
        </w:rPr>
        <w:t>»</w:t>
      </w:r>
      <w:r w:rsidRPr="005A67C9">
        <w:rPr>
          <w:rFonts w:ascii="GHEA Grapalat" w:hAnsi="GHEA Grapalat"/>
          <w:bCs/>
          <w:lang w:val="pt-BR"/>
        </w:rPr>
        <w:t xml:space="preserve"> </w:t>
      </w:r>
      <w:proofErr w:type="spellStart"/>
      <w:r w:rsidRPr="005A67C9">
        <w:rPr>
          <w:rFonts w:ascii="GHEA Grapalat" w:hAnsi="GHEA Grapalat"/>
        </w:rPr>
        <w:t>որոշման</w:t>
      </w:r>
      <w:proofErr w:type="spellEnd"/>
      <w:r w:rsidRPr="005A67C9">
        <w:rPr>
          <w:rFonts w:ascii="GHEA Grapalat" w:hAnsi="GHEA Grapalat"/>
          <w:lang w:val="pt-BR"/>
        </w:rPr>
        <w:t xml:space="preserve"> </w:t>
      </w:r>
      <w:proofErr w:type="spellStart"/>
      <w:r w:rsidRPr="005A67C9">
        <w:rPr>
          <w:rFonts w:ascii="GHEA Grapalat" w:hAnsi="GHEA Grapalat"/>
          <w:lang w:val="en-US"/>
        </w:rPr>
        <w:t>նախագիծը</w:t>
      </w:r>
      <w:proofErr w:type="spellEnd"/>
      <w:r w:rsidRPr="005A67C9">
        <w:rPr>
          <w:rFonts w:ascii="GHEA Grapalat" w:hAnsi="GHEA Grapalat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մշակվել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</w:rPr>
        <w:t>է</w:t>
      </w:r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</w:rPr>
        <w:t></w:t>
      </w:r>
      <w:proofErr w:type="spellStart"/>
      <w:r w:rsidRPr="005A67C9">
        <w:rPr>
          <w:rFonts w:ascii="GHEA Grapalat" w:hAnsi="GHEA Grapalat" w:cs="Sylfaen"/>
          <w:lang w:val="en-US"/>
        </w:rPr>
        <w:t>Նորմատիվ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  <w:lang w:val="en-US"/>
        </w:rPr>
        <w:t>ի</w:t>
      </w:r>
      <w:proofErr w:type="spellStart"/>
      <w:r w:rsidRPr="005A67C9">
        <w:rPr>
          <w:rFonts w:ascii="GHEA Grapalat" w:hAnsi="GHEA Grapalat" w:cs="Sylfaen"/>
        </w:rPr>
        <w:t>րավական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ակտերի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մասին</w:t>
      </w:r>
      <w:proofErr w:type="spellEnd"/>
      <w:r w:rsidRPr="005A67C9">
        <w:rPr>
          <w:rFonts w:ascii="GHEA Grapalat" w:hAnsi="GHEA Grapalat" w:cs="Sylfaen"/>
        </w:rPr>
        <w:t></w:t>
      </w:r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Հայաստանի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Հանրապետության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օրենքի</w:t>
      </w:r>
      <w:proofErr w:type="spellEnd"/>
      <w:r w:rsidR="00E627C3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հիման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վրա</w:t>
      </w:r>
      <w:proofErr w:type="spellEnd"/>
      <w:r w:rsidRPr="005A67C9">
        <w:rPr>
          <w:rFonts w:ascii="GHEA Grapalat" w:hAnsi="GHEA Grapalat" w:cs="Sylfaen"/>
          <w:lang w:val="pt-BR"/>
        </w:rPr>
        <w:t>:</w:t>
      </w:r>
    </w:p>
    <w:p w:rsidR="003D7142" w:rsidRPr="005A67C9" w:rsidRDefault="003D7142" w:rsidP="003D7142">
      <w:pPr>
        <w:ind w:left="1395"/>
        <w:jc w:val="both"/>
        <w:rPr>
          <w:rFonts w:ascii="GHEA Grapalat" w:hAnsi="GHEA Grapalat" w:cs="GHEA Grapalat"/>
          <w:color w:val="000000"/>
          <w:sz w:val="24"/>
          <w:szCs w:val="24"/>
          <w:lang w:val="af-ZA"/>
        </w:rPr>
      </w:pPr>
    </w:p>
    <w:p w:rsidR="003D7142" w:rsidRPr="005A67C9" w:rsidRDefault="003D7142" w:rsidP="003D7142">
      <w:pPr>
        <w:ind w:firstLine="851"/>
        <w:jc w:val="both"/>
        <w:rPr>
          <w:rFonts w:ascii="GHEA Grapalat" w:hAnsi="GHEA Grapalat"/>
          <w:sz w:val="24"/>
          <w:szCs w:val="24"/>
          <w:lang w:val="af-ZA"/>
        </w:rPr>
      </w:pPr>
    </w:p>
    <w:p w:rsidR="003D7142" w:rsidRPr="005A67C9" w:rsidRDefault="003D7142" w:rsidP="003D7142">
      <w:pPr>
        <w:ind w:firstLine="567"/>
        <w:jc w:val="both"/>
        <w:rPr>
          <w:rFonts w:ascii="GHEA Grapalat" w:hAnsi="GHEA Grapalat"/>
          <w:sz w:val="24"/>
          <w:szCs w:val="24"/>
          <w:u w:val="single"/>
          <w:lang w:val="pt-BR"/>
        </w:rPr>
      </w:pPr>
    </w:p>
    <w:p w:rsidR="003D7142" w:rsidRPr="005A67C9" w:rsidRDefault="003D7142" w:rsidP="003D7142">
      <w:pPr>
        <w:jc w:val="both"/>
        <w:rPr>
          <w:sz w:val="24"/>
          <w:szCs w:val="24"/>
          <w:lang w:val="pt-BR"/>
        </w:rPr>
      </w:pPr>
    </w:p>
    <w:p w:rsidR="00F44D9D" w:rsidRPr="003D7142" w:rsidRDefault="00F44D9D">
      <w:pPr>
        <w:rPr>
          <w:lang w:val="pt-BR"/>
        </w:rPr>
      </w:pPr>
    </w:p>
    <w:sectPr w:rsidR="00F44D9D" w:rsidRPr="003D7142" w:rsidSect="00AE02DE">
      <w:pgSz w:w="11907" w:h="16840" w:code="9"/>
      <w:pgMar w:top="709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F88"/>
    <w:rsid w:val="00000F88"/>
    <w:rsid w:val="003D7142"/>
    <w:rsid w:val="004953C7"/>
    <w:rsid w:val="00743E67"/>
    <w:rsid w:val="00AB515D"/>
    <w:rsid w:val="00CF302E"/>
    <w:rsid w:val="00E627C3"/>
    <w:rsid w:val="00F40A85"/>
    <w:rsid w:val="00F44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905D68-20BA-4AD4-930F-231B12082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142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3D71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D7142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6</cp:revision>
  <dcterms:created xsi:type="dcterms:W3CDTF">2019-12-17T11:25:00Z</dcterms:created>
  <dcterms:modified xsi:type="dcterms:W3CDTF">2019-12-17T11:32:00Z</dcterms:modified>
</cp:coreProperties>
</file>