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289" w:rsidRPr="00537CB2" w:rsidRDefault="00601289" w:rsidP="000317D1">
      <w:pPr>
        <w:spacing w:line="360" w:lineRule="auto"/>
        <w:jc w:val="center"/>
        <w:rPr>
          <w:rFonts w:ascii="GHEA Grapalat" w:hAnsi="GHEA Grapalat" w:cs="Sylfaen"/>
          <w:b/>
          <w:lang w:val="af-ZA"/>
        </w:rPr>
      </w:pPr>
      <w:r w:rsidRPr="00537CB2">
        <w:rPr>
          <w:rFonts w:ascii="GHEA Grapalat" w:hAnsi="GHEA Grapalat" w:cs="Sylfaen"/>
          <w:b/>
        </w:rPr>
        <w:t>ՏԵՂԵԿԱՆՔ</w:t>
      </w:r>
      <w:r w:rsidRPr="00537CB2">
        <w:rPr>
          <w:rFonts w:ascii="GHEA Grapalat" w:hAnsi="GHEA Grapalat" w:cs="Sylfaen"/>
          <w:b/>
          <w:lang w:val="af-ZA"/>
        </w:rPr>
        <w:t>-</w:t>
      </w:r>
      <w:r w:rsidR="004A5161" w:rsidRPr="00537CB2">
        <w:rPr>
          <w:rFonts w:ascii="GHEA Grapalat" w:hAnsi="GHEA Grapalat" w:cs="Sylfaen"/>
          <w:b/>
        </w:rPr>
        <w:t>ԱՄՓՈՓ</w:t>
      </w:r>
      <w:r w:rsidR="004A5161" w:rsidRPr="00537CB2">
        <w:rPr>
          <w:rFonts w:ascii="GHEA Grapalat" w:hAnsi="GHEA Grapalat" w:cs="Sylfaen"/>
          <w:b/>
          <w:lang w:val="en-US"/>
        </w:rPr>
        <w:t>Ա</w:t>
      </w:r>
      <w:r w:rsidRPr="00537CB2">
        <w:rPr>
          <w:rFonts w:ascii="GHEA Grapalat" w:hAnsi="GHEA Grapalat" w:cs="Sylfaen"/>
          <w:b/>
        </w:rPr>
        <w:t>ԹԵՐԹ</w:t>
      </w:r>
    </w:p>
    <w:p w:rsidR="00601289" w:rsidRPr="00537CB2" w:rsidRDefault="00735F3E" w:rsidP="000317D1">
      <w:pPr>
        <w:autoSpaceDE w:val="0"/>
        <w:autoSpaceDN w:val="0"/>
        <w:adjustRightInd w:val="0"/>
        <w:spacing w:line="360" w:lineRule="auto"/>
        <w:ind w:right="-39" w:firstLine="720"/>
        <w:jc w:val="center"/>
        <w:rPr>
          <w:rFonts w:ascii="GHEA Grapalat" w:hAnsi="GHEA Grapalat" w:cs="Sylfaen"/>
          <w:b/>
          <w:lang w:val="af-ZA"/>
        </w:rPr>
      </w:pPr>
      <w:r w:rsidRPr="00537CB2">
        <w:rPr>
          <w:rFonts w:ascii="GHEA Grapalat" w:hAnsi="GHEA Grapalat" w:cs="Sylfaen"/>
          <w:b/>
          <w:lang w:val="af-ZA"/>
        </w:rPr>
        <w:t xml:space="preserve"> </w:t>
      </w:r>
      <w:r w:rsidRPr="00537CB2">
        <w:rPr>
          <w:rFonts w:ascii="GHEA Grapalat" w:hAnsi="GHEA Grapalat" w:cs="Sylfaen"/>
          <w:b/>
          <w:lang w:val="hy-AM"/>
        </w:rPr>
        <w:t>«</w:t>
      </w:r>
      <w:r w:rsidRPr="00537CB2">
        <w:rPr>
          <w:rFonts w:ascii="GHEA Grapalat" w:hAnsi="GHEA Grapalat" w:cs="Sylfaen"/>
          <w:b/>
          <w:bCs/>
          <w:lang w:val="hy-AM"/>
        </w:rPr>
        <w:t>ՀԱՅԱՍՏԱՆԻ</w:t>
      </w:r>
      <w:r w:rsidRPr="00537CB2">
        <w:rPr>
          <w:rFonts w:ascii="GHEA Grapalat" w:hAnsi="GHEA Grapalat"/>
          <w:b/>
          <w:bCs/>
          <w:lang w:val="hy-AM"/>
        </w:rPr>
        <w:t xml:space="preserve"> </w:t>
      </w:r>
      <w:r w:rsidRPr="00537CB2">
        <w:rPr>
          <w:rFonts w:ascii="GHEA Grapalat" w:hAnsi="GHEA Grapalat" w:cs="Sylfaen"/>
          <w:b/>
          <w:bCs/>
          <w:lang w:val="hy-AM"/>
        </w:rPr>
        <w:t>ՀԱՆՐԱՊԵՏՈՒԹՅԱՆ</w:t>
      </w:r>
      <w:r w:rsidRPr="00537CB2">
        <w:rPr>
          <w:rFonts w:ascii="GHEA Grapalat" w:hAnsi="GHEA Grapalat"/>
          <w:b/>
          <w:bCs/>
          <w:lang w:val="hy-AM"/>
        </w:rPr>
        <w:t xml:space="preserve"> ՔՐԵԱԿԱՆ ԴԱՏԱՎԱՐՈՒԹՅԱՆ ՕՐԵՆՍԳՐՔՈՒՄ </w:t>
      </w:r>
      <w:r w:rsidR="001164A2" w:rsidRPr="00537CB2">
        <w:rPr>
          <w:rFonts w:ascii="GHEA Grapalat" w:hAnsi="GHEA Grapalat"/>
          <w:b/>
          <w:lang w:val="af-ZA"/>
        </w:rPr>
        <w:t xml:space="preserve">ՓՈՓՈԽՈՒԹՅՈՒՆՆԵՐ </w:t>
      </w:r>
      <w:r w:rsidRPr="00537CB2">
        <w:rPr>
          <w:rFonts w:ascii="GHEA Grapalat" w:hAnsi="GHEA Grapalat" w:cs="Sylfaen"/>
          <w:b/>
          <w:bCs/>
          <w:lang w:val="hy-AM"/>
        </w:rPr>
        <w:t>ԿԱՏԱՐԵԼՈՒ</w:t>
      </w:r>
      <w:r w:rsidRPr="00537CB2">
        <w:rPr>
          <w:rFonts w:ascii="GHEA Grapalat" w:hAnsi="GHEA Grapalat"/>
          <w:b/>
          <w:bCs/>
          <w:lang w:val="hy-AM"/>
        </w:rPr>
        <w:t xml:space="preserve"> </w:t>
      </w:r>
      <w:r w:rsidRPr="00537CB2">
        <w:rPr>
          <w:rFonts w:ascii="GHEA Grapalat" w:hAnsi="GHEA Grapalat" w:cs="Sylfaen"/>
          <w:b/>
          <w:bCs/>
          <w:lang w:val="hy-AM"/>
        </w:rPr>
        <w:t>ՄԱՍԻՆ</w:t>
      </w:r>
      <w:r w:rsidRPr="00537CB2">
        <w:rPr>
          <w:rFonts w:ascii="GHEA Grapalat" w:hAnsi="GHEA Grapalat" w:cs="Sylfaen"/>
          <w:b/>
          <w:lang w:val="hy-AM"/>
        </w:rPr>
        <w:t>»</w:t>
      </w:r>
      <w:r w:rsidRPr="00537CB2">
        <w:rPr>
          <w:rFonts w:ascii="GHEA Grapalat" w:hAnsi="GHEA Grapalat" w:cs="Sylfaen"/>
          <w:b/>
          <w:lang w:val="af-ZA"/>
        </w:rPr>
        <w:t xml:space="preserve"> </w:t>
      </w:r>
      <w:r w:rsidR="00601289" w:rsidRPr="00537CB2">
        <w:rPr>
          <w:rFonts w:ascii="GHEA Grapalat" w:hAnsi="GHEA Grapalat" w:cs="Sylfaen"/>
          <w:b/>
        </w:rPr>
        <w:t>ՀԱՅԱՍՏԱՆԻ</w:t>
      </w:r>
      <w:r w:rsidR="00601289" w:rsidRPr="00537CB2">
        <w:rPr>
          <w:rFonts w:ascii="GHEA Grapalat" w:hAnsi="GHEA Grapalat" w:cs="Sylfaen"/>
          <w:b/>
          <w:lang w:val="af-ZA"/>
        </w:rPr>
        <w:t xml:space="preserve"> </w:t>
      </w:r>
      <w:r w:rsidR="00601289" w:rsidRPr="00537CB2">
        <w:rPr>
          <w:rFonts w:ascii="GHEA Grapalat" w:hAnsi="GHEA Grapalat" w:cs="Sylfaen"/>
          <w:b/>
        </w:rPr>
        <w:t>ՀԱՆՐԱՊԵՏՈՒԹՅԱՆ</w:t>
      </w:r>
      <w:r w:rsidR="00601289" w:rsidRPr="00537CB2">
        <w:rPr>
          <w:rFonts w:ascii="GHEA Grapalat" w:hAnsi="GHEA Grapalat" w:cs="Sylfaen"/>
          <w:b/>
          <w:lang w:val="af-ZA"/>
        </w:rPr>
        <w:t xml:space="preserve"> </w:t>
      </w:r>
      <w:r w:rsidR="005B1259" w:rsidRPr="00537CB2">
        <w:rPr>
          <w:rFonts w:ascii="GHEA Grapalat" w:hAnsi="GHEA Grapalat" w:cs="Sylfaen"/>
          <w:b/>
          <w:lang w:val="af-ZA"/>
        </w:rPr>
        <w:t>ՕՐԵՆՔԻ</w:t>
      </w:r>
      <w:r w:rsidR="00601289" w:rsidRPr="00537CB2">
        <w:rPr>
          <w:rFonts w:ascii="GHEA Grapalat" w:hAnsi="GHEA Grapalat" w:cs="Sylfaen"/>
          <w:b/>
          <w:lang w:val="af-ZA"/>
        </w:rPr>
        <w:t xml:space="preserve"> </w:t>
      </w:r>
      <w:r w:rsidR="00601289" w:rsidRPr="00537CB2">
        <w:rPr>
          <w:rFonts w:ascii="GHEA Grapalat" w:hAnsi="GHEA Grapalat" w:cs="Sylfaen"/>
          <w:b/>
        </w:rPr>
        <w:t>ՆԱԽԱԳԾԻ</w:t>
      </w:r>
      <w:r w:rsidR="00601289" w:rsidRPr="00537CB2">
        <w:rPr>
          <w:rFonts w:ascii="GHEA Grapalat" w:hAnsi="GHEA Grapalat" w:cs="Sylfaen"/>
          <w:b/>
          <w:lang w:val="af-ZA"/>
        </w:rPr>
        <w:t xml:space="preserve"> </w:t>
      </w:r>
      <w:r w:rsidR="00601289" w:rsidRPr="00537CB2">
        <w:rPr>
          <w:rFonts w:ascii="GHEA Grapalat" w:hAnsi="GHEA Grapalat" w:cs="Sylfaen"/>
          <w:b/>
        </w:rPr>
        <w:t>ՎԵՐԱԲԵՐՅԱԼ</w:t>
      </w:r>
      <w:r w:rsidR="00601289" w:rsidRPr="00537CB2">
        <w:rPr>
          <w:rFonts w:ascii="GHEA Grapalat" w:hAnsi="GHEA Grapalat"/>
          <w:b/>
          <w:lang w:val="af-ZA"/>
        </w:rPr>
        <w:t xml:space="preserve"> </w:t>
      </w:r>
      <w:r w:rsidR="00601289" w:rsidRPr="00537CB2">
        <w:rPr>
          <w:rFonts w:ascii="GHEA Grapalat" w:hAnsi="GHEA Grapalat" w:cs="Sylfaen"/>
          <w:b/>
        </w:rPr>
        <w:t>ՍՏԱՑՎԱԾ</w:t>
      </w:r>
      <w:r w:rsidR="00601289" w:rsidRPr="00537CB2">
        <w:rPr>
          <w:rFonts w:ascii="GHEA Grapalat" w:hAnsi="GHEA Grapalat"/>
          <w:b/>
          <w:lang w:val="af-ZA"/>
        </w:rPr>
        <w:t xml:space="preserve"> </w:t>
      </w:r>
      <w:r w:rsidR="00601289" w:rsidRPr="00537CB2">
        <w:rPr>
          <w:rFonts w:ascii="GHEA Grapalat" w:hAnsi="GHEA Grapalat" w:cs="Sylfaen"/>
          <w:b/>
        </w:rPr>
        <w:t>ԴԻՏՈՂՈՒԹՅՈՒՆՆԵՐԻ</w:t>
      </w:r>
      <w:r w:rsidR="00601289" w:rsidRPr="00537CB2">
        <w:rPr>
          <w:rFonts w:ascii="GHEA Grapalat" w:hAnsi="GHEA Grapalat"/>
          <w:b/>
          <w:lang w:val="af-ZA"/>
        </w:rPr>
        <w:t xml:space="preserve"> </w:t>
      </w:r>
      <w:r w:rsidR="00601289" w:rsidRPr="00537CB2">
        <w:rPr>
          <w:rFonts w:ascii="GHEA Grapalat" w:hAnsi="GHEA Grapalat" w:cs="Sylfaen"/>
          <w:b/>
        </w:rPr>
        <w:t>ԵՎ</w:t>
      </w:r>
      <w:r w:rsidR="00601289" w:rsidRPr="00537CB2">
        <w:rPr>
          <w:rFonts w:ascii="GHEA Grapalat" w:hAnsi="GHEA Grapalat"/>
          <w:b/>
          <w:lang w:val="af-ZA"/>
        </w:rPr>
        <w:t xml:space="preserve"> </w:t>
      </w:r>
      <w:r w:rsidR="00601289" w:rsidRPr="00537CB2">
        <w:rPr>
          <w:rFonts w:ascii="GHEA Grapalat" w:hAnsi="GHEA Grapalat" w:cs="Sylfaen"/>
          <w:b/>
        </w:rPr>
        <w:t>ԱՌԱՋԱՐԿՈՒԹՅՈՒՆՆԵՐԻ</w:t>
      </w:r>
      <w:r w:rsidR="00096DC2" w:rsidRPr="00537CB2">
        <w:rPr>
          <w:rFonts w:ascii="GHEA Grapalat" w:hAnsi="GHEA Grapalat" w:cs="Sylfaen"/>
          <w:b/>
          <w:lang w:val="af-ZA"/>
        </w:rPr>
        <w:t xml:space="preserve"> </w:t>
      </w:r>
      <w:r w:rsidR="00096DC2" w:rsidRPr="00537CB2">
        <w:rPr>
          <w:rFonts w:ascii="GHEA Grapalat" w:hAnsi="GHEA Grapalat" w:cs="Sylfaen"/>
          <w:b/>
          <w:lang w:val="en-US"/>
        </w:rPr>
        <w:t>ՎԵՐԱԲԵՐՅԱԼ</w:t>
      </w:r>
    </w:p>
    <w:p w:rsidR="00601289" w:rsidRPr="00537CB2" w:rsidRDefault="00601289" w:rsidP="000317D1">
      <w:pPr>
        <w:spacing w:line="360" w:lineRule="auto"/>
        <w:jc w:val="center"/>
        <w:rPr>
          <w:rFonts w:ascii="GHEA Grapalat" w:hAnsi="GHEA Grapalat" w:cs="Sylfaen"/>
          <w:b/>
          <w:lang w:val="af-ZA"/>
        </w:rPr>
      </w:pPr>
    </w:p>
    <w:tbl>
      <w:tblPr>
        <w:tblW w:w="1481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7830"/>
        <w:gridCol w:w="5006"/>
      </w:tblGrid>
      <w:tr w:rsidR="00601289" w:rsidRPr="00537CB2" w:rsidTr="00B806F7">
        <w:tc>
          <w:tcPr>
            <w:tcW w:w="1980" w:type="dxa"/>
            <w:shd w:val="clear" w:color="auto" w:fill="auto"/>
          </w:tcPr>
          <w:p w:rsidR="00601289" w:rsidRPr="00537CB2" w:rsidRDefault="00601289" w:rsidP="000317D1">
            <w:pPr>
              <w:spacing w:line="360" w:lineRule="auto"/>
              <w:jc w:val="center"/>
              <w:rPr>
                <w:rFonts w:ascii="GHEA Grapalat" w:hAnsi="GHEA Grapalat"/>
                <w:b/>
                <w:lang w:val="af-ZA"/>
              </w:rPr>
            </w:pPr>
            <w:r w:rsidRPr="00537CB2">
              <w:rPr>
                <w:rFonts w:ascii="GHEA Grapalat" w:hAnsi="GHEA Grapalat"/>
                <w:b/>
                <w:lang w:val="hy-AM"/>
              </w:rPr>
              <w:t>Առաջարկության հեղինակը, գրության</w:t>
            </w:r>
            <w:r w:rsidRPr="00537CB2">
              <w:rPr>
                <w:rFonts w:ascii="GHEA Grapalat" w:hAnsi="GHEA Grapalat"/>
                <w:b/>
                <w:lang w:val="de-DE"/>
              </w:rPr>
              <w:t xml:space="preserve"> </w:t>
            </w:r>
            <w:r w:rsidRPr="00537CB2">
              <w:rPr>
                <w:rFonts w:ascii="GHEA Grapalat" w:hAnsi="GHEA Grapalat"/>
                <w:b/>
              </w:rPr>
              <w:t>օրը</w:t>
            </w:r>
            <w:r w:rsidRPr="00537CB2">
              <w:rPr>
                <w:rFonts w:ascii="GHEA Grapalat" w:hAnsi="GHEA Grapalat"/>
                <w:b/>
                <w:lang w:val="de-DE"/>
              </w:rPr>
              <w:t xml:space="preserve">, </w:t>
            </w:r>
            <w:r w:rsidRPr="00537CB2">
              <w:rPr>
                <w:rFonts w:ascii="GHEA Grapalat" w:hAnsi="GHEA Grapalat"/>
                <w:b/>
              </w:rPr>
              <w:t>ամիսը</w:t>
            </w:r>
            <w:r w:rsidRPr="00537CB2">
              <w:rPr>
                <w:rFonts w:ascii="GHEA Grapalat" w:hAnsi="GHEA Grapalat"/>
                <w:b/>
                <w:lang w:val="de-DE"/>
              </w:rPr>
              <w:t xml:space="preserve">, </w:t>
            </w:r>
            <w:r w:rsidRPr="00537CB2">
              <w:rPr>
                <w:rFonts w:ascii="GHEA Grapalat" w:hAnsi="GHEA Grapalat"/>
                <w:b/>
              </w:rPr>
              <w:t>տարին</w:t>
            </w:r>
            <w:r w:rsidRPr="00537CB2">
              <w:rPr>
                <w:rFonts w:ascii="GHEA Grapalat" w:hAnsi="GHEA Grapalat"/>
                <w:b/>
                <w:lang w:val="de-DE"/>
              </w:rPr>
              <w:t>,</w:t>
            </w:r>
            <w:r w:rsidRPr="00537CB2">
              <w:rPr>
                <w:rFonts w:ascii="GHEA Grapalat" w:hAnsi="GHEA Grapalat"/>
                <w:b/>
                <w:lang w:val="hy-AM"/>
              </w:rPr>
              <w:t xml:space="preserve"> գրության համարը</w:t>
            </w:r>
          </w:p>
        </w:tc>
        <w:tc>
          <w:tcPr>
            <w:tcW w:w="7830" w:type="dxa"/>
            <w:shd w:val="clear" w:color="auto" w:fill="auto"/>
          </w:tcPr>
          <w:p w:rsidR="00601289" w:rsidRPr="00537CB2" w:rsidRDefault="00601289" w:rsidP="000317D1">
            <w:pPr>
              <w:spacing w:line="360" w:lineRule="auto"/>
              <w:jc w:val="center"/>
              <w:rPr>
                <w:rFonts w:ascii="GHEA Grapalat" w:hAnsi="GHEA Grapalat"/>
                <w:b/>
                <w:lang w:val="en-US"/>
              </w:rPr>
            </w:pPr>
            <w:r w:rsidRPr="00537CB2">
              <w:rPr>
                <w:rFonts w:ascii="GHEA Grapalat" w:hAnsi="GHEA Grapalat"/>
                <w:b/>
                <w:lang w:val="hy-AM"/>
              </w:rPr>
              <w:t>Առաջարկության</w:t>
            </w:r>
            <w:r w:rsidRPr="00537CB2">
              <w:rPr>
                <w:rFonts w:ascii="GHEA Grapalat" w:hAnsi="GHEA Grapalat"/>
                <w:b/>
              </w:rPr>
              <w:t xml:space="preserve"> </w:t>
            </w:r>
            <w:r w:rsidRPr="00537CB2">
              <w:rPr>
                <w:rFonts w:ascii="GHEA Grapalat" w:hAnsi="GHEA Grapalat"/>
                <w:b/>
                <w:lang w:val="hy-AM"/>
              </w:rPr>
              <w:t>բովանդակությունը</w:t>
            </w:r>
          </w:p>
        </w:tc>
        <w:tc>
          <w:tcPr>
            <w:tcW w:w="5006" w:type="dxa"/>
            <w:shd w:val="clear" w:color="auto" w:fill="auto"/>
          </w:tcPr>
          <w:p w:rsidR="00601289" w:rsidRPr="00537CB2" w:rsidRDefault="00601289" w:rsidP="000317D1">
            <w:pPr>
              <w:spacing w:line="360" w:lineRule="auto"/>
              <w:jc w:val="center"/>
              <w:rPr>
                <w:rFonts w:ascii="GHEA Grapalat" w:hAnsi="GHEA Grapalat"/>
                <w:b/>
                <w:lang w:val="en-US"/>
              </w:rPr>
            </w:pPr>
            <w:r w:rsidRPr="00537CB2">
              <w:rPr>
                <w:rFonts w:ascii="GHEA Grapalat" w:hAnsi="GHEA Grapalat"/>
                <w:b/>
                <w:lang w:val="hy-AM"/>
              </w:rPr>
              <w:t>Եզրակացություն</w:t>
            </w:r>
          </w:p>
        </w:tc>
      </w:tr>
      <w:tr w:rsidR="00601289" w:rsidRPr="00D0290C" w:rsidTr="00B806F7">
        <w:trPr>
          <w:trHeight w:val="1673"/>
        </w:trPr>
        <w:tc>
          <w:tcPr>
            <w:tcW w:w="1980" w:type="dxa"/>
            <w:shd w:val="clear" w:color="auto" w:fill="auto"/>
          </w:tcPr>
          <w:p w:rsidR="004037E1" w:rsidRPr="00537CB2" w:rsidRDefault="001A2309" w:rsidP="000317D1">
            <w:pPr>
              <w:spacing w:line="360" w:lineRule="auto"/>
              <w:jc w:val="center"/>
              <w:rPr>
                <w:rFonts w:ascii="GHEA Grapalat" w:hAnsi="GHEA Grapalat"/>
                <w:lang w:val="hy-AM"/>
              </w:rPr>
            </w:pPr>
            <w:r w:rsidRPr="00537CB2">
              <w:rPr>
                <w:rFonts w:ascii="GHEA Grapalat" w:hAnsi="GHEA Grapalat"/>
                <w:lang w:val="en-US"/>
              </w:rPr>
              <w:t>ՀՀ</w:t>
            </w:r>
            <w:r w:rsidRPr="00537CB2">
              <w:rPr>
                <w:rFonts w:ascii="GHEA Grapalat" w:hAnsi="GHEA Grapalat"/>
              </w:rPr>
              <w:t xml:space="preserve"> </w:t>
            </w:r>
            <w:r w:rsidR="00FC7CF1" w:rsidRPr="00537CB2">
              <w:rPr>
                <w:rFonts w:ascii="GHEA Grapalat" w:hAnsi="GHEA Grapalat"/>
                <w:lang w:val="hy-AM"/>
              </w:rPr>
              <w:t>գլխավոր դատախազություն</w:t>
            </w:r>
          </w:p>
          <w:p w:rsidR="004037E1" w:rsidRPr="00537CB2" w:rsidRDefault="00FC7CF1" w:rsidP="000317D1">
            <w:pPr>
              <w:spacing w:line="360" w:lineRule="auto"/>
              <w:jc w:val="center"/>
              <w:rPr>
                <w:rFonts w:ascii="GHEA Grapalat" w:hAnsi="GHEA Grapalat"/>
              </w:rPr>
            </w:pPr>
            <w:r w:rsidRPr="00537CB2">
              <w:rPr>
                <w:rFonts w:ascii="GHEA Grapalat" w:hAnsi="GHEA Grapalat"/>
              </w:rPr>
              <w:t>21</w:t>
            </w:r>
            <w:r w:rsidR="004037E1" w:rsidRPr="00537CB2">
              <w:rPr>
                <w:rFonts w:ascii="GHEA Grapalat" w:hAnsi="GHEA Grapalat"/>
              </w:rPr>
              <w:t>.</w:t>
            </w:r>
            <w:r w:rsidRPr="00537CB2">
              <w:rPr>
                <w:rFonts w:ascii="GHEA Grapalat" w:hAnsi="GHEA Grapalat"/>
              </w:rPr>
              <w:t>03</w:t>
            </w:r>
            <w:r w:rsidR="004037E1" w:rsidRPr="00537CB2">
              <w:rPr>
                <w:rFonts w:ascii="GHEA Grapalat" w:hAnsi="GHEA Grapalat"/>
              </w:rPr>
              <w:t>.201</w:t>
            </w:r>
            <w:r w:rsidRPr="00537CB2">
              <w:rPr>
                <w:rFonts w:ascii="GHEA Grapalat" w:hAnsi="GHEA Grapalat"/>
              </w:rPr>
              <w:t>9</w:t>
            </w:r>
            <w:r w:rsidR="004037E1" w:rsidRPr="00537CB2">
              <w:rPr>
                <w:rFonts w:ascii="GHEA Grapalat" w:hAnsi="GHEA Grapalat"/>
              </w:rPr>
              <w:t xml:space="preserve">թ. </w:t>
            </w:r>
          </w:p>
          <w:p w:rsidR="00601289" w:rsidRPr="00537CB2" w:rsidRDefault="004037E1" w:rsidP="000317D1">
            <w:pPr>
              <w:spacing w:line="360" w:lineRule="auto"/>
              <w:jc w:val="center"/>
              <w:rPr>
                <w:rFonts w:ascii="GHEA Grapalat" w:hAnsi="GHEA Grapalat"/>
                <w:lang w:val="hy-AM"/>
              </w:rPr>
            </w:pPr>
            <w:r w:rsidRPr="00537CB2">
              <w:rPr>
                <w:rFonts w:ascii="GHEA Grapalat" w:hAnsi="GHEA Grapalat"/>
              </w:rPr>
              <w:t xml:space="preserve"> </w:t>
            </w:r>
            <w:r w:rsidRPr="00537CB2">
              <w:rPr>
                <w:rFonts w:ascii="GHEA Grapalat" w:hAnsi="GHEA Grapalat"/>
                <w:lang w:val="en-US"/>
              </w:rPr>
              <w:t>N</w:t>
            </w:r>
            <w:r w:rsidRPr="00537CB2">
              <w:rPr>
                <w:rFonts w:ascii="GHEA Grapalat" w:hAnsi="GHEA Grapalat"/>
              </w:rPr>
              <w:t xml:space="preserve"> </w:t>
            </w:r>
            <w:r w:rsidR="00FC7CF1" w:rsidRPr="00537CB2">
              <w:rPr>
                <w:rFonts w:ascii="GHEA Grapalat" w:hAnsi="GHEA Grapalat"/>
              </w:rPr>
              <w:t>04/20/3471-19</w:t>
            </w:r>
          </w:p>
        </w:tc>
        <w:tc>
          <w:tcPr>
            <w:tcW w:w="7830" w:type="dxa"/>
            <w:shd w:val="clear" w:color="auto" w:fill="auto"/>
          </w:tcPr>
          <w:p w:rsidR="00FC7CF1" w:rsidRPr="00537CB2" w:rsidRDefault="00FC7CF1" w:rsidP="000317D1">
            <w:pPr>
              <w:spacing w:line="360" w:lineRule="auto"/>
              <w:ind w:firstLine="709"/>
              <w:contextualSpacing/>
              <w:jc w:val="both"/>
              <w:rPr>
                <w:rFonts w:ascii="GHEA Grapalat" w:hAnsi="GHEA Grapalat"/>
              </w:rPr>
            </w:pPr>
            <w:r w:rsidRPr="00537CB2">
              <w:rPr>
                <w:rFonts w:ascii="GHEA Grapalat" w:hAnsi="GHEA Grapalat"/>
              </w:rPr>
              <w:t xml:space="preserve"> «Հայաստանի Հանրապետության քրեական դատավարության օրենսգրքում լրացում կատարելու մասին» օրենքների նախագծի վերաբերյալ ստորև ներկայացնում ենք հետևյալ դիտողություններն ու առաջարկությունները: Այսպես.</w:t>
            </w:r>
          </w:p>
          <w:p w:rsidR="00FC7CF1" w:rsidRPr="00537CB2" w:rsidRDefault="000317D1" w:rsidP="000317D1">
            <w:pPr>
              <w:spacing w:line="360" w:lineRule="auto"/>
              <w:jc w:val="both"/>
              <w:rPr>
                <w:rFonts w:ascii="GHEA Grapalat" w:hAnsi="GHEA Grapalat"/>
                <w:color w:val="000000"/>
                <w:shd w:val="clear" w:color="auto" w:fill="FFFFFF"/>
                <w:lang w:val="hy-AM"/>
              </w:rPr>
            </w:pPr>
            <w:r w:rsidRPr="00537CB2">
              <w:rPr>
                <w:rFonts w:ascii="GHEA Grapalat" w:hAnsi="GHEA Grapalat"/>
                <w:color w:val="000000"/>
                <w:shd w:val="clear" w:color="auto" w:fill="FFFFFF"/>
                <w:lang w:val="hy-AM"/>
              </w:rPr>
              <w:t xml:space="preserve"> </w:t>
            </w:r>
            <w:r w:rsidR="00FC7CF1" w:rsidRPr="00537CB2">
              <w:rPr>
                <w:rFonts w:ascii="GHEA Grapalat" w:hAnsi="GHEA Grapalat"/>
                <w:color w:val="000000"/>
                <w:shd w:val="clear" w:color="auto" w:fill="FFFFFF"/>
                <w:lang w:val="hy-AM"/>
              </w:rPr>
              <w:t>«</w:t>
            </w:r>
            <w:r w:rsidR="00FC7CF1" w:rsidRPr="00537CB2">
              <w:rPr>
                <w:rFonts w:ascii="GHEA Grapalat" w:hAnsi="GHEA Grapalat" w:cs="Sylfaen"/>
                <w:color w:val="000000"/>
                <w:shd w:val="clear" w:color="auto" w:fill="FFFFFF"/>
                <w:lang w:val="hy-AM"/>
              </w:rPr>
              <w:t>Հայաստանի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Հանրապետության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քրեական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դատավարության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օրենսգրքում</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լրացում</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կատարելու</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մասին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ՀՀ</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օրենքի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նախագծի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կապակցությամբ հայտնում ենք</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որ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ՀՀ</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քրեական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դատավարության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օրենսգիրքի</w:t>
            </w:r>
            <w:r w:rsidR="00FC7CF1" w:rsidRPr="00537CB2">
              <w:rPr>
                <w:rFonts w:ascii="GHEA Grapalat" w:hAnsi="GHEA Grapalat"/>
                <w:color w:val="000000"/>
                <w:shd w:val="clear" w:color="auto" w:fill="FFFFFF"/>
                <w:lang w:val="hy-AM"/>
              </w:rPr>
              <w:t xml:space="preserve">  55-</w:t>
            </w:r>
            <w:r w:rsidR="00FC7CF1" w:rsidRPr="00537CB2">
              <w:rPr>
                <w:rFonts w:ascii="GHEA Grapalat" w:hAnsi="GHEA Grapalat" w:cs="Sylfaen"/>
                <w:color w:val="000000"/>
                <w:shd w:val="clear" w:color="auto" w:fill="FFFFFF"/>
                <w:lang w:val="hy-AM"/>
              </w:rPr>
              <w:t>րդ</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հոդվածի</w:t>
            </w:r>
            <w:r w:rsidR="00FC7CF1" w:rsidRPr="00537CB2">
              <w:rPr>
                <w:rFonts w:ascii="GHEA Grapalat" w:hAnsi="GHEA Grapalat"/>
                <w:color w:val="000000"/>
                <w:shd w:val="clear" w:color="auto" w:fill="FFFFFF"/>
                <w:lang w:val="hy-AM"/>
              </w:rPr>
              <w:t xml:space="preserve"> 4-</w:t>
            </w:r>
            <w:r w:rsidR="00FC7CF1" w:rsidRPr="00537CB2">
              <w:rPr>
                <w:rFonts w:ascii="GHEA Grapalat" w:hAnsi="GHEA Grapalat" w:cs="Sylfaen"/>
                <w:color w:val="000000"/>
                <w:shd w:val="clear" w:color="auto" w:fill="FFFFFF"/>
                <w:lang w:val="hy-AM"/>
              </w:rPr>
              <w:t>րդ</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մասի</w:t>
            </w:r>
            <w:r w:rsidR="00FC7CF1" w:rsidRPr="00537CB2">
              <w:rPr>
                <w:rFonts w:ascii="GHEA Grapalat" w:hAnsi="GHEA Grapalat"/>
                <w:color w:val="000000"/>
                <w:shd w:val="clear" w:color="auto" w:fill="FFFFFF"/>
                <w:lang w:val="hy-AM"/>
              </w:rPr>
              <w:t xml:space="preserve"> 5-</w:t>
            </w:r>
            <w:r w:rsidR="00FC7CF1" w:rsidRPr="00537CB2">
              <w:rPr>
                <w:rFonts w:ascii="GHEA Grapalat" w:hAnsi="GHEA Grapalat" w:cs="Sylfaen"/>
                <w:color w:val="000000"/>
                <w:shd w:val="clear" w:color="auto" w:fill="FFFFFF"/>
                <w:lang w:val="hy-AM"/>
              </w:rPr>
              <w:t>րդ</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և</w:t>
            </w:r>
            <w:r w:rsidR="00FC7CF1" w:rsidRPr="00537CB2">
              <w:rPr>
                <w:rFonts w:ascii="GHEA Grapalat" w:hAnsi="GHEA Grapalat"/>
                <w:color w:val="000000"/>
                <w:shd w:val="clear" w:color="auto" w:fill="FFFFFF"/>
                <w:lang w:val="hy-AM"/>
              </w:rPr>
              <w:t xml:space="preserve"> 57-</w:t>
            </w:r>
            <w:r w:rsidR="00FC7CF1" w:rsidRPr="00537CB2">
              <w:rPr>
                <w:rFonts w:ascii="GHEA Grapalat" w:hAnsi="GHEA Grapalat" w:cs="Sylfaen"/>
                <w:color w:val="000000"/>
                <w:shd w:val="clear" w:color="auto" w:fill="FFFFFF"/>
                <w:lang w:val="hy-AM"/>
              </w:rPr>
              <w:t>րդ</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հոդվածի</w:t>
            </w:r>
            <w:r w:rsidR="00FC7CF1" w:rsidRPr="00537CB2">
              <w:rPr>
                <w:rFonts w:ascii="GHEA Grapalat" w:hAnsi="GHEA Grapalat"/>
                <w:color w:val="000000"/>
                <w:shd w:val="clear" w:color="auto" w:fill="FFFFFF"/>
                <w:lang w:val="hy-AM"/>
              </w:rPr>
              <w:t xml:space="preserve"> 2-</w:t>
            </w:r>
            <w:r w:rsidR="00FC7CF1" w:rsidRPr="00537CB2">
              <w:rPr>
                <w:rFonts w:ascii="GHEA Grapalat" w:hAnsi="GHEA Grapalat" w:cs="Sylfaen"/>
                <w:color w:val="000000"/>
                <w:shd w:val="clear" w:color="auto" w:fill="FFFFFF"/>
                <w:lang w:val="hy-AM"/>
              </w:rPr>
              <w:t>րդ</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մասի</w:t>
            </w:r>
            <w:r w:rsidR="00FC7CF1" w:rsidRPr="00537CB2">
              <w:rPr>
                <w:rFonts w:ascii="GHEA Grapalat" w:hAnsi="GHEA Grapalat"/>
                <w:color w:val="000000"/>
                <w:shd w:val="clear" w:color="auto" w:fill="FFFFFF"/>
                <w:lang w:val="hy-AM"/>
              </w:rPr>
              <w:t xml:space="preserve"> 15-</w:t>
            </w:r>
            <w:r w:rsidR="00FC7CF1" w:rsidRPr="00537CB2">
              <w:rPr>
                <w:rFonts w:ascii="GHEA Grapalat" w:hAnsi="GHEA Grapalat" w:cs="Sylfaen"/>
                <w:color w:val="000000"/>
                <w:shd w:val="clear" w:color="auto" w:fill="FFFFFF"/>
                <w:lang w:val="hy-AM"/>
              </w:rPr>
              <w:t>րդ</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կետերը</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արդեն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իսկ</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հետաքննության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մարմնին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և</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lastRenderedPageBreak/>
              <w:t>քննիչին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օժտել</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են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վերստուգումներ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գույքագրումներ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այլ</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ստուգողական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 xml:space="preserve">գործողությունների </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կատարում</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պահանջելու</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լիազորությամբ</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և</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այդ</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լիազորությունը</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պայմանավորված</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չէ</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կոնկրետ</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հանցագործության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տեսակով։</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Այս</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տեսանկյունից</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յուրաքանչուր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տեսակի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հանցագործություններով</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պայմանավորված</w:t>
            </w:r>
            <w:r w:rsidR="00FC7CF1" w:rsidRPr="00537CB2">
              <w:rPr>
                <w:rFonts w:ascii="GHEA Grapalat" w:hAnsi="GHEA Grapalat"/>
                <w:color w:val="000000"/>
                <w:shd w:val="clear" w:color="auto" w:fill="FFFFFF"/>
                <w:lang w:val="hy-AM"/>
              </w:rPr>
              <w:t>, (</w:t>
            </w:r>
            <w:r w:rsidR="00FC7CF1" w:rsidRPr="00537CB2">
              <w:rPr>
                <w:rFonts w:ascii="GHEA Grapalat" w:hAnsi="GHEA Grapalat" w:cs="Sylfaen"/>
                <w:color w:val="000000"/>
                <w:shd w:val="clear" w:color="auto" w:fill="FFFFFF"/>
                <w:lang w:val="hy-AM"/>
              </w:rPr>
              <w:t>տվյալ</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դեպքում</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ՀՀ</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քրեական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օրենսգրքի</w:t>
            </w:r>
            <w:r w:rsidR="00FC7CF1" w:rsidRPr="00537CB2">
              <w:rPr>
                <w:rFonts w:ascii="GHEA Grapalat" w:hAnsi="GHEA Grapalat"/>
                <w:color w:val="000000"/>
                <w:shd w:val="clear" w:color="auto" w:fill="FFFFFF"/>
                <w:lang w:val="hy-AM"/>
              </w:rPr>
              <w:t xml:space="preserve"> 205-</w:t>
            </w:r>
            <w:r w:rsidR="00FC7CF1" w:rsidRPr="00537CB2">
              <w:rPr>
                <w:rFonts w:ascii="GHEA Grapalat" w:hAnsi="GHEA Grapalat" w:cs="Sylfaen"/>
                <w:color w:val="000000"/>
                <w:shd w:val="clear" w:color="auto" w:fill="FFFFFF"/>
                <w:lang w:val="hy-AM"/>
              </w:rPr>
              <w:t>րդ</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հոդվածով</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նախատեսված</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հանցագործությունների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համար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կարգավորումներ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նախատեսելը</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անհարկի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կծանրաբեռնի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ՀՀ</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քրեական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դատավարության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օրենսգիրքը, և կստացվի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այնպես</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որ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մեկ</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այլ</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տեսակի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տնտեսական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բնույթի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հանցագործության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դեպքի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առթիվ</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հարուցված</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քրեական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գործով</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վարույթն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իրականացնող</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մարմինը</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չի</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կարող</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նշանակել</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համալիր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հարկային</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ստուգումներ</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և</w:t>
            </w:r>
            <w:r w:rsidR="00FC7CF1" w:rsidRPr="00537CB2">
              <w:rPr>
                <w:rFonts w:ascii="GHEA Grapalat" w:hAnsi="GHEA Grapalat"/>
                <w:color w:val="000000"/>
                <w:shd w:val="clear" w:color="auto" w:fill="FFFFFF"/>
                <w:lang w:val="hy-AM"/>
              </w:rPr>
              <w:t xml:space="preserve"> </w:t>
            </w:r>
            <w:r w:rsidR="00FC7CF1" w:rsidRPr="00537CB2">
              <w:rPr>
                <w:rFonts w:ascii="GHEA Grapalat" w:hAnsi="GHEA Grapalat" w:cs="Sylfaen"/>
                <w:color w:val="000000"/>
                <w:shd w:val="clear" w:color="auto" w:fill="FFFFFF"/>
                <w:lang w:val="hy-AM"/>
              </w:rPr>
              <w:t>վերստուգումներ։</w:t>
            </w:r>
          </w:p>
          <w:p w:rsidR="00601289" w:rsidRPr="00537CB2" w:rsidRDefault="00FC7CF1" w:rsidP="000317D1">
            <w:pPr>
              <w:spacing w:line="360" w:lineRule="auto"/>
              <w:ind w:firstLine="708"/>
              <w:jc w:val="both"/>
              <w:rPr>
                <w:rFonts w:ascii="GHEA Grapalat" w:hAnsi="GHEA Grapalat"/>
                <w:spacing w:val="-6"/>
                <w:lang w:val="hy-AM"/>
              </w:rPr>
            </w:pPr>
            <w:r w:rsidRPr="00537CB2">
              <w:rPr>
                <w:rFonts w:ascii="GHEA Grapalat" w:hAnsi="GHEA Grapalat" w:cs="Sylfaen"/>
                <w:color w:val="000000"/>
                <w:shd w:val="clear" w:color="auto" w:fill="FFFFFF"/>
                <w:lang w:val="hy-AM"/>
              </w:rPr>
              <w:t>Ավելին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նման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կարգավորման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պայմաններում</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ՀՀ</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քրեական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օրենսգրքի</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այլ</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հոդվածով</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հարուցված</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քրեական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գործի</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շրջանակներում</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վարույթն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իրականացնող</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մարմինը</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չի</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կարողանա</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նշանակել</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համալիր</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հարկային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ստուգումներ</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և</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վերստուգումներ</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ինչի</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արդյունքում</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վերջինս</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կզրկվի</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նաև</w:t>
            </w:r>
            <w:r w:rsidRPr="00537CB2">
              <w:rPr>
                <w:rFonts w:ascii="GHEA Grapalat" w:hAnsi="GHEA Grapalat"/>
                <w:color w:val="000000"/>
                <w:shd w:val="clear" w:color="auto" w:fill="FFFFFF"/>
                <w:lang w:val="hy-AM"/>
              </w:rPr>
              <w:t xml:space="preserve"> համապատասխան հիմքերի առկայության դեպքում </w:t>
            </w:r>
            <w:r w:rsidRPr="00537CB2">
              <w:rPr>
                <w:rFonts w:ascii="GHEA Grapalat" w:hAnsi="GHEA Grapalat" w:cs="Sylfaen"/>
                <w:color w:val="000000"/>
                <w:shd w:val="clear" w:color="auto" w:fill="FFFFFF"/>
                <w:lang w:val="hy-AM"/>
              </w:rPr>
              <w:t>ՀՀ</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քրեական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օրենսգրքի</w:t>
            </w:r>
            <w:r w:rsidRPr="00537CB2">
              <w:rPr>
                <w:rFonts w:ascii="GHEA Grapalat" w:hAnsi="GHEA Grapalat"/>
                <w:color w:val="000000"/>
                <w:shd w:val="clear" w:color="auto" w:fill="FFFFFF"/>
                <w:lang w:val="hy-AM"/>
              </w:rPr>
              <w:t xml:space="preserve"> 205-</w:t>
            </w:r>
            <w:r w:rsidRPr="00537CB2">
              <w:rPr>
                <w:rFonts w:ascii="GHEA Grapalat" w:hAnsi="GHEA Grapalat" w:cs="Sylfaen"/>
                <w:color w:val="000000"/>
                <w:shd w:val="clear" w:color="auto" w:fill="FFFFFF"/>
                <w:lang w:val="hy-AM"/>
              </w:rPr>
              <w:t>րդ</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հոդվածով</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քրեական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գործ</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հարուցելու</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կամ</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անձին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նույն</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հոդվածով</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մեղադրանք</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առաջադրելու</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համար</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բավարար</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հիմքեր</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ձեռք</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բերելու</w:t>
            </w:r>
            <w:r w:rsidRPr="00537CB2">
              <w:rPr>
                <w:rFonts w:ascii="GHEA Grapalat" w:hAnsi="GHEA Grapalat"/>
                <w:color w:val="000000"/>
                <w:shd w:val="clear" w:color="auto" w:fill="FFFFFF"/>
                <w:lang w:val="hy-AM"/>
              </w:rPr>
              <w:t xml:space="preserve"> </w:t>
            </w:r>
            <w:r w:rsidRPr="00537CB2">
              <w:rPr>
                <w:rFonts w:ascii="GHEA Grapalat" w:hAnsi="GHEA Grapalat" w:cs="Sylfaen"/>
                <w:color w:val="000000"/>
                <w:shd w:val="clear" w:color="auto" w:fill="FFFFFF"/>
                <w:lang w:val="hy-AM"/>
              </w:rPr>
              <w:t>հնարավորությունից։</w:t>
            </w:r>
          </w:p>
        </w:tc>
        <w:tc>
          <w:tcPr>
            <w:tcW w:w="5006" w:type="dxa"/>
            <w:shd w:val="clear" w:color="auto" w:fill="auto"/>
          </w:tcPr>
          <w:p w:rsidR="00B04A8A" w:rsidRPr="00537CB2" w:rsidRDefault="007E4C66" w:rsidP="007E4C66">
            <w:pPr>
              <w:pStyle w:val="NoSpacing"/>
              <w:spacing w:line="360" w:lineRule="auto"/>
              <w:jc w:val="both"/>
              <w:rPr>
                <w:rFonts w:ascii="GHEA Grapalat" w:hAnsi="GHEA Grapalat" w:cs="Sylfaen"/>
                <w:lang w:val="fr-FR"/>
              </w:rPr>
            </w:pPr>
            <w:r w:rsidRPr="00537CB2">
              <w:rPr>
                <w:rFonts w:ascii="GHEA Grapalat" w:hAnsi="GHEA Grapalat"/>
                <w:lang w:val="fr-FR"/>
              </w:rPr>
              <w:lastRenderedPageBreak/>
              <w:t xml:space="preserve">     </w:t>
            </w:r>
            <w:r w:rsidR="00D11D75" w:rsidRPr="00537CB2">
              <w:rPr>
                <w:rFonts w:ascii="GHEA Grapalat" w:hAnsi="GHEA Grapalat"/>
                <w:lang w:val="fr-FR"/>
              </w:rPr>
              <w:t xml:space="preserve">Չի ընդունվել՝ </w:t>
            </w:r>
            <w:r w:rsidR="008B69CF" w:rsidRPr="00537CB2">
              <w:rPr>
                <w:rFonts w:ascii="GHEA Grapalat" w:hAnsi="GHEA Grapalat"/>
                <w:lang w:val="fr-FR"/>
              </w:rPr>
              <w:t>հետևյալ հիմնավորումները հաշվի առնելով,</w:t>
            </w:r>
            <w:r w:rsidR="00B04A8A" w:rsidRPr="00537CB2">
              <w:rPr>
                <w:rFonts w:ascii="GHEA Grapalat" w:hAnsi="GHEA Grapalat" w:cs="Sylfaen"/>
                <w:lang w:val="fr-FR"/>
              </w:rPr>
              <w:t xml:space="preserve"> </w:t>
            </w:r>
            <w:r w:rsidR="008B69CF" w:rsidRPr="00537CB2">
              <w:rPr>
                <w:rFonts w:ascii="GHEA Grapalat" w:hAnsi="GHEA Grapalat" w:cs="Sylfaen"/>
                <w:lang w:val="en-US"/>
              </w:rPr>
              <w:t>մ</w:t>
            </w:r>
            <w:r w:rsidR="00B04A8A" w:rsidRPr="00537CB2">
              <w:rPr>
                <w:rFonts w:ascii="GHEA Grapalat" w:hAnsi="GHEA Grapalat" w:cs="Sylfaen"/>
                <w:lang w:val="en-US"/>
              </w:rPr>
              <w:t>ասնավորապես՝</w:t>
            </w:r>
            <w:r w:rsidR="00B04A8A" w:rsidRPr="00537CB2">
              <w:rPr>
                <w:rFonts w:ascii="GHEA Grapalat" w:hAnsi="GHEA Grapalat" w:cs="Sylfaen"/>
                <w:lang w:val="fr-FR"/>
              </w:rPr>
              <w:t xml:space="preserve"> </w:t>
            </w:r>
            <w:r w:rsidR="00B04A8A" w:rsidRPr="00537CB2">
              <w:rPr>
                <w:rFonts w:ascii="GHEA Grapalat" w:hAnsi="GHEA Grapalat" w:cs="Sylfaen"/>
                <w:lang w:val="hy-AM"/>
              </w:rPr>
              <w:t>համալիր հարկային ստուգումներ</w:t>
            </w:r>
            <w:r w:rsidR="00B04A8A" w:rsidRPr="00537CB2">
              <w:rPr>
                <w:rFonts w:ascii="GHEA Grapalat" w:hAnsi="GHEA Grapalat" w:cs="Sylfaen"/>
                <w:lang w:val="en-US"/>
              </w:rPr>
              <w:t>ի</w:t>
            </w:r>
            <w:r w:rsidR="00B04A8A" w:rsidRPr="00537CB2">
              <w:rPr>
                <w:rFonts w:ascii="GHEA Grapalat" w:hAnsi="GHEA Grapalat" w:cs="Sylfaen"/>
                <w:lang w:val="hy-AM"/>
              </w:rPr>
              <w:t xml:space="preserve"> նպատակը բացառապես պետության հանդեպ հարկային պարտավորությունների կատարման ճշտության ստուգումն է, հարկային իրավախախտումների վերհանումը և լրացուցիչ հարկային </w:t>
            </w:r>
            <w:r w:rsidR="00B04A8A" w:rsidRPr="00537CB2">
              <w:rPr>
                <w:rFonts w:ascii="GHEA Grapalat" w:hAnsi="GHEA Grapalat" w:cs="Sylfaen"/>
                <w:lang w:val="hy-AM"/>
              </w:rPr>
              <w:lastRenderedPageBreak/>
              <w:t xml:space="preserve">պարտավորությունների առաջադրումը, հետևաբար 205-րդ հոդվածից բացի, որևէ այլ հոդվածով քրեական գործի քննության շրջանակներում նման որոշման կայացումը չի բխում օրինականության սկզբունքից:  </w:t>
            </w:r>
          </w:p>
          <w:p w:rsidR="003401FB" w:rsidRPr="00537CB2" w:rsidRDefault="003401FB" w:rsidP="003401FB">
            <w:pPr>
              <w:pStyle w:val="NoSpacing"/>
              <w:spacing w:line="360" w:lineRule="auto"/>
              <w:ind w:firstLine="709"/>
              <w:jc w:val="both"/>
              <w:rPr>
                <w:rFonts w:ascii="GHEA Grapalat" w:hAnsi="GHEA Grapalat" w:cs="Sylfaen"/>
                <w:lang w:val="fr-FR"/>
              </w:rPr>
            </w:pPr>
            <w:r w:rsidRPr="00537CB2">
              <w:rPr>
                <w:rFonts w:ascii="GHEA Grapalat" w:hAnsi="GHEA Grapalat" w:cs="Sylfaen"/>
                <w:lang w:val="en-US"/>
              </w:rPr>
              <w:t>Ավելին</w:t>
            </w:r>
            <w:r w:rsidRPr="00537CB2">
              <w:rPr>
                <w:rFonts w:ascii="GHEA Grapalat" w:hAnsi="GHEA Grapalat" w:cs="Sylfaen"/>
                <w:lang w:val="fr-FR"/>
              </w:rPr>
              <w:t>,</w:t>
            </w:r>
            <w:r w:rsidRPr="00537CB2">
              <w:rPr>
                <w:rFonts w:ascii="GHEA Grapalat" w:hAnsi="GHEA Grapalat" w:cs="Sylfaen"/>
                <w:lang w:val="hy-AM"/>
              </w:rPr>
              <w:t xml:space="preserve"> կարծում ենք, որ նշված օրենսդրական ամրագրումը կարող է իր դրական ազդեցությունն ունենալ տնտեսվարող սուբյեկտների կողմից իրենց բնականոն գործունեությունն իրականացնելու տեսանկյունից, քանի որ կկրճատվեն հարկային մարմնի կողմից վերջիններիս գործունեության անհարկի միջամտությունները՝ հաշվի առնելով այն, որ այսուհետ ստուգումներ (բացի, ըստ ռիսկայնության աստիճանի՝ տարեկան ծրագրով նախատեսված ստուգումների) կիրականացվեն միայն քննիչի կողմից ստուգման անհրաժեշտությունը պատճառաբանելու և հիմնավորելու պարագայում</w:t>
            </w:r>
            <w:r w:rsidRPr="00537CB2">
              <w:rPr>
                <w:rFonts w:ascii="GHEA Grapalat" w:hAnsi="GHEA Grapalat" w:cs="Sylfaen"/>
                <w:lang w:val="fr-FR"/>
              </w:rPr>
              <w:t xml:space="preserve"> </w:t>
            </w:r>
            <w:r w:rsidRPr="00537CB2">
              <w:rPr>
                <w:rFonts w:ascii="GHEA Grapalat" w:hAnsi="GHEA Grapalat" w:cs="Sylfaen"/>
                <w:lang w:val="en-US"/>
              </w:rPr>
              <w:t>և</w:t>
            </w:r>
            <w:r w:rsidRPr="00537CB2">
              <w:rPr>
                <w:rFonts w:ascii="GHEA Grapalat" w:hAnsi="GHEA Grapalat" w:cs="Sylfaen"/>
                <w:lang w:val="fr-FR"/>
              </w:rPr>
              <w:t xml:space="preserve"> </w:t>
            </w:r>
            <w:r w:rsidRPr="00537CB2">
              <w:rPr>
                <w:rFonts w:ascii="GHEA Grapalat" w:hAnsi="GHEA Grapalat" w:cs="Sylfaen"/>
                <w:lang w:val="en-US"/>
              </w:rPr>
              <w:t>միայն</w:t>
            </w:r>
            <w:r w:rsidRPr="00537CB2">
              <w:rPr>
                <w:rFonts w:ascii="GHEA Grapalat" w:hAnsi="GHEA Grapalat" w:cs="Sylfaen"/>
                <w:lang w:val="fr-FR"/>
              </w:rPr>
              <w:t xml:space="preserve"> </w:t>
            </w:r>
            <w:r w:rsidRPr="00537CB2">
              <w:rPr>
                <w:rFonts w:ascii="GHEA Grapalat" w:hAnsi="GHEA Grapalat" w:cs="Sylfaen"/>
                <w:lang w:val="en-US"/>
              </w:rPr>
              <w:t>ՀՀ</w:t>
            </w:r>
            <w:r w:rsidRPr="00537CB2">
              <w:rPr>
                <w:rFonts w:ascii="GHEA Grapalat" w:hAnsi="GHEA Grapalat" w:cs="Sylfaen"/>
                <w:lang w:val="fr-FR"/>
              </w:rPr>
              <w:t xml:space="preserve"> </w:t>
            </w:r>
            <w:r w:rsidRPr="00537CB2">
              <w:rPr>
                <w:rFonts w:ascii="GHEA Grapalat" w:hAnsi="GHEA Grapalat" w:cs="Sylfaen"/>
                <w:lang w:val="en-US"/>
              </w:rPr>
              <w:t>քրեական</w:t>
            </w:r>
            <w:r w:rsidRPr="00537CB2">
              <w:rPr>
                <w:rFonts w:ascii="GHEA Grapalat" w:hAnsi="GHEA Grapalat" w:cs="Sylfaen"/>
                <w:lang w:val="fr-FR"/>
              </w:rPr>
              <w:t xml:space="preserve"> </w:t>
            </w:r>
            <w:r w:rsidRPr="00537CB2">
              <w:rPr>
                <w:rFonts w:ascii="GHEA Grapalat" w:hAnsi="GHEA Grapalat" w:cs="Sylfaen"/>
                <w:lang w:val="en-US"/>
              </w:rPr>
              <w:lastRenderedPageBreak/>
              <w:t>օրենսգրքի</w:t>
            </w:r>
            <w:r w:rsidRPr="00537CB2">
              <w:rPr>
                <w:rFonts w:ascii="GHEA Grapalat" w:hAnsi="GHEA Grapalat" w:cs="Sylfaen"/>
                <w:lang w:val="fr-FR"/>
              </w:rPr>
              <w:t xml:space="preserve"> 205-</w:t>
            </w:r>
            <w:r w:rsidRPr="00537CB2">
              <w:rPr>
                <w:rFonts w:ascii="GHEA Grapalat" w:hAnsi="GHEA Grapalat" w:cs="Sylfaen"/>
                <w:lang w:val="en-US"/>
              </w:rPr>
              <w:t>րդ</w:t>
            </w:r>
            <w:r w:rsidRPr="00537CB2">
              <w:rPr>
                <w:rFonts w:ascii="GHEA Grapalat" w:hAnsi="GHEA Grapalat" w:cs="Sylfaen"/>
                <w:lang w:val="fr-FR"/>
              </w:rPr>
              <w:t xml:space="preserve"> </w:t>
            </w:r>
            <w:r w:rsidRPr="00537CB2">
              <w:rPr>
                <w:rFonts w:ascii="GHEA Grapalat" w:hAnsi="GHEA Grapalat" w:cs="Sylfaen"/>
                <w:lang w:val="en-US"/>
              </w:rPr>
              <w:t>հոդվածի</w:t>
            </w:r>
            <w:r w:rsidRPr="00537CB2">
              <w:rPr>
                <w:rFonts w:ascii="GHEA Grapalat" w:hAnsi="GHEA Grapalat" w:cs="Sylfaen"/>
                <w:lang w:val="fr-FR"/>
              </w:rPr>
              <w:t xml:space="preserve"> </w:t>
            </w:r>
            <w:r w:rsidRPr="00537CB2">
              <w:rPr>
                <w:rFonts w:ascii="GHEA Grapalat" w:hAnsi="GHEA Grapalat" w:cs="Sylfaen"/>
                <w:lang w:val="hy-AM"/>
              </w:rPr>
              <w:t>հատկանիշներով հարուցված քրեական գործի շրջանակներում</w:t>
            </w:r>
            <w:r w:rsidRPr="00537CB2">
              <w:rPr>
                <w:rFonts w:ascii="GHEA Grapalat" w:hAnsi="GHEA Grapalat" w:cs="Sylfaen"/>
                <w:lang w:val="fr-FR"/>
              </w:rPr>
              <w:t>:</w:t>
            </w:r>
          </w:p>
          <w:p w:rsidR="00D11D75" w:rsidRPr="00537CB2" w:rsidRDefault="008B69CF" w:rsidP="008B69CF">
            <w:pPr>
              <w:shd w:val="clear" w:color="auto" w:fill="FFFFFF"/>
              <w:tabs>
                <w:tab w:val="left" w:pos="540"/>
              </w:tabs>
              <w:autoSpaceDE w:val="0"/>
              <w:autoSpaceDN w:val="0"/>
              <w:adjustRightInd w:val="0"/>
              <w:spacing w:line="360" w:lineRule="auto"/>
              <w:jc w:val="both"/>
              <w:rPr>
                <w:rFonts w:ascii="GHEA Grapalat" w:hAnsi="GHEA Grapalat"/>
                <w:bCs/>
                <w:lang w:val="hy-AM"/>
              </w:rPr>
            </w:pPr>
            <w:r w:rsidRPr="00537CB2">
              <w:rPr>
                <w:rFonts w:ascii="GHEA Grapalat" w:hAnsi="GHEA Grapalat"/>
                <w:shd w:val="clear" w:color="auto" w:fill="FFFFFF"/>
                <w:lang w:val="en-US"/>
              </w:rPr>
              <w:t>Միաժամանակ</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հայտնում</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ենք</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որ</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օրենսդրական</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նման</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ամրագրման</w:t>
            </w:r>
            <w:r w:rsidRPr="00537CB2">
              <w:rPr>
                <w:rFonts w:ascii="GHEA Grapalat" w:hAnsi="GHEA Grapalat"/>
                <w:shd w:val="clear" w:color="auto" w:fill="FFFFFF"/>
                <w:lang w:val="hy-AM"/>
              </w:rPr>
              <w:t xml:space="preserve"> պարագայում հնարավոր կլինի բացառել հարկային մարմնի հաճախակի միջամտությունները տնտեսվարող սուբյեկտի գործունեությանը: Գործի քննության շրջանակներում քննիչի մոտ հարուցված հիմնավոր կասկածի դեպքում տնտեսվարող սուբյեկտի վերաբերյալ տեղեկությունները քննիչը կարող է փոխանցել այն հարկային մարմնին, որտեղ հաշվառված է տնտեսվարող սուբյեկտը, որից հետո հարկային մարմինը</w:t>
            </w:r>
            <w:r w:rsidRPr="00537CB2">
              <w:rPr>
                <w:rFonts w:ascii="GHEA Grapalat" w:hAnsi="GHEA Grapalat"/>
                <w:lang w:val="hy-AM"/>
              </w:rPr>
              <w:t xml:space="preserve"> հարկ վճարողի գործունեությունից, գործողություններից կամ անգործությունից և հարկային մարմին ներկայացվող հարկային հաշվարկների ու հարկային մարմնին հսկողության լիազորություններ </w:t>
            </w:r>
            <w:r w:rsidRPr="00537CB2">
              <w:rPr>
                <w:rFonts w:ascii="GHEA Grapalat" w:hAnsi="GHEA Grapalat"/>
                <w:lang w:val="hy-AM"/>
              </w:rPr>
              <w:lastRenderedPageBreak/>
              <w:t xml:space="preserve">վերապահող իրավական ակտերով սահմանված կարգով հարկային մարմին ներկայացվող տեղեկությունների վերլուծության արդյունքներից բխող ռիսկերի բնորոշման հիման վրա, ըստ ռիսկայնության աստիճանի, կգնահատի ու կդասակարգի հարկ վճարողին և դրա հիման վրա կներառի համալիր հարկային ստուգումների տարեկան ծրագրում: </w:t>
            </w:r>
          </w:p>
        </w:tc>
      </w:tr>
      <w:tr w:rsidR="00096DC2" w:rsidRPr="00D0290C" w:rsidTr="00B806F7">
        <w:trPr>
          <w:trHeight w:val="1673"/>
        </w:trPr>
        <w:tc>
          <w:tcPr>
            <w:tcW w:w="1980" w:type="dxa"/>
            <w:shd w:val="clear" w:color="auto" w:fill="auto"/>
          </w:tcPr>
          <w:p w:rsidR="00FC7CF1" w:rsidRPr="00537CB2" w:rsidRDefault="00FC7CF1" w:rsidP="000317D1">
            <w:pPr>
              <w:spacing w:line="360" w:lineRule="auto"/>
              <w:jc w:val="center"/>
              <w:rPr>
                <w:rFonts w:ascii="GHEA Grapalat" w:hAnsi="GHEA Grapalat"/>
                <w:lang w:val="hy-AM"/>
              </w:rPr>
            </w:pPr>
            <w:r w:rsidRPr="00537CB2">
              <w:rPr>
                <w:rFonts w:ascii="GHEA Grapalat" w:hAnsi="GHEA Grapalat"/>
                <w:lang w:val="en-US"/>
              </w:rPr>
              <w:lastRenderedPageBreak/>
              <w:t>ՀՀ</w:t>
            </w:r>
            <w:r w:rsidRPr="00537CB2">
              <w:rPr>
                <w:rFonts w:ascii="GHEA Grapalat" w:hAnsi="GHEA Grapalat"/>
                <w:lang w:val="fr-FR"/>
              </w:rPr>
              <w:t xml:space="preserve"> </w:t>
            </w:r>
            <w:r w:rsidRPr="00537CB2">
              <w:rPr>
                <w:rFonts w:ascii="GHEA Grapalat" w:hAnsi="GHEA Grapalat"/>
                <w:lang w:val="hy-AM"/>
              </w:rPr>
              <w:t>ազգային անվտանգության ծառայություն</w:t>
            </w:r>
          </w:p>
          <w:p w:rsidR="00FC7CF1" w:rsidRPr="00537CB2" w:rsidRDefault="00FC7CF1" w:rsidP="000317D1">
            <w:pPr>
              <w:spacing w:line="360" w:lineRule="auto"/>
              <w:jc w:val="center"/>
              <w:rPr>
                <w:rFonts w:ascii="GHEA Grapalat" w:hAnsi="GHEA Grapalat"/>
                <w:lang w:val="fr-FR"/>
              </w:rPr>
            </w:pPr>
            <w:r w:rsidRPr="00537CB2">
              <w:rPr>
                <w:rFonts w:ascii="GHEA Grapalat" w:hAnsi="GHEA Grapalat"/>
                <w:lang w:val="fr-FR"/>
              </w:rPr>
              <w:t>15.03.2019</w:t>
            </w:r>
            <w:r w:rsidRPr="00537CB2">
              <w:rPr>
                <w:rFonts w:ascii="GHEA Grapalat" w:hAnsi="GHEA Grapalat"/>
              </w:rPr>
              <w:t>թ</w:t>
            </w:r>
            <w:r w:rsidRPr="00537CB2">
              <w:rPr>
                <w:rFonts w:ascii="GHEA Grapalat" w:hAnsi="GHEA Grapalat"/>
                <w:lang w:val="fr-FR"/>
              </w:rPr>
              <w:t xml:space="preserve">. </w:t>
            </w:r>
          </w:p>
          <w:p w:rsidR="00096DC2" w:rsidRPr="00537CB2" w:rsidRDefault="00FC7CF1" w:rsidP="000317D1">
            <w:pPr>
              <w:spacing w:line="360" w:lineRule="auto"/>
              <w:jc w:val="center"/>
              <w:rPr>
                <w:rFonts w:ascii="GHEA Grapalat" w:hAnsi="GHEA Grapalat"/>
                <w:highlight w:val="yellow"/>
                <w:lang w:val="en-US"/>
              </w:rPr>
            </w:pPr>
            <w:r w:rsidRPr="00537CB2">
              <w:rPr>
                <w:rFonts w:ascii="GHEA Grapalat" w:hAnsi="GHEA Grapalat"/>
                <w:lang w:val="fr-FR"/>
              </w:rPr>
              <w:t xml:space="preserve"> </w:t>
            </w:r>
            <w:r w:rsidRPr="00537CB2">
              <w:rPr>
                <w:rFonts w:ascii="GHEA Grapalat" w:hAnsi="GHEA Grapalat"/>
                <w:lang w:val="en-US"/>
              </w:rPr>
              <w:t>N</w:t>
            </w:r>
            <w:r w:rsidRPr="00537CB2">
              <w:rPr>
                <w:rFonts w:ascii="GHEA Grapalat" w:hAnsi="GHEA Grapalat"/>
              </w:rPr>
              <w:t xml:space="preserve"> </w:t>
            </w:r>
            <w:r w:rsidRPr="00537CB2">
              <w:rPr>
                <w:rFonts w:ascii="GHEA Grapalat" w:hAnsi="GHEA Grapalat"/>
                <w:lang w:val="hy-AM"/>
              </w:rPr>
              <w:t>11/207</w:t>
            </w:r>
          </w:p>
        </w:tc>
        <w:tc>
          <w:tcPr>
            <w:tcW w:w="7830" w:type="dxa"/>
            <w:shd w:val="clear" w:color="auto" w:fill="auto"/>
          </w:tcPr>
          <w:p w:rsidR="00096DC2" w:rsidRPr="00537CB2" w:rsidRDefault="00872245" w:rsidP="000317D1">
            <w:pPr>
              <w:spacing w:line="360" w:lineRule="auto"/>
              <w:ind w:firstLine="720"/>
              <w:jc w:val="both"/>
              <w:rPr>
                <w:rFonts w:ascii="GHEA Grapalat" w:hAnsi="GHEA Grapalat"/>
                <w:bCs/>
                <w:lang w:val="af-ZA"/>
              </w:rPr>
            </w:pPr>
            <w:r w:rsidRPr="00537CB2">
              <w:rPr>
                <w:rFonts w:ascii="GHEA Grapalat" w:hAnsi="GHEA Grapalat"/>
                <w:bCs/>
                <w:lang w:val="af-ZA"/>
              </w:rPr>
              <w:t xml:space="preserve">«Հայաստանի Հանրապետության քրեական դատավարության օրենսգրքում լրացում կատարելու մասին» օրենքի նախագծով առաջարկվող 201.1-րդ հոդվածի կարգավորումն ակնհայտորեն սահմանափակում է հետաքննության մարմնի և քննիչի գործառույթների իրականացման համար անհրաժեշտ գործիքակազմը, որը գործնականում կարող է առաջացնել մի շարք խոչընդոտներ: Մասնավորապես, համալիր հարկային ստուգման և վերստուգման նշանակման լիազորությունների իրականացումը միայն ՀՀ քրեական օրենսգրքի 205-րդ հոդվածի հատկանիշներով հարուցված քրեական գործի շրջանակներում սահմանափակելն արդարացված չէ, չի բխում քրեադատավարական այնպիսի սկզբունքներից, ինչպիսիք են օրինականությունը, գործի քննության </w:t>
            </w:r>
            <w:r w:rsidRPr="00537CB2">
              <w:rPr>
                <w:rFonts w:ascii="GHEA Grapalat" w:hAnsi="GHEA Grapalat"/>
                <w:bCs/>
                <w:lang w:val="af-ZA"/>
              </w:rPr>
              <w:lastRenderedPageBreak/>
              <w:t>բազմակողմանիությունը, լրիվությունն ու օբյեկտիվությունը և այլն: Բացի այդ, լինում են իրավիճակներ, երբ ՀՀ քրեական օրենսգրքի այլ հոդվածների հատկանիշներով հարուցված քրեական գործի նախաքննության ընթացքում անհրաժեշտությւոն է առաջանում նշանակել մասնագիտական (հարկային) ստուգում, որի արդյունքներով կարող է ՀՀ քրեական դատավարության օրենսգրքի 184-րդ հոդվածով սահմանված կարգով հարուցվել նոր քրեական գործ:</w:t>
            </w:r>
          </w:p>
          <w:p w:rsidR="00C10EB8" w:rsidRPr="00537CB2" w:rsidRDefault="00C10EB8" w:rsidP="000317D1">
            <w:pPr>
              <w:spacing w:line="360" w:lineRule="auto"/>
              <w:ind w:firstLine="720"/>
              <w:jc w:val="both"/>
              <w:rPr>
                <w:rFonts w:ascii="GHEA Grapalat" w:hAnsi="GHEA Grapalat"/>
                <w:bCs/>
                <w:lang w:val="af-ZA"/>
              </w:rPr>
            </w:pPr>
            <w:r w:rsidRPr="00537CB2">
              <w:rPr>
                <w:rFonts w:ascii="GHEA Grapalat" w:hAnsi="GHEA Grapalat"/>
                <w:bCs/>
                <w:lang w:val="af-ZA"/>
              </w:rPr>
              <w:t>Որոշակի հստակեցման և կարգավորման կարիք ունի նաև այն հարցը, թե ՀՀ քրեական օրենսգրքի 188-րս, 189-րդ և 205-րդ հոդվածների հատկանիշներով նյութերի նախապատրաստման ընթացքում (մինչև քրեական գործի հարուցումը) ՀՀ պետական եկամուտների կոմիտեն ինչ ընթացակարգով պետք է հաշվարկի պետությանը պատճառված վնասը կամ չվճարված հարկի, տուրքի կամ պարտադիր այլ վճարի չափը, որը հիմք է հանդիսանալու քրեական գործ հարուցելու հարցը լուծելու համար:</w:t>
            </w:r>
          </w:p>
          <w:p w:rsidR="00C10EB8" w:rsidRPr="00537CB2" w:rsidRDefault="00C10EB8" w:rsidP="000317D1">
            <w:pPr>
              <w:spacing w:line="360" w:lineRule="auto"/>
              <w:ind w:firstLine="720"/>
              <w:jc w:val="both"/>
              <w:rPr>
                <w:rFonts w:ascii="GHEA Grapalat" w:hAnsi="GHEA Grapalat"/>
                <w:bCs/>
                <w:lang w:val="af-ZA"/>
              </w:rPr>
            </w:pPr>
            <w:r w:rsidRPr="00537CB2">
              <w:rPr>
                <w:rFonts w:ascii="GHEA Grapalat" w:hAnsi="GHEA Grapalat"/>
                <w:bCs/>
                <w:lang w:val="af-ZA"/>
              </w:rPr>
              <w:t>Անհասկանալի է նաև, թե ՀՀ քրեական օրենսգրքի 188-րդ և 189-րդ հոդվածների հատկանիշներով հարուցված քրեական գործերով ինչ ընթացակարգով  և որ մարմինն է հաշվարկվելու պետությանը պատճառված վնասը</w:t>
            </w:r>
            <w:r w:rsidR="004A41DD" w:rsidRPr="00537CB2">
              <w:rPr>
                <w:rFonts w:ascii="GHEA Grapalat" w:hAnsi="GHEA Grapalat"/>
                <w:bCs/>
                <w:lang w:val="af-ZA"/>
              </w:rPr>
              <w:t>:</w:t>
            </w:r>
          </w:p>
        </w:tc>
        <w:tc>
          <w:tcPr>
            <w:tcW w:w="5006" w:type="dxa"/>
            <w:shd w:val="clear" w:color="auto" w:fill="auto"/>
          </w:tcPr>
          <w:p w:rsidR="00476C11" w:rsidRPr="00537CB2" w:rsidRDefault="002152E7" w:rsidP="000317D1">
            <w:pPr>
              <w:spacing w:line="360" w:lineRule="auto"/>
              <w:jc w:val="both"/>
              <w:rPr>
                <w:rFonts w:ascii="GHEA Grapalat" w:hAnsi="GHEA Grapalat"/>
                <w:lang w:val="af-ZA"/>
              </w:rPr>
            </w:pPr>
            <w:r w:rsidRPr="00537CB2">
              <w:rPr>
                <w:rFonts w:ascii="GHEA Grapalat" w:hAnsi="GHEA Grapalat"/>
                <w:lang w:val="en-US"/>
              </w:rPr>
              <w:lastRenderedPageBreak/>
              <w:t>Չի</w:t>
            </w:r>
            <w:r w:rsidRPr="00537CB2">
              <w:rPr>
                <w:rFonts w:ascii="GHEA Grapalat" w:hAnsi="GHEA Grapalat"/>
                <w:lang w:val="af-ZA"/>
              </w:rPr>
              <w:t xml:space="preserve"> </w:t>
            </w:r>
            <w:r w:rsidRPr="00537CB2">
              <w:rPr>
                <w:rFonts w:ascii="GHEA Grapalat" w:hAnsi="GHEA Grapalat"/>
                <w:lang w:val="en-US"/>
              </w:rPr>
              <w:t>ընդունվել՝</w:t>
            </w:r>
            <w:r w:rsidRPr="00537CB2">
              <w:rPr>
                <w:rFonts w:ascii="GHEA Grapalat" w:hAnsi="GHEA Grapalat"/>
                <w:lang w:val="af-ZA"/>
              </w:rPr>
              <w:t xml:space="preserve"> </w:t>
            </w:r>
            <w:r w:rsidRPr="00537CB2">
              <w:rPr>
                <w:rFonts w:ascii="GHEA Grapalat" w:hAnsi="GHEA Grapalat"/>
                <w:lang w:val="en-US"/>
              </w:rPr>
              <w:t>հիմք</w:t>
            </w:r>
            <w:r w:rsidRPr="00537CB2">
              <w:rPr>
                <w:rFonts w:ascii="GHEA Grapalat" w:hAnsi="GHEA Grapalat"/>
                <w:lang w:val="af-ZA"/>
              </w:rPr>
              <w:t xml:space="preserve"> </w:t>
            </w:r>
            <w:r w:rsidRPr="00537CB2">
              <w:rPr>
                <w:rFonts w:ascii="GHEA Grapalat" w:hAnsi="GHEA Grapalat"/>
                <w:lang w:val="en-US"/>
              </w:rPr>
              <w:t>ընդունելով</w:t>
            </w:r>
            <w:r w:rsidRPr="00537CB2">
              <w:rPr>
                <w:rFonts w:ascii="GHEA Grapalat" w:hAnsi="GHEA Grapalat"/>
                <w:lang w:val="af-ZA"/>
              </w:rPr>
              <w:t xml:space="preserve"> </w:t>
            </w:r>
            <w:r w:rsidRPr="00537CB2">
              <w:rPr>
                <w:rFonts w:ascii="GHEA Grapalat" w:hAnsi="GHEA Grapalat"/>
                <w:lang w:val="en-US"/>
              </w:rPr>
              <w:t>վերոնշյալ</w:t>
            </w:r>
            <w:r w:rsidRPr="00537CB2">
              <w:rPr>
                <w:rFonts w:ascii="GHEA Grapalat" w:hAnsi="GHEA Grapalat"/>
                <w:lang w:val="af-ZA"/>
              </w:rPr>
              <w:t xml:space="preserve"> </w:t>
            </w:r>
            <w:r w:rsidRPr="00537CB2">
              <w:rPr>
                <w:rFonts w:ascii="GHEA Grapalat" w:hAnsi="GHEA Grapalat"/>
                <w:lang w:val="en-US"/>
              </w:rPr>
              <w:t>հիմնավորումը</w:t>
            </w:r>
            <w:r w:rsidRPr="00537CB2">
              <w:rPr>
                <w:rFonts w:ascii="GHEA Grapalat" w:hAnsi="GHEA Grapalat"/>
                <w:lang w:val="af-ZA"/>
              </w:rPr>
              <w:t>:</w:t>
            </w:r>
          </w:p>
        </w:tc>
      </w:tr>
      <w:tr w:rsidR="00096DC2" w:rsidRPr="00D0290C" w:rsidTr="00B806F7">
        <w:tblPrEx>
          <w:tblLook w:val="0000" w:firstRow="0" w:lastRow="0" w:firstColumn="0" w:lastColumn="0" w:noHBand="0" w:noVBand="0"/>
        </w:tblPrEx>
        <w:trPr>
          <w:trHeight w:val="1795"/>
        </w:trPr>
        <w:tc>
          <w:tcPr>
            <w:tcW w:w="1980" w:type="dxa"/>
          </w:tcPr>
          <w:p w:rsidR="004E0F50" w:rsidRPr="00537CB2" w:rsidRDefault="00B220B3" w:rsidP="000317D1">
            <w:pPr>
              <w:spacing w:line="360" w:lineRule="auto"/>
              <w:jc w:val="center"/>
              <w:rPr>
                <w:rFonts w:ascii="GHEA Grapalat" w:hAnsi="GHEA Grapalat"/>
                <w:b/>
                <w:bCs/>
                <w:color w:val="000000"/>
                <w:lang w:val="af-ZA"/>
              </w:rPr>
            </w:pPr>
            <w:r w:rsidRPr="00537CB2">
              <w:rPr>
                <w:rFonts w:ascii="GHEA Grapalat" w:hAnsi="GHEA Grapalat"/>
                <w:lang w:val="en-US"/>
              </w:rPr>
              <w:lastRenderedPageBreak/>
              <w:t>ՀՀ</w:t>
            </w:r>
            <w:r w:rsidRPr="00537CB2">
              <w:rPr>
                <w:rFonts w:ascii="GHEA Grapalat" w:hAnsi="GHEA Grapalat"/>
                <w:lang w:val="af-ZA"/>
              </w:rPr>
              <w:t xml:space="preserve"> </w:t>
            </w:r>
            <w:r w:rsidRPr="00537CB2">
              <w:rPr>
                <w:rFonts w:ascii="GHEA Grapalat" w:hAnsi="GHEA Grapalat"/>
                <w:lang w:val="en-US"/>
              </w:rPr>
              <w:t>հատուկ</w:t>
            </w:r>
            <w:r w:rsidRPr="00537CB2">
              <w:rPr>
                <w:rFonts w:ascii="GHEA Grapalat" w:hAnsi="GHEA Grapalat"/>
                <w:lang w:val="af-ZA"/>
              </w:rPr>
              <w:t xml:space="preserve"> </w:t>
            </w:r>
            <w:r w:rsidRPr="00537CB2">
              <w:rPr>
                <w:rFonts w:ascii="GHEA Grapalat" w:hAnsi="GHEA Grapalat"/>
                <w:lang w:val="en-US"/>
              </w:rPr>
              <w:t>քննչական</w:t>
            </w:r>
            <w:r w:rsidRPr="00537CB2">
              <w:rPr>
                <w:rFonts w:ascii="GHEA Grapalat" w:hAnsi="GHEA Grapalat"/>
                <w:lang w:val="af-ZA"/>
              </w:rPr>
              <w:t xml:space="preserve"> </w:t>
            </w:r>
            <w:r w:rsidRPr="00537CB2">
              <w:rPr>
                <w:rFonts w:ascii="GHEA Grapalat" w:hAnsi="GHEA Grapalat"/>
                <w:lang w:val="en-US"/>
              </w:rPr>
              <w:t>ծառայություն</w:t>
            </w:r>
          </w:p>
          <w:p w:rsidR="00B16BE7" w:rsidRPr="00537CB2" w:rsidRDefault="00B16BE7" w:rsidP="000317D1">
            <w:pPr>
              <w:spacing w:line="360" w:lineRule="auto"/>
              <w:jc w:val="center"/>
              <w:rPr>
                <w:rFonts w:ascii="GHEA Grapalat" w:hAnsi="GHEA Grapalat"/>
                <w:b/>
                <w:bCs/>
                <w:color w:val="000000"/>
                <w:lang w:val="af-ZA"/>
              </w:rPr>
            </w:pPr>
            <w:r w:rsidRPr="00537CB2">
              <w:rPr>
                <w:rFonts w:ascii="GHEA Grapalat" w:hAnsi="GHEA Grapalat"/>
                <w:bCs/>
                <w:color w:val="000000"/>
                <w:lang w:val="af-ZA"/>
              </w:rPr>
              <w:t>13.05.2019թ. թիվ</w:t>
            </w:r>
            <w:r w:rsidRPr="00537CB2">
              <w:rPr>
                <w:rFonts w:ascii="GHEA Grapalat" w:hAnsi="GHEA Grapalat"/>
                <w:b/>
                <w:bCs/>
                <w:color w:val="000000"/>
                <w:lang w:val="af-ZA"/>
              </w:rPr>
              <w:t xml:space="preserve"> </w:t>
            </w:r>
            <w:r w:rsidRPr="00537CB2">
              <w:rPr>
                <w:rFonts w:ascii="GHEA Grapalat" w:hAnsi="GHEA Grapalat"/>
                <w:lang w:val="af-ZA"/>
              </w:rPr>
              <w:t>18-1905</w:t>
            </w:r>
            <w:r w:rsidRPr="00537CB2">
              <w:rPr>
                <w:rFonts w:ascii="GHEA Grapalat" w:hAnsi="GHEA Grapalat" w:cs="Sylfaen"/>
              </w:rPr>
              <w:t>գ</w:t>
            </w:r>
            <w:r w:rsidRPr="00537CB2">
              <w:rPr>
                <w:rFonts w:ascii="GHEA Grapalat" w:hAnsi="GHEA Grapalat"/>
                <w:lang w:val="af-ZA"/>
              </w:rPr>
              <w:t>-19</w:t>
            </w:r>
          </w:p>
        </w:tc>
        <w:tc>
          <w:tcPr>
            <w:tcW w:w="7830" w:type="dxa"/>
          </w:tcPr>
          <w:p w:rsidR="00096DC2" w:rsidRPr="00537CB2" w:rsidRDefault="00F0159A"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«Հայաստանի Հանրապետության քրեական դատավարության օրենսգրքում լրացում կատարելու մասին» ՀՀ օրենքի նախագծի (այսուհետ՝ Նախագիծ) ուսումնասիրման արդյունքում ՀՀ հատուկ քննչական ծառայության նկատառումները հանգում են հետևյալին.</w:t>
            </w:r>
          </w:p>
          <w:p w:rsidR="00F0159A" w:rsidRPr="00537CB2" w:rsidRDefault="00F0159A"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Նախագծով առաջարկվում է ՀՀ քրեական օրենսգիրքը լրացնել 201.1-րդ հոդվածով, որի 1-ին մասի համաձայն՝ հետաքննության մարմնի կամ քննիչի կողմից կարող է կայացվել համալիր հարկային ստուգում կամ վերստուգում նշանակելու մասին որոշում ՀՀ քրեական օրոնսգրքի 205-րդ հոդվածի հատկանիշներով հարուցված քրեական գործի շրջանակներում:</w:t>
            </w:r>
          </w:p>
          <w:p w:rsidR="00F0159A" w:rsidRPr="00537CB2" w:rsidRDefault="00F0159A"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Նախագծի հիմնավորման մեջ նշվում է, որ համալիր հարկային ստուգումների նպատակը բացառապես պետության հանդեպ հարկային պարտավորությունների կատարման ճշտության ստուգումն է, հարկային իրավախախտումների վերհանումը և լրացուցիչ հարկային պարտավորությունների առաջադրումը, հետևաբար՝ 205-րդ հոդվածից բացի, որևէ այլ հոդվածով քրեական գործի քննության շրջանակներում նման որոշման կայացումը չի բխում օրինականության սկզբունքից:</w:t>
            </w:r>
          </w:p>
          <w:p w:rsidR="00F0159A" w:rsidRPr="00537CB2" w:rsidRDefault="00F0159A"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 xml:space="preserve">Ըստ ՀՀ քրեական դատավարության օրենսգրքի 55-րդ հոդվածի 4-րդ մասի 5-րդ կետի՝ քննիչը լիազորված է պահանջել կատարելու վերստուգումներ, գույքագրումներ, այլ ստուգողական </w:t>
            </w:r>
            <w:r w:rsidRPr="00537CB2">
              <w:rPr>
                <w:rFonts w:ascii="GHEA Grapalat" w:hAnsi="GHEA Grapalat"/>
                <w:bCs/>
                <w:color w:val="000000"/>
                <w:lang w:val="af-ZA"/>
              </w:rPr>
              <w:lastRenderedPageBreak/>
              <w:t>գործողություններ:</w:t>
            </w:r>
          </w:p>
          <w:p w:rsidR="00F0159A" w:rsidRPr="00537CB2" w:rsidRDefault="00F0159A"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Այս կարգավորումը վերաբերում է ցանկացած տեսակի վերստուգումներին, գույքագրումներին, այլ ստուգողական գործողություններին: Ընդ որում, կոնկրետ տես</w:t>
            </w:r>
            <w:r w:rsidR="000037D3" w:rsidRPr="00537CB2">
              <w:rPr>
                <w:rFonts w:ascii="GHEA Grapalat" w:hAnsi="GHEA Grapalat"/>
                <w:bCs/>
                <w:color w:val="000000"/>
                <w:lang w:val="af-ZA"/>
              </w:rPr>
              <w:t>ակի ստուգման նշանակման ընտրությ</w:t>
            </w:r>
            <w:r w:rsidRPr="00537CB2">
              <w:rPr>
                <w:rFonts w:ascii="GHEA Grapalat" w:hAnsi="GHEA Grapalat"/>
                <w:bCs/>
                <w:color w:val="000000"/>
                <w:lang w:val="af-ZA"/>
              </w:rPr>
              <w:t>ո</w:t>
            </w:r>
            <w:r w:rsidR="000037D3" w:rsidRPr="00537CB2">
              <w:rPr>
                <w:rFonts w:ascii="GHEA Grapalat" w:hAnsi="GHEA Grapalat"/>
                <w:bCs/>
                <w:color w:val="000000"/>
                <w:lang w:val="af-ZA"/>
              </w:rPr>
              <w:t>ւ</w:t>
            </w:r>
            <w:r w:rsidRPr="00537CB2">
              <w:rPr>
                <w:rFonts w:ascii="GHEA Grapalat" w:hAnsi="GHEA Grapalat"/>
                <w:bCs/>
                <w:color w:val="000000"/>
                <w:lang w:val="af-ZA"/>
              </w:rPr>
              <w:t>նը բխում է քրեական գործով որոշակի հանգամանքների ապացուցման անհրաժեշտությունից: Յուրաքանչյուր քրեական գործի քննության ընթացքում քննիչն ինքնուրույն է որոշում որոշակի տեսակի ստուգում կամ վերստուգում նշանակելու նպատակահարմարությունը:</w:t>
            </w:r>
          </w:p>
          <w:p w:rsidR="00BF11A5" w:rsidRPr="00537CB2" w:rsidRDefault="00BF11A5"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Մինչդեռ, Նախագծով առաջարկվում է համալիր հարկային ստոգում նշանակելու մասին որոշում կայացնել միայն ՀՀ քրեական օրենսգրքի 205-րդ հոդվածի հատկանիշներով հարուցված քրեական գործի քննության շրջանակներում:</w:t>
            </w:r>
          </w:p>
          <w:p w:rsidR="00BF11A5" w:rsidRPr="00537CB2" w:rsidRDefault="00BF11A5"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Ճիշտ է՝ համալիր հարկային ստուգումների նպատակը բացառապես պետության հանդեպ հարկային պարտավորությունների կատարման ճշտության ստուգումն է, հարկային իրավախախտումների վերհանո</w:t>
            </w:r>
            <w:r w:rsidR="000037D3" w:rsidRPr="00537CB2">
              <w:rPr>
                <w:rFonts w:ascii="GHEA Grapalat" w:hAnsi="GHEA Grapalat"/>
                <w:bCs/>
                <w:color w:val="000000"/>
                <w:lang w:val="af-ZA"/>
              </w:rPr>
              <w:t>ւ</w:t>
            </w:r>
            <w:r w:rsidRPr="00537CB2">
              <w:rPr>
                <w:rFonts w:ascii="GHEA Grapalat" w:hAnsi="GHEA Grapalat"/>
                <w:bCs/>
                <w:color w:val="000000"/>
                <w:lang w:val="af-ZA"/>
              </w:rPr>
              <w:t xml:space="preserve">մը և լրացուցիչ հարկային պարտավորությունների առաջադրումը, այնուամենայնիվ, համալիր հարկային ստուգում նշանակելու անհրաժեշտություն կարող է առաջանալ ՀՀ քրեական օրենսգրքի ոչ միայն 205-րդ հոդվածի, այլ նաև այլ հոդվածների հատկանիշներով հարուցված քրեական գործի քննության </w:t>
            </w:r>
            <w:r w:rsidRPr="00537CB2">
              <w:rPr>
                <w:rFonts w:ascii="GHEA Grapalat" w:hAnsi="GHEA Grapalat"/>
                <w:bCs/>
                <w:color w:val="000000"/>
                <w:lang w:val="af-ZA"/>
              </w:rPr>
              <w:lastRenderedPageBreak/>
              <w:t>ընթացքում, ինչը չի կարող մեկնաբանվել որպես օրինականության սկզբունքից շեղում:</w:t>
            </w:r>
          </w:p>
          <w:p w:rsidR="00BF11A5" w:rsidRPr="00537CB2" w:rsidRDefault="00BF11A5"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Պրակտիկայում այդպիսի դեպքերը բազմաթիվ են: Առավել հաճախ նման անհրաժեշտություն առաջանում է տնտեսական գործունեության դեմ ուղղված, ինչպես նաև կոռուպցիոն հանցագործությունների քննության ընթացքում, և հենց ստուգման ակտերն են ՀՀ քրեական օրենսգրքի 205-րդ հոդվածի հատկանիշներով քրեական գործի հարուցման հիմք հանդիսանում: Իսկ առաջարկվող կարգավորմամբ, փաստորեն, այդ հնարավորությունը բացառվում է, ինչը կարող է վտանգել քրեական գործերի արդյունավետ քննությունը:</w:t>
            </w:r>
          </w:p>
          <w:p w:rsidR="00BF11A5" w:rsidRPr="00537CB2" w:rsidRDefault="00BF11A5"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t xml:space="preserve">Նախագծի՝ Ինչ վերաբերում է համալիր հարկային ստուգման կամ վերստուգման որոշման պատճառաբանված լինելու պահանջին անդրադառնալով պետք է նշել, ապա, պետք է նշել, որ այդ որոշումները, ինչպես քննիչի կողմից կայացվող յուրաքանչյուր որոշում, պետք է </w:t>
            </w:r>
            <w:r w:rsidR="00E40F92" w:rsidRPr="00537CB2">
              <w:rPr>
                <w:rFonts w:ascii="GHEA Grapalat" w:hAnsi="GHEA Grapalat"/>
                <w:bCs/>
                <w:color w:val="000000"/>
                <w:lang w:val="af-ZA"/>
              </w:rPr>
              <w:t>պատճառաբանված լինեն: Ներկայումս այդ որոշումները բովանդակում են ստուգում կամ վերստուգում նշանակելու հիմքերը, հնարավոր չարաշահումների հետ կապված</w:t>
            </w:r>
            <w:r w:rsidR="00831ABD" w:rsidRPr="00537CB2">
              <w:rPr>
                <w:rFonts w:ascii="GHEA Grapalat" w:hAnsi="GHEA Grapalat"/>
                <w:bCs/>
                <w:color w:val="000000"/>
                <w:lang w:val="af-ZA"/>
              </w:rPr>
              <w:t xml:space="preserve"> հիմնավորումները, ստուգման ենթակա օբյեկտների վերաբերյալ տեղեկություններ, ուստի, դրանք, ըստ էության, ներկայումս էլ պատճառաբանված են:</w:t>
            </w:r>
          </w:p>
          <w:p w:rsidR="00321D45" w:rsidRPr="00537CB2" w:rsidRDefault="00831ABD"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bCs/>
                <w:color w:val="000000"/>
                <w:lang w:val="af-ZA"/>
              </w:rPr>
              <w:lastRenderedPageBreak/>
              <w:t xml:space="preserve">Ինչ վերաբերում է հոդվածի 3-րդ մասին, այն է՝ ստուգում կամ վերստուգում նշանակելու մասին որոշումը հսկող դատախազին ուղարկելուն, ապա դրա վերաբերյալ առարկությւոններ, ըստ էության, առկա չեն: Սակայն, հիմք ընդունելով վերը շարադրված հիմնավորումները՝ կարծում ենք, որ ներկայիս </w:t>
            </w:r>
            <w:r w:rsidR="000037D3" w:rsidRPr="00537CB2">
              <w:rPr>
                <w:rFonts w:ascii="GHEA Grapalat" w:hAnsi="GHEA Grapalat"/>
                <w:bCs/>
                <w:color w:val="000000"/>
                <w:lang w:val="af-ZA"/>
              </w:rPr>
              <w:t>խ</w:t>
            </w:r>
            <w:r w:rsidRPr="00537CB2">
              <w:rPr>
                <w:rFonts w:ascii="GHEA Grapalat" w:hAnsi="GHEA Grapalat"/>
                <w:bCs/>
                <w:color w:val="000000"/>
                <w:lang w:val="af-ZA"/>
              </w:rPr>
              <w:t>մբագրությամբ ՀՀ քր</w:t>
            </w:r>
            <w:r w:rsidR="000037D3" w:rsidRPr="00537CB2">
              <w:rPr>
                <w:rFonts w:ascii="GHEA Grapalat" w:hAnsi="GHEA Grapalat"/>
                <w:bCs/>
                <w:color w:val="000000"/>
                <w:lang w:val="af-ZA"/>
              </w:rPr>
              <w:t>ե</w:t>
            </w:r>
            <w:r w:rsidRPr="00537CB2">
              <w:rPr>
                <w:rFonts w:ascii="GHEA Grapalat" w:hAnsi="GHEA Grapalat"/>
                <w:bCs/>
                <w:color w:val="000000"/>
                <w:lang w:val="af-ZA"/>
              </w:rPr>
              <w:t>ական դատավարության օրենսգրքում քննարկվող հ</w:t>
            </w:r>
            <w:r w:rsidR="00342A65" w:rsidRPr="00537CB2">
              <w:rPr>
                <w:rFonts w:ascii="GHEA Grapalat" w:hAnsi="GHEA Grapalat"/>
                <w:bCs/>
                <w:color w:val="000000"/>
                <w:lang w:val="af-ZA"/>
              </w:rPr>
              <w:t>ոդվածի նախատեսման անհրաժեշտությ</w:t>
            </w:r>
            <w:r w:rsidRPr="00537CB2">
              <w:rPr>
                <w:rFonts w:ascii="GHEA Grapalat" w:hAnsi="GHEA Grapalat"/>
                <w:bCs/>
                <w:color w:val="000000"/>
                <w:lang w:val="af-ZA"/>
              </w:rPr>
              <w:t>ո</w:t>
            </w:r>
            <w:r w:rsidR="00342A65" w:rsidRPr="00537CB2">
              <w:rPr>
                <w:rFonts w:ascii="GHEA Grapalat" w:hAnsi="GHEA Grapalat"/>
                <w:bCs/>
                <w:color w:val="000000"/>
                <w:lang w:val="af-ZA"/>
              </w:rPr>
              <w:t>ւ</w:t>
            </w:r>
            <w:r w:rsidRPr="00537CB2">
              <w:rPr>
                <w:rFonts w:ascii="GHEA Grapalat" w:hAnsi="GHEA Grapalat"/>
                <w:bCs/>
                <w:color w:val="000000"/>
                <w:lang w:val="af-ZA"/>
              </w:rPr>
              <w:t>նը բացակայում է:</w:t>
            </w:r>
          </w:p>
        </w:tc>
        <w:tc>
          <w:tcPr>
            <w:tcW w:w="5006" w:type="dxa"/>
          </w:tcPr>
          <w:p w:rsidR="00CC3DD1" w:rsidRPr="00537CB2" w:rsidRDefault="002152E7" w:rsidP="000317D1">
            <w:pPr>
              <w:pStyle w:val="ListParagraph1"/>
              <w:spacing w:line="360" w:lineRule="auto"/>
              <w:ind w:left="0"/>
              <w:jc w:val="both"/>
              <w:rPr>
                <w:rFonts w:ascii="GHEA Grapalat" w:hAnsi="GHEA Grapalat"/>
                <w:bCs/>
                <w:color w:val="000000"/>
                <w:lang w:val="af-ZA"/>
              </w:rPr>
            </w:pPr>
            <w:r w:rsidRPr="00537CB2">
              <w:rPr>
                <w:rFonts w:ascii="GHEA Grapalat" w:hAnsi="GHEA Grapalat"/>
                <w:lang w:val="en-US"/>
              </w:rPr>
              <w:lastRenderedPageBreak/>
              <w:t>Չի</w:t>
            </w:r>
            <w:r w:rsidRPr="00537CB2">
              <w:rPr>
                <w:rFonts w:ascii="GHEA Grapalat" w:hAnsi="GHEA Grapalat"/>
                <w:lang w:val="af-ZA"/>
              </w:rPr>
              <w:t xml:space="preserve"> </w:t>
            </w:r>
            <w:r w:rsidRPr="00537CB2">
              <w:rPr>
                <w:rFonts w:ascii="GHEA Grapalat" w:hAnsi="GHEA Grapalat"/>
                <w:lang w:val="en-US"/>
              </w:rPr>
              <w:t>ընդունվել՝</w:t>
            </w:r>
            <w:r w:rsidRPr="00537CB2">
              <w:rPr>
                <w:rFonts w:ascii="GHEA Grapalat" w:hAnsi="GHEA Grapalat"/>
                <w:lang w:val="af-ZA"/>
              </w:rPr>
              <w:t xml:space="preserve"> </w:t>
            </w:r>
            <w:r w:rsidRPr="00537CB2">
              <w:rPr>
                <w:rFonts w:ascii="GHEA Grapalat" w:hAnsi="GHEA Grapalat"/>
                <w:lang w:val="en-US"/>
              </w:rPr>
              <w:t>հիմք</w:t>
            </w:r>
            <w:r w:rsidRPr="00537CB2">
              <w:rPr>
                <w:rFonts w:ascii="GHEA Grapalat" w:hAnsi="GHEA Grapalat"/>
                <w:lang w:val="af-ZA"/>
              </w:rPr>
              <w:t xml:space="preserve"> </w:t>
            </w:r>
            <w:r w:rsidRPr="00537CB2">
              <w:rPr>
                <w:rFonts w:ascii="GHEA Grapalat" w:hAnsi="GHEA Grapalat"/>
                <w:lang w:val="en-US"/>
              </w:rPr>
              <w:t>ընդունելով</w:t>
            </w:r>
            <w:r w:rsidRPr="00537CB2">
              <w:rPr>
                <w:rFonts w:ascii="GHEA Grapalat" w:hAnsi="GHEA Grapalat"/>
                <w:lang w:val="af-ZA"/>
              </w:rPr>
              <w:t xml:space="preserve"> </w:t>
            </w:r>
            <w:r w:rsidRPr="00537CB2">
              <w:rPr>
                <w:rFonts w:ascii="GHEA Grapalat" w:hAnsi="GHEA Grapalat"/>
                <w:lang w:val="en-US"/>
              </w:rPr>
              <w:t>վերոնշյալ</w:t>
            </w:r>
            <w:r w:rsidRPr="00537CB2">
              <w:rPr>
                <w:rFonts w:ascii="GHEA Grapalat" w:hAnsi="GHEA Grapalat"/>
                <w:lang w:val="af-ZA"/>
              </w:rPr>
              <w:t xml:space="preserve"> </w:t>
            </w:r>
            <w:r w:rsidRPr="00537CB2">
              <w:rPr>
                <w:rFonts w:ascii="GHEA Grapalat" w:hAnsi="GHEA Grapalat"/>
                <w:lang w:val="en-US"/>
              </w:rPr>
              <w:t>հիմնավորումը</w:t>
            </w:r>
            <w:r w:rsidRPr="00537CB2">
              <w:rPr>
                <w:rFonts w:ascii="GHEA Grapalat" w:hAnsi="GHEA Grapalat"/>
                <w:lang w:val="af-ZA"/>
              </w:rPr>
              <w:t>:</w:t>
            </w:r>
          </w:p>
        </w:tc>
      </w:tr>
      <w:tr w:rsidR="00096DC2" w:rsidRPr="00D0290C" w:rsidTr="00B806F7">
        <w:tblPrEx>
          <w:tblLook w:val="0000" w:firstRow="0" w:lastRow="0" w:firstColumn="0" w:lastColumn="0" w:noHBand="0" w:noVBand="0"/>
        </w:tblPrEx>
        <w:trPr>
          <w:trHeight w:val="1257"/>
        </w:trPr>
        <w:tc>
          <w:tcPr>
            <w:tcW w:w="1980" w:type="dxa"/>
          </w:tcPr>
          <w:p w:rsidR="00096DC2" w:rsidRPr="00537CB2" w:rsidRDefault="00467DEC" w:rsidP="000317D1">
            <w:pPr>
              <w:spacing w:line="360" w:lineRule="auto"/>
              <w:jc w:val="both"/>
              <w:rPr>
                <w:rFonts w:ascii="GHEA Grapalat" w:hAnsi="GHEA Grapalat"/>
                <w:lang w:val="af-ZA"/>
              </w:rPr>
            </w:pPr>
            <w:r w:rsidRPr="00537CB2">
              <w:rPr>
                <w:rFonts w:ascii="GHEA Grapalat" w:hAnsi="GHEA Grapalat"/>
                <w:lang w:val="af-ZA"/>
              </w:rPr>
              <w:lastRenderedPageBreak/>
              <w:t>ՀՀ քննչական կոմիտե</w:t>
            </w:r>
            <w:r w:rsidR="00EC5C9A" w:rsidRPr="00537CB2">
              <w:rPr>
                <w:rFonts w:ascii="GHEA Grapalat" w:hAnsi="GHEA Grapalat"/>
                <w:lang w:val="af-ZA"/>
              </w:rPr>
              <w:t xml:space="preserve"> 26.03.2019թ. թիվ 01/22/5372-19</w:t>
            </w:r>
          </w:p>
        </w:tc>
        <w:tc>
          <w:tcPr>
            <w:tcW w:w="7830" w:type="dxa"/>
          </w:tcPr>
          <w:p w:rsidR="00EC5C9A" w:rsidRPr="00537CB2" w:rsidRDefault="00EC5C9A" w:rsidP="000317D1">
            <w:pPr>
              <w:tabs>
                <w:tab w:val="left" w:pos="567"/>
                <w:tab w:val="left" w:pos="993"/>
              </w:tabs>
              <w:spacing w:line="360" w:lineRule="auto"/>
              <w:jc w:val="both"/>
              <w:rPr>
                <w:rFonts w:ascii="GHEA Grapalat" w:hAnsi="GHEA Grapalat" w:cs="Sylfaen"/>
                <w:bCs/>
                <w:lang w:val="af-ZA"/>
              </w:rPr>
            </w:pPr>
            <w:r w:rsidRPr="00537CB2">
              <w:rPr>
                <w:rFonts w:ascii="GHEA Grapalat" w:hAnsi="GHEA Grapalat"/>
                <w:b/>
                <w:color w:val="000000"/>
                <w:shd w:val="clear" w:color="auto" w:fill="FFFFFF"/>
                <w:lang w:val="af-ZA"/>
              </w:rPr>
              <w:t>I.</w:t>
            </w:r>
            <w:r w:rsidRPr="00537CB2">
              <w:rPr>
                <w:rFonts w:ascii="GHEA Grapalat" w:hAnsi="GHEA Grapalat"/>
                <w:color w:val="000000"/>
                <w:shd w:val="clear" w:color="auto" w:fill="FFFFFF"/>
                <w:lang w:val="af-ZA"/>
              </w:rPr>
              <w:t xml:space="preserve"> </w:t>
            </w:r>
            <w:r w:rsidRPr="00537CB2">
              <w:rPr>
                <w:rFonts w:ascii="GHEA Grapalat" w:hAnsi="GHEA Grapalat" w:cs="Sylfaen"/>
                <w:lang w:val="af-ZA"/>
              </w:rPr>
              <w:t xml:space="preserve">«Հայաստանի Հանրապետության քրեական դատավարության օրենսգրքում լրացում կատարելու մասին» ՀՀ օրենքի </w:t>
            </w:r>
            <w:r w:rsidRPr="00537CB2">
              <w:rPr>
                <w:rFonts w:ascii="GHEA Grapalat" w:hAnsi="GHEA Grapalat"/>
                <w:color w:val="000000"/>
                <w:shd w:val="clear" w:color="auto" w:fill="FFFFFF"/>
              </w:rPr>
              <w:t>նախագծ</w:t>
            </w:r>
            <w:r w:rsidRPr="00537CB2">
              <w:rPr>
                <w:rFonts w:ascii="GHEA Grapalat" w:hAnsi="GHEA Grapalat"/>
                <w:color w:val="000000"/>
                <w:shd w:val="clear" w:color="auto" w:fill="FFFFFF"/>
                <w:lang w:val="en-US"/>
              </w:rPr>
              <w:t>ի</w:t>
            </w:r>
            <w:r w:rsidRPr="00537CB2">
              <w:rPr>
                <w:rFonts w:ascii="GHEA Grapalat" w:hAnsi="GHEA Grapalat"/>
                <w:color w:val="000000"/>
                <w:shd w:val="clear" w:color="auto" w:fill="FFFFFF"/>
                <w:lang w:val="af-ZA"/>
              </w:rPr>
              <w:t xml:space="preserve"> </w:t>
            </w:r>
            <w:r w:rsidRPr="00537CB2">
              <w:rPr>
                <w:rFonts w:ascii="GHEA Grapalat" w:hAnsi="GHEA Grapalat" w:cs="Sylfaen"/>
                <w:bCs/>
                <w:lang w:val="af-ZA"/>
              </w:rPr>
              <w:t>(</w:t>
            </w:r>
            <w:r w:rsidRPr="00537CB2">
              <w:rPr>
                <w:rFonts w:ascii="GHEA Grapalat" w:hAnsi="GHEA Grapalat" w:cs="Sylfaen"/>
                <w:bCs/>
                <w:lang w:val="en-US"/>
              </w:rPr>
              <w:t>այսուհետ՝</w:t>
            </w:r>
            <w:r w:rsidRPr="00537CB2">
              <w:rPr>
                <w:rFonts w:ascii="GHEA Grapalat" w:hAnsi="GHEA Grapalat" w:cs="Sylfaen"/>
                <w:bCs/>
                <w:lang w:val="af-ZA"/>
              </w:rPr>
              <w:t xml:space="preserve"> </w:t>
            </w:r>
            <w:r w:rsidRPr="00537CB2">
              <w:rPr>
                <w:rFonts w:ascii="GHEA Grapalat" w:hAnsi="GHEA Grapalat" w:cs="Sylfaen"/>
                <w:bCs/>
                <w:lang w:val="en-US"/>
              </w:rPr>
              <w:t>Նախագիծ</w:t>
            </w:r>
            <w:r w:rsidRPr="00537CB2">
              <w:rPr>
                <w:rFonts w:ascii="GHEA Grapalat" w:hAnsi="GHEA Grapalat" w:cs="Sylfaen"/>
                <w:bCs/>
                <w:lang w:val="af-ZA"/>
              </w:rPr>
              <w:t xml:space="preserve">) </w:t>
            </w:r>
            <w:r w:rsidRPr="00537CB2">
              <w:rPr>
                <w:rFonts w:ascii="GHEA Grapalat" w:hAnsi="GHEA Grapalat"/>
                <w:color w:val="000000"/>
                <w:shd w:val="clear" w:color="auto" w:fill="FFFFFF"/>
                <w:lang w:val="en-US"/>
              </w:rPr>
              <w:t>վերաբերյալ</w:t>
            </w:r>
            <w:r w:rsidRPr="00537CB2">
              <w:rPr>
                <w:rFonts w:ascii="GHEA Grapalat" w:hAnsi="GHEA Grapalat" w:cs="Sylfaen"/>
                <w:bCs/>
                <w:lang w:val="af-ZA"/>
              </w:rPr>
              <w:t xml:space="preserve"> </w:t>
            </w:r>
            <w:r w:rsidRPr="00537CB2">
              <w:rPr>
                <w:rFonts w:ascii="GHEA Grapalat" w:hAnsi="GHEA Grapalat" w:cs="Sylfaen"/>
                <w:bCs/>
                <w:lang w:val="en-US"/>
              </w:rPr>
              <w:t>առկա</w:t>
            </w:r>
            <w:r w:rsidRPr="00537CB2">
              <w:rPr>
                <w:rFonts w:ascii="GHEA Grapalat" w:hAnsi="GHEA Grapalat" w:cs="Sylfaen"/>
                <w:bCs/>
                <w:lang w:val="af-ZA"/>
              </w:rPr>
              <w:t xml:space="preserve"> են </w:t>
            </w:r>
            <w:r w:rsidRPr="00537CB2">
              <w:rPr>
                <w:rFonts w:ascii="GHEA Grapalat" w:hAnsi="GHEA Grapalat" w:cs="Sylfaen"/>
                <w:bCs/>
                <w:lang w:val="en-US"/>
              </w:rPr>
              <w:t>հետևյալ</w:t>
            </w:r>
            <w:r w:rsidRPr="00537CB2">
              <w:rPr>
                <w:rFonts w:ascii="GHEA Grapalat" w:hAnsi="GHEA Grapalat" w:cs="Sylfaen"/>
                <w:bCs/>
                <w:lang w:val="af-ZA"/>
              </w:rPr>
              <w:t xml:space="preserve"> նկատառումները.</w:t>
            </w:r>
          </w:p>
          <w:p w:rsidR="00EC5C9A" w:rsidRPr="00537CB2" w:rsidRDefault="00EC5C9A" w:rsidP="000317D1">
            <w:pPr>
              <w:pStyle w:val="NormalWeb"/>
              <w:shd w:val="clear" w:color="auto" w:fill="FFFFFF"/>
              <w:tabs>
                <w:tab w:val="left" w:pos="851"/>
              </w:tabs>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 xml:space="preserve">  </w:t>
            </w:r>
            <w:r w:rsidR="00A95BD4" w:rsidRPr="00537CB2">
              <w:rPr>
                <w:rFonts w:ascii="GHEA Grapalat" w:hAnsi="GHEA Grapalat" w:cs="Sylfaen"/>
                <w:lang w:val="en-US"/>
              </w:rPr>
              <w:t>Նախագծ</w:t>
            </w:r>
            <w:r w:rsidRPr="00537CB2">
              <w:rPr>
                <w:rFonts w:ascii="GHEA Grapalat" w:hAnsi="GHEA Grapalat" w:cs="Sylfaen"/>
                <w:lang w:val="en-US"/>
              </w:rPr>
              <w:t>ով</w:t>
            </w:r>
            <w:r w:rsidRPr="00537CB2">
              <w:rPr>
                <w:rFonts w:ascii="GHEA Grapalat" w:hAnsi="GHEA Grapalat" w:cs="Sylfaen"/>
                <w:lang w:val="af-ZA"/>
              </w:rPr>
              <w:t xml:space="preserve"> </w:t>
            </w:r>
            <w:r w:rsidRPr="00537CB2">
              <w:rPr>
                <w:rFonts w:ascii="GHEA Grapalat" w:hAnsi="GHEA Grapalat" w:cs="Sylfaen"/>
                <w:lang w:val="en-US"/>
              </w:rPr>
              <w:t>նախատեսվում</w:t>
            </w:r>
            <w:r w:rsidRPr="00537CB2">
              <w:rPr>
                <w:rFonts w:ascii="GHEA Grapalat" w:hAnsi="GHEA Grapalat" w:cs="Sylfaen"/>
                <w:lang w:val="af-ZA"/>
              </w:rPr>
              <w:t xml:space="preserve"> </w:t>
            </w:r>
            <w:r w:rsidRPr="00537CB2">
              <w:rPr>
                <w:rFonts w:ascii="GHEA Grapalat" w:hAnsi="GHEA Grapalat" w:cs="Sylfaen"/>
                <w:lang w:val="en-US"/>
              </w:rPr>
              <w:t>է</w:t>
            </w:r>
            <w:r w:rsidRPr="00537CB2">
              <w:rPr>
                <w:rFonts w:ascii="GHEA Grapalat" w:hAnsi="GHEA Grapalat" w:cs="Sylfaen"/>
                <w:lang w:val="af-ZA"/>
              </w:rPr>
              <w:t xml:space="preserve"> Հայաստանի Հանրապետության քրեական դատավարության օրենսգիրքը (այսուհետ՝ Օրենսգիրք)  լրացնել նոր 201.1-րդ հոդվածով՝ «Համալիր հարկային ստուգման կամ վերստուգման նշանակման լիազորության իրականացումը» վերտառությամբ:</w:t>
            </w:r>
          </w:p>
          <w:p w:rsidR="00EC5C9A" w:rsidRPr="00537CB2" w:rsidRDefault="00EC5C9A" w:rsidP="000317D1">
            <w:pPr>
              <w:pStyle w:val="NormalWeb"/>
              <w:shd w:val="clear" w:color="auto" w:fill="FFFFFF"/>
              <w:tabs>
                <w:tab w:val="left" w:pos="851"/>
              </w:tabs>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 xml:space="preserve">Լրացվող հոդվածի 2-րդ և 3-րդ մասերից պարզ է դառնում, որ հետաքննության մարմինը կամ քննիչը կարող են կայացնել համալիր հարկային ստուգում կամ վերստուգում նշանակելու մասին </w:t>
            </w:r>
            <w:r w:rsidRPr="00537CB2">
              <w:rPr>
                <w:rFonts w:ascii="GHEA Grapalat" w:hAnsi="GHEA Grapalat" w:cs="Sylfaen"/>
                <w:b/>
                <w:i/>
                <w:lang w:val="af-ZA"/>
              </w:rPr>
              <w:t>որոշում</w:t>
            </w:r>
            <w:r w:rsidRPr="00537CB2">
              <w:rPr>
                <w:rFonts w:ascii="GHEA Grapalat" w:hAnsi="GHEA Grapalat" w:cs="Sylfaen"/>
                <w:lang w:val="af-ZA"/>
              </w:rPr>
              <w:t>՝</w:t>
            </w:r>
            <w:r w:rsidRPr="00537CB2">
              <w:rPr>
                <w:rFonts w:ascii="GHEA Grapalat" w:hAnsi="GHEA Grapalat" w:cs="Sylfaen"/>
                <w:b/>
                <w:i/>
                <w:lang w:val="af-ZA"/>
              </w:rPr>
              <w:t xml:space="preserve"> </w:t>
            </w:r>
            <w:r w:rsidRPr="00537CB2">
              <w:rPr>
                <w:rFonts w:ascii="GHEA Grapalat" w:hAnsi="GHEA Grapalat" w:cs="Sylfaen"/>
                <w:lang w:val="hy-AM"/>
              </w:rPr>
              <w:t>ՀՀ քրեական օրենսգրքի</w:t>
            </w:r>
            <w:r w:rsidRPr="00537CB2">
              <w:rPr>
                <w:rFonts w:ascii="GHEA Grapalat" w:hAnsi="GHEA Grapalat" w:cs="Sylfaen"/>
                <w:lang w:val="af-ZA"/>
              </w:rPr>
              <w:t xml:space="preserve"> 205-</w:t>
            </w:r>
            <w:r w:rsidRPr="00537CB2">
              <w:rPr>
                <w:rFonts w:ascii="GHEA Grapalat" w:hAnsi="GHEA Grapalat" w:cs="Sylfaen"/>
                <w:lang w:val="en-US"/>
              </w:rPr>
              <w:t>րդ</w:t>
            </w:r>
            <w:r w:rsidRPr="00537CB2">
              <w:rPr>
                <w:rFonts w:ascii="GHEA Grapalat" w:hAnsi="GHEA Grapalat" w:cs="Sylfaen"/>
                <w:lang w:val="af-ZA"/>
              </w:rPr>
              <w:t xml:space="preserve"> </w:t>
            </w:r>
            <w:r w:rsidRPr="00537CB2">
              <w:rPr>
                <w:rFonts w:ascii="GHEA Grapalat" w:hAnsi="GHEA Grapalat" w:cs="Sylfaen"/>
                <w:lang w:val="en-US"/>
              </w:rPr>
              <w:t>հոդվածի</w:t>
            </w:r>
            <w:r w:rsidRPr="00537CB2">
              <w:rPr>
                <w:rFonts w:ascii="GHEA Grapalat" w:hAnsi="GHEA Grapalat" w:cs="Sylfaen"/>
                <w:lang w:val="af-ZA"/>
              </w:rPr>
              <w:t xml:space="preserve"> </w:t>
            </w:r>
            <w:r w:rsidRPr="00537CB2">
              <w:rPr>
                <w:rFonts w:ascii="GHEA Grapalat" w:hAnsi="GHEA Grapalat" w:cs="Sylfaen"/>
                <w:lang w:val="en-US"/>
              </w:rPr>
              <w:t>հատկանիշներով</w:t>
            </w:r>
            <w:r w:rsidRPr="00537CB2">
              <w:rPr>
                <w:rFonts w:ascii="GHEA Grapalat" w:hAnsi="GHEA Grapalat" w:cs="Sylfaen"/>
                <w:lang w:val="af-ZA"/>
              </w:rPr>
              <w:t xml:space="preserve"> </w:t>
            </w:r>
            <w:r w:rsidRPr="00537CB2">
              <w:rPr>
                <w:rFonts w:ascii="GHEA Grapalat" w:hAnsi="GHEA Grapalat" w:cs="Sylfaen"/>
                <w:lang w:val="en-US"/>
              </w:rPr>
              <w:t>հարուցված</w:t>
            </w:r>
            <w:r w:rsidRPr="00537CB2">
              <w:rPr>
                <w:rFonts w:ascii="GHEA Grapalat" w:hAnsi="GHEA Grapalat" w:cs="Sylfaen"/>
                <w:lang w:val="af-ZA"/>
              </w:rPr>
              <w:t xml:space="preserve"> </w:t>
            </w:r>
            <w:r w:rsidRPr="00537CB2">
              <w:rPr>
                <w:rFonts w:ascii="GHEA Grapalat" w:hAnsi="GHEA Grapalat" w:cs="Sylfaen"/>
                <w:lang w:val="en-US"/>
              </w:rPr>
              <w:t>քրեական</w:t>
            </w:r>
            <w:r w:rsidRPr="00537CB2">
              <w:rPr>
                <w:rFonts w:ascii="GHEA Grapalat" w:hAnsi="GHEA Grapalat" w:cs="Sylfaen"/>
                <w:lang w:val="af-ZA"/>
              </w:rPr>
              <w:t xml:space="preserve"> </w:t>
            </w:r>
            <w:r w:rsidRPr="00537CB2">
              <w:rPr>
                <w:rFonts w:ascii="GHEA Grapalat" w:hAnsi="GHEA Grapalat" w:cs="Sylfaen"/>
                <w:lang w:val="en-US"/>
              </w:rPr>
              <w:t>գործի</w:t>
            </w:r>
            <w:r w:rsidRPr="00537CB2">
              <w:rPr>
                <w:rFonts w:ascii="GHEA Grapalat" w:hAnsi="GHEA Grapalat" w:cs="Sylfaen"/>
                <w:lang w:val="af-ZA"/>
              </w:rPr>
              <w:t xml:space="preserve"> </w:t>
            </w:r>
            <w:r w:rsidRPr="00537CB2">
              <w:rPr>
                <w:rFonts w:ascii="GHEA Grapalat" w:hAnsi="GHEA Grapalat" w:cs="Sylfaen"/>
                <w:lang w:val="en-US"/>
              </w:rPr>
              <w:t>շրջանակներում</w:t>
            </w:r>
            <w:r w:rsidRPr="00537CB2">
              <w:rPr>
                <w:rFonts w:ascii="GHEA Grapalat" w:hAnsi="GHEA Grapalat" w:cs="Sylfaen"/>
                <w:lang w:val="af-ZA"/>
              </w:rPr>
              <w:t>,</w:t>
            </w:r>
            <w:r w:rsidRPr="00537CB2">
              <w:rPr>
                <w:rFonts w:ascii="GHEA Grapalat" w:hAnsi="GHEA Grapalat" w:cs="Sylfaen"/>
                <w:b/>
                <w:i/>
                <w:lang w:val="af-ZA"/>
              </w:rPr>
              <w:t xml:space="preserve"> </w:t>
            </w:r>
            <w:r w:rsidRPr="00537CB2">
              <w:rPr>
                <w:rFonts w:ascii="GHEA Grapalat" w:hAnsi="GHEA Grapalat" w:cs="Sylfaen"/>
                <w:lang w:val="af-ZA"/>
              </w:rPr>
              <w:t xml:space="preserve">ուստի </w:t>
            </w:r>
            <w:r w:rsidRPr="00537CB2">
              <w:rPr>
                <w:rFonts w:ascii="GHEA Grapalat" w:hAnsi="GHEA Grapalat" w:cs="Sylfaen"/>
                <w:lang w:val="af-ZA"/>
              </w:rPr>
              <w:lastRenderedPageBreak/>
              <w:t>տարրընկալումներից խուսափելու նպատակով առաջարկվում է լրացվող հոդվածի 1-ին մասում ևս՝ «մասին» բառից հետո, լրացնել «որոշում» բառը:</w:t>
            </w:r>
          </w:p>
          <w:p w:rsidR="00EC5C9A" w:rsidRPr="00537CB2" w:rsidRDefault="00EC5C9A" w:rsidP="000317D1">
            <w:pPr>
              <w:pStyle w:val="NormalWeb"/>
              <w:shd w:val="clear" w:color="auto" w:fill="FFFFFF"/>
              <w:tabs>
                <w:tab w:val="left" w:pos="851"/>
              </w:tabs>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 xml:space="preserve"> </w:t>
            </w:r>
            <w:r w:rsidRPr="00537CB2">
              <w:rPr>
                <w:rFonts w:ascii="GHEA Grapalat" w:hAnsi="GHEA Grapalat" w:cs="Sylfaen"/>
                <w:lang w:val="en-US"/>
              </w:rPr>
              <w:t>Իսկ</w:t>
            </w:r>
            <w:r w:rsidRPr="00537CB2">
              <w:rPr>
                <w:rFonts w:ascii="GHEA Grapalat" w:hAnsi="GHEA Grapalat" w:cs="Sylfaen"/>
                <w:lang w:val="af-ZA"/>
              </w:rPr>
              <w:t xml:space="preserve"> </w:t>
            </w:r>
            <w:r w:rsidRPr="00537CB2">
              <w:rPr>
                <w:rFonts w:ascii="GHEA Grapalat" w:hAnsi="GHEA Grapalat" w:cs="Sylfaen"/>
                <w:lang w:val="en-US"/>
              </w:rPr>
              <w:t>որպես</w:t>
            </w:r>
            <w:r w:rsidRPr="00537CB2">
              <w:rPr>
                <w:rFonts w:ascii="GHEA Grapalat" w:hAnsi="GHEA Grapalat" w:cs="Sylfaen"/>
                <w:lang w:val="af-ZA"/>
              </w:rPr>
              <w:t xml:space="preserve"> </w:t>
            </w:r>
            <w:r w:rsidRPr="00537CB2">
              <w:rPr>
                <w:rFonts w:ascii="GHEA Grapalat" w:hAnsi="GHEA Grapalat" w:cs="Sylfaen"/>
                <w:lang w:val="en-US"/>
              </w:rPr>
              <w:t>հիմնավորում</w:t>
            </w:r>
            <w:r w:rsidRPr="00537CB2">
              <w:rPr>
                <w:rFonts w:ascii="GHEA Grapalat" w:hAnsi="GHEA Grapalat" w:cs="Sylfaen"/>
                <w:lang w:val="af-ZA"/>
              </w:rPr>
              <w:t xml:space="preserve"> </w:t>
            </w:r>
            <w:r w:rsidRPr="00537CB2">
              <w:rPr>
                <w:rFonts w:ascii="GHEA Grapalat" w:hAnsi="GHEA Grapalat" w:cs="Sylfaen"/>
                <w:lang w:val="en-US"/>
              </w:rPr>
              <w:t>նշվում</w:t>
            </w:r>
            <w:r w:rsidRPr="00537CB2">
              <w:rPr>
                <w:rFonts w:ascii="GHEA Grapalat" w:hAnsi="GHEA Grapalat" w:cs="Sylfaen"/>
                <w:lang w:val="af-ZA"/>
              </w:rPr>
              <w:t xml:space="preserve"> </w:t>
            </w:r>
            <w:r w:rsidRPr="00537CB2">
              <w:rPr>
                <w:rFonts w:ascii="GHEA Grapalat" w:hAnsi="GHEA Grapalat" w:cs="Sylfaen"/>
                <w:lang w:val="en-US"/>
              </w:rPr>
              <w:t>է</w:t>
            </w:r>
            <w:r w:rsidRPr="00537CB2">
              <w:rPr>
                <w:rFonts w:ascii="GHEA Grapalat" w:hAnsi="GHEA Grapalat" w:cs="Sylfaen"/>
                <w:lang w:val="af-ZA"/>
              </w:rPr>
              <w:t xml:space="preserve">, </w:t>
            </w:r>
            <w:r w:rsidRPr="00537CB2">
              <w:rPr>
                <w:rFonts w:ascii="GHEA Grapalat" w:hAnsi="GHEA Grapalat" w:cs="Sylfaen"/>
                <w:lang w:val="en-US"/>
              </w:rPr>
              <w:t>որ</w:t>
            </w:r>
            <w:r w:rsidRPr="00537CB2">
              <w:rPr>
                <w:rFonts w:ascii="GHEA Grapalat" w:hAnsi="GHEA Grapalat" w:cs="Sylfaen"/>
                <w:lang w:val="af-ZA"/>
              </w:rPr>
              <w:t xml:space="preserve"> </w:t>
            </w:r>
            <w:r w:rsidRPr="00537CB2">
              <w:rPr>
                <w:rFonts w:ascii="GHEA Grapalat" w:hAnsi="GHEA Grapalat" w:cs="Sylfaen"/>
                <w:lang w:val="hy-AM"/>
              </w:rPr>
              <w:t>ՀՀ քրեական օրենսգրքի</w:t>
            </w:r>
            <w:r w:rsidRPr="00537CB2">
              <w:rPr>
                <w:rFonts w:ascii="GHEA Grapalat" w:hAnsi="GHEA Grapalat" w:cs="Sylfaen"/>
                <w:lang w:val="af-ZA"/>
              </w:rPr>
              <w:t xml:space="preserve"> 205-</w:t>
            </w:r>
            <w:r w:rsidRPr="00537CB2">
              <w:rPr>
                <w:rFonts w:ascii="GHEA Grapalat" w:hAnsi="GHEA Grapalat" w:cs="Sylfaen"/>
                <w:lang w:val="en-US"/>
              </w:rPr>
              <w:t>րդ</w:t>
            </w:r>
            <w:r w:rsidRPr="00537CB2">
              <w:rPr>
                <w:rFonts w:ascii="GHEA Grapalat" w:hAnsi="GHEA Grapalat" w:cs="Sylfaen"/>
                <w:lang w:val="af-ZA"/>
              </w:rPr>
              <w:t xml:space="preserve"> </w:t>
            </w:r>
            <w:r w:rsidRPr="00537CB2">
              <w:rPr>
                <w:rFonts w:ascii="GHEA Grapalat" w:hAnsi="GHEA Grapalat" w:cs="Sylfaen"/>
                <w:lang w:val="en-US"/>
              </w:rPr>
              <w:t>հոդվածից</w:t>
            </w:r>
            <w:r w:rsidRPr="00537CB2">
              <w:rPr>
                <w:rFonts w:ascii="GHEA Grapalat" w:hAnsi="GHEA Grapalat" w:cs="Sylfaen"/>
                <w:lang w:val="af-ZA"/>
              </w:rPr>
              <w:t xml:space="preserve"> </w:t>
            </w:r>
            <w:r w:rsidRPr="00537CB2">
              <w:rPr>
                <w:rFonts w:ascii="GHEA Grapalat" w:hAnsi="GHEA Grapalat" w:cs="Sylfaen"/>
                <w:lang w:val="en-US"/>
              </w:rPr>
              <w:t>բացի</w:t>
            </w:r>
            <w:r w:rsidRPr="00537CB2">
              <w:rPr>
                <w:rFonts w:ascii="GHEA Grapalat" w:hAnsi="GHEA Grapalat" w:cs="Sylfaen"/>
                <w:lang w:val="af-ZA"/>
              </w:rPr>
              <w:t xml:space="preserve">, </w:t>
            </w:r>
            <w:r w:rsidRPr="00537CB2">
              <w:rPr>
                <w:rFonts w:ascii="GHEA Grapalat" w:hAnsi="GHEA Grapalat" w:cs="Sylfaen"/>
                <w:lang w:val="en-US"/>
              </w:rPr>
              <w:t>որևէ</w:t>
            </w:r>
            <w:r w:rsidRPr="00537CB2">
              <w:rPr>
                <w:rFonts w:ascii="GHEA Grapalat" w:hAnsi="GHEA Grapalat" w:cs="Sylfaen"/>
                <w:lang w:val="af-ZA"/>
              </w:rPr>
              <w:t xml:space="preserve"> </w:t>
            </w:r>
            <w:r w:rsidRPr="00537CB2">
              <w:rPr>
                <w:rFonts w:ascii="GHEA Grapalat" w:hAnsi="GHEA Grapalat" w:cs="Sylfaen"/>
                <w:lang w:val="en-US"/>
              </w:rPr>
              <w:t>այլ</w:t>
            </w:r>
            <w:r w:rsidRPr="00537CB2">
              <w:rPr>
                <w:rFonts w:ascii="GHEA Grapalat" w:hAnsi="GHEA Grapalat" w:cs="Sylfaen"/>
                <w:lang w:val="af-ZA"/>
              </w:rPr>
              <w:t xml:space="preserve"> </w:t>
            </w:r>
            <w:r w:rsidRPr="00537CB2">
              <w:rPr>
                <w:rFonts w:ascii="GHEA Grapalat" w:hAnsi="GHEA Grapalat" w:cs="Sylfaen"/>
                <w:lang w:val="en-US"/>
              </w:rPr>
              <w:t>հոդվածով</w:t>
            </w:r>
            <w:r w:rsidRPr="00537CB2">
              <w:rPr>
                <w:rFonts w:ascii="GHEA Grapalat" w:hAnsi="GHEA Grapalat" w:cs="Sylfaen"/>
                <w:lang w:val="af-ZA"/>
              </w:rPr>
              <w:t xml:space="preserve"> </w:t>
            </w:r>
            <w:r w:rsidRPr="00537CB2">
              <w:rPr>
                <w:rFonts w:ascii="GHEA Grapalat" w:hAnsi="GHEA Grapalat" w:cs="Sylfaen"/>
                <w:lang w:val="en-US"/>
              </w:rPr>
              <w:t>քրեական</w:t>
            </w:r>
            <w:r w:rsidRPr="00537CB2">
              <w:rPr>
                <w:rFonts w:ascii="GHEA Grapalat" w:hAnsi="GHEA Grapalat" w:cs="Sylfaen"/>
                <w:lang w:val="af-ZA"/>
              </w:rPr>
              <w:t xml:space="preserve"> </w:t>
            </w:r>
            <w:r w:rsidRPr="00537CB2">
              <w:rPr>
                <w:rFonts w:ascii="GHEA Grapalat" w:hAnsi="GHEA Grapalat" w:cs="Sylfaen"/>
                <w:lang w:val="en-US"/>
              </w:rPr>
              <w:t>գործի</w:t>
            </w:r>
            <w:r w:rsidRPr="00537CB2">
              <w:rPr>
                <w:rFonts w:ascii="GHEA Grapalat" w:hAnsi="GHEA Grapalat" w:cs="Sylfaen"/>
                <w:lang w:val="af-ZA"/>
              </w:rPr>
              <w:t xml:space="preserve"> </w:t>
            </w:r>
            <w:r w:rsidRPr="00537CB2">
              <w:rPr>
                <w:rFonts w:ascii="GHEA Grapalat" w:hAnsi="GHEA Grapalat" w:cs="Sylfaen"/>
                <w:lang w:val="en-US"/>
              </w:rPr>
              <w:t>քննության</w:t>
            </w:r>
            <w:r w:rsidRPr="00537CB2">
              <w:rPr>
                <w:rFonts w:ascii="GHEA Grapalat" w:hAnsi="GHEA Grapalat" w:cs="Sylfaen"/>
                <w:lang w:val="af-ZA"/>
              </w:rPr>
              <w:t xml:space="preserve"> </w:t>
            </w:r>
            <w:r w:rsidRPr="00537CB2">
              <w:rPr>
                <w:rFonts w:ascii="GHEA Grapalat" w:hAnsi="GHEA Grapalat" w:cs="Sylfaen"/>
                <w:lang w:val="en-US"/>
              </w:rPr>
              <w:t>շրջանակներում</w:t>
            </w:r>
            <w:r w:rsidRPr="00537CB2">
              <w:rPr>
                <w:rFonts w:ascii="GHEA Grapalat" w:hAnsi="GHEA Grapalat" w:cs="Sylfaen"/>
                <w:lang w:val="af-ZA"/>
              </w:rPr>
              <w:t xml:space="preserve"> </w:t>
            </w:r>
            <w:r w:rsidRPr="00537CB2">
              <w:rPr>
                <w:rFonts w:ascii="GHEA Grapalat" w:hAnsi="GHEA Grapalat" w:cs="Sylfaen"/>
                <w:lang w:val="en-US"/>
              </w:rPr>
              <w:t>նման</w:t>
            </w:r>
            <w:r w:rsidRPr="00537CB2">
              <w:rPr>
                <w:rFonts w:ascii="GHEA Grapalat" w:hAnsi="GHEA Grapalat" w:cs="Sylfaen"/>
                <w:lang w:val="af-ZA"/>
              </w:rPr>
              <w:t xml:space="preserve"> </w:t>
            </w:r>
            <w:r w:rsidRPr="00537CB2">
              <w:rPr>
                <w:rFonts w:ascii="GHEA Grapalat" w:hAnsi="GHEA Grapalat" w:cs="Sylfaen"/>
                <w:lang w:val="en-US"/>
              </w:rPr>
              <w:t>որոշման</w:t>
            </w:r>
            <w:r w:rsidRPr="00537CB2">
              <w:rPr>
                <w:rFonts w:ascii="GHEA Grapalat" w:hAnsi="GHEA Grapalat" w:cs="Sylfaen"/>
                <w:lang w:val="af-ZA"/>
              </w:rPr>
              <w:t xml:space="preserve"> </w:t>
            </w:r>
            <w:r w:rsidRPr="00537CB2">
              <w:rPr>
                <w:rFonts w:ascii="GHEA Grapalat" w:hAnsi="GHEA Grapalat" w:cs="Sylfaen"/>
                <w:lang w:val="en-US"/>
              </w:rPr>
              <w:t>կայացումը</w:t>
            </w:r>
            <w:r w:rsidRPr="00537CB2">
              <w:rPr>
                <w:rFonts w:ascii="GHEA Grapalat" w:hAnsi="GHEA Grapalat" w:cs="Sylfaen"/>
                <w:lang w:val="af-ZA"/>
              </w:rPr>
              <w:t xml:space="preserve"> </w:t>
            </w:r>
            <w:r w:rsidRPr="00537CB2">
              <w:rPr>
                <w:rFonts w:ascii="GHEA Grapalat" w:hAnsi="GHEA Grapalat" w:cs="Sylfaen"/>
                <w:lang w:val="en-US"/>
              </w:rPr>
              <w:t>չի</w:t>
            </w:r>
            <w:r w:rsidRPr="00537CB2">
              <w:rPr>
                <w:rFonts w:ascii="GHEA Grapalat" w:hAnsi="GHEA Grapalat" w:cs="Sylfaen"/>
                <w:lang w:val="af-ZA"/>
              </w:rPr>
              <w:t xml:space="preserve"> </w:t>
            </w:r>
            <w:r w:rsidRPr="00537CB2">
              <w:rPr>
                <w:rFonts w:ascii="GHEA Grapalat" w:hAnsi="GHEA Grapalat" w:cs="Sylfaen"/>
                <w:lang w:val="en-US"/>
              </w:rPr>
              <w:t>բխում</w:t>
            </w:r>
            <w:r w:rsidRPr="00537CB2">
              <w:rPr>
                <w:rFonts w:ascii="GHEA Grapalat" w:hAnsi="GHEA Grapalat" w:cs="Sylfaen"/>
                <w:lang w:val="af-ZA"/>
              </w:rPr>
              <w:t xml:space="preserve"> </w:t>
            </w:r>
            <w:r w:rsidRPr="00537CB2">
              <w:rPr>
                <w:rFonts w:ascii="GHEA Grapalat" w:hAnsi="GHEA Grapalat" w:cs="Sylfaen"/>
                <w:lang w:val="en-US"/>
              </w:rPr>
              <w:t>օրինականության</w:t>
            </w:r>
            <w:r w:rsidRPr="00537CB2">
              <w:rPr>
                <w:rFonts w:ascii="GHEA Grapalat" w:hAnsi="GHEA Grapalat" w:cs="Sylfaen"/>
                <w:lang w:val="af-ZA"/>
              </w:rPr>
              <w:t xml:space="preserve"> </w:t>
            </w:r>
            <w:r w:rsidRPr="00537CB2">
              <w:rPr>
                <w:rFonts w:ascii="GHEA Grapalat" w:hAnsi="GHEA Grapalat" w:cs="Sylfaen"/>
                <w:lang w:val="en-US"/>
              </w:rPr>
              <w:t>սկզբունքից</w:t>
            </w:r>
            <w:r w:rsidRPr="00537CB2">
              <w:rPr>
                <w:rFonts w:ascii="GHEA Grapalat" w:hAnsi="GHEA Grapalat" w:cs="Sylfaen"/>
                <w:lang w:val="af-ZA"/>
              </w:rPr>
              <w:t>:</w:t>
            </w:r>
          </w:p>
          <w:p w:rsidR="00EC5C9A" w:rsidRPr="00537CB2" w:rsidRDefault="00EC5C9A" w:rsidP="000317D1">
            <w:pPr>
              <w:pStyle w:val="NormalWeb"/>
              <w:shd w:val="clear" w:color="auto" w:fill="FFFFFF"/>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 xml:space="preserve">Մինչդեռ նույն ՀՀ քրեական օրենսգրքում նախատեսված են մի շարք այլ հանցագործություններ ևս, ինչպիսիք են, օրինակ՝ ապօրինի ձեռնարկատիրություն, կեղծ ձեռնարկատիրություն, որոնց պարագայում ևս հարկավոր է լինում պարզել նշված գործունեության արդյունքում պետությանը պատճառված վնասի չափը և այդպիսիք հաստատվելու դեպքում նոր միայն քննարկման ենթակա է նաև </w:t>
            </w:r>
            <w:r w:rsidRPr="00537CB2">
              <w:rPr>
                <w:rFonts w:ascii="GHEA Grapalat" w:hAnsi="GHEA Grapalat" w:cs="Sylfaen"/>
                <w:lang w:val="hy-AM"/>
              </w:rPr>
              <w:t>ՀՀ քրեական օրենսգրքի</w:t>
            </w:r>
            <w:r w:rsidRPr="00537CB2">
              <w:rPr>
                <w:rFonts w:ascii="GHEA Grapalat" w:hAnsi="GHEA Grapalat" w:cs="Sylfaen"/>
                <w:lang w:val="af-ZA"/>
              </w:rPr>
              <w:t xml:space="preserve"> 205-րդ հոդվածով նախատեսված արարքի առերևույթ առկայության հարցը, իսկ վնասի չափը պարզելու միակ միջոցը մասնագիտական ստուգման    իրականացումն է:</w:t>
            </w:r>
          </w:p>
          <w:p w:rsidR="00EC5C9A" w:rsidRPr="00537CB2" w:rsidRDefault="00EC5C9A" w:rsidP="000317D1">
            <w:pPr>
              <w:pStyle w:val="NormalWeb"/>
              <w:shd w:val="clear" w:color="auto" w:fill="FFFFFF"/>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Օրենսգրքի 55-րդ հոդվածի 4-րդ մասի 5-րդ կետով սահմանված են քննիչի՝ վերստուգումներ, գույքագրումներ, այլ ստուգողական գործողություններ կատարել պահանջելու լիազորությունը:</w:t>
            </w:r>
            <w:r w:rsidRPr="00537CB2">
              <w:rPr>
                <w:rFonts w:ascii="GHEA Grapalat" w:hAnsi="GHEA Grapalat"/>
                <w:color w:val="000000"/>
                <w:shd w:val="clear" w:color="auto" w:fill="FFFFFF"/>
                <w:lang w:val="af-ZA"/>
              </w:rPr>
              <w:t xml:space="preserve"> </w:t>
            </w:r>
          </w:p>
          <w:p w:rsidR="00EC5C9A" w:rsidRPr="00537CB2" w:rsidRDefault="00EC5C9A" w:rsidP="000317D1">
            <w:pPr>
              <w:pStyle w:val="NormalWeb"/>
              <w:shd w:val="clear" w:color="auto" w:fill="FFFFFF"/>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 xml:space="preserve"> Կարծում ենք, որ Օրենսգրքում նման լրացուցիչ կարգավորման սահմանումն անհարկի կսահմանափակի քննիչի կողմից իր </w:t>
            </w:r>
            <w:r w:rsidRPr="00537CB2">
              <w:rPr>
                <w:rFonts w:ascii="GHEA Grapalat" w:hAnsi="GHEA Grapalat" w:cs="Sylfaen"/>
                <w:lang w:val="af-ZA"/>
              </w:rPr>
              <w:lastRenderedPageBreak/>
              <w:t>լիազորությունների իրականացումը:</w:t>
            </w:r>
          </w:p>
          <w:p w:rsidR="00EC5C9A" w:rsidRPr="00537CB2" w:rsidRDefault="00EC5C9A" w:rsidP="000317D1">
            <w:pPr>
              <w:pStyle w:val="NormalWeb"/>
              <w:shd w:val="clear" w:color="auto" w:fill="FFFFFF"/>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 xml:space="preserve">Ավելին, առաջարկվող հոդվածը որևէ կերպ հիմնավորված չէ, քանի որ բացի հարկային հանցագործություններով և հարկային մարմնի կողմից իրականացվող ստուգումներից, ստուգումներ կարող են նշանակել նաև նախաքննության այլ մարմինները և այլ հանցագործություններով: Հաշվի առնելով, որ փորձաքննություն նշանակելուց առաջ երբեմն անհրաժեշտ է կատարել որոշակի ստուգումներ և ուսումնասիրություններ՝ առաջարկվող իրավակարգավորումը կա՛մ կհանգեցնի անհիմն փորձաքննությունների նշանակման (անիմաստ վատնելով թե՛ մարդկային ռեսուրսները, թե՛ ֆինանսական միջոցները), կա՛մ կբացառի հանցագործությունների բացահայտումը և մեղավորիներին պատժելը, քանի որ նախաքննության մարմինը չի կարողանա քրեական դատավարության ռեժիմով նշանակել ստուգում և ստանալ անհրաժեշտ տեղեկատվություն քրեական գործի կամ դրան առնչվող այլ հանգամանքների վերաբերյալ: </w:t>
            </w:r>
          </w:p>
          <w:p w:rsidR="00EC5C9A" w:rsidRPr="00537CB2" w:rsidRDefault="00EC5C9A" w:rsidP="000317D1">
            <w:pPr>
              <w:pStyle w:val="NormalWeb"/>
              <w:shd w:val="clear" w:color="auto" w:fill="FFFFFF"/>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 xml:space="preserve">  Քննիչի կողմից կայացված յուրաքանչյուր որոշում պետք է լինի պատճառաբանված: Եթե պրակտիկան ցույց է տալիս, որ որոշ դեպքերում կայացված են ոչ պատճառաբանված որոշումներ, ապա առաջարկում ենք միայն քննարկել համապատասխան որոշումները դատախազին ուղարկելու և դատախազի կողմից այդ որոշումները </w:t>
            </w:r>
            <w:r w:rsidRPr="00537CB2">
              <w:rPr>
                <w:rFonts w:ascii="GHEA Grapalat" w:hAnsi="GHEA Grapalat" w:cs="Sylfaen"/>
                <w:lang w:val="af-ZA"/>
              </w:rPr>
              <w:lastRenderedPageBreak/>
              <w:t xml:space="preserve">վերացնելու հնարավորություն նախատեսելու կարգավորման կիրառումը, ինչը լրացուցիչ երաշխիք կարող է հանդիսանալ անհարկի հարկային ստուգումներ նշանակելուց խուսափելու համար:  </w:t>
            </w:r>
          </w:p>
          <w:p w:rsidR="00EC5C9A" w:rsidRPr="00537CB2" w:rsidRDefault="00EC5C9A" w:rsidP="000317D1">
            <w:pPr>
              <w:pStyle w:val="NormalWeb"/>
              <w:shd w:val="clear" w:color="auto" w:fill="FFFFFF"/>
              <w:spacing w:before="0" w:beforeAutospacing="0" w:after="0" w:afterAutospacing="0" w:line="360" w:lineRule="auto"/>
              <w:ind w:firstLine="375"/>
              <w:jc w:val="both"/>
              <w:rPr>
                <w:rFonts w:ascii="GHEA Grapalat" w:hAnsi="GHEA Grapalat" w:cs="Sylfaen"/>
                <w:lang w:val="af-ZA"/>
              </w:rPr>
            </w:pPr>
            <w:r w:rsidRPr="00537CB2">
              <w:rPr>
                <w:rFonts w:ascii="GHEA Grapalat" w:hAnsi="GHEA Grapalat" w:cs="Sylfaen"/>
                <w:lang w:val="af-ZA"/>
              </w:rPr>
              <w:t>Կարծում ենք, որ Օրենսգրքում  նման փոփոխություն կատարելը չի բխում լրիվ, օբյեկտիվ և բազմակողմանի քննություն իրականացնելու Օրենսգրքի 17-րդ հոդվածի պահանջներից և իր մեջ ներառում է չհիմնավորված և նախաքննության արդյունավետությունից չբխող վիճելի իրավակարգավորումներ:</w:t>
            </w:r>
          </w:p>
          <w:p w:rsidR="00096DC2" w:rsidRPr="00537CB2" w:rsidRDefault="00EC5C9A" w:rsidP="00A95BD4">
            <w:pPr>
              <w:tabs>
                <w:tab w:val="left" w:pos="709"/>
                <w:tab w:val="left" w:pos="993"/>
              </w:tabs>
              <w:spacing w:line="360" w:lineRule="auto"/>
              <w:jc w:val="both"/>
              <w:rPr>
                <w:rFonts w:ascii="GHEA Grapalat" w:hAnsi="GHEA Grapalat"/>
                <w:lang w:val="af-ZA"/>
              </w:rPr>
            </w:pPr>
            <w:r w:rsidRPr="00537CB2">
              <w:rPr>
                <w:rFonts w:ascii="GHEA Grapalat" w:hAnsi="GHEA Grapalat" w:cs="Sylfaen"/>
                <w:lang w:val="af-ZA"/>
              </w:rPr>
              <w:tab/>
            </w:r>
            <w:r w:rsidRPr="00537CB2">
              <w:rPr>
                <w:rFonts w:ascii="GHEA Grapalat" w:hAnsi="GHEA Grapalat" w:cs="Sylfaen"/>
              </w:rPr>
              <w:t>Ուստի</w:t>
            </w:r>
            <w:r w:rsidRPr="00537CB2">
              <w:rPr>
                <w:rFonts w:ascii="GHEA Grapalat" w:hAnsi="GHEA Grapalat"/>
                <w:lang w:val="af-ZA"/>
              </w:rPr>
              <w:t xml:space="preserve"> </w:t>
            </w:r>
            <w:r w:rsidRPr="00537CB2">
              <w:rPr>
                <w:rFonts w:ascii="GHEA Grapalat" w:hAnsi="GHEA Grapalat" w:cs="Sylfaen"/>
              </w:rPr>
              <w:t>առաջարկվում</w:t>
            </w:r>
            <w:r w:rsidRPr="00537CB2">
              <w:rPr>
                <w:rFonts w:ascii="GHEA Grapalat" w:hAnsi="GHEA Grapalat"/>
                <w:lang w:val="af-ZA"/>
              </w:rPr>
              <w:t xml:space="preserve"> </w:t>
            </w:r>
            <w:r w:rsidRPr="00537CB2">
              <w:rPr>
                <w:rFonts w:ascii="GHEA Grapalat" w:hAnsi="GHEA Grapalat" w:cs="Sylfaen"/>
              </w:rPr>
              <w:t>է</w:t>
            </w:r>
            <w:r w:rsidRPr="00537CB2">
              <w:rPr>
                <w:rFonts w:ascii="GHEA Grapalat" w:hAnsi="GHEA Grapalat"/>
                <w:lang w:val="af-ZA"/>
              </w:rPr>
              <w:t xml:space="preserve"> </w:t>
            </w:r>
            <w:r w:rsidRPr="00537CB2">
              <w:rPr>
                <w:rFonts w:ascii="GHEA Grapalat" w:hAnsi="GHEA Grapalat" w:cs="Sylfaen"/>
              </w:rPr>
              <w:t>գործող</w:t>
            </w:r>
            <w:r w:rsidRPr="00537CB2">
              <w:rPr>
                <w:rFonts w:ascii="GHEA Grapalat" w:hAnsi="GHEA Grapalat"/>
                <w:lang w:val="af-ZA"/>
              </w:rPr>
              <w:t xml:space="preserve"> </w:t>
            </w:r>
            <w:r w:rsidRPr="00537CB2">
              <w:rPr>
                <w:rFonts w:ascii="GHEA Grapalat" w:hAnsi="GHEA Grapalat" w:cs="Sylfaen"/>
              </w:rPr>
              <w:t>Օրենսգրքում</w:t>
            </w:r>
            <w:r w:rsidRPr="00537CB2">
              <w:rPr>
                <w:rFonts w:ascii="GHEA Grapalat" w:hAnsi="GHEA Grapalat"/>
                <w:lang w:val="af-ZA"/>
              </w:rPr>
              <w:t xml:space="preserve"> </w:t>
            </w:r>
            <w:r w:rsidRPr="00537CB2">
              <w:rPr>
                <w:rFonts w:ascii="GHEA Grapalat" w:hAnsi="GHEA Grapalat" w:cs="Sylfaen"/>
              </w:rPr>
              <w:t>առկա</w:t>
            </w:r>
            <w:r w:rsidRPr="00537CB2">
              <w:rPr>
                <w:rFonts w:ascii="GHEA Grapalat" w:hAnsi="GHEA Grapalat"/>
                <w:lang w:val="af-ZA"/>
              </w:rPr>
              <w:t xml:space="preserve"> </w:t>
            </w:r>
            <w:r w:rsidRPr="00537CB2">
              <w:rPr>
                <w:rFonts w:ascii="GHEA Grapalat" w:hAnsi="GHEA Grapalat" w:cs="Sylfaen"/>
              </w:rPr>
              <w:t>կարգավորումները</w:t>
            </w:r>
            <w:r w:rsidRPr="00537CB2">
              <w:rPr>
                <w:rFonts w:ascii="GHEA Grapalat" w:hAnsi="GHEA Grapalat"/>
                <w:lang w:val="af-ZA"/>
              </w:rPr>
              <w:t xml:space="preserve"> </w:t>
            </w:r>
            <w:r w:rsidRPr="00537CB2">
              <w:rPr>
                <w:rFonts w:ascii="GHEA Grapalat" w:hAnsi="GHEA Grapalat" w:cs="Sylfaen"/>
              </w:rPr>
              <w:t>թողնել</w:t>
            </w:r>
            <w:r w:rsidRPr="00537CB2">
              <w:rPr>
                <w:rFonts w:ascii="GHEA Grapalat" w:hAnsi="GHEA Grapalat"/>
                <w:lang w:val="af-ZA"/>
              </w:rPr>
              <w:t xml:space="preserve"> </w:t>
            </w:r>
            <w:r w:rsidRPr="00537CB2">
              <w:rPr>
                <w:rFonts w:ascii="GHEA Grapalat" w:hAnsi="GHEA Grapalat" w:cs="Sylfaen"/>
              </w:rPr>
              <w:t>անփոփոխ</w:t>
            </w:r>
            <w:r w:rsidRPr="00537CB2">
              <w:rPr>
                <w:rFonts w:ascii="GHEA Grapalat" w:hAnsi="GHEA Grapalat"/>
                <w:lang w:val="af-ZA"/>
              </w:rPr>
              <w:t xml:space="preserve"> </w:t>
            </w:r>
            <w:r w:rsidRPr="00537CB2">
              <w:rPr>
                <w:rFonts w:ascii="GHEA Grapalat" w:hAnsi="GHEA Grapalat" w:cs="Sylfaen"/>
              </w:rPr>
              <w:t>և</w:t>
            </w:r>
            <w:r w:rsidRPr="00537CB2">
              <w:rPr>
                <w:rFonts w:ascii="GHEA Grapalat" w:hAnsi="GHEA Grapalat"/>
                <w:lang w:val="af-ZA"/>
              </w:rPr>
              <w:t xml:space="preserve"> </w:t>
            </w:r>
            <w:r w:rsidRPr="00537CB2">
              <w:rPr>
                <w:rFonts w:ascii="GHEA Grapalat" w:hAnsi="GHEA Grapalat" w:cs="Sylfaen"/>
              </w:rPr>
              <w:t>Նախագիծը</w:t>
            </w:r>
            <w:r w:rsidRPr="00537CB2">
              <w:rPr>
                <w:rFonts w:ascii="GHEA Grapalat" w:hAnsi="GHEA Grapalat"/>
                <w:lang w:val="af-ZA"/>
              </w:rPr>
              <w:t xml:space="preserve"> </w:t>
            </w:r>
            <w:r w:rsidRPr="00537CB2">
              <w:rPr>
                <w:rFonts w:ascii="GHEA Grapalat" w:hAnsi="GHEA Grapalat" w:cs="Sylfaen"/>
              </w:rPr>
              <w:t>հանել</w:t>
            </w:r>
            <w:r w:rsidRPr="00537CB2">
              <w:rPr>
                <w:rFonts w:ascii="GHEA Grapalat" w:hAnsi="GHEA Grapalat"/>
                <w:lang w:val="af-ZA"/>
              </w:rPr>
              <w:t xml:space="preserve"> շրջանառությունից:</w:t>
            </w:r>
          </w:p>
        </w:tc>
        <w:tc>
          <w:tcPr>
            <w:tcW w:w="5006" w:type="dxa"/>
          </w:tcPr>
          <w:p w:rsidR="00BB3D4B" w:rsidRPr="00537CB2" w:rsidRDefault="002152E7" w:rsidP="000317D1">
            <w:pPr>
              <w:spacing w:line="360" w:lineRule="auto"/>
              <w:jc w:val="both"/>
              <w:rPr>
                <w:rFonts w:ascii="GHEA Grapalat" w:hAnsi="GHEA Grapalat"/>
                <w:lang w:val="af-ZA"/>
              </w:rPr>
            </w:pPr>
            <w:r w:rsidRPr="00537CB2">
              <w:rPr>
                <w:rFonts w:ascii="GHEA Grapalat" w:hAnsi="GHEA Grapalat"/>
                <w:lang w:val="en-US"/>
              </w:rPr>
              <w:lastRenderedPageBreak/>
              <w:t>Չի</w:t>
            </w:r>
            <w:r w:rsidRPr="00537CB2">
              <w:rPr>
                <w:rFonts w:ascii="GHEA Grapalat" w:hAnsi="GHEA Grapalat"/>
                <w:lang w:val="af-ZA"/>
              </w:rPr>
              <w:t xml:space="preserve"> </w:t>
            </w:r>
            <w:r w:rsidRPr="00537CB2">
              <w:rPr>
                <w:rFonts w:ascii="GHEA Grapalat" w:hAnsi="GHEA Grapalat"/>
                <w:lang w:val="en-US"/>
              </w:rPr>
              <w:t>ընդունվել՝</w:t>
            </w:r>
            <w:r w:rsidRPr="00537CB2">
              <w:rPr>
                <w:rFonts w:ascii="GHEA Grapalat" w:hAnsi="GHEA Grapalat"/>
                <w:lang w:val="af-ZA"/>
              </w:rPr>
              <w:t xml:space="preserve"> </w:t>
            </w:r>
            <w:r w:rsidRPr="00537CB2">
              <w:rPr>
                <w:rFonts w:ascii="GHEA Grapalat" w:hAnsi="GHEA Grapalat"/>
                <w:lang w:val="en-US"/>
              </w:rPr>
              <w:t>հիմք</w:t>
            </w:r>
            <w:r w:rsidRPr="00537CB2">
              <w:rPr>
                <w:rFonts w:ascii="GHEA Grapalat" w:hAnsi="GHEA Grapalat"/>
                <w:lang w:val="af-ZA"/>
              </w:rPr>
              <w:t xml:space="preserve"> </w:t>
            </w:r>
            <w:r w:rsidRPr="00537CB2">
              <w:rPr>
                <w:rFonts w:ascii="GHEA Grapalat" w:hAnsi="GHEA Grapalat"/>
                <w:lang w:val="en-US"/>
              </w:rPr>
              <w:t>ընդունելով</w:t>
            </w:r>
            <w:r w:rsidRPr="00537CB2">
              <w:rPr>
                <w:rFonts w:ascii="GHEA Grapalat" w:hAnsi="GHEA Grapalat"/>
                <w:lang w:val="af-ZA"/>
              </w:rPr>
              <w:t xml:space="preserve"> </w:t>
            </w:r>
            <w:r w:rsidRPr="00537CB2">
              <w:rPr>
                <w:rFonts w:ascii="GHEA Grapalat" w:hAnsi="GHEA Grapalat"/>
                <w:lang w:val="en-US"/>
              </w:rPr>
              <w:t>վերոնշյալ</w:t>
            </w:r>
            <w:r w:rsidRPr="00537CB2">
              <w:rPr>
                <w:rFonts w:ascii="GHEA Grapalat" w:hAnsi="GHEA Grapalat"/>
                <w:lang w:val="af-ZA"/>
              </w:rPr>
              <w:t xml:space="preserve"> </w:t>
            </w:r>
            <w:r w:rsidRPr="00537CB2">
              <w:rPr>
                <w:rFonts w:ascii="GHEA Grapalat" w:hAnsi="GHEA Grapalat"/>
                <w:lang w:val="en-US"/>
              </w:rPr>
              <w:t>հիմնավորումը</w:t>
            </w:r>
            <w:r w:rsidRPr="00537CB2">
              <w:rPr>
                <w:rFonts w:ascii="GHEA Grapalat" w:hAnsi="GHEA Grapalat"/>
                <w:lang w:val="af-ZA"/>
              </w:rPr>
              <w:t>:</w:t>
            </w:r>
          </w:p>
        </w:tc>
      </w:tr>
      <w:tr w:rsidR="005401A2" w:rsidRPr="00D0290C" w:rsidTr="00B806F7">
        <w:tblPrEx>
          <w:tblLook w:val="0000" w:firstRow="0" w:lastRow="0" w:firstColumn="0" w:lastColumn="0" w:noHBand="0" w:noVBand="0"/>
        </w:tblPrEx>
        <w:trPr>
          <w:trHeight w:val="1257"/>
        </w:trPr>
        <w:tc>
          <w:tcPr>
            <w:tcW w:w="1980" w:type="dxa"/>
          </w:tcPr>
          <w:p w:rsidR="005401A2" w:rsidRPr="00537CB2" w:rsidRDefault="005401A2" w:rsidP="00216FE7">
            <w:pPr>
              <w:jc w:val="both"/>
              <w:rPr>
                <w:rFonts w:ascii="GHEA Grapalat" w:hAnsi="GHEA Grapalat"/>
                <w:lang w:val="af-ZA"/>
              </w:rPr>
            </w:pPr>
            <w:r w:rsidRPr="00537CB2">
              <w:rPr>
                <w:rFonts w:ascii="GHEA Grapalat" w:hAnsi="GHEA Grapalat"/>
                <w:lang w:val="af-ZA"/>
              </w:rPr>
              <w:lastRenderedPageBreak/>
              <w:t>ՀՀ արդարատության նախարարություն</w:t>
            </w:r>
            <w:r w:rsidR="00C479D8" w:rsidRPr="00537CB2">
              <w:rPr>
                <w:rFonts w:ascii="GHEA Grapalat" w:hAnsi="GHEA Grapalat"/>
                <w:lang w:val="af-ZA"/>
              </w:rPr>
              <w:t xml:space="preserve"> 27.06.2019թ. թիվ 01/27.2/14165-2019</w:t>
            </w:r>
          </w:p>
        </w:tc>
        <w:tc>
          <w:tcPr>
            <w:tcW w:w="7830" w:type="dxa"/>
          </w:tcPr>
          <w:p w:rsidR="00C479D8" w:rsidRPr="00537CB2" w:rsidRDefault="00C479D8" w:rsidP="00C479D8">
            <w:pPr>
              <w:widowControl w:val="0"/>
              <w:spacing w:line="360" w:lineRule="auto"/>
              <w:jc w:val="both"/>
              <w:textAlignment w:val="baseline"/>
              <w:rPr>
                <w:rFonts w:ascii="GHEA Grapalat" w:eastAsia="Calibri" w:hAnsi="GHEA Grapalat" w:cs="Sylfaen"/>
                <w:szCs w:val="22"/>
                <w:lang w:val="af-ZA" w:eastAsia="en-US"/>
              </w:rPr>
            </w:pPr>
            <w:r w:rsidRPr="00537CB2">
              <w:rPr>
                <w:rFonts w:ascii="GHEA Grapalat" w:eastAsia="Calibri" w:hAnsi="GHEA Grapalat" w:cs="Sylfaen"/>
                <w:szCs w:val="22"/>
                <w:lang w:val="en-US" w:eastAsia="en-US"/>
              </w:rPr>
              <w:t>Նախագծով</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առաջարկվող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կարգավորման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համաձայն՝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հետաքննության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մարմնի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քննիչի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կողմից</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կարող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կայացվել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համալիր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հարկային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նշանակելու</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մասին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i/>
                <w:szCs w:val="22"/>
                <w:lang w:val="en-US" w:eastAsia="en-US"/>
              </w:rPr>
              <w:t>ՀՀ</w:t>
            </w:r>
            <w:r w:rsidRPr="00537CB2">
              <w:rPr>
                <w:rFonts w:ascii="GHEA Grapalat" w:eastAsia="Calibri" w:hAnsi="GHEA Grapalat" w:cs="Sylfaen"/>
                <w:i/>
                <w:szCs w:val="22"/>
                <w:lang w:val="af-ZA" w:eastAsia="en-US"/>
              </w:rPr>
              <w:t xml:space="preserve"> </w:t>
            </w:r>
            <w:r w:rsidRPr="00537CB2">
              <w:rPr>
                <w:rFonts w:ascii="GHEA Grapalat" w:eastAsia="Calibri" w:hAnsi="GHEA Grapalat" w:cs="Sylfaen"/>
                <w:i/>
                <w:szCs w:val="22"/>
                <w:lang w:val="en-US" w:eastAsia="en-US"/>
              </w:rPr>
              <w:t>քրեական</w:t>
            </w:r>
            <w:r w:rsidRPr="00537CB2">
              <w:rPr>
                <w:rFonts w:ascii="GHEA Grapalat" w:eastAsia="Calibri" w:hAnsi="GHEA Grapalat" w:cs="Sylfaen"/>
                <w:i/>
                <w:szCs w:val="22"/>
                <w:lang w:val="af-ZA" w:eastAsia="en-US"/>
              </w:rPr>
              <w:t xml:space="preserve"> </w:t>
            </w:r>
            <w:r w:rsidRPr="00537CB2">
              <w:rPr>
                <w:rFonts w:ascii="GHEA Grapalat" w:eastAsia="Calibri" w:hAnsi="GHEA Grapalat" w:cs="Sylfaen"/>
                <w:i/>
                <w:szCs w:val="22"/>
                <w:lang w:val="en-US" w:eastAsia="en-US"/>
              </w:rPr>
              <w:t>օրենսգրքի</w:t>
            </w:r>
            <w:r w:rsidRPr="00537CB2">
              <w:rPr>
                <w:rFonts w:ascii="GHEA Grapalat" w:eastAsia="Calibri" w:hAnsi="GHEA Grapalat" w:cs="Sylfaen"/>
                <w:i/>
                <w:szCs w:val="22"/>
                <w:lang w:val="af-ZA" w:eastAsia="en-US"/>
              </w:rPr>
              <w:t xml:space="preserve"> (</w:t>
            </w:r>
            <w:r w:rsidRPr="00537CB2">
              <w:rPr>
                <w:rFonts w:ascii="GHEA Grapalat" w:eastAsia="Calibri" w:hAnsi="GHEA Grapalat" w:cs="Sylfaen"/>
                <w:i/>
                <w:szCs w:val="22"/>
                <w:lang w:val="en-US" w:eastAsia="en-US"/>
              </w:rPr>
              <w:t>այսուհետ՝</w:t>
            </w:r>
            <w:r w:rsidRPr="00537CB2">
              <w:rPr>
                <w:rFonts w:ascii="GHEA Grapalat" w:eastAsia="Calibri" w:hAnsi="GHEA Grapalat" w:cs="Sylfaen"/>
                <w:i/>
                <w:szCs w:val="22"/>
                <w:lang w:val="af-ZA" w:eastAsia="en-US"/>
              </w:rPr>
              <w:t xml:space="preserve"> </w:t>
            </w:r>
            <w:r w:rsidRPr="00537CB2">
              <w:rPr>
                <w:rFonts w:ascii="GHEA Grapalat" w:eastAsia="Calibri" w:hAnsi="GHEA Grapalat" w:cs="Sylfaen"/>
                <w:i/>
                <w:szCs w:val="22"/>
                <w:lang w:val="en-US" w:eastAsia="en-US"/>
              </w:rPr>
              <w:t>Օրենսգիրք</w:t>
            </w:r>
            <w:r w:rsidRPr="00537CB2">
              <w:rPr>
                <w:rFonts w:ascii="GHEA Grapalat" w:eastAsia="Calibri" w:hAnsi="GHEA Grapalat" w:cs="Sylfaen"/>
                <w:i/>
                <w:szCs w:val="22"/>
                <w:lang w:val="af-ZA" w:eastAsia="en-US"/>
              </w:rPr>
              <w:t>) 205-</w:t>
            </w:r>
            <w:r w:rsidRPr="00537CB2">
              <w:rPr>
                <w:rFonts w:ascii="GHEA Grapalat" w:eastAsia="Calibri" w:hAnsi="GHEA Grapalat" w:cs="Sylfaen"/>
                <w:i/>
                <w:szCs w:val="22"/>
                <w:lang w:val="en-US" w:eastAsia="en-US"/>
              </w:rPr>
              <w:t>րդ</w:t>
            </w:r>
            <w:r w:rsidRPr="00537CB2">
              <w:rPr>
                <w:rFonts w:ascii="GHEA Grapalat" w:eastAsia="Calibri" w:hAnsi="GHEA Grapalat" w:cs="Sylfaen"/>
                <w:i/>
                <w:szCs w:val="22"/>
                <w:lang w:val="af-ZA" w:eastAsia="en-US"/>
              </w:rPr>
              <w:t xml:space="preserve"> </w:t>
            </w:r>
            <w:r w:rsidRPr="00537CB2">
              <w:rPr>
                <w:rFonts w:ascii="GHEA Grapalat" w:eastAsia="Calibri" w:hAnsi="GHEA Grapalat" w:cs="Sylfaen"/>
                <w:i/>
                <w:szCs w:val="22"/>
                <w:lang w:val="en-US" w:eastAsia="en-US"/>
              </w:rPr>
              <w:t>հոդվածի</w:t>
            </w:r>
            <w:r w:rsidRPr="00537CB2">
              <w:rPr>
                <w:rFonts w:ascii="GHEA Grapalat" w:eastAsia="Calibri" w:hAnsi="GHEA Grapalat" w:cs="Sylfaen"/>
                <w:i/>
                <w:szCs w:val="22"/>
                <w:lang w:val="af-ZA" w:eastAsia="en-US"/>
              </w:rPr>
              <w:t xml:space="preserve"> </w:t>
            </w:r>
            <w:r w:rsidRPr="00537CB2">
              <w:rPr>
                <w:rFonts w:ascii="GHEA Grapalat" w:eastAsia="Calibri" w:hAnsi="GHEA Grapalat" w:cs="Sylfaen"/>
                <w:i/>
                <w:szCs w:val="22"/>
                <w:lang w:val="en-US" w:eastAsia="en-US"/>
              </w:rPr>
              <w:t>հատկանիշներով</w:t>
            </w:r>
            <w:r w:rsidRPr="00537CB2">
              <w:rPr>
                <w:rFonts w:ascii="GHEA Grapalat" w:eastAsia="Calibri" w:hAnsi="GHEA Grapalat" w:cs="Sylfaen"/>
                <w:i/>
                <w:szCs w:val="22"/>
                <w:lang w:val="af-ZA" w:eastAsia="en-US"/>
              </w:rPr>
              <w:t xml:space="preserve"> </w:t>
            </w:r>
            <w:r w:rsidRPr="00537CB2">
              <w:rPr>
                <w:rFonts w:ascii="GHEA Grapalat" w:eastAsia="Calibri" w:hAnsi="GHEA Grapalat" w:cs="Sylfaen"/>
                <w:szCs w:val="22"/>
                <w:lang w:val="en-US" w:eastAsia="en-US"/>
              </w:rPr>
              <w:t>հարուցված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քրեական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գործի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շրջանակներում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Օրենսգրքի</w:t>
            </w:r>
            <w:r w:rsidRPr="00537CB2">
              <w:rPr>
                <w:rFonts w:ascii="GHEA Grapalat" w:eastAsia="Calibri" w:hAnsi="GHEA Grapalat" w:cs="Sylfaen"/>
                <w:szCs w:val="22"/>
                <w:lang w:val="af-ZA" w:eastAsia="en-US"/>
              </w:rPr>
              <w:t xml:space="preserve"> 55-</w:t>
            </w:r>
            <w:r w:rsidRPr="00537CB2">
              <w:rPr>
                <w:rFonts w:ascii="GHEA Grapalat" w:eastAsia="Calibri" w:hAnsi="GHEA Grapalat" w:cs="Sylfaen"/>
                <w:szCs w:val="22"/>
                <w:lang w:val="en-US" w:eastAsia="en-US"/>
              </w:rPr>
              <w:t>րդ</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հոդվածի</w:t>
            </w:r>
            <w:r w:rsidRPr="00537CB2">
              <w:rPr>
                <w:rFonts w:ascii="GHEA Grapalat" w:eastAsia="Calibri" w:hAnsi="GHEA Grapalat" w:cs="Sylfaen"/>
                <w:szCs w:val="22"/>
                <w:lang w:val="af-ZA" w:eastAsia="en-US"/>
              </w:rPr>
              <w:t xml:space="preserve"> 4-</w:t>
            </w:r>
            <w:r w:rsidRPr="00537CB2">
              <w:rPr>
                <w:rFonts w:ascii="GHEA Grapalat" w:eastAsia="Calibri" w:hAnsi="GHEA Grapalat" w:cs="Sylfaen"/>
                <w:szCs w:val="22"/>
                <w:lang w:val="en-US" w:eastAsia="en-US"/>
              </w:rPr>
              <w:t>րդ</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մասի</w:t>
            </w:r>
            <w:r w:rsidRPr="00537CB2">
              <w:rPr>
                <w:rFonts w:ascii="GHEA Grapalat" w:eastAsia="Calibri" w:hAnsi="GHEA Grapalat" w:cs="Sylfaen"/>
                <w:szCs w:val="22"/>
                <w:lang w:val="af-ZA" w:eastAsia="en-US"/>
              </w:rPr>
              <w:t xml:space="preserve"> 5-</w:t>
            </w:r>
            <w:r w:rsidRPr="00537CB2">
              <w:rPr>
                <w:rFonts w:ascii="GHEA Grapalat" w:eastAsia="Calibri" w:hAnsi="GHEA Grapalat" w:cs="Sylfaen"/>
                <w:szCs w:val="22"/>
                <w:lang w:val="en-US" w:eastAsia="en-US"/>
              </w:rPr>
              <w:t>րդ</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կետի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համաձայն՝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քննիչը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լիազորված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պահանջել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կատարելու</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վերստուգումներ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գույքագրումներ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այլ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ստուգողական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գործողություններ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ՀՀ</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քրեական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դատավարության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օրենսգրքի</w:t>
            </w:r>
            <w:r w:rsidRPr="00537CB2">
              <w:rPr>
                <w:rFonts w:ascii="GHEA Grapalat" w:eastAsia="Calibri" w:hAnsi="GHEA Grapalat" w:cs="Sylfaen"/>
                <w:szCs w:val="22"/>
                <w:lang w:val="af-ZA" w:eastAsia="en-US"/>
              </w:rPr>
              <w:t xml:space="preserve"> 57-</w:t>
            </w:r>
            <w:r w:rsidRPr="00537CB2">
              <w:rPr>
                <w:rFonts w:ascii="GHEA Grapalat" w:eastAsia="Calibri" w:hAnsi="GHEA Grapalat" w:cs="Sylfaen"/>
                <w:szCs w:val="22"/>
                <w:lang w:val="en-US" w:eastAsia="en-US"/>
              </w:rPr>
              <w:t>րդ</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հոդվածի</w:t>
            </w:r>
            <w:r w:rsidRPr="00537CB2">
              <w:rPr>
                <w:rFonts w:ascii="GHEA Grapalat" w:eastAsia="Calibri" w:hAnsi="GHEA Grapalat" w:cs="Sylfaen"/>
                <w:szCs w:val="22"/>
                <w:lang w:val="af-ZA" w:eastAsia="en-US"/>
              </w:rPr>
              <w:t xml:space="preserve"> 2-</w:t>
            </w:r>
            <w:r w:rsidRPr="00537CB2">
              <w:rPr>
                <w:rFonts w:ascii="GHEA Grapalat" w:eastAsia="Calibri" w:hAnsi="GHEA Grapalat" w:cs="Sylfaen"/>
                <w:szCs w:val="22"/>
                <w:lang w:val="en-US" w:eastAsia="en-US"/>
              </w:rPr>
              <w:t>րդ</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մասի</w:t>
            </w:r>
            <w:r w:rsidRPr="00537CB2">
              <w:rPr>
                <w:rFonts w:ascii="GHEA Grapalat" w:eastAsia="Calibri" w:hAnsi="GHEA Grapalat" w:cs="Sylfaen"/>
                <w:szCs w:val="22"/>
                <w:lang w:val="af-ZA" w:eastAsia="en-US"/>
              </w:rPr>
              <w:t xml:space="preserve"> 15-</w:t>
            </w:r>
            <w:r w:rsidRPr="00537CB2">
              <w:rPr>
                <w:rFonts w:ascii="GHEA Grapalat" w:eastAsia="Calibri" w:hAnsi="GHEA Grapalat" w:cs="Sylfaen"/>
                <w:szCs w:val="22"/>
                <w:lang w:val="en-US" w:eastAsia="en-US"/>
              </w:rPr>
              <w:t>րդ</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կետի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համաձայն՝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նույն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լիազորությունը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վերապահված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հետաքննության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lastRenderedPageBreak/>
              <w:t>մարմնին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Օրենսգրքի</w:t>
            </w:r>
            <w:r w:rsidRPr="00537CB2">
              <w:rPr>
                <w:rFonts w:ascii="GHEA Grapalat" w:eastAsia="Calibri" w:hAnsi="GHEA Grapalat" w:cs="Sylfaen"/>
                <w:szCs w:val="22"/>
                <w:lang w:val="af-ZA" w:eastAsia="en-US"/>
              </w:rPr>
              <w:t xml:space="preserve"> 190-</w:t>
            </w:r>
            <w:r w:rsidRPr="00537CB2">
              <w:rPr>
                <w:rFonts w:ascii="GHEA Grapalat" w:eastAsia="Calibri" w:hAnsi="GHEA Grapalat" w:cs="Sylfaen"/>
                <w:szCs w:val="22"/>
                <w:lang w:val="en-US" w:eastAsia="en-US"/>
              </w:rPr>
              <w:t>րդ</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հոդվածի</w:t>
            </w:r>
            <w:r w:rsidRPr="00537CB2">
              <w:rPr>
                <w:rFonts w:ascii="GHEA Grapalat" w:eastAsia="Calibri" w:hAnsi="GHEA Grapalat" w:cs="Sylfaen"/>
                <w:szCs w:val="22"/>
                <w:lang w:val="af-ZA" w:eastAsia="en-US"/>
              </w:rPr>
              <w:t xml:space="preserve"> 2-</w:t>
            </w:r>
            <w:r w:rsidRPr="00537CB2">
              <w:rPr>
                <w:rFonts w:ascii="GHEA Grapalat" w:eastAsia="Calibri" w:hAnsi="GHEA Grapalat" w:cs="Sylfaen"/>
                <w:szCs w:val="22"/>
                <w:lang w:val="en-US" w:eastAsia="en-US"/>
              </w:rPr>
              <w:t>րդ</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մասում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որտեղ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կարգավորվում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քննչական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ենթակայության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հետ</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կապված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հարաբերությունները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նշվում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նախաքննությունը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Հայաստանի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Հանրապետության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քրեական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օրենսգրքի</w:t>
            </w:r>
            <w:r w:rsidRPr="00537CB2">
              <w:rPr>
                <w:rFonts w:ascii="GHEA Grapalat" w:eastAsia="Calibri" w:hAnsi="GHEA Grapalat" w:cs="Sylfaen"/>
                <w:szCs w:val="22"/>
                <w:lang w:val="af-ZA" w:eastAsia="en-US"/>
              </w:rPr>
              <w:t xml:space="preserve"> 188, 189, 189.1, 193, 194, 202, 203, 205 (</w:t>
            </w:r>
            <w:r w:rsidRPr="00537CB2">
              <w:rPr>
                <w:rFonts w:ascii="GHEA Grapalat" w:eastAsia="Calibri" w:hAnsi="GHEA Grapalat" w:cs="Sylfaen"/>
                <w:szCs w:val="22"/>
                <w:lang w:val="en-US" w:eastAsia="en-US"/>
              </w:rPr>
              <w:t>բացառությամբ</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մաքսային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իրավահարաբերություններին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վերաբերող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հանցագործության</w:t>
            </w:r>
            <w:r w:rsidRPr="00537CB2">
              <w:rPr>
                <w:rFonts w:ascii="GHEA Grapalat" w:eastAsia="Calibri" w:hAnsi="GHEA Grapalat" w:cs="Sylfaen"/>
                <w:szCs w:val="22"/>
                <w:lang w:val="af-ZA" w:eastAsia="en-US"/>
              </w:rPr>
              <w:t xml:space="preserve">), 207-211 </w:t>
            </w:r>
            <w:r w:rsidRPr="00537CB2">
              <w:rPr>
                <w:rFonts w:ascii="GHEA Grapalat" w:eastAsia="Calibri" w:hAnsi="GHEA Grapalat" w:cs="Sylfaen"/>
                <w:szCs w:val="22"/>
                <w:lang w:val="en-US" w:eastAsia="en-US"/>
              </w:rPr>
              <w:t>հոդվածներով</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նախատեսված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հանցագործությունների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վերաբերյալ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գործերով</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կատարում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քննչական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կոմիտեի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հարկային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մարմինների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քննիչները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Վերոնշյալ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իրավական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նորմերի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վերլուծությունից</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բխում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պահանջելու</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քննիչի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և</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հետաքննության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մարմնի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լիազորությունը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b/>
                <w:i/>
                <w:szCs w:val="22"/>
                <w:lang w:val="en-US" w:eastAsia="en-US"/>
              </w:rPr>
              <w:t>հայեցողական</w:t>
            </w:r>
            <w:r w:rsidRPr="00537CB2">
              <w:rPr>
                <w:rFonts w:ascii="GHEA Grapalat" w:eastAsia="Calibri" w:hAnsi="GHEA Grapalat" w:cs="Sylfaen"/>
                <w:b/>
                <w:i/>
                <w:szCs w:val="22"/>
                <w:lang w:val="af-ZA" w:eastAsia="en-US"/>
              </w:rPr>
              <w:t xml:space="preserve"> </w:t>
            </w:r>
            <w:r w:rsidRPr="00537CB2">
              <w:rPr>
                <w:rFonts w:ascii="GHEA Grapalat" w:eastAsia="Calibri" w:hAnsi="GHEA Grapalat" w:cs="Sylfaen"/>
                <w:b/>
                <w:i/>
                <w:szCs w:val="22"/>
                <w:lang w:val="en-US" w:eastAsia="en-US"/>
              </w:rPr>
              <w:t>բնույթ</w:t>
            </w:r>
            <w:r w:rsidRPr="00537CB2">
              <w:rPr>
                <w:rFonts w:ascii="GHEA Grapalat" w:eastAsia="Calibri" w:hAnsi="GHEA Grapalat" w:cs="Sylfaen"/>
                <w:b/>
                <w:i/>
                <w:szCs w:val="22"/>
                <w:lang w:val="af-ZA" w:eastAsia="en-US"/>
              </w:rPr>
              <w:t xml:space="preserve"> </w:t>
            </w:r>
            <w:r w:rsidRPr="00537CB2">
              <w:rPr>
                <w:rFonts w:ascii="GHEA Grapalat" w:eastAsia="Calibri" w:hAnsi="GHEA Grapalat" w:cs="Sylfaen"/>
                <w:b/>
                <w:i/>
                <w:szCs w:val="22"/>
                <w:lang w:val="en-US" w:eastAsia="en-US"/>
              </w:rPr>
              <w:t>է</w:t>
            </w:r>
            <w:r w:rsidRPr="00537CB2">
              <w:rPr>
                <w:rFonts w:ascii="GHEA Grapalat" w:eastAsia="Calibri" w:hAnsi="GHEA Grapalat" w:cs="Sylfaen"/>
                <w:b/>
                <w:i/>
                <w:szCs w:val="22"/>
                <w:lang w:val="af-ZA" w:eastAsia="en-US"/>
              </w:rPr>
              <w:t xml:space="preserve"> </w:t>
            </w:r>
            <w:r w:rsidRPr="00537CB2">
              <w:rPr>
                <w:rFonts w:ascii="GHEA Grapalat" w:eastAsia="Calibri" w:hAnsi="GHEA Grapalat" w:cs="Sylfaen"/>
                <w:b/>
                <w:i/>
                <w:szCs w:val="22"/>
                <w:lang w:val="en-US" w:eastAsia="en-US"/>
              </w:rPr>
              <w:t>կրում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այսինքն՝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վարույթ</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իրականացնող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մարմինն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ինքն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որոշում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քննարկվող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քննչական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գործողություն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իրականացնելու</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նպատակահարմարությունը՝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կախված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հարուցված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քրեական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գործի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առանձնահատկություններից</w:t>
            </w:r>
            <w:r w:rsidRPr="00537CB2">
              <w:rPr>
                <w:rFonts w:ascii="GHEA Grapalat" w:eastAsia="Calibri" w:hAnsi="GHEA Grapalat" w:cs="Sylfaen"/>
                <w:szCs w:val="22"/>
                <w:lang w:val="af-ZA" w:eastAsia="en-US"/>
              </w:rPr>
              <w:t xml:space="preserve">: </w:t>
            </w:r>
          </w:p>
          <w:p w:rsidR="00C479D8" w:rsidRPr="00537CB2" w:rsidRDefault="00C479D8" w:rsidP="00C479D8">
            <w:pPr>
              <w:widowControl w:val="0"/>
              <w:spacing w:line="360" w:lineRule="auto"/>
              <w:ind w:firstLine="720"/>
              <w:jc w:val="both"/>
              <w:textAlignment w:val="baseline"/>
              <w:rPr>
                <w:rFonts w:ascii="GHEA Grapalat" w:eastAsia="Calibri" w:hAnsi="GHEA Grapalat" w:cs="Sylfaen"/>
                <w:szCs w:val="22"/>
                <w:lang w:val="af-ZA" w:eastAsia="en-US"/>
              </w:rPr>
            </w:pPr>
            <w:r w:rsidRPr="00537CB2">
              <w:rPr>
                <w:rFonts w:ascii="GHEA Grapalat" w:eastAsia="Calibri" w:hAnsi="GHEA Grapalat" w:cs="Sylfaen"/>
                <w:szCs w:val="22"/>
                <w:lang w:val="en-US" w:eastAsia="en-US"/>
              </w:rPr>
              <w:t>Վերոգրյալի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հիման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վրա</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առաջարկում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ենք</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Նախագծի</w:t>
            </w:r>
            <w:r w:rsidRPr="00537CB2">
              <w:rPr>
                <w:rFonts w:ascii="GHEA Grapalat" w:eastAsia="Calibri" w:hAnsi="GHEA Grapalat" w:cs="Sylfaen"/>
                <w:szCs w:val="22"/>
                <w:lang w:val="af-ZA" w:eastAsia="en-US"/>
              </w:rPr>
              <w:t xml:space="preserve"> 1-</w:t>
            </w:r>
            <w:r w:rsidRPr="00537CB2">
              <w:rPr>
                <w:rFonts w:ascii="GHEA Grapalat" w:eastAsia="Calibri" w:hAnsi="GHEA Grapalat" w:cs="Sylfaen"/>
                <w:szCs w:val="22"/>
                <w:lang w:val="en-US" w:eastAsia="en-US"/>
              </w:rPr>
              <w:t>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հոդվածը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շարադրել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հետևյալ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խմբագրությամբ</w:t>
            </w:r>
            <w:r w:rsidRPr="00537CB2">
              <w:rPr>
                <w:rFonts w:ascii="GHEA Grapalat" w:eastAsia="Calibri" w:hAnsi="GHEA Grapalat" w:cs="Sylfaen"/>
                <w:szCs w:val="22"/>
                <w:lang w:val="af-ZA" w:eastAsia="en-US"/>
              </w:rPr>
              <w:t xml:space="preserve">. </w:t>
            </w:r>
          </w:p>
          <w:p w:rsidR="00C479D8" w:rsidRPr="00537CB2" w:rsidRDefault="00C479D8" w:rsidP="00C479D8">
            <w:pPr>
              <w:widowControl w:val="0"/>
              <w:spacing w:line="360" w:lineRule="auto"/>
              <w:ind w:firstLine="720"/>
              <w:jc w:val="both"/>
              <w:textAlignment w:val="baseline"/>
              <w:rPr>
                <w:rFonts w:ascii="GHEA Grapalat" w:eastAsia="Calibri" w:hAnsi="GHEA Grapalat" w:cs="Sylfaen"/>
                <w:szCs w:val="22"/>
                <w:lang w:val="af-ZA" w:eastAsia="en-US"/>
              </w:rPr>
            </w:pPr>
            <w:r w:rsidRPr="00537CB2">
              <w:rPr>
                <w:rFonts w:ascii="GHEA Grapalat" w:eastAsia="Calibri" w:hAnsi="GHEA Grapalat" w:cs="Sylfaen"/>
                <w:szCs w:val="22"/>
                <w:lang w:val="af-ZA" w:eastAsia="en-US"/>
              </w:rPr>
              <w:t xml:space="preserve">«1. </w:t>
            </w:r>
            <w:r w:rsidRPr="00537CB2">
              <w:rPr>
                <w:rFonts w:ascii="GHEA Grapalat" w:eastAsia="Calibri" w:hAnsi="GHEA Grapalat" w:cs="Sylfaen"/>
                <w:szCs w:val="22"/>
                <w:lang w:val="en-US" w:eastAsia="en-US"/>
              </w:rPr>
              <w:t>Համալիր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հարկային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կարող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նշանակվել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հետաքննության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մարմնի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քննիչի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պատճառաբանված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որոշմամբ</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եթե</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առկա</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քրեական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գործի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նյութերից</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բխող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վերաբերելի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արժանահավատ</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և</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բավարար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lastRenderedPageBreak/>
              <w:t>տվյալներ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այն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մասին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քրեական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գործով</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ապացուցման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ենթակա</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շարք</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հանգամանքներ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կարող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հերքվել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հաստատվել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տվյալ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ստուգմամբ</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վերստուգմամբ</w:t>
            </w:r>
            <w:r w:rsidRPr="00537CB2">
              <w:rPr>
                <w:rFonts w:ascii="GHEA Grapalat" w:eastAsia="Calibri" w:hAnsi="GHEA Grapalat" w:cs="Sylfaen"/>
                <w:szCs w:val="22"/>
                <w:lang w:val="af-ZA" w:eastAsia="en-US"/>
              </w:rPr>
              <w:t>:</w:t>
            </w:r>
          </w:p>
          <w:p w:rsidR="005401A2" w:rsidRPr="00537CB2" w:rsidRDefault="00C479D8" w:rsidP="00834214">
            <w:pPr>
              <w:widowControl w:val="0"/>
              <w:spacing w:line="360" w:lineRule="auto"/>
              <w:ind w:firstLine="720"/>
              <w:jc w:val="both"/>
              <w:textAlignment w:val="baseline"/>
              <w:rPr>
                <w:rFonts w:ascii="GHEA Grapalat" w:hAnsi="GHEA Grapalat"/>
                <w:b/>
                <w:color w:val="000000"/>
                <w:shd w:val="clear" w:color="auto" w:fill="FFFFFF"/>
                <w:lang w:val="af-ZA"/>
              </w:rPr>
            </w:pPr>
            <w:r w:rsidRPr="00537CB2">
              <w:rPr>
                <w:rFonts w:ascii="GHEA Grapalat" w:eastAsia="Calibri" w:hAnsi="GHEA Grapalat" w:cs="Sylfaen"/>
                <w:szCs w:val="22"/>
                <w:lang w:val="af-ZA" w:eastAsia="en-US"/>
              </w:rPr>
              <w:t xml:space="preserve">2. </w:t>
            </w:r>
            <w:r w:rsidRPr="00537CB2">
              <w:rPr>
                <w:rFonts w:ascii="GHEA Grapalat" w:eastAsia="Calibri" w:hAnsi="GHEA Grapalat" w:cs="Sylfaen"/>
                <w:szCs w:val="22"/>
                <w:lang w:val="en-US" w:eastAsia="en-US"/>
              </w:rPr>
              <w:t>Համալիր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հարկային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նշանակելու</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մասին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որոշումը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անհապաղ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ուղարկվում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հսկող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դատախազին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Հսկող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դատախազը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որոշումը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ստանալուց</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հետո</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հինգ</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օրվա</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ընթացքում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իրավասու</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վերացնել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որոշումը</w:t>
            </w:r>
            <w:r w:rsidRPr="00537CB2">
              <w:rPr>
                <w:rFonts w:ascii="GHEA Grapalat" w:eastAsia="Calibri" w:hAnsi="GHEA Grapalat" w:cs="Sylfaen"/>
                <w:szCs w:val="22"/>
                <w:lang w:val="af-ZA" w:eastAsia="en-US"/>
              </w:rPr>
              <w:t>»:</w:t>
            </w:r>
          </w:p>
        </w:tc>
        <w:tc>
          <w:tcPr>
            <w:tcW w:w="5006" w:type="dxa"/>
          </w:tcPr>
          <w:p w:rsidR="005401A2" w:rsidRPr="00537CB2" w:rsidRDefault="00216FE7" w:rsidP="000317D1">
            <w:pPr>
              <w:spacing w:line="360" w:lineRule="auto"/>
              <w:jc w:val="both"/>
              <w:rPr>
                <w:rFonts w:ascii="GHEA Grapalat" w:hAnsi="GHEA Grapalat"/>
                <w:lang w:val="af-ZA"/>
              </w:rPr>
            </w:pPr>
            <w:r w:rsidRPr="00537CB2">
              <w:rPr>
                <w:rFonts w:ascii="GHEA Grapalat" w:hAnsi="GHEA Grapalat"/>
                <w:lang w:val="af-ZA"/>
              </w:rPr>
              <w:lastRenderedPageBreak/>
              <w:t>Ընդունվել է:Նախագիծը խմբագրվել է:</w:t>
            </w:r>
          </w:p>
        </w:tc>
      </w:tr>
      <w:tr w:rsidR="0047659F" w:rsidRPr="00D0290C" w:rsidTr="00B806F7">
        <w:tblPrEx>
          <w:tblLook w:val="0000" w:firstRow="0" w:lastRow="0" w:firstColumn="0" w:lastColumn="0" w:noHBand="0" w:noVBand="0"/>
        </w:tblPrEx>
        <w:trPr>
          <w:trHeight w:val="1257"/>
        </w:trPr>
        <w:tc>
          <w:tcPr>
            <w:tcW w:w="1980" w:type="dxa"/>
          </w:tcPr>
          <w:p w:rsidR="0047659F" w:rsidRPr="00537CB2" w:rsidRDefault="0047659F" w:rsidP="00216FE7">
            <w:pPr>
              <w:jc w:val="both"/>
              <w:rPr>
                <w:rFonts w:ascii="GHEA Grapalat" w:hAnsi="GHEA Grapalat"/>
                <w:lang w:val="af-ZA"/>
              </w:rPr>
            </w:pPr>
            <w:r w:rsidRPr="00537CB2">
              <w:rPr>
                <w:rFonts w:ascii="GHEA Grapalat" w:hAnsi="GHEA Grapalat"/>
                <w:lang w:val="af-ZA"/>
              </w:rPr>
              <w:lastRenderedPageBreak/>
              <w:t>ՀՀ մարդու իրավունքների պաշտպան 12.08.2019թ. 01/13.4/3910-19</w:t>
            </w:r>
          </w:p>
        </w:tc>
        <w:tc>
          <w:tcPr>
            <w:tcW w:w="7830" w:type="dxa"/>
          </w:tcPr>
          <w:p w:rsidR="0047659F" w:rsidRPr="00537CB2" w:rsidRDefault="0047659F" w:rsidP="0047659F">
            <w:pPr>
              <w:widowControl w:val="0"/>
              <w:spacing w:line="360" w:lineRule="auto"/>
              <w:ind w:left="-180" w:right="149" w:firstLine="720"/>
              <w:jc w:val="both"/>
              <w:textAlignment w:val="baseline"/>
              <w:rPr>
                <w:rFonts w:ascii="GHEA Grapalat" w:eastAsia="Calibri" w:hAnsi="GHEA Grapalat" w:cs="Sylfaen"/>
                <w:lang w:val="hy-AM"/>
              </w:rPr>
            </w:pPr>
            <w:r w:rsidRPr="00537CB2">
              <w:rPr>
                <w:rFonts w:ascii="GHEA Grapalat" w:eastAsia="Calibri" w:hAnsi="GHEA Grapalat" w:cs="Sylfaen"/>
                <w:lang w:val="hy-AM"/>
              </w:rPr>
              <w:t>«Հայաստանի Հանրապետության քրեական դատավարության օրենսգրքում լրացում կատարելու մասին» ՀՀ օրենքի նախագծի</w:t>
            </w:r>
            <w:r w:rsidRPr="00537CB2">
              <w:rPr>
                <w:rFonts w:ascii="GHEA Grapalat" w:eastAsia="Calibri" w:hAnsi="GHEA Grapalat" w:cs="Sylfaen"/>
                <w:vertAlign w:val="superscript"/>
                <w:lang w:val="hy-AM"/>
              </w:rPr>
              <w:footnoteReference w:id="1"/>
            </w:r>
            <w:r w:rsidRPr="00537CB2">
              <w:rPr>
                <w:rFonts w:ascii="GHEA Grapalat" w:eastAsia="Calibri" w:hAnsi="GHEA Grapalat" w:cs="Sylfaen"/>
                <w:lang w:val="hy-AM"/>
              </w:rPr>
              <w:t xml:space="preserve"> վերաբերյալ ՀՀ մարդու իրավունքների պաշտպանի աշխատակազմի նկատառումները հանգում են հետևյալին.</w:t>
            </w:r>
          </w:p>
          <w:p w:rsidR="0047659F" w:rsidRPr="00537CB2" w:rsidRDefault="0047659F" w:rsidP="0047659F">
            <w:pPr>
              <w:widowControl w:val="0"/>
              <w:spacing w:line="360" w:lineRule="auto"/>
              <w:ind w:left="-180" w:right="149" w:firstLine="720"/>
              <w:jc w:val="both"/>
              <w:textAlignment w:val="baseline"/>
              <w:rPr>
                <w:rFonts w:ascii="GHEA Grapalat" w:eastAsia="Calibri" w:hAnsi="GHEA Grapalat" w:cs="Sylfaen"/>
                <w:lang w:val="hy-AM"/>
              </w:rPr>
            </w:pPr>
            <w:r w:rsidRPr="00537CB2">
              <w:rPr>
                <w:rFonts w:ascii="GHEA Grapalat" w:eastAsia="Calibri" w:hAnsi="GHEA Grapalat" w:cs="Sylfaen"/>
                <w:lang w:val="hy-AM"/>
              </w:rPr>
              <w:t>Նախագծի 1-ին հոդվածով նախատեսվում է ՀՀ քրեական դատավարության օրենսգիրքը լրացնել նոր՝ 201.1 հոդվածով, սահմանելով, որ համալիր հարկային ստուգում կամ վերստուգում կարող է նշանակվել հետաքննության մարմնի կամ քննիչի պատճառաբանված որոշմամբ, եթե առկա են քրեական գործի նյութերից բխող վերաբերելի, արժանահավատ և բավարար տվյալներ այն մասին, որ քրեական գործով ապացուցման ենթակա մի շարք հանգամանքներ կարող են հերքվել կամ հաստատվել տվյալ ստուգմամբ կամ վերստուգմամբ:</w:t>
            </w:r>
          </w:p>
          <w:p w:rsidR="0047659F" w:rsidRPr="00537CB2" w:rsidRDefault="0047659F" w:rsidP="0047659F">
            <w:pPr>
              <w:widowControl w:val="0"/>
              <w:spacing w:line="360" w:lineRule="auto"/>
              <w:ind w:left="-180" w:right="149" w:firstLine="720"/>
              <w:jc w:val="both"/>
              <w:textAlignment w:val="baseline"/>
              <w:rPr>
                <w:rFonts w:ascii="GHEA Grapalat" w:eastAsia="Calibri" w:hAnsi="GHEA Grapalat" w:cs="Sylfaen"/>
                <w:lang w:val="hy-AM"/>
              </w:rPr>
            </w:pPr>
            <w:r w:rsidRPr="00537CB2">
              <w:rPr>
                <w:rFonts w:ascii="GHEA Grapalat" w:eastAsia="Calibri" w:hAnsi="GHEA Grapalat" w:cs="Sylfaen"/>
                <w:lang w:val="hy-AM"/>
              </w:rPr>
              <w:lastRenderedPageBreak/>
              <w:t xml:space="preserve">ՀՀ քրեական դատավարության օրենսգրքի 55-րդ հոդվածի 4-րդ մասի 5-րդ, 57-րդ հոդվածի 2-րդ մասի 15-րդ կետերի ուժով հետաքննության մարմինը և քննիչը լիազորված են  ներկայացնել վերստուգումներ, գույքագրումներ և այլ ստուգողական գործողություններ կատարելու պահանջ: Մինչդեռ, Նախագծին կից ներկայացված հիմնավորմամբ նշված է, որ գործնականում հանդիպում են դեպքեր, երբ քննիչը ստուգման որոշմամբ պահանջում է պարզել հարկային ստուգման շրջանակներից չբխող հարցեր՝ հանգեցնելով հարկային մարմնի կողմից տնտեսվարող սուբյեկտների գործունեությանն անհարկի միջամտության: </w:t>
            </w:r>
          </w:p>
          <w:p w:rsidR="0047659F" w:rsidRPr="00537CB2" w:rsidRDefault="0047659F" w:rsidP="0047659F">
            <w:pPr>
              <w:widowControl w:val="0"/>
              <w:spacing w:line="360" w:lineRule="auto"/>
              <w:ind w:left="-180" w:right="149" w:firstLine="720"/>
              <w:jc w:val="both"/>
              <w:textAlignment w:val="baseline"/>
              <w:rPr>
                <w:rFonts w:ascii="GHEA Grapalat" w:eastAsia="Calibri" w:hAnsi="GHEA Grapalat" w:cs="Sylfaen"/>
                <w:b/>
                <w:lang w:val="hy-AM"/>
              </w:rPr>
            </w:pPr>
            <w:r w:rsidRPr="00537CB2">
              <w:rPr>
                <w:rFonts w:ascii="GHEA Grapalat" w:eastAsia="Calibri" w:hAnsi="GHEA Grapalat" w:cs="Sylfaen"/>
                <w:lang w:val="hy-AM"/>
              </w:rPr>
              <w:t xml:space="preserve">ՀՀ սահմանադրական դատարանը ՍԴՈ-836 որոշմամբ նշել է, որ </w:t>
            </w:r>
            <w:r w:rsidRPr="00537CB2">
              <w:rPr>
                <w:rFonts w:ascii="GHEA Grapalat" w:eastAsia="Calibri" w:hAnsi="GHEA Grapalat" w:cs="Sylfaen"/>
                <w:b/>
                <w:lang w:val="hy-AM"/>
              </w:rPr>
              <w:t xml:space="preserve">անձանց իրավունքների և ազատությունների պահպանման խնդիրներից զերծ մնալու համար անհրաժեշտ է լրացուցիչ օրենսդրական կարգավորման ենթարկել վերստուգումների, գույքագրումների և այլ ստուգողական գործողությունների կատարման պայմանները (հիմքերը, համապատասխան որոշման կայացման կարգն ու պայմանները) և կարգը (այդ թվում՝ արդյունքների արձանագրման): </w:t>
            </w:r>
          </w:p>
          <w:p w:rsidR="0047659F" w:rsidRPr="00537CB2" w:rsidRDefault="0047659F" w:rsidP="0047659F">
            <w:pPr>
              <w:widowControl w:val="0"/>
              <w:spacing w:line="360" w:lineRule="auto"/>
              <w:ind w:left="-180" w:right="149" w:firstLine="720"/>
              <w:jc w:val="both"/>
              <w:textAlignment w:val="baseline"/>
              <w:rPr>
                <w:rFonts w:ascii="GHEA Grapalat" w:eastAsia="Calibri" w:hAnsi="GHEA Grapalat" w:cs="Sylfaen"/>
                <w:szCs w:val="22"/>
                <w:lang w:val="hy-AM" w:eastAsia="en-US"/>
              </w:rPr>
            </w:pPr>
            <w:r w:rsidRPr="00537CB2">
              <w:rPr>
                <w:rFonts w:ascii="GHEA Grapalat" w:eastAsia="Calibri" w:hAnsi="GHEA Grapalat" w:cs="Sylfaen"/>
                <w:lang w:val="hy-AM"/>
              </w:rPr>
              <w:t xml:space="preserve">Ելնելով վերոգրյալից հարկ է նշել, որ պատճառաբանված և հիմնավորված որոշման անհրաժեշտության օրենսդրական ամրագրումը պետք է վերաբերի ոչ միայն նախագծով սահմանվող </w:t>
            </w:r>
            <w:r w:rsidRPr="00537CB2">
              <w:rPr>
                <w:rFonts w:ascii="GHEA Grapalat" w:eastAsia="Calibri" w:hAnsi="GHEA Grapalat" w:cs="Sylfaen"/>
                <w:lang w:val="hy-AM"/>
              </w:rPr>
              <w:lastRenderedPageBreak/>
              <w:t>համալիր հարկային ստուգմանը կամ վերստուգմանը, այլ Քրեական դատավարության օրենսգրքով նախատեսված ստուգողական բոլոր գործողություններին: Այլ կերպ ասած, քրեական գործով վարույթի շրջանակներում մարդու իրավունքների պաշտպանության տեսանկյունից կարևոր է, որ ապահովվի   ստուգումների, վերստուգումների և այլ ստուգողական գործողությունների նշանակման և իրականացման օրենսդրական կանոնակարգվածությունն առհասարակ: Հետևաբար, կարծում ենք, որ համալիր հարկային ստուգման կամ վերստուգման առանձին պայմանների ամրագրումը խնդրի լիարժեք լուծում չէ: Բացի այդ, միայն ստուգման այդ տեսակի առանձին դատավարական պայմանների սահմանումը  Քրեական դատավարության օրենսգրքի կարգավորումների ընդհանուր տրամաբանությունից ևս չի բխում և նպատակահարմար չէ:</w:t>
            </w:r>
          </w:p>
        </w:tc>
        <w:tc>
          <w:tcPr>
            <w:tcW w:w="5006" w:type="dxa"/>
          </w:tcPr>
          <w:p w:rsidR="0047659F" w:rsidRPr="00537CB2" w:rsidRDefault="0047659F" w:rsidP="000317D1">
            <w:pPr>
              <w:spacing w:line="360" w:lineRule="auto"/>
              <w:jc w:val="both"/>
              <w:rPr>
                <w:rFonts w:ascii="GHEA Grapalat" w:hAnsi="GHEA Grapalat"/>
                <w:lang w:val="af-ZA"/>
              </w:rPr>
            </w:pPr>
            <w:r w:rsidRPr="00537CB2">
              <w:rPr>
                <w:rFonts w:ascii="GHEA Grapalat" w:hAnsi="GHEA Grapalat"/>
                <w:lang w:val="af-ZA"/>
              </w:rPr>
              <w:lastRenderedPageBreak/>
              <w:t>Ընդունվել է:Նախագիծը խմբագրվել է:</w:t>
            </w:r>
          </w:p>
        </w:tc>
      </w:tr>
      <w:tr w:rsidR="0047659F" w:rsidRPr="00537CB2" w:rsidTr="00B806F7">
        <w:tblPrEx>
          <w:tblLook w:val="0000" w:firstRow="0" w:lastRow="0" w:firstColumn="0" w:lastColumn="0" w:noHBand="0" w:noVBand="0"/>
        </w:tblPrEx>
        <w:trPr>
          <w:trHeight w:val="2087"/>
        </w:trPr>
        <w:tc>
          <w:tcPr>
            <w:tcW w:w="1980" w:type="dxa"/>
          </w:tcPr>
          <w:p w:rsidR="0047659F" w:rsidRPr="00537CB2" w:rsidRDefault="0047659F" w:rsidP="00216FE7">
            <w:pPr>
              <w:jc w:val="both"/>
              <w:rPr>
                <w:rFonts w:ascii="GHEA Grapalat" w:hAnsi="GHEA Grapalat"/>
                <w:lang w:val="af-ZA"/>
              </w:rPr>
            </w:pPr>
            <w:r w:rsidRPr="00537CB2">
              <w:rPr>
                <w:rFonts w:ascii="GHEA Grapalat" w:hAnsi="GHEA Grapalat"/>
                <w:lang w:val="af-ZA"/>
              </w:rPr>
              <w:lastRenderedPageBreak/>
              <w:t xml:space="preserve">ՀՀ բարձրագույն դատական խորհուրդ 16.08.2019թ. </w:t>
            </w:r>
            <w:r w:rsidRPr="00537CB2">
              <w:rPr>
                <w:rFonts w:ascii="GHEA Grapalat" w:hAnsi="GHEA Grapalat" w:cs="Sylfaen"/>
                <w:lang w:val="hy-AM"/>
              </w:rPr>
              <w:t>Ե</w:t>
            </w:r>
            <w:r w:rsidRPr="00537CB2">
              <w:rPr>
                <w:rFonts w:ascii="GHEA Grapalat" w:hAnsi="GHEA Grapalat"/>
                <w:lang w:val="af-ZA"/>
              </w:rPr>
              <w:t>-7400</w:t>
            </w:r>
          </w:p>
        </w:tc>
        <w:tc>
          <w:tcPr>
            <w:tcW w:w="7830" w:type="dxa"/>
          </w:tcPr>
          <w:p w:rsidR="0047659F" w:rsidRPr="00537CB2" w:rsidRDefault="0047659F" w:rsidP="0047659F">
            <w:pPr>
              <w:widowControl w:val="0"/>
              <w:spacing w:line="360" w:lineRule="auto"/>
              <w:ind w:left="-180" w:right="149" w:firstLine="720"/>
              <w:jc w:val="both"/>
              <w:textAlignment w:val="baseline"/>
              <w:rPr>
                <w:rFonts w:ascii="GHEA Grapalat" w:eastAsia="Calibri" w:hAnsi="GHEA Grapalat" w:cs="Sylfaen"/>
                <w:lang w:val="af-ZA"/>
              </w:rPr>
            </w:pPr>
            <w:r w:rsidRPr="00537CB2">
              <w:rPr>
                <w:rFonts w:ascii="GHEA Grapalat" w:eastAsia="Calibri" w:hAnsi="GHEA Grapalat" w:cs="Sylfaen"/>
                <w:lang w:val="hy-AM"/>
              </w:rPr>
              <w:t>«Հայաստանի Հանրապետության քրեական դատավարության օրենսգրքում լրացում կատարելու մասին» ՀՀ օրենքի նախագծի</w:t>
            </w:r>
            <w:r w:rsidRPr="00537CB2">
              <w:rPr>
                <w:rFonts w:ascii="GHEA Grapalat" w:eastAsia="Calibri" w:hAnsi="GHEA Grapalat" w:cs="Sylfaen"/>
                <w:lang w:val="af-ZA"/>
              </w:rPr>
              <w:t xml:space="preserve"> </w:t>
            </w:r>
            <w:r w:rsidRPr="00537CB2">
              <w:rPr>
                <w:rFonts w:ascii="GHEA Grapalat" w:eastAsia="Calibri" w:hAnsi="GHEA Grapalat" w:cs="Sylfaen"/>
                <w:lang w:val="en-US"/>
              </w:rPr>
              <w:t>վերաբերյալ</w:t>
            </w:r>
            <w:r w:rsidRPr="00537CB2">
              <w:rPr>
                <w:rFonts w:ascii="GHEA Grapalat" w:eastAsia="Calibri" w:hAnsi="GHEA Grapalat" w:cs="Sylfaen"/>
                <w:lang w:val="af-ZA"/>
              </w:rPr>
              <w:t xml:space="preserve"> </w:t>
            </w:r>
            <w:r w:rsidRPr="00537CB2">
              <w:rPr>
                <w:rFonts w:ascii="GHEA Grapalat" w:eastAsia="Calibri" w:hAnsi="GHEA Grapalat" w:cs="Sylfaen"/>
                <w:lang w:val="en-US"/>
              </w:rPr>
              <w:t>առաջարկություններ</w:t>
            </w:r>
            <w:r w:rsidRPr="00537CB2">
              <w:rPr>
                <w:rFonts w:ascii="GHEA Grapalat" w:eastAsia="Calibri" w:hAnsi="GHEA Grapalat" w:cs="Sylfaen"/>
                <w:lang w:val="af-ZA"/>
              </w:rPr>
              <w:t xml:space="preserve"> </w:t>
            </w:r>
            <w:r w:rsidRPr="00537CB2">
              <w:rPr>
                <w:rFonts w:ascii="GHEA Grapalat" w:eastAsia="Calibri" w:hAnsi="GHEA Grapalat" w:cs="Sylfaen"/>
                <w:lang w:val="en-US"/>
              </w:rPr>
              <w:t>չկան</w:t>
            </w:r>
            <w:r w:rsidRPr="00537CB2">
              <w:rPr>
                <w:rFonts w:ascii="GHEA Grapalat" w:eastAsia="Calibri" w:hAnsi="GHEA Grapalat" w:cs="Sylfaen"/>
                <w:lang w:val="af-ZA"/>
              </w:rPr>
              <w:t>:</w:t>
            </w:r>
          </w:p>
        </w:tc>
        <w:tc>
          <w:tcPr>
            <w:tcW w:w="5006" w:type="dxa"/>
          </w:tcPr>
          <w:p w:rsidR="0047659F" w:rsidRPr="00537CB2" w:rsidRDefault="005521E2" w:rsidP="000317D1">
            <w:pPr>
              <w:spacing w:line="360" w:lineRule="auto"/>
              <w:jc w:val="both"/>
              <w:rPr>
                <w:rFonts w:ascii="GHEA Grapalat" w:hAnsi="GHEA Grapalat"/>
                <w:lang w:val="af-ZA"/>
              </w:rPr>
            </w:pPr>
            <w:r w:rsidRPr="00537CB2">
              <w:rPr>
                <w:rFonts w:ascii="GHEA Grapalat" w:hAnsi="GHEA Grapalat"/>
                <w:lang w:val="af-ZA"/>
              </w:rPr>
              <w:t>Ընդունվել է ի գիտություն:</w:t>
            </w:r>
          </w:p>
        </w:tc>
      </w:tr>
      <w:tr w:rsidR="0080522C" w:rsidRPr="00D0290C" w:rsidTr="00B806F7">
        <w:tblPrEx>
          <w:tblLook w:val="0000" w:firstRow="0" w:lastRow="0" w:firstColumn="0" w:lastColumn="0" w:noHBand="0" w:noVBand="0"/>
        </w:tblPrEx>
        <w:trPr>
          <w:trHeight w:val="2087"/>
        </w:trPr>
        <w:tc>
          <w:tcPr>
            <w:tcW w:w="1980" w:type="dxa"/>
          </w:tcPr>
          <w:p w:rsidR="0080522C" w:rsidRPr="00537CB2" w:rsidRDefault="0080522C" w:rsidP="00216FE7">
            <w:pPr>
              <w:jc w:val="both"/>
              <w:rPr>
                <w:rFonts w:ascii="GHEA Grapalat" w:hAnsi="GHEA Grapalat"/>
                <w:lang w:val="en-US"/>
              </w:rPr>
            </w:pPr>
            <w:r w:rsidRPr="00537CB2">
              <w:rPr>
                <w:rFonts w:ascii="GHEA Grapalat" w:hAnsi="GHEA Grapalat"/>
                <w:lang w:val="af-ZA"/>
              </w:rPr>
              <w:lastRenderedPageBreak/>
              <w:t>ՀՀ արդարադատության նախարարություն</w:t>
            </w:r>
            <w:r w:rsidRPr="00537CB2">
              <w:rPr>
                <w:rFonts w:ascii="GHEA Grapalat" w:hAnsi="GHEA Grapalat"/>
              </w:rPr>
              <w:t xml:space="preserve"> </w:t>
            </w:r>
          </w:p>
          <w:p w:rsidR="0080522C" w:rsidRPr="00537CB2" w:rsidRDefault="0080522C" w:rsidP="00216FE7">
            <w:pPr>
              <w:jc w:val="both"/>
              <w:rPr>
                <w:rFonts w:ascii="GHEA Grapalat" w:hAnsi="GHEA Grapalat"/>
                <w:lang w:val="en-US"/>
              </w:rPr>
            </w:pPr>
            <w:r w:rsidRPr="00537CB2">
              <w:rPr>
                <w:rFonts w:ascii="GHEA Grapalat" w:hAnsi="GHEA Grapalat"/>
                <w:lang w:val="en-US"/>
              </w:rPr>
              <w:t>17.10.2019թ.</w:t>
            </w:r>
          </w:p>
          <w:p w:rsidR="0080522C" w:rsidRPr="00537CB2" w:rsidRDefault="0080522C" w:rsidP="00216FE7">
            <w:pPr>
              <w:jc w:val="both"/>
              <w:rPr>
                <w:rFonts w:ascii="GHEA Grapalat" w:hAnsi="GHEA Grapalat"/>
                <w:lang w:val="af-ZA"/>
              </w:rPr>
            </w:pPr>
            <w:r w:rsidRPr="00537CB2">
              <w:rPr>
                <w:rFonts w:ascii="GHEA Grapalat" w:hAnsi="GHEA Grapalat"/>
              </w:rPr>
              <w:t>01/27.2/23517-2019</w:t>
            </w:r>
          </w:p>
        </w:tc>
        <w:tc>
          <w:tcPr>
            <w:tcW w:w="7830" w:type="dxa"/>
          </w:tcPr>
          <w:p w:rsidR="0080522C" w:rsidRPr="00537CB2" w:rsidRDefault="0080522C" w:rsidP="0080522C">
            <w:pPr>
              <w:spacing w:after="200" w:line="360" w:lineRule="auto"/>
              <w:ind w:firstLine="567"/>
              <w:jc w:val="both"/>
              <w:rPr>
                <w:rFonts w:ascii="GHEA Grapalat" w:hAnsi="GHEA Grapalat"/>
                <w:color w:val="000000"/>
                <w:sz w:val="21"/>
                <w:szCs w:val="21"/>
                <w:lang w:val="af-ZA" w:eastAsia="en-US"/>
              </w:rPr>
            </w:pPr>
            <w:r w:rsidRPr="00537CB2">
              <w:rPr>
                <w:rFonts w:ascii="GHEA Grapalat" w:eastAsia="Calibri" w:hAnsi="GHEA Grapalat" w:cs="Sylfaen"/>
                <w:szCs w:val="22"/>
                <w:lang w:val="en-US" w:eastAsia="en-US"/>
              </w:rPr>
              <w:t>Օրենքի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լրամշակված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նախագծին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այսուհետ՝</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Նախագիծ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կից</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ներկայացված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ամփոփաթերթում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նշվում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ՀՀ</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արդարադատության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նախարարության</w:t>
            </w:r>
            <w:r w:rsidRPr="00537CB2">
              <w:rPr>
                <w:rFonts w:ascii="GHEA Grapalat" w:eastAsia="Calibri" w:hAnsi="GHEA Grapalat" w:cs="Sylfaen"/>
                <w:szCs w:val="22"/>
                <w:lang w:val="af-ZA" w:eastAsia="en-US"/>
              </w:rPr>
              <w:t xml:space="preserve"> 2019 </w:t>
            </w:r>
            <w:r w:rsidRPr="00537CB2">
              <w:rPr>
                <w:rFonts w:ascii="GHEA Grapalat" w:eastAsia="Calibri" w:hAnsi="GHEA Grapalat" w:cs="Sylfaen"/>
                <w:szCs w:val="22"/>
                <w:lang w:val="en-US" w:eastAsia="en-US"/>
              </w:rPr>
              <w:t>թվականի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հունիսի</w:t>
            </w:r>
            <w:r w:rsidRPr="00537CB2">
              <w:rPr>
                <w:rFonts w:ascii="GHEA Grapalat" w:eastAsia="Calibri" w:hAnsi="GHEA Grapalat" w:cs="Sylfaen"/>
                <w:szCs w:val="22"/>
                <w:lang w:val="af-ZA" w:eastAsia="en-US"/>
              </w:rPr>
              <w:t xml:space="preserve"> 26-</w:t>
            </w:r>
            <w:r w:rsidRPr="00537CB2">
              <w:rPr>
                <w:rFonts w:ascii="GHEA Grapalat" w:eastAsia="Calibri" w:hAnsi="GHEA Grapalat" w:cs="Sylfaen"/>
                <w:szCs w:val="22"/>
                <w:lang w:val="en-US" w:eastAsia="en-US"/>
              </w:rPr>
              <w:t>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թիվ</w:t>
            </w:r>
            <w:r w:rsidRPr="00537CB2">
              <w:rPr>
                <w:rFonts w:ascii="GHEA Grapalat" w:eastAsia="Calibri" w:hAnsi="GHEA Grapalat" w:cs="Sylfaen"/>
                <w:szCs w:val="22"/>
                <w:lang w:val="af-ZA" w:eastAsia="en-US"/>
              </w:rPr>
              <w:t xml:space="preserve"> </w:t>
            </w:r>
            <w:r w:rsidRPr="00537CB2">
              <w:rPr>
                <w:rFonts w:ascii="GHEA Grapalat" w:hAnsi="GHEA Grapalat"/>
                <w:bCs/>
                <w:color w:val="000000"/>
                <w:lang w:val="af-ZA" w:eastAsia="en-US"/>
              </w:rPr>
              <w:t>14/[184320]-19</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գրությամբ</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ՀՀ</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պետական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եկամուտների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կոմիտե</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ներկայացված</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դիտողություններն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ընդունվել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և</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Նախագիծը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խմբագրվել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Մինչդեռ</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հսկող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դատախազի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կողմից</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քննիչի՝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համալիր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հարկային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վերստուգում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նշանակելու</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մասին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որոշման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վերացման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լիազորության</w:t>
            </w:r>
            <w:r w:rsidRPr="00537CB2">
              <w:rPr>
                <w:rFonts w:ascii="GHEA Grapalat" w:eastAsia="Calibri" w:hAnsi="GHEA Grapalat" w:cs="Sylfaen"/>
                <w:szCs w:val="22"/>
                <w:lang w:val="af-ZA" w:eastAsia="en-US"/>
              </w:rPr>
              <w:t xml:space="preserve"> 5-</w:t>
            </w:r>
            <w:r w:rsidRPr="00537CB2">
              <w:rPr>
                <w:rFonts w:ascii="GHEA Grapalat" w:eastAsia="Calibri" w:hAnsi="GHEA Grapalat" w:cs="Sylfaen"/>
                <w:szCs w:val="22"/>
                <w:lang w:val="en-US" w:eastAsia="en-US"/>
              </w:rPr>
              <w:t>օրյա</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ժամկետին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վերաբերող</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դրույթը</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չի</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ներառվել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Նախագծում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Այս</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առումով</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գտնում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ենք</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որ</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Նախագիծն</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անհրաժեշտ</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է</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խմբագրել՝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դրանում</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նախատեսելով</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վերոնշյալ</w:t>
            </w:r>
            <w:r w:rsidRPr="00537CB2">
              <w:rPr>
                <w:rFonts w:ascii="GHEA Grapalat" w:eastAsia="Calibri" w:hAnsi="GHEA Grapalat" w:cs="Sylfaen"/>
                <w:szCs w:val="22"/>
                <w:lang w:val="af-ZA" w:eastAsia="en-US"/>
              </w:rPr>
              <w:t xml:space="preserve"> </w:t>
            </w:r>
            <w:r w:rsidRPr="00537CB2">
              <w:rPr>
                <w:rFonts w:ascii="GHEA Grapalat" w:eastAsia="Calibri" w:hAnsi="GHEA Grapalat" w:cs="Sylfaen"/>
                <w:szCs w:val="22"/>
                <w:lang w:val="en-US" w:eastAsia="en-US"/>
              </w:rPr>
              <w:t>կարգավորումը</w:t>
            </w:r>
            <w:r w:rsidRPr="00537CB2">
              <w:rPr>
                <w:rFonts w:ascii="GHEA Grapalat" w:eastAsia="Calibri" w:hAnsi="GHEA Grapalat" w:cs="Sylfaen"/>
                <w:szCs w:val="22"/>
                <w:lang w:val="af-ZA" w:eastAsia="en-US"/>
              </w:rPr>
              <w:t xml:space="preserve">: </w:t>
            </w:r>
          </w:p>
          <w:p w:rsidR="0080522C" w:rsidRPr="00537CB2" w:rsidRDefault="0080522C" w:rsidP="0047659F">
            <w:pPr>
              <w:widowControl w:val="0"/>
              <w:spacing w:line="360" w:lineRule="auto"/>
              <w:ind w:left="-180" w:right="149" w:firstLine="720"/>
              <w:jc w:val="both"/>
              <w:textAlignment w:val="baseline"/>
              <w:rPr>
                <w:rFonts w:ascii="GHEA Grapalat" w:eastAsia="Calibri" w:hAnsi="GHEA Grapalat" w:cs="Sylfaen"/>
                <w:lang w:val="af-ZA"/>
              </w:rPr>
            </w:pPr>
          </w:p>
        </w:tc>
        <w:tc>
          <w:tcPr>
            <w:tcW w:w="5006" w:type="dxa"/>
          </w:tcPr>
          <w:p w:rsidR="0080522C" w:rsidRPr="00537CB2" w:rsidRDefault="0080522C" w:rsidP="000317D1">
            <w:pPr>
              <w:spacing w:line="360" w:lineRule="auto"/>
              <w:jc w:val="both"/>
              <w:rPr>
                <w:rFonts w:ascii="GHEA Grapalat" w:hAnsi="GHEA Grapalat"/>
                <w:lang w:val="af-ZA"/>
              </w:rPr>
            </w:pPr>
            <w:r w:rsidRPr="00537CB2">
              <w:rPr>
                <w:rFonts w:ascii="GHEA Grapalat" w:hAnsi="GHEA Grapalat"/>
                <w:lang w:val="af-ZA"/>
              </w:rPr>
              <w:t>Ընդունվել է:</w:t>
            </w:r>
            <w:r w:rsidR="003B1ABD" w:rsidRPr="00537CB2">
              <w:rPr>
                <w:rFonts w:ascii="GHEA Grapalat" w:hAnsi="GHEA Grapalat"/>
                <w:lang w:val="af-ZA"/>
              </w:rPr>
              <w:t xml:space="preserve"> </w:t>
            </w:r>
            <w:r w:rsidRPr="00537CB2">
              <w:rPr>
                <w:rFonts w:ascii="GHEA Grapalat" w:hAnsi="GHEA Grapalat"/>
                <w:lang w:val="af-ZA"/>
              </w:rPr>
              <w:t>Կատարվել է համապատասխան լրացում:</w:t>
            </w:r>
          </w:p>
        </w:tc>
      </w:tr>
      <w:tr w:rsidR="00A365F3" w:rsidRPr="00D0290C" w:rsidTr="00B806F7">
        <w:tblPrEx>
          <w:tblLook w:val="0000" w:firstRow="0" w:lastRow="0" w:firstColumn="0" w:lastColumn="0" w:noHBand="0" w:noVBand="0"/>
        </w:tblPrEx>
        <w:trPr>
          <w:trHeight w:val="890"/>
        </w:trPr>
        <w:tc>
          <w:tcPr>
            <w:tcW w:w="1980" w:type="dxa"/>
          </w:tcPr>
          <w:p w:rsidR="00A365F3" w:rsidRPr="00537CB2" w:rsidRDefault="00A365F3" w:rsidP="00216FE7">
            <w:pPr>
              <w:jc w:val="both"/>
              <w:rPr>
                <w:rFonts w:ascii="GHEA Grapalat" w:hAnsi="GHEA Grapalat"/>
                <w:lang w:val="af-ZA"/>
              </w:rPr>
            </w:pPr>
            <w:r w:rsidRPr="00537CB2">
              <w:rPr>
                <w:rFonts w:ascii="GHEA Grapalat" w:hAnsi="GHEA Grapalat"/>
                <w:lang w:val="af-ZA"/>
              </w:rPr>
              <w:t>ՀՀ ազգայի</w:t>
            </w:r>
            <w:r w:rsidR="00556E53" w:rsidRPr="00537CB2">
              <w:rPr>
                <w:rFonts w:ascii="GHEA Grapalat" w:hAnsi="GHEA Grapalat"/>
                <w:lang w:val="af-ZA"/>
              </w:rPr>
              <w:t>ն</w:t>
            </w:r>
            <w:r w:rsidRPr="00537CB2">
              <w:rPr>
                <w:rFonts w:ascii="GHEA Grapalat" w:hAnsi="GHEA Grapalat"/>
                <w:lang w:val="af-ZA"/>
              </w:rPr>
              <w:t xml:space="preserve"> անվտանգության ծառայություն</w:t>
            </w:r>
            <w:r w:rsidR="00556E53" w:rsidRPr="00537CB2">
              <w:rPr>
                <w:rFonts w:ascii="GHEA Grapalat" w:hAnsi="GHEA Grapalat"/>
                <w:lang w:val="af-ZA"/>
              </w:rPr>
              <w:t xml:space="preserve"> 27.09.2019թ. 11/873</w:t>
            </w:r>
          </w:p>
        </w:tc>
        <w:tc>
          <w:tcPr>
            <w:tcW w:w="7830" w:type="dxa"/>
          </w:tcPr>
          <w:p w:rsidR="00A365F3" w:rsidRPr="00537CB2" w:rsidRDefault="00556E53" w:rsidP="0047659F">
            <w:pPr>
              <w:widowControl w:val="0"/>
              <w:spacing w:line="360" w:lineRule="auto"/>
              <w:ind w:left="-180" w:right="149" w:firstLine="720"/>
              <w:jc w:val="both"/>
              <w:textAlignment w:val="baseline"/>
              <w:rPr>
                <w:rFonts w:ascii="GHEA Grapalat" w:eastAsia="Calibri" w:hAnsi="GHEA Grapalat" w:cs="Sylfaen"/>
                <w:lang w:val="af-ZA"/>
              </w:rPr>
            </w:pPr>
            <w:r w:rsidRPr="00537CB2">
              <w:rPr>
                <w:rFonts w:ascii="GHEA Grapalat" w:eastAsia="Calibri" w:hAnsi="GHEA Grapalat" w:cs="Sylfaen"/>
                <w:lang w:val="en-US"/>
              </w:rPr>
              <w:t>ՀՀ</w:t>
            </w:r>
            <w:r w:rsidRPr="00537CB2">
              <w:rPr>
                <w:rFonts w:ascii="GHEA Grapalat" w:eastAsia="Calibri" w:hAnsi="GHEA Grapalat" w:cs="Sylfaen"/>
                <w:lang w:val="af-ZA"/>
              </w:rPr>
              <w:t xml:space="preserve"> </w:t>
            </w:r>
            <w:r w:rsidRPr="00537CB2">
              <w:rPr>
                <w:rFonts w:ascii="GHEA Grapalat" w:eastAsia="Calibri" w:hAnsi="GHEA Grapalat" w:cs="Sylfaen"/>
                <w:lang w:val="en-US"/>
              </w:rPr>
              <w:t>քրեական</w:t>
            </w:r>
            <w:r w:rsidRPr="00537CB2">
              <w:rPr>
                <w:rFonts w:ascii="GHEA Grapalat" w:eastAsia="Calibri" w:hAnsi="GHEA Grapalat" w:cs="Sylfaen"/>
                <w:lang w:val="af-ZA"/>
              </w:rPr>
              <w:t xml:space="preserve"> </w:t>
            </w:r>
            <w:r w:rsidRPr="00537CB2">
              <w:rPr>
                <w:rFonts w:ascii="GHEA Grapalat" w:eastAsia="Calibri" w:hAnsi="GHEA Grapalat" w:cs="Sylfaen"/>
                <w:lang w:val="en-US"/>
              </w:rPr>
              <w:t>դատավարության</w:t>
            </w:r>
            <w:r w:rsidRPr="00537CB2">
              <w:rPr>
                <w:rFonts w:ascii="GHEA Grapalat" w:eastAsia="Calibri" w:hAnsi="GHEA Grapalat" w:cs="Sylfaen"/>
                <w:lang w:val="af-ZA"/>
              </w:rPr>
              <w:t xml:space="preserve"> </w:t>
            </w:r>
            <w:r w:rsidRPr="00537CB2">
              <w:rPr>
                <w:rFonts w:ascii="GHEA Grapalat" w:eastAsia="Calibri" w:hAnsi="GHEA Grapalat" w:cs="Sylfaen"/>
                <w:lang w:val="en-US"/>
              </w:rPr>
              <w:t>օրենսգրքի</w:t>
            </w:r>
            <w:r w:rsidRPr="00537CB2">
              <w:rPr>
                <w:rFonts w:ascii="GHEA Grapalat" w:eastAsia="Calibri" w:hAnsi="GHEA Grapalat" w:cs="Sylfaen"/>
                <w:lang w:val="af-ZA"/>
              </w:rPr>
              <w:t xml:space="preserve"> </w:t>
            </w:r>
            <w:r w:rsidRPr="00537CB2">
              <w:rPr>
                <w:rFonts w:ascii="GHEA Grapalat" w:eastAsia="Calibri" w:hAnsi="GHEA Grapalat" w:cs="Sylfaen"/>
                <w:lang w:val="en-US"/>
              </w:rPr>
              <w:t>գործող</w:t>
            </w:r>
            <w:r w:rsidRPr="00537CB2">
              <w:rPr>
                <w:rFonts w:ascii="GHEA Grapalat" w:eastAsia="Calibri" w:hAnsi="GHEA Grapalat" w:cs="Sylfaen"/>
                <w:lang w:val="af-ZA"/>
              </w:rPr>
              <w:t xml:space="preserve"> </w:t>
            </w:r>
            <w:r w:rsidRPr="00537CB2">
              <w:rPr>
                <w:rFonts w:ascii="GHEA Grapalat" w:eastAsia="Calibri" w:hAnsi="GHEA Grapalat" w:cs="Sylfaen"/>
                <w:lang w:val="en-US"/>
              </w:rPr>
              <w:t>և</w:t>
            </w:r>
            <w:r w:rsidRPr="00537CB2">
              <w:rPr>
                <w:rFonts w:ascii="GHEA Grapalat" w:eastAsia="Calibri" w:hAnsi="GHEA Grapalat" w:cs="Sylfaen"/>
                <w:lang w:val="af-ZA"/>
              </w:rPr>
              <w:t xml:space="preserve"> </w:t>
            </w:r>
            <w:r w:rsidRPr="00537CB2">
              <w:rPr>
                <w:rFonts w:ascii="GHEA Grapalat" w:eastAsia="Calibri" w:hAnsi="GHEA Grapalat" w:cs="Sylfaen"/>
                <w:lang w:val="en-US"/>
              </w:rPr>
              <w:t>առաջարկվող</w:t>
            </w:r>
            <w:r w:rsidRPr="00537CB2">
              <w:rPr>
                <w:rFonts w:ascii="GHEA Grapalat" w:eastAsia="Calibri" w:hAnsi="GHEA Grapalat" w:cs="Sylfaen"/>
                <w:lang w:val="af-ZA"/>
              </w:rPr>
              <w:t xml:space="preserve"> </w:t>
            </w:r>
            <w:r w:rsidRPr="00537CB2">
              <w:rPr>
                <w:rFonts w:ascii="GHEA Grapalat" w:eastAsia="Calibri" w:hAnsi="GHEA Grapalat" w:cs="Sylfaen"/>
                <w:lang w:val="en-US"/>
              </w:rPr>
              <w:t>կարգավորումների</w:t>
            </w:r>
            <w:r w:rsidRPr="00537CB2">
              <w:rPr>
                <w:rFonts w:ascii="GHEA Grapalat" w:eastAsia="Calibri" w:hAnsi="GHEA Grapalat" w:cs="Sylfaen"/>
                <w:lang w:val="af-ZA"/>
              </w:rPr>
              <w:t xml:space="preserve"> </w:t>
            </w:r>
            <w:r w:rsidRPr="00537CB2">
              <w:rPr>
                <w:rFonts w:ascii="GHEA Grapalat" w:eastAsia="Calibri" w:hAnsi="GHEA Grapalat" w:cs="Sylfaen"/>
                <w:lang w:val="en-US"/>
              </w:rPr>
              <w:t>վերլուծությունը</w:t>
            </w:r>
            <w:r w:rsidRPr="00537CB2">
              <w:rPr>
                <w:rFonts w:ascii="GHEA Grapalat" w:eastAsia="Calibri" w:hAnsi="GHEA Grapalat" w:cs="Sylfaen"/>
                <w:lang w:val="af-ZA"/>
              </w:rPr>
              <w:t xml:space="preserve"> </w:t>
            </w:r>
            <w:r w:rsidRPr="00537CB2">
              <w:rPr>
                <w:rFonts w:ascii="GHEA Grapalat" w:eastAsia="Calibri" w:hAnsi="GHEA Grapalat" w:cs="Sylfaen"/>
                <w:lang w:val="en-US"/>
              </w:rPr>
              <w:t>ցույց</w:t>
            </w:r>
            <w:r w:rsidRPr="00537CB2">
              <w:rPr>
                <w:rFonts w:ascii="GHEA Grapalat" w:eastAsia="Calibri" w:hAnsi="GHEA Grapalat" w:cs="Sylfaen"/>
                <w:lang w:val="af-ZA"/>
              </w:rPr>
              <w:t xml:space="preserve"> </w:t>
            </w:r>
            <w:r w:rsidRPr="00537CB2">
              <w:rPr>
                <w:rFonts w:ascii="GHEA Grapalat" w:eastAsia="Calibri" w:hAnsi="GHEA Grapalat" w:cs="Sylfaen"/>
                <w:lang w:val="en-US"/>
              </w:rPr>
              <w:t>է</w:t>
            </w:r>
            <w:r w:rsidRPr="00537CB2">
              <w:rPr>
                <w:rFonts w:ascii="GHEA Grapalat" w:eastAsia="Calibri" w:hAnsi="GHEA Grapalat" w:cs="Sylfaen"/>
                <w:lang w:val="af-ZA"/>
              </w:rPr>
              <w:t xml:space="preserve"> </w:t>
            </w:r>
            <w:r w:rsidRPr="00537CB2">
              <w:rPr>
                <w:rFonts w:ascii="GHEA Grapalat" w:eastAsia="Calibri" w:hAnsi="GHEA Grapalat" w:cs="Sylfaen"/>
                <w:lang w:val="en-US"/>
              </w:rPr>
              <w:t>տալիս</w:t>
            </w:r>
            <w:r w:rsidRPr="00537CB2">
              <w:rPr>
                <w:rFonts w:ascii="GHEA Grapalat" w:eastAsia="Calibri" w:hAnsi="GHEA Grapalat" w:cs="Sylfaen"/>
                <w:lang w:val="af-ZA"/>
              </w:rPr>
              <w:t xml:space="preserve">, </w:t>
            </w:r>
            <w:r w:rsidRPr="00537CB2">
              <w:rPr>
                <w:rFonts w:ascii="GHEA Grapalat" w:eastAsia="Calibri" w:hAnsi="GHEA Grapalat" w:cs="Sylfaen"/>
                <w:lang w:val="en-US"/>
              </w:rPr>
              <w:t>որ</w:t>
            </w:r>
            <w:r w:rsidRPr="00537CB2">
              <w:rPr>
                <w:rFonts w:ascii="GHEA Grapalat" w:eastAsia="Calibri" w:hAnsi="GHEA Grapalat" w:cs="Sylfaen"/>
                <w:lang w:val="af-ZA"/>
              </w:rPr>
              <w:t xml:space="preserve"> </w:t>
            </w:r>
            <w:r w:rsidRPr="00537CB2">
              <w:rPr>
                <w:rFonts w:ascii="GHEA Grapalat" w:eastAsia="Calibri" w:hAnsi="GHEA Grapalat" w:cs="Sylfaen"/>
                <w:lang w:val="en-US"/>
              </w:rPr>
              <w:t>առաջարկվող</w:t>
            </w:r>
            <w:r w:rsidRPr="00537CB2">
              <w:rPr>
                <w:rFonts w:ascii="GHEA Grapalat" w:eastAsia="Calibri" w:hAnsi="GHEA Grapalat" w:cs="Sylfaen"/>
                <w:lang w:val="af-ZA"/>
              </w:rPr>
              <w:t xml:space="preserve"> </w:t>
            </w:r>
            <w:r w:rsidRPr="00537CB2">
              <w:rPr>
                <w:rFonts w:ascii="GHEA Grapalat" w:eastAsia="Calibri" w:hAnsi="GHEA Grapalat" w:cs="Sylfaen"/>
                <w:lang w:val="en-US"/>
              </w:rPr>
              <w:t>կարգավորումներով</w:t>
            </w:r>
            <w:r w:rsidRPr="00537CB2">
              <w:rPr>
                <w:rFonts w:ascii="GHEA Grapalat" w:eastAsia="Calibri" w:hAnsi="GHEA Grapalat" w:cs="Sylfaen"/>
                <w:lang w:val="af-ZA"/>
              </w:rPr>
              <w:t xml:space="preserve"> </w:t>
            </w:r>
            <w:r w:rsidRPr="00537CB2">
              <w:rPr>
                <w:rFonts w:ascii="GHEA Grapalat" w:eastAsia="Calibri" w:hAnsi="GHEA Grapalat" w:cs="Sylfaen"/>
                <w:lang w:val="en-US"/>
              </w:rPr>
              <w:t>ըստ</w:t>
            </w:r>
            <w:r w:rsidRPr="00537CB2">
              <w:rPr>
                <w:rFonts w:ascii="GHEA Grapalat" w:eastAsia="Calibri" w:hAnsi="GHEA Grapalat" w:cs="Sylfaen"/>
                <w:lang w:val="af-ZA"/>
              </w:rPr>
              <w:t xml:space="preserve"> </w:t>
            </w:r>
            <w:r w:rsidRPr="00537CB2">
              <w:rPr>
                <w:rFonts w:ascii="GHEA Grapalat" w:eastAsia="Calibri" w:hAnsi="GHEA Grapalat" w:cs="Sylfaen"/>
                <w:lang w:val="en-US"/>
              </w:rPr>
              <w:t>էության</w:t>
            </w:r>
            <w:r w:rsidRPr="00537CB2">
              <w:rPr>
                <w:rFonts w:ascii="GHEA Grapalat" w:eastAsia="Calibri" w:hAnsi="GHEA Grapalat" w:cs="Sylfaen"/>
                <w:lang w:val="af-ZA"/>
              </w:rPr>
              <w:t xml:space="preserve"> </w:t>
            </w:r>
            <w:r w:rsidRPr="00537CB2">
              <w:rPr>
                <w:rFonts w:ascii="GHEA Grapalat" w:eastAsia="Calibri" w:hAnsi="GHEA Grapalat" w:cs="Sylfaen"/>
                <w:lang w:val="en-US"/>
              </w:rPr>
              <w:t>սահմանափակվում</w:t>
            </w:r>
            <w:r w:rsidRPr="00537CB2">
              <w:rPr>
                <w:rFonts w:ascii="GHEA Grapalat" w:eastAsia="Calibri" w:hAnsi="GHEA Grapalat" w:cs="Sylfaen"/>
                <w:lang w:val="af-ZA"/>
              </w:rPr>
              <w:t xml:space="preserve"> </w:t>
            </w:r>
            <w:r w:rsidRPr="00537CB2">
              <w:rPr>
                <w:rFonts w:ascii="GHEA Grapalat" w:eastAsia="Calibri" w:hAnsi="GHEA Grapalat" w:cs="Sylfaen"/>
                <w:lang w:val="en-US"/>
              </w:rPr>
              <w:t>են</w:t>
            </w:r>
            <w:r w:rsidRPr="00537CB2">
              <w:rPr>
                <w:rFonts w:ascii="GHEA Grapalat" w:eastAsia="Calibri" w:hAnsi="GHEA Grapalat" w:cs="Sylfaen"/>
                <w:lang w:val="af-ZA"/>
              </w:rPr>
              <w:t xml:space="preserve"> </w:t>
            </w:r>
            <w:r w:rsidRPr="00537CB2">
              <w:rPr>
                <w:rFonts w:ascii="GHEA Grapalat" w:eastAsia="Calibri" w:hAnsi="GHEA Grapalat" w:cs="Sylfaen"/>
                <w:lang w:val="en-US"/>
              </w:rPr>
              <w:t>քննիչի</w:t>
            </w:r>
            <w:r w:rsidRPr="00537CB2">
              <w:rPr>
                <w:rFonts w:ascii="GHEA Grapalat" w:eastAsia="Calibri" w:hAnsi="GHEA Grapalat" w:cs="Sylfaen"/>
                <w:lang w:val="af-ZA"/>
              </w:rPr>
              <w:t xml:space="preserve"> </w:t>
            </w:r>
            <w:r w:rsidRPr="00537CB2">
              <w:rPr>
                <w:rFonts w:ascii="GHEA Grapalat" w:eastAsia="Calibri" w:hAnsi="GHEA Grapalat" w:cs="Sylfaen"/>
                <w:lang w:val="en-US"/>
              </w:rPr>
              <w:t>և</w:t>
            </w:r>
            <w:r w:rsidRPr="00537CB2">
              <w:rPr>
                <w:rFonts w:ascii="GHEA Grapalat" w:eastAsia="Calibri" w:hAnsi="GHEA Grapalat" w:cs="Sylfaen"/>
                <w:lang w:val="af-ZA"/>
              </w:rPr>
              <w:t xml:space="preserve"> </w:t>
            </w:r>
            <w:r w:rsidRPr="00537CB2">
              <w:rPr>
                <w:rFonts w:ascii="GHEA Grapalat" w:eastAsia="Calibri" w:hAnsi="GHEA Grapalat" w:cs="Sylfaen"/>
                <w:lang w:val="en-US"/>
              </w:rPr>
              <w:t>հետաքննության</w:t>
            </w:r>
            <w:r w:rsidRPr="00537CB2">
              <w:rPr>
                <w:rFonts w:ascii="GHEA Grapalat" w:eastAsia="Calibri" w:hAnsi="GHEA Grapalat" w:cs="Sylfaen"/>
                <w:lang w:val="af-ZA"/>
              </w:rPr>
              <w:t xml:space="preserve"> </w:t>
            </w:r>
            <w:r w:rsidRPr="00537CB2">
              <w:rPr>
                <w:rFonts w:ascii="GHEA Grapalat" w:eastAsia="Calibri" w:hAnsi="GHEA Grapalat" w:cs="Sylfaen"/>
                <w:lang w:val="en-US"/>
              </w:rPr>
              <w:t>մարմնի</w:t>
            </w:r>
            <w:r w:rsidRPr="00537CB2">
              <w:rPr>
                <w:rFonts w:ascii="GHEA Grapalat" w:eastAsia="Calibri" w:hAnsi="GHEA Grapalat" w:cs="Sylfaen"/>
                <w:lang w:val="af-ZA"/>
              </w:rPr>
              <w:t xml:space="preserve"> </w:t>
            </w:r>
            <w:r w:rsidRPr="00537CB2">
              <w:rPr>
                <w:rFonts w:ascii="GHEA Grapalat" w:eastAsia="Calibri" w:hAnsi="GHEA Grapalat" w:cs="Sylfaen"/>
                <w:lang w:val="en-US"/>
              </w:rPr>
              <w:t>քննարկվող</w:t>
            </w:r>
            <w:r w:rsidRPr="00537CB2">
              <w:rPr>
                <w:rFonts w:ascii="GHEA Grapalat" w:eastAsia="Calibri" w:hAnsi="GHEA Grapalat" w:cs="Sylfaen"/>
                <w:lang w:val="af-ZA"/>
              </w:rPr>
              <w:t xml:space="preserve"> լիազորությունը և տվյալ լիազորությունից քննիչը կամ հետաքննության մարմինը կարող են օգտվել միայն այն դեպքում, երբ առկա են քրեական գործի նյութերից բխող </w:t>
            </w:r>
            <w:r w:rsidR="00BC539C" w:rsidRPr="00537CB2">
              <w:rPr>
                <w:rFonts w:ascii="GHEA Grapalat" w:eastAsia="Calibri" w:hAnsi="GHEA Grapalat" w:cs="Sylfaen"/>
                <w:lang w:val="af-ZA"/>
              </w:rPr>
              <w:t xml:space="preserve">վերաբերելի, արժանահավատ և բավարար տվյալներ այն մասին, որ քրեական գործով ապացուցման ենթակա </w:t>
            </w:r>
            <w:r w:rsidR="00BC539C" w:rsidRPr="00537CB2">
              <w:rPr>
                <w:rFonts w:ascii="GHEA Grapalat" w:eastAsia="Calibri" w:hAnsi="GHEA Grapalat" w:cs="Sylfaen"/>
                <w:lang w:val="af-ZA"/>
              </w:rPr>
              <w:lastRenderedPageBreak/>
              <w:t>մի շարք հանգամանքներ կարող են հերքվել կամ հաստատվել տվյալ ստուգմամբ, վերստուգմամբ, գույքագրմամբ կամ այլ ստուգողական գործողությամբ:</w:t>
            </w:r>
          </w:p>
          <w:p w:rsidR="00BC539C" w:rsidRPr="00537CB2" w:rsidRDefault="00BC539C" w:rsidP="0047659F">
            <w:pPr>
              <w:widowControl w:val="0"/>
              <w:spacing w:line="360" w:lineRule="auto"/>
              <w:ind w:left="-180" w:right="149" w:firstLine="720"/>
              <w:jc w:val="both"/>
              <w:textAlignment w:val="baseline"/>
              <w:rPr>
                <w:rFonts w:ascii="GHEA Grapalat" w:eastAsia="Calibri" w:hAnsi="GHEA Grapalat" w:cs="Sylfaen"/>
                <w:lang w:val="af-ZA"/>
              </w:rPr>
            </w:pPr>
            <w:r w:rsidRPr="00537CB2">
              <w:rPr>
                <w:rFonts w:ascii="GHEA Grapalat" w:eastAsia="Calibri" w:hAnsi="GHEA Grapalat" w:cs="Sylfaen"/>
                <w:lang w:val="af-ZA"/>
              </w:rPr>
              <w:t>Առաջարկվող կարգավորումը կրում է դեկլարատիվ բնույթ և պարզ չէ, թե կոնկրետ ինչպիսի հատկանիշներով է որոշվելու տվյալների վերաբերելիությունը, արժանահավատությունն ու բավարարությունը:</w:t>
            </w:r>
          </w:p>
          <w:p w:rsidR="00BC539C" w:rsidRPr="00537CB2" w:rsidRDefault="00BC539C" w:rsidP="0047659F">
            <w:pPr>
              <w:widowControl w:val="0"/>
              <w:spacing w:line="360" w:lineRule="auto"/>
              <w:ind w:left="-180" w:right="149" w:firstLine="720"/>
              <w:jc w:val="both"/>
              <w:textAlignment w:val="baseline"/>
              <w:rPr>
                <w:rFonts w:ascii="GHEA Grapalat" w:eastAsia="Calibri" w:hAnsi="GHEA Grapalat" w:cs="Sylfaen"/>
                <w:lang w:val="af-ZA"/>
              </w:rPr>
            </w:pPr>
            <w:r w:rsidRPr="00537CB2">
              <w:rPr>
                <w:rFonts w:ascii="GHEA Grapalat" w:eastAsia="Calibri" w:hAnsi="GHEA Grapalat" w:cs="Sylfaen"/>
                <w:lang w:val="af-ZA"/>
              </w:rPr>
              <w:t xml:space="preserve">Ինչ վերաբերում է քրեական գործով ապացուցման ենթակա մի շարք հանգամանքներ հերքելուն կամ հաստատելուն, ապա ակնհայտ է, որ ստուգում, վերստուգում, գույքագրում կամ այլ ստուգողական </w:t>
            </w:r>
            <w:r w:rsidR="002064F0" w:rsidRPr="00537CB2">
              <w:rPr>
                <w:rFonts w:ascii="GHEA Grapalat" w:eastAsia="Calibri" w:hAnsi="GHEA Grapalat" w:cs="Sylfaen"/>
                <w:lang w:val="af-ZA"/>
              </w:rPr>
              <w:t>գործողությ</w:t>
            </w:r>
            <w:r w:rsidRPr="00537CB2">
              <w:rPr>
                <w:rFonts w:ascii="GHEA Grapalat" w:eastAsia="Calibri" w:hAnsi="GHEA Grapalat" w:cs="Sylfaen"/>
                <w:lang w:val="af-ZA"/>
              </w:rPr>
              <w:t>ո</w:t>
            </w:r>
            <w:r w:rsidR="002064F0" w:rsidRPr="00537CB2">
              <w:rPr>
                <w:rFonts w:ascii="GHEA Grapalat" w:eastAsia="Calibri" w:hAnsi="GHEA Grapalat" w:cs="Sylfaen"/>
                <w:lang w:val="af-ZA"/>
              </w:rPr>
              <w:t>ւ</w:t>
            </w:r>
            <w:r w:rsidRPr="00537CB2">
              <w:rPr>
                <w:rFonts w:ascii="GHEA Grapalat" w:eastAsia="Calibri" w:hAnsi="GHEA Grapalat" w:cs="Sylfaen"/>
                <w:lang w:val="af-ZA"/>
              </w:rPr>
              <w:t>ն կատարվում է միայն որոշակի հանգամանք հաստատելու կամ հերքելու նպատակով և հնարավոր չէ պատկերացնել մի իրավիճակ, երբ այդ գործողությունները կկատարվեն առանց այդ ակնկալիքի՝ զուտ որպես ինքնանպատակ:</w:t>
            </w:r>
          </w:p>
          <w:p w:rsidR="00BC539C" w:rsidRPr="00537CB2" w:rsidRDefault="00BC539C" w:rsidP="0047659F">
            <w:pPr>
              <w:widowControl w:val="0"/>
              <w:spacing w:line="360" w:lineRule="auto"/>
              <w:ind w:left="-180" w:right="149" w:firstLine="720"/>
              <w:jc w:val="both"/>
              <w:textAlignment w:val="baseline"/>
              <w:rPr>
                <w:rFonts w:ascii="GHEA Grapalat" w:eastAsia="Calibri" w:hAnsi="GHEA Grapalat" w:cs="Sylfaen"/>
                <w:lang w:val="af-ZA"/>
              </w:rPr>
            </w:pPr>
            <w:r w:rsidRPr="00537CB2">
              <w:rPr>
                <w:rFonts w:ascii="GHEA Grapalat" w:eastAsia="Calibri" w:hAnsi="GHEA Grapalat" w:cs="Sylfaen"/>
                <w:lang w:val="af-ZA"/>
              </w:rPr>
              <w:t xml:space="preserve">Բացի այդ, որոշումն անհապաղ հսկող դատախազին ուղարկելու վերաբերյալ ձևակերպումը որպես տվյալ հիմնավորվածության և պատճառաբանվածության գրավական ներկայացնելու կապակցությամբ անհրաժեշտ է </w:t>
            </w:r>
            <w:r w:rsidR="00B46EBE" w:rsidRPr="00537CB2">
              <w:rPr>
                <w:rFonts w:ascii="GHEA Grapalat" w:eastAsia="Calibri" w:hAnsi="GHEA Grapalat" w:cs="Sylfaen"/>
                <w:lang w:val="af-ZA"/>
              </w:rPr>
              <w:t xml:space="preserve">նկատի ունենալ, որ դատախազը գործող իրավակարգավորումների պայմաններում քրեական գործի նախաքննության նկատմամբ իրականացնում է դատավարական ղեկավարում և դատախազական հսկողություն ու </w:t>
            </w:r>
            <w:r w:rsidR="00B46EBE" w:rsidRPr="00537CB2">
              <w:rPr>
                <w:rFonts w:ascii="GHEA Grapalat" w:eastAsia="Calibri" w:hAnsi="GHEA Grapalat" w:cs="Sylfaen"/>
                <w:lang w:val="af-ZA"/>
              </w:rPr>
              <w:lastRenderedPageBreak/>
              <w:t>ՀՀ քրեական դատավարության օրենսգրքի 53-րդ հոդվածի 2-րդ մասի 13-րդ կետի համաձայն իրավասու է վերացնել հետաքննության մարմնի կամ քննիչի անօրինական կամ անհիմն որոշումները:</w:t>
            </w:r>
          </w:p>
          <w:p w:rsidR="00B46EBE" w:rsidRPr="00537CB2" w:rsidRDefault="00B46EBE" w:rsidP="0047659F">
            <w:pPr>
              <w:widowControl w:val="0"/>
              <w:spacing w:line="360" w:lineRule="auto"/>
              <w:ind w:left="-180" w:right="149" w:firstLine="720"/>
              <w:jc w:val="both"/>
              <w:textAlignment w:val="baseline"/>
              <w:rPr>
                <w:rFonts w:ascii="GHEA Grapalat" w:eastAsia="Calibri" w:hAnsi="GHEA Grapalat" w:cs="Sylfaen"/>
                <w:lang w:val="af-ZA"/>
              </w:rPr>
            </w:pPr>
            <w:r w:rsidRPr="00537CB2">
              <w:rPr>
                <w:rFonts w:ascii="GHEA Grapalat" w:eastAsia="Calibri" w:hAnsi="GHEA Grapalat" w:cs="Sylfaen"/>
                <w:lang w:val="af-ZA"/>
              </w:rPr>
              <w:t>Ելնելով վերոգրյալից՝ առաջարկվող կարգավորումներով օրենքի նախագծի ընդունումը գտնում ենք ոչ նպատակահարմար:</w:t>
            </w:r>
          </w:p>
        </w:tc>
        <w:tc>
          <w:tcPr>
            <w:tcW w:w="5006" w:type="dxa"/>
          </w:tcPr>
          <w:p w:rsidR="006B1CAE" w:rsidRPr="00537CB2" w:rsidRDefault="00E85BA4" w:rsidP="00E85BA4">
            <w:pPr>
              <w:pStyle w:val="NoSpacing"/>
              <w:spacing w:line="360" w:lineRule="auto"/>
              <w:jc w:val="both"/>
              <w:rPr>
                <w:rFonts w:ascii="GHEA Grapalat" w:hAnsi="GHEA Grapalat"/>
                <w:lang w:val="fr-FR"/>
              </w:rPr>
            </w:pPr>
            <w:r w:rsidRPr="00537CB2">
              <w:rPr>
                <w:rFonts w:ascii="GHEA Grapalat" w:hAnsi="GHEA Grapalat"/>
                <w:lang w:val="fr-FR"/>
              </w:rPr>
              <w:lastRenderedPageBreak/>
              <w:t xml:space="preserve">     Չի ընդունվել՝ հետևյալ հի</w:t>
            </w:r>
            <w:r w:rsidR="006B1CAE" w:rsidRPr="00537CB2">
              <w:rPr>
                <w:rFonts w:ascii="GHEA Grapalat" w:hAnsi="GHEA Grapalat"/>
                <w:lang w:val="fr-FR"/>
              </w:rPr>
              <w:t>մնավորումները հաշվի առնելով:</w:t>
            </w:r>
          </w:p>
          <w:p w:rsidR="006B1CAE" w:rsidRPr="00537CB2" w:rsidRDefault="006B1CAE" w:rsidP="006B1CAE">
            <w:pPr>
              <w:pStyle w:val="NoSpacing"/>
              <w:spacing w:line="360" w:lineRule="auto"/>
              <w:ind w:firstLine="567"/>
              <w:jc w:val="both"/>
              <w:rPr>
                <w:rFonts w:ascii="GHEA Grapalat" w:hAnsi="GHEA Grapalat" w:cs="Sylfaen"/>
                <w:lang w:val="af-ZA"/>
              </w:rPr>
            </w:pPr>
            <w:r w:rsidRPr="00537CB2">
              <w:rPr>
                <w:rFonts w:ascii="GHEA Grapalat" w:hAnsi="GHEA Grapalat" w:cs="Sylfaen"/>
                <w:lang w:val="hy-AM"/>
              </w:rPr>
              <w:t xml:space="preserve">ՀՀ հարկային օրենսգրքի (այսուհետ՝ Օրենսգիրք) 335-րդ հոդվածի 2-րդ մասի 1-ին կետի համաձայն՝ </w:t>
            </w:r>
            <w:r w:rsidRPr="00537CB2">
              <w:rPr>
                <w:rFonts w:ascii="GHEA Grapalat" w:hAnsi="GHEA Grapalat" w:cs="Sylfaen"/>
              </w:rPr>
              <w:t>համալիր</w:t>
            </w:r>
            <w:r w:rsidRPr="00537CB2">
              <w:rPr>
                <w:rFonts w:ascii="GHEA Grapalat" w:hAnsi="GHEA Grapalat"/>
                <w:lang w:val="af-ZA"/>
              </w:rPr>
              <w:t xml:space="preserve"> </w:t>
            </w:r>
            <w:r w:rsidRPr="00537CB2">
              <w:rPr>
                <w:rFonts w:ascii="GHEA Grapalat" w:hAnsi="GHEA Grapalat" w:cs="Sylfaen"/>
              </w:rPr>
              <w:t>հարկային</w:t>
            </w:r>
            <w:r w:rsidRPr="00537CB2">
              <w:rPr>
                <w:rFonts w:ascii="GHEA Grapalat" w:hAnsi="GHEA Grapalat"/>
                <w:lang w:val="af-ZA"/>
              </w:rPr>
              <w:t xml:space="preserve"> </w:t>
            </w:r>
            <w:r w:rsidRPr="00537CB2">
              <w:rPr>
                <w:rFonts w:ascii="GHEA Grapalat" w:hAnsi="GHEA Grapalat" w:cs="Sylfaen"/>
              </w:rPr>
              <w:t>ստուգում</w:t>
            </w:r>
            <w:r w:rsidRPr="00537CB2">
              <w:rPr>
                <w:rFonts w:ascii="GHEA Grapalat" w:hAnsi="GHEA Grapalat"/>
              </w:rPr>
              <w:t>ը</w:t>
            </w:r>
            <w:r w:rsidRPr="00537CB2">
              <w:rPr>
                <w:rFonts w:ascii="GHEA Grapalat" w:hAnsi="GHEA Grapalat"/>
                <w:lang w:val="af-ZA"/>
              </w:rPr>
              <w:t xml:space="preserve"> </w:t>
            </w:r>
            <w:r w:rsidRPr="00537CB2">
              <w:rPr>
                <w:rFonts w:ascii="GHEA Grapalat" w:hAnsi="GHEA Grapalat" w:cs="Sylfaen"/>
              </w:rPr>
              <w:t>հարկային</w:t>
            </w:r>
            <w:r w:rsidRPr="00537CB2">
              <w:rPr>
                <w:rFonts w:ascii="GHEA Grapalat" w:hAnsi="GHEA Grapalat"/>
                <w:lang w:val="af-ZA"/>
              </w:rPr>
              <w:t xml:space="preserve"> </w:t>
            </w:r>
            <w:r w:rsidRPr="00537CB2">
              <w:rPr>
                <w:rFonts w:ascii="GHEA Grapalat" w:hAnsi="GHEA Grapalat" w:cs="Sylfaen"/>
              </w:rPr>
              <w:t>հարաբերությունները</w:t>
            </w:r>
            <w:r w:rsidRPr="00537CB2">
              <w:rPr>
                <w:rFonts w:ascii="GHEA Grapalat" w:hAnsi="GHEA Grapalat"/>
                <w:lang w:val="af-ZA"/>
              </w:rPr>
              <w:t xml:space="preserve"> </w:t>
            </w:r>
            <w:r w:rsidRPr="00537CB2">
              <w:rPr>
                <w:rFonts w:ascii="GHEA Grapalat" w:hAnsi="GHEA Grapalat" w:cs="Sylfaen"/>
              </w:rPr>
              <w:t>կարգավորող</w:t>
            </w:r>
            <w:r w:rsidRPr="00537CB2">
              <w:rPr>
                <w:rFonts w:ascii="GHEA Grapalat" w:hAnsi="GHEA Grapalat"/>
                <w:lang w:val="af-ZA"/>
              </w:rPr>
              <w:t xml:space="preserve"> </w:t>
            </w:r>
            <w:r w:rsidRPr="00537CB2">
              <w:rPr>
                <w:rFonts w:ascii="GHEA Grapalat" w:hAnsi="GHEA Grapalat" w:cs="Sylfaen"/>
              </w:rPr>
              <w:t>իրավական</w:t>
            </w:r>
            <w:r w:rsidRPr="00537CB2">
              <w:rPr>
                <w:rFonts w:ascii="GHEA Grapalat" w:hAnsi="GHEA Grapalat"/>
                <w:lang w:val="af-ZA"/>
              </w:rPr>
              <w:t xml:space="preserve"> </w:t>
            </w:r>
            <w:r w:rsidRPr="00537CB2">
              <w:rPr>
                <w:rFonts w:ascii="GHEA Grapalat" w:hAnsi="GHEA Grapalat" w:cs="Sylfaen"/>
              </w:rPr>
              <w:t>ակտերի</w:t>
            </w:r>
            <w:r w:rsidRPr="00537CB2">
              <w:rPr>
                <w:rFonts w:ascii="GHEA Grapalat" w:hAnsi="GHEA Grapalat"/>
                <w:lang w:val="af-ZA"/>
              </w:rPr>
              <w:t xml:space="preserve">, </w:t>
            </w:r>
            <w:r w:rsidRPr="00537CB2">
              <w:rPr>
                <w:rFonts w:ascii="GHEA Grapalat" w:hAnsi="GHEA Grapalat" w:cs="Sylfaen"/>
              </w:rPr>
              <w:t>ինչպես</w:t>
            </w:r>
            <w:r w:rsidRPr="00537CB2">
              <w:rPr>
                <w:rFonts w:ascii="GHEA Grapalat" w:hAnsi="GHEA Grapalat"/>
                <w:lang w:val="af-ZA"/>
              </w:rPr>
              <w:t xml:space="preserve"> </w:t>
            </w:r>
            <w:r w:rsidRPr="00537CB2">
              <w:rPr>
                <w:rFonts w:ascii="GHEA Grapalat" w:hAnsi="GHEA Grapalat" w:cs="Sylfaen"/>
              </w:rPr>
              <w:t>նաև</w:t>
            </w:r>
            <w:r w:rsidRPr="00537CB2">
              <w:rPr>
                <w:rFonts w:ascii="GHEA Grapalat" w:hAnsi="GHEA Grapalat"/>
                <w:lang w:val="af-ZA"/>
              </w:rPr>
              <w:t xml:space="preserve"> </w:t>
            </w:r>
            <w:r w:rsidRPr="00537CB2">
              <w:rPr>
                <w:rFonts w:ascii="GHEA Grapalat" w:hAnsi="GHEA Grapalat" w:cs="Sylfaen"/>
              </w:rPr>
              <w:t>հարկային</w:t>
            </w:r>
            <w:r w:rsidRPr="00537CB2">
              <w:rPr>
                <w:rFonts w:ascii="GHEA Grapalat" w:hAnsi="GHEA Grapalat"/>
                <w:lang w:val="af-ZA"/>
              </w:rPr>
              <w:t xml:space="preserve"> </w:t>
            </w:r>
            <w:r w:rsidRPr="00537CB2">
              <w:rPr>
                <w:rFonts w:ascii="GHEA Grapalat" w:hAnsi="GHEA Grapalat" w:cs="Sylfaen"/>
              </w:rPr>
              <w:t>մարմնին</w:t>
            </w:r>
            <w:r w:rsidRPr="00537CB2">
              <w:rPr>
                <w:rFonts w:ascii="GHEA Grapalat" w:hAnsi="GHEA Grapalat"/>
                <w:lang w:val="af-ZA"/>
              </w:rPr>
              <w:t xml:space="preserve"> </w:t>
            </w:r>
            <w:r w:rsidRPr="00537CB2">
              <w:rPr>
                <w:rFonts w:ascii="GHEA Grapalat" w:hAnsi="GHEA Grapalat" w:cs="Sylfaen"/>
              </w:rPr>
              <w:t>հսկողության</w:t>
            </w:r>
            <w:r w:rsidRPr="00537CB2">
              <w:rPr>
                <w:rFonts w:ascii="GHEA Grapalat" w:hAnsi="GHEA Grapalat"/>
                <w:lang w:val="af-ZA"/>
              </w:rPr>
              <w:t xml:space="preserve"> </w:t>
            </w:r>
            <w:r w:rsidRPr="00537CB2">
              <w:rPr>
                <w:rFonts w:ascii="GHEA Grapalat" w:hAnsi="GHEA Grapalat" w:cs="Sylfaen"/>
              </w:rPr>
              <w:lastRenderedPageBreak/>
              <w:t>լիազորություններ</w:t>
            </w:r>
            <w:r w:rsidRPr="00537CB2">
              <w:rPr>
                <w:rFonts w:ascii="GHEA Grapalat" w:hAnsi="GHEA Grapalat"/>
                <w:lang w:val="af-ZA"/>
              </w:rPr>
              <w:t xml:space="preserve"> </w:t>
            </w:r>
            <w:r w:rsidRPr="00537CB2">
              <w:rPr>
                <w:rFonts w:ascii="GHEA Grapalat" w:hAnsi="GHEA Grapalat" w:cs="Sylfaen"/>
              </w:rPr>
              <w:t>վերապահող</w:t>
            </w:r>
            <w:r w:rsidRPr="00537CB2">
              <w:rPr>
                <w:rFonts w:ascii="GHEA Grapalat" w:hAnsi="GHEA Grapalat"/>
                <w:lang w:val="af-ZA"/>
              </w:rPr>
              <w:t xml:space="preserve"> </w:t>
            </w:r>
            <w:r w:rsidRPr="00537CB2">
              <w:rPr>
                <w:rFonts w:ascii="GHEA Grapalat" w:hAnsi="GHEA Grapalat" w:cs="Sylfaen"/>
              </w:rPr>
              <w:t>իրավական</w:t>
            </w:r>
            <w:r w:rsidRPr="00537CB2">
              <w:rPr>
                <w:rFonts w:ascii="GHEA Grapalat" w:hAnsi="GHEA Grapalat"/>
                <w:lang w:val="af-ZA"/>
              </w:rPr>
              <w:t xml:space="preserve"> </w:t>
            </w:r>
            <w:r w:rsidRPr="00537CB2">
              <w:rPr>
                <w:rFonts w:ascii="GHEA Grapalat" w:hAnsi="GHEA Grapalat" w:cs="Sylfaen"/>
              </w:rPr>
              <w:t>ակտերի</w:t>
            </w:r>
            <w:r w:rsidRPr="00537CB2">
              <w:rPr>
                <w:rFonts w:ascii="GHEA Grapalat" w:hAnsi="GHEA Grapalat"/>
                <w:lang w:val="af-ZA"/>
              </w:rPr>
              <w:t xml:space="preserve"> </w:t>
            </w:r>
            <w:r w:rsidRPr="00537CB2">
              <w:rPr>
                <w:rFonts w:ascii="GHEA Grapalat" w:hAnsi="GHEA Grapalat" w:cs="Sylfaen"/>
              </w:rPr>
              <w:t>այլ</w:t>
            </w:r>
            <w:r w:rsidRPr="00537CB2">
              <w:rPr>
                <w:rFonts w:ascii="GHEA Grapalat" w:hAnsi="GHEA Grapalat"/>
                <w:lang w:val="af-ZA"/>
              </w:rPr>
              <w:t xml:space="preserve"> </w:t>
            </w:r>
            <w:r w:rsidRPr="00537CB2">
              <w:rPr>
                <w:rFonts w:ascii="GHEA Grapalat" w:hAnsi="GHEA Grapalat" w:cs="Sylfaen"/>
              </w:rPr>
              <w:t>պահանջների</w:t>
            </w:r>
            <w:r w:rsidRPr="00537CB2">
              <w:rPr>
                <w:rFonts w:ascii="GHEA Grapalat" w:hAnsi="GHEA Grapalat"/>
                <w:lang w:val="af-ZA"/>
              </w:rPr>
              <w:t xml:space="preserve"> </w:t>
            </w:r>
            <w:r w:rsidRPr="00537CB2">
              <w:rPr>
                <w:rFonts w:ascii="GHEA Grapalat" w:hAnsi="GHEA Grapalat" w:cs="Sylfaen"/>
              </w:rPr>
              <w:t>կատարման</w:t>
            </w:r>
            <w:r w:rsidRPr="00537CB2">
              <w:rPr>
                <w:rFonts w:ascii="GHEA Grapalat" w:hAnsi="GHEA Grapalat"/>
                <w:lang w:val="af-ZA"/>
              </w:rPr>
              <w:t xml:space="preserve"> </w:t>
            </w:r>
            <w:r w:rsidRPr="00537CB2">
              <w:rPr>
                <w:rFonts w:ascii="GHEA Grapalat" w:hAnsi="GHEA Grapalat" w:cs="Sylfaen"/>
              </w:rPr>
              <w:t>ստուգում</w:t>
            </w:r>
            <w:r w:rsidRPr="00537CB2">
              <w:rPr>
                <w:rFonts w:ascii="GHEA Grapalat" w:hAnsi="GHEA Grapalat"/>
              </w:rPr>
              <w:t>ն</w:t>
            </w:r>
            <w:r w:rsidRPr="00537CB2">
              <w:rPr>
                <w:rFonts w:ascii="GHEA Grapalat" w:hAnsi="GHEA Grapalat"/>
                <w:lang w:val="af-ZA"/>
              </w:rPr>
              <w:t xml:space="preserve"> </w:t>
            </w:r>
            <w:r w:rsidRPr="00537CB2">
              <w:rPr>
                <w:rFonts w:ascii="GHEA Grapalat" w:hAnsi="GHEA Grapalat"/>
              </w:rPr>
              <w:t>է</w:t>
            </w:r>
            <w:r w:rsidRPr="00537CB2">
              <w:rPr>
                <w:rFonts w:ascii="GHEA Grapalat" w:hAnsi="GHEA Grapalat" w:cs="Sylfaen"/>
                <w:lang w:val="af-ZA"/>
              </w:rPr>
              <w:t>:</w:t>
            </w:r>
          </w:p>
          <w:p w:rsidR="00E85BA4" w:rsidRPr="00537CB2" w:rsidRDefault="006B1CAE" w:rsidP="00E85BA4">
            <w:pPr>
              <w:pStyle w:val="NoSpacing"/>
              <w:spacing w:line="360" w:lineRule="auto"/>
              <w:jc w:val="both"/>
              <w:rPr>
                <w:rFonts w:ascii="GHEA Grapalat" w:hAnsi="GHEA Grapalat" w:cs="Sylfaen"/>
                <w:lang w:val="af-ZA"/>
              </w:rPr>
            </w:pPr>
            <w:r w:rsidRPr="00537CB2">
              <w:rPr>
                <w:rFonts w:ascii="GHEA Grapalat" w:hAnsi="GHEA Grapalat" w:cs="Sylfaen"/>
                <w:lang w:val="en-US"/>
              </w:rPr>
              <w:t>Մ</w:t>
            </w:r>
            <w:r w:rsidR="00E85BA4" w:rsidRPr="00537CB2">
              <w:rPr>
                <w:rFonts w:ascii="GHEA Grapalat" w:hAnsi="GHEA Grapalat" w:cs="Sylfaen"/>
                <w:lang w:val="en-US"/>
              </w:rPr>
              <w:t>ասնավորապես՝</w:t>
            </w:r>
            <w:r w:rsidR="00E85BA4" w:rsidRPr="00537CB2">
              <w:rPr>
                <w:rFonts w:ascii="GHEA Grapalat" w:hAnsi="GHEA Grapalat" w:cs="Sylfaen"/>
                <w:lang w:val="fr-FR"/>
              </w:rPr>
              <w:t xml:space="preserve"> </w:t>
            </w:r>
            <w:r w:rsidR="00E85BA4" w:rsidRPr="00537CB2">
              <w:rPr>
                <w:rFonts w:ascii="GHEA Grapalat" w:hAnsi="GHEA Grapalat" w:cs="Sylfaen"/>
                <w:lang w:val="hy-AM"/>
              </w:rPr>
              <w:t>համալիր հարկային ստուգումներ</w:t>
            </w:r>
            <w:r w:rsidR="00E85BA4" w:rsidRPr="00537CB2">
              <w:rPr>
                <w:rFonts w:ascii="GHEA Grapalat" w:hAnsi="GHEA Grapalat" w:cs="Sylfaen"/>
                <w:lang w:val="en-US"/>
              </w:rPr>
              <w:t>ի</w:t>
            </w:r>
            <w:r w:rsidR="00E85BA4" w:rsidRPr="00537CB2">
              <w:rPr>
                <w:rFonts w:ascii="GHEA Grapalat" w:hAnsi="GHEA Grapalat" w:cs="Sylfaen"/>
                <w:lang w:val="hy-AM"/>
              </w:rPr>
              <w:t xml:space="preserve"> նպատակը բացառապես պետության հանդեպ հարկային պարտավորությունների կատարման ճշտության ստուգումն է, հարկային իրավախախտումների վերհանումը և լրացուցիչ հարկային պ</w:t>
            </w:r>
            <w:r w:rsidR="0096263B" w:rsidRPr="00537CB2">
              <w:rPr>
                <w:rFonts w:ascii="GHEA Grapalat" w:hAnsi="GHEA Grapalat" w:cs="Sylfaen"/>
                <w:lang w:val="hy-AM"/>
              </w:rPr>
              <w:t>արտավորությունների առաջադրումը</w:t>
            </w:r>
            <w:r w:rsidR="0096263B" w:rsidRPr="00537CB2">
              <w:rPr>
                <w:rFonts w:ascii="GHEA Grapalat" w:hAnsi="GHEA Grapalat" w:cs="Sylfaen"/>
                <w:lang w:val="af-ZA"/>
              </w:rPr>
              <w:t>:</w:t>
            </w:r>
          </w:p>
          <w:p w:rsidR="00E85BA4" w:rsidRPr="00537CB2" w:rsidRDefault="00E85BA4" w:rsidP="00E85BA4">
            <w:pPr>
              <w:pStyle w:val="NoSpacing"/>
              <w:spacing w:line="360" w:lineRule="auto"/>
              <w:ind w:firstLine="709"/>
              <w:jc w:val="both"/>
              <w:rPr>
                <w:rFonts w:ascii="GHEA Grapalat" w:hAnsi="GHEA Grapalat" w:cs="Sylfaen"/>
                <w:lang w:val="fr-FR"/>
              </w:rPr>
            </w:pPr>
            <w:r w:rsidRPr="00537CB2">
              <w:rPr>
                <w:rFonts w:ascii="GHEA Grapalat" w:hAnsi="GHEA Grapalat" w:cs="Sylfaen"/>
                <w:lang w:val="en-US"/>
              </w:rPr>
              <w:t>Ավելին</w:t>
            </w:r>
            <w:r w:rsidRPr="00537CB2">
              <w:rPr>
                <w:rFonts w:ascii="GHEA Grapalat" w:hAnsi="GHEA Grapalat" w:cs="Sylfaen"/>
                <w:lang w:val="fr-FR"/>
              </w:rPr>
              <w:t>,</w:t>
            </w:r>
            <w:r w:rsidRPr="00537CB2">
              <w:rPr>
                <w:rFonts w:ascii="GHEA Grapalat" w:hAnsi="GHEA Grapalat" w:cs="Sylfaen"/>
                <w:lang w:val="hy-AM"/>
              </w:rPr>
              <w:t xml:space="preserve"> կարծում ենք, որ նշված օրենսդրական ամրագրումը կարող է իր դրական ազդեցությունն ունենալ տնտեսվարող սուբյեկտների կողմից իրենց բնականոն գործունեությունն իրականացնելու տեսանկյունից, քանի որ կկրճատվեն հարկային մարմնի կողմից վերջիններիս գործունեության անհարկի միջամտությունները՝ հաշվի առնելով այն, որ ստուգումներ (բացի, ըստ </w:t>
            </w:r>
            <w:r w:rsidRPr="00537CB2">
              <w:rPr>
                <w:rFonts w:ascii="GHEA Grapalat" w:hAnsi="GHEA Grapalat" w:cs="Sylfaen"/>
                <w:lang w:val="hy-AM"/>
              </w:rPr>
              <w:lastRenderedPageBreak/>
              <w:t>ռիսկայնության աստիճանի՝ տարեկան ծրագրով նախատեսված ստուգումների) կ</w:t>
            </w:r>
            <w:r w:rsidR="006B1CAE" w:rsidRPr="00537CB2">
              <w:rPr>
                <w:rFonts w:ascii="GHEA Grapalat" w:hAnsi="GHEA Grapalat" w:cs="Sylfaen"/>
                <w:lang w:val="en-US"/>
              </w:rPr>
              <w:t>արող</w:t>
            </w:r>
            <w:r w:rsidR="006B1CAE" w:rsidRPr="00537CB2">
              <w:rPr>
                <w:rFonts w:ascii="GHEA Grapalat" w:hAnsi="GHEA Grapalat" w:cs="Sylfaen"/>
                <w:lang w:val="af-ZA"/>
              </w:rPr>
              <w:t xml:space="preserve"> </w:t>
            </w:r>
            <w:r w:rsidR="006B1CAE" w:rsidRPr="00537CB2">
              <w:rPr>
                <w:rFonts w:ascii="GHEA Grapalat" w:hAnsi="GHEA Grapalat" w:cs="Sylfaen"/>
                <w:lang w:val="en-US"/>
              </w:rPr>
              <w:t>են</w:t>
            </w:r>
            <w:r w:rsidR="006B1CAE" w:rsidRPr="00537CB2">
              <w:rPr>
                <w:rFonts w:ascii="GHEA Grapalat" w:hAnsi="GHEA Grapalat" w:cs="Sylfaen"/>
                <w:lang w:val="af-ZA"/>
              </w:rPr>
              <w:t xml:space="preserve"> </w:t>
            </w:r>
            <w:r w:rsidR="006B1CAE" w:rsidRPr="00537CB2">
              <w:rPr>
                <w:rFonts w:ascii="GHEA Grapalat" w:hAnsi="GHEA Grapalat" w:cs="Sylfaen"/>
                <w:lang w:val="hy-AM"/>
              </w:rPr>
              <w:t>իրականացվե</w:t>
            </w:r>
            <w:r w:rsidR="006B1CAE" w:rsidRPr="00537CB2">
              <w:rPr>
                <w:rFonts w:ascii="GHEA Grapalat" w:hAnsi="GHEA Grapalat" w:cs="Sylfaen"/>
                <w:lang w:val="en-US"/>
              </w:rPr>
              <w:t>լ</w:t>
            </w:r>
            <w:r w:rsidRPr="00537CB2">
              <w:rPr>
                <w:rFonts w:ascii="GHEA Grapalat" w:hAnsi="GHEA Grapalat" w:cs="Sylfaen"/>
                <w:lang w:val="hy-AM"/>
              </w:rPr>
              <w:t xml:space="preserve"> միայն քննիչի կողմից ստուգման անհրաժեշտությունը պատճառաբանելու և հիմնավորելու պարագայում</w:t>
            </w:r>
            <w:r w:rsidR="0096263B" w:rsidRPr="00537CB2">
              <w:rPr>
                <w:rFonts w:ascii="GHEA Grapalat" w:hAnsi="GHEA Grapalat" w:cs="Sylfaen"/>
                <w:lang w:val="fr-FR"/>
              </w:rPr>
              <w:t>:</w:t>
            </w:r>
          </w:p>
          <w:p w:rsidR="00A365F3" w:rsidRPr="00537CB2" w:rsidRDefault="00E85BA4" w:rsidP="00E85BA4">
            <w:pPr>
              <w:spacing w:line="360" w:lineRule="auto"/>
              <w:jc w:val="both"/>
              <w:rPr>
                <w:rFonts w:ascii="GHEA Grapalat" w:hAnsi="GHEA Grapalat"/>
                <w:lang w:val="fr-FR"/>
              </w:rPr>
            </w:pPr>
            <w:r w:rsidRPr="00537CB2">
              <w:rPr>
                <w:rFonts w:ascii="GHEA Grapalat" w:hAnsi="GHEA Grapalat"/>
                <w:shd w:val="clear" w:color="auto" w:fill="FFFFFF"/>
                <w:lang w:val="en-US"/>
              </w:rPr>
              <w:t>Միաժամանակ</w:t>
            </w:r>
            <w:r w:rsidR="00B9126C" w:rsidRPr="00537CB2">
              <w:rPr>
                <w:rFonts w:ascii="GHEA Grapalat" w:hAnsi="GHEA Grapalat"/>
                <w:shd w:val="clear" w:color="auto" w:fill="FFFFFF"/>
                <w:lang w:val="fr-FR"/>
              </w:rPr>
              <w:t>,</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հայտնում</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ենք</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որ</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օրենսդրական</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նման</w:t>
            </w:r>
            <w:r w:rsidRPr="00537CB2">
              <w:rPr>
                <w:rFonts w:ascii="GHEA Grapalat" w:hAnsi="GHEA Grapalat"/>
                <w:shd w:val="clear" w:color="auto" w:fill="FFFFFF"/>
                <w:lang w:val="fr-FR"/>
              </w:rPr>
              <w:t xml:space="preserve"> </w:t>
            </w:r>
            <w:r w:rsidRPr="00537CB2">
              <w:rPr>
                <w:rFonts w:ascii="GHEA Grapalat" w:hAnsi="GHEA Grapalat"/>
                <w:shd w:val="clear" w:color="auto" w:fill="FFFFFF"/>
                <w:lang w:val="en-US"/>
              </w:rPr>
              <w:t>ամրագրման</w:t>
            </w:r>
            <w:r w:rsidRPr="00537CB2">
              <w:rPr>
                <w:rFonts w:ascii="GHEA Grapalat" w:hAnsi="GHEA Grapalat"/>
                <w:shd w:val="clear" w:color="auto" w:fill="FFFFFF"/>
                <w:lang w:val="hy-AM"/>
              </w:rPr>
              <w:t xml:space="preserve"> պարագայում հնարավոր կլինի բացառել հարկային մարմնի հաճախակի միջամտությունները տնտեսվարող սուբյեկտի գործունեությանը: Գործի քննության շրջանակներում քննիչի մոտ հարուցված հիմնավոր կասկածի դեպքում տնտեսվարող սուբյեկտի վերաբերյալ տեղեկությունները քննիչը կարող է փոխանցել այն հարկային մարմնին, որտեղ հաշվառված է տնտեսվարող սուբյեկտը, որից հետո հարկային մարմինը</w:t>
            </w:r>
            <w:r w:rsidRPr="00537CB2">
              <w:rPr>
                <w:rFonts w:ascii="GHEA Grapalat" w:hAnsi="GHEA Grapalat"/>
                <w:lang w:val="hy-AM"/>
              </w:rPr>
              <w:t xml:space="preserve"> հարկ վճարողի գործունեությունից, գործողություններից կամ անգործությունից </w:t>
            </w:r>
            <w:r w:rsidRPr="00537CB2">
              <w:rPr>
                <w:rFonts w:ascii="GHEA Grapalat" w:hAnsi="GHEA Grapalat"/>
                <w:lang w:val="hy-AM"/>
              </w:rPr>
              <w:lastRenderedPageBreak/>
              <w:t>և հարկային մարմին ներկայացվող հարկային հաշվարկների ու հարկային մարմնին հսկողության լիազորություններ վերապահող իրավական ակտերով սահմանված կարգով հարկային մարմին ներկայացվող տեղեկությունների վերլուծության արդյունքներից բխող ռիսկերի բնորոշման հիման վրա, ըստ ռիսկայնության աստիճանի, կգնահատի ու կդասակարգի հարկ վճարողին և դրա հիման վրա կներառի համալիր հարկային ստուգումների տարեկան ծրագրում:</w:t>
            </w:r>
          </w:p>
          <w:p w:rsidR="0096263B" w:rsidRPr="00537CB2" w:rsidRDefault="0096263B" w:rsidP="0096263B">
            <w:pPr>
              <w:pStyle w:val="NoSpacing"/>
              <w:spacing w:line="360" w:lineRule="auto"/>
              <w:ind w:firstLine="709"/>
              <w:jc w:val="both"/>
              <w:rPr>
                <w:rFonts w:ascii="GHEA Grapalat" w:hAnsi="GHEA Grapalat" w:cs="Sylfaen"/>
                <w:lang w:val="hy-AM"/>
              </w:rPr>
            </w:pPr>
            <w:r w:rsidRPr="00537CB2">
              <w:rPr>
                <w:rFonts w:ascii="GHEA Grapalat" w:hAnsi="GHEA Grapalat" w:cs="Sylfaen"/>
                <w:lang w:val="hy-AM"/>
              </w:rPr>
              <w:t xml:space="preserve">Օրենսգրքի 337-րդ հոդվածի 4-րդ մասի 10-րդ և 338-րդ հոդվածի 1-ին մասի 7-րդ կետերի համաձայն՝ Հայաստանի Հանրապետության քրեական դատավարության օրենսգրքին համապատասխան՝ համալիր հարկային ստուգումներն (վերստուգումներն) իրականացվում են հետաքննության մարմնի կամ քննիչի պատճառաբանված </w:t>
            </w:r>
            <w:r w:rsidRPr="00537CB2">
              <w:rPr>
                <w:rFonts w:ascii="GHEA Grapalat" w:hAnsi="GHEA Grapalat" w:cs="Sylfaen"/>
                <w:lang w:val="hy-AM"/>
              </w:rPr>
              <w:lastRenderedPageBreak/>
              <w:t xml:space="preserve">որոշման հիման վրա` որոշմամբ նշված հարցերի և ժամանակաշրջանի շրջանակներում: </w:t>
            </w:r>
          </w:p>
          <w:p w:rsidR="0096263B" w:rsidRPr="00537CB2" w:rsidRDefault="0096263B" w:rsidP="0096263B">
            <w:pPr>
              <w:pStyle w:val="NoSpacing"/>
              <w:spacing w:line="360" w:lineRule="auto"/>
              <w:ind w:firstLine="709"/>
              <w:jc w:val="both"/>
              <w:rPr>
                <w:rFonts w:ascii="GHEA Grapalat" w:hAnsi="GHEA Grapalat" w:cs="Sylfaen"/>
                <w:lang w:val="hy-AM"/>
              </w:rPr>
            </w:pPr>
            <w:r w:rsidRPr="00537CB2">
              <w:rPr>
                <w:rFonts w:ascii="GHEA Grapalat" w:hAnsi="GHEA Grapalat" w:cs="Sylfaen"/>
                <w:lang w:val="hy-AM"/>
              </w:rPr>
              <w:t xml:space="preserve">Վերոգրյալ իրավական նորմի վերլուծությունից բխում է, որ համալիր հարկային ստուգումը կարող է իրականացվել քննիչի պատճառաբանված որոշման հիման վրա՝ դրանում նշված ժամանակաշրջանների և առաջադրված հարցերի շրջանակներում: </w:t>
            </w:r>
          </w:p>
          <w:p w:rsidR="0096263B" w:rsidRPr="00537CB2" w:rsidRDefault="0096263B" w:rsidP="0096263B">
            <w:pPr>
              <w:pStyle w:val="NoSpacing"/>
              <w:spacing w:line="360" w:lineRule="auto"/>
              <w:ind w:firstLine="709"/>
              <w:jc w:val="both"/>
              <w:rPr>
                <w:rFonts w:ascii="GHEA Grapalat" w:hAnsi="GHEA Grapalat" w:cs="Sylfaen"/>
                <w:lang w:val="hy-AM"/>
              </w:rPr>
            </w:pPr>
            <w:r w:rsidRPr="00537CB2">
              <w:rPr>
                <w:rFonts w:ascii="GHEA Grapalat" w:hAnsi="GHEA Grapalat" w:cs="Sylfaen"/>
                <w:lang w:val="hy-AM"/>
              </w:rPr>
              <w:t xml:space="preserve">Սակայն, ՀՀ ՊԵԿ ներկայացվող համալիր հարկային ստուգում իրականացնելու մասին որոշումներ շատ դեպքերում ստուգում իրականացնելու առումով պատճառաբանված չեն՝ բացակայում են որոշմամբ նշված հարկ վճարողի մոտ համալիր հարկային ստուգում (վերստուգում) կատարելու հիմքերը, հիմնավորումները: Այսինքն՝ նշված որոշումներում ներկայացվում են քրեական գործ հարուցելու հիմքերը, </w:t>
            </w:r>
            <w:r w:rsidRPr="00537CB2">
              <w:rPr>
                <w:rFonts w:ascii="GHEA Grapalat" w:hAnsi="GHEA Grapalat" w:cs="Sylfaen"/>
                <w:lang w:val="hy-AM"/>
              </w:rPr>
              <w:lastRenderedPageBreak/>
              <w:t xml:space="preserve">հիմնավորումները, այնուհետև՝ առաջադրվում է հարկային մարմնի կողմից պարզաբանման ենթակա հարցերի շրջանակը՝ առանց անդրադառնալու այն պատճառահետևանքային կապին, որը կարող է առկա լինել հարկային ստուգմամբ պարզաբանման ենթակա հանգամանքների և այդ քրեական գործի բազմակողմանի և օբյեկտիվ հանգուցալուծման միջև, կամ՝ քննիչի որոշմամբ առաջարկվում է ստուգում կատարել նաև այն տնտեսվարող սուբյեկտների մոտ, որոնք որոշակի կապ ունեն տվյալ քրեական գործով  անցնող անձանց հետ, սակայն նշված ընկերությունների կողմից հարկային խախտումներ կատարված լինելու մասին, որևէ տվյալ առկա չէ գործում: Այս դեպքում ևս պարզ չէ, թե դրանք ինչքանով առնչություն ունեն տվյալ քրեական գործի հետ և առաջարկվող ստուգմամբ </w:t>
            </w:r>
            <w:r w:rsidRPr="00537CB2">
              <w:rPr>
                <w:rFonts w:ascii="GHEA Grapalat" w:hAnsi="GHEA Grapalat" w:cs="Sylfaen"/>
                <w:lang w:val="hy-AM"/>
              </w:rPr>
              <w:lastRenderedPageBreak/>
              <w:t>բացահայտված հանգամանքները ինչ էական ազդեցություն կարող  են ունենալ տվյալ քրեական գործի համար:</w:t>
            </w:r>
          </w:p>
          <w:p w:rsidR="0096263B" w:rsidRPr="00537CB2" w:rsidRDefault="0096263B" w:rsidP="0096263B">
            <w:pPr>
              <w:pStyle w:val="NoSpacing"/>
              <w:spacing w:line="360" w:lineRule="auto"/>
              <w:ind w:firstLine="709"/>
              <w:jc w:val="both"/>
              <w:rPr>
                <w:rFonts w:ascii="GHEA Grapalat" w:hAnsi="GHEA Grapalat" w:cs="Sylfaen"/>
                <w:lang w:val="hy-AM"/>
              </w:rPr>
            </w:pPr>
            <w:r w:rsidRPr="00537CB2">
              <w:rPr>
                <w:rFonts w:ascii="GHEA Grapalat" w:hAnsi="GHEA Grapalat" w:cs="Sylfaen"/>
                <w:lang w:val="hy-AM"/>
              </w:rPr>
              <w:t>Միևնույն ժամանակ, հանդիպում են դեպքեր, երբ օրինակ քննիչի կողմից ստուգման որոշմամբ պահանջվում է պարզել շահաբաժին բաշխել-չբաշխելու և համալիր հարկային ստուգման շրջանակներից չբխող հարցեր:</w:t>
            </w:r>
          </w:p>
          <w:p w:rsidR="0096263B" w:rsidRPr="00537CB2" w:rsidRDefault="0096263B" w:rsidP="0096263B">
            <w:pPr>
              <w:pStyle w:val="NoSpacing"/>
              <w:spacing w:line="360" w:lineRule="auto"/>
              <w:ind w:firstLine="709"/>
              <w:jc w:val="both"/>
              <w:rPr>
                <w:rFonts w:ascii="GHEA Grapalat" w:hAnsi="GHEA Grapalat" w:cs="Sylfaen"/>
                <w:lang w:val="hy-AM"/>
              </w:rPr>
            </w:pPr>
            <w:r w:rsidRPr="00537CB2">
              <w:rPr>
                <w:rFonts w:ascii="GHEA Grapalat" w:hAnsi="GHEA Grapalat" w:cs="Sylfaen"/>
                <w:lang w:val="hy-AM"/>
              </w:rPr>
              <w:t>Չնայած վերոնշյալ հանգամանքներին՝ հիմք ընդունելով ՀՀ քրեական դատավարության օրենսգրքի 55</w:t>
            </w:r>
            <w:r w:rsidRPr="00537CB2">
              <w:rPr>
                <w:rFonts w:ascii="GHEA Grapalat" w:hAnsi="GHEA Grapalat" w:cs="Sylfaen"/>
                <w:vertAlign w:val="superscript"/>
                <w:lang w:val="hy-AM"/>
              </w:rPr>
              <w:t>1</w:t>
            </w:r>
            <w:r w:rsidRPr="00537CB2">
              <w:rPr>
                <w:rFonts w:ascii="GHEA Grapalat" w:hAnsi="GHEA Grapalat" w:cs="Sylfaen"/>
                <w:lang w:val="hy-AM"/>
              </w:rPr>
              <w:t xml:space="preserve">-ին հոդվածի կանոկակարգումը, համաձայն որի՝ քննիչի որոշումները ենթակա են պարտադիր կատարման, այդ որոշումները, ներկայացվում են կատարման, սակայն վերջիններիս՝ Օրենսգրքի 337-րդ հոդվածի 4-րդ մասի 10-րդ և 338-րդ հոդվածի 1-ին մասի 7-րդ կետերի համաձայն պատճառաբանված չլինելու հանգամանքը կարող է հիմք </w:t>
            </w:r>
            <w:r w:rsidRPr="00537CB2">
              <w:rPr>
                <w:rFonts w:ascii="GHEA Grapalat" w:hAnsi="GHEA Grapalat" w:cs="Sylfaen"/>
                <w:lang w:val="hy-AM"/>
              </w:rPr>
              <w:lastRenderedPageBreak/>
              <w:t xml:space="preserve">հանդիսանալ հետագայում քննիչի որոշման հիման վրա իրականացված հարկային ստուգման (վերստուգման) արդյունքում կայացված ստուգման ակտի՝ նշված հիմքերով ոչ իրավաչափ ճանաչման համար: </w:t>
            </w:r>
          </w:p>
          <w:p w:rsidR="00DD0EC7" w:rsidRPr="00537CB2" w:rsidRDefault="0096263B" w:rsidP="0096263B">
            <w:pPr>
              <w:spacing w:line="360" w:lineRule="auto"/>
              <w:ind w:firstLine="720"/>
              <w:jc w:val="both"/>
              <w:rPr>
                <w:rFonts w:ascii="GHEA Grapalat" w:eastAsia="Calibri" w:hAnsi="GHEA Grapalat" w:cs="Sylfaen"/>
                <w:szCs w:val="22"/>
                <w:lang w:val="hy-AM"/>
              </w:rPr>
            </w:pPr>
            <w:r w:rsidRPr="00537CB2">
              <w:rPr>
                <w:rFonts w:ascii="GHEA Grapalat" w:hAnsi="GHEA Grapalat" w:cs="Sylfaen"/>
                <w:lang w:val="hy-AM"/>
              </w:rPr>
              <w:t xml:space="preserve">Հաշվի առնելով վերոգրյալը՝ անհրաժեշտություն է առաջացել ՀՀ </w:t>
            </w:r>
            <w:r w:rsidRPr="00537CB2">
              <w:rPr>
                <w:rFonts w:ascii="GHEA Grapalat" w:hAnsi="GHEA Grapalat"/>
                <w:lang w:val="hy-AM"/>
              </w:rPr>
              <w:t>քրեական</w:t>
            </w:r>
            <w:r w:rsidRPr="00537CB2">
              <w:rPr>
                <w:rFonts w:ascii="GHEA Grapalat" w:hAnsi="GHEA Grapalat"/>
                <w:lang w:val="af-ZA"/>
              </w:rPr>
              <w:t xml:space="preserve"> </w:t>
            </w:r>
            <w:r w:rsidRPr="00537CB2">
              <w:rPr>
                <w:rFonts w:ascii="GHEA Grapalat" w:hAnsi="GHEA Grapalat"/>
                <w:lang w:val="hy-AM"/>
              </w:rPr>
              <w:t>դատավարության</w:t>
            </w:r>
            <w:r w:rsidRPr="00537CB2">
              <w:rPr>
                <w:rFonts w:ascii="GHEA Grapalat" w:hAnsi="GHEA Grapalat"/>
                <w:lang w:val="af-ZA"/>
              </w:rPr>
              <w:t xml:space="preserve"> </w:t>
            </w:r>
            <w:r w:rsidRPr="00537CB2">
              <w:rPr>
                <w:rFonts w:ascii="GHEA Grapalat" w:hAnsi="GHEA Grapalat"/>
                <w:lang w:val="hy-AM"/>
              </w:rPr>
              <w:t xml:space="preserve">օրենսգրքի 55-րդ և 57-րդ հոդվածներում կատարել փոփոխություններ </w:t>
            </w:r>
            <w:r w:rsidRPr="00537CB2">
              <w:rPr>
                <w:rFonts w:ascii="GHEA Grapalat" w:hAnsi="GHEA Grapalat" w:cs="Sylfaen"/>
                <w:lang w:val="hy-AM"/>
              </w:rPr>
              <w:t>համաձայն որոնց՝ հետաքննության մարմինը և քննիչը լիազորված են որոշում</w:t>
            </w:r>
            <w:r w:rsidRPr="00537CB2">
              <w:rPr>
                <w:rFonts w:ascii="GHEA Grapalat" w:hAnsi="GHEA Grapalat" w:cs="Sylfaen"/>
                <w:lang w:val="af-ZA"/>
              </w:rPr>
              <w:t xml:space="preserve"> </w:t>
            </w:r>
            <w:r w:rsidRPr="00537CB2">
              <w:rPr>
                <w:rFonts w:ascii="GHEA Grapalat" w:hAnsi="GHEA Grapalat" w:cs="Sylfaen"/>
                <w:lang w:val="hy-AM"/>
              </w:rPr>
              <w:t>ընդունել</w:t>
            </w:r>
            <w:r w:rsidRPr="00537CB2">
              <w:rPr>
                <w:rFonts w:ascii="GHEA Grapalat" w:hAnsi="GHEA Grapalat" w:cs="Sylfaen"/>
                <w:lang w:val="af-ZA"/>
              </w:rPr>
              <w:t xml:space="preserve"> </w:t>
            </w:r>
            <w:r w:rsidRPr="00537CB2">
              <w:rPr>
                <w:rFonts w:ascii="GHEA Grapalat" w:hAnsi="GHEA Grapalat" w:cs="Sylfaen"/>
                <w:lang w:val="hy-AM"/>
              </w:rPr>
              <w:t>կատարելու</w:t>
            </w:r>
            <w:r w:rsidRPr="00537CB2">
              <w:rPr>
                <w:rFonts w:ascii="GHEA Grapalat" w:hAnsi="GHEA Grapalat"/>
                <w:lang w:val="af-ZA"/>
              </w:rPr>
              <w:t xml:space="preserve"> ստուգումներ, </w:t>
            </w:r>
            <w:r w:rsidRPr="00537CB2">
              <w:rPr>
                <w:rFonts w:ascii="GHEA Grapalat" w:hAnsi="GHEA Grapalat" w:cs="Sylfaen"/>
                <w:lang w:val="hy-AM"/>
              </w:rPr>
              <w:t>վերստուգումներ</w:t>
            </w:r>
            <w:r w:rsidRPr="00537CB2">
              <w:rPr>
                <w:rFonts w:ascii="GHEA Grapalat" w:hAnsi="GHEA Grapalat"/>
                <w:lang w:val="af-ZA"/>
              </w:rPr>
              <w:t xml:space="preserve">, </w:t>
            </w:r>
            <w:r w:rsidRPr="00537CB2">
              <w:rPr>
                <w:rFonts w:ascii="GHEA Grapalat" w:hAnsi="GHEA Grapalat" w:cs="Sylfaen"/>
                <w:lang w:val="hy-AM"/>
              </w:rPr>
              <w:t>գույքագրումներ</w:t>
            </w:r>
            <w:r w:rsidRPr="00537CB2">
              <w:rPr>
                <w:rFonts w:ascii="GHEA Grapalat" w:hAnsi="GHEA Grapalat"/>
                <w:lang w:val="af-ZA"/>
              </w:rPr>
              <w:t xml:space="preserve">, </w:t>
            </w:r>
            <w:r w:rsidRPr="00537CB2">
              <w:rPr>
                <w:rFonts w:ascii="GHEA Grapalat" w:hAnsi="GHEA Grapalat" w:cs="Sylfaen"/>
                <w:lang w:val="hy-AM"/>
              </w:rPr>
              <w:t>այլ</w:t>
            </w:r>
            <w:r w:rsidRPr="00537CB2">
              <w:rPr>
                <w:rFonts w:ascii="GHEA Grapalat" w:hAnsi="GHEA Grapalat"/>
                <w:lang w:val="af-ZA"/>
              </w:rPr>
              <w:t xml:space="preserve"> </w:t>
            </w:r>
            <w:r w:rsidRPr="00537CB2">
              <w:rPr>
                <w:rFonts w:ascii="GHEA Grapalat" w:hAnsi="GHEA Grapalat" w:cs="Sylfaen"/>
                <w:lang w:val="hy-AM"/>
              </w:rPr>
              <w:t>ստուգողական</w:t>
            </w:r>
            <w:r w:rsidRPr="00537CB2">
              <w:rPr>
                <w:rFonts w:ascii="GHEA Grapalat" w:hAnsi="GHEA Grapalat"/>
                <w:lang w:val="af-ZA"/>
              </w:rPr>
              <w:t xml:space="preserve"> </w:t>
            </w:r>
            <w:r w:rsidRPr="00537CB2">
              <w:rPr>
                <w:rFonts w:ascii="GHEA Grapalat" w:hAnsi="GHEA Grapalat" w:cs="Sylfaen"/>
                <w:lang w:val="hy-AM"/>
              </w:rPr>
              <w:t>գործողություններ</w:t>
            </w:r>
            <w:r w:rsidRPr="00537CB2">
              <w:rPr>
                <w:rFonts w:ascii="GHEA Grapalat" w:eastAsia="Calibri" w:hAnsi="GHEA Grapalat" w:cs="Sylfaen"/>
                <w:lang w:val="hy-AM"/>
              </w:rPr>
              <w:t xml:space="preserve">, եթե առկա են քրեական գործի նյութերից բխող վերաբերելի, արժանահավատ և բավարար տվյալներ այն մասին, որ քրեական գործով ապացուցման ենթակա մի շարք հանգամանքներ կարող են հերքվել կամ </w:t>
            </w:r>
            <w:r w:rsidRPr="00537CB2">
              <w:rPr>
                <w:rFonts w:ascii="GHEA Grapalat" w:eastAsia="Calibri" w:hAnsi="GHEA Grapalat" w:cs="Sylfaen"/>
                <w:lang w:val="hy-AM"/>
              </w:rPr>
              <w:lastRenderedPageBreak/>
              <w:t>հաստատվել տվյալ ստուգմամբ</w:t>
            </w:r>
            <w:r w:rsidRPr="00537CB2">
              <w:rPr>
                <w:rFonts w:ascii="GHEA Grapalat" w:eastAsia="Calibri" w:hAnsi="GHEA Grapalat" w:cs="Sylfaen"/>
                <w:lang w:val="af-ZA"/>
              </w:rPr>
              <w:t>,</w:t>
            </w:r>
            <w:r w:rsidRPr="00537CB2">
              <w:rPr>
                <w:rFonts w:ascii="GHEA Grapalat" w:eastAsia="Calibri" w:hAnsi="GHEA Grapalat" w:cs="Sylfaen"/>
                <w:lang w:val="hy-AM"/>
              </w:rPr>
              <w:t xml:space="preserve"> վերստուգմամբ</w:t>
            </w:r>
            <w:r w:rsidRPr="00537CB2">
              <w:rPr>
                <w:rFonts w:ascii="GHEA Grapalat" w:eastAsia="Calibri" w:hAnsi="GHEA Grapalat" w:cs="Sylfaen"/>
                <w:lang w:val="af-ZA"/>
              </w:rPr>
              <w:t xml:space="preserve">, </w:t>
            </w:r>
            <w:r w:rsidRPr="00537CB2">
              <w:rPr>
                <w:rFonts w:ascii="GHEA Grapalat" w:hAnsi="GHEA Grapalat" w:cs="Sylfaen"/>
                <w:lang w:val="hy-AM"/>
              </w:rPr>
              <w:t>գույքագրմամբ</w:t>
            </w:r>
            <w:r w:rsidRPr="00537CB2">
              <w:rPr>
                <w:rFonts w:ascii="GHEA Grapalat" w:eastAsia="Calibri" w:hAnsi="GHEA Grapalat" w:cs="Sylfaen"/>
                <w:lang w:val="af-ZA"/>
              </w:rPr>
              <w:t xml:space="preserve"> </w:t>
            </w:r>
            <w:r w:rsidRPr="00537CB2">
              <w:rPr>
                <w:rFonts w:ascii="GHEA Grapalat" w:eastAsia="Calibri" w:hAnsi="GHEA Grapalat" w:cs="Sylfaen"/>
                <w:lang w:val="hy-AM"/>
              </w:rPr>
              <w:t>կամ</w:t>
            </w:r>
            <w:r w:rsidRPr="00537CB2">
              <w:rPr>
                <w:rFonts w:ascii="GHEA Grapalat" w:eastAsia="Calibri" w:hAnsi="GHEA Grapalat" w:cs="Sylfaen"/>
                <w:lang w:val="af-ZA"/>
              </w:rPr>
              <w:t xml:space="preserve"> </w:t>
            </w:r>
            <w:r w:rsidRPr="00537CB2">
              <w:rPr>
                <w:rFonts w:ascii="GHEA Grapalat" w:eastAsia="Calibri" w:hAnsi="GHEA Grapalat" w:cs="Sylfaen"/>
                <w:lang w:val="hy-AM"/>
              </w:rPr>
              <w:t>այլ</w:t>
            </w:r>
            <w:r w:rsidRPr="00537CB2">
              <w:rPr>
                <w:rFonts w:ascii="GHEA Grapalat" w:eastAsia="Calibri" w:hAnsi="GHEA Grapalat" w:cs="Sylfaen"/>
                <w:lang w:val="af-ZA"/>
              </w:rPr>
              <w:t xml:space="preserve"> </w:t>
            </w:r>
            <w:r w:rsidRPr="00537CB2">
              <w:rPr>
                <w:rFonts w:ascii="GHEA Grapalat" w:eastAsia="Calibri" w:hAnsi="GHEA Grapalat" w:cs="Sylfaen"/>
                <w:lang w:val="hy-AM"/>
              </w:rPr>
              <w:t>ստուգողական</w:t>
            </w:r>
            <w:r w:rsidRPr="00537CB2">
              <w:rPr>
                <w:rFonts w:ascii="GHEA Grapalat" w:eastAsia="Calibri" w:hAnsi="GHEA Grapalat" w:cs="Sylfaen"/>
                <w:lang w:val="af-ZA"/>
              </w:rPr>
              <w:t xml:space="preserve"> </w:t>
            </w:r>
            <w:r w:rsidRPr="00537CB2">
              <w:rPr>
                <w:rFonts w:ascii="GHEA Grapalat" w:eastAsia="Calibri" w:hAnsi="GHEA Grapalat" w:cs="Sylfaen"/>
                <w:lang w:val="hy-AM"/>
              </w:rPr>
              <w:t>գործողությամբ:</w:t>
            </w:r>
            <w:r w:rsidRPr="00537CB2">
              <w:rPr>
                <w:rFonts w:ascii="GHEA Grapalat" w:eastAsia="Calibri" w:hAnsi="GHEA Grapalat" w:cs="Sylfaen"/>
                <w:lang w:val="af-ZA"/>
              </w:rPr>
              <w:t xml:space="preserve"> Ո</w:t>
            </w:r>
            <w:r w:rsidRPr="00537CB2">
              <w:rPr>
                <w:rFonts w:ascii="GHEA Grapalat" w:eastAsia="Calibri" w:hAnsi="GHEA Grapalat" w:cs="Sylfaen"/>
                <w:lang w:val="hy-AM"/>
              </w:rPr>
              <w:t>րոշումը ընդունելուց</w:t>
            </w:r>
            <w:r w:rsidRPr="00537CB2">
              <w:rPr>
                <w:rFonts w:ascii="GHEA Grapalat" w:eastAsia="Calibri" w:hAnsi="GHEA Grapalat" w:cs="Sylfaen"/>
                <w:lang w:val="af-ZA"/>
              </w:rPr>
              <w:t xml:space="preserve"> </w:t>
            </w:r>
            <w:r w:rsidRPr="00537CB2">
              <w:rPr>
                <w:rFonts w:ascii="GHEA Grapalat" w:eastAsia="Calibri" w:hAnsi="GHEA Grapalat" w:cs="Sylfaen"/>
                <w:lang w:val="hy-AM"/>
              </w:rPr>
              <w:t>հետո</w:t>
            </w:r>
            <w:r w:rsidRPr="00537CB2">
              <w:rPr>
                <w:rFonts w:ascii="GHEA Grapalat" w:eastAsia="Calibri" w:hAnsi="GHEA Grapalat" w:cs="Sylfaen"/>
                <w:lang w:val="af-ZA"/>
              </w:rPr>
              <w:t xml:space="preserve"> </w:t>
            </w:r>
            <w:r w:rsidRPr="00537CB2">
              <w:rPr>
                <w:rFonts w:ascii="GHEA Grapalat" w:eastAsia="Calibri" w:hAnsi="GHEA Grapalat" w:cs="Sylfaen"/>
                <w:lang w:val="hy-AM"/>
              </w:rPr>
              <w:t>անհապաղ ուղարկվում է հսկող դատախազին:</w:t>
            </w:r>
            <w:r w:rsidRPr="00537CB2">
              <w:rPr>
                <w:rFonts w:ascii="GHEA Grapalat" w:eastAsia="Calibri" w:hAnsi="GHEA Grapalat" w:cs="Sylfaen"/>
                <w:szCs w:val="22"/>
                <w:lang w:val="hy-AM"/>
              </w:rPr>
              <w:t xml:space="preserve"> </w:t>
            </w:r>
          </w:p>
          <w:p w:rsidR="0096263B" w:rsidRPr="00537CB2" w:rsidRDefault="00DD0EC7" w:rsidP="004B56A0">
            <w:pPr>
              <w:spacing w:line="360" w:lineRule="auto"/>
              <w:ind w:firstLine="720"/>
              <w:jc w:val="both"/>
              <w:rPr>
                <w:rFonts w:ascii="GHEA Grapalat" w:hAnsi="GHEA Grapalat"/>
                <w:lang w:val="hy-AM"/>
              </w:rPr>
            </w:pPr>
            <w:r w:rsidRPr="00537CB2">
              <w:rPr>
                <w:rFonts w:ascii="GHEA Grapalat" w:eastAsia="Calibri" w:hAnsi="GHEA Grapalat" w:cs="Sylfaen"/>
                <w:szCs w:val="22"/>
                <w:lang w:val="hy-AM"/>
              </w:rPr>
              <w:t xml:space="preserve">Միաժամանակ, ինչ վերաբերում է նշված ՀՀ քրեական դատավարության օրենսգրքի 53-րդ ոդվածի 2-րդ մասի 13-րդ կետով ամրագրված դրույթին, որի համաձայն՝ </w:t>
            </w:r>
            <w:r w:rsidR="004B56A0" w:rsidRPr="00537CB2">
              <w:rPr>
                <w:rFonts w:ascii="GHEA Grapalat" w:eastAsia="Calibri" w:hAnsi="GHEA Grapalat" w:cs="Sylfaen"/>
                <w:szCs w:val="22"/>
                <w:lang w:val="hy-AM"/>
              </w:rPr>
              <w:t>ն</w:t>
            </w:r>
            <w:r w:rsidRPr="00537CB2">
              <w:rPr>
                <w:rFonts w:ascii="GHEA Grapalat" w:hAnsi="GHEA Grapalat" w:cs="Sylfaen"/>
                <w:lang w:val="hy-AM"/>
              </w:rPr>
              <w:t>ախաքննության</w:t>
            </w:r>
            <w:r w:rsidRPr="00537CB2">
              <w:rPr>
                <w:rFonts w:ascii="GHEA Grapalat" w:hAnsi="GHEA Grapalat"/>
                <w:lang w:val="hy-AM"/>
              </w:rPr>
              <w:t xml:space="preserve"> </w:t>
            </w:r>
            <w:r w:rsidRPr="00537CB2">
              <w:rPr>
                <w:rFonts w:ascii="GHEA Grapalat" w:hAnsi="GHEA Grapalat" w:cs="Sylfaen"/>
                <w:lang w:val="hy-AM"/>
              </w:rPr>
              <w:t>և</w:t>
            </w:r>
            <w:r w:rsidRPr="00537CB2">
              <w:rPr>
                <w:rFonts w:ascii="GHEA Grapalat" w:hAnsi="GHEA Grapalat"/>
                <w:lang w:val="hy-AM"/>
              </w:rPr>
              <w:t xml:space="preserve"> </w:t>
            </w:r>
            <w:r w:rsidRPr="00537CB2">
              <w:rPr>
                <w:rFonts w:ascii="GHEA Grapalat" w:hAnsi="GHEA Grapalat" w:cs="Sylfaen"/>
                <w:lang w:val="hy-AM"/>
              </w:rPr>
              <w:t>հետաքննության</w:t>
            </w:r>
            <w:r w:rsidRPr="00537CB2">
              <w:rPr>
                <w:rFonts w:ascii="GHEA Grapalat" w:hAnsi="GHEA Grapalat"/>
                <w:lang w:val="hy-AM"/>
              </w:rPr>
              <w:t xml:space="preserve"> </w:t>
            </w:r>
            <w:r w:rsidRPr="00537CB2">
              <w:rPr>
                <w:rFonts w:ascii="GHEA Grapalat" w:hAnsi="GHEA Grapalat" w:cs="Sylfaen"/>
                <w:lang w:val="hy-AM"/>
              </w:rPr>
              <w:t>նկատմամբ</w:t>
            </w:r>
            <w:r w:rsidRPr="00537CB2">
              <w:rPr>
                <w:rFonts w:ascii="GHEA Grapalat" w:hAnsi="GHEA Grapalat"/>
                <w:lang w:val="hy-AM"/>
              </w:rPr>
              <w:t xml:space="preserve"> </w:t>
            </w:r>
            <w:r w:rsidRPr="00537CB2">
              <w:rPr>
                <w:rFonts w:ascii="GHEA Grapalat" w:hAnsi="GHEA Grapalat" w:cs="Sylfaen"/>
                <w:lang w:val="hy-AM"/>
              </w:rPr>
              <w:t>դատավարական</w:t>
            </w:r>
            <w:r w:rsidRPr="00537CB2">
              <w:rPr>
                <w:rFonts w:ascii="GHEA Grapalat" w:hAnsi="GHEA Grapalat"/>
                <w:lang w:val="hy-AM"/>
              </w:rPr>
              <w:t xml:space="preserve"> </w:t>
            </w:r>
            <w:r w:rsidRPr="00537CB2">
              <w:rPr>
                <w:rFonts w:ascii="GHEA Grapalat" w:hAnsi="GHEA Grapalat" w:cs="Sylfaen"/>
                <w:lang w:val="hy-AM"/>
              </w:rPr>
              <w:t>ղեկավարում</w:t>
            </w:r>
            <w:r w:rsidRPr="00537CB2">
              <w:rPr>
                <w:rFonts w:ascii="GHEA Grapalat" w:hAnsi="GHEA Grapalat"/>
                <w:lang w:val="hy-AM"/>
              </w:rPr>
              <w:t xml:space="preserve"> </w:t>
            </w:r>
            <w:r w:rsidRPr="00537CB2">
              <w:rPr>
                <w:rFonts w:ascii="GHEA Grapalat" w:hAnsi="GHEA Grapalat" w:cs="Sylfaen"/>
                <w:lang w:val="hy-AM"/>
              </w:rPr>
              <w:t>իրականացնելով</w:t>
            </w:r>
            <w:r w:rsidRPr="00537CB2">
              <w:rPr>
                <w:rFonts w:ascii="GHEA Grapalat" w:hAnsi="GHEA Grapalat"/>
                <w:lang w:val="hy-AM"/>
              </w:rPr>
              <w:t xml:space="preserve">` </w:t>
            </w:r>
            <w:r w:rsidRPr="00537CB2">
              <w:rPr>
                <w:rFonts w:ascii="GHEA Grapalat" w:hAnsi="GHEA Grapalat" w:cs="Sylfaen"/>
                <w:lang w:val="hy-AM"/>
              </w:rPr>
              <w:t>դատախազի</w:t>
            </w:r>
            <w:r w:rsidRPr="00537CB2">
              <w:rPr>
                <w:rFonts w:ascii="GHEA Grapalat" w:hAnsi="GHEA Grapalat"/>
                <w:lang w:val="hy-AM"/>
              </w:rPr>
              <w:t xml:space="preserve"> </w:t>
            </w:r>
            <w:r w:rsidRPr="00537CB2">
              <w:rPr>
                <w:rFonts w:ascii="GHEA Grapalat" w:hAnsi="GHEA Grapalat" w:cs="Sylfaen"/>
                <w:lang w:val="hy-AM"/>
              </w:rPr>
              <w:t>բացառիկ</w:t>
            </w:r>
            <w:r w:rsidRPr="00537CB2">
              <w:rPr>
                <w:rFonts w:ascii="GHEA Grapalat" w:hAnsi="GHEA Grapalat"/>
                <w:lang w:val="hy-AM"/>
              </w:rPr>
              <w:t xml:space="preserve"> </w:t>
            </w:r>
            <w:r w:rsidRPr="00537CB2">
              <w:rPr>
                <w:rFonts w:ascii="GHEA Grapalat" w:hAnsi="GHEA Grapalat" w:cs="Sylfaen"/>
                <w:lang w:val="hy-AM"/>
              </w:rPr>
              <w:t>լիազորությունն</w:t>
            </w:r>
            <w:r w:rsidRPr="00537CB2">
              <w:rPr>
                <w:rFonts w:ascii="GHEA Grapalat" w:hAnsi="GHEA Grapalat"/>
                <w:lang w:val="hy-AM"/>
              </w:rPr>
              <w:t xml:space="preserve"> </w:t>
            </w:r>
            <w:r w:rsidRPr="00537CB2">
              <w:rPr>
                <w:rFonts w:ascii="GHEA Grapalat" w:hAnsi="GHEA Grapalat" w:cs="Sylfaen"/>
                <w:lang w:val="hy-AM"/>
              </w:rPr>
              <w:t>է վերացնել</w:t>
            </w:r>
            <w:r w:rsidRPr="00537CB2">
              <w:rPr>
                <w:rFonts w:ascii="GHEA Grapalat" w:hAnsi="GHEA Grapalat"/>
                <w:lang w:val="hy-AM"/>
              </w:rPr>
              <w:t xml:space="preserve"> </w:t>
            </w:r>
            <w:r w:rsidRPr="00537CB2">
              <w:rPr>
                <w:rFonts w:ascii="GHEA Grapalat" w:hAnsi="GHEA Grapalat" w:cs="Sylfaen"/>
                <w:lang w:val="hy-AM"/>
              </w:rPr>
              <w:t>հետաքննության</w:t>
            </w:r>
            <w:r w:rsidRPr="00537CB2">
              <w:rPr>
                <w:rFonts w:ascii="GHEA Grapalat" w:hAnsi="GHEA Grapalat"/>
                <w:lang w:val="hy-AM"/>
              </w:rPr>
              <w:t xml:space="preserve"> </w:t>
            </w:r>
            <w:r w:rsidRPr="00537CB2">
              <w:rPr>
                <w:rFonts w:ascii="GHEA Grapalat" w:hAnsi="GHEA Grapalat" w:cs="Sylfaen"/>
                <w:lang w:val="hy-AM"/>
              </w:rPr>
              <w:t>մարմնի</w:t>
            </w:r>
            <w:r w:rsidRPr="00537CB2">
              <w:rPr>
                <w:rFonts w:ascii="GHEA Grapalat" w:hAnsi="GHEA Grapalat"/>
                <w:lang w:val="hy-AM"/>
              </w:rPr>
              <w:t xml:space="preserve"> </w:t>
            </w:r>
            <w:r w:rsidRPr="00537CB2">
              <w:rPr>
                <w:rFonts w:ascii="GHEA Grapalat" w:hAnsi="GHEA Grapalat" w:cs="Sylfaen"/>
                <w:lang w:val="hy-AM"/>
              </w:rPr>
              <w:t>կամ</w:t>
            </w:r>
            <w:r w:rsidRPr="00537CB2">
              <w:rPr>
                <w:rFonts w:ascii="GHEA Grapalat" w:hAnsi="GHEA Grapalat"/>
                <w:lang w:val="hy-AM"/>
              </w:rPr>
              <w:t xml:space="preserve"> </w:t>
            </w:r>
            <w:r w:rsidRPr="00537CB2">
              <w:rPr>
                <w:rFonts w:ascii="GHEA Grapalat" w:hAnsi="GHEA Grapalat" w:cs="Sylfaen"/>
                <w:lang w:val="hy-AM"/>
              </w:rPr>
              <w:t>քննիչի</w:t>
            </w:r>
            <w:r w:rsidRPr="00537CB2">
              <w:rPr>
                <w:rFonts w:ascii="GHEA Grapalat" w:hAnsi="GHEA Grapalat"/>
                <w:lang w:val="hy-AM"/>
              </w:rPr>
              <w:t xml:space="preserve"> </w:t>
            </w:r>
            <w:r w:rsidRPr="00537CB2">
              <w:rPr>
                <w:rFonts w:ascii="GHEA Grapalat" w:hAnsi="GHEA Grapalat" w:cs="Sylfaen"/>
                <w:lang w:val="hy-AM"/>
              </w:rPr>
              <w:t>անօրինական</w:t>
            </w:r>
            <w:r w:rsidRPr="00537CB2">
              <w:rPr>
                <w:rFonts w:ascii="GHEA Grapalat" w:hAnsi="GHEA Grapalat"/>
                <w:lang w:val="hy-AM"/>
              </w:rPr>
              <w:t xml:space="preserve"> </w:t>
            </w:r>
            <w:r w:rsidRPr="00537CB2">
              <w:rPr>
                <w:rFonts w:ascii="GHEA Grapalat" w:hAnsi="GHEA Grapalat" w:cs="Sylfaen"/>
                <w:lang w:val="hy-AM"/>
              </w:rPr>
              <w:t>կամ</w:t>
            </w:r>
            <w:r w:rsidRPr="00537CB2">
              <w:rPr>
                <w:rFonts w:ascii="GHEA Grapalat" w:hAnsi="GHEA Grapalat"/>
                <w:lang w:val="hy-AM"/>
              </w:rPr>
              <w:t xml:space="preserve"> </w:t>
            </w:r>
            <w:r w:rsidRPr="00537CB2">
              <w:rPr>
                <w:rFonts w:ascii="GHEA Grapalat" w:hAnsi="GHEA Grapalat" w:cs="Sylfaen"/>
                <w:lang w:val="hy-AM"/>
              </w:rPr>
              <w:t>անհիմն</w:t>
            </w:r>
            <w:r w:rsidRPr="00537CB2">
              <w:rPr>
                <w:rFonts w:ascii="GHEA Grapalat" w:hAnsi="GHEA Grapalat"/>
                <w:lang w:val="hy-AM"/>
              </w:rPr>
              <w:t xml:space="preserve"> </w:t>
            </w:r>
            <w:r w:rsidRPr="00537CB2">
              <w:rPr>
                <w:rFonts w:ascii="GHEA Grapalat" w:hAnsi="GHEA Grapalat" w:cs="Sylfaen"/>
                <w:lang w:val="hy-AM"/>
              </w:rPr>
              <w:t xml:space="preserve">որոշումները, Նախագծով նախատեսվել է  </w:t>
            </w:r>
            <w:r w:rsidR="00EE28A2" w:rsidRPr="00537CB2">
              <w:rPr>
                <w:rFonts w:ascii="GHEA Grapalat" w:hAnsi="GHEA Grapalat"/>
                <w:lang w:val="af-ZA"/>
              </w:rPr>
              <w:t xml:space="preserve">ստուգումներ, </w:t>
            </w:r>
            <w:r w:rsidR="00EE28A2" w:rsidRPr="00537CB2">
              <w:rPr>
                <w:rFonts w:ascii="GHEA Grapalat" w:hAnsi="GHEA Grapalat" w:cs="Sylfaen"/>
                <w:lang w:val="hy-AM"/>
              </w:rPr>
              <w:t>վերստուգումներ</w:t>
            </w:r>
            <w:r w:rsidR="00EE28A2" w:rsidRPr="00537CB2">
              <w:rPr>
                <w:rFonts w:ascii="GHEA Grapalat" w:hAnsi="GHEA Grapalat"/>
                <w:lang w:val="af-ZA"/>
              </w:rPr>
              <w:t xml:space="preserve">, </w:t>
            </w:r>
            <w:r w:rsidR="00EE28A2" w:rsidRPr="00537CB2">
              <w:rPr>
                <w:rFonts w:ascii="GHEA Grapalat" w:hAnsi="GHEA Grapalat" w:cs="Sylfaen"/>
                <w:lang w:val="hy-AM"/>
              </w:rPr>
              <w:t>գույքագրումներ</w:t>
            </w:r>
            <w:r w:rsidR="00EE28A2" w:rsidRPr="00537CB2">
              <w:rPr>
                <w:rFonts w:ascii="GHEA Grapalat" w:hAnsi="GHEA Grapalat"/>
                <w:lang w:val="af-ZA"/>
              </w:rPr>
              <w:t xml:space="preserve">, </w:t>
            </w:r>
            <w:r w:rsidR="00EE28A2" w:rsidRPr="00537CB2">
              <w:rPr>
                <w:rFonts w:ascii="GHEA Grapalat" w:hAnsi="GHEA Grapalat" w:cs="Sylfaen"/>
                <w:lang w:val="hy-AM"/>
              </w:rPr>
              <w:t>այլ</w:t>
            </w:r>
            <w:r w:rsidR="00EE28A2" w:rsidRPr="00537CB2">
              <w:rPr>
                <w:rFonts w:ascii="GHEA Grapalat" w:hAnsi="GHEA Grapalat"/>
                <w:lang w:val="af-ZA"/>
              </w:rPr>
              <w:t xml:space="preserve"> </w:t>
            </w:r>
            <w:r w:rsidR="00EE28A2" w:rsidRPr="00537CB2">
              <w:rPr>
                <w:rFonts w:ascii="GHEA Grapalat" w:hAnsi="GHEA Grapalat" w:cs="Sylfaen"/>
                <w:lang w:val="hy-AM"/>
              </w:rPr>
              <w:t>ստուգողական</w:t>
            </w:r>
            <w:r w:rsidR="00EE28A2" w:rsidRPr="00537CB2">
              <w:rPr>
                <w:rFonts w:ascii="GHEA Grapalat" w:hAnsi="GHEA Grapalat"/>
                <w:lang w:val="af-ZA"/>
              </w:rPr>
              <w:t xml:space="preserve"> </w:t>
            </w:r>
            <w:r w:rsidR="00EE28A2" w:rsidRPr="00537CB2">
              <w:rPr>
                <w:rFonts w:ascii="GHEA Grapalat" w:hAnsi="GHEA Grapalat" w:cs="Sylfaen"/>
                <w:lang w:val="hy-AM"/>
              </w:rPr>
              <w:t>գործողություններ</w:t>
            </w:r>
            <w:r w:rsidRPr="00537CB2">
              <w:rPr>
                <w:rFonts w:ascii="GHEA Grapalat" w:hAnsi="GHEA Grapalat" w:cs="Sylfaen"/>
                <w:lang w:val="hy-AM"/>
              </w:rPr>
              <w:t xml:space="preserve"> նշանակելու մասին որոշումների՝ վերահսկող դատախազի կողմից </w:t>
            </w:r>
            <w:r w:rsidRPr="00537CB2">
              <w:rPr>
                <w:rFonts w:ascii="GHEA Grapalat" w:hAnsi="GHEA Grapalat" w:cs="Sylfaen"/>
                <w:lang w:val="hy-AM"/>
              </w:rPr>
              <w:lastRenderedPageBreak/>
              <w:t xml:space="preserve">վերանայելու հնարավորություն, մասնավորապես, հսկող դատախազը </w:t>
            </w:r>
            <w:r w:rsidRPr="00537CB2">
              <w:rPr>
                <w:rFonts w:ascii="GHEA Grapalat" w:eastAsia="Calibri" w:hAnsi="GHEA Grapalat" w:cs="Sylfaen"/>
                <w:szCs w:val="22"/>
                <w:lang w:val="hy-AM"/>
              </w:rPr>
              <w:t>որոշումը</w:t>
            </w:r>
            <w:r w:rsidRPr="00537CB2">
              <w:rPr>
                <w:rFonts w:ascii="GHEA Grapalat" w:eastAsia="Calibri" w:hAnsi="GHEA Grapalat" w:cs="Sylfaen"/>
                <w:szCs w:val="22"/>
                <w:lang w:val="af-ZA"/>
              </w:rPr>
              <w:t xml:space="preserve"> </w:t>
            </w:r>
            <w:r w:rsidRPr="00537CB2">
              <w:rPr>
                <w:rFonts w:ascii="GHEA Grapalat" w:eastAsia="Calibri" w:hAnsi="GHEA Grapalat" w:cs="Sylfaen"/>
                <w:szCs w:val="22"/>
                <w:lang w:val="hy-AM"/>
              </w:rPr>
              <w:t>ստանալուց</w:t>
            </w:r>
            <w:r w:rsidRPr="00537CB2">
              <w:rPr>
                <w:rFonts w:ascii="GHEA Grapalat" w:eastAsia="Calibri" w:hAnsi="GHEA Grapalat" w:cs="Sylfaen"/>
                <w:szCs w:val="22"/>
                <w:lang w:val="af-ZA"/>
              </w:rPr>
              <w:t xml:space="preserve"> </w:t>
            </w:r>
            <w:r w:rsidRPr="00537CB2">
              <w:rPr>
                <w:rFonts w:ascii="GHEA Grapalat" w:eastAsia="Calibri" w:hAnsi="GHEA Grapalat" w:cs="Sylfaen"/>
                <w:szCs w:val="22"/>
                <w:lang w:val="hy-AM"/>
              </w:rPr>
              <w:t>հետո</w:t>
            </w:r>
            <w:r w:rsidRPr="00537CB2">
              <w:rPr>
                <w:rFonts w:ascii="GHEA Grapalat" w:eastAsia="Calibri" w:hAnsi="GHEA Grapalat" w:cs="Sylfaen"/>
                <w:szCs w:val="22"/>
                <w:lang w:val="af-ZA"/>
              </w:rPr>
              <w:t xml:space="preserve"> </w:t>
            </w:r>
            <w:r w:rsidRPr="00537CB2">
              <w:rPr>
                <w:rFonts w:ascii="GHEA Grapalat" w:eastAsia="Calibri" w:hAnsi="GHEA Grapalat" w:cs="Sylfaen"/>
                <w:szCs w:val="22"/>
                <w:lang w:val="hy-AM"/>
              </w:rPr>
              <w:t>հինգ</w:t>
            </w:r>
            <w:r w:rsidRPr="00537CB2">
              <w:rPr>
                <w:rFonts w:ascii="GHEA Grapalat" w:eastAsia="Calibri" w:hAnsi="GHEA Grapalat" w:cs="Sylfaen"/>
                <w:szCs w:val="22"/>
                <w:lang w:val="af-ZA"/>
              </w:rPr>
              <w:t xml:space="preserve"> </w:t>
            </w:r>
            <w:r w:rsidRPr="00537CB2">
              <w:rPr>
                <w:rFonts w:ascii="GHEA Grapalat" w:eastAsia="Calibri" w:hAnsi="GHEA Grapalat" w:cs="Sylfaen"/>
                <w:szCs w:val="22"/>
                <w:lang w:val="hy-AM"/>
              </w:rPr>
              <w:t>օրվա</w:t>
            </w:r>
            <w:r w:rsidRPr="00537CB2">
              <w:rPr>
                <w:rFonts w:ascii="GHEA Grapalat" w:eastAsia="Calibri" w:hAnsi="GHEA Grapalat" w:cs="Sylfaen"/>
                <w:szCs w:val="22"/>
                <w:lang w:val="af-ZA"/>
              </w:rPr>
              <w:t xml:space="preserve"> </w:t>
            </w:r>
            <w:r w:rsidRPr="00537CB2">
              <w:rPr>
                <w:rFonts w:ascii="GHEA Grapalat" w:eastAsia="Calibri" w:hAnsi="GHEA Grapalat" w:cs="Sylfaen"/>
                <w:szCs w:val="22"/>
                <w:lang w:val="hy-AM"/>
              </w:rPr>
              <w:t>ընթացքում</w:t>
            </w:r>
            <w:r w:rsidRPr="00537CB2">
              <w:rPr>
                <w:rFonts w:ascii="GHEA Grapalat" w:eastAsia="Calibri" w:hAnsi="GHEA Grapalat" w:cs="Sylfaen"/>
                <w:szCs w:val="22"/>
                <w:lang w:val="af-ZA"/>
              </w:rPr>
              <w:t xml:space="preserve"> </w:t>
            </w:r>
            <w:r w:rsidRPr="00537CB2">
              <w:rPr>
                <w:rFonts w:ascii="GHEA Grapalat" w:hAnsi="GHEA Grapalat" w:cs="Sylfaen"/>
                <w:lang w:val="hy-AM"/>
              </w:rPr>
              <w:t>իրավունք կունենա վերացնել այն որոշումները, որոնք չեն համապատասխանում ՀՀ օրենսդրությամբ սահմանված պահանջներին (քրեական գործի հանգուցալուծման տեսանկյունից չհիմնավորված, չպատճառաբանված՝ հարկային մարմնի կողմից պարզաբանման ենթակա հարցերի անհստակությամբ և</w:t>
            </w:r>
            <w:r w:rsidR="00EE28A2" w:rsidRPr="00537CB2">
              <w:rPr>
                <w:rFonts w:ascii="GHEA Grapalat" w:hAnsi="GHEA Grapalat" w:cs="Sylfaen"/>
                <w:lang w:val="hy-AM"/>
              </w:rPr>
              <w:t xml:space="preserve"> </w:t>
            </w:r>
            <w:r w:rsidRPr="00537CB2">
              <w:rPr>
                <w:rFonts w:ascii="GHEA Grapalat" w:hAnsi="GHEA Grapalat" w:cs="Sylfaen"/>
                <w:lang w:val="hy-AM"/>
              </w:rPr>
              <w:t>(կամ) բացակայությամբ):</w:t>
            </w:r>
          </w:p>
        </w:tc>
      </w:tr>
      <w:tr w:rsidR="00A365F3" w:rsidRPr="00537CB2" w:rsidTr="00B806F7">
        <w:tblPrEx>
          <w:tblLook w:val="0000" w:firstRow="0" w:lastRow="0" w:firstColumn="0" w:lastColumn="0" w:noHBand="0" w:noVBand="0"/>
        </w:tblPrEx>
        <w:trPr>
          <w:trHeight w:val="2087"/>
        </w:trPr>
        <w:tc>
          <w:tcPr>
            <w:tcW w:w="1980" w:type="dxa"/>
          </w:tcPr>
          <w:p w:rsidR="00A365F3" w:rsidRPr="00537CB2" w:rsidRDefault="00A365F3" w:rsidP="00216FE7">
            <w:pPr>
              <w:jc w:val="both"/>
              <w:rPr>
                <w:rFonts w:ascii="GHEA Grapalat" w:hAnsi="GHEA Grapalat"/>
                <w:lang w:val="af-ZA"/>
              </w:rPr>
            </w:pPr>
            <w:r w:rsidRPr="00537CB2">
              <w:rPr>
                <w:rFonts w:ascii="GHEA Grapalat" w:hAnsi="GHEA Grapalat"/>
                <w:lang w:val="af-ZA"/>
              </w:rPr>
              <w:lastRenderedPageBreak/>
              <w:t>ՀՀ հատուկ քննչական ծառայություն 24.09.2019թ. 18-8447</w:t>
            </w:r>
            <w:r w:rsidRPr="00537CB2">
              <w:rPr>
                <w:rFonts w:ascii="GHEA Grapalat" w:hAnsi="GHEA Grapalat" w:cs="Sylfaen"/>
                <w:lang w:val="hy-AM"/>
              </w:rPr>
              <w:t>գ</w:t>
            </w:r>
            <w:r w:rsidRPr="00537CB2">
              <w:rPr>
                <w:rFonts w:ascii="GHEA Grapalat" w:hAnsi="GHEA Grapalat"/>
                <w:lang w:val="af-ZA"/>
              </w:rPr>
              <w:t>-19</w:t>
            </w:r>
          </w:p>
        </w:tc>
        <w:tc>
          <w:tcPr>
            <w:tcW w:w="7830" w:type="dxa"/>
          </w:tcPr>
          <w:p w:rsidR="00A365F3" w:rsidRPr="00537CB2" w:rsidRDefault="00A365F3" w:rsidP="0047659F">
            <w:pPr>
              <w:widowControl w:val="0"/>
              <w:spacing w:line="360" w:lineRule="auto"/>
              <w:ind w:left="-180" w:right="149" w:firstLine="720"/>
              <w:jc w:val="both"/>
              <w:textAlignment w:val="baseline"/>
              <w:rPr>
                <w:rFonts w:ascii="GHEA Grapalat" w:eastAsia="Calibri" w:hAnsi="GHEA Grapalat" w:cs="Sylfaen"/>
                <w:lang w:val="hy-AM"/>
              </w:rPr>
            </w:pPr>
            <w:r w:rsidRPr="00537CB2">
              <w:rPr>
                <w:rFonts w:ascii="GHEA Grapalat" w:eastAsia="Calibri" w:hAnsi="GHEA Grapalat" w:cs="Sylfaen"/>
                <w:bCs/>
                <w:lang w:val="hy-AM"/>
              </w:rPr>
              <w:t>«Հայաստանի</w:t>
            </w:r>
            <w:r w:rsidRPr="00537CB2">
              <w:rPr>
                <w:rFonts w:ascii="GHEA Grapalat" w:eastAsia="Calibri" w:hAnsi="GHEA Grapalat" w:cs="Sylfaen"/>
                <w:bCs/>
                <w:lang w:val="fr-FR"/>
              </w:rPr>
              <w:t xml:space="preserve"> </w:t>
            </w:r>
            <w:r w:rsidRPr="00537CB2">
              <w:rPr>
                <w:rFonts w:ascii="GHEA Grapalat" w:eastAsia="Calibri" w:hAnsi="GHEA Grapalat" w:cs="Sylfaen"/>
                <w:bCs/>
                <w:lang w:val="hy-AM"/>
              </w:rPr>
              <w:t>Հանրապետության</w:t>
            </w:r>
            <w:r w:rsidRPr="00537CB2">
              <w:rPr>
                <w:rFonts w:ascii="GHEA Grapalat" w:eastAsia="Calibri" w:hAnsi="GHEA Grapalat" w:cs="Sylfaen"/>
                <w:bCs/>
                <w:lang w:val="fr-FR"/>
              </w:rPr>
              <w:t xml:space="preserve"> քրեական դատավարության </w:t>
            </w:r>
            <w:r w:rsidRPr="00537CB2">
              <w:rPr>
                <w:rFonts w:ascii="GHEA Grapalat" w:eastAsia="Calibri" w:hAnsi="GHEA Grapalat" w:cs="Sylfaen"/>
                <w:bCs/>
                <w:lang w:val="hy-AM"/>
              </w:rPr>
              <w:t>օրենսգրքում</w:t>
            </w:r>
            <w:r w:rsidRPr="00537CB2">
              <w:rPr>
                <w:rFonts w:ascii="GHEA Grapalat" w:eastAsia="Calibri" w:hAnsi="GHEA Grapalat" w:cs="Sylfaen"/>
                <w:bCs/>
                <w:lang w:val="fr-FR"/>
              </w:rPr>
              <w:t xml:space="preserve"> </w:t>
            </w:r>
            <w:r w:rsidRPr="00537CB2">
              <w:rPr>
                <w:rFonts w:ascii="GHEA Grapalat" w:eastAsia="Calibri" w:hAnsi="GHEA Grapalat" w:cs="Sylfaen"/>
                <w:bCs/>
              </w:rPr>
              <w:t>փոփոխություններ</w:t>
            </w:r>
            <w:r w:rsidRPr="00537CB2">
              <w:rPr>
                <w:rFonts w:ascii="GHEA Grapalat" w:eastAsia="Calibri" w:hAnsi="GHEA Grapalat" w:cs="Sylfaen"/>
                <w:bCs/>
                <w:lang w:val="fr-FR"/>
              </w:rPr>
              <w:t xml:space="preserve"> </w:t>
            </w:r>
            <w:r w:rsidRPr="00537CB2">
              <w:rPr>
                <w:rFonts w:ascii="GHEA Grapalat" w:eastAsia="Calibri" w:hAnsi="GHEA Grapalat" w:cs="Sylfaen"/>
                <w:bCs/>
                <w:lang w:val="hy-AM"/>
              </w:rPr>
              <w:t>կատարելու</w:t>
            </w:r>
            <w:r w:rsidRPr="00537CB2">
              <w:rPr>
                <w:rFonts w:ascii="GHEA Grapalat" w:eastAsia="Calibri" w:hAnsi="GHEA Grapalat"/>
                <w:bCs/>
                <w:lang w:val="fr-FR"/>
              </w:rPr>
              <w:t xml:space="preserve"> </w:t>
            </w:r>
            <w:r w:rsidRPr="00537CB2">
              <w:rPr>
                <w:rFonts w:ascii="GHEA Grapalat" w:eastAsia="Calibri" w:hAnsi="GHEA Grapalat" w:cs="Sylfaen"/>
                <w:bCs/>
                <w:lang w:val="hy-AM"/>
              </w:rPr>
              <w:t>մասին</w:t>
            </w:r>
            <w:r w:rsidRPr="00537CB2">
              <w:rPr>
                <w:rFonts w:ascii="GHEA Grapalat" w:eastAsia="Calibri" w:hAnsi="GHEA Grapalat" w:cs="Sylfaen"/>
                <w:lang w:val="hy-AM"/>
              </w:rPr>
              <w:t xml:space="preserve">» </w:t>
            </w:r>
            <w:r w:rsidRPr="00537CB2">
              <w:rPr>
                <w:rFonts w:ascii="GHEA Grapalat" w:eastAsia="Calibri" w:hAnsi="GHEA Grapalat"/>
                <w:lang w:val="hy-AM"/>
              </w:rPr>
              <w:t>Հայաստանի Հանրապետության օրենքի</w:t>
            </w:r>
            <w:r w:rsidRPr="00537CB2">
              <w:rPr>
                <w:rFonts w:ascii="GHEA Grapalat" w:eastAsia="Calibri" w:hAnsi="GHEA Grapalat"/>
                <w:bCs/>
                <w:lang w:val="hy-AM"/>
              </w:rPr>
              <w:t xml:space="preserve"> </w:t>
            </w:r>
            <w:r w:rsidRPr="00537CB2">
              <w:rPr>
                <w:rFonts w:ascii="GHEA Grapalat" w:eastAsia="Calibri" w:hAnsi="GHEA Grapalat" w:cs="Sylfaen"/>
                <w:lang w:val="af-ZA"/>
              </w:rPr>
              <w:t>նախագծի լրամշակված տարբերակի վերաբերյալ ՀՀ հատուկ քննչական ծառայությունը առաջարկություններ կամ դիտողություն չունի:</w:t>
            </w:r>
          </w:p>
        </w:tc>
        <w:tc>
          <w:tcPr>
            <w:tcW w:w="5006" w:type="dxa"/>
          </w:tcPr>
          <w:p w:rsidR="00A365F3" w:rsidRPr="00537CB2" w:rsidRDefault="00A365F3" w:rsidP="000317D1">
            <w:pPr>
              <w:spacing w:line="360" w:lineRule="auto"/>
              <w:jc w:val="both"/>
              <w:rPr>
                <w:rFonts w:ascii="GHEA Grapalat" w:hAnsi="GHEA Grapalat"/>
                <w:lang w:val="af-ZA"/>
              </w:rPr>
            </w:pPr>
            <w:r w:rsidRPr="00537CB2">
              <w:rPr>
                <w:rFonts w:ascii="GHEA Grapalat" w:hAnsi="GHEA Grapalat"/>
                <w:lang w:val="af-ZA"/>
              </w:rPr>
              <w:t>Ընդունվել է ի գիտություն:</w:t>
            </w:r>
          </w:p>
        </w:tc>
      </w:tr>
      <w:tr w:rsidR="00A365F3" w:rsidRPr="00537CB2" w:rsidTr="00B806F7">
        <w:tblPrEx>
          <w:tblLook w:val="0000" w:firstRow="0" w:lastRow="0" w:firstColumn="0" w:lastColumn="0" w:noHBand="0" w:noVBand="0"/>
        </w:tblPrEx>
        <w:trPr>
          <w:trHeight w:val="2087"/>
        </w:trPr>
        <w:tc>
          <w:tcPr>
            <w:tcW w:w="1980" w:type="dxa"/>
          </w:tcPr>
          <w:p w:rsidR="00A365F3" w:rsidRPr="00537CB2" w:rsidRDefault="00A365F3" w:rsidP="00216FE7">
            <w:pPr>
              <w:jc w:val="both"/>
              <w:rPr>
                <w:rFonts w:ascii="GHEA Grapalat" w:hAnsi="GHEA Grapalat"/>
                <w:lang w:val="af-ZA"/>
              </w:rPr>
            </w:pPr>
            <w:r w:rsidRPr="00537CB2">
              <w:rPr>
                <w:rFonts w:ascii="GHEA Grapalat" w:hAnsi="GHEA Grapalat"/>
                <w:lang w:val="af-ZA"/>
              </w:rPr>
              <w:lastRenderedPageBreak/>
              <w:t xml:space="preserve">ՀՀ էկոնոմիկայի նախարարություն 01.10.2019թ. </w:t>
            </w:r>
            <w:r w:rsidRPr="00537CB2">
              <w:rPr>
                <w:rFonts w:ascii="GHEA Grapalat" w:hAnsi="GHEA Grapalat"/>
              </w:rPr>
              <w:t>09.17.6/9398-2019</w:t>
            </w:r>
          </w:p>
        </w:tc>
        <w:tc>
          <w:tcPr>
            <w:tcW w:w="7830" w:type="dxa"/>
          </w:tcPr>
          <w:p w:rsidR="00A365F3" w:rsidRPr="00537CB2" w:rsidRDefault="00A365F3" w:rsidP="00A365F3">
            <w:pPr>
              <w:spacing w:line="360" w:lineRule="auto"/>
              <w:jc w:val="both"/>
              <w:rPr>
                <w:rFonts w:ascii="GHEA Grapalat" w:eastAsia="NSimSun" w:hAnsi="GHEA Grapalat" w:cs="Lucida Sans"/>
                <w:kern w:val="2"/>
                <w:lang w:val="af-ZA" w:eastAsia="zh-CN" w:bidi="hi-IN"/>
              </w:rPr>
            </w:pPr>
            <w:r w:rsidRPr="00537CB2">
              <w:rPr>
                <w:rFonts w:ascii="GHEA Grapalat" w:eastAsia="NSimSun" w:hAnsi="GHEA Grapalat" w:cs="Lucida Sans"/>
                <w:kern w:val="2"/>
                <w:lang w:val="af-ZA" w:eastAsia="zh-CN" w:bidi="hi-IN"/>
              </w:rPr>
              <w:tab/>
            </w:r>
            <w:r w:rsidRPr="00537CB2">
              <w:rPr>
                <w:rFonts w:ascii="GHEA Grapalat" w:eastAsia="NSimSun" w:hAnsi="GHEA Grapalat"/>
                <w:kern w:val="2"/>
                <w:lang w:val="af-ZA" w:eastAsia="zh-CN" w:bidi="hi-IN"/>
              </w:rPr>
              <w:t>«</w:t>
            </w:r>
            <w:r w:rsidRPr="00537CB2">
              <w:rPr>
                <w:rFonts w:ascii="GHEA Grapalat" w:eastAsia="NSimSun" w:hAnsi="GHEA Grapalat" w:cs="Sylfaen"/>
                <w:kern w:val="2"/>
                <w:lang w:val="en-US" w:eastAsia="zh-CN" w:bidi="hi-IN"/>
              </w:rPr>
              <w:t>Հայաստանի</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Հանրապետության</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քրեական</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դատավարության</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օրենսգրքում</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փոփոխություններ</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կատարելու</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մասին</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Հայաստանի</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Հանրապետության</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օրենքի</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նախագծի</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լրամշակված</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տարբերակի</w:t>
            </w:r>
            <w:r w:rsidRPr="00537CB2">
              <w:rPr>
                <w:rFonts w:ascii="GHEA Grapalat" w:eastAsia="NSimSun" w:hAnsi="GHEA Grapalat" w:cs="Sylfaen"/>
                <w:kern w:val="2"/>
                <w:lang w:val="af-ZA" w:eastAsia="zh-CN" w:bidi="hi-IN"/>
              </w:rPr>
              <w:t xml:space="preserve"> </w:t>
            </w:r>
            <w:r w:rsidRPr="00537CB2">
              <w:rPr>
                <w:rFonts w:ascii="GHEA Grapalat" w:eastAsia="NSimSun" w:hAnsi="GHEA Grapalat" w:cs="Sylfaen"/>
                <w:kern w:val="2"/>
                <w:lang w:val="en-US" w:eastAsia="zh-CN" w:bidi="hi-IN"/>
              </w:rPr>
              <w:t>վերաբերյալ</w:t>
            </w:r>
            <w:r w:rsidRPr="00537CB2">
              <w:rPr>
                <w:rFonts w:ascii="GHEA Grapalat" w:eastAsia="NSimSun" w:hAnsi="GHEA Grapalat" w:cs="Sylfaen"/>
                <w:kern w:val="2"/>
                <w:lang w:val="af-ZA" w:eastAsia="zh-CN" w:bidi="hi-IN"/>
              </w:rPr>
              <w:t xml:space="preserve"> </w:t>
            </w:r>
            <w:r w:rsidRPr="00537CB2">
              <w:rPr>
                <w:rFonts w:ascii="GHEA Grapalat" w:eastAsia="NSimSun" w:hAnsi="GHEA Grapalat" w:cs="Sylfaen"/>
                <w:kern w:val="2"/>
                <w:lang w:val="en-US" w:eastAsia="zh-CN" w:bidi="hi-IN"/>
              </w:rPr>
              <w:t>Հայաստանի</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Հանրապետության</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էկոնոմիկայի</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նախարարությունը</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հայտնում</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է</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որ</w:t>
            </w:r>
            <w:r w:rsidRPr="00537CB2">
              <w:rPr>
                <w:rFonts w:ascii="GHEA Grapalat" w:eastAsia="NSimSun" w:hAnsi="GHEA Grapalat"/>
                <w:kern w:val="2"/>
                <w:lang w:val="af-ZA" w:eastAsia="zh-CN" w:bidi="hi-IN"/>
              </w:rPr>
              <w:t xml:space="preserve"> </w:t>
            </w:r>
            <w:r w:rsidRPr="00537CB2">
              <w:rPr>
                <w:rFonts w:ascii="GHEA Grapalat" w:eastAsia="NSimSun" w:hAnsi="GHEA Grapalat"/>
                <w:kern w:val="2"/>
                <w:lang w:val="en-US" w:eastAsia="zh-CN" w:bidi="hi-IN"/>
              </w:rPr>
              <w:t>նախագծի</w:t>
            </w:r>
            <w:r w:rsidRPr="00537CB2">
              <w:rPr>
                <w:rFonts w:ascii="GHEA Grapalat" w:eastAsia="NSimSun" w:hAnsi="GHEA Grapalat"/>
                <w:kern w:val="2"/>
                <w:lang w:val="af-ZA" w:eastAsia="zh-CN" w:bidi="hi-IN"/>
              </w:rPr>
              <w:t xml:space="preserve"> </w:t>
            </w:r>
            <w:r w:rsidRPr="00537CB2">
              <w:rPr>
                <w:rFonts w:ascii="GHEA Grapalat" w:eastAsia="NSimSun" w:hAnsi="GHEA Grapalat"/>
                <w:kern w:val="2"/>
                <w:lang w:val="en-US" w:eastAsia="zh-CN" w:bidi="hi-IN"/>
              </w:rPr>
              <w:t>վերաբերյալ</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առաջարկություններ</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և</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առարկություններ</w:t>
            </w:r>
            <w:r w:rsidRPr="00537CB2">
              <w:rPr>
                <w:rFonts w:ascii="GHEA Grapalat" w:eastAsia="NSimSun" w:hAnsi="GHEA Grapalat"/>
                <w:kern w:val="2"/>
                <w:lang w:val="af-ZA" w:eastAsia="zh-CN" w:bidi="hi-IN"/>
              </w:rPr>
              <w:t xml:space="preserve"> </w:t>
            </w:r>
            <w:r w:rsidRPr="00537CB2">
              <w:rPr>
                <w:rFonts w:ascii="GHEA Grapalat" w:eastAsia="NSimSun" w:hAnsi="GHEA Grapalat" w:cs="Sylfaen"/>
                <w:kern w:val="2"/>
                <w:lang w:val="en-US" w:eastAsia="zh-CN" w:bidi="hi-IN"/>
              </w:rPr>
              <w:t>չունի</w:t>
            </w:r>
            <w:r w:rsidRPr="00537CB2">
              <w:rPr>
                <w:rFonts w:ascii="GHEA Grapalat" w:eastAsia="NSimSun" w:hAnsi="GHEA Grapalat"/>
                <w:kern w:val="2"/>
                <w:lang w:val="af-ZA" w:eastAsia="zh-CN" w:bidi="hi-IN"/>
              </w:rPr>
              <w:t>:</w:t>
            </w:r>
          </w:p>
          <w:p w:rsidR="00A365F3" w:rsidRPr="00537CB2" w:rsidRDefault="00A365F3" w:rsidP="0047659F">
            <w:pPr>
              <w:widowControl w:val="0"/>
              <w:spacing w:line="360" w:lineRule="auto"/>
              <w:ind w:left="-180" w:right="149" w:firstLine="720"/>
              <w:jc w:val="both"/>
              <w:textAlignment w:val="baseline"/>
              <w:rPr>
                <w:rFonts w:ascii="GHEA Grapalat" w:eastAsia="Calibri" w:hAnsi="GHEA Grapalat" w:cs="Sylfaen"/>
                <w:bCs/>
                <w:lang w:val="af-ZA"/>
              </w:rPr>
            </w:pPr>
          </w:p>
        </w:tc>
        <w:tc>
          <w:tcPr>
            <w:tcW w:w="5006" w:type="dxa"/>
          </w:tcPr>
          <w:p w:rsidR="00A365F3" w:rsidRPr="00537CB2" w:rsidRDefault="00A365F3" w:rsidP="000317D1">
            <w:pPr>
              <w:spacing w:line="360" w:lineRule="auto"/>
              <w:jc w:val="both"/>
              <w:rPr>
                <w:rFonts w:ascii="GHEA Grapalat" w:hAnsi="GHEA Grapalat"/>
                <w:lang w:val="af-ZA"/>
              </w:rPr>
            </w:pPr>
            <w:r w:rsidRPr="00537CB2">
              <w:rPr>
                <w:rFonts w:ascii="GHEA Grapalat" w:hAnsi="GHEA Grapalat"/>
                <w:lang w:val="af-ZA"/>
              </w:rPr>
              <w:t>Ընդունվել է ի գիտություն:</w:t>
            </w:r>
          </w:p>
        </w:tc>
      </w:tr>
      <w:tr w:rsidR="00A365F3" w:rsidRPr="00537CB2" w:rsidTr="00B806F7">
        <w:tblPrEx>
          <w:tblLook w:val="0000" w:firstRow="0" w:lastRow="0" w:firstColumn="0" w:lastColumn="0" w:noHBand="0" w:noVBand="0"/>
        </w:tblPrEx>
        <w:trPr>
          <w:trHeight w:val="2087"/>
        </w:trPr>
        <w:tc>
          <w:tcPr>
            <w:tcW w:w="1980" w:type="dxa"/>
          </w:tcPr>
          <w:p w:rsidR="00A365F3" w:rsidRPr="00537CB2" w:rsidRDefault="00A365F3" w:rsidP="00216FE7">
            <w:pPr>
              <w:jc w:val="both"/>
              <w:rPr>
                <w:rFonts w:ascii="GHEA Grapalat" w:hAnsi="GHEA Grapalat"/>
                <w:lang w:val="af-ZA"/>
              </w:rPr>
            </w:pPr>
            <w:r w:rsidRPr="00537CB2">
              <w:rPr>
                <w:rFonts w:ascii="GHEA Grapalat" w:hAnsi="GHEA Grapalat"/>
                <w:lang w:val="af-ZA"/>
              </w:rPr>
              <w:t>ՀՀ բարձրագույն դատական խորհուրդ</w:t>
            </w:r>
            <w:r w:rsidR="0080522C" w:rsidRPr="00537CB2">
              <w:rPr>
                <w:rFonts w:ascii="GHEA Grapalat" w:hAnsi="GHEA Grapalat"/>
                <w:lang w:val="af-ZA"/>
              </w:rPr>
              <w:t xml:space="preserve"> 27.09.2019թ. </w:t>
            </w:r>
            <w:r w:rsidR="0080522C" w:rsidRPr="00537CB2">
              <w:rPr>
                <w:rFonts w:ascii="GHEA Grapalat" w:hAnsi="GHEA Grapalat" w:cs="Sylfaen"/>
              </w:rPr>
              <w:t>Ե</w:t>
            </w:r>
            <w:r w:rsidR="0080522C" w:rsidRPr="00537CB2">
              <w:rPr>
                <w:rFonts w:ascii="GHEA Grapalat" w:hAnsi="GHEA Grapalat"/>
                <w:lang w:val="af-ZA"/>
              </w:rPr>
              <w:t>-8724</w:t>
            </w:r>
          </w:p>
        </w:tc>
        <w:tc>
          <w:tcPr>
            <w:tcW w:w="7830" w:type="dxa"/>
          </w:tcPr>
          <w:p w:rsidR="00A365F3" w:rsidRPr="00537CB2" w:rsidRDefault="00A365F3" w:rsidP="00A365F3">
            <w:pPr>
              <w:spacing w:line="360" w:lineRule="auto"/>
              <w:jc w:val="both"/>
              <w:rPr>
                <w:rFonts w:ascii="GHEA Grapalat" w:eastAsia="NSimSun" w:hAnsi="GHEA Grapalat" w:cs="Lucida Sans"/>
                <w:kern w:val="2"/>
                <w:lang w:val="af-ZA" w:eastAsia="zh-CN" w:bidi="hi-IN"/>
              </w:rPr>
            </w:pPr>
            <w:r w:rsidRPr="00537CB2">
              <w:rPr>
                <w:rFonts w:ascii="GHEA Grapalat" w:eastAsia="Calibri" w:hAnsi="GHEA Grapalat" w:cs="Sylfaen"/>
                <w:bCs/>
                <w:lang w:val="hy-AM"/>
              </w:rPr>
              <w:t>«Հայաստանի</w:t>
            </w:r>
            <w:r w:rsidRPr="00537CB2">
              <w:rPr>
                <w:rFonts w:ascii="GHEA Grapalat" w:eastAsia="Calibri" w:hAnsi="GHEA Grapalat" w:cs="Sylfaen"/>
                <w:bCs/>
                <w:lang w:val="fr-FR"/>
              </w:rPr>
              <w:t xml:space="preserve"> </w:t>
            </w:r>
            <w:r w:rsidRPr="00537CB2">
              <w:rPr>
                <w:rFonts w:ascii="GHEA Grapalat" w:eastAsia="Calibri" w:hAnsi="GHEA Grapalat" w:cs="Sylfaen"/>
                <w:bCs/>
                <w:lang w:val="hy-AM"/>
              </w:rPr>
              <w:t>Հանրապետության</w:t>
            </w:r>
            <w:r w:rsidRPr="00537CB2">
              <w:rPr>
                <w:rFonts w:ascii="GHEA Grapalat" w:eastAsia="Calibri" w:hAnsi="GHEA Grapalat" w:cs="Sylfaen"/>
                <w:bCs/>
                <w:lang w:val="fr-FR"/>
              </w:rPr>
              <w:t xml:space="preserve"> քրեական դատավարության </w:t>
            </w:r>
            <w:r w:rsidRPr="00537CB2">
              <w:rPr>
                <w:rFonts w:ascii="GHEA Grapalat" w:eastAsia="Calibri" w:hAnsi="GHEA Grapalat" w:cs="Sylfaen"/>
                <w:bCs/>
                <w:lang w:val="hy-AM"/>
              </w:rPr>
              <w:t>օրենսգրքում</w:t>
            </w:r>
            <w:r w:rsidRPr="00537CB2">
              <w:rPr>
                <w:rFonts w:ascii="GHEA Grapalat" w:eastAsia="Calibri" w:hAnsi="GHEA Grapalat" w:cs="Sylfaen"/>
                <w:bCs/>
                <w:lang w:val="fr-FR"/>
              </w:rPr>
              <w:t xml:space="preserve"> </w:t>
            </w:r>
            <w:r w:rsidRPr="00537CB2">
              <w:rPr>
                <w:rFonts w:ascii="GHEA Grapalat" w:eastAsia="Calibri" w:hAnsi="GHEA Grapalat" w:cs="Sylfaen"/>
                <w:bCs/>
              </w:rPr>
              <w:t>փոփոխություններ</w:t>
            </w:r>
            <w:r w:rsidRPr="00537CB2">
              <w:rPr>
                <w:rFonts w:ascii="GHEA Grapalat" w:eastAsia="Calibri" w:hAnsi="GHEA Grapalat" w:cs="Sylfaen"/>
                <w:bCs/>
                <w:lang w:val="fr-FR"/>
              </w:rPr>
              <w:t xml:space="preserve"> </w:t>
            </w:r>
            <w:r w:rsidRPr="00537CB2">
              <w:rPr>
                <w:rFonts w:ascii="GHEA Grapalat" w:eastAsia="Calibri" w:hAnsi="GHEA Grapalat" w:cs="Sylfaen"/>
                <w:bCs/>
                <w:lang w:val="hy-AM"/>
              </w:rPr>
              <w:t>կատարելու</w:t>
            </w:r>
            <w:r w:rsidRPr="00537CB2">
              <w:rPr>
                <w:rFonts w:ascii="GHEA Grapalat" w:eastAsia="Calibri" w:hAnsi="GHEA Grapalat"/>
                <w:bCs/>
                <w:lang w:val="fr-FR"/>
              </w:rPr>
              <w:t xml:space="preserve"> </w:t>
            </w:r>
            <w:r w:rsidRPr="00537CB2">
              <w:rPr>
                <w:rFonts w:ascii="GHEA Grapalat" w:eastAsia="Calibri" w:hAnsi="GHEA Grapalat" w:cs="Sylfaen"/>
                <w:bCs/>
                <w:lang w:val="hy-AM"/>
              </w:rPr>
              <w:t>մասին</w:t>
            </w:r>
            <w:r w:rsidRPr="00537CB2">
              <w:rPr>
                <w:rFonts w:ascii="GHEA Grapalat" w:eastAsia="Calibri" w:hAnsi="GHEA Grapalat" w:cs="Sylfaen"/>
                <w:lang w:val="hy-AM"/>
              </w:rPr>
              <w:t xml:space="preserve">» </w:t>
            </w:r>
            <w:r w:rsidRPr="00537CB2">
              <w:rPr>
                <w:rFonts w:ascii="GHEA Grapalat" w:eastAsia="Calibri" w:hAnsi="GHEA Grapalat"/>
                <w:lang w:val="hy-AM"/>
              </w:rPr>
              <w:t>Հայաստանի Հանրապետության օրենքի</w:t>
            </w:r>
            <w:r w:rsidRPr="00537CB2">
              <w:rPr>
                <w:rFonts w:ascii="GHEA Grapalat" w:eastAsia="Calibri" w:hAnsi="GHEA Grapalat"/>
                <w:bCs/>
                <w:lang w:val="hy-AM"/>
              </w:rPr>
              <w:t xml:space="preserve"> </w:t>
            </w:r>
            <w:r w:rsidRPr="00537CB2">
              <w:rPr>
                <w:rFonts w:ascii="GHEA Grapalat" w:eastAsia="Calibri" w:hAnsi="GHEA Grapalat" w:cs="Sylfaen"/>
                <w:lang w:val="af-ZA"/>
              </w:rPr>
              <w:t>նախագծի լրամշակված տարբերակի վերաբերյալ առաջարկություններ չկան:</w:t>
            </w:r>
          </w:p>
        </w:tc>
        <w:tc>
          <w:tcPr>
            <w:tcW w:w="5006" w:type="dxa"/>
          </w:tcPr>
          <w:p w:rsidR="00A365F3" w:rsidRPr="00537CB2" w:rsidRDefault="00556E53" w:rsidP="000317D1">
            <w:pPr>
              <w:spacing w:line="360" w:lineRule="auto"/>
              <w:jc w:val="both"/>
              <w:rPr>
                <w:rFonts w:ascii="GHEA Grapalat" w:hAnsi="GHEA Grapalat"/>
                <w:lang w:val="af-ZA"/>
              </w:rPr>
            </w:pPr>
            <w:r w:rsidRPr="00537CB2">
              <w:rPr>
                <w:rFonts w:ascii="GHEA Grapalat" w:hAnsi="GHEA Grapalat"/>
                <w:lang w:val="af-ZA"/>
              </w:rPr>
              <w:t>Ընդունվել է ի գիտություն:</w:t>
            </w:r>
          </w:p>
        </w:tc>
      </w:tr>
      <w:tr w:rsidR="0080522C" w:rsidRPr="00537CB2" w:rsidTr="00B806F7">
        <w:tblPrEx>
          <w:tblLook w:val="0000" w:firstRow="0" w:lastRow="0" w:firstColumn="0" w:lastColumn="0" w:noHBand="0" w:noVBand="0"/>
        </w:tblPrEx>
        <w:trPr>
          <w:trHeight w:val="2087"/>
        </w:trPr>
        <w:tc>
          <w:tcPr>
            <w:tcW w:w="1980" w:type="dxa"/>
          </w:tcPr>
          <w:p w:rsidR="0080522C" w:rsidRPr="00537CB2" w:rsidRDefault="0080522C" w:rsidP="00216FE7">
            <w:pPr>
              <w:jc w:val="both"/>
              <w:rPr>
                <w:rFonts w:ascii="GHEA Grapalat" w:hAnsi="GHEA Grapalat"/>
                <w:lang w:val="af-ZA"/>
              </w:rPr>
            </w:pPr>
            <w:r w:rsidRPr="00537CB2">
              <w:rPr>
                <w:rFonts w:ascii="GHEA Grapalat" w:hAnsi="GHEA Grapalat"/>
                <w:lang w:val="af-ZA"/>
              </w:rPr>
              <w:t xml:space="preserve">ՀՀ մարդու իրավունքների պաշտպան 04.10. 2019թ. </w:t>
            </w:r>
            <w:r w:rsidRPr="00537CB2">
              <w:rPr>
                <w:rFonts w:ascii="GHEA Grapalat" w:hAnsi="GHEA Grapalat"/>
              </w:rPr>
              <w:t>01/13.6/5144-19</w:t>
            </w:r>
          </w:p>
        </w:tc>
        <w:tc>
          <w:tcPr>
            <w:tcW w:w="7830" w:type="dxa"/>
          </w:tcPr>
          <w:p w:rsidR="0080522C" w:rsidRPr="00537CB2" w:rsidRDefault="0080522C" w:rsidP="00556E53">
            <w:pPr>
              <w:autoSpaceDE w:val="0"/>
              <w:autoSpaceDN w:val="0"/>
              <w:adjustRightInd w:val="0"/>
              <w:spacing w:after="200" w:line="360" w:lineRule="auto"/>
              <w:ind w:firstLine="708"/>
              <w:jc w:val="both"/>
              <w:rPr>
                <w:rFonts w:ascii="GHEA Grapalat" w:eastAsia="Calibri" w:hAnsi="GHEA Grapalat" w:cs="Sylfaen"/>
                <w:bCs/>
                <w:lang w:val="hy-AM"/>
              </w:rPr>
            </w:pPr>
            <w:r w:rsidRPr="00537CB2">
              <w:rPr>
                <w:rFonts w:ascii="GHEA Grapalat" w:eastAsia="Calibri" w:hAnsi="GHEA Grapalat" w:cs="Sylfaen"/>
                <w:bCs/>
                <w:spacing w:val="8"/>
                <w:lang w:val="hy-AM"/>
              </w:rPr>
              <w:t>Հայաստանի</w:t>
            </w:r>
            <w:r w:rsidRPr="00537CB2">
              <w:rPr>
                <w:rFonts w:ascii="GHEA Grapalat" w:eastAsia="Calibri" w:hAnsi="GHEA Grapalat" w:cs="Sylfaen"/>
                <w:bCs/>
                <w:spacing w:val="8"/>
                <w:lang w:val="fr-FR"/>
              </w:rPr>
              <w:t xml:space="preserve"> </w:t>
            </w:r>
            <w:r w:rsidRPr="00537CB2">
              <w:rPr>
                <w:rFonts w:ascii="GHEA Grapalat" w:eastAsia="Calibri" w:hAnsi="GHEA Grapalat" w:cs="Sylfaen"/>
                <w:bCs/>
                <w:spacing w:val="8"/>
                <w:lang w:val="hy-AM"/>
              </w:rPr>
              <w:t>Հանրապետության</w:t>
            </w:r>
            <w:r w:rsidRPr="00537CB2">
              <w:rPr>
                <w:rFonts w:ascii="GHEA Grapalat" w:eastAsia="Calibri" w:hAnsi="GHEA Grapalat" w:cs="Sylfaen"/>
                <w:bCs/>
                <w:spacing w:val="8"/>
                <w:lang w:val="fr-FR"/>
              </w:rPr>
              <w:t xml:space="preserve"> քրեական դատավարության </w:t>
            </w:r>
            <w:r w:rsidRPr="00537CB2">
              <w:rPr>
                <w:rFonts w:ascii="GHEA Grapalat" w:eastAsia="Calibri" w:hAnsi="GHEA Grapalat" w:cs="Sylfaen"/>
                <w:bCs/>
                <w:spacing w:val="8"/>
                <w:lang w:val="hy-AM"/>
              </w:rPr>
              <w:t>օրենսգրքում</w:t>
            </w:r>
            <w:r w:rsidRPr="00537CB2">
              <w:rPr>
                <w:rFonts w:ascii="GHEA Grapalat" w:eastAsia="Calibri" w:hAnsi="GHEA Grapalat" w:cs="Sylfaen"/>
                <w:bCs/>
                <w:spacing w:val="8"/>
                <w:lang w:val="fr-FR"/>
              </w:rPr>
              <w:t xml:space="preserve"> </w:t>
            </w:r>
            <w:r w:rsidRPr="00537CB2">
              <w:rPr>
                <w:rFonts w:ascii="GHEA Grapalat" w:eastAsia="Calibri" w:hAnsi="GHEA Grapalat" w:cs="Sylfaen"/>
                <w:bCs/>
                <w:spacing w:val="8"/>
                <w:lang w:val="hy-AM"/>
              </w:rPr>
              <w:t>փոփոխություններ</w:t>
            </w:r>
            <w:r w:rsidRPr="00537CB2">
              <w:rPr>
                <w:rFonts w:ascii="GHEA Grapalat" w:eastAsia="Calibri" w:hAnsi="GHEA Grapalat" w:cs="Sylfaen"/>
                <w:bCs/>
                <w:spacing w:val="8"/>
                <w:lang w:val="fr-FR"/>
              </w:rPr>
              <w:t xml:space="preserve"> </w:t>
            </w:r>
            <w:r w:rsidRPr="00537CB2">
              <w:rPr>
                <w:rFonts w:ascii="GHEA Grapalat" w:eastAsia="Calibri" w:hAnsi="GHEA Grapalat" w:cs="Sylfaen"/>
                <w:bCs/>
                <w:spacing w:val="8"/>
                <w:lang w:val="hy-AM"/>
              </w:rPr>
              <w:t>կատարելու</w:t>
            </w:r>
            <w:r w:rsidRPr="00537CB2">
              <w:rPr>
                <w:rFonts w:ascii="GHEA Grapalat" w:eastAsia="Calibri" w:hAnsi="GHEA Grapalat"/>
                <w:bCs/>
                <w:spacing w:val="8"/>
                <w:lang w:val="fr-FR"/>
              </w:rPr>
              <w:t xml:space="preserve"> </w:t>
            </w:r>
            <w:r w:rsidRPr="00537CB2">
              <w:rPr>
                <w:rFonts w:ascii="GHEA Grapalat" w:eastAsia="Calibri" w:hAnsi="GHEA Grapalat" w:cs="Sylfaen"/>
                <w:bCs/>
                <w:spacing w:val="8"/>
                <w:lang w:val="hy-AM"/>
              </w:rPr>
              <w:t>մասին</w:t>
            </w:r>
            <w:r w:rsidRPr="00537CB2">
              <w:rPr>
                <w:rFonts w:ascii="GHEA Grapalat" w:eastAsia="Calibri" w:hAnsi="GHEA Grapalat" w:cs="Sylfaen"/>
                <w:spacing w:val="8"/>
                <w:lang w:val="hy-AM"/>
              </w:rPr>
              <w:t xml:space="preserve">» </w:t>
            </w:r>
            <w:r w:rsidRPr="00537CB2">
              <w:rPr>
                <w:rFonts w:ascii="GHEA Grapalat" w:eastAsia="Calibri" w:hAnsi="GHEA Grapalat"/>
                <w:spacing w:val="8"/>
                <w:lang w:val="hy-AM"/>
              </w:rPr>
              <w:t>Հայաստանի Հանրապետության օրենքի</w:t>
            </w:r>
            <w:r w:rsidRPr="00537CB2">
              <w:rPr>
                <w:rFonts w:ascii="GHEA Grapalat" w:eastAsia="Calibri" w:hAnsi="GHEA Grapalat"/>
                <w:bCs/>
                <w:spacing w:val="8"/>
                <w:lang w:val="hy-AM"/>
              </w:rPr>
              <w:t xml:space="preserve"> </w:t>
            </w:r>
            <w:r w:rsidRPr="00537CB2">
              <w:rPr>
                <w:rFonts w:ascii="GHEA Grapalat" w:eastAsia="Calibri" w:hAnsi="GHEA Grapalat" w:cs="Sylfaen"/>
                <w:spacing w:val="8"/>
                <w:lang w:val="af-ZA"/>
              </w:rPr>
              <w:t>նախագծի</w:t>
            </w:r>
            <w:r w:rsidRPr="00537CB2">
              <w:rPr>
                <w:rFonts w:ascii="GHEA Grapalat" w:eastAsia="Calibri" w:hAnsi="GHEA Grapalat"/>
                <w:spacing w:val="8"/>
                <w:lang w:val="hy-AM"/>
              </w:rPr>
              <w:t xml:space="preserve"> լրամշակված տարբերակի վերաբերյալ նկատառումներ չկան:</w:t>
            </w:r>
          </w:p>
        </w:tc>
        <w:tc>
          <w:tcPr>
            <w:tcW w:w="5006" w:type="dxa"/>
          </w:tcPr>
          <w:p w:rsidR="0080522C" w:rsidRPr="00537CB2" w:rsidRDefault="00556E53" w:rsidP="000317D1">
            <w:pPr>
              <w:spacing w:line="360" w:lineRule="auto"/>
              <w:jc w:val="both"/>
              <w:rPr>
                <w:rFonts w:ascii="GHEA Grapalat" w:hAnsi="GHEA Grapalat"/>
                <w:lang w:val="af-ZA"/>
              </w:rPr>
            </w:pPr>
            <w:r w:rsidRPr="00537CB2">
              <w:rPr>
                <w:rFonts w:ascii="GHEA Grapalat" w:hAnsi="GHEA Grapalat"/>
                <w:lang w:val="af-ZA"/>
              </w:rPr>
              <w:t>Ընդունվել է ի գիտություն:</w:t>
            </w:r>
          </w:p>
        </w:tc>
      </w:tr>
      <w:tr w:rsidR="0080522C" w:rsidRPr="00537CB2" w:rsidTr="00B806F7">
        <w:tblPrEx>
          <w:tblLook w:val="0000" w:firstRow="0" w:lastRow="0" w:firstColumn="0" w:lastColumn="0" w:noHBand="0" w:noVBand="0"/>
        </w:tblPrEx>
        <w:trPr>
          <w:trHeight w:val="2087"/>
        </w:trPr>
        <w:tc>
          <w:tcPr>
            <w:tcW w:w="1980" w:type="dxa"/>
          </w:tcPr>
          <w:p w:rsidR="0080522C" w:rsidRPr="00537CB2" w:rsidRDefault="0080522C" w:rsidP="00216FE7">
            <w:pPr>
              <w:jc w:val="both"/>
              <w:rPr>
                <w:rFonts w:ascii="GHEA Grapalat" w:hAnsi="GHEA Grapalat"/>
                <w:lang w:val="af-ZA"/>
              </w:rPr>
            </w:pPr>
            <w:r w:rsidRPr="00537CB2">
              <w:rPr>
                <w:rFonts w:ascii="GHEA Grapalat" w:hAnsi="GHEA Grapalat"/>
                <w:lang w:val="af-ZA"/>
              </w:rPr>
              <w:t xml:space="preserve">ՀՀ քննչական կոմիտե 04.10.2019թ. </w:t>
            </w:r>
            <w:r w:rsidRPr="00537CB2">
              <w:rPr>
                <w:rFonts w:ascii="GHEA Grapalat" w:hAnsi="GHEA Grapalat"/>
              </w:rPr>
              <w:t>01/22/10517-19</w:t>
            </w:r>
          </w:p>
        </w:tc>
        <w:tc>
          <w:tcPr>
            <w:tcW w:w="7830" w:type="dxa"/>
          </w:tcPr>
          <w:p w:rsidR="0080522C" w:rsidRPr="00537CB2" w:rsidRDefault="0080522C" w:rsidP="0080522C">
            <w:pPr>
              <w:autoSpaceDE w:val="0"/>
              <w:autoSpaceDN w:val="0"/>
              <w:adjustRightInd w:val="0"/>
              <w:spacing w:after="200" w:line="360" w:lineRule="auto"/>
              <w:ind w:firstLine="708"/>
              <w:jc w:val="both"/>
              <w:rPr>
                <w:rFonts w:ascii="GHEA Grapalat" w:eastAsia="Calibri" w:hAnsi="GHEA Grapalat" w:cs="Sylfaen"/>
                <w:bCs/>
                <w:spacing w:val="8"/>
                <w:lang w:val="hy-AM"/>
              </w:rPr>
            </w:pPr>
            <w:r w:rsidRPr="00537CB2">
              <w:rPr>
                <w:rFonts w:ascii="GHEA Grapalat" w:eastAsia="Calibri" w:hAnsi="GHEA Grapalat" w:cs="Sylfaen"/>
                <w:lang w:val="hy-AM"/>
              </w:rPr>
              <w:t>«Հայաստանի Հանրապետության քրեական դատավարության օրենսգրքում լրացում կատարելու մասին» ՀՀ օրենքի նախագծի</w:t>
            </w:r>
            <w:r w:rsidRPr="00537CB2">
              <w:rPr>
                <w:rFonts w:ascii="GHEA Grapalat" w:eastAsia="Calibri" w:hAnsi="GHEA Grapalat" w:cs="Sylfaen"/>
                <w:lang w:val="af-ZA"/>
              </w:rPr>
              <w:t xml:space="preserve"> </w:t>
            </w:r>
            <w:r w:rsidRPr="00537CB2">
              <w:rPr>
                <w:rFonts w:ascii="GHEA Grapalat" w:eastAsia="Calibri" w:hAnsi="GHEA Grapalat" w:cs="Sylfaen"/>
                <w:lang w:val="en-US"/>
              </w:rPr>
              <w:t>վերաբերյալ</w:t>
            </w:r>
            <w:r w:rsidRPr="00537CB2">
              <w:rPr>
                <w:rFonts w:ascii="GHEA Grapalat" w:eastAsia="Calibri" w:hAnsi="GHEA Grapalat" w:cs="Sylfaen"/>
                <w:lang w:val="af-ZA"/>
              </w:rPr>
              <w:t xml:space="preserve"> դիտողություններ և </w:t>
            </w:r>
            <w:r w:rsidRPr="00537CB2">
              <w:rPr>
                <w:rFonts w:ascii="GHEA Grapalat" w:eastAsia="Calibri" w:hAnsi="GHEA Grapalat" w:cs="Sylfaen"/>
                <w:lang w:val="en-US"/>
              </w:rPr>
              <w:t>առաջարկություններ</w:t>
            </w:r>
            <w:r w:rsidRPr="00537CB2">
              <w:rPr>
                <w:rFonts w:ascii="GHEA Grapalat" w:eastAsia="Calibri" w:hAnsi="GHEA Grapalat" w:cs="Sylfaen"/>
                <w:lang w:val="af-ZA"/>
              </w:rPr>
              <w:t xml:space="preserve"> </w:t>
            </w:r>
            <w:r w:rsidRPr="00537CB2">
              <w:rPr>
                <w:rFonts w:ascii="GHEA Grapalat" w:eastAsia="Calibri" w:hAnsi="GHEA Grapalat" w:cs="Sylfaen"/>
                <w:lang w:val="en-US"/>
              </w:rPr>
              <w:t>չկան</w:t>
            </w:r>
            <w:r w:rsidRPr="00537CB2">
              <w:rPr>
                <w:rFonts w:ascii="GHEA Grapalat" w:eastAsia="Calibri" w:hAnsi="GHEA Grapalat" w:cs="Sylfaen"/>
                <w:lang w:val="af-ZA"/>
              </w:rPr>
              <w:t>:</w:t>
            </w:r>
          </w:p>
        </w:tc>
        <w:tc>
          <w:tcPr>
            <w:tcW w:w="5006" w:type="dxa"/>
          </w:tcPr>
          <w:p w:rsidR="0080522C" w:rsidRPr="00537CB2" w:rsidRDefault="00556E53" w:rsidP="000317D1">
            <w:pPr>
              <w:spacing w:line="360" w:lineRule="auto"/>
              <w:jc w:val="both"/>
              <w:rPr>
                <w:rFonts w:ascii="GHEA Grapalat" w:hAnsi="GHEA Grapalat"/>
                <w:lang w:val="af-ZA"/>
              </w:rPr>
            </w:pPr>
            <w:r w:rsidRPr="00537CB2">
              <w:rPr>
                <w:rFonts w:ascii="GHEA Grapalat" w:hAnsi="GHEA Grapalat"/>
                <w:lang w:val="af-ZA"/>
              </w:rPr>
              <w:t>Ընդունվել է ի գիտություն:</w:t>
            </w:r>
          </w:p>
        </w:tc>
      </w:tr>
      <w:tr w:rsidR="0080522C" w:rsidRPr="00537CB2" w:rsidTr="00B806F7">
        <w:tblPrEx>
          <w:tblLook w:val="0000" w:firstRow="0" w:lastRow="0" w:firstColumn="0" w:lastColumn="0" w:noHBand="0" w:noVBand="0"/>
        </w:tblPrEx>
        <w:trPr>
          <w:trHeight w:val="2087"/>
        </w:trPr>
        <w:tc>
          <w:tcPr>
            <w:tcW w:w="1980" w:type="dxa"/>
          </w:tcPr>
          <w:p w:rsidR="0080522C" w:rsidRPr="00537CB2" w:rsidRDefault="0080522C" w:rsidP="00216FE7">
            <w:pPr>
              <w:jc w:val="both"/>
              <w:rPr>
                <w:rFonts w:ascii="GHEA Grapalat" w:hAnsi="GHEA Grapalat"/>
                <w:lang w:val="en-US"/>
              </w:rPr>
            </w:pPr>
            <w:r w:rsidRPr="00537CB2">
              <w:rPr>
                <w:rFonts w:ascii="GHEA Grapalat" w:hAnsi="GHEA Grapalat"/>
                <w:lang w:val="af-ZA"/>
              </w:rPr>
              <w:lastRenderedPageBreak/>
              <w:t xml:space="preserve">ՀՀ գլխավոր դատախազություն 07.10.2019թ. </w:t>
            </w:r>
            <w:r w:rsidRPr="00537CB2">
              <w:rPr>
                <w:rFonts w:ascii="GHEA Grapalat" w:hAnsi="GHEA Grapalat"/>
              </w:rPr>
              <w:t>04/20/13709-19</w:t>
            </w:r>
            <w:r w:rsidRPr="00537CB2">
              <w:rPr>
                <w:rFonts w:ascii="GHEA Grapalat" w:hAnsi="GHEA Grapalat"/>
                <w:lang w:val="en-US"/>
              </w:rPr>
              <w:t xml:space="preserve"> </w:t>
            </w:r>
          </w:p>
        </w:tc>
        <w:tc>
          <w:tcPr>
            <w:tcW w:w="7830" w:type="dxa"/>
          </w:tcPr>
          <w:p w:rsidR="0080522C" w:rsidRPr="00537CB2" w:rsidRDefault="0080522C" w:rsidP="0080522C">
            <w:pPr>
              <w:tabs>
                <w:tab w:val="left" w:pos="1770"/>
              </w:tabs>
              <w:spacing w:line="276" w:lineRule="auto"/>
              <w:ind w:firstLine="567"/>
              <w:jc w:val="both"/>
              <w:rPr>
                <w:rFonts w:ascii="GHEA Grapalat" w:hAnsi="GHEA Grapalat" w:cs="Sylfaen"/>
                <w:lang w:val="af-ZA"/>
              </w:rPr>
            </w:pPr>
            <w:r w:rsidRPr="00537CB2">
              <w:rPr>
                <w:rFonts w:ascii="GHEA Grapalat" w:hAnsi="GHEA Grapalat"/>
                <w:color w:val="000000"/>
                <w:lang w:val="en-US" w:eastAsia="en-US"/>
              </w:rPr>
              <w:t xml:space="preserve">ՀՀ գլխավոր դատախազությունում ուսումնասիրվել են </w:t>
            </w:r>
            <w:r w:rsidRPr="00537CB2">
              <w:rPr>
                <w:rFonts w:ascii="GHEA Grapalat" w:eastAsia="Calibri" w:hAnsi="GHEA Grapalat" w:cs="Sylfaen"/>
                <w:bCs/>
                <w:lang w:val="hy-AM"/>
              </w:rPr>
              <w:t>«Հայաստանի</w:t>
            </w:r>
            <w:r w:rsidRPr="00537CB2">
              <w:rPr>
                <w:rFonts w:ascii="GHEA Grapalat" w:eastAsia="Calibri" w:hAnsi="GHEA Grapalat" w:cs="Sylfaen"/>
                <w:bCs/>
                <w:lang w:val="fr-FR"/>
              </w:rPr>
              <w:t xml:space="preserve"> </w:t>
            </w:r>
            <w:r w:rsidRPr="00537CB2">
              <w:rPr>
                <w:rFonts w:ascii="GHEA Grapalat" w:eastAsia="Calibri" w:hAnsi="GHEA Grapalat" w:cs="Sylfaen"/>
                <w:bCs/>
                <w:lang w:val="hy-AM"/>
              </w:rPr>
              <w:t>Հանրապետության</w:t>
            </w:r>
            <w:r w:rsidRPr="00537CB2">
              <w:rPr>
                <w:rFonts w:ascii="GHEA Grapalat" w:eastAsia="Calibri" w:hAnsi="GHEA Grapalat" w:cs="Sylfaen"/>
                <w:bCs/>
                <w:lang w:val="fr-FR"/>
              </w:rPr>
              <w:t xml:space="preserve"> քրեական դատավարության </w:t>
            </w:r>
            <w:r w:rsidRPr="00537CB2">
              <w:rPr>
                <w:rFonts w:ascii="GHEA Grapalat" w:eastAsia="Calibri" w:hAnsi="GHEA Grapalat" w:cs="Sylfaen"/>
                <w:bCs/>
                <w:lang w:val="hy-AM"/>
              </w:rPr>
              <w:t>օրենսգրքում</w:t>
            </w:r>
            <w:r w:rsidRPr="00537CB2">
              <w:rPr>
                <w:rFonts w:ascii="GHEA Grapalat" w:eastAsia="Calibri" w:hAnsi="GHEA Grapalat" w:cs="Sylfaen"/>
                <w:bCs/>
                <w:lang w:val="fr-FR"/>
              </w:rPr>
              <w:t xml:space="preserve"> </w:t>
            </w:r>
            <w:r w:rsidRPr="00537CB2">
              <w:rPr>
                <w:rFonts w:ascii="GHEA Grapalat" w:eastAsia="Calibri" w:hAnsi="GHEA Grapalat" w:cs="Sylfaen"/>
                <w:bCs/>
              </w:rPr>
              <w:t>փոփոխություններ</w:t>
            </w:r>
            <w:r w:rsidRPr="00537CB2">
              <w:rPr>
                <w:rFonts w:ascii="GHEA Grapalat" w:eastAsia="Calibri" w:hAnsi="GHEA Grapalat" w:cs="Sylfaen"/>
                <w:bCs/>
                <w:lang w:val="fr-FR"/>
              </w:rPr>
              <w:t xml:space="preserve"> </w:t>
            </w:r>
            <w:r w:rsidRPr="00537CB2">
              <w:rPr>
                <w:rFonts w:ascii="GHEA Grapalat" w:eastAsia="Calibri" w:hAnsi="GHEA Grapalat" w:cs="Sylfaen"/>
                <w:bCs/>
                <w:lang w:val="hy-AM"/>
              </w:rPr>
              <w:t>կատարելու</w:t>
            </w:r>
            <w:r w:rsidRPr="00537CB2">
              <w:rPr>
                <w:rFonts w:ascii="GHEA Grapalat" w:eastAsia="Calibri" w:hAnsi="GHEA Grapalat"/>
                <w:bCs/>
                <w:lang w:val="fr-FR"/>
              </w:rPr>
              <w:t xml:space="preserve"> </w:t>
            </w:r>
            <w:r w:rsidRPr="00537CB2">
              <w:rPr>
                <w:rFonts w:ascii="GHEA Grapalat" w:eastAsia="Calibri" w:hAnsi="GHEA Grapalat" w:cs="Sylfaen"/>
                <w:bCs/>
                <w:lang w:val="hy-AM"/>
              </w:rPr>
              <w:t>մասին</w:t>
            </w:r>
            <w:r w:rsidRPr="00537CB2">
              <w:rPr>
                <w:rFonts w:ascii="GHEA Grapalat" w:eastAsia="Calibri" w:hAnsi="GHEA Grapalat" w:cs="Sylfaen"/>
                <w:lang w:val="hy-AM"/>
              </w:rPr>
              <w:t xml:space="preserve">» </w:t>
            </w:r>
            <w:r w:rsidRPr="00537CB2">
              <w:rPr>
                <w:rFonts w:ascii="GHEA Grapalat" w:eastAsia="Calibri" w:hAnsi="GHEA Grapalat"/>
                <w:lang w:val="hy-AM"/>
              </w:rPr>
              <w:t>Հայաստանի Հանրապետության օրենքի</w:t>
            </w:r>
            <w:r w:rsidRPr="00537CB2">
              <w:rPr>
                <w:rFonts w:ascii="GHEA Grapalat" w:eastAsia="Calibri" w:hAnsi="GHEA Grapalat"/>
                <w:bCs/>
                <w:lang w:val="hy-AM"/>
              </w:rPr>
              <w:t xml:space="preserve"> </w:t>
            </w:r>
            <w:r w:rsidRPr="00537CB2">
              <w:rPr>
                <w:rFonts w:ascii="GHEA Grapalat" w:eastAsia="Calibri" w:hAnsi="GHEA Grapalat" w:cs="Sylfaen"/>
                <w:lang w:val="af-ZA"/>
              </w:rPr>
              <w:t>նախագծի լրամշակված տարբերակը</w:t>
            </w:r>
            <w:r w:rsidRPr="00537CB2">
              <w:rPr>
                <w:rFonts w:ascii="GHEA Grapalat" w:hAnsi="GHEA Grapalat"/>
                <w:color w:val="000000"/>
                <w:lang w:val="en-US" w:eastAsia="en-US"/>
              </w:rPr>
              <w:t xml:space="preserve"> </w:t>
            </w:r>
            <w:r w:rsidRPr="00537CB2">
              <w:rPr>
                <w:rFonts w:ascii="GHEA Grapalat" w:hAnsi="GHEA Grapalat" w:cs="GHEA Grapalat"/>
              </w:rPr>
              <w:t>և</w:t>
            </w:r>
            <w:r w:rsidRPr="00537CB2">
              <w:rPr>
                <w:rFonts w:ascii="GHEA Grapalat" w:hAnsi="GHEA Grapalat" w:cs="GHEA Grapalat"/>
                <w:lang w:val="en-US"/>
              </w:rPr>
              <w:t xml:space="preserve"> </w:t>
            </w:r>
            <w:r w:rsidRPr="00537CB2">
              <w:rPr>
                <w:rFonts w:ascii="GHEA Grapalat" w:hAnsi="GHEA Grapalat" w:cs="GHEA Grapalat"/>
              </w:rPr>
              <w:t>կից</w:t>
            </w:r>
            <w:r w:rsidRPr="00537CB2">
              <w:rPr>
                <w:rFonts w:ascii="GHEA Grapalat" w:hAnsi="GHEA Grapalat" w:cs="GHEA Grapalat"/>
                <w:lang w:val="en-US"/>
              </w:rPr>
              <w:t xml:space="preserve"> </w:t>
            </w:r>
            <w:r w:rsidRPr="00537CB2">
              <w:rPr>
                <w:rFonts w:ascii="GHEA Grapalat" w:hAnsi="GHEA Grapalat" w:cs="GHEA Grapalat"/>
              </w:rPr>
              <w:t>փաստաթղթերը</w:t>
            </w:r>
            <w:r w:rsidRPr="00537CB2">
              <w:rPr>
                <w:rFonts w:ascii="GHEA Grapalat" w:hAnsi="GHEA Grapalat" w:cs="Sylfaen"/>
                <w:lang w:val="af-ZA"/>
              </w:rPr>
              <w:t>:</w:t>
            </w:r>
          </w:p>
          <w:p w:rsidR="0080522C" w:rsidRPr="00537CB2" w:rsidRDefault="0080522C" w:rsidP="0080522C">
            <w:pPr>
              <w:spacing w:line="360" w:lineRule="auto"/>
              <w:ind w:firstLine="567"/>
              <w:jc w:val="both"/>
              <w:rPr>
                <w:rFonts w:ascii="GHEA Grapalat" w:hAnsi="GHEA Grapalat"/>
                <w:iCs/>
                <w:lang w:val="af-ZA"/>
              </w:rPr>
            </w:pPr>
            <w:r w:rsidRPr="00537CB2">
              <w:rPr>
                <w:rFonts w:ascii="GHEA Grapalat" w:hAnsi="GHEA Grapalat"/>
                <w:iCs/>
                <w:lang w:val="en-US"/>
              </w:rPr>
              <w:t>Վերոնշյալ</w:t>
            </w:r>
            <w:r w:rsidRPr="00537CB2">
              <w:rPr>
                <w:rFonts w:ascii="GHEA Grapalat" w:hAnsi="GHEA Grapalat"/>
                <w:iCs/>
                <w:lang w:val="af-ZA"/>
              </w:rPr>
              <w:t xml:space="preserve"> </w:t>
            </w:r>
            <w:r w:rsidRPr="00537CB2">
              <w:rPr>
                <w:rFonts w:ascii="GHEA Grapalat" w:hAnsi="GHEA Grapalat"/>
                <w:iCs/>
                <w:lang w:val="en-US"/>
              </w:rPr>
              <w:t>նախագծի</w:t>
            </w:r>
            <w:r w:rsidRPr="00537CB2">
              <w:rPr>
                <w:rFonts w:ascii="GHEA Grapalat" w:hAnsi="GHEA Grapalat"/>
                <w:iCs/>
                <w:lang w:val="af-ZA"/>
              </w:rPr>
              <w:t xml:space="preserve"> </w:t>
            </w:r>
            <w:r w:rsidRPr="00537CB2">
              <w:rPr>
                <w:rFonts w:ascii="GHEA Grapalat" w:hAnsi="GHEA Grapalat"/>
                <w:iCs/>
                <w:lang w:val="en-US"/>
              </w:rPr>
              <w:t>վերաբերյալ</w:t>
            </w:r>
            <w:r w:rsidRPr="00537CB2">
              <w:rPr>
                <w:rFonts w:ascii="GHEA Grapalat" w:hAnsi="GHEA Grapalat"/>
                <w:iCs/>
                <w:lang w:val="af-ZA"/>
              </w:rPr>
              <w:t xml:space="preserve"> </w:t>
            </w:r>
            <w:r w:rsidRPr="00537CB2">
              <w:rPr>
                <w:rFonts w:ascii="GHEA Grapalat" w:hAnsi="GHEA Grapalat"/>
                <w:iCs/>
                <w:lang w:val="en-US"/>
              </w:rPr>
              <w:t>նկատառումներ</w:t>
            </w:r>
            <w:r w:rsidRPr="00537CB2">
              <w:rPr>
                <w:rFonts w:ascii="GHEA Grapalat" w:hAnsi="GHEA Grapalat"/>
                <w:iCs/>
                <w:lang w:val="af-ZA"/>
              </w:rPr>
              <w:t xml:space="preserve"> </w:t>
            </w:r>
            <w:r w:rsidRPr="00537CB2">
              <w:rPr>
                <w:rFonts w:ascii="GHEA Grapalat" w:hAnsi="GHEA Grapalat"/>
                <w:iCs/>
                <w:lang w:val="en-US"/>
              </w:rPr>
              <w:t>չկան</w:t>
            </w:r>
            <w:r w:rsidRPr="00537CB2">
              <w:rPr>
                <w:rFonts w:ascii="GHEA Grapalat" w:hAnsi="GHEA Grapalat"/>
                <w:iCs/>
                <w:lang w:val="af-ZA"/>
              </w:rPr>
              <w:t>:</w:t>
            </w:r>
          </w:p>
          <w:p w:rsidR="0080522C" w:rsidRPr="00537CB2" w:rsidRDefault="0080522C" w:rsidP="0080522C">
            <w:pPr>
              <w:autoSpaceDE w:val="0"/>
              <w:autoSpaceDN w:val="0"/>
              <w:adjustRightInd w:val="0"/>
              <w:spacing w:after="200" w:line="360" w:lineRule="auto"/>
              <w:ind w:firstLine="708"/>
              <w:jc w:val="both"/>
              <w:rPr>
                <w:rFonts w:ascii="GHEA Grapalat" w:eastAsia="Calibri" w:hAnsi="GHEA Grapalat" w:cs="Sylfaen"/>
                <w:lang w:val="af-ZA"/>
              </w:rPr>
            </w:pPr>
          </w:p>
        </w:tc>
        <w:tc>
          <w:tcPr>
            <w:tcW w:w="5006" w:type="dxa"/>
          </w:tcPr>
          <w:p w:rsidR="0080522C" w:rsidRPr="00537CB2" w:rsidRDefault="00556E53" w:rsidP="000317D1">
            <w:pPr>
              <w:spacing w:line="360" w:lineRule="auto"/>
              <w:jc w:val="both"/>
              <w:rPr>
                <w:rFonts w:ascii="GHEA Grapalat" w:hAnsi="GHEA Grapalat"/>
                <w:lang w:val="af-ZA"/>
              </w:rPr>
            </w:pPr>
            <w:r w:rsidRPr="00537CB2">
              <w:rPr>
                <w:rFonts w:ascii="GHEA Grapalat" w:hAnsi="GHEA Grapalat"/>
                <w:lang w:val="af-ZA"/>
              </w:rPr>
              <w:t>Ընդունվել է ի գիտություն:</w:t>
            </w:r>
          </w:p>
        </w:tc>
      </w:tr>
      <w:tr w:rsidR="000027EC" w:rsidRPr="00D0290C" w:rsidTr="00B806F7">
        <w:tblPrEx>
          <w:tblLook w:val="0000" w:firstRow="0" w:lastRow="0" w:firstColumn="0" w:lastColumn="0" w:noHBand="0" w:noVBand="0"/>
        </w:tblPrEx>
        <w:trPr>
          <w:trHeight w:val="1430"/>
        </w:trPr>
        <w:tc>
          <w:tcPr>
            <w:tcW w:w="1980" w:type="dxa"/>
          </w:tcPr>
          <w:p w:rsidR="000027EC" w:rsidRPr="00537CB2" w:rsidRDefault="000027EC" w:rsidP="00216FE7">
            <w:pPr>
              <w:jc w:val="both"/>
              <w:rPr>
                <w:rFonts w:ascii="GHEA Grapalat" w:hAnsi="GHEA Grapalat"/>
              </w:rPr>
            </w:pPr>
            <w:r w:rsidRPr="00537CB2">
              <w:rPr>
                <w:rFonts w:ascii="GHEA Grapalat" w:eastAsia="Calibri" w:hAnsi="GHEA Grapalat" w:cs="Calibri"/>
                <w:color w:val="00000A"/>
                <w:lang w:val="en-US" w:eastAsia="en-US"/>
              </w:rPr>
              <w:t>Վ</w:t>
            </w:r>
            <w:r w:rsidRPr="00537CB2">
              <w:rPr>
                <w:rFonts w:ascii="GHEA Grapalat" w:eastAsia="Calibri" w:hAnsi="GHEA Grapalat" w:cs="Calibri"/>
                <w:color w:val="00000A"/>
                <w:lang w:val="hy-AM" w:eastAsia="en-US"/>
              </w:rPr>
              <w:t>արչապետի աշխատակազմի իրավաբանական վարչությ</w:t>
            </w:r>
            <w:r w:rsidRPr="00537CB2">
              <w:rPr>
                <w:rFonts w:ascii="GHEA Grapalat" w:eastAsia="Calibri" w:hAnsi="GHEA Grapalat" w:cs="Calibri"/>
                <w:color w:val="00000A"/>
                <w:lang w:val="en-US" w:eastAsia="en-US"/>
              </w:rPr>
              <w:t>ու</w:t>
            </w:r>
            <w:r w:rsidRPr="00537CB2">
              <w:rPr>
                <w:rFonts w:ascii="GHEA Grapalat" w:eastAsia="Calibri" w:hAnsi="GHEA Grapalat" w:cs="Calibri"/>
                <w:color w:val="00000A"/>
                <w:lang w:val="hy-AM" w:eastAsia="en-US"/>
              </w:rPr>
              <w:t>ն</w:t>
            </w:r>
            <w:r w:rsidRPr="00537CB2">
              <w:rPr>
                <w:rFonts w:ascii="GHEA Grapalat" w:eastAsia="Calibri" w:hAnsi="GHEA Grapalat" w:cs="Calibri"/>
                <w:color w:val="00000A"/>
                <w:lang w:eastAsia="en-US"/>
              </w:rPr>
              <w:t xml:space="preserve"> 29.10.2019</w:t>
            </w:r>
            <w:r w:rsidRPr="00537CB2">
              <w:rPr>
                <w:rFonts w:ascii="GHEA Grapalat" w:eastAsia="Calibri" w:hAnsi="GHEA Grapalat" w:cs="Calibri"/>
                <w:color w:val="00000A"/>
                <w:lang w:val="en-US" w:eastAsia="en-US"/>
              </w:rPr>
              <w:t>թ</w:t>
            </w:r>
            <w:r w:rsidRPr="00537CB2">
              <w:rPr>
                <w:rFonts w:ascii="GHEA Grapalat" w:eastAsia="Calibri" w:hAnsi="GHEA Grapalat" w:cs="Calibri"/>
                <w:color w:val="00000A"/>
                <w:lang w:eastAsia="en-US"/>
              </w:rPr>
              <w:t xml:space="preserve">. </w:t>
            </w:r>
            <w:r w:rsidRPr="00537CB2">
              <w:rPr>
                <w:rFonts w:ascii="GHEA Grapalat" w:eastAsia="Calibri" w:hAnsi="GHEA Grapalat" w:cs="Calibri"/>
                <w:color w:val="00000A"/>
                <w:lang w:val="en-US" w:eastAsia="en-US"/>
              </w:rPr>
              <w:t>թիվ</w:t>
            </w:r>
            <w:r w:rsidRPr="00537CB2">
              <w:rPr>
                <w:rFonts w:ascii="GHEA Grapalat" w:eastAsia="Calibri" w:hAnsi="GHEA Grapalat" w:cs="Calibri"/>
                <w:color w:val="00000A"/>
                <w:lang w:eastAsia="en-US"/>
              </w:rPr>
              <w:t xml:space="preserve"> </w:t>
            </w:r>
            <w:r w:rsidRPr="00537CB2">
              <w:rPr>
                <w:rFonts w:ascii="GHEA Grapalat" w:hAnsi="GHEA Grapalat"/>
              </w:rPr>
              <w:t>02/10.9/48578-2019</w:t>
            </w:r>
          </w:p>
        </w:tc>
        <w:tc>
          <w:tcPr>
            <w:tcW w:w="7830" w:type="dxa"/>
          </w:tcPr>
          <w:p w:rsidR="000027EC" w:rsidRPr="000027EC" w:rsidRDefault="000027EC" w:rsidP="000027EC">
            <w:pPr>
              <w:spacing w:line="360" w:lineRule="auto"/>
              <w:ind w:firstLine="720"/>
              <w:jc w:val="both"/>
              <w:rPr>
                <w:rFonts w:ascii="GHEA Grapalat" w:eastAsia="Calibri" w:hAnsi="GHEA Grapalat"/>
                <w:lang w:val="af-ZA" w:eastAsia="en-US"/>
              </w:rPr>
            </w:pPr>
            <w:r w:rsidRPr="000027EC">
              <w:rPr>
                <w:rFonts w:ascii="GHEA Grapalat" w:eastAsia="Calibri" w:hAnsi="GHEA Grapalat"/>
                <w:lang w:val="hy-AM" w:eastAsia="en-US"/>
              </w:rPr>
              <w:t xml:space="preserve">1. Նախագծով առաջարկվում է փոփոխության ենթարկել ՀՀ քրեական դատավարության օրենսգրքի 55-րդ հոդվածի 4-րդ մասի 5-րդ կետը, նախատեսելով, որ քննիչը իրավասու է որոշում ընդունել կատարելու </w:t>
            </w:r>
            <w:r w:rsidRPr="000027EC">
              <w:rPr>
                <w:rFonts w:ascii="GHEA Grapalat" w:eastAsia="Calibri" w:hAnsi="GHEA Grapalat"/>
                <w:lang w:val="af-ZA" w:eastAsia="en-US"/>
              </w:rPr>
              <w:t xml:space="preserve">ստուգումներ, </w:t>
            </w:r>
            <w:r w:rsidRPr="000027EC">
              <w:rPr>
                <w:rFonts w:ascii="GHEA Grapalat" w:eastAsia="Calibri" w:hAnsi="GHEA Grapalat" w:cs="Sylfaen"/>
                <w:lang w:val="hy-AM" w:eastAsia="en-US"/>
              </w:rPr>
              <w:t>վերստուգումներ</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գույքագրումներ</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այլ</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ստուգողական</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գործողություններ, եթե առկա են քրեական գործի նյութերից բխող վերաբերելի, արժանահավատ և բավարար տվյալներ այն մասին, որ քրեական գործով ապացուցման ենթակա մի շարք հանգամանքներ կարող են հերքվել կամ հաստատվել տվյալ ստուգմամբ</w:t>
            </w:r>
            <w:r w:rsidRPr="000027EC">
              <w:rPr>
                <w:rFonts w:ascii="GHEA Grapalat" w:eastAsia="Calibri" w:hAnsi="GHEA Grapalat" w:cs="Sylfaen"/>
                <w:lang w:val="af-ZA" w:eastAsia="en-US"/>
              </w:rPr>
              <w:t>,</w:t>
            </w:r>
            <w:r w:rsidRPr="000027EC">
              <w:rPr>
                <w:rFonts w:ascii="GHEA Grapalat" w:eastAsia="Calibri" w:hAnsi="GHEA Grapalat" w:cs="Sylfaen"/>
                <w:lang w:val="hy-AM" w:eastAsia="en-US"/>
              </w:rPr>
              <w:t xml:space="preserve"> վերստուգմամբ</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գույքագրմամբ</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կամ</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այլ</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ստուգողական</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գործողությամբ:</w:t>
            </w:r>
            <w:r w:rsidRPr="000027EC">
              <w:rPr>
                <w:rFonts w:ascii="GHEA Grapalat" w:eastAsia="Calibri" w:hAnsi="GHEA Grapalat" w:cs="Sylfaen"/>
                <w:lang w:val="af-ZA" w:eastAsia="en-US"/>
              </w:rPr>
              <w:t xml:space="preserve"> </w:t>
            </w:r>
          </w:p>
          <w:p w:rsidR="000027EC" w:rsidRPr="000027EC" w:rsidRDefault="000027EC" w:rsidP="000027EC">
            <w:pPr>
              <w:spacing w:line="360" w:lineRule="auto"/>
              <w:ind w:firstLine="720"/>
              <w:jc w:val="both"/>
              <w:rPr>
                <w:rFonts w:ascii="GHEA Grapalat" w:eastAsia="Calibri" w:hAnsi="GHEA Grapalat" w:cs="Sylfaen"/>
                <w:lang w:val="hy-AM" w:eastAsia="en-US"/>
              </w:rPr>
            </w:pPr>
            <w:r w:rsidRPr="000027EC">
              <w:rPr>
                <w:rFonts w:ascii="GHEA Grapalat" w:eastAsia="Calibri" w:hAnsi="GHEA Grapalat"/>
                <w:lang w:val="hy-AM" w:eastAsia="en-US"/>
              </w:rPr>
              <w:t xml:space="preserve">Հարկ է նշել, որ </w:t>
            </w:r>
            <w:r w:rsidRPr="000027EC">
              <w:rPr>
                <w:rFonts w:ascii="GHEA Grapalat" w:eastAsia="Calibri" w:hAnsi="GHEA Grapalat" w:cs="Sylfaen"/>
                <w:lang w:val="hy-AM" w:eastAsia="en-US"/>
              </w:rPr>
              <w:t xml:space="preserve">նախագծում բարձրացված որոշ հարցեր դարձել են Սահմանադրական դատարանի քննության առարկա, մասնավորապես՝ 2009 թվականի հոկտեմբերի 27-ի ՍԴՈ-836 որոշման մեջ Սահմանադրական դատարանը նշում է, որ քրեական գործի նախաքննության շրջանակներում </w:t>
            </w:r>
            <w:r w:rsidRPr="000027EC">
              <w:rPr>
                <w:rFonts w:ascii="GHEA Grapalat" w:eastAsia="Calibri" w:hAnsi="GHEA Grapalat" w:cs="Sylfaen"/>
                <w:i/>
                <w:lang w:val="hy-AM" w:eastAsia="en-US"/>
              </w:rPr>
              <w:t xml:space="preserve">ինչպես քննչական </w:t>
            </w:r>
            <w:r w:rsidRPr="000027EC">
              <w:rPr>
                <w:rFonts w:ascii="GHEA Grapalat" w:eastAsia="Calibri" w:hAnsi="GHEA Grapalat" w:cs="Sylfaen"/>
                <w:i/>
                <w:lang w:val="hy-AM" w:eastAsia="en-US"/>
              </w:rPr>
              <w:lastRenderedPageBreak/>
              <w:t>ցանկացած այլ գործողության</w:t>
            </w:r>
            <w:r w:rsidRPr="000027EC">
              <w:rPr>
                <w:rFonts w:ascii="GHEA Grapalat" w:eastAsia="Calibri" w:hAnsi="GHEA Grapalat" w:cs="Sylfaen"/>
                <w:lang w:val="hy-AM" w:eastAsia="en-US"/>
              </w:rPr>
              <w:t>, այնպես էլ վերստուգումների, գույքագրումների և այլ ստուգողական գործողությունների կատարումն օբյեկտիվորեն կարող է առնչվել անձանց իրավունքների և ազատությունների պահպանման խնդրին, դրանով պայմանավորված լրացուցիչ օրենսդրական կարգավորման են ենթակա այդպիսի գործողությունների կատարման պայմանները (հիմքերը, համապատասխան որոշման կայացման կարգն ու պայմանները):</w:t>
            </w:r>
          </w:p>
          <w:p w:rsidR="000027EC" w:rsidRPr="00B806F7" w:rsidRDefault="000027EC" w:rsidP="000027EC">
            <w:pPr>
              <w:spacing w:line="360" w:lineRule="auto"/>
              <w:ind w:firstLine="720"/>
              <w:jc w:val="both"/>
              <w:rPr>
                <w:rFonts w:ascii="GHEA Grapalat" w:eastAsia="Calibri" w:hAnsi="GHEA Grapalat" w:cs="Sylfaen"/>
                <w:lang w:val="hy-AM" w:eastAsia="en-US"/>
              </w:rPr>
            </w:pPr>
            <w:r w:rsidRPr="000027EC">
              <w:rPr>
                <w:rFonts w:ascii="GHEA Grapalat" w:eastAsia="Calibri" w:hAnsi="GHEA Grapalat" w:cs="Sylfaen"/>
                <w:lang w:val="hy-AM" w:eastAsia="en-US"/>
              </w:rPr>
              <w:t xml:space="preserve">Այս համատեքստում, հարկ է նշել, որ եթե նախագծով առաջարկվող կարգավորումը միտված է Սահմանադրական դատարանի վերը նշված որոշման մեջ արտահայտված իրավական դիրքորոշման կենսագործմանը, ապա այն հատվածական բնույթ է կրում, քանի որ կարգավորում է նախատեսում քննիչի միայն մեկ լիազորություն իրականացման հետ կապված, այն դեպքում, երբ ՀՀ քրեական դատավարության օրենսգրքի 55-րդ հոդվածի 4-րդ մասում թվարկված են քննիչի նմանատիպ նաև այլ լիազորությունները, օրինակ՝ ՀՀ քրեական դատավարության օրենսգրքի 55-րդ հոդվածի 4-րդ մասի 4-րդ կետի համաձայն՝ քննիչը լիազորված է </w:t>
            </w:r>
            <w:r w:rsidRPr="000027EC">
              <w:rPr>
                <w:rFonts w:ascii="GHEA Grapalat" w:eastAsia="Calibri" w:hAnsi="GHEA Grapalat"/>
                <w:color w:val="000000"/>
                <w:shd w:val="clear" w:color="auto" w:fill="FFFFFF"/>
                <w:lang w:val="hy-AM" w:eastAsia="en-US"/>
              </w:rPr>
              <w:t xml:space="preserve">պահանջել փաստաթղթեր և նյութեր, որոնք կարող են տեղեկություններ պարունակել դեպքի և դրան առնչվող անձանց մասին, կամ նույն հոդվածի 4-րդ մասի 10-րդ կետի համաձայն՝ քննիչը իրավասու է </w:t>
            </w:r>
            <w:r w:rsidRPr="000027EC">
              <w:rPr>
                <w:rFonts w:ascii="GHEA Grapalat" w:eastAsia="Calibri" w:hAnsi="GHEA Grapalat"/>
                <w:color w:val="000000"/>
                <w:shd w:val="clear" w:color="auto" w:fill="FFFFFF"/>
                <w:lang w:val="hy-AM" w:eastAsia="en-US"/>
              </w:rPr>
              <w:lastRenderedPageBreak/>
              <w:t xml:space="preserve">առանձին քննչական գործողությունների կատարումը հանձնարարել հետաքննության մարմնին: </w:t>
            </w:r>
            <w:r w:rsidRPr="000027EC">
              <w:rPr>
                <w:rFonts w:ascii="GHEA Grapalat" w:eastAsia="Calibri" w:hAnsi="GHEA Grapalat" w:cs="Sylfaen"/>
                <w:lang w:val="hy-AM" w:eastAsia="en-US"/>
              </w:rPr>
              <w:t>Այս համատեքստում նախագծով առաջարկվող կարգավորումը խիստ հատվածական բնույթ է կրում, որի արդյունքում շեղվում է ՀՀ քրեական դատավարության օրենսգրքի համակարգային կարգավորումների տրամաբանությունից:</w:t>
            </w: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B806F7" w:rsidRDefault="00E572C6" w:rsidP="000027EC">
            <w:pPr>
              <w:spacing w:line="360" w:lineRule="auto"/>
              <w:ind w:firstLine="720"/>
              <w:jc w:val="both"/>
              <w:rPr>
                <w:rFonts w:ascii="GHEA Grapalat" w:eastAsia="Calibri" w:hAnsi="GHEA Grapalat" w:cs="Sylfaen"/>
                <w:lang w:val="hy-AM" w:eastAsia="en-US"/>
              </w:rPr>
            </w:pPr>
          </w:p>
          <w:p w:rsidR="00E572C6" w:rsidRPr="009D544A" w:rsidRDefault="00E572C6" w:rsidP="000027EC">
            <w:pPr>
              <w:spacing w:line="360" w:lineRule="auto"/>
              <w:ind w:firstLine="720"/>
              <w:jc w:val="both"/>
              <w:rPr>
                <w:rFonts w:ascii="GHEA Grapalat" w:eastAsia="Calibri" w:hAnsi="GHEA Grapalat" w:cs="Sylfaen"/>
                <w:lang w:val="hy-AM" w:eastAsia="en-US"/>
              </w:rPr>
            </w:pPr>
          </w:p>
          <w:p w:rsidR="000B3F28" w:rsidRPr="009D544A" w:rsidRDefault="000B3F28" w:rsidP="000027EC">
            <w:pPr>
              <w:spacing w:line="360" w:lineRule="auto"/>
              <w:ind w:firstLine="720"/>
              <w:jc w:val="both"/>
              <w:rPr>
                <w:rFonts w:ascii="GHEA Grapalat" w:eastAsia="Calibri" w:hAnsi="GHEA Grapalat" w:cs="Sylfaen"/>
                <w:lang w:val="hy-AM" w:eastAsia="en-US"/>
              </w:rPr>
            </w:pPr>
          </w:p>
          <w:p w:rsidR="00672A30" w:rsidRPr="00D7407B" w:rsidRDefault="00672A30" w:rsidP="000027EC">
            <w:pPr>
              <w:spacing w:line="360" w:lineRule="auto"/>
              <w:ind w:firstLine="720"/>
              <w:jc w:val="both"/>
              <w:rPr>
                <w:rFonts w:ascii="GHEA Grapalat" w:eastAsia="Calibri" w:hAnsi="GHEA Grapalat" w:cs="Sylfaen"/>
                <w:lang w:val="hy-AM" w:eastAsia="en-US"/>
              </w:rPr>
            </w:pPr>
          </w:p>
          <w:p w:rsidR="000027EC" w:rsidRPr="00D7407B" w:rsidRDefault="000027EC" w:rsidP="000027EC">
            <w:pPr>
              <w:spacing w:line="360" w:lineRule="auto"/>
              <w:ind w:firstLine="720"/>
              <w:jc w:val="both"/>
              <w:rPr>
                <w:rFonts w:ascii="GHEA Grapalat" w:eastAsia="Calibri" w:hAnsi="GHEA Grapalat" w:cs="Sylfaen"/>
                <w:lang w:val="hy-AM" w:eastAsia="en-US"/>
              </w:rPr>
            </w:pPr>
            <w:r w:rsidRPr="000027EC">
              <w:rPr>
                <w:rFonts w:ascii="GHEA Grapalat" w:eastAsia="Calibri" w:hAnsi="GHEA Grapalat" w:cs="Sylfaen"/>
                <w:lang w:val="hy-AM" w:eastAsia="en-US"/>
              </w:rPr>
              <w:lastRenderedPageBreak/>
              <w:t xml:space="preserve">2. Նախագծի 1-ին հոդվածով նախատեսվում է, որ քննիչը իրավասու է ընդունելու </w:t>
            </w:r>
            <w:r w:rsidRPr="000027EC">
              <w:rPr>
                <w:rFonts w:ascii="GHEA Grapalat" w:eastAsia="Calibri" w:hAnsi="GHEA Grapalat"/>
                <w:lang w:val="af-ZA" w:eastAsia="en-US"/>
              </w:rPr>
              <w:t xml:space="preserve">ստուգումներ, </w:t>
            </w:r>
            <w:r w:rsidRPr="000027EC">
              <w:rPr>
                <w:rFonts w:ascii="GHEA Grapalat" w:eastAsia="Calibri" w:hAnsi="GHEA Grapalat" w:cs="Sylfaen"/>
                <w:lang w:val="hy-AM" w:eastAsia="en-US"/>
              </w:rPr>
              <w:t>վերստուգումներ</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գույքագրումներ</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այլ</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ստուգողական</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 xml:space="preserve">գործողություններ կատարելու մասին որոշում, եթե առկա են քրեական գործի նյութերից բխող </w:t>
            </w:r>
            <w:r w:rsidRPr="000027EC">
              <w:rPr>
                <w:rFonts w:ascii="GHEA Grapalat" w:eastAsia="Calibri" w:hAnsi="GHEA Grapalat" w:cs="Sylfaen"/>
                <w:i/>
                <w:lang w:val="hy-AM" w:eastAsia="en-US"/>
              </w:rPr>
              <w:t>վերաբերելի, արժանահավատ և բավարար տվյալներ</w:t>
            </w:r>
            <w:r w:rsidRPr="000027EC">
              <w:rPr>
                <w:rFonts w:ascii="GHEA Grapalat" w:eastAsia="Calibri" w:hAnsi="GHEA Grapalat" w:cs="Sylfaen"/>
                <w:lang w:val="hy-AM" w:eastAsia="en-US"/>
              </w:rPr>
              <w:t xml:space="preserve"> այն մասին, որ քրեական գործով ապացուցման ենթակա մի շարք հանգամանքներ կարող են հերքվել կամ հաստատվել տվյալ ստուգմամբ</w:t>
            </w:r>
            <w:r w:rsidRPr="000027EC">
              <w:rPr>
                <w:rFonts w:ascii="GHEA Grapalat" w:eastAsia="Calibri" w:hAnsi="GHEA Grapalat" w:cs="Sylfaen"/>
                <w:lang w:val="af-ZA" w:eastAsia="en-US"/>
              </w:rPr>
              <w:t>,</w:t>
            </w:r>
            <w:r w:rsidRPr="000027EC">
              <w:rPr>
                <w:rFonts w:ascii="GHEA Grapalat" w:eastAsia="Calibri" w:hAnsi="GHEA Grapalat" w:cs="Sylfaen"/>
                <w:lang w:val="hy-AM" w:eastAsia="en-US"/>
              </w:rPr>
              <w:t xml:space="preserve"> վերստուգմամբ</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գույքագրմամբ</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կամ</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այլ</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ստուգողական</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գործողությամբ: Գտնում ենք, որ նշված՝ «</w:t>
            </w:r>
            <w:r w:rsidRPr="000027EC">
              <w:rPr>
                <w:rFonts w:ascii="GHEA Grapalat" w:eastAsia="Calibri" w:hAnsi="GHEA Grapalat" w:cs="Sylfaen"/>
                <w:i/>
                <w:lang w:val="hy-AM" w:eastAsia="en-US"/>
              </w:rPr>
              <w:t>վերաբերելի, արժանահավատ և բավարար տվյալներ»</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եզրույթները, բոլոր դեպքերում, գնահատողական բնույթ ունեն, որի արդյունքում գործնական կիրառման ընթացքում առաջարկվող կարգավորումը կարող է զուտ հռչակագրային բնույթ ստանալ:</w:t>
            </w:r>
          </w:p>
          <w:p w:rsidR="002E7394" w:rsidRPr="009D544A" w:rsidRDefault="002E7394" w:rsidP="000027EC">
            <w:pPr>
              <w:spacing w:line="360" w:lineRule="auto"/>
              <w:ind w:firstLine="720"/>
              <w:jc w:val="both"/>
              <w:rPr>
                <w:rFonts w:ascii="GHEA Grapalat" w:eastAsia="Calibri" w:hAnsi="GHEA Grapalat" w:cs="Sylfaen"/>
                <w:lang w:val="hy-AM" w:eastAsia="en-US"/>
              </w:rPr>
            </w:pPr>
          </w:p>
          <w:p w:rsidR="00794C21" w:rsidRPr="009D544A" w:rsidRDefault="00794C21" w:rsidP="000027EC">
            <w:pPr>
              <w:spacing w:line="360" w:lineRule="auto"/>
              <w:ind w:firstLine="720"/>
              <w:jc w:val="both"/>
              <w:rPr>
                <w:rFonts w:ascii="GHEA Grapalat" w:eastAsia="Calibri" w:hAnsi="GHEA Grapalat" w:cs="Sylfaen"/>
                <w:lang w:val="hy-AM" w:eastAsia="en-US"/>
              </w:rPr>
            </w:pPr>
          </w:p>
          <w:p w:rsidR="00794C21" w:rsidRPr="009D544A" w:rsidRDefault="00794C21" w:rsidP="000027EC">
            <w:pPr>
              <w:spacing w:line="360" w:lineRule="auto"/>
              <w:ind w:firstLine="720"/>
              <w:jc w:val="both"/>
              <w:rPr>
                <w:rFonts w:ascii="GHEA Grapalat" w:eastAsia="Calibri" w:hAnsi="GHEA Grapalat" w:cs="Sylfaen"/>
                <w:lang w:val="hy-AM" w:eastAsia="en-US"/>
              </w:rPr>
            </w:pPr>
          </w:p>
          <w:p w:rsidR="00794C21" w:rsidRPr="009D544A" w:rsidRDefault="00794C21" w:rsidP="000027EC">
            <w:pPr>
              <w:spacing w:line="360" w:lineRule="auto"/>
              <w:ind w:firstLine="720"/>
              <w:jc w:val="both"/>
              <w:rPr>
                <w:rFonts w:ascii="GHEA Grapalat" w:eastAsia="Calibri" w:hAnsi="GHEA Grapalat" w:cs="Sylfaen"/>
                <w:lang w:val="hy-AM" w:eastAsia="en-US"/>
              </w:rPr>
            </w:pPr>
          </w:p>
          <w:p w:rsidR="00B22D32" w:rsidRPr="00B806F7" w:rsidRDefault="000027EC" w:rsidP="000027EC">
            <w:pPr>
              <w:spacing w:line="360" w:lineRule="auto"/>
              <w:ind w:firstLine="720"/>
              <w:jc w:val="both"/>
              <w:rPr>
                <w:rFonts w:ascii="GHEA Grapalat" w:eastAsia="Calibri" w:hAnsi="GHEA Grapalat" w:cs="Sylfaen"/>
                <w:lang w:val="hy-AM" w:eastAsia="en-US"/>
              </w:rPr>
            </w:pPr>
            <w:r w:rsidRPr="000027EC">
              <w:rPr>
                <w:rFonts w:ascii="GHEA Grapalat" w:eastAsia="Calibri" w:hAnsi="GHEA Grapalat" w:cs="Sylfaen"/>
                <w:lang w:val="hy-AM" w:eastAsia="en-US"/>
              </w:rPr>
              <w:t xml:space="preserve">3. Նախագծում նշվում է, որ քննիչը իրավասու է ընդունելու </w:t>
            </w:r>
            <w:r w:rsidRPr="000027EC">
              <w:rPr>
                <w:rFonts w:ascii="GHEA Grapalat" w:eastAsia="Calibri" w:hAnsi="GHEA Grapalat"/>
                <w:lang w:val="af-ZA" w:eastAsia="en-US"/>
              </w:rPr>
              <w:t>ո</w:t>
            </w:r>
            <w:r w:rsidRPr="000027EC">
              <w:rPr>
                <w:rFonts w:ascii="GHEA Grapalat" w:eastAsia="Calibri" w:hAnsi="GHEA Grapalat" w:cs="Sylfaen"/>
                <w:lang w:val="hy-AM" w:eastAsia="en-US"/>
              </w:rPr>
              <w:t>րոշում</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կատարելու</w:t>
            </w:r>
            <w:r w:rsidRPr="000027EC">
              <w:rPr>
                <w:rFonts w:ascii="GHEA Grapalat" w:eastAsia="Calibri" w:hAnsi="GHEA Grapalat"/>
                <w:lang w:val="af-ZA" w:eastAsia="en-US"/>
              </w:rPr>
              <w:t xml:space="preserve"> ստուգումներ, </w:t>
            </w:r>
            <w:r w:rsidRPr="000027EC">
              <w:rPr>
                <w:rFonts w:ascii="GHEA Grapalat" w:eastAsia="Calibri" w:hAnsi="GHEA Grapalat" w:cs="Sylfaen"/>
                <w:lang w:val="hy-AM" w:eastAsia="en-US"/>
              </w:rPr>
              <w:t>վերստուգումներ</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գույքագրումներ</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այլ</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ստուգողական</w:t>
            </w:r>
            <w:r w:rsidRPr="000027EC">
              <w:rPr>
                <w:rFonts w:ascii="GHEA Grapalat" w:eastAsia="Calibri" w:hAnsi="GHEA Grapalat"/>
                <w:lang w:val="af-ZA" w:eastAsia="en-US"/>
              </w:rPr>
              <w:t xml:space="preserve"> </w:t>
            </w:r>
            <w:r w:rsidRPr="000027EC">
              <w:rPr>
                <w:rFonts w:ascii="GHEA Grapalat" w:eastAsia="Calibri" w:hAnsi="GHEA Grapalat" w:cs="Sylfaen"/>
                <w:lang w:val="hy-AM" w:eastAsia="en-US"/>
              </w:rPr>
              <w:t xml:space="preserve">գործողություններ, եթե առկա են քրեական գործի նյութերից բխող վերաբերելի, արժանահավատ և բավարար </w:t>
            </w:r>
            <w:r w:rsidRPr="000027EC">
              <w:rPr>
                <w:rFonts w:ascii="GHEA Grapalat" w:eastAsia="Calibri" w:hAnsi="GHEA Grapalat" w:cs="Sylfaen"/>
                <w:lang w:val="hy-AM" w:eastAsia="en-US"/>
              </w:rPr>
              <w:lastRenderedPageBreak/>
              <w:t xml:space="preserve">տվյալներ այն մասին, որ քրեական գործով ապացուցման ենթակա </w:t>
            </w:r>
            <w:r w:rsidRPr="000027EC">
              <w:rPr>
                <w:rFonts w:ascii="GHEA Grapalat" w:eastAsia="Calibri" w:hAnsi="GHEA Grapalat" w:cs="Sylfaen"/>
                <w:i/>
                <w:lang w:val="hy-AM" w:eastAsia="en-US"/>
              </w:rPr>
              <w:t>մի շարք հանգամանքներ</w:t>
            </w:r>
            <w:r w:rsidRPr="000027EC">
              <w:rPr>
                <w:rFonts w:ascii="GHEA Grapalat" w:eastAsia="Calibri" w:hAnsi="GHEA Grapalat" w:cs="Sylfaen"/>
                <w:lang w:val="hy-AM" w:eastAsia="en-US"/>
              </w:rPr>
              <w:t xml:space="preserve"> կարող են հերքվել կամ հաստատվել տվյալ ստուգմամբ</w:t>
            </w:r>
            <w:r w:rsidRPr="000027EC">
              <w:rPr>
                <w:rFonts w:ascii="GHEA Grapalat" w:eastAsia="Calibri" w:hAnsi="GHEA Grapalat" w:cs="Sylfaen"/>
                <w:lang w:val="af-ZA" w:eastAsia="en-US"/>
              </w:rPr>
              <w:t>,</w:t>
            </w:r>
            <w:r w:rsidRPr="000027EC">
              <w:rPr>
                <w:rFonts w:ascii="GHEA Grapalat" w:eastAsia="Calibri" w:hAnsi="GHEA Grapalat" w:cs="Sylfaen"/>
                <w:lang w:val="hy-AM" w:eastAsia="en-US"/>
              </w:rPr>
              <w:t xml:space="preserve"> վերստուգմամբ</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գույքագրմամբ</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կամ</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այլ</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ստուգողական</w:t>
            </w:r>
            <w:r w:rsidRPr="000027EC">
              <w:rPr>
                <w:rFonts w:ascii="GHEA Grapalat" w:eastAsia="Calibri" w:hAnsi="GHEA Grapalat" w:cs="Sylfaen"/>
                <w:lang w:val="af-ZA" w:eastAsia="en-US"/>
              </w:rPr>
              <w:t xml:space="preserve"> </w:t>
            </w:r>
            <w:r w:rsidRPr="000027EC">
              <w:rPr>
                <w:rFonts w:ascii="GHEA Grapalat" w:eastAsia="Calibri" w:hAnsi="GHEA Grapalat" w:cs="Sylfaen"/>
                <w:lang w:val="hy-AM" w:eastAsia="en-US"/>
              </w:rPr>
              <w:t xml:space="preserve">գործողությամբ: Նշվածից հիմնավորման կարիք ունի «մի շարք հանգամանքներ» դրույթը, քանզի կարող է նույնիսկ մեկ հանգամանքի հաստատման կամ ժխտման համար ևս առաջանա նշված գործողությունը կատարելու անհրաժեշտություն: Բացի այդ, գտնում ենք, որ քննիչը հսկող դատախազին պետք է ուղարկի ոչ թե որոշումը, այլ այդ որոշման պատճենը: </w:t>
            </w:r>
          </w:p>
          <w:p w:rsidR="00F33019" w:rsidRPr="00B806F7" w:rsidRDefault="00F33019" w:rsidP="000027EC">
            <w:pPr>
              <w:spacing w:line="360" w:lineRule="auto"/>
              <w:ind w:firstLine="720"/>
              <w:jc w:val="both"/>
              <w:rPr>
                <w:rFonts w:ascii="GHEA Grapalat" w:eastAsia="Calibri" w:hAnsi="GHEA Grapalat" w:cs="Sylfaen"/>
                <w:lang w:val="hy-AM" w:eastAsia="en-US"/>
              </w:rPr>
            </w:pPr>
          </w:p>
          <w:p w:rsidR="00B632A6" w:rsidRPr="009D544A" w:rsidRDefault="00B632A6" w:rsidP="000027EC">
            <w:pPr>
              <w:spacing w:line="360" w:lineRule="auto"/>
              <w:ind w:firstLine="720"/>
              <w:jc w:val="both"/>
              <w:rPr>
                <w:rFonts w:ascii="GHEA Grapalat" w:eastAsia="Calibri" w:hAnsi="GHEA Grapalat" w:cs="Sylfaen"/>
                <w:lang w:val="hy-AM" w:eastAsia="en-US"/>
              </w:rPr>
            </w:pPr>
          </w:p>
          <w:p w:rsidR="00B632A6" w:rsidRPr="009D544A" w:rsidRDefault="00B632A6" w:rsidP="000027EC">
            <w:pPr>
              <w:spacing w:line="360" w:lineRule="auto"/>
              <w:ind w:firstLine="720"/>
              <w:jc w:val="both"/>
              <w:rPr>
                <w:rFonts w:ascii="GHEA Grapalat" w:eastAsia="Calibri" w:hAnsi="GHEA Grapalat" w:cs="Sylfaen"/>
                <w:lang w:val="hy-AM" w:eastAsia="en-US"/>
              </w:rPr>
            </w:pPr>
          </w:p>
          <w:p w:rsidR="000027EC" w:rsidRPr="00D7407B" w:rsidRDefault="000027EC" w:rsidP="000027EC">
            <w:pPr>
              <w:spacing w:line="360" w:lineRule="auto"/>
              <w:ind w:firstLine="720"/>
              <w:jc w:val="both"/>
              <w:rPr>
                <w:rFonts w:ascii="GHEA Grapalat" w:eastAsia="Calibri" w:hAnsi="GHEA Grapalat" w:cs="Sylfaen"/>
                <w:lang w:val="hy-AM" w:eastAsia="en-US"/>
              </w:rPr>
            </w:pPr>
            <w:r w:rsidRPr="000027EC">
              <w:rPr>
                <w:rFonts w:ascii="GHEA Grapalat" w:eastAsia="Calibri" w:hAnsi="GHEA Grapalat" w:cs="Sylfaen"/>
                <w:lang w:val="hy-AM" w:eastAsia="en-US"/>
              </w:rPr>
              <w:t xml:space="preserve">Միևնույն ժամանակ, ՀՀ քրեական դատավարության օրենսգրքի առկա կարգավորումների տրամաբանության ներքո լրացուցիչ հիմնավորման կարիք ունի հսկող դատախազին որոշման </w:t>
            </w:r>
            <w:r w:rsidRPr="000027EC">
              <w:rPr>
                <w:rFonts w:ascii="GHEA Grapalat" w:eastAsia="Calibri" w:hAnsi="GHEA Grapalat" w:cs="Sylfaen"/>
                <w:i/>
                <w:lang w:val="hy-AM" w:eastAsia="en-US"/>
              </w:rPr>
              <w:t>անհապաղ</w:t>
            </w:r>
            <w:r w:rsidRPr="000027EC">
              <w:rPr>
                <w:rFonts w:ascii="GHEA Grapalat" w:eastAsia="Calibri" w:hAnsi="GHEA Grapalat" w:cs="Sylfaen"/>
                <w:lang w:val="hy-AM" w:eastAsia="en-US"/>
              </w:rPr>
              <w:t xml:space="preserve"> ուղարկելու մասով նախատեսված պահանջը:</w:t>
            </w:r>
          </w:p>
          <w:p w:rsidR="000027EC" w:rsidRPr="000027EC" w:rsidRDefault="000027EC" w:rsidP="000027EC">
            <w:pPr>
              <w:spacing w:line="360" w:lineRule="auto"/>
              <w:ind w:firstLine="720"/>
              <w:jc w:val="both"/>
              <w:rPr>
                <w:rFonts w:ascii="GHEA Grapalat" w:eastAsia="Calibri" w:hAnsi="GHEA Grapalat" w:cs="Sylfaen"/>
                <w:lang w:val="hy-AM" w:eastAsia="en-US"/>
              </w:rPr>
            </w:pPr>
            <w:r w:rsidRPr="000027EC">
              <w:rPr>
                <w:rFonts w:ascii="GHEA Grapalat" w:eastAsia="Calibri" w:hAnsi="GHEA Grapalat" w:cs="Sylfaen"/>
                <w:lang w:val="hy-AM" w:eastAsia="en-US"/>
              </w:rPr>
              <w:t>Նշված դիտողությունները և առաջարկությունները վերաբերում են նաև նախագծի 2-րդ հոդվածով առաջարկվող համանման կարգավորումներին:</w:t>
            </w:r>
          </w:p>
          <w:p w:rsidR="000027EC" w:rsidRPr="00537CB2" w:rsidRDefault="000027EC" w:rsidP="0080522C">
            <w:pPr>
              <w:tabs>
                <w:tab w:val="left" w:pos="1770"/>
              </w:tabs>
              <w:spacing w:line="276" w:lineRule="auto"/>
              <w:ind w:firstLine="567"/>
              <w:jc w:val="both"/>
              <w:rPr>
                <w:rFonts w:ascii="GHEA Grapalat" w:hAnsi="GHEA Grapalat"/>
                <w:color w:val="000000"/>
                <w:lang w:val="hy-AM" w:eastAsia="en-US"/>
              </w:rPr>
            </w:pPr>
          </w:p>
        </w:tc>
        <w:tc>
          <w:tcPr>
            <w:tcW w:w="5006" w:type="dxa"/>
          </w:tcPr>
          <w:p w:rsidR="006D6ED1" w:rsidRPr="006D6ED1" w:rsidRDefault="00027E4B" w:rsidP="00027E4B">
            <w:pPr>
              <w:pStyle w:val="NoSpacing"/>
              <w:spacing w:line="360" w:lineRule="auto"/>
              <w:ind w:firstLine="709"/>
              <w:jc w:val="both"/>
              <w:rPr>
                <w:rFonts w:ascii="GHEA Grapalat" w:hAnsi="GHEA Grapalat" w:cs="Sylfaen"/>
                <w:lang w:val="hy-AM"/>
              </w:rPr>
            </w:pPr>
            <w:r w:rsidRPr="00537CB2">
              <w:rPr>
                <w:rFonts w:ascii="GHEA Grapalat" w:hAnsi="GHEA Grapalat"/>
                <w:lang w:val="af-ZA"/>
              </w:rPr>
              <w:lastRenderedPageBreak/>
              <w:t>Չի ընդունվել:</w:t>
            </w:r>
            <w:r w:rsidR="0024370B">
              <w:rPr>
                <w:rFonts w:ascii="GHEA Grapalat" w:hAnsi="GHEA Grapalat"/>
                <w:lang w:val="af-ZA"/>
              </w:rPr>
              <w:t xml:space="preserve"> Նախագծի </w:t>
            </w:r>
            <w:r w:rsidR="0060090E">
              <w:rPr>
                <w:rFonts w:ascii="GHEA Grapalat" w:hAnsi="GHEA Grapalat"/>
                <w:lang w:val="af-ZA"/>
              </w:rPr>
              <w:t>մշակման անհրաժեշտությունը, ինչպես ներկայացվել</w:t>
            </w:r>
            <w:r w:rsidR="00947035">
              <w:rPr>
                <w:rFonts w:ascii="GHEA Grapalat" w:hAnsi="GHEA Grapalat"/>
                <w:lang w:val="af-ZA"/>
              </w:rPr>
              <w:t xml:space="preserve"> է</w:t>
            </w:r>
            <w:r w:rsidR="0060090E">
              <w:rPr>
                <w:rFonts w:ascii="GHEA Grapalat" w:hAnsi="GHEA Grapalat"/>
                <w:lang w:val="af-ZA"/>
              </w:rPr>
              <w:t xml:space="preserve"> Նախագծի հիմնավորմամբ, բխել է ՀՀ հարկային օրենսգրքի 337-րդ հոդվածի </w:t>
            </w:r>
            <w:r w:rsidR="00C611CB">
              <w:rPr>
                <w:rFonts w:ascii="GHEA Grapalat" w:hAnsi="GHEA Grapalat"/>
                <w:lang w:val="af-ZA"/>
              </w:rPr>
              <w:t>4-րդ</w:t>
            </w:r>
            <w:r w:rsidR="0060090E">
              <w:rPr>
                <w:rFonts w:ascii="GHEA Grapalat" w:hAnsi="GHEA Grapalat"/>
                <w:lang w:val="af-ZA"/>
              </w:rPr>
              <w:t xml:space="preserve"> մասի 10-րդ կետով սահմանված կարգավորման, այն է՝ </w:t>
            </w:r>
            <w:r w:rsidR="0060090E" w:rsidRPr="0060090E">
              <w:rPr>
                <w:rFonts w:ascii="GHEA Grapalat" w:hAnsi="GHEA Grapalat" w:cs="Sylfaen"/>
                <w:lang w:val="hy-AM"/>
              </w:rPr>
              <w:t>համալիր</w:t>
            </w:r>
            <w:r w:rsidR="0060090E" w:rsidRPr="0060090E">
              <w:rPr>
                <w:rFonts w:ascii="GHEA Grapalat" w:hAnsi="GHEA Grapalat"/>
                <w:lang w:val="hy-AM"/>
              </w:rPr>
              <w:t xml:space="preserve"> </w:t>
            </w:r>
            <w:r w:rsidR="0060090E" w:rsidRPr="0060090E">
              <w:rPr>
                <w:rFonts w:ascii="GHEA Grapalat" w:hAnsi="GHEA Grapalat" w:cs="Sylfaen"/>
                <w:lang w:val="hy-AM"/>
              </w:rPr>
              <w:t>հարկային</w:t>
            </w:r>
            <w:r w:rsidR="0060090E" w:rsidRPr="0060090E">
              <w:rPr>
                <w:rFonts w:ascii="GHEA Grapalat" w:hAnsi="GHEA Grapalat"/>
                <w:lang w:val="hy-AM"/>
              </w:rPr>
              <w:t xml:space="preserve"> </w:t>
            </w:r>
            <w:r w:rsidR="0060090E" w:rsidRPr="0060090E">
              <w:rPr>
                <w:rFonts w:ascii="GHEA Grapalat" w:hAnsi="GHEA Grapalat" w:cs="Sylfaen"/>
                <w:lang w:val="hy-AM"/>
              </w:rPr>
              <w:t>ստուգումներն</w:t>
            </w:r>
            <w:r w:rsidR="0060090E" w:rsidRPr="0060090E">
              <w:rPr>
                <w:rFonts w:ascii="GHEA Grapalat" w:hAnsi="GHEA Grapalat"/>
                <w:lang w:val="hy-AM"/>
              </w:rPr>
              <w:t xml:space="preserve"> </w:t>
            </w:r>
            <w:r w:rsidR="0060090E" w:rsidRPr="0060090E">
              <w:rPr>
                <w:rFonts w:ascii="GHEA Grapalat" w:hAnsi="GHEA Grapalat" w:cs="Sylfaen"/>
                <w:lang w:val="hy-AM"/>
              </w:rPr>
              <w:t>իրականացվում</w:t>
            </w:r>
            <w:r w:rsidR="0060090E" w:rsidRPr="0060090E">
              <w:rPr>
                <w:rFonts w:ascii="GHEA Grapalat" w:hAnsi="GHEA Grapalat"/>
                <w:lang w:val="hy-AM"/>
              </w:rPr>
              <w:t xml:space="preserve"> </w:t>
            </w:r>
            <w:r w:rsidR="0060090E" w:rsidRPr="0060090E">
              <w:rPr>
                <w:rFonts w:ascii="GHEA Grapalat" w:hAnsi="GHEA Grapalat" w:cs="Sylfaen"/>
                <w:lang w:val="hy-AM"/>
              </w:rPr>
              <w:t>են</w:t>
            </w:r>
            <w:r w:rsidR="0060090E" w:rsidRPr="0060090E">
              <w:rPr>
                <w:rFonts w:ascii="GHEA Grapalat" w:hAnsi="GHEA Grapalat"/>
                <w:lang w:val="hy-AM"/>
              </w:rPr>
              <w:t xml:space="preserve"> </w:t>
            </w:r>
            <w:r w:rsidR="0060090E" w:rsidRPr="0060090E">
              <w:rPr>
                <w:rFonts w:ascii="GHEA Grapalat" w:hAnsi="GHEA Grapalat" w:cs="Sylfaen"/>
                <w:lang w:val="hy-AM"/>
              </w:rPr>
              <w:t>հետաքննության</w:t>
            </w:r>
            <w:r w:rsidR="0060090E" w:rsidRPr="0060090E">
              <w:rPr>
                <w:rFonts w:ascii="GHEA Grapalat" w:hAnsi="GHEA Grapalat"/>
                <w:lang w:val="hy-AM"/>
              </w:rPr>
              <w:t xml:space="preserve"> </w:t>
            </w:r>
            <w:r w:rsidR="0060090E" w:rsidRPr="0060090E">
              <w:rPr>
                <w:rFonts w:ascii="GHEA Grapalat" w:hAnsi="GHEA Grapalat" w:cs="Sylfaen"/>
                <w:lang w:val="hy-AM"/>
              </w:rPr>
              <w:t>մարմնի</w:t>
            </w:r>
            <w:r w:rsidR="0060090E" w:rsidRPr="0060090E">
              <w:rPr>
                <w:rFonts w:ascii="GHEA Grapalat" w:hAnsi="GHEA Grapalat"/>
                <w:lang w:val="hy-AM"/>
              </w:rPr>
              <w:t xml:space="preserve"> </w:t>
            </w:r>
            <w:r w:rsidR="0060090E" w:rsidRPr="0060090E">
              <w:rPr>
                <w:rFonts w:ascii="GHEA Grapalat" w:hAnsi="GHEA Grapalat" w:cs="Sylfaen"/>
                <w:lang w:val="hy-AM"/>
              </w:rPr>
              <w:t>կամ</w:t>
            </w:r>
            <w:r w:rsidR="0060090E" w:rsidRPr="0060090E">
              <w:rPr>
                <w:rFonts w:ascii="GHEA Grapalat" w:hAnsi="GHEA Grapalat"/>
                <w:lang w:val="hy-AM"/>
              </w:rPr>
              <w:t xml:space="preserve"> </w:t>
            </w:r>
            <w:r w:rsidR="0060090E" w:rsidRPr="0060090E">
              <w:rPr>
                <w:rFonts w:ascii="GHEA Grapalat" w:hAnsi="GHEA Grapalat" w:cs="Sylfaen"/>
                <w:lang w:val="hy-AM"/>
              </w:rPr>
              <w:t>քննիչի</w:t>
            </w:r>
            <w:r w:rsidR="0060090E" w:rsidRPr="0060090E">
              <w:rPr>
                <w:rFonts w:ascii="GHEA Grapalat" w:hAnsi="GHEA Grapalat"/>
                <w:lang w:val="hy-AM"/>
              </w:rPr>
              <w:t xml:space="preserve"> </w:t>
            </w:r>
            <w:r w:rsidR="0060090E" w:rsidRPr="0060090E">
              <w:rPr>
                <w:rFonts w:ascii="GHEA Grapalat" w:hAnsi="GHEA Grapalat" w:cs="Sylfaen"/>
                <w:lang w:val="hy-AM"/>
              </w:rPr>
              <w:t>պատճառաբանված</w:t>
            </w:r>
            <w:r w:rsidR="0060090E" w:rsidRPr="0060090E">
              <w:rPr>
                <w:rFonts w:ascii="GHEA Grapalat" w:hAnsi="GHEA Grapalat"/>
                <w:lang w:val="hy-AM"/>
              </w:rPr>
              <w:t xml:space="preserve"> </w:t>
            </w:r>
            <w:r w:rsidR="0060090E" w:rsidRPr="0060090E">
              <w:rPr>
                <w:rFonts w:ascii="GHEA Grapalat" w:hAnsi="GHEA Grapalat" w:cs="Sylfaen"/>
                <w:lang w:val="hy-AM"/>
              </w:rPr>
              <w:t>որոշման</w:t>
            </w:r>
            <w:r w:rsidR="0060090E" w:rsidRPr="0060090E">
              <w:rPr>
                <w:rFonts w:ascii="GHEA Grapalat" w:hAnsi="GHEA Grapalat"/>
                <w:lang w:val="hy-AM"/>
              </w:rPr>
              <w:t xml:space="preserve"> </w:t>
            </w:r>
            <w:r w:rsidR="0060090E" w:rsidRPr="0060090E">
              <w:rPr>
                <w:rFonts w:ascii="GHEA Grapalat" w:hAnsi="GHEA Grapalat" w:cs="Sylfaen"/>
                <w:lang w:val="hy-AM"/>
              </w:rPr>
              <w:t>հիման</w:t>
            </w:r>
            <w:r w:rsidR="0060090E" w:rsidRPr="0060090E">
              <w:rPr>
                <w:rFonts w:ascii="GHEA Grapalat" w:hAnsi="GHEA Grapalat"/>
                <w:lang w:val="hy-AM"/>
              </w:rPr>
              <w:t xml:space="preserve"> </w:t>
            </w:r>
            <w:r w:rsidR="0060090E" w:rsidRPr="0060090E">
              <w:rPr>
                <w:rFonts w:ascii="GHEA Grapalat" w:hAnsi="GHEA Grapalat" w:cs="Sylfaen"/>
                <w:lang w:val="hy-AM"/>
              </w:rPr>
              <w:t>վրա</w:t>
            </w:r>
            <w:r w:rsidR="0060090E" w:rsidRPr="0060090E">
              <w:rPr>
                <w:rFonts w:ascii="GHEA Grapalat" w:hAnsi="GHEA Grapalat"/>
                <w:lang w:val="hy-AM"/>
              </w:rPr>
              <w:t xml:space="preserve">` </w:t>
            </w:r>
            <w:r w:rsidR="0060090E" w:rsidRPr="0060090E">
              <w:rPr>
                <w:rFonts w:ascii="GHEA Grapalat" w:hAnsi="GHEA Grapalat" w:cs="Sylfaen"/>
                <w:lang w:val="hy-AM"/>
              </w:rPr>
              <w:t>որոշմամբ</w:t>
            </w:r>
            <w:r w:rsidR="0060090E" w:rsidRPr="0060090E">
              <w:rPr>
                <w:rFonts w:ascii="GHEA Grapalat" w:hAnsi="GHEA Grapalat"/>
                <w:lang w:val="hy-AM"/>
              </w:rPr>
              <w:t xml:space="preserve"> </w:t>
            </w:r>
            <w:r w:rsidR="0060090E" w:rsidRPr="0060090E">
              <w:rPr>
                <w:rFonts w:ascii="GHEA Grapalat" w:hAnsi="GHEA Grapalat" w:cs="Sylfaen"/>
                <w:lang w:val="hy-AM"/>
              </w:rPr>
              <w:t>նշված</w:t>
            </w:r>
            <w:r w:rsidR="0060090E" w:rsidRPr="0060090E">
              <w:rPr>
                <w:rFonts w:ascii="GHEA Grapalat" w:hAnsi="GHEA Grapalat"/>
                <w:lang w:val="hy-AM"/>
              </w:rPr>
              <w:t xml:space="preserve"> </w:t>
            </w:r>
            <w:r w:rsidR="0060090E" w:rsidRPr="0060090E">
              <w:rPr>
                <w:rFonts w:ascii="GHEA Grapalat" w:hAnsi="GHEA Grapalat" w:cs="Sylfaen"/>
                <w:lang w:val="hy-AM"/>
              </w:rPr>
              <w:t>հարցերի</w:t>
            </w:r>
            <w:r w:rsidR="0060090E" w:rsidRPr="0060090E">
              <w:rPr>
                <w:rFonts w:ascii="GHEA Grapalat" w:hAnsi="GHEA Grapalat"/>
                <w:lang w:val="hy-AM"/>
              </w:rPr>
              <w:t xml:space="preserve"> </w:t>
            </w:r>
            <w:r w:rsidR="0060090E" w:rsidRPr="0060090E">
              <w:rPr>
                <w:rFonts w:ascii="GHEA Grapalat" w:hAnsi="GHEA Grapalat" w:cs="Sylfaen"/>
                <w:lang w:val="hy-AM"/>
              </w:rPr>
              <w:t>և</w:t>
            </w:r>
            <w:r w:rsidR="0060090E" w:rsidRPr="0060090E">
              <w:rPr>
                <w:rFonts w:ascii="GHEA Grapalat" w:hAnsi="GHEA Grapalat"/>
                <w:lang w:val="hy-AM"/>
              </w:rPr>
              <w:t xml:space="preserve"> </w:t>
            </w:r>
            <w:r w:rsidR="0060090E" w:rsidRPr="0060090E">
              <w:rPr>
                <w:rFonts w:ascii="GHEA Grapalat" w:hAnsi="GHEA Grapalat" w:cs="Sylfaen"/>
                <w:lang w:val="hy-AM"/>
              </w:rPr>
              <w:t>ժամանակաշրջանի</w:t>
            </w:r>
            <w:r w:rsidR="0060090E" w:rsidRPr="0060090E">
              <w:rPr>
                <w:rFonts w:ascii="GHEA Grapalat" w:hAnsi="GHEA Grapalat"/>
                <w:lang w:val="hy-AM"/>
              </w:rPr>
              <w:t xml:space="preserve"> </w:t>
            </w:r>
            <w:r w:rsidR="0060090E" w:rsidRPr="0060090E">
              <w:rPr>
                <w:rFonts w:ascii="GHEA Grapalat" w:hAnsi="GHEA Grapalat" w:cs="Sylfaen"/>
                <w:lang w:val="hy-AM"/>
              </w:rPr>
              <w:t>շրջանակներում</w:t>
            </w:r>
            <w:r w:rsidR="0060090E">
              <w:rPr>
                <w:rFonts w:ascii="GHEA Grapalat" w:hAnsi="GHEA Grapalat"/>
                <w:lang w:val="hy-AM"/>
              </w:rPr>
              <w:t xml:space="preserve">, և </w:t>
            </w:r>
            <w:r w:rsidR="0060090E" w:rsidRPr="0060090E">
              <w:rPr>
                <w:rFonts w:ascii="GHEA Grapalat" w:hAnsi="GHEA Grapalat"/>
                <w:lang w:val="hy-AM"/>
              </w:rPr>
              <w:t>նշված նորմի չպահպանմամբ ՀՀ ՊԵԿ ներկայացված քննիչի որոշումների</w:t>
            </w:r>
            <w:r w:rsidR="00947035" w:rsidRPr="00947035">
              <w:rPr>
                <w:rFonts w:ascii="GHEA Grapalat" w:hAnsi="GHEA Grapalat"/>
                <w:lang w:val="hy-AM"/>
              </w:rPr>
              <w:t xml:space="preserve"> կատարման ընթացքում</w:t>
            </w:r>
            <w:r w:rsidR="0060090E" w:rsidRPr="0060090E">
              <w:rPr>
                <w:rFonts w:ascii="GHEA Grapalat" w:hAnsi="GHEA Grapalat"/>
                <w:lang w:val="hy-AM"/>
              </w:rPr>
              <w:t xml:space="preserve">  պրակտիկայում</w:t>
            </w:r>
            <w:r w:rsidR="00947035" w:rsidRPr="00947035">
              <w:rPr>
                <w:rFonts w:ascii="GHEA Grapalat" w:hAnsi="GHEA Grapalat"/>
                <w:lang w:val="hy-AM"/>
              </w:rPr>
              <w:t xml:space="preserve"> առաջացած խնդիրների հետ:</w:t>
            </w:r>
            <w:r w:rsidR="0060090E" w:rsidRPr="0060090E">
              <w:rPr>
                <w:rFonts w:ascii="GHEA Grapalat" w:hAnsi="GHEA Grapalat"/>
                <w:lang w:val="hy-AM"/>
              </w:rPr>
              <w:t xml:space="preserve"> </w:t>
            </w:r>
            <w:r w:rsidRPr="00537CB2">
              <w:rPr>
                <w:rFonts w:ascii="GHEA Grapalat" w:hAnsi="GHEA Grapalat"/>
                <w:lang w:val="af-ZA"/>
              </w:rPr>
              <w:t xml:space="preserve"> </w:t>
            </w:r>
            <w:r w:rsidR="00947035">
              <w:rPr>
                <w:rFonts w:ascii="GHEA Grapalat" w:hAnsi="GHEA Grapalat"/>
                <w:lang w:val="af-ZA"/>
              </w:rPr>
              <w:lastRenderedPageBreak/>
              <w:t xml:space="preserve">Մասնավորապես՝ </w:t>
            </w:r>
            <w:r w:rsidRPr="00537CB2">
              <w:rPr>
                <w:rFonts w:ascii="GHEA Grapalat" w:hAnsi="GHEA Grapalat" w:cs="Sylfaen"/>
                <w:lang w:val="hy-AM"/>
              </w:rPr>
              <w:t>ՀՀ ՊԵԿ ներկայացվող համալիր հարկային ստուգում իրականացնելու մասին որոշումներ</w:t>
            </w:r>
            <w:r w:rsidR="00947035" w:rsidRPr="00947035">
              <w:rPr>
                <w:rFonts w:ascii="GHEA Grapalat" w:hAnsi="GHEA Grapalat" w:cs="Sylfaen"/>
                <w:lang w:val="hy-AM"/>
              </w:rPr>
              <w:t>ը</w:t>
            </w:r>
            <w:r w:rsidRPr="00537CB2">
              <w:rPr>
                <w:rFonts w:ascii="GHEA Grapalat" w:hAnsi="GHEA Grapalat" w:cs="Sylfaen"/>
                <w:lang w:val="hy-AM"/>
              </w:rPr>
              <w:t xml:space="preserve"> շատ դեպքերում ստուգում իրականացնելու առումով պատճառաբանված չեն՝ բացակայում են որոշմամբ նշված հարկ վճարողի մոտ համալիր հարկային ստուգում (վերստուգում) կատարելու հիմքերը, հիմնավորումները: Այսինքն՝ նշված որոշումներում ներկայացվում են քրեական գործ հարուցելու հիմքերը, հիմնավորումները, այնուհետև՝ առաջադրվում է հարկային մարմնի կողմից պարզաբանման ենթակա հարցերի շրջանակը՝ առանց անդրադառնալու այն պատճառահետևանքային կապին, որը կարող է առկա լինել հարկային ստուգմամբ պարզաբանման ենթակա հանգամանքների և այդ քրեական գործի բազմակողմանի և օբյեկտիվ հանգուցալուծման միջև</w:t>
            </w:r>
            <w:r w:rsidR="006D6ED1" w:rsidRPr="006D6ED1">
              <w:rPr>
                <w:rFonts w:ascii="GHEA Grapalat" w:hAnsi="GHEA Grapalat" w:cs="Sylfaen"/>
                <w:lang w:val="hy-AM"/>
              </w:rPr>
              <w:t>:</w:t>
            </w:r>
          </w:p>
          <w:p w:rsidR="00B06106" w:rsidRPr="00B06106" w:rsidRDefault="00027E4B" w:rsidP="00027E4B">
            <w:pPr>
              <w:pStyle w:val="NoSpacing"/>
              <w:spacing w:line="360" w:lineRule="auto"/>
              <w:ind w:firstLine="709"/>
              <w:jc w:val="both"/>
              <w:rPr>
                <w:rFonts w:ascii="GHEA Grapalat" w:eastAsia="Calibri" w:hAnsi="GHEA Grapalat" w:cs="Sylfaen"/>
                <w:lang w:val="hy-AM" w:eastAsia="en-US"/>
              </w:rPr>
            </w:pPr>
            <w:r w:rsidRPr="00537CB2">
              <w:rPr>
                <w:rFonts w:ascii="GHEA Grapalat" w:hAnsi="GHEA Grapalat" w:cs="Sylfaen"/>
                <w:lang w:val="hy-AM"/>
              </w:rPr>
              <w:lastRenderedPageBreak/>
              <w:t xml:space="preserve"> </w:t>
            </w:r>
            <w:r w:rsidR="00CD4F45" w:rsidRPr="00D7407B">
              <w:rPr>
                <w:rFonts w:ascii="GHEA Grapalat" w:hAnsi="GHEA Grapalat" w:cs="Sylfaen"/>
                <w:lang w:val="hy-AM"/>
              </w:rPr>
              <w:t>Հաշվի առնելով վերոգրյալը</w:t>
            </w:r>
            <w:r w:rsidR="003E5622" w:rsidRPr="003E5622">
              <w:rPr>
                <w:rFonts w:ascii="GHEA Grapalat" w:hAnsi="GHEA Grapalat" w:cs="Sylfaen"/>
                <w:lang w:val="hy-AM"/>
              </w:rPr>
              <w:t xml:space="preserve"> և </w:t>
            </w:r>
            <w:r w:rsidR="003E5622" w:rsidRPr="000027EC">
              <w:rPr>
                <w:rFonts w:ascii="GHEA Grapalat" w:eastAsia="Calibri" w:hAnsi="GHEA Grapalat" w:cs="Sylfaen"/>
                <w:lang w:val="hy-AM" w:eastAsia="en-US"/>
              </w:rPr>
              <w:t xml:space="preserve">Սահմանադրական դատարանի 2009 թվականի հոկտեմբերի 27-ի ՍԴՈ-836 </w:t>
            </w:r>
            <w:r w:rsidR="00B06106">
              <w:rPr>
                <w:rFonts w:ascii="GHEA Grapalat" w:eastAsia="Calibri" w:hAnsi="GHEA Grapalat" w:cs="Sylfaen"/>
                <w:lang w:val="hy-AM" w:eastAsia="en-US"/>
              </w:rPr>
              <w:t>որոշմա</w:t>
            </w:r>
            <w:r w:rsidR="00B06106" w:rsidRPr="00B06106">
              <w:rPr>
                <w:rFonts w:ascii="GHEA Grapalat" w:eastAsia="Calibri" w:hAnsi="GHEA Grapalat" w:cs="Sylfaen"/>
                <w:lang w:val="hy-AM" w:eastAsia="en-US"/>
              </w:rPr>
              <w:t xml:space="preserve">մբ նշված համապատասխան նկատառումը, </w:t>
            </w:r>
            <w:r w:rsidR="00BE3A77">
              <w:rPr>
                <w:rFonts w:ascii="GHEA Grapalat" w:eastAsia="Calibri" w:hAnsi="GHEA Grapalat" w:cs="Sylfaen"/>
                <w:lang w:val="hy-AM" w:eastAsia="en-US"/>
              </w:rPr>
              <w:t>Նախագծ</w:t>
            </w:r>
            <w:r w:rsidR="00BE3A77" w:rsidRPr="004F041B">
              <w:rPr>
                <w:rFonts w:ascii="GHEA Grapalat" w:eastAsia="Calibri" w:hAnsi="GHEA Grapalat" w:cs="Sylfaen"/>
                <w:lang w:val="hy-AM" w:eastAsia="en-US"/>
              </w:rPr>
              <w:t>ով սահմանվել են</w:t>
            </w:r>
            <w:r w:rsidR="00B06106" w:rsidRPr="00B06106">
              <w:rPr>
                <w:rFonts w:ascii="GHEA Grapalat" w:eastAsia="Calibri" w:hAnsi="GHEA Grapalat" w:cs="Sylfaen"/>
                <w:lang w:val="hy-AM" w:eastAsia="en-US"/>
              </w:rPr>
              <w:t xml:space="preserve"> վերստուգումների, ստուգումների,</w:t>
            </w:r>
            <w:r w:rsidR="00B806F7" w:rsidRPr="00B806F7">
              <w:rPr>
                <w:rFonts w:ascii="GHEA Grapalat" w:eastAsia="Calibri" w:hAnsi="GHEA Grapalat" w:cs="Sylfaen"/>
                <w:lang w:val="hy-AM" w:eastAsia="en-US"/>
              </w:rPr>
              <w:t xml:space="preserve"> գույքագրումների,</w:t>
            </w:r>
            <w:r w:rsidR="00B06106" w:rsidRPr="00B06106">
              <w:rPr>
                <w:rFonts w:ascii="GHEA Grapalat" w:eastAsia="Calibri" w:hAnsi="GHEA Grapalat" w:cs="Sylfaen"/>
                <w:lang w:val="hy-AM" w:eastAsia="en-US"/>
              </w:rPr>
              <w:t xml:space="preserve"> ստուգողական այլ գործողությունների կատարման իրավական հիմքերի կանոնակարգման հետ կապված հարցերը:</w:t>
            </w:r>
          </w:p>
          <w:p w:rsidR="00CD4F45" w:rsidRPr="00D7407B" w:rsidRDefault="00B06106" w:rsidP="00027E4B">
            <w:pPr>
              <w:pStyle w:val="NoSpacing"/>
              <w:spacing w:line="360" w:lineRule="auto"/>
              <w:ind w:firstLine="709"/>
              <w:jc w:val="both"/>
              <w:rPr>
                <w:rFonts w:ascii="GHEA Grapalat" w:hAnsi="GHEA Grapalat" w:cs="Sylfaen"/>
                <w:lang w:val="hy-AM"/>
              </w:rPr>
            </w:pPr>
            <w:r w:rsidRPr="00B06106">
              <w:rPr>
                <w:rFonts w:ascii="GHEA Grapalat" w:eastAsia="Calibri" w:hAnsi="GHEA Grapalat" w:cs="Sylfaen"/>
                <w:lang w:val="hy-AM" w:eastAsia="en-US"/>
              </w:rPr>
              <w:t xml:space="preserve">Ինչ վերաբերում է </w:t>
            </w:r>
            <w:r w:rsidR="004F041B" w:rsidRPr="000027EC">
              <w:rPr>
                <w:rFonts w:ascii="GHEA Grapalat" w:eastAsia="Calibri" w:hAnsi="GHEA Grapalat" w:cs="Sylfaen"/>
                <w:lang w:val="hy-AM" w:eastAsia="en-US"/>
              </w:rPr>
              <w:t>Ս</w:t>
            </w:r>
            <w:r w:rsidR="004F041B" w:rsidRPr="004F041B">
              <w:rPr>
                <w:rFonts w:ascii="GHEA Grapalat" w:eastAsia="Calibri" w:hAnsi="GHEA Grapalat" w:cs="Sylfaen"/>
                <w:lang w:val="hy-AM" w:eastAsia="en-US"/>
              </w:rPr>
              <w:t>ահմանադրական դատարանի վերոնշյալ</w:t>
            </w:r>
            <w:r w:rsidRPr="00B06106">
              <w:rPr>
                <w:rFonts w:ascii="GHEA Grapalat" w:eastAsia="Calibri" w:hAnsi="GHEA Grapalat" w:cs="Sylfaen"/>
                <w:lang w:val="hy-AM" w:eastAsia="en-US"/>
              </w:rPr>
              <w:t xml:space="preserve"> որոշմամբ նշված քննչական ցանկացած այլ գործողությունների կատարման պայմանների հստակեցման</w:t>
            </w:r>
            <w:r w:rsidR="000B3F28" w:rsidRPr="000B3F28">
              <w:rPr>
                <w:rFonts w:ascii="GHEA Grapalat" w:eastAsia="Calibri" w:hAnsi="GHEA Grapalat" w:cs="Sylfaen"/>
                <w:lang w:val="hy-AM" w:eastAsia="en-US"/>
              </w:rPr>
              <w:t xml:space="preserve"> նպատակով օրենսդրական կարգավորման</w:t>
            </w:r>
            <w:r w:rsidRPr="00B06106">
              <w:rPr>
                <w:rFonts w:ascii="GHEA Grapalat" w:eastAsia="Calibri" w:hAnsi="GHEA Grapalat" w:cs="Sylfaen"/>
                <w:lang w:val="hy-AM" w:eastAsia="en-US"/>
              </w:rPr>
              <w:t xml:space="preserve">ը, գտնում ենք, որ դրանք կարող են նախատեսվել </w:t>
            </w:r>
            <w:r w:rsidR="00CD4F45" w:rsidRPr="00D7407B">
              <w:rPr>
                <w:rFonts w:ascii="GHEA Grapalat" w:hAnsi="GHEA Grapalat" w:cs="Sylfaen"/>
                <w:lang w:val="hy-AM"/>
              </w:rPr>
              <w:t xml:space="preserve">ՀՀ քրեական դատավարության օրենսգրքի </w:t>
            </w:r>
            <w:r w:rsidR="000B3F28" w:rsidRPr="000B3F28">
              <w:rPr>
                <w:rFonts w:ascii="GHEA Grapalat" w:hAnsi="GHEA Grapalat" w:cs="Sylfaen"/>
                <w:lang w:val="hy-AM"/>
              </w:rPr>
              <w:t xml:space="preserve">փոփոխությունների </w:t>
            </w:r>
            <w:r w:rsidR="00CD4F45" w:rsidRPr="00D7407B">
              <w:rPr>
                <w:rFonts w:ascii="GHEA Grapalat" w:hAnsi="GHEA Grapalat" w:cs="Sylfaen"/>
                <w:lang w:val="hy-AM"/>
              </w:rPr>
              <w:t xml:space="preserve">այլ </w:t>
            </w:r>
            <w:r w:rsidRPr="00B06106">
              <w:rPr>
                <w:rFonts w:ascii="GHEA Grapalat" w:hAnsi="GHEA Grapalat" w:cs="Sylfaen"/>
                <w:lang w:val="hy-AM"/>
              </w:rPr>
              <w:t xml:space="preserve">օրենսդրական </w:t>
            </w:r>
            <w:r w:rsidR="00CD4F45" w:rsidRPr="00D7407B">
              <w:rPr>
                <w:rFonts w:ascii="GHEA Grapalat" w:hAnsi="GHEA Grapalat" w:cs="Sylfaen"/>
                <w:lang w:val="hy-AM"/>
              </w:rPr>
              <w:t>նախա</w:t>
            </w:r>
            <w:r w:rsidRPr="00B46775">
              <w:rPr>
                <w:rFonts w:ascii="GHEA Grapalat" w:hAnsi="GHEA Grapalat" w:cs="Sylfaen"/>
                <w:lang w:val="hy-AM"/>
              </w:rPr>
              <w:t>ձեռնությունների</w:t>
            </w:r>
            <w:r w:rsidR="00CD4F45" w:rsidRPr="00D7407B">
              <w:rPr>
                <w:rFonts w:ascii="GHEA Grapalat" w:hAnsi="GHEA Grapalat" w:cs="Sylfaen"/>
                <w:lang w:val="hy-AM"/>
              </w:rPr>
              <w:t xml:space="preserve"> շրջանակներում:</w:t>
            </w:r>
          </w:p>
          <w:p w:rsidR="00B22D32" w:rsidRPr="00B806F7" w:rsidRDefault="00B22D32" w:rsidP="00003D23">
            <w:pPr>
              <w:pStyle w:val="ListParagraph"/>
              <w:spacing w:line="360" w:lineRule="auto"/>
              <w:ind w:left="0" w:firstLine="720"/>
              <w:jc w:val="both"/>
              <w:rPr>
                <w:rFonts w:ascii="GHEA Grapalat" w:hAnsi="GHEA Grapalat"/>
                <w:lang w:val="hy-AM"/>
              </w:rPr>
            </w:pPr>
          </w:p>
          <w:p w:rsidR="00DE5545" w:rsidRDefault="00DE5545" w:rsidP="00003D23">
            <w:pPr>
              <w:pStyle w:val="ListParagraph"/>
              <w:spacing w:line="360" w:lineRule="auto"/>
              <w:ind w:left="0" w:firstLine="720"/>
              <w:jc w:val="both"/>
              <w:rPr>
                <w:rFonts w:ascii="GHEA Grapalat" w:hAnsi="GHEA Grapalat"/>
                <w:lang w:val="af-ZA"/>
              </w:rPr>
            </w:pPr>
            <w:r>
              <w:rPr>
                <w:rFonts w:ascii="GHEA Grapalat" w:hAnsi="GHEA Grapalat"/>
                <w:lang w:val="af-ZA"/>
              </w:rPr>
              <w:lastRenderedPageBreak/>
              <w:t xml:space="preserve">Չի ընդունվել: Նշված </w:t>
            </w:r>
            <w:r w:rsidR="008A7D02">
              <w:rPr>
                <w:rFonts w:ascii="GHEA Grapalat" w:hAnsi="GHEA Grapalat"/>
                <w:lang w:val="af-ZA"/>
              </w:rPr>
              <w:t>եզրույթի ամրագրումը</w:t>
            </w:r>
            <w:r w:rsidR="000B3F28">
              <w:rPr>
                <w:rFonts w:ascii="GHEA Grapalat" w:hAnsi="GHEA Grapalat"/>
                <w:lang w:val="af-ZA"/>
              </w:rPr>
              <w:t xml:space="preserve"> կրկին</w:t>
            </w:r>
            <w:r w:rsidR="008A7D02">
              <w:rPr>
                <w:rFonts w:ascii="GHEA Grapalat" w:hAnsi="GHEA Grapalat"/>
                <w:lang w:val="af-ZA"/>
              </w:rPr>
              <w:t xml:space="preserve"> բխում է </w:t>
            </w:r>
            <w:r>
              <w:rPr>
                <w:rFonts w:ascii="GHEA Grapalat" w:hAnsi="GHEA Grapalat"/>
                <w:lang w:val="af-ZA"/>
              </w:rPr>
              <w:t xml:space="preserve">ՀՀ հարկային օրենսգրքի 337-րդ հոդվածի 4-րդ մասի 10-րդ կետով նախատեսված </w:t>
            </w:r>
            <w:r w:rsidR="008A7D02">
              <w:rPr>
                <w:rFonts w:ascii="GHEA Grapalat" w:hAnsi="GHEA Grapalat"/>
                <w:lang w:val="af-ZA"/>
              </w:rPr>
              <w:t>կարգավորումից</w:t>
            </w:r>
            <w:r w:rsidR="0013309A">
              <w:rPr>
                <w:rFonts w:ascii="GHEA Grapalat" w:hAnsi="GHEA Grapalat"/>
                <w:lang w:val="af-ZA"/>
              </w:rPr>
              <w:t>:</w:t>
            </w:r>
          </w:p>
          <w:p w:rsidR="00DE046B" w:rsidRPr="00CF0BC2" w:rsidRDefault="0013309A" w:rsidP="0013309A">
            <w:pPr>
              <w:pStyle w:val="ListParagraph"/>
              <w:spacing w:line="360" w:lineRule="auto"/>
              <w:ind w:left="0" w:firstLine="720"/>
              <w:jc w:val="both"/>
              <w:rPr>
                <w:rFonts w:ascii="GHEA Grapalat" w:hAnsi="GHEA Grapalat"/>
                <w:lang w:val="af-ZA"/>
              </w:rPr>
            </w:pPr>
            <w:r w:rsidRPr="008A7D02">
              <w:rPr>
                <w:rFonts w:ascii="GHEA Grapalat" w:hAnsi="GHEA Grapalat"/>
                <w:lang w:val="hy-AM"/>
              </w:rPr>
              <w:t>Այսինքն,</w:t>
            </w:r>
            <w:r w:rsidR="008A7D02" w:rsidRPr="008A7D02">
              <w:rPr>
                <w:rFonts w:ascii="GHEA Grapalat" w:hAnsi="GHEA Grapalat"/>
                <w:lang w:val="af-ZA"/>
              </w:rPr>
              <w:t xml:space="preserve"> </w:t>
            </w:r>
            <w:r w:rsidR="008A7D02">
              <w:rPr>
                <w:rFonts w:ascii="GHEA Grapalat" w:hAnsi="GHEA Grapalat"/>
              </w:rPr>
              <w:t>Նախագծով</w:t>
            </w:r>
            <w:r w:rsidR="008A7D02" w:rsidRPr="008A7D02">
              <w:rPr>
                <w:rFonts w:ascii="GHEA Grapalat" w:hAnsi="GHEA Grapalat"/>
                <w:lang w:val="af-ZA"/>
              </w:rPr>
              <w:t xml:space="preserve"> </w:t>
            </w:r>
            <w:r w:rsidR="008A7D02">
              <w:rPr>
                <w:rFonts w:ascii="GHEA Grapalat" w:hAnsi="GHEA Grapalat"/>
              </w:rPr>
              <w:t>սահմանվում</w:t>
            </w:r>
            <w:r w:rsidR="008A7D02" w:rsidRPr="008A7D02">
              <w:rPr>
                <w:rFonts w:ascii="GHEA Grapalat" w:hAnsi="GHEA Grapalat"/>
                <w:lang w:val="af-ZA"/>
              </w:rPr>
              <w:t xml:space="preserve"> </w:t>
            </w:r>
            <w:r w:rsidR="008A7D02">
              <w:rPr>
                <w:rFonts w:ascii="GHEA Grapalat" w:hAnsi="GHEA Grapalat"/>
              </w:rPr>
              <w:t>է</w:t>
            </w:r>
            <w:r w:rsidR="008A7D02" w:rsidRPr="008A7D02">
              <w:rPr>
                <w:rFonts w:ascii="GHEA Grapalat" w:hAnsi="GHEA Grapalat"/>
                <w:lang w:val="af-ZA"/>
              </w:rPr>
              <w:t xml:space="preserve">, </w:t>
            </w:r>
            <w:r w:rsidR="008A7D02">
              <w:rPr>
                <w:rFonts w:ascii="GHEA Grapalat" w:hAnsi="GHEA Grapalat"/>
              </w:rPr>
              <w:t>որ</w:t>
            </w:r>
            <w:r w:rsidR="008A7D02" w:rsidRPr="008A7D02">
              <w:rPr>
                <w:rFonts w:ascii="GHEA Grapalat" w:hAnsi="GHEA Grapalat"/>
                <w:lang w:val="af-ZA"/>
              </w:rPr>
              <w:t xml:space="preserve"> </w:t>
            </w:r>
            <w:r w:rsidR="008A7D02">
              <w:rPr>
                <w:rFonts w:ascii="GHEA Grapalat" w:hAnsi="GHEA Grapalat"/>
              </w:rPr>
              <w:t>քննիչի</w:t>
            </w:r>
            <w:r w:rsidRPr="008A7D02">
              <w:rPr>
                <w:rFonts w:ascii="GHEA Grapalat" w:hAnsi="GHEA Grapalat"/>
                <w:lang w:val="hy-AM"/>
              </w:rPr>
              <w:t xml:space="preserve"> կողմից ձեռքբերված</w:t>
            </w:r>
            <w:r w:rsidR="000B3F28" w:rsidRPr="000B3F28">
              <w:rPr>
                <w:rFonts w:ascii="GHEA Grapalat" w:hAnsi="GHEA Grapalat"/>
                <w:lang w:val="af-ZA"/>
              </w:rPr>
              <w:t xml:space="preserve"> </w:t>
            </w:r>
            <w:r w:rsidR="000B3F28">
              <w:rPr>
                <w:rFonts w:ascii="GHEA Grapalat" w:hAnsi="GHEA Grapalat"/>
              </w:rPr>
              <w:t>տվյալները</w:t>
            </w:r>
            <w:r w:rsidR="000B3F28" w:rsidRPr="000B3F28">
              <w:rPr>
                <w:rFonts w:ascii="GHEA Grapalat" w:hAnsi="GHEA Grapalat"/>
                <w:lang w:val="af-ZA"/>
              </w:rPr>
              <w:t xml:space="preserve"> (</w:t>
            </w:r>
            <w:r w:rsidR="008A7D02">
              <w:rPr>
                <w:rFonts w:ascii="GHEA Grapalat" w:hAnsi="GHEA Grapalat"/>
              </w:rPr>
              <w:t>տեղեկատվությունը</w:t>
            </w:r>
            <w:r w:rsidR="000B3F28" w:rsidRPr="000B3F28">
              <w:rPr>
                <w:rFonts w:ascii="GHEA Grapalat" w:hAnsi="GHEA Grapalat"/>
                <w:lang w:val="af-ZA"/>
              </w:rPr>
              <w:t>)</w:t>
            </w:r>
            <w:r w:rsidR="008A7D02" w:rsidRPr="008A7D02">
              <w:rPr>
                <w:rFonts w:ascii="GHEA Grapalat" w:hAnsi="GHEA Grapalat"/>
                <w:lang w:val="af-ZA"/>
              </w:rPr>
              <w:t xml:space="preserve"> </w:t>
            </w:r>
            <w:r w:rsidR="008A7D02">
              <w:rPr>
                <w:rFonts w:ascii="GHEA Grapalat" w:hAnsi="GHEA Grapalat"/>
              </w:rPr>
              <w:t>պետք</w:t>
            </w:r>
            <w:r w:rsidR="008A7D02" w:rsidRPr="008A7D02">
              <w:rPr>
                <w:rFonts w:ascii="GHEA Grapalat" w:hAnsi="GHEA Grapalat"/>
                <w:lang w:val="af-ZA"/>
              </w:rPr>
              <w:t xml:space="preserve"> </w:t>
            </w:r>
            <w:r w:rsidR="008A7D02">
              <w:rPr>
                <w:rFonts w:ascii="GHEA Grapalat" w:hAnsi="GHEA Grapalat"/>
              </w:rPr>
              <w:t>է</w:t>
            </w:r>
            <w:r w:rsidR="008A7D02" w:rsidRPr="008A7D02">
              <w:rPr>
                <w:rFonts w:ascii="GHEA Grapalat" w:hAnsi="GHEA Grapalat"/>
                <w:lang w:val="af-ZA"/>
              </w:rPr>
              <w:t xml:space="preserve"> </w:t>
            </w:r>
            <w:r w:rsidRPr="008A7D02">
              <w:rPr>
                <w:rFonts w:ascii="GHEA Grapalat" w:hAnsi="GHEA Grapalat"/>
                <w:lang w:val="hy-AM"/>
              </w:rPr>
              <w:t xml:space="preserve"> բավարար, </w:t>
            </w:r>
            <w:r w:rsidRPr="008A7D02">
              <w:rPr>
                <w:rFonts w:ascii="GHEA Grapalat" w:eastAsia="Calibri" w:hAnsi="GHEA Grapalat" w:cs="Sylfaen"/>
                <w:lang w:val="hy-AM"/>
              </w:rPr>
              <w:t xml:space="preserve">վերաբերելի </w:t>
            </w:r>
            <w:r w:rsidR="008A7D02">
              <w:rPr>
                <w:rFonts w:ascii="GHEA Grapalat" w:eastAsia="Calibri" w:hAnsi="GHEA Grapalat" w:cs="Sylfaen"/>
              </w:rPr>
              <w:t>չափով</w:t>
            </w:r>
            <w:r w:rsidR="008A7D02" w:rsidRPr="008A7D02">
              <w:rPr>
                <w:rFonts w:ascii="GHEA Grapalat" w:eastAsia="Calibri" w:hAnsi="GHEA Grapalat" w:cs="Sylfaen"/>
                <w:lang w:val="af-ZA"/>
              </w:rPr>
              <w:t xml:space="preserve"> </w:t>
            </w:r>
            <w:r w:rsidR="008A7D02">
              <w:rPr>
                <w:rFonts w:ascii="GHEA Grapalat" w:eastAsia="Calibri" w:hAnsi="GHEA Grapalat" w:cs="Sylfaen"/>
              </w:rPr>
              <w:t>հիմնավոր</w:t>
            </w:r>
            <w:r w:rsidR="00BC3C31">
              <w:rPr>
                <w:rFonts w:ascii="GHEA Grapalat" w:eastAsia="Calibri" w:hAnsi="GHEA Grapalat" w:cs="Sylfaen"/>
              </w:rPr>
              <w:t>են</w:t>
            </w:r>
            <w:r w:rsidR="008A7D02" w:rsidRPr="008A7D02">
              <w:rPr>
                <w:rFonts w:ascii="GHEA Grapalat" w:eastAsia="Calibri" w:hAnsi="GHEA Grapalat" w:cs="Sylfaen"/>
                <w:lang w:val="af-ZA"/>
              </w:rPr>
              <w:t xml:space="preserve"> </w:t>
            </w:r>
            <w:r w:rsidR="008A7D02">
              <w:rPr>
                <w:rFonts w:ascii="GHEA Grapalat" w:eastAsia="Calibri" w:hAnsi="GHEA Grapalat" w:cs="Sylfaen"/>
              </w:rPr>
              <w:t>համալիր</w:t>
            </w:r>
            <w:r w:rsidR="008A7D02" w:rsidRPr="008A7D02">
              <w:rPr>
                <w:rFonts w:ascii="GHEA Grapalat" w:eastAsia="Calibri" w:hAnsi="GHEA Grapalat" w:cs="Sylfaen"/>
                <w:lang w:val="af-ZA"/>
              </w:rPr>
              <w:t xml:space="preserve"> </w:t>
            </w:r>
            <w:r w:rsidR="008A7D02">
              <w:rPr>
                <w:rFonts w:ascii="GHEA Grapalat" w:eastAsia="Calibri" w:hAnsi="GHEA Grapalat" w:cs="Sylfaen"/>
              </w:rPr>
              <w:t>հարկային</w:t>
            </w:r>
            <w:r w:rsidR="008A7D02" w:rsidRPr="008A7D02">
              <w:rPr>
                <w:rFonts w:ascii="GHEA Grapalat" w:eastAsia="Calibri" w:hAnsi="GHEA Grapalat" w:cs="Sylfaen"/>
                <w:lang w:val="af-ZA"/>
              </w:rPr>
              <w:t xml:space="preserve"> </w:t>
            </w:r>
            <w:r w:rsidR="008A7D02">
              <w:rPr>
                <w:rFonts w:ascii="GHEA Grapalat" w:eastAsia="Calibri" w:hAnsi="GHEA Grapalat" w:cs="Sylfaen"/>
              </w:rPr>
              <w:t>ստուգման</w:t>
            </w:r>
            <w:r w:rsidR="008A7D02" w:rsidRPr="008A7D02">
              <w:rPr>
                <w:rFonts w:ascii="GHEA Grapalat" w:eastAsia="Calibri" w:hAnsi="GHEA Grapalat" w:cs="Sylfaen"/>
                <w:lang w:val="af-ZA"/>
              </w:rPr>
              <w:t xml:space="preserve"> </w:t>
            </w:r>
            <w:r w:rsidR="008A7D02">
              <w:rPr>
                <w:rFonts w:ascii="GHEA Grapalat" w:eastAsia="Calibri" w:hAnsi="GHEA Grapalat" w:cs="Sylfaen"/>
              </w:rPr>
              <w:t>իրականաց</w:t>
            </w:r>
            <w:r w:rsidR="00BC3C31">
              <w:rPr>
                <w:rFonts w:ascii="GHEA Grapalat" w:eastAsia="Calibri" w:hAnsi="GHEA Grapalat" w:cs="Sylfaen"/>
              </w:rPr>
              <w:t>ումը</w:t>
            </w:r>
            <w:r w:rsidR="00BC3C31" w:rsidRPr="00BC3C31">
              <w:rPr>
                <w:rFonts w:ascii="GHEA Grapalat" w:eastAsia="Calibri" w:hAnsi="GHEA Grapalat" w:cs="Sylfaen"/>
                <w:lang w:val="af-ZA"/>
              </w:rPr>
              <w:t xml:space="preserve"> </w:t>
            </w:r>
            <w:r w:rsidR="008A7D02">
              <w:rPr>
                <w:rFonts w:ascii="GHEA Grapalat" w:eastAsia="Calibri" w:hAnsi="GHEA Grapalat" w:cs="Sylfaen"/>
              </w:rPr>
              <w:t>քրեական</w:t>
            </w:r>
            <w:r w:rsidR="008A7D02" w:rsidRPr="008A7D02">
              <w:rPr>
                <w:rFonts w:ascii="GHEA Grapalat" w:eastAsia="Calibri" w:hAnsi="GHEA Grapalat" w:cs="Sylfaen"/>
                <w:lang w:val="af-ZA"/>
              </w:rPr>
              <w:t xml:space="preserve"> </w:t>
            </w:r>
            <w:r w:rsidR="008A7D02">
              <w:rPr>
                <w:rFonts w:ascii="GHEA Grapalat" w:eastAsia="Calibri" w:hAnsi="GHEA Grapalat" w:cs="Sylfaen"/>
              </w:rPr>
              <w:t>գործ</w:t>
            </w:r>
            <w:r w:rsidR="00BC3C31">
              <w:rPr>
                <w:rFonts w:ascii="GHEA Grapalat" w:eastAsia="Calibri" w:hAnsi="GHEA Grapalat" w:cs="Sylfaen"/>
              </w:rPr>
              <w:t>ով</w:t>
            </w:r>
            <w:r w:rsidR="00BC3C31" w:rsidRPr="00BC3C31">
              <w:rPr>
                <w:rFonts w:ascii="GHEA Grapalat" w:eastAsia="Calibri" w:hAnsi="GHEA Grapalat" w:cs="Sylfaen"/>
                <w:lang w:val="af-ZA"/>
              </w:rPr>
              <w:t xml:space="preserve"> </w:t>
            </w:r>
            <w:r w:rsidR="00BC3C31">
              <w:rPr>
                <w:rFonts w:ascii="GHEA Grapalat" w:eastAsia="Calibri" w:hAnsi="GHEA Grapalat" w:cs="Sylfaen"/>
              </w:rPr>
              <w:t>ապացուցման</w:t>
            </w:r>
            <w:r w:rsidR="00BC3C31" w:rsidRPr="00BC3C31">
              <w:rPr>
                <w:rFonts w:ascii="GHEA Grapalat" w:eastAsia="Calibri" w:hAnsi="GHEA Grapalat" w:cs="Sylfaen"/>
                <w:lang w:val="af-ZA"/>
              </w:rPr>
              <w:t xml:space="preserve"> </w:t>
            </w:r>
            <w:r w:rsidR="00BC3C31">
              <w:rPr>
                <w:rFonts w:ascii="GHEA Grapalat" w:eastAsia="Calibri" w:hAnsi="GHEA Grapalat" w:cs="Sylfaen"/>
              </w:rPr>
              <w:t>ենթակա</w:t>
            </w:r>
            <w:r w:rsidR="00BC3C31" w:rsidRPr="00BC3C31">
              <w:rPr>
                <w:rFonts w:ascii="GHEA Grapalat" w:eastAsia="Calibri" w:hAnsi="GHEA Grapalat" w:cs="Sylfaen"/>
                <w:lang w:val="af-ZA"/>
              </w:rPr>
              <w:t xml:space="preserve"> </w:t>
            </w:r>
            <w:r w:rsidR="00BC3C31">
              <w:rPr>
                <w:rFonts w:ascii="GHEA Grapalat" w:eastAsia="Calibri" w:hAnsi="GHEA Grapalat" w:cs="Sylfaen"/>
              </w:rPr>
              <w:t>հանգամանքների</w:t>
            </w:r>
            <w:r w:rsidR="00BC3C31" w:rsidRPr="00BC3C31">
              <w:rPr>
                <w:rFonts w:ascii="GHEA Grapalat" w:eastAsia="Calibri" w:hAnsi="GHEA Grapalat" w:cs="Sylfaen"/>
                <w:lang w:val="af-ZA"/>
              </w:rPr>
              <w:t xml:space="preserve"> </w:t>
            </w:r>
            <w:r w:rsidR="00BC3C31">
              <w:rPr>
                <w:rFonts w:ascii="GHEA Grapalat" w:eastAsia="Calibri" w:hAnsi="GHEA Grapalat" w:cs="Sylfaen"/>
              </w:rPr>
              <w:t>հաստատման</w:t>
            </w:r>
            <w:r w:rsidR="00BC3C31" w:rsidRPr="00BC3C31">
              <w:rPr>
                <w:rFonts w:ascii="GHEA Grapalat" w:eastAsia="Calibri" w:hAnsi="GHEA Grapalat" w:cs="Sylfaen"/>
                <w:lang w:val="af-ZA"/>
              </w:rPr>
              <w:t xml:space="preserve"> </w:t>
            </w:r>
            <w:r w:rsidR="00BC3C31">
              <w:rPr>
                <w:rFonts w:ascii="GHEA Grapalat" w:eastAsia="Calibri" w:hAnsi="GHEA Grapalat" w:cs="Sylfaen"/>
              </w:rPr>
              <w:t>կամ</w:t>
            </w:r>
            <w:r w:rsidR="00BC3C31" w:rsidRPr="00BC3C31">
              <w:rPr>
                <w:rFonts w:ascii="GHEA Grapalat" w:eastAsia="Calibri" w:hAnsi="GHEA Grapalat" w:cs="Sylfaen"/>
                <w:lang w:val="af-ZA"/>
              </w:rPr>
              <w:t xml:space="preserve"> </w:t>
            </w:r>
            <w:r w:rsidR="00BC3C31">
              <w:rPr>
                <w:rFonts w:ascii="GHEA Grapalat" w:eastAsia="Calibri" w:hAnsi="GHEA Grapalat" w:cs="Sylfaen"/>
              </w:rPr>
              <w:t>հերքման</w:t>
            </w:r>
            <w:r w:rsidR="00BC3C31" w:rsidRPr="00BC3C31">
              <w:rPr>
                <w:rFonts w:ascii="GHEA Grapalat" w:eastAsia="Calibri" w:hAnsi="GHEA Grapalat" w:cs="Sylfaen"/>
                <w:lang w:val="af-ZA"/>
              </w:rPr>
              <w:t xml:space="preserve"> </w:t>
            </w:r>
            <w:r w:rsidR="00BC3C31">
              <w:rPr>
                <w:rFonts w:ascii="GHEA Grapalat" w:eastAsia="Calibri" w:hAnsi="GHEA Grapalat" w:cs="Sylfaen"/>
              </w:rPr>
              <w:t>տեսանկյունից</w:t>
            </w:r>
            <w:r w:rsidR="00CF0BC2" w:rsidRPr="00CF0BC2">
              <w:rPr>
                <w:rFonts w:ascii="GHEA Grapalat" w:eastAsia="Calibri" w:hAnsi="GHEA Grapalat" w:cs="Sylfaen"/>
                <w:lang w:val="af-ZA"/>
              </w:rPr>
              <w:t xml:space="preserve">, </w:t>
            </w:r>
            <w:r w:rsidR="00CF0BC2">
              <w:rPr>
                <w:rFonts w:ascii="GHEA Grapalat" w:eastAsia="Calibri" w:hAnsi="GHEA Grapalat" w:cs="Sylfaen"/>
              </w:rPr>
              <w:t>որի</w:t>
            </w:r>
            <w:r w:rsidR="00CF0BC2" w:rsidRPr="00CF0BC2">
              <w:rPr>
                <w:rFonts w:ascii="GHEA Grapalat" w:eastAsia="Calibri" w:hAnsi="GHEA Grapalat" w:cs="Sylfaen"/>
                <w:lang w:val="af-ZA"/>
              </w:rPr>
              <w:t xml:space="preserve"> </w:t>
            </w:r>
            <w:r w:rsidR="00CF0BC2" w:rsidRPr="00CF0BC2">
              <w:rPr>
                <w:rFonts w:ascii="GHEA Grapalat" w:eastAsia="Calibri" w:hAnsi="GHEA Grapalat" w:cs="Sylfaen"/>
              </w:rPr>
              <w:t>պայմաններում</w:t>
            </w:r>
            <w:r w:rsidR="00CF0BC2" w:rsidRPr="00CF0BC2">
              <w:rPr>
                <w:rFonts w:ascii="GHEA Grapalat" w:eastAsia="Calibri" w:hAnsi="GHEA Grapalat" w:cs="Sylfaen"/>
                <w:lang w:val="af-ZA"/>
              </w:rPr>
              <w:t xml:space="preserve"> </w:t>
            </w:r>
            <w:r w:rsidR="00CF0BC2" w:rsidRPr="00CF0BC2">
              <w:rPr>
                <w:rFonts w:ascii="GHEA Grapalat" w:eastAsia="Calibri" w:hAnsi="GHEA Grapalat" w:cs="Sylfaen"/>
              </w:rPr>
              <w:t>հնարավոր</w:t>
            </w:r>
            <w:r w:rsidR="00CF0BC2" w:rsidRPr="00CF0BC2">
              <w:rPr>
                <w:rFonts w:ascii="GHEA Grapalat" w:eastAsia="Calibri" w:hAnsi="GHEA Grapalat" w:cs="Sylfaen"/>
                <w:lang w:val="af-ZA"/>
              </w:rPr>
              <w:t xml:space="preserve"> </w:t>
            </w:r>
            <w:r w:rsidR="00CF0BC2" w:rsidRPr="00CF0BC2">
              <w:rPr>
                <w:rFonts w:ascii="GHEA Grapalat" w:eastAsia="Calibri" w:hAnsi="GHEA Grapalat" w:cs="Sylfaen"/>
              </w:rPr>
              <w:t>կլինի</w:t>
            </w:r>
            <w:r w:rsidR="00CF0BC2" w:rsidRPr="00CF0BC2">
              <w:rPr>
                <w:rFonts w:ascii="GHEA Grapalat" w:eastAsia="Calibri" w:hAnsi="GHEA Grapalat" w:cs="Sylfaen"/>
                <w:lang w:val="af-ZA"/>
              </w:rPr>
              <w:t xml:space="preserve"> </w:t>
            </w:r>
            <w:r w:rsidR="00CF0BC2" w:rsidRPr="00CF0BC2">
              <w:rPr>
                <w:rFonts w:ascii="GHEA Grapalat" w:eastAsia="Calibri" w:hAnsi="GHEA Grapalat" w:cs="Sylfaen"/>
              </w:rPr>
              <w:t>կայացնել</w:t>
            </w:r>
            <w:r w:rsidR="00CF0BC2" w:rsidRPr="00CF0BC2">
              <w:rPr>
                <w:rFonts w:ascii="GHEA Grapalat" w:eastAsia="Calibri" w:hAnsi="GHEA Grapalat" w:cs="Sylfaen"/>
                <w:lang w:val="af-ZA"/>
              </w:rPr>
              <w:t xml:space="preserve"> </w:t>
            </w:r>
            <w:r w:rsidR="00CF0BC2" w:rsidRPr="00CF0BC2">
              <w:rPr>
                <w:rFonts w:ascii="GHEA Grapalat" w:eastAsia="Calibri" w:hAnsi="GHEA Grapalat" w:cs="Sylfaen"/>
              </w:rPr>
              <w:t>համալիր</w:t>
            </w:r>
            <w:r w:rsidR="00CF0BC2" w:rsidRPr="00CF0BC2">
              <w:rPr>
                <w:rFonts w:ascii="GHEA Grapalat" w:eastAsia="Calibri" w:hAnsi="GHEA Grapalat" w:cs="Sylfaen"/>
                <w:lang w:val="af-ZA"/>
              </w:rPr>
              <w:t xml:space="preserve"> </w:t>
            </w:r>
            <w:r w:rsidR="00CF0BC2" w:rsidRPr="00CF0BC2">
              <w:rPr>
                <w:rFonts w:ascii="GHEA Grapalat" w:eastAsia="Calibri" w:hAnsi="GHEA Grapalat" w:cs="Sylfaen"/>
              </w:rPr>
              <w:t>հարկային</w:t>
            </w:r>
            <w:r w:rsidR="00CF0BC2" w:rsidRPr="00CF0BC2">
              <w:rPr>
                <w:rFonts w:ascii="GHEA Grapalat" w:eastAsia="Calibri" w:hAnsi="GHEA Grapalat" w:cs="Sylfaen"/>
                <w:lang w:val="af-ZA"/>
              </w:rPr>
              <w:t xml:space="preserve"> </w:t>
            </w:r>
            <w:r w:rsidR="00CF0BC2" w:rsidRPr="00CF0BC2">
              <w:rPr>
                <w:rFonts w:ascii="GHEA Grapalat" w:eastAsia="Calibri" w:hAnsi="GHEA Grapalat" w:cs="Sylfaen"/>
              </w:rPr>
              <w:t>ստուգում</w:t>
            </w:r>
            <w:r w:rsidR="00CF0BC2" w:rsidRPr="00CF0BC2">
              <w:rPr>
                <w:rFonts w:ascii="GHEA Grapalat" w:eastAsia="Calibri" w:hAnsi="GHEA Grapalat" w:cs="Sylfaen"/>
                <w:lang w:val="af-ZA"/>
              </w:rPr>
              <w:t xml:space="preserve"> </w:t>
            </w:r>
            <w:r w:rsidR="00CF0BC2" w:rsidRPr="00CF0BC2">
              <w:rPr>
                <w:rFonts w:ascii="GHEA Grapalat" w:eastAsia="Calibri" w:hAnsi="GHEA Grapalat" w:cs="Courier New"/>
                <w:lang w:val="af-ZA"/>
              </w:rPr>
              <w:t>(վերստուգում)</w:t>
            </w:r>
            <w:r w:rsidR="00794C21">
              <w:rPr>
                <w:rFonts w:ascii="GHEA Grapalat" w:eastAsia="Calibri" w:hAnsi="GHEA Grapalat" w:cs="Courier New"/>
                <w:lang w:val="af-ZA"/>
              </w:rPr>
              <w:t xml:space="preserve"> </w:t>
            </w:r>
            <w:r w:rsidR="00CF0BC2" w:rsidRPr="00CF0BC2">
              <w:rPr>
                <w:rFonts w:ascii="GHEA Grapalat" w:eastAsia="Calibri" w:hAnsi="GHEA Grapalat" w:cs="Courier New"/>
                <w:lang w:val="af-ZA"/>
              </w:rPr>
              <w:t>կայացնելու մասին որոշում</w:t>
            </w:r>
            <w:r w:rsidR="00BC3C31" w:rsidRPr="00CF0BC2">
              <w:rPr>
                <w:rFonts w:ascii="GHEA Grapalat" w:eastAsia="Calibri" w:hAnsi="GHEA Grapalat" w:cs="Sylfaen"/>
                <w:lang w:val="af-ZA"/>
              </w:rPr>
              <w:t>:</w:t>
            </w:r>
          </w:p>
          <w:p w:rsidR="0013309A" w:rsidRDefault="0013309A" w:rsidP="0013309A">
            <w:pPr>
              <w:pStyle w:val="ListParagraph"/>
              <w:spacing w:line="360" w:lineRule="auto"/>
              <w:ind w:left="0" w:firstLine="720"/>
              <w:jc w:val="both"/>
              <w:rPr>
                <w:rFonts w:ascii="GHEA Grapalat" w:hAnsi="GHEA Grapalat"/>
                <w:lang w:val="af-ZA"/>
              </w:rPr>
            </w:pPr>
          </w:p>
          <w:p w:rsidR="00F33019" w:rsidRDefault="00D7407B" w:rsidP="00DE046B">
            <w:pPr>
              <w:pStyle w:val="ListParagraph"/>
              <w:spacing w:line="360" w:lineRule="auto"/>
              <w:ind w:left="0"/>
              <w:jc w:val="both"/>
              <w:rPr>
                <w:rFonts w:ascii="GHEA Grapalat" w:hAnsi="GHEA Grapalat"/>
                <w:lang w:val="af-ZA"/>
              </w:rPr>
            </w:pPr>
            <w:r w:rsidRPr="00D7407B">
              <w:rPr>
                <w:rFonts w:ascii="GHEA Grapalat" w:hAnsi="GHEA Grapalat"/>
                <w:lang w:val="hy-AM"/>
              </w:rPr>
              <w:t>Ը</w:t>
            </w:r>
            <w:r w:rsidR="00DE046B" w:rsidRPr="00B22D32">
              <w:rPr>
                <w:rFonts w:ascii="GHEA Grapalat" w:hAnsi="GHEA Grapalat"/>
                <w:lang w:val="hy-AM"/>
              </w:rPr>
              <w:t>նդունվել</w:t>
            </w:r>
            <w:r w:rsidRPr="00D7407B">
              <w:rPr>
                <w:rFonts w:ascii="GHEA Grapalat" w:hAnsi="GHEA Grapalat"/>
                <w:lang w:val="hy-AM"/>
              </w:rPr>
              <w:t xml:space="preserve"> է</w:t>
            </w:r>
            <w:r w:rsidR="00DE046B" w:rsidRPr="00B22D32">
              <w:rPr>
                <w:rFonts w:ascii="GHEA Grapalat" w:hAnsi="GHEA Grapalat"/>
                <w:lang w:val="hy-AM"/>
              </w:rPr>
              <w:t xml:space="preserve">: Նախագծի 1-ին և 2-րդ հոդվածներում կատարվել են լրացումներ: Միաժամանակ, </w:t>
            </w:r>
            <w:r w:rsidR="00F33019">
              <w:rPr>
                <w:rFonts w:ascii="GHEA Grapalat" w:hAnsi="GHEA Grapalat"/>
              </w:rPr>
              <w:t>գտնում</w:t>
            </w:r>
            <w:r w:rsidR="00DE046B" w:rsidRPr="00B22D32">
              <w:rPr>
                <w:rFonts w:ascii="GHEA Grapalat" w:hAnsi="GHEA Grapalat"/>
                <w:lang w:val="hy-AM"/>
              </w:rPr>
              <w:t xml:space="preserve"> ենք, որ </w:t>
            </w:r>
            <w:r w:rsidR="00F33019">
              <w:rPr>
                <w:rFonts w:ascii="GHEA Grapalat" w:hAnsi="GHEA Grapalat"/>
              </w:rPr>
              <w:t>հոդվածի</w:t>
            </w:r>
            <w:r w:rsidR="00F33019" w:rsidRPr="00F33019">
              <w:rPr>
                <w:rFonts w:ascii="GHEA Grapalat" w:hAnsi="GHEA Grapalat"/>
                <w:lang w:val="af-ZA"/>
              </w:rPr>
              <w:t xml:space="preserve"> </w:t>
            </w:r>
            <w:r w:rsidR="00F33019">
              <w:rPr>
                <w:rFonts w:ascii="GHEA Grapalat" w:hAnsi="GHEA Grapalat"/>
              </w:rPr>
              <w:t>նման</w:t>
            </w:r>
            <w:r w:rsidR="00F33019" w:rsidRPr="00F33019">
              <w:rPr>
                <w:rFonts w:ascii="GHEA Grapalat" w:hAnsi="GHEA Grapalat"/>
                <w:lang w:val="af-ZA"/>
              </w:rPr>
              <w:t xml:space="preserve"> </w:t>
            </w:r>
            <w:r w:rsidR="00F33019">
              <w:rPr>
                <w:rFonts w:ascii="GHEA Grapalat" w:hAnsi="GHEA Grapalat"/>
              </w:rPr>
              <w:t>ձևակերպումը</w:t>
            </w:r>
            <w:r w:rsidR="00F33019" w:rsidRPr="00F33019">
              <w:rPr>
                <w:rFonts w:ascii="GHEA Grapalat" w:hAnsi="GHEA Grapalat"/>
                <w:lang w:val="af-ZA"/>
              </w:rPr>
              <w:t xml:space="preserve"> </w:t>
            </w:r>
            <w:r w:rsidR="00F33019">
              <w:rPr>
                <w:rFonts w:ascii="GHEA Grapalat" w:hAnsi="GHEA Grapalat"/>
              </w:rPr>
              <w:t>չի</w:t>
            </w:r>
            <w:r w:rsidR="00F33019" w:rsidRPr="00F33019">
              <w:rPr>
                <w:rFonts w:ascii="GHEA Grapalat" w:hAnsi="GHEA Grapalat"/>
                <w:lang w:val="af-ZA"/>
              </w:rPr>
              <w:t xml:space="preserve"> </w:t>
            </w:r>
            <w:r w:rsidR="00F33019">
              <w:rPr>
                <w:rFonts w:ascii="GHEA Grapalat" w:hAnsi="GHEA Grapalat"/>
              </w:rPr>
              <w:t>պարտադրում</w:t>
            </w:r>
            <w:r w:rsidR="00F33019" w:rsidRPr="00F33019">
              <w:rPr>
                <w:rFonts w:ascii="GHEA Grapalat" w:hAnsi="GHEA Grapalat"/>
                <w:lang w:val="af-ZA"/>
              </w:rPr>
              <w:t xml:space="preserve"> </w:t>
            </w:r>
            <w:r w:rsidR="00F33019">
              <w:rPr>
                <w:rFonts w:ascii="GHEA Grapalat" w:hAnsi="GHEA Grapalat"/>
              </w:rPr>
              <w:lastRenderedPageBreak/>
              <w:t>ստուգման</w:t>
            </w:r>
            <w:r w:rsidR="00F33019" w:rsidRPr="00F33019">
              <w:rPr>
                <w:rFonts w:ascii="GHEA Grapalat" w:hAnsi="GHEA Grapalat"/>
                <w:lang w:val="af-ZA"/>
              </w:rPr>
              <w:t xml:space="preserve"> </w:t>
            </w:r>
            <w:r w:rsidR="00F33019">
              <w:rPr>
                <w:rFonts w:ascii="GHEA Grapalat" w:hAnsi="GHEA Grapalat"/>
              </w:rPr>
              <w:t>իրականացումը</w:t>
            </w:r>
            <w:r w:rsidR="00F33019" w:rsidRPr="00F33019">
              <w:rPr>
                <w:rFonts w:ascii="GHEA Grapalat" w:hAnsi="GHEA Grapalat"/>
                <w:lang w:val="af-ZA"/>
              </w:rPr>
              <w:t xml:space="preserve"> </w:t>
            </w:r>
            <w:r w:rsidR="00F33019">
              <w:rPr>
                <w:rFonts w:ascii="GHEA Grapalat" w:hAnsi="GHEA Grapalat"/>
              </w:rPr>
              <w:t>միայն</w:t>
            </w:r>
            <w:r w:rsidR="00F33019" w:rsidRPr="00F33019">
              <w:rPr>
                <w:rFonts w:ascii="GHEA Grapalat" w:hAnsi="GHEA Grapalat"/>
                <w:lang w:val="af-ZA"/>
              </w:rPr>
              <w:t xml:space="preserve"> </w:t>
            </w:r>
            <w:r w:rsidR="00F33019">
              <w:rPr>
                <w:rFonts w:ascii="GHEA Grapalat" w:hAnsi="GHEA Grapalat"/>
              </w:rPr>
              <w:t>քրեական</w:t>
            </w:r>
            <w:r w:rsidR="00F33019" w:rsidRPr="00F33019">
              <w:rPr>
                <w:rFonts w:ascii="GHEA Grapalat" w:hAnsi="GHEA Grapalat"/>
                <w:lang w:val="af-ZA"/>
              </w:rPr>
              <w:t xml:space="preserve"> </w:t>
            </w:r>
            <w:r w:rsidR="00F33019">
              <w:rPr>
                <w:rFonts w:ascii="GHEA Grapalat" w:hAnsi="GHEA Grapalat"/>
              </w:rPr>
              <w:t>գործով</w:t>
            </w:r>
            <w:r w:rsidR="00F33019" w:rsidRPr="00F33019">
              <w:rPr>
                <w:rFonts w:ascii="GHEA Grapalat" w:hAnsi="GHEA Grapalat"/>
                <w:lang w:val="af-ZA"/>
              </w:rPr>
              <w:t xml:space="preserve"> </w:t>
            </w:r>
            <w:r w:rsidR="00F33019">
              <w:rPr>
                <w:rFonts w:ascii="GHEA Grapalat" w:hAnsi="GHEA Grapalat"/>
              </w:rPr>
              <w:t>պարզաբանման</w:t>
            </w:r>
            <w:r w:rsidR="00F33019" w:rsidRPr="00F33019">
              <w:rPr>
                <w:rFonts w:ascii="GHEA Grapalat" w:hAnsi="GHEA Grapalat"/>
                <w:lang w:val="af-ZA"/>
              </w:rPr>
              <w:t xml:space="preserve"> </w:t>
            </w:r>
            <w:r w:rsidR="00F33019">
              <w:rPr>
                <w:rFonts w:ascii="GHEA Grapalat" w:hAnsi="GHEA Grapalat"/>
              </w:rPr>
              <w:t>ենթակա</w:t>
            </w:r>
            <w:r w:rsidR="00F33019" w:rsidRPr="00F33019">
              <w:rPr>
                <w:rFonts w:ascii="GHEA Grapalat" w:hAnsi="GHEA Grapalat"/>
                <w:lang w:val="af-ZA"/>
              </w:rPr>
              <w:t xml:space="preserve"> </w:t>
            </w:r>
            <w:r w:rsidR="00F33019">
              <w:rPr>
                <w:rFonts w:ascii="GHEA Grapalat" w:hAnsi="GHEA Grapalat"/>
              </w:rPr>
              <w:t>մեկից</w:t>
            </w:r>
            <w:r w:rsidR="00F33019" w:rsidRPr="00F33019">
              <w:rPr>
                <w:rFonts w:ascii="GHEA Grapalat" w:hAnsi="GHEA Grapalat"/>
                <w:lang w:val="af-ZA"/>
              </w:rPr>
              <w:t xml:space="preserve"> </w:t>
            </w:r>
            <w:r w:rsidR="00F33019">
              <w:rPr>
                <w:rFonts w:ascii="GHEA Grapalat" w:hAnsi="GHEA Grapalat"/>
              </w:rPr>
              <w:t>ավելի</w:t>
            </w:r>
            <w:r w:rsidR="00F33019" w:rsidRPr="00F33019">
              <w:rPr>
                <w:rFonts w:ascii="GHEA Grapalat" w:hAnsi="GHEA Grapalat"/>
                <w:lang w:val="af-ZA"/>
              </w:rPr>
              <w:t xml:space="preserve"> </w:t>
            </w:r>
            <w:r w:rsidR="00F33019">
              <w:rPr>
                <w:rFonts w:ascii="GHEA Grapalat" w:hAnsi="GHEA Grapalat"/>
              </w:rPr>
              <w:t>հանգամանքների</w:t>
            </w:r>
            <w:r w:rsidR="00F33019" w:rsidRPr="00F33019">
              <w:rPr>
                <w:rFonts w:ascii="GHEA Grapalat" w:hAnsi="GHEA Grapalat"/>
                <w:lang w:val="af-ZA"/>
              </w:rPr>
              <w:t xml:space="preserve"> </w:t>
            </w:r>
            <w:r w:rsidR="00F33019">
              <w:rPr>
                <w:rFonts w:ascii="GHEA Grapalat" w:hAnsi="GHEA Grapalat"/>
              </w:rPr>
              <w:t>հաստատման</w:t>
            </w:r>
            <w:r w:rsidR="00F33019" w:rsidRPr="00F33019">
              <w:rPr>
                <w:rFonts w:ascii="GHEA Grapalat" w:hAnsi="GHEA Grapalat"/>
                <w:lang w:val="af-ZA"/>
              </w:rPr>
              <w:t xml:space="preserve"> </w:t>
            </w:r>
            <w:r w:rsidR="00F33019">
              <w:rPr>
                <w:rFonts w:ascii="GHEA Grapalat" w:hAnsi="GHEA Grapalat"/>
              </w:rPr>
              <w:t>կամ</w:t>
            </w:r>
            <w:r w:rsidR="00F33019" w:rsidRPr="00F33019">
              <w:rPr>
                <w:rFonts w:ascii="GHEA Grapalat" w:hAnsi="GHEA Grapalat"/>
                <w:lang w:val="af-ZA"/>
              </w:rPr>
              <w:t xml:space="preserve"> </w:t>
            </w:r>
            <w:r w:rsidR="00F33019">
              <w:rPr>
                <w:rFonts w:ascii="GHEA Grapalat" w:hAnsi="GHEA Grapalat"/>
              </w:rPr>
              <w:t>ժխտման</w:t>
            </w:r>
            <w:r w:rsidR="00F33019" w:rsidRPr="00F33019">
              <w:rPr>
                <w:rFonts w:ascii="GHEA Grapalat" w:hAnsi="GHEA Grapalat"/>
                <w:lang w:val="af-ZA"/>
              </w:rPr>
              <w:t xml:space="preserve"> </w:t>
            </w:r>
            <w:r w:rsidR="00F33019">
              <w:rPr>
                <w:rFonts w:ascii="GHEA Grapalat" w:hAnsi="GHEA Grapalat"/>
              </w:rPr>
              <w:t>համար</w:t>
            </w:r>
            <w:r w:rsidR="00F33019" w:rsidRPr="00F33019">
              <w:rPr>
                <w:rFonts w:ascii="GHEA Grapalat" w:hAnsi="GHEA Grapalat"/>
                <w:lang w:val="af-ZA"/>
              </w:rPr>
              <w:t>:</w:t>
            </w:r>
            <w:r w:rsidR="00F33019">
              <w:rPr>
                <w:rFonts w:ascii="GHEA Grapalat" w:hAnsi="GHEA Grapalat"/>
                <w:lang w:val="af-ZA"/>
              </w:rPr>
              <w:t xml:space="preserve"> Բավարար չափով պատ</w:t>
            </w:r>
            <w:r w:rsidR="00B632A6">
              <w:rPr>
                <w:rFonts w:ascii="GHEA Grapalat" w:hAnsi="GHEA Grapalat"/>
                <w:lang w:val="af-ZA"/>
              </w:rPr>
              <w:t>ճառաբանված և հիմնավորված համալիր հարկային ստուգման որոշման հիման վրա</w:t>
            </w:r>
            <w:r w:rsidR="00F33019">
              <w:rPr>
                <w:rFonts w:ascii="GHEA Grapalat" w:hAnsi="GHEA Grapalat"/>
                <w:lang w:val="af-ZA"/>
              </w:rPr>
              <w:t xml:space="preserve"> </w:t>
            </w:r>
            <w:r w:rsidR="00B632A6">
              <w:rPr>
                <w:rFonts w:ascii="GHEA Grapalat" w:hAnsi="GHEA Grapalat"/>
                <w:lang w:val="af-ZA"/>
              </w:rPr>
              <w:t xml:space="preserve">ստուգում </w:t>
            </w:r>
            <w:r w:rsidR="00F33019">
              <w:rPr>
                <w:rFonts w:ascii="GHEA Grapalat" w:hAnsi="GHEA Grapalat"/>
                <w:lang w:val="af-ZA"/>
              </w:rPr>
              <w:t xml:space="preserve">կարող է իրականացվել քրեական գործով ապացուցման ենթակա </w:t>
            </w:r>
            <w:r w:rsidR="00B632A6">
              <w:rPr>
                <w:rFonts w:ascii="GHEA Grapalat" w:hAnsi="GHEA Grapalat"/>
                <w:lang w:val="af-ZA"/>
              </w:rPr>
              <w:t xml:space="preserve">թեկուզ </w:t>
            </w:r>
            <w:r w:rsidR="00F33019">
              <w:rPr>
                <w:rFonts w:ascii="GHEA Grapalat" w:hAnsi="GHEA Grapalat"/>
                <w:lang w:val="af-ZA"/>
              </w:rPr>
              <w:t>մեկ հանգամանք հաստատելու կամ հերքելու համար:</w:t>
            </w:r>
          </w:p>
          <w:p w:rsidR="00794C21" w:rsidRPr="00F33019" w:rsidRDefault="00794C21" w:rsidP="00DE046B">
            <w:pPr>
              <w:pStyle w:val="ListParagraph"/>
              <w:spacing w:line="360" w:lineRule="auto"/>
              <w:ind w:left="0"/>
              <w:jc w:val="both"/>
              <w:rPr>
                <w:rFonts w:ascii="GHEA Grapalat" w:hAnsi="GHEA Grapalat"/>
                <w:lang w:val="af-ZA"/>
              </w:rPr>
            </w:pPr>
          </w:p>
          <w:p w:rsidR="00DE046B" w:rsidRPr="00D7407B" w:rsidRDefault="001F310F" w:rsidP="00285EC9">
            <w:pPr>
              <w:pStyle w:val="ListParagraph"/>
              <w:spacing w:line="360" w:lineRule="auto"/>
              <w:ind w:left="0"/>
              <w:jc w:val="both"/>
              <w:rPr>
                <w:rFonts w:ascii="GHEA Grapalat" w:hAnsi="GHEA Grapalat"/>
                <w:lang w:val="hy-AM"/>
              </w:rPr>
            </w:pPr>
            <w:r w:rsidRPr="00D7407B">
              <w:rPr>
                <w:rFonts w:ascii="GHEA Grapalat" w:hAnsi="GHEA Grapalat" w:cs="Sylfaen"/>
                <w:lang w:val="hy-AM"/>
              </w:rPr>
              <w:t xml:space="preserve">Չի ընդունվել: </w:t>
            </w:r>
            <w:r w:rsidR="00DE046B" w:rsidRPr="00537CB2">
              <w:rPr>
                <w:rFonts w:ascii="GHEA Grapalat" w:hAnsi="GHEA Grapalat" w:cs="Sylfaen"/>
                <w:lang w:val="hy-AM"/>
              </w:rPr>
              <w:t>ՀՀ քրեական դատավարության օրենսգրքի 53-րդ հոդվածի 2-րդ մասի 13-րդ կետ</w:t>
            </w:r>
            <w:r w:rsidR="00DE046B" w:rsidRPr="00D7407B">
              <w:rPr>
                <w:rFonts w:ascii="GHEA Grapalat" w:hAnsi="GHEA Grapalat" w:cs="Sylfaen"/>
                <w:lang w:val="hy-AM"/>
              </w:rPr>
              <w:t>ի համաձայն՝ նախաքննության</w:t>
            </w:r>
            <w:r w:rsidR="00DE046B" w:rsidRPr="00D7407B">
              <w:rPr>
                <w:rFonts w:ascii="GHEA Grapalat" w:hAnsi="GHEA Grapalat"/>
                <w:lang w:val="hy-AM"/>
              </w:rPr>
              <w:t xml:space="preserve"> </w:t>
            </w:r>
            <w:r w:rsidR="00DE046B" w:rsidRPr="00D7407B">
              <w:rPr>
                <w:rFonts w:ascii="GHEA Grapalat" w:hAnsi="GHEA Grapalat" w:cs="Sylfaen"/>
                <w:lang w:val="hy-AM"/>
              </w:rPr>
              <w:t>և</w:t>
            </w:r>
            <w:r w:rsidR="00DE046B" w:rsidRPr="00D7407B">
              <w:rPr>
                <w:rFonts w:ascii="GHEA Grapalat" w:hAnsi="GHEA Grapalat"/>
                <w:lang w:val="hy-AM"/>
              </w:rPr>
              <w:t xml:space="preserve"> </w:t>
            </w:r>
            <w:r w:rsidR="00DE046B" w:rsidRPr="00D7407B">
              <w:rPr>
                <w:rFonts w:ascii="GHEA Grapalat" w:hAnsi="GHEA Grapalat" w:cs="Sylfaen"/>
                <w:lang w:val="hy-AM"/>
              </w:rPr>
              <w:t>հետաքննության</w:t>
            </w:r>
            <w:r w:rsidR="00DE046B" w:rsidRPr="00D7407B">
              <w:rPr>
                <w:rFonts w:ascii="GHEA Grapalat" w:hAnsi="GHEA Grapalat"/>
                <w:lang w:val="hy-AM"/>
              </w:rPr>
              <w:t xml:space="preserve"> </w:t>
            </w:r>
            <w:r w:rsidR="00DE046B" w:rsidRPr="00D7407B">
              <w:rPr>
                <w:rFonts w:ascii="GHEA Grapalat" w:hAnsi="GHEA Grapalat" w:cs="Sylfaen"/>
                <w:lang w:val="hy-AM"/>
              </w:rPr>
              <w:t>նկատմամբ</w:t>
            </w:r>
            <w:r w:rsidR="00DE046B" w:rsidRPr="00D7407B">
              <w:rPr>
                <w:rFonts w:ascii="GHEA Grapalat" w:hAnsi="GHEA Grapalat"/>
                <w:lang w:val="hy-AM"/>
              </w:rPr>
              <w:t xml:space="preserve"> </w:t>
            </w:r>
            <w:r w:rsidR="00DE046B" w:rsidRPr="00D7407B">
              <w:rPr>
                <w:rFonts w:ascii="GHEA Grapalat" w:hAnsi="GHEA Grapalat" w:cs="Sylfaen"/>
                <w:lang w:val="hy-AM"/>
              </w:rPr>
              <w:t>դատավարական</w:t>
            </w:r>
            <w:r w:rsidR="00DE046B" w:rsidRPr="00D7407B">
              <w:rPr>
                <w:rFonts w:ascii="GHEA Grapalat" w:hAnsi="GHEA Grapalat"/>
                <w:lang w:val="hy-AM"/>
              </w:rPr>
              <w:t xml:space="preserve"> </w:t>
            </w:r>
            <w:r w:rsidR="00DE046B" w:rsidRPr="00D7407B">
              <w:rPr>
                <w:rFonts w:ascii="GHEA Grapalat" w:hAnsi="GHEA Grapalat" w:cs="Sylfaen"/>
                <w:lang w:val="hy-AM"/>
              </w:rPr>
              <w:t>ղեկավարում</w:t>
            </w:r>
            <w:r w:rsidR="00DE046B" w:rsidRPr="00D7407B">
              <w:rPr>
                <w:rFonts w:ascii="GHEA Grapalat" w:hAnsi="GHEA Grapalat"/>
                <w:lang w:val="hy-AM"/>
              </w:rPr>
              <w:t xml:space="preserve"> </w:t>
            </w:r>
            <w:r w:rsidR="00DE046B" w:rsidRPr="00D7407B">
              <w:rPr>
                <w:rFonts w:ascii="GHEA Grapalat" w:hAnsi="GHEA Grapalat" w:cs="Sylfaen"/>
                <w:lang w:val="hy-AM"/>
              </w:rPr>
              <w:t>իրականացնելով</w:t>
            </w:r>
            <w:r w:rsidR="00DE046B" w:rsidRPr="00D7407B">
              <w:rPr>
                <w:rFonts w:ascii="GHEA Grapalat" w:hAnsi="GHEA Grapalat"/>
                <w:lang w:val="hy-AM"/>
              </w:rPr>
              <w:t xml:space="preserve">` </w:t>
            </w:r>
            <w:r w:rsidR="00DE046B" w:rsidRPr="00D7407B">
              <w:rPr>
                <w:rFonts w:ascii="GHEA Grapalat" w:hAnsi="GHEA Grapalat" w:cs="Sylfaen"/>
                <w:lang w:val="hy-AM"/>
              </w:rPr>
              <w:t>դատախազի</w:t>
            </w:r>
            <w:r w:rsidR="00DE046B" w:rsidRPr="00D7407B">
              <w:rPr>
                <w:rFonts w:ascii="GHEA Grapalat" w:hAnsi="GHEA Grapalat"/>
                <w:lang w:val="hy-AM"/>
              </w:rPr>
              <w:t xml:space="preserve"> </w:t>
            </w:r>
            <w:r w:rsidR="00DE046B" w:rsidRPr="00D7407B">
              <w:rPr>
                <w:rFonts w:ascii="GHEA Grapalat" w:hAnsi="GHEA Grapalat" w:cs="Sylfaen"/>
                <w:lang w:val="hy-AM"/>
              </w:rPr>
              <w:t>բացառիկ</w:t>
            </w:r>
            <w:r w:rsidR="00DE046B" w:rsidRPr="00D7407B">
              <w:rPr>
                <w:rFonts w:ascii="GHEA Grapalat" w:hAnsi="GHEA Grapalat"/>
                <w:lang w:val="hy-AM"/>
              </w:rPr>
              <w:t xml:space="preserve"> </w:t>
            </w:r>
            <w:r w:rsidR="00DE046B" w:rsidRPr="00D7407B">
              <w:rPr>
                <w:rFonts w:ascii="GHEA Grapalat" w:hAnsi="GHEA Grapalat" w:cs="Sylfaen"/>
                <w:lang w:val="hy-AM"/>
              </w:rPr>
              <w:t>լիազորությունն</w:t>
            </w:r>
            <w:r w:rsidR="00DE046B" w:rsidRPr="00D7407B">
              <w:rPr>
                <w:rFonts w:ascii="GHEA Grapalat" w:hAnsi="GHEA Grapalat"/>
                <w:lang w:val="hy-AM"/>
              </w:rPr>
              <w:t xml:space="preserve"> </w:t>
            </w:r>
            <w:r w:rsidR="00DE046B" w:rsidRPr="00D7407B">
              <w:rPr>
                <w:rFonts w:ascii="GHEA Grapalat" w:hAnsi="GHEA Grapalat" w:cs="Sylfaen"/>
                <w:lang w:val="hy-AM"/>
              </w:rPr>
              <w:t>է վերացնել</w:t>
            </w:r>
            <w:r w:rsidR="00DE046B" w:rsidRPr="00D7407B">
              <w:rPr>
                <w:rFonts w:ascii="GHEA Grapalat" w:hAnsi="GHEA Grapalat"/>
                <w:lang w:val="hy-AM"/>
              </w:rPr>
              <w:t xml:space="preserve"> </w:t>
            </w:r>
            <w:r w:rsidR="00DE046B" w:rsidRPr="00D7407B">
              <w:rPr>
                <w:rFonts w:ascii="GHEA Grapalat" w:hAnsi="GHEA Grapalat" w:cs="Sylfaen"/>
                <w:lang w:val="hy-AM"/>
              </w:rPr>
              <w:t>հետաքննության</w:t>
            </w:r>
            <w:r w:rsidR="00DE046B" w:rsidRPr="00D7407B">
              <w:rPr>
                <w:rFonts w:ascii="GHEA Grapalat" w:hAnsi="GHEA Grapalat"/>
                <w:lang w:val="hy-AM"/>
              </w:rPr>
              <w:t xml:space="preserve"> </w:t>
            </w:r>
            <w:r w:rsidR="00DE046B" w:rsidRPr="00D7407B">
              <w:rPr>
                <w:rFonts w:ascii="GHEA Grapalat" w:hAnsi="GHEA Grapalat" w:cs="Sylfaen"/>
                <w:lang w:val="hy-AM"/>
              </w:rPr>
              <w:t>մարմնի</w:t>
            </w:r>
            <w:r w:rsidR="00DE046B" w:rsidRPr="00D7407B">
              <w:rPr>
                <w:rFonts w:ascii="GHEA Grapalat" w:hAnsi="GHEA Grapalat"/>
                <w:lang w:val="hy-AM"/>
              </w:rPr>
              <w:t xml:space="preserve"> </w:t>
            </w:r>
            <w:r w:rsidR="00DE046B" w:rsidRPr="00D7407B">
              <w:rPr>
                <w:rFonts w:ascii="GHEA Grapalat" w:hAnsi="GHEA Grapalat" w:cs="Sylfaen"/>
                <w:lang w:val="hy-AM"/>
              </w:rPr>
              <w:t>կամ</w:t>
            </w:r>
            <w:r w:rsidR="00DE046B" w:rsidRPr="00D7407B">
              <w:rPr>
                <w:rFonts w:ascii="GHEA Grapalat" w:hAnsi="GHEA Grapalat"/>
                <w:lang w:val="hy-AM"/>
              </w:rPr>
              <w:t xml:space="preserve"> </w:t>
            </w:r>
            <w:r w:rsidR="00DE046B" w:rsidRPr="00D7407B">
              <w:rPr>
                <w:rFonts w:ascii="GHEA Grapalat" w:hAnsi="GHEA Grapalat" w:cs="Sylfaen"/>
                <w:lang w:val="hy-AM"/>
              </w:rPr>
              <w:t>քննիչի</w:t>
            </w:r>
            <w:r w:rsidR="00DE046B" w:rsidRPr="00D7407B">
              <w:rPr>
                <w:rFonts w:ascii="GHEA Grapalat" w:hAnsi="GHEA Grapalat"/>
                <w:lang w:val="hy-AM"/>
              </w:rPr>
              <w:t xml:space="preserve"> </w:t>
            </w:r>
            <w:r w:rsidR="00DE046B" w:rsidRPr="00D7407B">
              <w:rPr>
                <w:rFonts w:ascii="GHEA Grapalat" w:hAnsi="GHEA Grapalat" w:cs="Sylfaen"/>
                <w:lang w:val="hy-AM"/>
              </w:rPr>
              <w:lastRenderedPageBreak/>
              <w:t>անօրինական</w:t>
            </w:r>
            <w:r w:rsidR="00DE046B" w:rsidRPr="00D7407B">
              <w:rPr>
                <w:rFonts w:ascii="GHEA Grapalat" w:hAnsi="GHEA Grapalat"/>
                <w:lang w:val="hy-AM"/>
              </w:rPr>
              <w:t xml:space="preserve"> </w:t>
            </w:r>
            <w:r w:rsidR="00DE046B" w:rsidRPr="00D7407B">
              <w:rPr>
                <w:rFonts w:ascii="GHEA Grapalat" w:hAnsi="GHEA Grapalat" w:cs="Sylfaen"/>
                <w:lang w:val="hy-AM"/>
              </w:rPr>
              <w:t>կամ</w:t>
            </w:r>
            <w:r w:rsidR="00DE046B" w:rsidRPr="00D7407B">
              <w:rPr>
                <w:rFonts w:ascii="GHEA Grapalat" w:hAnsi="GHEA Grapalat"/>
                <w:lang w:val="hy-AM"/>
              </w:rPr>
              <w:t xml:space="preserve"> </w:t>
            </w:r>
            <w:r w:rsidR="00DE046B" w:rsidRPr="00D7407B">
              <w:rPr>
                <w:rFonts w:ascii="GHEA Grapalat" w:hAnsi="GHEA Grapalat" w:cs="Sylfaen"/>
                <w:lang w:val="hy-AM"/>
              </w:rPr>
              <w:t>անհիմն</w:t>
            </w:r>
            <w:r w:rsidR="00DE046B" w:rsidRPr="00D7407B">
              <w:rPr>
                <w:rFonts w:ascii="GHEA Grapalat" w:hAnsi="GHEA Grapalat"/>
                <w:lang w:val="hy-AM"/>
              </w:rPr>
              <w:t xml:space="preserve"> </w:t>
            </w:r>
            <w:r w:rsidR="00DE046B" w:rsidRPr="00D7407B">
              <w:rPr>
                <w:rFonts w:ascii="GHEA Grapalat" w:hAnsi="GHEA Grapalat" w:cs="Sylfaen"/>
                <w:lang w:val="hy-AM"/>
              </w:rPr>
              <w:t>որոշումները</w:t>
            </w:r>
            <w:r w:rsidR="00454704" w:rsidRPr="00D7407B">
              <w:rPr>
                <w:rFonts w:ascii="GHEA Grapalat" w:hAnsi="GHEA Grapalat" w:cs="Sylfaen"/>
                <w:lang w:val="hy-AM"/>
              </w:rPr>
              <w:t xml:space="preserve">: Հետևաբար, </w:t>
            </w:r>
            <w:r w:rsidR="00454704" w:rsidRPr="00537CB2">
              <w:rPr>
                <w:rFonts w:ascii="GHEA Grapalat" w:hAnsi="GHEA Grapalat" w:cs="Sylfaen"/>
                <w:lang w:val="hy-AM"/>
              </w:rPr>
              <w:t xml:space="preserve">հիմք ընդունելով </w:t>
            </w:r>
            <w:r w:rsidR="00537CB2" w:rsidRPr="00D7407B">
              <w:rPr>
                <w:rFonts w:ascii="GHEA Grapalat" w:hAnsi="GHEA Grapalat" w:cs="Sylfaen"/>
                <w:lang w:val="hy-AM"/>
              </w:rPr>
              <w:t>վերոնշյալ դրույթը</w:t>
            </w:r>
            <w:r w:rsidR="00454704" w:rsidRPr="00537CB2">
              <w:rPr>
                <w:rFonts w:ascii="GHEA Grapalat" w:hAnsi="GHEA Grapalat" w:cs="Sylfaen"/>
                <w:lang w:val="hy-AM"/>
              </w:rPr>
              <w:t>, հսկող դատախազը ՀՀ օրենսդրությամբ իրեն վերապահված իրավասությունների շրջանակներում իրավունք կունենա վերացնել այն որոշումները, որոնք չենք համապատասխանում ՀՀ օրենսդրությամբ սահմանված պահանջներին (քրեական գործի հանգուցալուծման տեսանկյունից չհիմնավորված, չպատճառաբանված՝ հարկային մարմնի կողմից պարզաբանման ենթակա հարցերի անհստակությամբ և</w:t>
            </w:r>
            <w:r w:rsidR="00537CB2" w:rsidRPr="00D7407B">
              <w:rPr>
                <w:rFonts w:ascii="GHEA Grapalat" w:hAnsi="GHEA Grapalat" w:cs="Sylfaen"/>
                <w:lang w:val="hy-AM"/>
              </w:rPr>
              <w:t xml:space="preserve"> </w:t>
            </w:r>
            <w:r w:rsidR="00454704" w:rsidRPr="00537CB2">
              <w:rPr>
                <w:rFonts w:ascii="GHEA Grapalat" w:hAnsi="GHEA Grapalat" w:cs="Sylfaen"/>
                <w:lang w:val="hy-AM"/>
              </w:rPr>
              <w:t>(կամ) բացակայությամբ):</w:t>
            </w:r>
          </w:p>
        </w:tc>
      </w:tr>
      <w:tr w:rsidR="009D544A" w:rsidRPr="00D0290C" w:rsidTr="00B806F7">
        <w:tblPrEx>
          <w:tblLook w:val="0000" w:firstRow="0" w:lastRow="0" w:firstColumn="0" w:lastColumn="0" w:noHBand="0" w:noVBand="0"/>
        </w:tblPrEx>
        <w:trPr>
          <w:trHeight w:val="1430"/>
        </w:trPr>
        <w:tc>
          <w:tcPr>
            <w:tcW w:w="1980" w:type="dxa"/>
          </w:tcPr>
          <w:p w:rsidR="009D544A" w:rsidRPr="009D544A" w:rsidRDefault="009D544A" w:rsidP="00216FE7">
            <w:pPr>
              <w:jc w:val="both"/>
              <w:rPr>
                <w:rFonts w:ascii="GHEA Grapalat" w:eastAsia="Calibri" w:hAnsi="GHEA Grapalat" w:cs="Calibri"/>
                <w:color w:val="00000A"/>
                <w:lang w:val="af-ZA" w:eastAsia="en-US"/>
              </w:rPr>
            </w:pPr>
            <w:r>
              <w:rPr>
                <w:rFonts w:ascii="GHEA Grapalat" w:eastAsia="Calibri" w:hAnsi="GHEA Grapalat" w:cs="Calibri"/>
                <w:color w:val="00000A"/>
                <w:lang w:val="af-ZA" w:eastAsia="en-US"/>
              </w:rPr>
              <w:lastRenderedPageBreak/>
              <w:t xml:space="preserve">ՀՀ ոստիկանություն 09.12.2019թ. թիվ </w:t>
            </w:r>
            <w:r>
              <w:t>1/2/2031-19</w:t>
            </w:r>
          </w:p>
        </w:tc>
        <w:tc>
          <w:tcPr>
            <w:tcW w:w="7830" w:type="dxa"/>
          </w:tcPr>
          <w:p w:rsidR="003973A8" w:rsidRDefault="003973A8" w:rsidP="003973A8">
            <w:pPr>
              <w:numPr>
                <w:ilvl w:val="0"/>
                <w:numId w:val="8"/>
              </w:numPr>
              <w:spacing w:line="276" w:lineRule="auto"/>
              <w:ind w:left="0" w:firstLine="720"/>
              <w:jc w:val="both"/>
              <w:rPr>
                <w:rFonts w:ascii="GHEA Grapalat" w:hAnsi="GHEA Grapalat"/>
                <w:lang w:val="af-ZA"/>
              </w:rPr>
            </w:pPr>
            <w:r w:rsidRPr="003973A8">
              <w:rPr>
                <w:rFonts w:ascii="GHEA Grapalat" w:hAnsi="GHEA Grapalat"/>
                <w:lang w:val="en-US"/>
              </w:rPr>
              <w:t>Ըստ</w:t>
            </w:r>
            <w:r w:rsidRPr="003973A8">
              <w:rPr>
                <w:rFonts w:ascii="GHEA Grapalat" w:hAnsi="GHEA Grapalat"/>
                <w:lang w:val="af-ZA"/>
              </w:rPr>
              <w:t xml:space="preserve"> </w:t>
            </w:r>
            <w:r w:rsidRPr="003973A8">
              <w:rPr>
                <w:rFonts w:ascii="GHEA Grapalat" w:hAnsi="GHEA Grapalat"/>
                <w:lang w:val="en-US"/>
              </w:rPr>
              <w:t>էության</w:t>
            </w:r>
            <w:r w:rsidRPr="003973A8">
              <w:rPr>
                <w:rFonts w:ascii="GHEA Grapalat" w:hAnsi="GHEA Grapalat"/>
                <w:lang w:val="af-ZA"/>
              </w:rPr>
              <w:t xml:space="preserve">, </w:t>
            </w:r>
            <w:r w:rsidRPr="003973A8">
              <w:rPr>
                <w:rFonts w:ascii="GHEA Grapalat" w:hAnsi="GHEA Grapalat"/>
                <w:lang w:val="en-US"/>
              </w:rPr>
              <w:t>առաջարկվող</w:t>
            </w:r>
            <w:r w:rsidRPr="003973A8">
              <w:rPr>
                <w:rFonts w:ascii="GHEA Grapalat" w:hAnsi="GHEA Grapalat"/>
                <w:lang w:val="af-ZA"/>
              </w:rPr>
              <w:t xml:space="preserve"> </w:t>
            </w:r>
            <w:r w:rsidRPr="003973A8">
              <w:rPr>
                <w:rFonts w:ascii="GHEA Grapalat" w:hAnsi="GHEA Grapalat"/>
                <w:lang w:val="en-US"/>
              </w:rPr>
              <w:t>փոփոխություններով</w:t>
            </w:r>
            <w:r w:rsidRPr="003973A8">
              <w:rPr>
                <w:rFonts w:ascii="GHEA Grapalat" w:hAnsi="GHEA Grapalat"/>
                <w:lang w:val="af-ZA"/>
              </w:rPr>
              <w:t xml:space="preserve"> </w:t>
            </w:r>
            <w:r w:rsidRPr="003973A8">
              <w:rPr>
                <w:rFonts w:ascii="GHEA Grapalat" w:hAnsi="GHEA Grapalat"/>
                <w:lang w:val="en-US"/>
              </w:rPr>
              <w:t>քննիչի</w:t>
            </w:r>
            <w:r w:rsidRPr="003973A8">
              <w:rPr>
                <w:rFonts w:ascii="GHEA Grapalat" w:hAnsi="GHEA Grapalat"/>
                <w:lang w:val="af-ZA"/>
              </w:rPr>
              <w:t xml:space="preserve"> </w:t>
            </w:r>
            <w:r w:rsidRPr="003973A8">
              <w:rPr>
                <w:rFonts w:ascii="GHEA Grapalat" w:hAnsi="GHEA Grapalat"/>
                <w:lang w:val="en-US"/>
              </w:rPr>
              <w:t>կամ</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կողմից</w:t>
            </w:r>
            <w:r w:rsidRPr="003973A8">
              <w:rPr>
                <w:rFonts w:ascii="GHEA Grapalat" w:hAnsi="GHEA Grapalat"/>
                <w:lang w:val="af-ZA"/>
              </w:rPr>
              <w:t xml:space="preserve"> </w:t>
            </w:r>
            <w:r w:rsidRPr="003973A8">
              <w:rPr>
                <w:rFonts w:ascii="GHEA Grapalat" w:hAnsi="GHEA Grapalat"/>
                <w:lang w:val="en-US"/>
              </w:rPr>
              <w:t>կայացվող</w:t>
            </w:r>
            <w:r w:rsidRPr="003973A8">
              <w:rPr>
                <w:rFonts w:ascii="GHEA Grapalat" w:hAnsi="GHEA Grapalat"/>
                <w:lang w:val="af-ZA"/>
              </w:rPr>
              <w:t xml:space="preserve"> </w:t>
            </w:r>
            <w:r w:rsidRPr="003973A8">
              <w:rPr>
                <w:rFonts w:ascii="GHEA Grapalat" w:hAnsi="GHEA Grapalat"/>
                <w:lang w:val="en-US"/>
              </w:rPr>
              <w:t>որոշումների</w:t>
            </w:r>
            <w:r w:rsidRPr="003973A8">
              <w:rPr>
                <w:rFonts w:ascii="GHEA Grapalat" w:hAnsi="GHEA Grapalat"/>
                <w:lang w:val="af-ZA"/>
              </w:rPr>
              <w:t xml:space="preserve"> </w:t>
            </w:r>
            <w:r w:rsidRPr="003973A8">
              <w:rPr>
                <w:rFonts w:ascii="GHEA Grapalat" w:hAnsi="GHEA Grapalat"/>
                <w:lang w:val="en-US"/>
              </w:rPr>
              <w:t>շարքն</w:t>
            </w:r>
            <w:r w:rsidRPr="003973A8">
              <w:rPr>
                <w:rFonts w:ascii="GHEA Grapalat" w:hAnsi="GHEA Grapalat"/>
                <w:lang w:val="af-ZA"/>
              </w:rPr>
              <w:t xml:space="preserve"> </w:t>
            </w:r>
            <w:r w:rsidRPr="003973A8">
              <w:rPr>
                <w:rFonts w:ascii="GHEA Grapalat" w:hAnsi="GHEA Grapalat"/>
                <w:lang w:val="en-US"/>
              </w:rPr>
              <w:t>ավելացվում</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նոր</w:t>
            </w:r>
            <w:r w:rsidRPr="003973A8">
              <w:rPr>
                <w:rFonts w:ascii="GHEA Grapalat" w:hAnsi="GHEA Grapalat"/>
                <w:lang w:val="af-ZA"/>
              </w:rPr>
              <w:t xml:space="preserve"> </w:t>
            </w:r>
            <w:r w:rsidRPr="003973A8">
              <w:rPr>
                <w:rFonts w:ascii="GHEA Grapalat" w:hAnsi="GHEA Grapalat"/>
                <w:lang w:val="en-US"/>
              </w:rPr>
              <w:t>դատավարական</w:t>
            </w:r>
            <w:r w:rsidRPr="003973A8">
              <w:rPr>
                <w:rFonts w:ascii="GHEA Grapalat" w:hAnsi="GHEA Grapalat"/>
                <w:lang w:val="af-ZA"/>
              </w:rPr>
              <w:t xml:space="preserve"> </w:t>
            </w:r>
            <w:r w:rsidRPr="003973A8">
              <w:rPr>
                <w:rFonts w:ascii="GHEA Grapalat" w:hAnsi="GHEA Grapalat"/>
                <w:lang w:val="en-US"/>
              </w:rPr>
              <w:t>որոշմամբ</w:t>
            </w:r>
            <w:r w:rsidRPr="003973A8">
              <w:rPr>
                <w:rFonts w:ascii="GHEA Grapalat" w:hAnsi="GHEA Grapalat"/>
                <w:lang w:val="af-ZA"/>
              </w:rPr>
              <w:t xml:space="preserve">` </w:t>
            </w:r>
            <w:r w:rsidRPr="003973A8">
              <w:rPr>
                <w:rFonts w:ascii="GHEA Grapalat" w:hAnsi="GHEA Grapalat"/>
                <w:b/>
                <w:lang w:val="en-US"/>
              </w:rPr>
              <w:t>ստուգումներ</w:t>
            </w:r>
            <w:r w:rsidRPr="003973A8">
              <w:rPr>
                <w:rFonts w:ascii="GHEA Grapalat" w:hAnsi="GHEA Grapalat"/>
                <w:b/>
                <w:lang w:val="af-ZA"/>
              </w:rPr>
              <w:t xml:space="preserve">, </w:t>
            </w:r>
            <w:r w:rsidRPr="003973A8">
              <w:rPr>
                <w:rFonts w:ascii="GHEA Grapalat" w:hAnsi="GHEA Grapalat"/>
                <w:b/>
                <w:lang w:val="en-US"/>
              </w:rPr>
              <w:t>վերստուգումներ</w:t>
            </w:r>
            <w:r w:rsidRPr="003973A8">
              <w:rPr>
                <w:rFonts w:ascii="GHEA Grapalat" w:hAnsi="GHEA Grapalat"/>
                <w:b/>
                <w:lang w:val="af-ZA"/>
              </w:rPr>
              <w:t xml:space="preserve">, </w:t>
            </w:r>
            <w:r w:rsidRPr="003973A8">
              <w:rPr>
                <w:rFonts w:ascii="GHEA Grapalat" w:hAnsi="GHEA Grapalat"/>
                <w:b/>
                <w:lang w:val="en-US"/>
              </w:rPr>
              <w:t>գույքագրումներ</w:t>
            </w:r>
            <w:r w:rsidRPr="003973A8">
              <w:rPr>
                <w:rFonts w:ascii="GHEA Grapalat" w:hAnsi="GHEA Grapalat"/>
                <w:b/>
                <w:lang w:val="af-ZA"/>
              </w:rPr>
              <w:t xml:space="preserve"> </w:t>
            </w:r>
            <w:r w:rsidRPr="003973A8">
              <w:rPr>
                <w:rFonts w:ascii="GHEA Grapalat" w:hAnsi="GHEA Grapalat"/>
                <w:b/>
                <w:lang w:val="en-US"/>
              </w:rPr>
              <w:t>և</w:t>
            </w:r>
            <w:r w:rsidRPr="003973A8">
              <w:rPr>
                <w:rFonts w:ascii="GHEA Grapalat" w:hAnsi="GHEA Grapalat"/>
                <w:b/>
                <w:lang w:val="af-ZA"/>
              </w:rPr>
              <w:t xml:space="preserve"> </w:t>
            </w:r>
            <w:r w:rsidRPr="003973A8">
              <w:rPr>
                <w:rFonts w:ascii="GHEA Grapalat" w:hAnsi="GHEA Grapalat"/>
                <w:b/>
                <w:lang w:val="en-US"/>
              </w:rPr>
              <w:t>այլ</w:t>
            </w:r>
            <w:r w:rsidRPr="003973A8">
              <w:rPr>
                <w:rFonts w:ascii="GHEA Grapalat" w:hAnsi="GHEA Grapalat"/>
                <w:b/>
                <w:lang w:val="af-ZA"/>
              </w:rPr>
              <w:t xml:space="preserve"> </w:t>
            </w:r>
            <w:r w:rsidRPr="003973A8">
              <w:rPr>
                <w:rFonts w:ascii="GHEA Grapalat" w:hAnsi="GHEA Grapalat"/>
                <w:b/>
                <w:lang w:val="en-US"/>
              </w:rPr>
              <w:t>ստուգողական</w:t>
            </w:r>
            <w:r w:rsidRPr="003973A8">
              <w:rPr>
                <w:rFonts w:ascii="GHEA Grapalat" w:hAnsi="GHEA Grapalat"/>
                <w:b/>
                <w:lang w:val="af-ZA"/>
              </w:rPr>
              <w:t xml:space="preserve"> </w:t>
            </w:r>
            <w:r w:rsidRPr="003973A8">
              <w:rPr>
                <w:rFonts w:ascii="GHEA Grapalat" w:hAnsi="GHEA Grapalat"/>
                <w:b/>
                <w:lang w:val="en-US"/>
              </w:rPr>
              <w:t>գործողություններ</w:t>
            </w:r>
            <w:r w:rsidRPr="003973A8">
              <w:rPr>
                <w:rFonts w:ascii="GHEA Grapalat" w:hAnsi="GHEA Grapalat"/>
                <w:b/>
                <w:lang w:val="af-ZA"/>
              </w:rPr>
              <w:t xml:space="preserve"> </w:t>
            </w:r>
            <w:r w:rsidRPr="003973A8">
              <w:rPr>
                <w:rFonts w:ascii="GHEA Grapalat" w:hAnsi="GHEA Grapalat"/>
                <w:b/>
                <w:lang w:val="en-US"/>
              </w:rPr>
              <w:t>կատարելու</w:t>
            </w:r>
            <w:r w:rsidRPr="003973A8">
              <w:rPr>
                <w:rFonts w:ascii="GHEA Grapalat" w:hAnsi="GHEA Grapalat"/>
                <w:lang w:val="af-ZA"/>
              </w:rPr>
              <w:t xml:space="preserve"> </w:t>
            </w:r>
            <w:r w:rsidRPr="003973A8">
              <w:rPr>
                <w:rFonts w:ascii="GHEA Grapalat" w:hAnsi="GHEA Grapalat"/>
                <w:lang w:val="en-US"/>
              </w:rPr>
              <w:t>վերաբերյալ</w:t>
            </w:r>
            <w:r w:rsidRPr="003973A8">
              <w:rPr>
                <w:rFonts w:ascii="GHEA Grapalat" w:hAnsi="GHEA Grapalat"/>
                <w:lang w:val="af-ZA"/>
              </w:rPr>
              <w:t xml:space="preserve">: </w:t>
            </w:r>
            <w:r w:rsidRPr="003973A8">
              <w:rPr>
                <w:rFonts w:ascii="GHEA Grapalat" w:hAnsi="GHEA Grapalat"/>
                <w:lang w:val="en-US"/>
              </w:rPr>
              <w:t>Գործող</w:t>
            </w:r>
            <w:r w:rsidRPr="003973A8">
              <w:rPr>
                <w:rFonts w:ascii="GHEA Grapalat" w:hAnsi="GHEA Grapalat"/>
                <w:lang w:val="af-ZA"/>
              </w:rPr>
              <w:t xml:space="preserve"> </w:t>
            </w:r>
            <w:r w:rsidRPr="003973A8">
              <w:rPr>
                <w:rFonts w:ascii="GHEA Grapalat" w:hAnsi="GHEA Grapalat"/>
                <w:lang w:val="en-US"/>
              </w:rPr>
              <w:t>դատավարական</w:t>
            </w:r>
            <w:r w:rsidRPr="003973A8">
              <w:rPr>
                <w:rFonts w:ascii="GHEA Grapalat" w:hAnsi="GHEA Grapalat"/>
                <w:lang w:val="af-ZA"/>
              </w:rPr>
              <w:t xml:space="preserve"> </w:t>
            </w:r>
            <w:r w:rsidRPr="003973A8">
              <w:rPr>
                <w:rFonts w:ascii="GHEA Grapalat" w:hAnsi="GHEA Grapalat"/>
                <w:lang w:val="en-US"/>
              </w:rPr>
              <w:t>ընթացակարգերով</w:t>
            </w:r>
            <w:r w:rsidRPr="003973A8">
              <w:rPr>
                <w:rFonts w:ascii="GHEA Grapalat" w:hAnsi="GHEA Grapalat"/>
                <w:lang w:val="af-ZA"/>
              </w:rPr>
              <w:t xml:space="preserve">, </w:t>
            </w:r>
            <w:r w:rsidRPr="003973A8">
              <w:rPr>
                <w:rFonts w:ascii="GHEA Grapalat" w:hAnsi="GHEA Grapalat"/>
                <w:lang w:val="en-US"/>
              </w:rPr>
              <w:t>եթե</w:t>
            </w:r>
            <w:r w:rsidRPr="003973A8">
              <w:rPr>
                <w:rFonts w:ascii="GHEA Grapalat" w:hAnsi="GHEA Grapalat"/>
                <w:lang w:val="af-ZA"/>
              </w:rPr>
              <w:t xml:space="preserve"> </w:t>
            </w:r>
            <w:r w:rsidRPr="003973A8">
              <w:rPr>
                <w:rFonts w:ascii="GHEA Grapalat" w:hAnsi="GHEA Grapalat"/>
                <w:lang w:val="en-US"/>
              </w:rPr>
              <w:t>քննիչի</w:t>
            </w:r>
            <w:r w:rsidRPr="003973A8">
              <w:rPr>
                <w:rFonts w:ascii="GHEA Grapalat" w:hAnsi="GHEA Grapalat"/>
                <w:lang w:val="af-ZA"/>
              </w:rPr>
              <w:t xml:space="preserve"> </w:t>
            </w:r>
            <w:r w:rsidRPr="003973A8">
              <w:rPr>
                <w:rFonts w:ascii="GHEA Grapalat" w:hAnsi="GHEA Grapalat"/>
                <w:lang w:val="en-US"/>
              </w:rPr>
              <w:t>դեպքում</w:t>
            </w:r>
            <w:r w:rsidRPr="003973A8">
              <w:rPr>
                <w:rFonts w:ascii="GHEA Grapalat" w:hAnsi="GHEA Grapalat"/>
                <w:lang w:val="af-ZA"/>
              </w:rPr>
              <w:t xml:space="preserve"> </w:t>
            </w:r>
            <w:r w:rsidRPr="003973A8">
              <w:rPr>
                <w:rFonts w:ascii="GHEA Grapalat" w:hAnsi="GHEA Grapalat"/>
                <w:lang w:val="en-US"/>
              </w:rPr>
              <w:t>որոշումները</w:t>
            </w:r>
            <w:r w:rsidRPr="003973A8">
              <w:rPr>
                <w:rFonts w:ascii="GHEA Grapalat" w:hAnsi="GHEA Grapalat"/>
                <w:lang w:val="af-ZA"/>
              </w:rPr>
              <w:t xml:space="preserve"> </w:t>
            </w:r>
            <w:r w:rsidRPr="003973A8">
              <w:rPr>
                <w:rFonts w:ascii="GHEA Grapalat" w:hAnsi="GHEA Grapalat"/>
                <w:lang w:val="en-US"/>
              </w:rPr>
              <w:t>կայացվում</w:t>
            </w:r>
            <w:r w:rsidRPr="003973A8">
              <w:rPr>
                <w:rFonts w:ascii="GHEA Grapalat" w:hAnsi="GHEA Grapalat"/>
                <w:lang w:val="af-ZA"/>
              </w:rPr>
              <w:t xml:space="preserve"> </w:t>
            </w:r>
            <w:r w:rsidRPr="003973A8">
              <w:rPr>
                <w:rFonts w:ascii="GHEA Grapalat" w:hAnsi="GHEA Grapalat"/>
                <w:lang w:val="en-US"/>
              </w:rPr>
              <w:t>են</w:t>
            </w:r>
            <w:r w:rsidRPr="003973A8">
              <w:rPr>
                <w:rFonts w:ascii="GHEA Grapalat" w:hAnsi="GHEA Grapalat"/>
                <w:lang w:val="af-ZA"/>
              </w:rPr>
              <w:t xml:space="preserve"> </w:t>
            </w:r>
            <w:r w:rsidRPr="003973A8">
              <w:rPr>
                <w:rFonts w:ascii="GHEA Grapalat" w:hAnsi="GHEA Grapalat"/>
                <w:lang w:val="en-US"/>
              </w:rPr>
              <w:t>վերջինիս</w:t>
            </w:r>
            <w:r w:rsidRPr="003973A8">
              <w:rPr>
                <w:rFonts w:ascii="GHEA Grapalat" w:hAnsi="GHEA Grapalat"/>
                <w:lang w:val="af-ZA"/>
              </w:rPr>
              <w:t xml:space="preserve">, </w:t>
            </w:r>
            <w:r w:rsidRPr="003973A8">
              <w:rPr>
                <w:rFonts w:ascii="GHEA Grapalat" w:hAnsi="GHEA Grapalat"/>
                <w:lang w:val="en-US"/>
              </w:rPr>
              <w:t>ապա</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լիազորությունների</w:t>
            </w:r>
            <w:r w:rsidRPr="003973A8">
              <w:rPr>
                <w:rFonts w:ascii="GHEA Grapalat" w:hAnsi="GHEA Grapalat"/>
                <w:lang w:val="af-ZA"/>
              </w:rPr>
              <w:t xml:space="preserve"> </w:t>
            </w:r>
            <w:r w:rsidRPr="003973A8">
              <w:rPr>
                <w:rFonts w:ascii="GHEA Grapalat" w:hAnsi="GHEA Grapalat"/>
                <w:lang w:val="en-US"/>
              </w:rPr>
              <w:t>իրացման</w:t>
            </w:r>
            <w:r w:rsidRPr="003973A8">
              <w:rPr>
                <w:rFonts w:ascii="GHEA Grapalat" w:hAnsi="GHEA Grapalat"/>
                <w:lang w:val="af-ZA"/>
              </w:rPr>
              <w:t xml:space="preserve"> </w:t>
            </w:r>
            <w:r w:rsidRPr="003973A8">
              <w:rPr>
                <w:rFonts w:ascii="GHEA Grapalat" w:hAnsi="GHEA Grapalat"/>
                <w:lang w:val="en-US"/>
              </w:rPr>
              <w:t>շրջանակներում</w:t>
            </w:r>
            <w:r w:rsidRPr="003973A8">
              <w:rPr>
                <w:rFonts w:ascii="GHEA Grapalat" w:hAnsi="GHEA Grapalat"/>
                <w:lang w:val="af-ZA"/>
              </w:rPr>
              <w:t xml:space="preserve">, </w:t>
            </w:r>
            <w:r w:rsidRPr="003973A8">
              <w:rPr>
                <w:rFonts w:ascii="GHEA Grapalat" w:hAnsi="GHEA Grapalat"/>
                <w:lang w:val="en-US"/>
              </w:rPr>
              <w:lastRenderedPageBreak/>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աշխատակցի</w:t>
            </w:r>
            <w:r w:rsidRPr="003973A8">
              <w:rPr>
                <w:rFonts w:ascii="GHEA Grapalat" w:hAnsi="GHEA Grapalat"/>
                <w:lang w:val="af-ZA"/>
              </w:rPr>
              <w:t xml:space="preserve"> </w:t>
            </w:r>
            <w:r w:rsidRPr="003973A8">
              <w:rPr>
                <w:rFonts w:ascii="GHEA Grapalat" w:hAnsi="GHEA Grapalat"/>
                <w:lang w:val="en-US"/>
              </w:rPr>
              <w:t>կողմից</w:t>
            </w:r>
            <w:r w:rsidRPr="003973A8">
              <w:rPr>
                <w:rFonts w:ascii="GHEA Grapalat" w:hAnsi="GHEA Grapalat"/>
                <w:lang w:val="af-ZA"/>
              </w:rPr>
              <w:t xml:space="preserve"> </w:t>
            </w:r>
            <w:r w:rsidRPr="003973A8">
              <w:rPr>
                <w:rFonts w:ascii="GHEA Grapalat" w:hAnsi="GHEA Grapalat"/>
                <w:lang w:val="en-US"/>
              </w:rPr>
              <w:t>կայացված</w:t>
            </w:r>
            <w:r w:rsidRPr="003973A8">
              <w:rPr>
                <w:rFonts w:ascii="GHEA Grapalat" w:hAnsi="GHEA Grapalat"/>
                <w:lang w:val="af-ZA"/>
              </w:rPr>
              <w:t xml:space="preserve"> </w:t>
            </w:r>
            <w:r w:rsidRPr="003973A8">
              <w:rPr>
                <w:rFonts w:ascii="GHEA Grapalat" w:hAnsi="GHEA Grapalat"/>
                <w:lang w:val="en-US"/>
              </w:rPr>
              <w:t>հիմնական</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առանցքային</w:t>
            </w:r>
            <w:r w:rsidRPr="003973A8">
              <w:rPr>
                <w:rFonts w:ascii="GHEA Grapalat" w:hAnsi="GHEA Grapalat"/>
                <w:lang w:val="af-ZA"/>
              </w:rPr>
              <w:t xml:space="preserve"> </w:t>
            </w:r>
            <w:r w:rsidRPr="003973A8">
              <w:rPr>
                <w:rFonts w:ascii="GHEA Grapalat" w:hAnsi="GHEA Grapalat"/>
                <w:lang w:val="en-US"/>
              </w:rPr>
              <w:t>որոշումները</w:t>
            </w:r>
            <w:r w:rsidRPr="003973A8">
              <w:rPr>
                <w:rFonts w:ascii="GHEA Grapalat" w:hAnsi="GHEA Grapalat"/>
                <w:lang w:val="af-ZA"/>
              </w:rPr>
              <w:t xml:space="preserve"> </w:t>
            </w:r>
            <w:r w:rsidRPr="003973A8">
              <w:rPr>
                <w:rFonts w:ascii="GHEA Grapalat" w:hAnsi="GHEA Grapalat"/>
                <w:lang w:val="en-US"/>
              </w:rPr>
              <w:t>հաստատվում</w:t>
            </w:r>
            <w:r w:rsidRPr="003973A8">
              <w:rPr>
                <w:rFonts w:ascii="GHEA Grapalat" w:hAnsi="GHEA Grapalat"/>
                <w:lang w:val="af-ZA"/>
              </w:rPr>
              <w:t xml:space="preserve"> </w:t>
            </w:r>
            <w:r w:rsidRPr="003973A8">
              <w:rPr>
                <w:rFonts w:ascii="GHEA Grapalat" w:hAnsi="GHEA Grapalat"/>
                <w:lang w:val="en-US"/>
              </w:rPr>
              <w:t>են</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պետի</w:t>
            </w:r>
            <w:r w:rsidRPr="003973A8">
              <w:rPr>
                <w:rFonts w:ascii="GHEA Grapalat" w:hAnsi="GHEA Grapalat"/>
                <w:lang w:val="af-ZA"/>
              </w:rPr>
              <w:t xml:space="preserve"> </w:t>
            </w:r>
            <w:r w:rsidRPr="003973A8">
              <w:rPr>
                <w:rFonts w:ascii="GHEA Grapalat" w:hAnsi="GHEA Grapalat"/>
                <w:lang w:val="en-US"/>
              </w:rPr>
              <w:t>կողմից</w:t>
            </w:r>
            <w:r w:rsidRPr="003973A8">
              <w:rPr>
                <w:rFonts w:ascii="GHEA Grapalat" w:hAnsi="GHEA Grapalat"/>
                <w:lang w:val="af-ZA"/>
              </w:rPr>
              <w:t xml:space="preserve"> (</w:t>
            </w:r>
            <w:r w:rsidRPr="003973A8">
              <w:rPr>
                <w:rFonts w:ascii="GHEA Grapalat" w:hAnsi="GHEA Grapalat"/>
                <w:lang w:val="en-US"/>
              </w:rPr>
              <w:t>տե՛ս</w:t>
            </w:r>
            <w:r w:rsidRPr="003973A8">
              <w:rPr>
                <w:rFonts w:ascii="GHEA Grapalat" w:hAnsi="GHEA Grapalat"/>
                <w:lang w:val="af-ZA"/>
              </w:rPr>
              <w:t xml:space="preserve">, </w:t>
            </w:r>
            <w:r w:rsidRPr="003973A8">
              <w:rPr>
                <w:rFonts w:ascii="GHEA Grapalat" w:hAnsi="GHEA Grapalat"/>
                <w:lang w:val="en-US"/>
              </w:rPr>
              <w:t>ՀՀ</w:t>
            </w:r>
            <w:r w:rsidRPr="003973A8">
              <w:rPr>
                <w:rFonts w:ascii="GHEA Grapalat" w:hAnsi="GHEA Grapalat"/>
                <w:lang w:val="af-ZA"/>
              </w:rPr>
              <w:t xml:space="preserve"> </w:t>
            </w:r>
            <w:r w:rsidRPr="003973A8">
              <w:rPr>
                <w:rFonts w:ascii="GHEA Grapalat" w:hAnsi="GHEA Grapalat"/>
                <w:lang w:val="en-US"/>
              </w:rPr>
              <w:t>քրեական</w:t>
            </w:r>
            <w:r w:rsidRPr="003973A8">
              <w:rPr>
                <w:rFonts w:ascii="GHEA Grapalat" w:hAnsi="GHEA Grapalat"/>
                <w:lang w:val="af-ZA"/>
              </w:rPr>
              <w:t xml:space="preserve"> </w:t>
            </w:r>
            <w:r w:rsidRPr="003973A8">
              <w:rPr>
                <w:rFonts w:ascii="GHEA Grapalat" w:hAnsi="GHEA Grapalat"/>
                <w:lang w:val="en-US"/>
              </w:rPr>
              <w:t>դատավարության</w:t>
            </w:r>
            <w:r w:rsidRPr="003973A8">
              <w:rPr>
                <w:rFonts w:ascii="GHEA Grapalat" w:hAnsi="GHEA Grapalat"/>
                <w:lang w:val="af-ZA"/>
              </w:rPr>
              <w:t xml:space="preserve"> </w:t>
            </w:r>
            <w:r w:rsidRPr="003973A8">
              <w:rPr>
                <w:rFonts w:ascii="GHEA Grapalat" w:hAnsi="GHEA Grapalat"/>
                <w:lang w:val="en-US"/>
              </w:rPr>
              <w:t>օրենսգրքի</w:t>
            </w:r>
            <w:r w:rsidRPr="003973A8">
              <w:rPr>
                <w:rFonts w:ascii="GHEA Grapalat" w:hAnsi="GHEA Grapalat"/>
                <w:lang w:val="af-ZA"/>
              </w:rPr>
              <w:t xml:space="preserve"> 57-</w:t>
            </w:r>
            <w:r w:rsidRPr="003973A8">
              <w:rPr>
                <w:rFonts w:ascii="GHEA Grapalat" w:hAnsi="GHEA Grapalat"/>
                <w:lang w:val="en-US"/>
              </w:rPr>
              <w:t>րդ</w:t>
            </w:r>
            <w:r w:rsidRPr="003973A8">
              <w:rPr>
                <w:rFonts w:ascii="GHEA Grapalat" w:hAnsi="GHEA Grapalat"/>
                <w:lang w:val="af-ZA"/>
              </w:rPr>
              <w:t xml:space="preserve"> </w:t>
            </w:r>
            <w:r w:rsidRPr="003973A8">
              <w:rPr>
                <w:rFonts w:ascii="GHEA Grapalat" w:hAnsi="GHEA Grapalat"/>
                <w:lang w:val="en-US"/>
              </w:rPr>
              <w:t>հոդվածի</w:t>
            </w:r>
            <w:r w:rsidRPr="003973A8">
              <w:rPr>
                <w:rFonts w:ascii="GHEA Grapalat" w:hAnsi="GHEA Grapalat"/>
                <w:lang w:val="af-ZA"/>
              </w:rPr>
              <w:t xml:space="preserve"> 3-</w:t>
            </w:r>
            <w:r w:rsidRPr="003973A8">
              <w:rPr>
                <w:rFonts w:ascii="GHEA Grapalat" w:hAnsi="GHEA Grapalat"/>
                <w:lang w:val="en-US"/>
              </w:rPr>
              <w:t>րդ</w:t>
            </w:r>
            <w:r w:rsidRPr="003973A8">
              <w:rPr>
                <w:rFonts w:ascii="GHEA Grapalat" w:hAnsi="GHEA Grapalat"/>
                <w:lang w:val="af-ZA"/>
              </w:rPr>
              <w:t xml:space="preserve"> </w:t>
            </w:r>
            <w:r w:rsidRPr="003973A8">
              <w:rPr>
                <w:rFonts w:ascii="GHEA Grapalat" w:hAnsi="GHEA Grapalat"/>
                <w:lang w:val="en-US"/>
              </w:rPr>
              <w:t>մաս</w:t>
            </w:r>
            <w:r w:rsidRPr="003973A8">
              <w:rPr>
                <w:rFonts w:ascii="GHEA Grapalat" w:hAnsi="GHEA Grapalat"/>
                <w:lang w:val="af-ZA"/>
              </w:rPr>
              <w:t xml:space="preserve">): </w:t>
            </w:r>
            <w:r w:rsidRPr="003973A8">
              <w:rPr>
                <w:rFonts w:ascii="GHEA Grapalat" w:hAnsi="GHEA Grapalat"/>
                <w:lang w:val="en-US"/>
              </w:rPr>
              <w:t>Այս</w:t>
            </w:r>
            <w:r w:rsidRPr="003973A8">
              <w:rPr>
                <w:rFonts w:ascii="GHEA Grapalat" w:hAnsi="GHEA Grapalat"/>
                <w:lang w:val="af-ZA"/>
              </w:rPr>
              <w:t xml:space="preserve"> </w:t>
            </w:r>
            <w:r w:rsidRPr="003973A8">
              <w:rPr>
                <w:rFonts w:ascii="GHEA Grapalat" w:hAnsi="GHEA Grapalat"/>
                <w:lang w:val="en-US"/>
              </w:rPr>
              <w:t>համատեքստում</w:t>
            </w:r>
            <w:r w:rsidRPr="003973A8">
              <w:rPr>
                <w:rFonts w:ascii="GHEA Grapalat" w:hAnsi="GHEA Grapalat"/>
                <w:lang w:val="af-ZA"/>
              </w:rPr>
              <w:t xml:space="preserve">, </w:t>
            </w:r>
            <w:r w:rsidRPr="003973A8">
              <w:rPr>
                <w:rFonts w:ascii="GHEA Grapalat" w:hAnsi="GHEA Grapalat"/>
                <w:lang w:val="en-US"/>
              </w:rPr>
              <w:t>գտնում</w:t>
            </w:r>
            <w:r w:rsidRPr="003973A8">
              <w:rPr>
                <w:rFonts w:ascii="GHEA Grapalat" w:hAnsi="GHEA Grapalat"/>
                <w:lang w:val="af-ZA"/>
              </w:rPr>
              <w:t xml:space="preserve"> </w:t>
            </w:r>
            <w:r w:rsidRPr="003973A8">
              <w:rPr>
                <w:rFonts w:ascii="GHEA Grapalat" w:hAnsi="GHEA Grapalat"/>
                <w:lang w:val="en-US"/>
              </w:rPr>
              <w:t>ենք</w:t>
            </w:r>
            <w:r w:rsidRPr="003973A8">
              <w:rPr>
                <w:rFonts w:ascii="GHEA Grapalat" w:hAnsi="GHEA Grapalat"/>
                <w:lang w:val="af-ZA"/>
              </w:rPr>
              <w:t xml:space="preserve">, </w:t>
            </w:r>
            <w:r w:rsidRPr="003973A8">
              <w:rPr>
                <w:rFonts w:ascii="GHEA Grapalat" w:hAnsi="GHEA Grapalat"/>
                <w:lang w:val="en-US"/>
              </w:rPr>
              <w:t>որ</w:t>
            </w:r>
            <w:r w:rsidRPr="003973A8">
              <w:rPr>
                <w:rFonts w:ascii="GHEA Grapalat" w:hAnsi="GHEA Grapalat"/>
                <w:lang w:val="af-ZA"/>
              </w:rPr>
              <w:t xml:space="preserve"> </w:t>
            </w:r>
            <w:r w:rsidRPr="003973A8">
              <w:rPr>
                <w:rFonts w:ascii="GHEA Grapalat" w:hAnsi="GHEA Grapalat"/>
                <w:lang w:val="en-US"/>
              </w:rPr>
              <w:t>առաջարկվող</w:t>
            </w:r>
            <w:r w:rsidRPr="003973A8">
              <w:rPr>
                <w:rFonts w:ascii="GHEA Grapalat" w:hAnsi="GHEA Grapalat"/>
                <w:lang w:val="af-ZA"/>
              </w:rPr>
              <w:t xml:space="preserve"> </w:t>
            </w:r>
            <w:r w:rsidRPr="003973A8">
              <w:rPr>
                <w:rFonts w:ascii="GHEA Grapalat" w:hAnsi="GHEA Grapalat"/>
                <w:lang w:val="en-US"/>
              </w:rPr>
              <w:t>որոշումը</w:t>
            </w:r>
            <w:r w:rsidRPr="003973A8">
              <w:rPr>
                <w:rFonts w:ascii="GHEA Grapalat" w:hAnsi="GHEA Grapalat"/>
                <w:lang w:val="af-ZA"/>
              </w:rPr>
              <w:t xml:space="preserve"> </w:t>
            </w:r>
            <w:r w:rsidRPr="003973A8">
              <w:rPr>
                <w:rFonts w:ascii="GHEA Grapalat" w:hAnsi="GHEA Grapalat"/>
                <w:lang w:val="en-US"/>
              </w:rPr>
              <w:t>ևս</w:t>
            </w:r>
            <w:r w:rsidRPr="003973A8">
              <w:rPr>
                <w:rFonts w:ascii="GHEA Grapalat" w:hAnsi="GHEA Grapalat"/>
                <w:lang w:val="af-ZA"/>
              </w:rPr>
              <w:t xml:space="preserve"> </w:t>
            </w:r>
            <w:r w:rsidRPr="003973A8">
              <w:rPr>
                <w:rFonts w:ascii="GHEA Grapalat" w:hAnsi="GHEA Grapalat"/>
                <w:lang w:val="en-US"/>
              </w:rPr>
              <w:t>պետք</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նախատեսվի</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պետի</w:t>
            </w:r>
            <w:r w:rsidRPr="003973A8">
              <w:rPr>
                <w:rFonts w:ascii="GHEA Grapalat" w:hAnsi="GHEA Grapalat"/>
                <w:lang w:val="af-ZA"/>
              </w:rPr>
              <w:t xml:space="preserve"> </w:t>
            </w:r>
            <w:r w:rsidRPr="003973A8">
              <w:rPr>
                <w:rFonts w:ascii="GHEA Grapalat" w:hAnsi="GHEA Grapalat"/>
                <w:lang w:val="en-US"/>
              </w:rPr>
              <w:t>կողմից</w:t>
            </w:r>
            <w:r w:rsidRPr="003973A8">
              <w:rPr>
                <w:rFonts w:ascii="GHEA Grapalat" w:hAnsi="GHEA Grapalat"/>
                <w:lang w:val="af-ZA"/>
              </w:rPr>
              <w:t xml:space="preserve"> </w:t>
            </w:r>
            <w:r w:rsidRPr="003973A8">
              <w:rPr>
                <w:rFonts w:ascii="GHEA Grapalat" w:hAnsi="GHEA Grapalat"/>
                <w:lang w:val="en-US"/>
              </w:rPr>
              <w:t>հաստատվող</w:t>
            </w:r>
            <w:r w:rsidRPr="003973A8">
              <w:rPr>
                <w:rFonts w:ascii="GHEA Grapalat" w:hAnsi="GHEA Grapalat"/>
                <w:lang w:val="af-ZA"/>
              </w:rPr>
              <w:t xml:space="preserve"> </w:t>
            </w:r>
            <w:r w:rsidRPr="003973A8">
              <w:rPr>
                <w:rFonts w:ascii="GHEA Grapalat" w:hAnsi="GHEA Grapalat"/>
                <w:lang w:val="en-US"/>
              </w:rPr>
              <w:t>որոշումների</w:t>
            </w:r>
            <w:r w:rsidRPr="003973A8">
              <w:rPr>
                <w:rFonts w:ascii="GHEA Grapalat" w:hAnsi="GHEA Grapalat"/>
                <w:lang w:val="af-ZA"/>
              </w:rPr>
              <w:t xml:space="preserve"> </w:t>
            </w:r>
            <w:r w:rsidRPr="003973A8">
              <w:rPr>
                <w:rFonts w:ascii="GHEA Grapalat" w:hAnsi="GHEA Grapalat"/>
                <w:lang w:val="en-US"/>
              </w:rPr>
              <w:t>շարքում</w:t>
            </w:r>
            <w:r w:rsidRPr="003973A8">
              <w:rPr>
                <w:rFonts w:ascii="GHEA Grapalat" w:hAnsi="GHEA Grapalat"/>
                <w:lang w:val="af-ZA"/>
              </w:rPr>
              <w:t xml:space="preserve">: </w:t>
            </w:r>
            <w:r w:rsidRPr="003973A8">
              <w:rPr>
                <w:rFonts w:ascii="GHEA Grapalat" w:hAnsi="GHEA Grapalat"/>
                <w:lang w:val="en-US"/>
              </w:rPr>
              <w:t>Ըստ</w:t>
            </w:r>
            <w:r w:rsidRPr="003973A8">
              <w:rPr>
                <w:rFonts w:ascii="GHEA Grapalat" w:hAnsi="GHEA Grapalat"/>
                <w:lang w:val="af-ZA"/>
              </w:rPr>
              <w:t xml:space="preserve"> </w:t>
            </w:r>
            <w:r w:rsidRPr="003973A8">
              <w:rPr>
                <w:rFonts w:ascii="GHEA Grapalat" w:hAnsi="GHEA Grapalat"/>
                <w:lang w:val="en-US"/>
              </w:rPr>
              <w:t>այդմ</w:t>
            </w:r>
            <w:r w:rsidRPr="003973A8">
              <w:rPr>
                <w:rFonts w:ascii="GHEA Grapalat" w:hAnsi="GHEA Grapalat"/>
                <w:lang w:val="af-ZA"/>
              </w:rPr>
              <w:t xml:space="preserve">, </w:t>
            </w:r>
            <w:r w:rsidRPr="003973A8">
              <w:rPr>
                <w:rFonts w:ascii="GHEA Grapalat" w:hAnsi="GHEA Grapalat"/>
                <w:lang w:val="en-US"/>
              </w:rPr>
              <w:t>Նախագծում</w:t>
            </w:r>
            <w:r w:rsidRPr="003973A8">
              <w:rPr>
                <w:rFonts w:ascii="GHEA Grapalat" w:hAnsi="GHEA Grapalat"/>
                <w:lang w:val="af-ZA"/>
              </w:rPr>
              <w:t xml:space="preserve"> </w:t>
            </w:r>
            <w:r w:rsidRPr="003973A8">
              <w:rPr>
                <w:rFonts w:ascii="GHEA Grapalat" w:hAnsi="GHEA Grapalat"/>
                <w:lang w:val="en-US"/>
              </w:rPr>
              <w:t>պետք</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ընդգրկվի</w:t>
            </w:r>
            <w:r w:rsidRPr="003973A8">
              <w:rPr>
                <w:rFonts w:ascii="GHEA Grapalat" w:hAnsi="GHEA Grapalat"/>
                <w:lang w:val="af-ZA"/>
              </w:rPr>
              <w:t xml:space="preserve"> </w:t>
            </w:r>
            <w:r w:rsidRPr="003973A8">
              <w:rPr>
                <w:rFonts w:ascii="GHEA Grapalat" w:hAnsi="GHEA Grapalat"/>
                <w:lang w:val="en-US"/>
              </w:rPr>
              <w:t>համապատասխան</w:t>
            </w:r>
            <w:r w:rsidRPr="003973A8">
              <w:rPr>
                <w:rFonts w:ascii="GHEA Grapalat" w:hAnsi="GHEA Grapalat"/>
                <w:lang w:val="af-ZA"/>
              </w:rPr>
              <w:t xml:space="preserve"> </w:t>
            </w:r>
            <w:r w:rsidRPr="003973A8">
              <w:rPr>
                <w:rFonts w:ascii="GHEA Grapalat" w:hAnsi="GHEA Grapalat"/>
                <w:lang w:val="en-US"/>
              </w:rPr>
              <w:t>լրացում</w:t>
            </w:r>
            <w:r w:rsidRPr="003973A8">
              <w:rPr>
                <w:rFonts w:ascii="GHEA Grapalat" w:hAnsi="GHEA Grapalat"/>
                <w:lang w:val="af-ZA"/>
              </w:rPr>
              <w:t>-</w:t>
            </w:r>
            <w:r w:rsidRPr="003973A8">
              <w:rPr>
                <w:rFonts w:ascii="GHEA Grapalat" w:hAnsi="GHEA Grapalat"/>
                <w:lang w:val="en-US"/>
              </w:rPr>
              <w:t>դրույթ</w:t>
            </w:r>
            <w:r w:rsidRPr="003973A8">
              <w:rPr>
                <w:rFonts w:ascii="GHEA Grapalat" w:hAnsi="GHEA Grapalat"/>
                <w:lang w:val="af-ZA"/>
              </w:rPr>
              <w:t xml:space="preserve">` </w:t>
            </w:r>
            <w:r w:rsidRPr="003973A8">
              <w:rPr>
                <w:rFonts w:ascii="GHEA Grapalat" w:hAnsi="GHEA Grapalat"/>
                <w:lang w:val="en-US"/>
              </w:rPr>
              <w:t>ՀՀ</w:t>
            </w:r>
            <w:r w:rsidRPr="003973A8">
              <w:rPr>
                <w:rFonts w:ascii="GHEA Grapalat" w:hAnsi="GHEA Grapalat"/>
                <w:lang w:val="af-ZA"/>
              </w:rPr>
              <w:t xml:space="preserve"> </w:t>
            </w:r>
            <w:r w:rsidRPr="003973A8">
              <w:rPr>
                <w:rFonts w:ascii="GHEA Grapalat" w:hAnsi="GHEA Grapalat"/>
                <w:lang w:val="en-US"/>
              </w:rPr>
              <w:t>քրեական</w:t>
            </w:r>
            <w:r w:rsidRPr="003973A8">
              <w:rPr>
                <w:rFonts w:ascii="GHEA Grapalat" w:hAnsi="GHEA Grapalat"/>
                <w:lang w:val="af-ZA"/>
              </w:rPr>
              <w:t xml:space="preserve"> </w:t>
            </w:r>
            <w:r w:rsidRPr="003973A8">
              <w:rPr>
                <w:rFonts w:ascii="GHEA Grapalat" w:hAnsi="GHEA Grapalat"/>
                <w:lang w:val="en-US"/>
              </w:rPr>
              <w:t>դատավարության</w:t>
            </w:r>
            <w:r w:rsidRPr="003973A8">
              <w:rPr>
                <w:rFonts w:ascii="GHEA Grapalat" w:hAnsi="GHEA Grapalat"/>
                <w:lang w:val="af-ZA"/>
              </w:rPr>
              <w:t xml:space="preserve"> </w:t>
            </w:r>
            <w:r w:rsidRPr="003973A8">
              <w:rPr>
                <w:rFonts w:ascii="GHEA Grapalat" w:hAnsi="GHEA Grapalat"/>
                <w:lang w:val="en-US"/>
              </w:rPr>
              <w:t>օրենսգրքի</w:t>
            </w:r>
            <w:r w:rsidRPr="003973A8">
              <w:rPr>
                <w:rFonts w:ascii="GHEA Grapalat" w:hAnsi="GHEA Grapalat"/>
                <w:lang w:val="af-ZA"/>
              </w:rPr>
              <w:t xml:space="preserve"> 57-</w:t>
            </w:r>
            <w:r w:rsidRPr="003973A8">
              <w:rPr>
                <w:rFonts w:ascii="GHEA Grapalat" w:hAnsi="GHEA Grapalat"/>
                <w:lang w:val="en-US"/>
              </w:rPr>
              <w:t>րդ</w:t>
            </w:r>
            <w:r w:rsidRPr="003973A8">
              <w:rPr>
                <w:rFonts w:ascii="GHEA Grapalat" w:hAnsi="GHEA Grapalat"/>
                <w:lang w:val="af-ZA"/>
              </w:rPr>
              <w:t xml:space="preserve"> </w:t>
            </w:r>
            <w:r w:rsidRPr="003973A8">
              <w:rPr>
                <w:rFonts w:ascii="GHEA Grapalat" w:hAnsi="GHEA Grapalat"/>
                <w:lang w:val="en-US"/>
              </w:rPr>
              <w:t>հոդվածի</w:t>
            </w:r>
            <w:r w:rsidRPr="003973A8">
              <w:rPr>
                <w:rFonts w:ascii="GHEA Grapalat" w:hAnsi="GHEA Grapalat"/>
                <w:lang w:val="af-ZA"/>
              </w:rPr>
              <w:t xml:space="preserve"> 3-</w:t>
            </w:r>
            <w:r w:rsidRPr="003973A8">
              <w:rPr>
                <w:rFonts w:ascii="GHEA Grapalat" w:hAnsi="GHEA Grapalat"/>
                <w:lang w:val="en-US"/>
              </w:rPr>
              <w:t>րդ</w:t>
            </w:r>
            <w:r w:rsidRPr="003973A8">
              <w:rPr>
                <w:rFonts w:ascii="GHEA Grapalat" w:hAnsi="GHEA Grapalat"/>
                <w:lang w:val="af-ZA"/>
              </w:rPr>
              <w:t xml:space="preserve"> </w:t>
            </w:r>
            <w:r w:rsidRPr="003973A8">
              <w:rPr>
                <w:rFonts w:ascii="GHEA Grapalat" w:hAnsi="GHEA Grapalat"/>
                <w:lang w:val="en-US"/>
              </w:rPr>
              <w:t>մասում</w:t>
            </w:r>
            <w:r w:rsidRPr="003973A8">
              <w:rPr>
                <w:rFonts w:ascii="GHEA Grapalat" w:hAnsi="GHEA Grapalat"/>
                <w:lang w:val="af-ZA"/>
              </w:rPr>
              <w:t xml:space="preserve"> </w:t>
            </w:r>
            <w:r w:rsidRPr="003973A8">
              <w:rPr>
                <w:rFonts w:ascii="GHEA Grapalat" w:hAnsi="GHEA Grapalat"/>
                <w:lang w:val="en-US"/>
              </w:rPr>
              <w:t>սույն</w:t>
            </w:r>
            <w:r w:rsidRPr="003973A8">
              <w:rPr>
                <w:rFonts w:ascii="GHEA Grapalat" w:hAnsi="GHEA Grapalat"/>
                <w:lang w:val="af-ZA"/>
              </w:rPr>
              <w:t xml:space="preserve"> </w:t>
            </w:r>
            <w:r w:rsidRPr="003973A8">
              <w:rPr>
                <w:rFonts w:ascii="GHEA Grapalat" w:hAnsi="GHEA Grapalat"/>
                <w:lang w:val="en-US"/>
              </w:rPr>
              <w:t>որոշման</w:t>
            </w:r>
            <w:r w:rsidRPr="003973A8">
              <w:rPr>
                <w:rFonts w:ascii="GHEA Grapalat" w:hAnsi="GHEA Grapalat"/>
                <w:lang w:val="af-ZA"/>
              </w:rPr>
              <w:t xml:space="preserve"> </w:t>
            </w:r>
            <w:r w:rsidRPr="003973A8">
              <w:rPr>
                <w:rFonts w:ascii="GHEA Grapalat" w:hAnsi="GHEA Grapalat"/>
                <w:lang w:val="en-US"/>
              </w:rPr>
              <w:t>տեսակը</w:t>
            </w:r>
            <w:r w:rsidRPr="003973A8">
              <w:rPr>
                <w:rFonts w:ascii="GHEA Grapalat" w:hAnsi="GHEA Grapalat"/>
                <w:lang w:val="af-ZA"/>
              </w:rPr>
              <w:t xml:space="preserve"> </w:t>
            </w:r>
            <w:r w:rsidRPr="003973A8">
              <w:rPr>
                <w:rFonts w:ascii="GHEA Grapalat" w:hAnsi="GHEA Grapalat"/>
                <w:lang w:val="en-US"/>
              </w:rPr>
              <w:t>ևս</w:t>
            </w:r>
            <w:r w:rsidRPr="003973A8">
              <w:rPr>
                <w:rFonts w:ascii="GHEA Grapalat" w:hAnsi="GHEA Grapalat"/>
                <w:lang w:val="af-ZA"/>
              </w:rPr>
              <w:t xml:space="preserve"> </w:t>
            </w:r>
            <w:r w:rsidRPr="003973A8">
              <w:rPr>
                <w:rFonts w:ascii="GHEA Grapalat" w:hAnsi="GHEA Grapalat"/>
                <w:lang w:val="en-US"/>
              </w:rPr>
              <w:t>ավելացնելու</w:t>
            </w:r>
            <w:r w:rsidRPr="003973A8">
              <w:rPr>
                <w:rFonts w:ascii="GHEA Grapalat" w:hAnsi="GHEA Grapalat"/>
                <w:lang w:val="af-ZA"/>
              </w:rPr>
              <w:t xml:space="preserve"> </w:t>
            </w:r>
            <w:r w:rsidRPr="003973A8">
              <w:rPr>
                <w:rFonts w:ascii="GHEA Grapalat" w:hAnsi="GHEA Grapalat"/>
                <w:lang w:val="en-US"/>
              </w:rPr>
              <w:t>համար</w:t>
            </w:r>
            <w:r w:rsidRPr="003973A8">
              <w:rPr>
                <w:rFonts w:ascii="GHEA Grapalat" w:hAnsi="GHEA Grapalat"/>
                <w:lang w:val="af-ZA"/>
              </w:rPr>
              <w:t xml:space="preserve">: </w:t>
            </w:r>
            <w:r w:rsidRPr="003973A8">
              <w:rPr>
                <w:rFonts w:ascii="GHEA Grapalat" w:hAnsi="GHEA Grapalat"/>
                <w:lang w:val="en-US"/>
              </w:rPr>
              <w:t>Հակառակ</w:t>
            </w:r>
            <w:r w:rsidRPr="003973A8">
              <w:rPr>
                <w:rFonts w:ascii="GHEA Grapalat" w:hAnsi="GHEA Grapalat"/>
                <w:lang w:val="af-ZA"/>
              </w:rPr>
              <w:t xml:space="preserve"> </w:t>
            </w:r>
            <w:r w:rsidRPr="003973A8">
              <w:rPr>
                <w:rFonts w:ascii="GHEA Grapalat" w:hAnsi="GHEA Grapalat"/>
                <w:lang w:val="en-US"/>
              </w:rPr>
              <w:t>դեպքում</w:t>
            </w:r>
            <w:r w:rsidRPr="003973A8">
              <w:rPr>
                <w:rFonts w:ascii="GHEA Grapalat" w:hAnsi="GHEA Grapalat"/>
                <w:lang w:val="af-ZA"/>
              </w:rPr>
              <w:t xml:space="preserve">, </w:t>
            </w:r>
            <w:r w:rsidRPr="003973A8">
              <w:rPr>
                <w:rFonts w:ascii="GHEA Grapalat" w:hAnsi="GHEA Grapalat"/>
                <w:lang w:val="en-US"/>
              </w:rPr>
              <w:t>եթե</w:t>
            </w:r>
            <w:r w:rsidRPr="003973A8">
              <w:rPr>
                <w:rFonts w:ascii="GHEA Grapalat" w:hAnsi="GHEA Grapalat"/>
                <w:lang w:val="af-ZA"/>
              </w:rPr>
              <w:t xml:space="preserve"> </w:t>
            </w:r>
            <w:r w:rsidRPr="003973A8">
              <w:rPr>
                <w:rFonts w:ascii="GHEA Grapalat" w:hAnsi="GHEA Grapalat"/>
                <w:lang w:val="en-US"/>
              </w:rPr>
              <w:t>նշված</w:t>
            </w:r>
            <w:r w:rsidRPr="003973A8">
              <w:rPr>
                <w:rFonts w:ascii="GHEA Grapalat" w:hAnsi="GHEA Grapalat"/>
                <w:lang w:val="af-ZA"/>
              </w:rPr>
              <w:t xml:space="preserve"> </w:t>
            </w:r>
            <w:r w:rsidRPr="003973A8">
              <w:rPr>
                <w:rFonts w:ascii="GHEA Grapalat" w:hAnsi="GHEA Grapalat"/>
                <w:lang w:val="en-US"/>
              </w:rPr>
              <w:t>որոշումների</w:t>
            </w:r>
            <w:r w:rsidRPr="003973A8">
              <w:rPr>
                <w:rFonts w:ascii="GHEA Grapalat" w:hAnsi="GHEA Grapalat"/>
                <w:lang w:val="af-ZA"/>
              </w:rPr>
              <w:t xml:space="preserve"> </w:t>
            </w:r>
            <w:r w:rsidRPr="003973A8">
              <w:rPr>
                <w:rFonts w:ascii="GHEA Grapalat" w:hAnsi="GHEA Grapalat"/>
                <w:lang w:val="en-US"/>
              </w:rPr>
              <w:t>համար</w:t>
            </w:r>
            <w:r w:rsidRPr="003973A8">
              <w:rPr>
                <w:rFonts w:ascii="GHEA Grapalat" w:hAnsi="GHEA Grapalat"/>
                <w:lang w:val="af-ZA"/>
              </w:rPr>
              <w:t xml:space="preserve"> </w:t>
            </w:r>
            <w:r w:rsidRPr="003973A8">
              <w:rPr>
                <w:rFonts w:ascii="GHEA Grapalat" w:hAnsi="GHEA Grapalat"/>
                <w:lang w:val="en-US"/>
              </w:rPr>
              <w:t>պարտադիր</w:t>
            </w:r>
            <w:r w:rsidRPr="003973A8">
              <w:rPr>
                <w:rFonts w:ascii="GHEA Grapalat" w:hAnsi="GHEA Grapalat"/>
                <w:lang w:val="af-ZA"/>
              </w:rPr>
              <w:t xml:space="preserve"> </w:t>
            </w:r>
            <w:r w:rsidRPr="003973A8">
              <w:rPr>
                <w:rFonts w:ascii="GHEA Grapalat" w:hAnsi="GHEA Grapalat"/>
                <w:lang w:val="en-US"/>
              </w:rPr>
              <w:t>կերպով</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պետի</w:t>
            </w:r>
            <w:r w:rsidRPr="003973A8">
              <w:rPr>
                <w:rFonts w:ascii="GHEA Grapalat" w:hAnsi="GHEA Grapalat"/>
                <w:lang w:val="af-ZA"/>
              </w:rPr>
              <w:t xml:space="preserve"> </w:t>
            </w:r>
            <w:r w:rsidRPr="003973A8">
              <w:rPr>
                <w:rFonts w:ascii="GHEA Grapalat" w:hAnsi="GHEA Grapalat"/>
                <w:lang w:val="en-US"/>
              </w:rPr>
              <w:t>հաստատման</w:t>
            </w:r>
            <w:r w:rsidRPr="003973A8">
              <w:rPr>
                <w:rFonts w:ascii="GHEA Grapalat" w:hAnsi="GHEA Grapalat"/>
                <w:lang w:val="af-ZA"/>
              </w:rPr>
              <w:t xml:space="preserve"> </w:t>
            </w:r>
            <w:r w:rsidRPr="003973A8">
              <w:rPr>
                <w:rFonts w:ascii="GHEA Grapalat" w:hAnsi="GHEA Grapalat"/>
                <w:lang w:val="en-US"/>
              </w:rPr>
              <w:t>պահանջ</w:t>
            </w:r>
            <w:r w:rsidRPr="003973A8">
              <w:rPr>
                <w:rFonts w:ascii="GHEA Grapalat" w:hAnsi="GHEA Grapalat"/>
                <w:lang w:val="af-ZA"/>
              </w:rPr>
              <w:t xml:space="preserve"> </w:t>
            </w:r>
            <w:r w:rsidRPr="003973A8">
              <w:rPr>
                <w:rFonts w:ascii="GHEA Grapalat" w:hAnsi="GHEA Grapalat"/>
                <w:lang w:val="en-US"/>
              </w:rPr>
              <w:t>չսահմանվի</w:t>
            </w:r>
            <w:r w:rsidRPr="003973A8">
              <w:rPr>
                <w:rFonts w:ascii="GHEA Grapalat" w:hAnsi="GHEA Grapalat"/>
                <w:lang w:val="af-ZA"/>
              </w:rPr>
              <w:t xml:space="preserve">, </w:t>
            </w:r>
            <w:r w:rsidRPr="003973A8">
              <w:rPr>
                <w:rFonts w:ascii="GHEA Grapalat" w:hAnsi="GHEA Grapalat"/>
                <w:lang w:val="en-US"/>
              </w:rPr>
              <w:t>վստահաբար</w:t>
            </w:r>
            <w:r w:rsidRPr="003973A8">
              <w:rPr>
                <w:rFonts w:ascii="GHEA Grapalat" w:hAnsi="GHEA Grapalat"/>
                <w:lang w:val="af-ZA"/>
              </w:rPr>
              <w:t xml:space="preserve"> </w:t>
            </w:r>
            <w:r w:rsidRPr="003973A8">
              <w:rPr>
                <w:rFonts w:ascii="GHEA Grapalat" w:hAnsi="GHEA Grapalat"/>
                <w:lang w:val="en-US"/>
              </w:rPr>
              <w:t>կարող</w:t>
            </w:r>
            <w:r w:rsidRPr="003973A8">
              <w:rPr>
                <w:rFonts w:ascii="GHEA Grapalat" w:hAnsi="GHEA Grapalat"/>
                <w:lang w:val="af-ZA"/>
              </w:rPr>
              <w:t xml:space="preserve"> </w:t>
            </w:r>
            <w:r w:rsidRPr="003973A8">
              <w:rPr>
                <w:rFonts w:ascii="GHEA Grapalat" w:hAnsi="GHEA Grapalat"/>
                <w:lang w:val="en-US"/>
              </w:rPr>
              <w:t>ենք</w:t>
            </w:r>
            <w:r w:rsidRPr="003973A8">
              <w:rPr>
                <w:rFonts w:ascii="GHEA Grapalat" w:hAnsi="GHEA Grapalat"/>
                <w:lang w:val="af-ZA"/>
              </w:rPr>
              <w:t xml:space="preserve"> </w:t>
            </w:r>
            <w:r w:rsidRPr="003973A8">
              <w:rPr>
                <w:rFonts w:ascii="GHEA Grapalat" w:hAnsi="GHEA Grapalat"/>
                <w:lang w:val="en-US"/>
              </w:rPr>
              <w:t>ասել</w:t>
            </w:r>
            <w:r w:rsidRPr="003973A8">
              <w:rPr>
                <w:rFonts w:ascii="GHEA Grapalat" w:hAnsi="GHEA Grapalat"/>
                <w:lang w:val="af-ZA"/>
              </w:rPr>
              <w:t xml:space="preserve">, </w:t>
            </w:r>
            <w:r w:rsidRPr="003973A8">
              <w:rPr>
                <w:rFonts w:ascii="GHEA Grapalat" w:hAnsi="GHEA Grapalat"/>
                <w:lang w:val="en-US"/>
              </w:rPr>
              <w:t>որ</w:t>
            </w:r>
            <w:r w:rsidRPr="003973A8">
              <w:rPr>
                <w:rFonts w:ascii="GHEA Grapalat" w:hAnsi="GHEA Grapalat"/>
                <w:lang w:val="af-ZA"/>
              </w:rPr>
              <w:t xml:space="preserve"> </w:t>
            </w:r>
            <w:r w:rsidRPr="003973A8">
              <w:rPr>
                <w:rFonts w:ascii="GHEA Grapalat" w:hAnsi="GHEA Grapalat"/>
                <w:lang w:val="en-US"/>
              </w:rPr>
              <w:t>գործնականում</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աշխատակցի</w:t>
            </w:r>
            <w:r w:rsidRPr="003973A8">
              <w:rPr>
                <w:rFonts w:ascii="GHEA Grapalat" w:hAnsi="GHEA Grapalat"/>
                <w:lang w:val="af-ZA"/>
              </w:rPr>
              <w:t xml:space="preserve"> </w:t>
            </w:r>
            <w:r w:rsidRPr="003973A8">
              <w:rPr>
                <w:rFonts w:ascii="GHEA Grapalat" w:hAnsi="GHEA Grapalat"/>
                <w:lang w:val="en-US"/>
              </w:rPr>
              <w:t>կողմից</w:t>
            </w:r>
            <w:r w:rsidRPr="003973A8">
              <w:rPr>
                <w:rFonts w:ascii="GHEA Grapalat" w:hAnsi="GHEA Grapalat"/>
                <w:lang w:val="af-ZA"/>
              </w:rPr>
              <w:t xml:space="preserve"> </w:t>
            </w:r>
            <w:r w:rsidRPr="003973A8">
              <w:rPr>
                <w:rFonts w:ascii="GHEA Grapalat" w:hAnsi="GHEA Grapalat"/>
                <w:lang w:val="en-US"/>
              </w:rPr>
              <w:t>կայացված</w:t>
            </w:r>
            <w:r w:rsidRPr="003973A8">
              <w:rPr>
                <w:rFonts w:ascii="GHEA Grapalat" w:hAnsi="GHEA Grapalat"/>
                <w:lang w:val="af-ZA"/>
              </w:rPr>
              <w:t xml:space="preserve"> </w:t>
            </w:r>
            <w:r w:rsidRPr="003973A8">
              <w:rPr>
                <w:rFonts w:ascii="GHEA Grapalat" w:hAnsi="GHEA Grapalat"/>
                <w:lang w:val="en-US"/>
              </w:rPr>
              <w:t>որոշումները</w:t>
            </w:r>
            <w:r w:rsidRPr="003973A8">
              <w:rPr>
                <w:rFonts w:ascii="GHEA Grapalat" w:hAnsi="GHEA Grapalat"/>
                <w:lang w:val="af-ZA"/>
              </w:rPr>
              <w:t xml:space="preserve"> </w:t>
            </w:r>
            <w:r w:rsidRPr="003973A8">
              <w:rPr>
                <w:rFonts w:ascii="GHEA Grapalat" w:hAnsi="GHEA Grapalat"/>
                <w:lang w:val="en-US"/>
              </w:rPr>
              <w:t>կլինեն</w:t>
            </w:r>
            <w:r w:rsidRPr="003973A8">
              <w:rPr>
                <w:rFonts w:ascii="GHEA Grapalat" w:hAnsi="GHEA Grapalat"/>
                <w:lang w:val="af-ZA"/>
              </w:rPr>
              <w:t xml:space="preserve"> </w:t>
            </w:r>
            <w:r w:rsidRPr="003973A8">
              <w:rPr>
                <w:rFonts w:ascii="GHEA Grapalat" w:hAnsi="GHEA Grapalat"/>
                <w:lang w:val="en-US"/>
              </w:rPr>
              <w:t>ավելի</w:t>
            </w:r>
            <w:r w:rsidRPr="003973A8">
              <w:rPr>
                <w:rFonts w:ascii="GHEA Grapalat" w:hAnsi="GHEA Grapalat"/>
                <w:lang w:val="af-ZA"/>
              </w:rPr>
              <w:t xml:space="preserve"> </w:t>
            </w:r>
            <w:r w:rsidRPr="003973A8">
              <w:rPr>
                <w:rFonts w:ascii="GHEA Grapalat" w:hAnsi="GHEA Grapalat"/>
                <w:lang w:val="en-US"/>
              </w:rPr>
              <w:t>խոցելի</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արդյունքում</w:t>
            </w:r>
            <w:r w:rsidRPr="003973A8">
              <w:rPr>
                <w:rFonts w:ascii="GHEA Grapalat" w:hAnsi="GHEA Grapalat"/>
                <w:lang w:val="af-ZA"/>
              </w:rPr>
              <w:t xml:space="preserve"> </w:t>
            </w:r>
            <w:r w:rsidRPr="003973A8">
              <w:rPr>
                <w:rFonts w:ascii="GHEA Grapalat" w:hAnsi="GHEA Grapalat"/>
                <w:lang w:val="en-US"/>
              </w:rPr>
              <w:t>դատախազի</w:t>
            </w:r>
            <w:r w:rsidRPr="003973A8">
              <w:rPr>
                <w:rFonts w:ascii="GHEA Grapalat" w:hAnsi="GHEA Grapalat"/>
                <w:lang w:val="af-ZA"/>
              </w:rPr>
              <w:t xml:space="preserve"> </w:t>
            </w:r>
            <w:r w:rsidRPr="003973A8">
              <w:rPr>
                <w:rFonts w:ascii="GHEA Grapalat" w:hAnsi="GHEA Grapalat"/>
                <w:lang w:val="en-US"/>
              </w:rPr>
              <w:t>կողմից</w:t>
            </w:r>
            <w:r w:rsidRPr="003973A8">
              <w:rPr>
                <w:rFonts w:ascii="GHEA Grapalat" w:hAnsi="GHEA Grapalat"/>
                <w:lang w:val="af-ZA"/>
              </w:rPr>
              <w:t xml:space="preserve"> </w:t>
            </w:r>
            <w:r w:rsidRPr="003973A8">
              <w:rPr>
                <w:rFonts w:ascii="GHEA Grapalat" w:hAnsi="GHEA Grapalat"/>
                <w:lang w:val="en-US"/>
              </w:rPr>
              <w:t>դրանք</w:t>
            </w:r>
            <w:r w:rsidRPr="003973A8">
              <w:rPr>
                <w:rFonts w:ascii="GHEA Grapalat" w:hAnsi="GHEA Grapalat"/>
                <w:lang w:val="af-ZA"/>
              </w:rPr>
              <w:t xml:space="preserve"> </w:t>
            </w:r>
            <w:r w:rsidRPr="003973A8">
              <w:rPr>
                <w:rFonts w:ascii="GHEA Grapalat" w:hAnsi="GHEA Grapalat"/>
                <w:lang w:val="en-US"/>
              </w:rPr>
              <w:t>վերացնելու</w:t>
            </w:r>
            <w:r w:rsidRPr="003973A8">
              <w:rPr>
                <w:rFonts w:ascii="GHEA Grapalat" w:hAnsi="GHEA Grapalat"/>
                <w:lang w:val="af-ZA"/>
              </w:rPr>
              <w:t xml:space="preserve"> </w:t>
            </w:r>
            <w:r w:rsidRPr="003973A8">
              <w:rPr>
                <w:rFonts w:ascii="GHEA Grapalat" w:hAnsi="GHEA Grapalat"/>
                <w:lang w:val="en-US"/>
              </w:rPr>
              <w:t>հավանականությունը</w:t>
            </w:r>
            <w:r w:rsidRPr="003973A8">
              <w:rPr>
                <w:rFonts w:ascii="GHEA Grapalat" w:hAnsi="GHEA Grapalat"/>
                <w:lang w:val="af-ZA"/>
              </w:rPr>
              <w:t xml:space="preserve"> </w:t>
            </w:r>
            <w:r w:rsidRPr="003973A8">
              <w:rPr>
                <w:rFonts w:ascii="GHEA Grapalat" w:hAnsi="GHEA Grapalat"/>
                <w:lang w:val="en-US"/>
              </w:rPr>
              <w:t>կմեծանա</w:t>
            </w:r>
            <w:r w:rsidRPr="003973A8">
              <w:rPr>
                <w:rFonts w:ascii="GHEA Grapalat" w:hAnsi="GHEA Grapalat"/>
                <w:lang w:val="af-ZA"/>
              </w:rPr>
              <w:t xml:space="preserve">, </w:t>
            </w:r>
            <w:r w:rsidRPr="003973A8">
              <w:rPr>
                <w:rFonts w:ascii="GHEA Grapalat" w:hAnsi="GHEA Grapalat"/>
                <w:lang w:val="en-US"/>
              </w:rPr>
              <w:t>ինչը</w:t>
            </w:r>
            <w:r w:rsidRPr="003973A8">
              <w:rPr>
                <w:rFonts w:ascii="GHEA Grapalat" w:hAnsi="GHEA Grapalat"/>
                <w:lang w:val="af-ZA"/>
              </w:rPr>
              <w:t xml:space="preserve"> </w:t>
            </w:r>
            <w:r w:rsidRPr="003973A8">
              <w:rPr>
                <w:rFonts w:ascii="GHEA Grapalat" w:hAnsi="GHEA Grapalat"/>
                <w:lang w:val="en-US"/>
              </w:rPr>
              <w:t>չի</w:t>
            </w:r>
            <w:r w:rsidRPr="003973A8">
              <w:rPr>
                <w:rFonts w:ascii="GHEA Grapalat" w:hAnsi="GHEA Grapalat"/>
                <w:lang w:val="af-ZA"/>
              </w:rPr>
              <w:t xml:space="preserve"> </w:t>
            </w:r>
            <w:r w:rsidRPr="003973A8">
              <w:rPr>
                <w:rFonts w:ascii="GHEA Grapalat" w:hAnsi="GHEA Grapalat"/>
                <w:lang w:val="en-US"/>
              </w:rPr>
              <w:t>բխում</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շահերից</w:t>
            </w:r>
            <w:r w:rsidRPr="003973A8">
              <w:rPr>
                <w:rFonts w:ascii="GHEA Grapalat" w:hAnsi="GHEA Grapalat"/>
                <w:lang w:val="af-ZA"/>
              </w:rPr>
              <w:t>:</w:t>
            </w:r>
          </w:p>
          <w:p w:rsidR="005256D3" w:rsidRDefault="005256D3" w:rsidP="005256D3">
            <w:pPr>
              <w:spacing w:line="276" w:lineRule="auto"/>
              <w:ind w:left="720"/>
              <w:jc w:val="both"/>
              <w:rPr>
                <w:rFonts w:ascii="GHEA Grapalat" w:hAnsi="GHEA Grapalat"/>
                <w:lang w:val="af-ZA"/>
              </w:rPr>
            </w:pPr>
          </w:p>
          <w:p w:rsidR="003973A8" w:rsidRDefault="003973A8" w:rsidP="003973A8">
            <w:pPr>
              <w:numPr>
                <w:ilvl w:val="0"/>
                <w:numId w:val="8"/>
              </w:numPr>
              <w:spacing w:line="276" w:lineRule="auto"/>
              <w:ind w:left="0" w:firstLine="720"/>
              <w:jc w:val="both"/>
              <w:rPr>
                <w:rFonts w:ascii="GHEA Grapalat" w:hAnsi="GHEA Grapalat"/>
                <w:lang w:val="af-ZA"/>
              </w:rPr>
            </w:pPr>
            <w:r w:rsidRPr="003973A8">
              <w:rPr>
                <w:rFonts w:ascii="GHEA Grapalat" w:hAnsi="GHEA Grapalat"/>
                <w:lang w:val="en-US"/>
              </w:rPr>
              <w:t>Ներկայիս</w:t>
            </w:r>
            <w:r w:rsidRPr="003973A8">
              <w:rPr>
                <w:rFonts w:ascii="GHEA Grapalat" w:hAnsi="GHEA Grapalat"/>
                <w:lang w:val="af-ZA"/>
              </w:rPr>
              <w:t xml:space="preserve"> </w:t>
            </w:r>
            <w:r w:rsidRPr="003973A8">
              <w:rPr>
                <w:rFonts w:ascii="GHEA Grapalat" w:hAnsi="GHEA Grapalat"/>
                <w:lang w:val="en-US"/>
              </w:rPr>
              <w:t>իրավակարգավորումներով</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աշխատակցին</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քննիչին</w:t>
            </w:r>
            <w:r w:rsidRPr="003973A8">
              <w:rPr>
                <w:rFonts w:ascii="GHEA Grapalat" w:hAnsi="GHEA Grapalat"/>
                <w:lang w:val="af-ZA"/>
              </w:rPr>
              <w:t xml:space="preserve"> </w:t>
            </w:r>
            <w:r w:rsidRPr="003973A8">
              <w:rPr>
                <w:rFonts w:ascii="GHEA Grapalat" w:hAnsi="GHEA Grapalat"/>
                <w:lang w:val="en-US"/>
              </w:rPr>
              <w:t>հնարավորություն</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տրված</w:t>
            </w:r>
            <w:r w:rsidRPr="003973A8">
              <w:rPr>
                <w:rFonts w:ascii="GHEA Grapalat" w:hAnsi="GHEA Grapalat"/>
                <w:lang w:val="af-ZA"/>
              </w:rPr>
              <w:t xml:space="preserve"> </w:t>
            </w:r>
            <w:r w:rsidRPr="003973A8">
              <w:rPr>
                <w:rFonts w:ascii="GHEA Grapalat" w:hAnsi="GHEA Grapalat"/>
                <w:lang w:val="en-US"/>
              </w:rPr>
              <w:t>պահանջելու</w:t>
            </w:r>
            <w:r w:rsidRPr="003973A8">
              <w:rPr>
                <w:rFonts w:ascii="GHEA Grapalat" w:hAnsi="GHEA Grapalat"/>
                <w:lang w:val="af-ZA"/>
              </w:rPr>
              <w:t xml:space="preserve"> </w:t>
            </w:r>
            <w:r w:rsidRPr="003973A8">
              <w:rPr>
                <w:rFonts w:ascii="GHEA Grapalat" w:hAnsi="GHEA Grapalat"/>
                <w:lang w:val="en-US"/>
              </w:rPr>
              <w:t>կատարել</w:t>
            </w:r>
            <w:r w:rsidRPr="003973A8">
              <w:rPr>
                <w:rFonts w:ascii="GHEA Grapalat" w:hAnsi="GHEA Grapalat"/>
                <w:lang w:val="af-ZA"/>
              </w:rPr>
              <w:t xml:space="preserve"> </w:t>
            </w:r>
            <w:r w:rsidRPr="003973A8">
              <w:rPr>
                <w:rFonts w:ascii="GHEA Grapalat" w:hAnsi="GHEA Grapalat"/>
                <w:lang w:val="en-US"/>
              </w:rPr>
              <w:t>ստուգումներ</w:t>
            </w:r>
            <w:r w:rsidRPr="003973A8">
              <w:rPr>
                <w:rFonts w:ascii="GHEA Grapalat" w:hAnsi="GHEA Grapalat"/>
                <w:lang w:val="af-ZA"/>
              </w:rPr>
              <w:t xml:space="preserve">, </w:t>
            </w:r>
            <w:r w:rsidRPr="003973A8">
              <w:rPr>
                <w:rFonts w:ascii="GHEA Grapalat" w:hAnsi="GHEA Grapalat"/>
                <w:lang w:val="en-US"/>
              </w:rPr>
              <w:t>վերստուգումներ</w:t>
            </w:r>
            <w:r w:rsidRPr="003973A8">
              <w:rPr>
                <w:rFonts w:ascii="GHEA Grapalat" w:hAnsi="GHEA Grapalat"/>
                <w:lang w:val="af-ZA"/>
              </w:rPr>
              <w:t xml:space="preserve">, </w:t>
            </w:r>
            <w:r w:rsidRPr="003973A8">
              <w:rPr>
                <w:rFonts w:ascii="GHEA Grapalat" w:hAnsi="GHEA Grapalat"/>
                <w:lang w:val="en-US"/>
              </w:rPr>
              <w:t>գույքագրումներ</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այլ</w:t>
            </w:r>
            <w:r w:rsidRPr="003973A8">
              <w:rPr>
                <w:rFonts w:ascii="GHEA Grapalat" w:hAnsi="GHEA Grapalat"/>
                <w:lang w:val="af-ZA"/>
              </w:rPr>
              <w:t xml:space="preserve"> </w:t>
            </w:r>
            <w:r w:rsidRPr="003973A8">
              <w:rPr>
                <w:rFonts w:ascii="GHEA Grapalat" w:hAnsi="GHEA Grapalat"/>
                <w:lang w:val="en-US"/>
              </w:rPr>
              <w:t>ստուգողական</w:t>
            </w:r>
            <w:r w:rsidRPr="003973A8">
              <w:rPr>
                <w:rFonts w:ascii="GHEA Grapalat" w:hAnsi="GHEA Grapalat"/>
                <w:lang w:val="af-ZA"/>
              </w:rPr>
              <w:t xml:space="preserve"> </w:t>
            </w:r>
            <w:r w:rsidRPr="003973A8">
              <w:rPr>
                <w:rFonts w:ascii="GHEA Grapalat" w:hAnsi="GHEA Grapalat"/>
                <w:lang w:val="en-US"/>
              </w:rPr>
              <w:t>գործողություններ</w:t>
            </w:r>
            <w:r w:rsidRPr="003973A8">
              <w:rPr>
                <w:rFonts w:ascii="GHEA Grapalat" w:hAnsi="GHEA Grapalat"/>
                <w:lang w:val="af-ZA"/>
              </w:rPr>
              <w:t xml:space="preserve"> </w:t>
            </w:r>
            <w:r w:rsidRPr="003973A8">
              <w:rPr>
                <w:rFonts w:ascii="GHEA Grapalat" w:hAnsi="GHEA Grapalat"/>
                <w:lang w:val="en-US"/>
              </w:rPr>
              <w:t>ոչ</w:t>
            </w:r>
            <w:r w:rsidRPr="003973A8">
              <w:rPr>
                <w:rFonts w:ascii="GHEA Grapalat" w:hAnsi="GHEA Grapalat"/>
                <w:lang w:val="af-ZA"/>
              </w:rPr>
              <w:t xml:space="preserve"> </w:t>
            </w:r>
            <w:r w:rsidRPr="003973A8">
              <w:rPr>
                <w:rFonts w:ascii="GHEA Grapalat" w:hAnsi="GHEA Grapalat"/>
                <w:lang w:val="en-US"/>
              </w:rPr>
              <w:t>միայն</w:t>
            </w:r>
            <w:r w:rsidRPr="003973A8">
              <w:rPr>
                <w:rFonts w:ascii="GHEA Grapalat" w:hAnsi="GHEA Grapalat"/>
                <w:lang w:val="af-ZA"/>
              </w:rPr>
              <w:t xml:space="preserve"> </w:t>
            </w:r>
            <w:r w:rsidRPr="003973A8">
              <w:rPr>
                <w:rFonts w:ascii="GHEA Grapalat" w:hAnsi="GHEA Grapalat"/>
                <w:b/>
                <w:lang w:val="en-US"/>
              </w:rPr>
              <w:t>հարուցված</w:t>
            </w:r>
            <w:r w:rsidRPr="003973A8">
              <w:rPr>
                <w:rFonts w:ascii="GHEA Grapalat" w:hAnsi="GHEA Grapalat"/>
                <w:b/>
                <w:lang w:val="af-ZA"/>
              </w:rPr>
              <w:t xml:space="preserve"> </w:t>
            </w:r>
            <w:r w:rsidRPr="003973A8">
              <w:rPr>
                <w:rFonts w:ascii="GHEA Grapalat" w:hAnsi="GHEA Grapalat"/>
                <w:b/>
                <w:lang w:val="en-US"/>
              </w:rPr>
              <w:t>քրեական</w:t>
            </w:r>
            <w:r w:rsidRPr="003973A8">
              <w:rPr>
                <w:rFonts w:ascii="GHEA Grapalat" w:hAnsi="GHEA Grapalat"/>
                <w:b/>
                <w:lang w:val="af-ZA"/>
              </w:rPr>
              <w:t xml:space="preserve"> </w:t>
            </w:r>
            <w:r w:rsidRPr="003973A8">
              <w:rPr>
                <w:rFonts w:ascii="GHEA Grapalat" w:hAnsi="GHEA Grapalat"/>
                <w:b/>
                <w:lang w:val="en-US"/>
              </w:rPr>
              <w:t>գործի</w:t>
            </w:r>
            <w:r w:rsidRPr="003973A8">
              <w:rPr>
                <w:rFonts w:ascii="GHEA Grapalat" w:hAnsi="GHEA Grapalat"/>
                <w:lang w:val="af-ZA"/>
              </w:rPr>
              <w:t xml:space="preserve">, </w:t>
            </w:r>
            <w:r w:rsidRPr="003973A8">
              <w:rPr>
                <w:rFonts w:ascii="GHEA Grapalat" w:hAnsi="GHEA Grapalat"/>
                <w:lang w:val="en-US"/>
              </w:rPr>
              <w:t>այլև</w:t>
            </w:r>
            <w:r w:rsidRPr="003973A8">
              <w:rPr>
                <w:rFonts w:ascii="GHEA Grapalat" w:hAnsi="GHEA Grapalat"/>
                <w:lang w:val="af-ZA"/>
              </w:rPr>
              <w:t xml:space="preserve"> </w:t>
            </w:r>
            <w:r w:rsidRPr="003973A8">
              <w:rPr>
                <w:rFonts w:ascii="GHEA Grapalat" w:hAnsi="GHEA Grapalat"/>
                <w:lang w:val="en-US"/>
              </w:rPr>
              <w:t>ՀՀ</w:t>
            </w:r>
            <w:r w:rsidRPr="003973A8">
              <w:rPr>
                <w:rFonts w:ascii="GHEA Grapalat" w:hAnsi="GHEA Grapalat"/>
                <w:lang w:val="af-ZA"/>
              </w:rPr>
              <w:t xml:space="preserve"> </w:t>
            </w:r>
            <w:r w:rsidRPr="003973A8">
              <w:rPr>
                <w:rFonts w:ascii="GHEA Grapalat" w:hAnsi="GHEA Grapalat"/>
                <w:lang w:val="en-US"/>
              </w:rPr>
              <w:t>քրեական</w:t>
            </w:r>
            <w:r w:rsidRPr="003973A8">
              <w:rPr>
                <w:rFonts w:ascii="GHEA Grapalat" w:hAnsi="GHEA Grapalat"/>
                <w:lang w:val="af-ZA"/>
              </w:rPr>
              <w:t xml:space="preserve"> </w:t>
            </w:r>
            <w:r w:rsidRPr="003973A8">
              <w:rPr>
                <w:rFonts w:ascii="GHEA Grapalat" w:hAnsi="GHEA Grapalat"/>
                <w:lang w:val="en-US"/>
              </w:rPr>
              <w:t>դատավարության</w:t>
            </w:r>
            <w:r w:rsidRPr="003973A8">
              <w:rPr>
                <w:rFonts w:ascii="GHEA Grapalat" w:hAnsi="GHEA Grapalat"/>
                <w:lang w:val="af-ZA"/>
              </w:rPr>
              <w:t xml:space="preserve"> </w:t>
            </w:r>
            <w:r w:rsidRPr="003973A8">
              <w:rPr>
                <w:rFonts w:ascii="GHEA Grapalat" w:hAnsi="GHEA Grapalat"/>
                <w:lang w:val="en-US"/>
              </w:rPr>
              <w:t>օրենսգրքի</w:t>
            </w:r>
            <w:r w:rsidRPr="003973A8">
              <w:rPr>
                <w:rFonts w:ascii="GHEA Grapalat" w:hAnsi="GHEA Grapalat"/>
                <w:lang w:val="af-ZA"/>
              </w:rPr>
              <w:t xml:space="preserve"> 180-</w:t>
            </w:r>
            <w:r w:rsidRPr="003973A8">
              <w:rPr>
                <w:rFonts w:ascii="GHEA Grapalat" w:hAnsi="GHEA Grapalat"/>
                <w:lang w:val="en-US"/>
              </w:rPr>
              <w:t>րդ</w:t>
            </w:r>
            <w:r w:rsidRPr="003973A8">
              <w:rPr>
                <w:rFonts w:ascii="GHEA Grapalat" w:hAnsi="GHEA Grapalat"/>
                <w:lang w:val="af-ZA"/>
              </w:rPr>
              <w:t xml:space="preserve"> </w:t>
            </w:r>
            <w:r w:rsidRPr="003973A8">
              <w:rPr>
                <w:rFonts w:ascii="GHEA Grapalat" w:hAnsi="GHEA Grapalat"/>
                <w:lang w:val="en-US"/>
              </w:rPr>
              <w:t>հոդվածի</w:t>
            </w:r>
            <w:r w:rsidRPr="003973A8">
              <w:rPr>
                <w:rFonts w:ascii="GHEA Grapalat" w:hAnsi="GHEA Grapalat"/>
                <w:lang w:val="af-ZA"/>
              </w:rPr>
              <w:t xml:space="preserve"> </w:t>
            </w:r>
            <w:r w:rsidRPr="003973A8">
              <w:rPr>
                <w:rFonts w:ascii="GHEA Grapalat" w:hAnsi="GHEA Grapalat"/>
                <w:lang w:val="en-US"/>
              </w:rPr>
              <w:t>կարգով</w:t>
            </w:r>
            <w:r w:rsidRPr="003973A8">
              <w:rPr>
                <w:rFonts w:ascii="GHEA Grapalat" w:hAnsi="GHEA Grapalat"/>
                <w:lang w:val="af-ZA"/>
              </w:rPr>
              <w:t xml:space="preserve"> </w:t>
            </w:r>
            <w:r w:rsidRPr="003973A8">
              <w:rPr>
                <w:rFonts w:ascii="GHEA Grapalat" w:hAnsi="GHEA Grapalat"/>
                <w:lang w:val="en-US"/>
              </w:rPr>
              <w:t>քրեական</w:t>
            </w:r>
            <w:r w:rsidRPr="003973A8">
              <w:rPr>
                <w:rFonts w:ascii="GHEA Grapalat" w:hAnsi="GHEA Grapalat"/>
                <w:lang w:val="af-ZA"/>
              </w:rPr>
              <w:t xml:space="preserve"> </w:t>
            </w:r>
            <w:r w:rsidRPr="003973A8">
              <w:rPr>
                <w:rFonts w:ascii="GHEA Grapalat" w:hAnsi="GHEA Grapalat"/>
                <w:lang w:val="en-US"/>
              </w:rPr>
              <w:t>գործ</w:t>
            </w:r>
            <w:r w:rsidRPr="003973A8">
              <w:rPr>
                <w:rFonts w:ascii="GHEA Grapalat" w:hAnsi="GHEA Grapalat"/>
                <w:lang w:val="af-ZA"/>
              </w:rPr>
              <w:t xml:space="preserve"> </w:t>
            </w:r>
            <w:r w:rsidRPr="003973A8">
              <w:rPr>
                <w:rFonts w:ascii="GHEA Grapalat" w:hAnsi="GHEA Grapalat"/>
                <w:lang w:val="en-US"/>
              </w:rPr>
              <w:t>հարուցելու</w:t>
            </w:r>
            <w:r w:rsidRPr="003973A8">
              <w:rPr>
                <w:rFonts w:ascii="GHEA Grapalat" w:hAnsi="GHEA Grapalat"/>
                <w:lang w:val="af-ZA"/>
              </w:rPr>
              <w:t xml:space="preserve"> </w:t>
            </w:r>
            <w:r w:rsidRPr="003973A8">
              <w:rPr>
                <w:rFonts w:ascii="GHEA Grapalat" w:hAnsi="GHEA Grapalat"/>
                <w:lang w:val="en-US"/>
              </w:rPr>
              <w:t>առիթի</w:t>
            </w:r>
            <w:r w:rsidRPr="003973A8">
              <w:rPr>
                <w:rFonts w:ascii="GHEA Grapalat" w:hAnsi="GHEA Grapalat"/>
                <w:lang w:val="af-ZA"/>
              </w:rPr>
              <w:t xml:space="preserve"> </w:t>
            </w:r>
            <w:r w:rsidRPr="003973A8">
              <w:rPr>
                <w:rFonts w:ascii="GHEA Grapalat" w:hAnsi="GHEA Grapalat"/>
                <w:lang w:val="en-US"/>
              </w:rPr>
              <w:t>օրինականության</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հիմքերի</w:t>
            </w:r>
            <w:r w:rsidRPr="003973A8">
              <w:rPr>
                <w:rFonts w:ascii="GHEA Grapalat" w:hAnsi="GHEA Grapalat"/>
                <w:lang w:val="af-ZA"/>
              </w:rPr>
              <w:t xml:space="preserve"> </w:t>
            </w:r>
            <w:r w:rsidRPr="003973A8">
              <w:rPr>
                <w:rFonts w:ascii="GHEA Grapalat" w:hAnsi="GHEA Grapalat"/>
                <w:lang w:val="en-US"/>
              </w:rPr>
              <w:t>բավարար</w:t>
            </w:r>
            <w:r w:rsidRPr="003973A8">
              <w:rPr>
                <w:rFonts w:ascii="GHEA Grapalat" w:hAnsi="GHEA Grapalat"/>
                <w:lang w:val="af-ZA"/>
              </w:rPr>
              <w:t xml:space="preserve"> </w:t>
            </w:r>
            <w:r w:rsidRPr="003973A8">
              <w:rPr>
                <w:rFonts w:ascii="GHEA Grapalat" w:hAnsi="GHEA Grapalat"/>
                <w:lang w:val="en-US"/>
              </w:rPr>
              <w:t>լինելու</w:t>
            </w:r>
            <w:r w:rsidRPr="003973A8">
              <w:rPr>
                <w:rFonts w:ascii="GHEA Grapalat" w:hAnsi="GHEA Grapalat"/>
                <w:lang w:val="af-ZA"/>
              </w:rPr>
              <w:t xml:space="preserve"> </w:t>
            </w:r>
            <w:r w:rsidRPr="003973A8">
              <w:rPr>
                <w:rFonts w:ascii="GHEA Grapalat" w:hAnsi="GHEA Grapalat"/>
                <w:lang w:val="en-US"/>
              </w:rPr>
              <w:t>հանգամանքը</w:t>
            </w:r>
            <w:r w:rsidRPr="003973A8">
              <w:rPr>
                <w:rFonts w:ascii="GHEA Grapalat" w:hAnsi="GHEA Grapalat"/>
                <w:lang w:val="af-ZA"/>
              </w:rPr>
              <w:t xml:space="preserve"> </w:t>
            </w:r>
            <w:r w:rsidRPr="003973A8">
              <w:rPr>
                <w:rFonts w:ascii="GHEA Grapalat" w:hAnsi="GHEA Grapalat"/>
                <w:lang w:val="en-US"/>
              </w:rPr>
              <w:t>ստուգելու</w:t>
            </w:r>
            <w:r w:rsidRPr="003973A8">
              <w:rPr>
                <w:rFonts w:ascii="GHEA Grapalat" w:hAnsi="GHEA Grapalat"/>
                <w:lang w:val="af-ZA"/>
              </w:rPr>
              <w:t xml:space="preserve"> </w:t>
            </w:r>
            <w:r w:rsidRPr="003973A8">
              <w:rPr>
                <w:rFonts w:ascii="GHEA Grapalat" w:hAnsi="GHEA Grapalat"/>
                <w:lang w:val="en-US"/>
              </w:rPr>
              <w:t>անհրաժեշտության</w:t>
            </w:r>
            <w:r w:rsidRPr="003973A8">
              <w:rPr>
                <w:rFonts w:ascii="GHEA Grapalat" w:hAnsi="GHEA Grapalat"/>
                <w:lang w:val="af-ZA"/>
              </w:rPr>
              <w:t xml:space="preserve"> </w:t>
            </w:r>
            <w:r w:rsidRPr="003973A8">
              <w:rPr>
                <w:rFonts w:ascii="GHEA Grapalat" w:hAnsi="GHEA Grapalat"/>
                <w:lang w:val="en-US"/>
              </w:rPr>
              <w:t>դեպքում</w:t>
            </w:r>
            <w:r w:rsidRPr="003973A8">
              <w:rPr>
                <w:rFonts w:ascii="GHEA Grapalat" w:hAnsi="GHEA Grapalat"/>
                <w:lang w:val="af-ZA"/>
              </w:rPr>
              <w:t xml:space="preserve"> </w:t>
            </w:r>
            <w:r w:rsidRPr="003973A8">
              <w:rPr>
                <w:rFonts w:ascii="GHEA Grapalat" w:hAnsi="GHEA Grapalat"/>
                <w:lang w:val="en-US"/>
              </w:rPr>
              <w:t>հանցագործության</w:t>
            </w:r>
            <w:r w:rsidRPr="003973A8">
              <w:rPr>
                <w:rFonts w:ascii="GHEA Grapalat" w:hAnsi="GHEA Grapalat"/>
                <w:lang w:val="af-ZA"/>
              </w:rPr>
              <w:t xml:space="preserve"> </w:t>
            </w:r>
            <w:r w:rsidRPr="003973A8">
              <w:rPr>
                <w:rFonts w:ascii="GHEA Grapalat" w:hAnsi="GHEA Grapalat"/>
                <w:lang w:val="en-US"/>
              </w:rPr>
              <w:t>մասին</w:t>
            </w:r>
            <w:r w:rsidRPr="003973A8">
              <w:rPr>
                <w:rFonts w:ascii="GHEA Grapalat" w:hAnsi="GHEA Grapalat"/>
                <w:lang w:val="af-ZA"/>
              </w:rPr>
              <w:t xml:space="preserve"> </w:t>
            </w:r>
            <w:r w:rsidRPr="003973A8">
              <w:rPr>
                <w:rFonts w:ascii="GHEA Grapalat" w:hAnsi="GHEA Grapalat"/>
                <w:lang w:val="en-US"/>
              </w:rPr>
              <w:t>հաղորդումը</w:t>
            </w:r>
            <w:r w:rsidRPr="003973A8">
              <w:rPr>
                <w:rFonts w:ascii="GHEA Grapalat" w:hAnsi="GHEA Grapalat"/>
                <w:lang w:val="af-ZA"/>
              </w:rPr>
              <w:t xml:space="preserve"> </w:t>
            </w:r>
            <w:r w:rsidRPr="003973A8">
              <w:rPr>
                <w:rFonts w:ascii="GHEA Grapalat" w:hAnsi="GHEA Grapalat"/>
                <w:lang w:val="en-US"/>
              </w:rPr>
              <w:t>ստանալու</w:t>
            </w:r>
            <w:r w:rsidRPr="003973A8">
              <w:rPr>
                <w:rFonts w:ascii="GHEA Grapalat" w:hAnsi="GHEA Grapalat"/>
                <w:lang w:val="af-ZA"/>
              </w:rPr>
              <w:t xml:space="preserve"> </w:t>
            </w:r>
            <w:r w:rsidRPr="003973A8">
              <w:rPr>
                <w:rFonts w:ascii="GHEA Grapalat" w:hAnsi="GHEA Grapalat"/>
                <w:lang w:val="en-US"/>
              </w:rPr>
              <w:t>պահից</w:t>
            </w:r>
            <w:r w:rsidRPr="003973A8">
              <w:rPr>
                <w:rFonts w:ascii="GHEA Grapalat" w:hAnsi="GHEA Grapalat"/>
                <w:lang w:val="af-ZA"/>
              </w:rPr>
              <w:t xml:space="preserve"> 10 </w:t>
            </w:r>
            <w:r w:rsidRPr="003973A8">
              <w:rPr>
                <w:rFonts w:ascii="GHEA Grapalat" w:hAnsi="GHEA Grapalat"/>
                <w:lang w:val="en-US"/>
              </w:rPr>
              <w:t>օրվա</w:t>
            </w:r>
            <w:r w:rsidRPr="003973A8">
              <w:rPr>
                <w:rFonts w:ascii="GHEA Grapalat" w:hAnsi="GHEA Grapalat"/>
                <w:lang w:val="af-ZA"/>
              </w:rPr>
              <w:t xml:space="preserve"> </w:t>
            </w:r>
            <w:r w:rsidRPr="003973A8">
              <w:rPr>
                <w:rFonts w:ascii="GHEA Grapalat" w:hAnsi="GHEA Grapalat"/>
                <w:lang w:val="en-US"/>
              </w:rPr>
              <w:t>ընթացքում</w:t>
            </w:r>
            <w:r w:rsidRPr="003973A8">
              <w:rPr>
                <w:rFonts w:ascii="GHEA Grapalat" w:hAnsi="GHEA Grapalat"/>
                <w:lang w:val="af-ZA"/>
              </w:rPr>
              <w:t xml:space="preserve"> (</w:t>
            </w:r>
            <w:r w:rsidRPr="003973A8">
              <w:rPr>
                <w:rFonts w:ascii="GHEA Grapalat" w:hAnsi="GHEA Grapalat"/>
                <w:lang w:val="en-US"/>
              </w:rPr>
              <w:t>այսինքն</w:t>
            </w:r>
            <w:r w:rsidRPr="003973A8">
              <w:rPr>
                <w:rFonts w:ascii="GHEA Grapalat" w:hAnsi="GHEA Grapalat"/>
                <w:lang w:val="af-ZA"/>
              </w:rPr>
              <w:t xml:space="preserve">` </w:t>
            </w:r>
            <w:r w:rsidRPr="003973A8">
              <w:rPr>
                <w:rFonts w:ascii="GHEA Grapalat" w:hAnsi="GHEA Grapalat"/>
                <w:b/>
                <w:lang w:val="en-US"/>
              </w:rPr>
              <w:t>նյութերի</w:t>
            </w:r>
            <w:r w:rsidRPr="003973A8">
              <w:rPr>
                <w:rFonts w:ascii="GHEA Grapalat" w:hAnsi="GHEA Grapalat"/>
                <w:b/>
                <w:lang w:val="af-ZA"/>
              </w:rPr>
              <w:t xml:space="preserve"> </w:t>
            </w:r>
            <w:r w:rsidRPr="003973A8">
              <w:rPr>
                <w:rFonts w:ascii="GHEA Grapalat" w:hAnsi="GHEA Grapalat"/>
                <w:b/>
                <w:lang w:val="en-US"/>
              </w:rPr>
              <w:t>նախապատրաստման</w:t>
            </w:r>
            <w:r w:rsidRPr="003973A8">
              <w:rPr>
                <w:rFonts w:ascii="GHEA Grapalat" w:hAnsi="GHEA Grapalat"/>
                <w:b/>
                <w:lang w:val="af-ZA"/>
              </w:rPr>
              <w:t xml:space="preserve"> </w:t>
            </w:r>
            <w:r w:rsidRPr="003973A8">
              <w:rPr>
                <w:rFonts w:ascii="GHEA Grapalat" w:hAnsi="GHEA Grapalat"/>
                <w:b/>
                <w:lang w:val="en-US"/>
              </w:rPr>
              <w:lastRenderedPageBreak/>
              <w:t>փուլում</w:t>
            </w:r>
            <w:r w:rsidRPr="003973A8">
              <w:rPr>
                <w:rFonts w:ascii="GHEA Grapalat" w:hAnsi="GHEA Grapalat"/>
                <w:lang w:val="af-ZA"/>
              </w:rPr>
              <w:t xml:space="preserve">): </w:t>
            </w:r>
            <w:r w:rsidRPr="003973A8">
              <w:rPr>
                <w:rFonts w:ascii="GHEA Grapalat" w:hAnsi="GHEA Grapalat"/>
                <w:lang w:val="en-US"/>
              </w:rPr>
              <w:t>Ի</w:t>
            </w:r>
            <w:r w:rsidRPr="003973A8">
              <w:rPr>
                <w:rFonts w:ascii="GHEA Grapalat" w:hAnsi="GHEA Grapalat"/>
                <w:lang w:val="af-ZA"/>
              </w:rPr>
              <w:t xml:space="preserve"> </w:t>
            </w:r>
            <w:r w:rsidRPr="003973A8">
              <w:rPr>
                <w:rFonts w:ascii="GHEA Grapalat" w:hAnsi="GHEA Grapalat"/>
                <w:lang w:val="en-US"/>
              </w:rPr>
              <w:t>տարբերություն</w:t>
            </w:r>
            <w:r w:rsidRPr="003973A8">
              <w:rPr>
                <w:rFonts w:ascii="GHEA Grapalat" w:hAnsi="GHEA Grapalat"/>
                <w:lang w:val="af-ZA"/>
              </w:rPr>
              <w:t xml:space="preserve"> </w:t>
            </w:r>
            <w:r w:rsidRPr="003973A8">
              <w:rPr>
                <w:rFonts w:ascii="GHEA Grapalat" w:hAnsi="GHEA Grapalat"/>
                <w:lang w:val="en-US"/>
              </w:rPr>
              <w:t>ներկայիս</w:t>
            </w:r>
            <w:r w:rsidRPr="003973A8">
              <w:rPr>
                <w:rFonts w:ascii="GHEA Grapalat" w:hAnsi="GHEA Grapalat"/>
                <w:lang w:val="af-ZA"/>
              </w:rPr>
              <w:t xml:space="preserve"> </w:t>
            </w:r>
            <w:r w:rsidRPr="003973A8">
              <w:rPr>
                <w:rFonts w:ascii="GHEA Grapalat" w:hAnsi="GHEA Grapalat"/>
                <w:lang w:val="en-US"/>
              </w:rPr>
              <w:t>իրավակարգավորումների</w:t>
            </w:r>
            <w:r w:rsidRPr="003973A8">
              <w:rPr>
                <w:rFonts w:ascii="GHEA Grapalat" w:hAnsi="GHEA Grapalat"/>
                <w:lang w:val="af-ZA"/>
              </w:rPr>
              <w:t xml:space="preserve">, </w:t>
            </w:r>
            <w:r w:rsidRPr="003973A8">
              <w:rPr>
                <w:rFonts w:ascii="GHEA Grapalat" w:hAnsi="GHEA Grapalat"/>
                <w:lang w:val="en-US"/>
              </w:rPr>
              <w:t>առաջարկվող</w:t>
            </w:r>
            <w:r w:rsidRPr="003973A8">
              <w:rPr>
                <w:rFonts w:ascii="GHEA Grapalat" w:hAnsi="GHEA Grapalat"/>
                <w:lang w:val="af-ZA"/>
              </w:rPr>
              <w:t xml:space="preserve"> </w:t>
            </w:r>
            <w:r w:rsidRPr="003973A8">
              <w:rPr>
                <w:rFonts w:ascii="GHEA Grapalat" w:hAnsi="GHEA Grapalat"/>
                <w:lang w:val="en-US"/>
              </w:rPr>
              <w:t>տարբերակով</w:t>
            </w:r>
            <w:r w:rsidRPr="003973A8">
              <w:rPr>
                <w:rFonts w:ascii="GHEA Grapalat" w:hAnsi="GHEA Grapalat"/>
                <w:lang w:val="af-ZA"/>
              </w:rPr>
              <w:t xml:space="preserve"> </w:t>
            </w:r>
            <w:r w:rsidRPr="003973A8">
              <w:rPr>
                <w:rFonts w:ascii="GHEA Grapalat" w:hAnsi="GHEA Grapalat"/>
                <w:lang w:val="en-US"/>
              </w:rPr>
              <w:t>սահմանափակվում</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նշված</w:t>
            </w:r>
            <w:r w:rsidRPr="003973A8">
              <w:rPr>
                <w:rFonts w:ascii="GHEA Grapalat" w:hAnsi="GHEA Grapalat"/>
                <w:lang w:val="af-ZA"/>
              </w:rPr>
              <w:t xml:space="preserve"> </w:t>
            </w:r>
            <w:r w:rsidRPr="003973A8">
              <w:rPr>
                <w:rFonts w:ascii="GHEA Grapalat" w:hAnsi="GHEA Grapalat"/>
                <w:lang w:val="en-US"/>
              </w:rPr>
              <w:t>լիազորությունը</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դրա</w:t>
            </w:r>
            <w:r w:rsidRPr="003973A8">
              <w:rPr>
                <w:rFonts w:ascii="GHEA Grapalat" w:hAnsi="GHEA Grapalat"/>
                <w:lang w:val="af-ZA"/>
              </w:rPr>
              <w:t xml:space="preserve"> </w:t>
            </w:r>
            <w:r w:rsidRPr="003973A8">
              <w:rPr>
                <w:rFonts w:ascii="GHEA Grapalat" w:hAnsi="GHEA Grapalat"/>
                <w:lang w:val="en-US"/>
              </w:rPr>
              <w:t>իրականացումը</w:t>
            </w:r>
            <w:r w:rsidRPr="003973A8">
              <w:rPr>
                <w:rFonts w:ascii="GHEA Grapalat" w:hAnsi="GHEA Grapalat"/>
                <w:lang w:val="af-ZA"/>
              </w:rPr>
              <w:t xml:space="preserve"> </w:t>
            </w:r>
            <w:r w:rsidRPr="003973A8">
              <w:rPr>
                <w:rFonts w:ascii="GHEA Grapalat" w:hAnsi="GHEA Grapalat"/>
                <w:lang w:val="en-US"/>
              </w:rPr>
              <w:t>նախատեսվում</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բացառապես</w:t>
            </w:r>
            <w:r w:rsidRPr="003973A8">
              <w:rPr>
                <w:rFonts w:ascii="GHEA Grapalat" w:hAnsi="GHEA Grapalat"/>
                <w:lang w:val="af-ZA"/>
              </w:rPr>
              <w:t xml:space="preserve">` </w:t>
            </w:r>
            <w:r w:rsidRPr="003973A8">
              <w:rPr>
                <w:rFonts w:ascii="GHEA Grapalat" w:hAnsi="GHEA Grapalat"/>
                <w:lang w:val="en-US"/>
              </w:rPr>
              <w:t>հարուցված</w:t>
            </w:r>
            <w:r w:rsidRPr="003973A8">
              <w:rPr>
                <w:rFonts w:ascii="GHEA Grapalat" w:hAnsi="GHEA Grapalat"/>
                <w:lang w:val="af-ZA"/>
              </w:rPr>
              <w:t xml:space="preserve"> </w:t>
            </w:r>
            <w:r w:rsidRPr="003973A8">
              <w:rPr>
                <w:rFonts w:ascii="GHEA Grapalat" w:hAnsi="GHEA Grapalat"/>
                <w:lang w:val="en-US"/>
              </w:rPr>
              <w:t>քրեական</w:t>
            </w:r>
            <w:r w:rsidRPr="003973A8">
              <w:rPr>
                <w:rFonts w:ascii="GHEA Grapalat" w:hAnsi="GHEA Grapalat"/>
                <w:lang w:val="af-ZA"/>
              </w:rPr>
              <w:t xml:space="preserve"> </w:t>
            </w:r>
            <w:r w:rsidRPr="003973A8">
              <w:rPr>
                <w:rFonts w:ascii="GHEA Grapalat" w:hAnsi="GHEA Grapalat"/>
                <w:lang w:val="en-US"/>
              </w:rPr>
              <w:t>գործի</w:t>
            </w:r>
            <w:r w:rsidRPr="003973A8">
              <w:rPr>
                <w:rFonts w:ascii="GHEA Grapalat" w:hAnsi="GHEA Grapalat"/>
                <w:lang w:val="af-ZA"/>
              </w:rPr>
              <w:t xml:space="preserve"> </w:t>
            </w:r>
            <w:r w:rsidRPr="003973A8">
              <w:rPr>
                <w:rFonts w:ascii="GHEA Grapalat" w:hAnsi="GHEA Grapalat"/>
                <w:lang w:val="en-US"/>
              </w:rPr>
              <w:t>շրջանակներում</w:t>
            </w:r>
            <w:r w:rsidRPr="003973A8">
              <w:rPr>
                <w:rFonts w:ascii="GHEA Grapalat" w:hAnsi="GHEA Grapalat"/>
                <w:lang w:val="af-ZA"/>
              </w:rPr>
              <w:t xml:space="preserve">: </w:t>
            </w:r>
            <w:r w:rsidRPr="003973A8">
              <w:rPr>
                <w:rFonts w:ascii="GHEA Grapalat" w:hAnsi="GHEA Grapalat"/>
                <w:lang w:val="en-US"/>
              </w:rPr>
              <w:t>Մեր</w:t>
            </w:r>
            <w:r w:rsidRPr="003973A8">
              <w:rPr>
                <w:rFonts w:ascii="GHEA Grapalat" w:hAnsi="GHEA Grapalat"/>
                <w:lang w:val="af-ZA"/>
              </w:rPr>
              <w:t xml:space="preserve"> </w:t>
            </w:r>
            <w:r w:rsidRPr="003973A8">
              <w:rPr>
                <w:rFonts w:ascii="GHEA Grapalat" w:hAnsi="GHEA Grapalat"/>
                <w:lang w:val="en-US"/>
              </w:rPr>
              <w:t>կարծիքով</w:t>
            </w:r>
            <w:r w:rsidRPr="003973A8">
              <w:rPr>
                <w:rFonts w:ascii="GHEA Grapalat" w:hAnsi="GHEA Grapalat"/>
                <w:lang w:val="af-ZA"/>
              </w:rPr>
              <w:t xml:space="preserve">, </w:t>
            </w:r>
            <w:r w:rsidRPr="003973A8">
              <w:rPr>
                <w:rFonts w:ascii="GHEA Grapalat" w:hAnsi="GHEA Grapalat"/>
                <w:lang w:val="en-US"/>
              </w:rPr>
              <w:t>խնդիրը</w:t>
            </w:r>
            <w:r w:rsidRPr="003973A8">
              <w:rPr>
                <w:rFonts w:ascii="GHEA Grapalat" w:hAnsi="GHEA Grapalat"/>
                <w:lang w:val="af-ZA"/>
              </w:rPr>
              <w:t xml:space="preserve"> </w:t>
            </w:r>
            <w:r w:rsidRPr="003973A8">
              <w:rPr>
                <w:rFonts w:ascii="GHEA Grapalat" w:hAnsi="GHEA Grapalat"/>
                <w:lang w:val="en-US"/>
              </w:rPr>
              <w:t>պետք</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դիտարկել</w:t>
            </w:r>
            <w:r w:rsidRPr="003973A8">
              <w:rPr>
                <w:rFonts w:ascii="GHEA Grapalat" w:hAnsi="GHEA Grapalat"/>
                <w:lang w:val="af-ZA"/>
              </w:rPr>
              <w:t xml:space="preserve"> </w:t>
            </w:r>
            <w:r w:rsidRPr="003973A8">
              <w:rPr>
                <w:rFonts w:ascii="GHEA Grapalat" w:hAnsi="GHEA Grapalat"/>
                <w:lang w:val="en-US"/>
              </w:rPr>
              <w:t>ոչ</w:t>
            </w:r>
            <w:r w:rsidRPr="003973A8">
              <w:rPr>
                <w:rFonts w:ascii="GHEA Grapalat" w:hAnsi="GHEA Grapalat"/>
                <w:lang w:val="af-ZA"/>
              </w:rPr>
              <w:t xml:space="preserve"> </w:t>
            </w:r>
            <w:r w:rsidRPr="003973A8">
              <w:rPr>
                <w:rFonts w:ascii="GHEA Grapalat" w:hAnsi="GHEA Grapalat"/>
                <w:lang w:val="en-US"/>
              </w:rPr>
              <w:t>միայն</w:t>
            </w:r>
            <w:r w:rsidRPr="003973A8">
              <w:rPr>
                <w:rFonts w:ascii="GHEA Grapalat" w:hAnsi="GHEA Grapalat"/>
                <w:lang w:val="af-ZA"/>
              </w:rPr>
              <w:t xml:space="preserve"> </w:t>
            </w:r>
            <w:r w:rsidRPr="003973A8">
              <w:rPr>
                <w:rFonts w:ascii="GHEA Grapalat" w:hAnsi="GHEA Grapalat"/>
                <w:lang w:val="en-US"/>
              </w:rPr>
              <w:t>հարկային</w:t>
            </w:r>
            <w:r w:rsidRPr="003973A8">
              <w:rPr>
                <w:rFonts w:ascii="GHEA Grapalat" w:hAnsi="GHEA Grapalat"/>
                <w:lang w:val="af-ZA"/>
              </w:rPr>
              <w:t xml:space="preserve"> </w:t>
            </w:r>
            <w:r w:rsidRPr="003973A8">
              <w:rPr>
                <w:rFonts w:ascii="GHEA Grapalat" w:hAnsi="GHEA Grapalat"/>
                <w:lang w:val="en-US"/>
              </w:rPr>
              <w:t>կամ</w:t>
            </w:r>
            <w:r w:rsidRPr="003973A8">
              <w:rPr>
                <w:rFonts w:ascii="GHEA Grapalat" w:hAnsi="GHEA Grapalat"/>
                <w:lang w:val="af-ZA"/>
              </w:rPr>
              <w:t xml:space="preserve"> </w:t>
            </w:r>
            <w:r w:rsidRPr="003973A8">
              <w:rPr>
                <w:rFonts w:ascii="GHEA Grapalat" w:hAnsi="GHEA Grapalat"/>
                <w:lang w:val="en-US"/>
              </w:rPr>
              <w:t>տնտեսական</w:t>
            </w:r>
            <w:r w:rsidRPr="003973A8">
              <w:rPr>
                <w:rFonts w:ascii="GHEA Grapalat" w:hAnsi="GHEA Grapalat"/>
                <w:lang w:val="af-ZA"/>
              </w:rPr>
              <w:t xml:space="preserve"> </w:t>
            </w:r>
            <w:r w:rsidRPr="003973A8">
              <w:rPr>
                <w:rFonts w:ascii="GHEA Grapalat" w:hAnsi="GHEA Grapalat"/>
                <w:lang w:val="en-US"/>
              </w:rPr>
              <w:t>բնույթի</w:t>
            </w:r>
            <w:r w:rsidRPr="003973A8">
              <w:rPr>
                <w:rFonts w:ascii="GHEA Grapalat" w:hAnsi="GHEA Grapalat"/>
                <w:lang w:val="af-ZA"/>
              </w:rPr>
              <w:t xml:space="preserve">, </w:t>
            </w:r>
            <w:r w:rsidRPr="003973A8">
              <w:rPr>
                <w:rFonts w:ascii="GHEA Grapalat" w:hAnsi="GHEA Grapalat"/>
                <w:lang w:val="en-US"/>
              </w:rPr>
              <w:t>այլև</w:t>
            </w:r>
            <w:r w:rsidRPr="003973A8">
              <w:rPr>
                <w:rFonts w:ascii="GHEA Grapalat" w:hAnsi="GHEA Grapalat"/>
                <w:lang w:val="af-ZA"/>
              </w:rPr>
              <w:t xml:space="preserve"> </w:t>
            </w:r>
            <w:r w:rsidRPr="003973A8">
              <w:rPr>
                <w:rFonts w:ascii="GHEA Grapalat" w:hAnsi="GHEA Grapalat"/>
                <w:lang w:val="en-US"/>
              </w:rPr>
              <w:t>ընդհանուր</w:t>
            </w:r>
            <w:r w:rsidRPr="003973A8">
              <w:rPr>
                <w:rFonts w:ascii="GHEA Grapalat" w:hAnsi="GHEA Grapalat"/>
                <w:lang w:val="af-ZA"/>
              </w:rPr>
              <w:t xml:space="preserve"> </w:t>
            </w:r>
            <w:r w:rsidRPr="003973A8">
              <w:rPr>
                <w:rFonts w:ascii="GHEA Grapalat" w:hAnsi="GHEA Grapalat"/>
                <w:lang w:val="en-US"/>
              </w:rPr>
              <w:t>հանցագործություններով</w:t>
            </w:r>
            <w:r w:rsidRPr="003973A8">
              <w:rPr>
                <w:rFonts w:ascii="GHEA Grapalat" w:hAnsi="GHEA Grapalat"/>
                <w:lang w:val="af-ZA"/>
              </w:rPr>
              <w:t xml:space="preserve"> </w:t>
            </w:r>
            <w:r w:rsidRPr="003973A8">
              <w:rPr>
                <w:rFonts w:ascii="GHEA Grapalat" w:hAnsi="GHEA Grapalat"/>
                <w:lang w:val="en-US"/>
              </w:rPr>
              <w:t>դեպքերի</w:t>
            </w:r>
            <w:r w:rsidRPr="003973A8">
              <w:rPr>
                <w:rFonts w:ascii="GHEA Grapalat" w:hAnsi="GHEA Grapalat"/>
                <w:lang w:val="af-ZA"/>
              </w:rPr>
              <w:t xml:space="preserve"> </w:t>
            </w:r>
            <w:r w:rsidRPr="003973A8">
              <w:rPr>
                <w:rFonts w:ascii="GHEA Grapalat" w:hAnsi="GHEA Grapalat"/>
                <w:lang w:val="en-US"/>
              </w:rPr>
              <w:t>քննության</w:t>
            </w:r>
            <w:r w:rsidRPr="003973A8">
              <w:rPr>
                <w:rFonts w:ascii="GHEA Grapalat" w:hAnsi="GHEA Grapalat"/>
                <w:lang w:val="af-ZA"/>
              </w:rPr>
              <w:t xml:space="preserve"> </w:t>
            </w:r>
            <w:r w:rsidRPr="003973A8">
              <w:rPr>
                <w:rFonts w:ascii="GHEA Grapalat" w:hAnsi="GHEA Grapalat"/>
                <w:lang w:val="en-US"/>
              </w:rPr>
              <w:t>տեսանկյունից</w:t>
            </w:r>
            <w:r w:rsidRPr="003973A8">
              <w:rPr>
                <w:rFonts w:ascii="GHEA Grapalat" w:hAnsi="GHEA Grapalat"/>
                <w:lang w:val="af-ZA"/>
              </w:rPr>
              <w:t xml:space="preserve">: </w:t>
            </w:r>
            <w:r w:rsidRPr="003973A8">
              <w:rPr>
                <w:rFonts w:ascii="GHEA Grapalat" w:hAnsi="GHEA Grapalat"/>
                <w:lang w:val="en-US"/>
              </w:rPr>
              <w:t>Չպետք</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բացառել</w:t>
            </w:r>
            <w:r w:rsidRPr="003973A8">
              <w:rPr>
                <w:rFonts w:ascii="GHEA Grapalat" w:hAnsi="GHEA Grapalat"/>
                <w:lang w:val="af-ZA"/>
              </w:rPr>
              <w:t xml:space="preserve">, </w:t>
            </w:r>
            <w:r w:rsidRPr="003973A8">
              <w:rPr>
                <w:rFonts w:ascii="GHEA Grapalat" w:hAnsi="GHEA Grapalat"/>
                <w:lang w:val="en-US"/>
              </w:rPr>
              <w:t>որ</w:t>
            </w:r>
            <w:r w:rsidRPr="003973A8">
              <w:rPr>
                <w:rFonts w:ascii="GHEA Grapalat" w:hAnsi="GHEA Grapalat"/>
                <w:lang w:val="af-ZA"/>
              </w:rPr>
              <w:t xml:space="preserve"> </w:t>
            </w:r>
            <w:r w:rsidRPr="003973A8">
              <w:rPr>
                <w:rFonts w:ascii="GHEA Grapalat" w:hAnsi="GHEA Grapalat"/>
                <w:lang w:val="en-US"/>
              </w:rPr>
              <w:t>գործականում</w:t>
            </w:r>
            <w:r w:rsidRPr="003973A8">
              <w:rPr>
                <w:rFonts w:ascii="GHEA Grapalat" w:hAnsi="GHEA Grapalat"/>
                <w:lang w:val="af-ZA"/>
              </w:rPr>
              <w:t xml:space="preserve">, </w:t>
            </w:r>
            <w:r w:rsidRPr="003973A8">
              <w:rPr>
                <w:rFonts w:ascii="GHEA Grapalat" w:hAnsi="GHEA Grapalat"/>
                <w:lang w:val="en-US"/>
              </w:rPr>
              <w:t>հնարավոր</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իրավիճակ</w:t>
            </w:r>
            <w:r w:rsidRPr="003973A8">
              <w:rPr>
                <w:rFonts w:ascii="GHEA Grapalat" w:hAnsi="GHEA Grapalat"/>
                <w:lang w:val="af-ZA"/>
              </w:rPr>
              <w:t xml:space="preserve">, </w:t>
            </w:r>
            <w:r w:rsidRPr="003973A8">
              <w:rPr>
                <w:rFonts w:ascii="GHEA Grapalat" w:hAnsi="GHEA Grapalat"/>
                <w:lang w:val="en-US"/>
              </w:rPr>
              <w:t>երբ</w:t>
            </w:r>
            <w:r w:rsidRPr="003973A8">
              <w:rPr>
                <w:rFonts w:ascii="GHEA Grapalat" w:hAnsi="GHEA Grapalat"/>
                <w:lang w:val="af-ZA"/>
              </w:rPr>
              <w:t xml:space="preserve"> </w:t>
            </w:r>
            <w:r w:rsidRPr="003973A8">
              <w:rPr>
                <w:rFonts w:ascii="GHEA Grapalat" w:hAnsi="GHEA Grapalat"/>
                <w:lang w:val="en-US"/>
              </w:rPr>
              <w:t>մինչև</w:t>
            </w:r>
            <w:r w:rsidRPr="003973A8">
              <w:rPr>
                <w:rFonts w:ascii="GHEA Grapalat" w:hAnsi="GHEA Grapalat"/>
                <w:lang w:val="af-ZA"/>
              </w:rPr>
              <w:t xml:space="preserve"> </w:t>
            </w:r>
            <w:r w:rsidRPr="003973A8">
              <w:rPr>
                <w:rFonts w:ascii="GHEA Grapalat" w:hAnsi="GHEA Grapalat"/>
                <w:lang w:val="en-US"/>
              </w:rPr>
              <w:t>քրեական</w:t>
            </w:r>
            <w:r w:rsidRPr="003973A8">
              <w:rPr>
                <w:rFonts w:ascii="GHEA Grapalat" w:hAnsi="GHEA Grapalat"/>
                <w:lang w:val="af-ZA"/>
              </w:rPr>
              <w:t xml:space="preserve"> </w:t>
            </w:r>
            <w:r w:rsidRPr="003973A8">
              <w:rPr>
                <w:rFonts w:ascii="GHEA Grapalat" w:hAnsi="GHEA Grapalat"/>
                <w:lang w:val="en-US"/>
              </w:rPr>
              <w:t>գործի</w:t>
            </w:r>
            <w:r w:rsidRPr="003973A8">
              <w:rPr>
                <w:rFonts w:ascii="GHEA Grapalat" w:hAnsi="GHEA Grapalat"/>
                <w:lang w:val="af-ZA"/>
              </w:rPr>
              <w:t xml:space="preserve"> </w:t>
            </w:r>
            <w:r w:rsidRPr="003973A8">
              <w:rPr>
                <w:rFonts w:ascii="GHEA Grapalat" w:hAnsi="GHEA Grapalat"/>
                <w:lang w:val="en-US"/>
              </w:rPr>
              <w:t>հարուցումը</w:t>
            </w:r>
            <w:r w:rsidRPr="003973A8">
              <w:rPr>
                <w:rFonts w:ascii="GHEA Grapalat" w:hAnsi="GHEA Grapalat"/>
                <w:lang w:val="af-ZA"/>
              </w:rPr>
              <w:t xml:space="preserve"> </w:t>
            </w:r>
            <w:r w:rsidRPr="003973A8">
              <w:rPr>
                <w:rFonts w:ascii="GHEA Grapalat" w:hAnsi="GHEA Grapalat"/>
                <w:lang w:val="en-US"/>
              </w:rPr>
              <w:t>անհրաժեշտություն</w:t>
            </w:r>
            <w:r w:rsidRPr="003973A8">
              <w:rPr>
                <w:rFonts w:ascii="GHEA Grapalat" w:hAnsi="GHEA Grapalat"/>
                <w:lang w:val="af-ZA"/>
              </w:rPr>
              <w:t xml:space="preserve"> </w:t>
            </w:r>
            <w:r w:rsidRPr="003973A8">
              <w:rPr>
                <w:rFonts w:ascii="GHEA Grapalat" w:hAnsi="GHEA Grapalat"/>
                <w:lang w:val="en-US"/>
              </w:rPr>
              <w:t>լինի</w:t>
            </w:r>
            <w:r w:rsidRPr="003973A8">
              <w:rPr>
                <w:rFonts w:ascii="GHEA Grapalat" w:hAnsi="GHEA Grapalat"/>
                <w:lang w:val="af-ZA"/>
              </w:rPr>
              <w:t xml:space="preserve"> </w:t>
            </w:r>
            <w:r w:rsidRPr="003973A8">
              <w:rPr>
                <w:rFonts w:ascii="GHEA Grapalat" w:hAnsi="GHEA Grapalat"/>
                <w:lang w:val="en-US"/>
              </w:rPr>
              <w:t>գույքագրում</w:t>
            </w:r>
            <w:r w:rsidRPr="003973A8">
              <w:rPr>
                <w:rFonts w:ascii="GHEA Grapalat" w:hAnsi="GHEA Grapalat"/>
                <w:lang w:val="af-ZA"/>
              </w:rPr>
              <w:t xml:space="preserve"> </w:t>
            </w:r>
            <w:r w:rsidRPr="003973A8">
              <w:rPr>
                <w:rFonts w:ascii="GHEA Grapalat" w:hAnsi="GHEA Grapalat"/>
                <w:lang w:val="en-US"/>
              </w:rPr>
              <w:t>կատարել</w:t>
            </w:r>
            <w:r w:rsidRPr="003973A8">
              <w:rPr>
                <w:rFonts w:ascii="GHEA Grapalat" w:hAnsi="GHEA Grapalat"/>
                <w:lang w:val="af-ZA"/>
              </w:rPr>
              <w:t xml:space="preserve"> </w:t>
            </w:r>
            <w:r w:rsidRPr="003973A8">
              <w:rPr>
                <w:rFonts w:ascii="GHEA Grapalat" w:hAnsi="GHEA Grapalat"/>
                <w:lang w:val="en-US"/>
              </w:rPr>
              <w:t>ինչ</w:t>
            </w:r>
            <w:r w:rsidRPr="003973A8">
              <w:rPr>
                <w:rFonts w:ascii="GHEA Grapalat" w:hAnsi="GHEA Grapalat"/>
                <w:lang w:val="af-ZA"/>
              </w:rPr>
              <w:t>-</w:t>
            </w:r>
            <w:r w:rsidRPr="003973A8">
              <w:rPr>
                <w:rFonts w:ascii="GHEA Grapalat" w:hAnsi="GHEA Grapalat"/>
                <w:lang w:val="en-US"/>
              </w:rPr>
              <w:t>որ</w:t>
            </w:r>
            <w:r w:rsidRPr="003973A8">
              <w:rPr>
                <w:rFonts w:ascii="GHEA Grapalat" w:hAnsi="GHEA Grapalat"/>
                <w:lang w:val="af-ZA"/>
              </w:rPr>
              <w:t xml:space="preserve"> </w:t>
            </w:r>
            <w:r w:rsidRPr="003973A8">
              <w:rPr>
                <w:rFonts w:ascii="GHEA Grapalat" w:hAnsi="GHEA Grapalat"/>
                <w:lang w:val="en-US"/>
              </w:rPr>
              <w:t>կազմակերպությունում</w:t>
            </w:r>
            <w:r w:rsidRPr="003973A8">
              <w:rPr>
                <w:rFonts w:ascii="GHEA Grapalat" w:hAnsi="GHEA Grapalat"/>
                <w:lang w:val="af-ZA"/>
              </w:rPr>
              <w:t xml:space="preserve">, </w:t>
            </w:r>
            <w:r w:rsidRPr="003973A8">
              <w:rPr>
                <w:rFonts w:ascii="GHEA Grapalat" w:hAnsi="GHEA Grapalat"/>
                <w:lang w:val="en-US"/>
              </w:rPr>
              <w:t>օրինակ</w:t>
            </w:r>
            <w:r w:rsidRPr="003973A8">
              <w:rPr>
                <w:rFonts w:ascii="GHEA Grapalat" w:hAnsi="GHEA Grapalat"/>
                <w:lang w:val="af-ZA"/>
              </w:rPr>
              <w:t xml:space="preserve">` </w:t>
            </w:r>
            <w:r w:rsidRPr="003973A8">
              <w:rPr>
                <w:rFonts w:ascii="GHEA Grapalat" w:hAnsi="GHEA Grapalat"/>
                <w:lang w:val="en-US"/>
              </w:rPr>
              <w:t>գողությամբ</w:t>
            </w:r>
            <w:r w:rsidRPr="003973A8">
              <w:rPr>
                <w:rFonts w:ascii="GHEA Grapalat" w:hAnsi="GHEA Grapalat"/>
                <w:lang w:val="af-ZA"/>
              </w:rPr>
              <w:t xml:space="preserve"> </w:t>
            </w:r>
            <w:r w:rsidRPr="003973A8">
              <w:rPr>
                <w:rFonts w:ascii="GHEA Grapalat" w:hAnsi="GHEA Grapalat"/>
                <w:lang w:val="en-US"/>
              </w:rPr>
              <w:t>պատճառված</w:t>
            </w:r>
            <w:r w:rsidRPr="003973A8">
              <w:rPr>
                <w:rFonts w:ascii="GHEA Grapalat" w:hAnsi="GHEA Grapalat"/>
                <w:lang w:val="af-ZA"/>
              </w:rPr>
              <w:t xml:space="preserve"> </w:t>
            </w:r>
            <w:r w:rsidRPr="003973A8">
              <w:rPr>
                <w:rFonts w:ascii="GHEA Grapalat" w:hAnsi="GHEA Grapalat"/>
                <w:lang w:val="en-US"/>
              </w:rPr>
              <w:t>վնասի</w:t>
            </w:r>
            <w:r w:rsidRPr="003973A8">
              <w:rPr>
                <w:rFonts w:ascii="GHEA Grapalat" w:hAnsi="GHEA Grapalat"/>
                <w:lang w:val="af-ZA"/>
              </w:rPr>
              <w:t xml:space="preserve"> </w:t>
            </w:r>
            <w:r w:rsidRPr="003973A8">
              <w:rPr>
                <w:rFonts w:ascii="GHEA Grapalat" w:hAnsi="GHEA Grapalat"/>
                <w:lang w:val="en-US"/>
              </w:rPr>
              <w:t>չափը</w:t>
            </w:r>
            <w:r w:rsidRPr="003973A8">
              <w:rPr>
                <w:rFonts w:ascii="GHEA Grapalat" w:hAnsi="GHEA Grapalat"/>
                <w:lang w:val="af-ZA"/>
              </w:rPr>
              <w:t xml:space="preserve"> </w:t>
            </w:r>
            <w:r w:rsidRPr="003973A8">
              <w:rPr>
                <w:rFonts w:ascii="GHEA Grapalat" w:hAnsi="GHEA Grapalat"/>
                <w:lang w:val="en-US"/>
              </w:rPr>
              <w:t>պարզելու</w:t>
            </w:r>
            <w:r w:rsidRPr="003973A8">
              <w:rPr>
                <w:rFonts w:ascii="GHEA Grapalat" w:hAnsi="GHEA Grapalat"/>
                <w:lang w:val="af-ZA"/>
              </w:rPr>
              <w:t xml:space="preserve"> </w:t>
            </w:r>
            <w:r w:rsidRPr="003973A8">
              <w:rPr>
                <w:rFonts w:ascii="GHEA Grapalat" w:hAnsi="GHEA Grapalat"/>
                <w:lang w:val="en-US"/>
              </w:rPr>
              <w:t>համար</w:t>
            </w:r>
            <w:r w:rsidRPr="003973A8">
              <w:rPr>
                <w:rFonts w:ascii="GHEA Grapalat" w:hAnsi="GHEA Grapalat"/>
                <w:lang w:val="af-ZA"/>
              </w:rPr>
              <w:t xml:space="preserve">: </w:t>
            </w:r>
            <w:r w:rsidRPr="003973A8">
              <w:rPr>
                <w:rFonts w:ascii="GHEA Grapalat" w:hAnsi="GHEA Grapalat"/>
                <w:lang w:val="en-US"/>
              </w:rPr>
              <w:t>Տվյալ</w:t>
            </w:r>
            <w:r w:rsidRPr="003973A8">
              <w:rPr>
                <w:rFonts w:ascii="GHEA Grapalat" w:hAnsi="GHEA Grapalat"/>
                <w:lang w:val="af-ZA"/>
              </w:rPr>
              <w:t xml:space="preserve"> </w:t>
            </w:r>
            <w:r w:rsidRPr="003973A8">
              <w:rPr>
                <w:rFonts w:ascii="GHEA Grapalat" w:hAnsi="GHEA Grapalat"/>
                <w:lang w:val="en-US"/>
              </w:rPr>
              <w:t>դեպքում</w:t>
            </w:r>
            <w:r w:rsidRPr="003973A8">
              <w:rPr>
                <w:rFonts w:ascii="GHEA Grapalat" w:hAnsi="GHEA Grapalat"/>
                <w:lang w:val="af-ZA"/>
              </w:rPr>
              <w:t xml:space="preserve"> </w:t>
            </w:r>
            <w:r w:rsidRPr="003973A8">
              <w:rPr>
                <w:rFonts w:ascii="GHEA Grapalat" w:hAnsi="GHEA Grapalat"/>
                <w:lang w:val="en-US"/>
              </w:rPr>
              <w:t>քննիչը</w:t>
            </w:r>
            <w:r w:rsidRPr="003973A8">
              <w:rPr>
                <w:rFonts w:ascii="GHEA Grapalat" w:hAnsi="GHEA Grapalat"/>
                <w:lang w:val="af-ZA"/>
              </w:rPr>
              <w:t xml:space="preserve"> </w:t>
            </w:r>
            <w:r w:rsidRPr="003973A8">
              <w:rPr>
                <w:rFonts w:ascii="GHEA Grapalat" w:hAnsi="GHEA Grapalat"/>
                <w:lang w:val="en-US"/>
              </w:rPr>
              <w:t>կամ</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աշխատակիցը</w:t>
            </w:r>
            <w:r w:rsidRPr="003973A8">
              <w:rPr>
                <w:rFonts w:ascii="GHEA Grapalat" w:hAnsi="GHEA Grapalat"/>
                <w:lang w:val="af-ZA"/>
              </w:rPr>
              <w:t xml:space="preserve">, </w:t>
            </w:r>
            <w:r w:rsidRPr="003973A8">
              <w:rPr>
                <w:rFonts w:ascii="GHEA Grapalat" w:hAnsi="GHEA Grapalat"/>
                <w:lang w:val="en-US"/>
              </w:rPr>
              <w:t>նյութերի</w:t>
            </w:r>
            <w:r w:rsidRPr="003973A8">
              <w:rPr>
                <w:rFonts w:ascii="GHEA Grapalat" w:hAnsi="GHEA Grapalat"/>
                <w:lang w:val="af-ZA"/>
              </w:rPr>
              <w:t xml:space="preserve"> </w:t>
            </w:r>
            <w:r w:rsidRPr="003973A8">
              <w:rPr>
                <w:rFonts w:ascii="GHEA Grapalat" w:hAnsi="GHEA Grapalat"/>
                <w:lang w:val="en-US"/>
              </w:rPr>
              <w:t>նախապատրաստման</w:t>
            </w:r>
            <w:r w:rsidRPr="003973A8">
              <w:rPr>
                <w:rFonts w:ascii="GHEA Grapalat" w:hAnsi="GHEA Grapalat"/>
                <w:lang w:val="af-ZA"/>
              </w:rPr>
              <w:t xml:space="preserve"> </w:t>
            </w:r>
            <w:r w:rsidRPr="003973A8">
              <w:rPr>
                <w:rFonts w:ascii="GHEA Grapalat" w:hAnsi="GHEA Grapalat"/>
                <w:lang w:val="en-US"/>
              </w:rPr>
              <w:t>փուլում</w:t>
            </w:r>
            <w:r w:rsidRPr="003973A8">
              <w:rPr>
                <w:rFonts w:ascii="GHEA Grapalat" w:hAnsi="GHEA Grapalat"/>
                <w:lang w:val="af-ZA"/>
              </w:rPr>
              <w:t xml:space="preserve"> </w:t>
            </w:r>
            <w:r w:rsidRPr="003973A8">
              <w:rPr>
                <w:rFonts w:ascii="GHEA Grapalat" w:hAnsi="GHEA Grapalat"/>
                <w:lang w:val="en-US"/>
              </w:rPr>
              <w:t>կազմակերպության</w:t>
            </w:r>
            <w:r w:rsidRPr="003973A8">
              <w:rPr>
                <w:rFonts w:ascii="GHEA Grapalat" w:hAnsi="GHEA Grapalat"/>
                <w:lang w:val="af-ZA"/>
              </w:rPr>
              <w:t xml:space="preserve"> </w:t>
            </w:r>
            <w:r w:rsidRPr="003973A8">
              <w:rPr>
                <w:rFonts w:ascii="GHEA Grapalat" w:hAnsi="GHEA Grapalat"/>
                <w:lang w:val="en-US"/>
              </w:rPr>
              <w:t>ղեկավարից</w:t>
            </w:r>
            <w:r w:rsidRPr="003973A8">
              <w:rPr>
                <w:rFonts w:ascii="GHEA Grapalat" w:hAnsi="GHEA Grapalat"/>
                <w:lang w:val="af-ZA"/>
              </w:rPr>
              <w:t xml:space="preserve"> </w:t>
            </w:r>
            <w:r w:rsidRPr="003973A8">
              <w:rPr>
                <w:rFonts w:ascii="GHEA Grapalat" w:hAnsi="GHEA Grapalat"/>
                <w:lang w:val="en-US"/>
              </w:rPr>
              <w:t>կարող</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պահանջել</w:t>
            </w:r>
            <w:r w:rsidRPr="003973A8">
              <w:rPr>
                <w:rFonts w:ascii="GHEA Grapalat" w:hAnsi="GHEA Grapalat"/>
                <w:lang w:val="af-ZA"/>
              </w:rPr>
              <w:t xml:space="preserve"> </w:t>
            </w:r>
            <w:r w:rsidRPr="003973A8">
              <w:rPr>
                <w:rFonts w:ascii="GHEA Grapalat" w:hAnsi="GHEA Grapalat"/>
                <w:lang w:val="en-US"/>
              </w:rPr>
              <w:t>անցկացնել</w:t>
            </w:r>
            <w:r w:rsidRPr="003973A8">
              <w:rPr>
                <w:rFonts w:ascii="GHEA Grapalat" w:hAnsi="GHEA Grapalat"/>
                <w:lang w:val="af-ZA"/>
              </w:rPr>
              <w:t xml:space="preserve"> </w:t>
            </w:r>
            <w:r w:rsidRPr="003973A8">
              <w:rPr>
                <w:rFonts w:ascii="GHEA Grapalat" w:hAnsi="GHEA Grapalat"/>
                <w:lang w:val="en-US"/>
              </w:rPr>
              <w:t>գույքագրում</w:t>
            </w:r>
            <w:r w:rsidRPr="003973A8">
              <w:rPr>
                <w:rFonts w:ascii="GHEA Grapalat" w:hAnsi="GHEA Grapalat"/>
                <w:lang w:val="af-ZA"/>
              </w:rPr>
              <w:t xml:space="preserve">, </w:t>
            </w:r>
            <w:r w:rsidRPr="003973A8">
              <w:rPr>
                <w:rFonts w:ascii="GHEA Grapalat" w:hAnsi="GHEA Grapalat"/>
                <w:lang w:val="en-US"/>
              </w:rPr>
              <w:t>ինչի</w:t>
            </w:r>
            <w:r w:rsidRPr="003973A8">
              <w:rPr>
                <w:rFonts w:ascii="GHEA Grapalat" w:hAnsi="GHEA Grapalat"/>
                <w:lang w:val="af-ZA"/>
              </w:rPr>
              <w:t xml:space="preserve"> </w:t>
            </w:r>
            <w:r w:rsidRPr="003973A8">
              <w:rPr>
                <w:rFonts w:ascii="GHEA Grapalat" w:hAnsi="GHEA Grapalat"/>
                <w:lang w:val="en-US"/>
              </w:rPr>
              <w:t>արդյունքներով</w:t>
            </w:r>
            <w:r w:rsidRPr="003973A8">
              <w:rPr>
                <w:rFonts w:ascii="GHEA Grapalat" w:hAnsi="GHEA Grapalat"/>
                <w:lang w:val="af-ZA"/>
              </w:rPr>
              <w:t xml:space="preserve"> </w:t>
            </w:r>
            <w:r w:rsidRPr="003973A8">
              <w:rPr>
                <w:rFonts w:ascii="GHEA Grapalat" w:hAnsi="GHEA Grapalat"/>
                <w:lang w:val="en-US"/>
              </w:rPr>
              <w:t>հնարավորություն</w:t>
            </w:r>
            <w:r w:rsidRPr="003973A8">
              <w:rPr>
                <w:rFonts w:ascii="GHEA Grapalat" w:hAnsi="GHEA Grapalat"/>
                <w:lang w:val="af-ZA"/>
              </w:rPr>
              <w:t xml:space="preserve"> </w:t>
            </w:r>
            <w:r w:rsidRPr="003973A8">
              <w:rPr>
                <w:rFonts w:ascii="GHEA Grapalat" w:hAnsi="GHEA Grapalat"/>
                <w:lang w:val="en-US"/>
              </w:rPr>
              <w:t>կստեղծվի</w:t>
            </w:r>
            <w:r w:rsidRPr="003973A8">
              <w:rPr>
                <w:rFonts w:ascii="GHEA Grapalat" w:hAnsi="GHEA Grapalat"/>
                <w:lang w:val="af-ZA"/>
              </w:rPr>
              <w:t xml:space="preserve"> </w:t>
            </w:r>
            <w:r w:rsidRPr="003973A8">
              <w:rPr>
                <w:rFonts w:ascii="GHEA Grapalat" w:hAnsi="GHEA Grapalat"/>
                <w:lang w:val="en-US"/>
              </w:rPr>
              <w:t>ճիշտ</w:t>
            </w:r>
            <w:r w:rsidRPr="003973A8">
              <w:rPr>
                <w:rFonts w:ascii="GHEA Grapalat" w:hAnsi="GHEA Grapalat"/>
                <w:lang w:val="af-ZA"/>
              </w:rPr>
              <w:t xml:space="preserve"> </w:t>
            </w:r>
            <w:r w:rsidRPr="003973A8">
              <w:rPr>
                <w:rFonts w:ascii="GHEA Grapalat" w:hAnsi="GHEA Grapalat"/>
                <w:lang w:val="en-US"/>
              </w:rPr>
              <w:t>քրեաիրավական</w:t>
            </w:r>
            <w:r w:rsidRPr="003973A8">
              <w:rPr>
                <w:rFonts w:ascii="GHEA Grapalat" w:hAnsi="GHEA Grapalat"/>
                <w:lang w:val="af-ZA"/>
              </w:rPr>
              <w:t xml:space="preserve"> </w:t>
            </w:r>
            <w:r w:rsidRPr="003973A8">
              <w:rPr>
                <w:rFonts w:ascii="GHEA Grapalat" w:hAnsi="GHEA Grapalat"/>
                <w:lang w:val="en-US"/>
              </w:rPr>
              <w:t>գնահատական</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որակում</w:t>
            </w:r>
            <w:r w:rsidRPr="003973A8">
              <w:rPr>
                <w:rFonts w:ascii="GHEA Grapalat" w:hAnsi="GHEA Grapalat"/>
                <w:lang w:val="af-ZA"/>
              </w:rPr>
              <w:t xml:space="preserve"> </w:t>
            </w:r>
            <w:r w:rsidRPr="003973A8">
              <w:rPr>
                <w:rFonts w:ascii="GHEA Grapalat" w:hAnsi="GHEA Grapalat"/>
                <w:lang w:val="en-US"/>
              </w:rPr>
              <w:t>տալ</w:t>
            </w:r>
            <w:r w:rsidRPr="003973A8">
              <w:rPr>
                <w:rFonts w:ascii="GHEA Grapalat" w:hAnsi="GHEA Grapalat"/>
                <w:lang w:val="af-ZA"/>
              </w:rPr>
              <w:t xml:space="preserve"> </w:t>
            </w:r>
            <w:r w:rsidRPr="003973A8">
              <w:rPr>
                <w:rFonts w:ascii="GHEA Grapalat" w:hAnsi="GHEA Grapalat"/>
                <w:lang w:val="en-US"/>
              </w:rPr>
              <w:t>կատարված</w:t>
            </w:r>
            <w:r w:rsidRPr="003973A8">
              <w:rPr>
                <w:rFonts w:ascii="GHEA Grapalat" w:hAnsi="GHEA Grapalat"/>
                <w:lang w:val="af-ZA"/>
              </w:rPr>
              <w:t xml:space="preserve"> </w:t>
            </w:r>
            <w:r w:rsidRPr="003973A8">
              <w:rPr>
                <w:rFonts w:ascii="GHEA Grapalat" w:hAnsi="GHEA Grapalat"/>
                <w:lang w:val="en-US"/>
              </w:rPr>
              <w:t>արարքին</w:t>
            </w:r>
            <w:r w:rsidRPr="003973A8">
              <w:rPr>
                <w:rFonts w:ascii="GHEA Grapalat" w:hAnsi="GHEA Grapalat"/>
                <w:lang w:val="af-ZA"/>
              </w:rPr>
              <w:t>:</w:t>
            </w:r>
          </w:p>
          <w:p w:rsidR="005256D3" w:rsidRDefault="005256D3" w:rsidP="005256D3">
            <w:pPr>
              <w:spacing w:line="276" w:lineRule="auto"/>
              <w:ind w:left="720"/>
              <w:jc w:val="both"/>
              <w:rPr>
                <w:rFonts w:ascii="GHEA Grapalat" w:hAnsi="GHEA Grapalat"/>
                <w:lang w:val="af-ZA"/>
              </w:rPr>
            </w:pPr>
          </w:p>
          <w:p w:rsidR="003973A8" w:rsidRDefault="003973A8" w:rsidP="003973A8">
            <w:pPr>
              <w:numPr>
                <w:ilvl w:val="0"/>
                <w:numId w:val="8"/>
              </w:numPr>
              <w:spacing w:line="276" w:lineRule="auto"/>
              <w:ind w:left="0" w:firstLine="720"/>
              <w:jc w:val="both"/>
              <w:rPr>
                <w:rFonts w:ascii="GHEA Grapalat" w:hAnsi="GHEA Grapalat"/>
                <w:lang w:val="af-ZA"/>
              </w:rPr>
            </w:pPr>
            <w:r w:rsidRPr="003973A8">
              <w:rPr>
                <w:rFonts w:ascii="GHEA Grapalat" w:hAnsi="GHEA Grapalat"/>
                <w:lang w:val="en-US"/>
              </w:rPr>
              <w:t>Նախագծով</w:t>
            </w:r>
            <w:r w:rsidRPr="003973A8">
              <w:rPr>
                <w:rFonts w:ascii="GHEA Grapalat" w:hAnsi="GHEA Grapalat"/>
                <w:lang w:val="af-ZA"/>
              </w:rPr>
              <w:t xml:space="preserve"> </w:t>
            </w:r>
            <w:r w:rsidRPr="003973A8">
              <w:rPr>
                <w:rFonts w:ascii="GHEA Grapalat" w:hAnsi="GHEA Grapalat"/>
                <w:lang w:val="en-US"/>
              </w:rPr>
              <w:t>պարզ</w:t>
            </w:r>
            <w:r w:rsidRPr="003973A8">
              <w:rPr>
                <w:rFonts w:ascii="GHEA Grapalat" w:hAnsi="GHEA Grapalat"/>
                <w:lang w:val="af-ZA"/>
              </w:rPr>
              <w:t xml:space="preserve"> </w:t>
            </w:r>
            <w:r w:rsidRPr="003973A8">
              <w:rPr>
                <w:rFonts w:ascii="GHEA Grapalat" w:hAnsi="GHEA Grapalat"/>
                <w:lang w:val="en-US"/>
              </w:rPr>
              <w:t>չէ</w:t>
            </w:r>
            <w:r w:rsidRPr="003973A8">
              <w:rPr>
                <w:rFonts w:ascii="GHEA Grapalat" w:hAnsi="GHEA Grapalat"/>
                <w:lang w:val="af-ZA"/>
              </w:rPr>
              <w:t xml:space="preserve"> </w:t>
            </w:r>
            <w:r w:rsidRPr="003973A8">
              <w:rPr>
                <w:rFonts w:ascii="GHEA Grapalat" w:hAnsi="GHEA Grapalat"/>
                <w:lang w:val="en-US"/>
              </w:rPr>
              <w:t>նաև</w:t>
            </w:r>
            <w:r w:rsidRPr="003973A8">
              <w:rPr>
                <w:rFonts w:ascii="GHEA Grapalat" w:hAnsi="GHEA Grapalat"/>
                <w:lang w:val="af-ZA"/>
              </w:rPr>
              <w:t xml:space="preserve">, </w:t>
            </w:r>
            <w:r w:rsidRPr="003973A8">
              <w:rPr>
                <w:rFonts w:ascii="GHEA Grapalat" w:hAnsi="GHEA Grapalat"/>
                <w:lang w:val="en-US"/>
              </w:rPr>
              <w:t>թե</w:t>
            </w:r>
            <w:r w:rsidRPr="003973A8">
              <w:rPr>
                <w:rFonts w:ascii="GHEA Grapalat" w:hAnsi="GHEA Grapalat"/>
                <w:lang w:val="af-ZA"/>
              </w:rPr>
              <w:t xml:space="preserve"> </w:t>
            </w:r>
            <w:r w:rsidRPr="003973A8">
              <w:rPr>
                <w:rFonts w:ascii="GHEA Grapalat" w:hAnsi="GHEA Grapalat"/>
                <w:lang w:val="en-US"/>
              </w:rPr>
              <w:t>դատախազի</w:t>
            </w:r>
            <w:r w:rsidRPr="003973A8">
              <w:rPr>
                <w:rFonts w:ascii="GHEA Grapalat" w:hAnsi="GHEA Grapalat"/>
                <w:lang w:val="af-ZA"/>
              </w:rPr>
              <w:t xml:space="preserve"> </w:t>
            </w:r>
            <w:r w:rsidRPr="003973A8">
              <w:rPr>
                <w:rFonts w:ascii="GHEA Grapalat" w:hAnsi="GHEA Grapalat"/>
                <w:lang w:val="en-US"/>
              </w:rPr>
              <w:t>կողմից</w:t>
            </w:r>
            <w:r w:rsidRPr="003973A8">
              <w:rPr>
                <w:rFonts w:ascii="GHEA Grapalat" w:hAnsi="GHEA Grapalat"/>
                <w:lang w:val="af-ZA"/>
              </w:rPr>
              <w:t xml:space="preserve"> </w:t>
            </w:r>
            <w:r w:rsidRPr="003973A8">
              <w:rPr>
                <w:rFonts w:ascii="GHEA Grapalat" w:hAnsi="GHEA Grapalat"/>
                <w:lang w:val="en-US"/>
              </w:rPr>
              <w:t>նշված</w:t>
            </w:r>
            <w:r w:rsidRPr="003973A8">
              <w:rPr>
                <w:rFonts w:ascii="GHEA Grapalat" w:hAnsi="GHEA Grapalat"/>
                <w:lang w:val="af-ZA"/>
              </w:rPr>
              <w:t xml:space="preserve"> </w:t>
            </w:r>
            <w:r w:rsidRPr="003973A8">
              <w:rPr>
                <w:rFonts w:ascii="GHEA Grapalat" w:hAnsi="GHEA Grapalat"/>
                <w:lang w:val="en-US"/>
              </w:rPr>
              <w:t>որոշումը</w:t>
            </w:r>
            <w:r w:rsidRPr="003973A8">
              <w:rPr>
                <w:rFonts w:ascii="GHEA Grapalat" w:hAnsi="GHEA Grapalat"/>
                <w:lang w:val="af-ZA"/>
              </w:rPr>
              <w:t xml:space="preserve"> </w:t>
            </w:r>
            <w:r w:rsidRPr="003973A8">
              <w:rPr>
                <w:rFonts w:ascii="GHEA Grapalat" w:hAnsi="GHEA Grapalat"/>
                <w:lang w:val="en-US"/>
              </w:rPr>
              <w:t>վերացնելու</w:t>
            </w:r>
            <w:r w:rsidRPr="003973A8">
              <w:rPr>
                <w:rFonts w:ascii="GHEA Grapalat" w:hAnsi="GHEA Grapalat"/>
                <w:lang w:val="af-ZA"/>
              </w:rPr>
              <w:t xml:space="preserve"> </w:t>
            </w:r>
            <w:r w:rsidRPr="003973A8">
              <w:rPr>
                <w:rFonts w:ascii="GHEA Grapalat" w:hAnsi="GHEA Grapalat"/>
                <w:lang w:val="en-US"/>
              </w:rPr>
              <w:t>պարագայում</w:t>
            </w:r>
            <w:r w:rsidRPr="003973A8">
              <w:rPr>
                <w:rFonts w:ascii="GHEA Grapalat" w:hAnsi="GHEA Grapalat"/>
                <w:lang w:val="af-ZA"/>
              </w:rPr>
              <w:t xml:space="preserve"> </w:t>
            </w:r>
            <w:r w:rsidRPr="003973A8">
              <w:rPr>
                <w:rFonts w:ascii="GHEA Grapalat" w:hAnsi="GHEA Grapalat"/>
                <w:lang w:val="en-US"/>
              </w:rPr>
              <w:t>արդեն</w:t>
            </w:r>
            <w:r w:rsidRPr="003973A8">
              <w:rPr>
                <w:rFonts w:ascii="GHEA Grapalat" w:hAnsi="GHEA Grapalat"/>
                <w:lang w:val="af-ZA"/>
              </w:rPr>
              <w:t xml:space="preserve"> </w:t>
            </w:r>
            <w:r w:rsidRPr="003973A8">
              <w:rPr>
                <w:rFonts w:ascii="GHEA Grapalat" w:hAnsi="GHEA Grapalat"/>
                <w:lang w:val="en-US"/>
              </w:rPr>
              <w:t>իսկ</w:t>
            </w:r>
            <w:r w:rsidRPr="003973A8">
              <w:rPr>
                <w:rFonts w:ascii="GHEA Grapalat" w:hAnsi="GHEA Grapalat"/>
                <w:lang w:val="af-ZA"/>
              </w:rPr>
              <w:t xml:space="preserve"> </w:t>
            </w:r>
            <w:r w:rsidRPr="003973A8">
              <w:rPr>
                <w:rFonts w:ascii="GHEA Grapalat" w:hAnsi="GHEA Grapalat"/>
                <w:lang w:val="en-US"/>
              </w:rPr>
              <w:t>սկսված</w:t>
            </w:r>
            <w:r w:rsidRPr="003973A8">
              <w:rPr>
                <w:rFonts w:ascii="GHEA Grapalat" w:hAnsi="GHEA Grapalat"/>
                <w:lang w:val="af-ZA"/>
              </w:rPr>
              <w:t xml:space="preserve"> </w:t>
            </w:r>
            <w:r w:rsidRPr="003973A8">
              <w:rPr>
                <w:rFonts w:ascii="GHEA Grapalat" w:hAnsi="GHEA Grapalat"/>
                <w:lang w:val="en-US"/>
              </w:rPr>
              <w:t>ստուգումների</w:t>
            </w:r>
            <w:r w:rsidRPr="003973A8">
              <w:rPr>
                <w:rFonts w:ascii="GHEA Grapalat" w:hAnsi="GHEA Grapalat"/>
                <w:lang w:val="af-ZA"/>
              </w:rPr>
              <w:t xml:space="preserve">, </w:t>
            </w:r>
            <w:r w:rsidRPr="003973A8">
              <w:rPr>
                <w:rFonts w:ascii="GHEA Grapalat" w:hAnsi="GHEA Grapalat"/>
                <w:lang w:val="en-US"/>
              </w:rPr>
              <w:t>վերստուգումների</w:t>
            </w:r>
            <w:r w:rsidRPr="003973A8">
              <w:rPr>
                <w:rFonts w:ascii="GHEA Grapalat" w:hAnsi="GHEA Grapalat"/>
                <w:lang w:val="af-ZA"/>
              </w:rPr>
              <w:t xml:space="preserve">, </w:t>
            </w:r>
            <w:r w:rsidRPr="003973A8">
              <w:rPr>
                <w:rFonts w:ascii="GHEA Grapalat" w:hAnsi="GHEA Grapalat"/>
                <w:lang w:val="en-US"/>
              </w:rPr>
              <w:t>գույքագրումների</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այլ</w:t>
            </w:r>
            <w:r w:rsidRPr="003973A8">
              <w:rPr>
                <w:rFonts w:ascii="GHEA Grapalat" w:hAnsi="GHEA Grapalat"/>
                <w:lang w:val="af-ZA"/>
              </w:rPr>
              <w:t xml:space="preserve"> </w:t>
            </w:r>
            <w:r w:rsidRPr="003973A8">
              <w:rPr>
                <w:rFonts w:ascii="GHEA Grapalat" w:hAnsi="GHEA Grapalat"/>
                <w:lang w:val="en-US"/>
              </w:rPr>
              <w:t>ստուգողական</w:t>
            </w:r>
            <w:r w:rsidRPr="003973A8">
              <w:rPr>
                <w:rFonts w:ascii="GHEA Grapalat" w:hAnsi="GHEA Grapalat"/>
                <w:lang w:val="af-ZA"/>
              </w:rPr>
              <w:t xml:space="preserve"> </w:t>
            </w:r>
            <w:r w:rsidRPr="003973A8">
              <w:rPr>
                <w:rFonts w:ascii="GHEA Grapalat" w:hAnsi="GHEA Grapalat"/>
                <w:lang w:val="en-US"/>
              </w:rPr>
              <w:t>գործողությունների</w:t>
            </w:r>
            <w:r w:rsidRPr="003973A8">
              <w:rPr>
                <w:rFonts w:ascii="GHEA Grapalat" w:hAnsi="GHEA Grapalat"/>
                <w:lang w:val="af-ZA"/>
              </w:rPr>
              <w:t xml:space="preserve"> </w:t>
            </w:r>
            <w:r w:rsidRPr="003973A8">
              <w:rPr>
                <w:rFonts w:ascii="GHEA Grapalat" w:hAnsi="GHEA Grapalat"/>
                <w:lang w:val="en-US"/>
              </w:rPr>
              <w:t>կատարման</w:t>
            </w:r>
            <w:r w:rsidRPr="003973A8">
              <w:rPr>
                <w:rFonts w:ascii="GHEA Grapalat" w:hAnsi="GHEA Grapalat"/>
                <w:lang w:val="af-ZA"/>
              </w:rPr>
              <w:t xml:space="preserve"> </w:t>
            </w:r>
            <w:r w:rsidRPr="003973A8">
              <w:rPr>
                <w:rFonts w:ascii="GHEA Grapalat" w:hAnsi="GHEA Grapalat"/>
                <w:lang w:val="en-US"/>
              </w:rPr>
              <w:t>դեպքերում</w:t>
            </w:r>
            <w:r w:rsidRPr="003973A8">
              <w:rPr>
                <w:rFonts w:ascii="GHEA Grapalat" w:hAnsi="GHEA Grapalat"/>
                <w:lang w:val="af-ZA"/>
              </w:rPr>
              <w:t xml:space="preserve"> </w:t>
            </w:r>
            <w:r w:rsidRPr="003973A8">
              <w:rPr>
                <w:rFonts w:ascii="GHEA Grapalat" w:hAnsi="GHEA Grapalat"/>
                <w:lang w:val="en-US"/>
              </w:rPr>
              <w:t>դրանց</w:t>
            </w:r>
            <w:r w:rsidRPr="003973A8">
              <w:rPr>
                <w:rFonts w:ascii="GHEA Grapalat" w:hAnsi="GHEA Grapalat"/>
                <w:lang w:val="af-ZA"/>
              </w:rPr>
              <w:t xml:space="preserve"> </w:t>
            </w:r>
            <w:r w:rsidRPr="003973A8">
              <w:rPr>
                <w:rFonts w:ascii="GHEA Grapalat" w:hAnsi="GHEA Grapalat"/>
                <w:lang w:val="en-US"/>
              </w:rPr>
              <w:t>դադարեցման</w:t>
            </w:r>
            <w:r w:rsidRPr="003973A8">
              <w:rPr>
                <w:rFonts w:ascii="GHEA Grapalat" w:hAnsi="GHEA Grapalat"/>
                <w:lang w:val="af-ZA"/>
              </w:rPr>
              <w:t xml:space="preserve"> </w:t>
            </w:r>
            <w:r w:rsidRPr="003973A8">
              <w:rPr>
                <w:rFonts w:ascii="GHEA Grapalat" w:hAnsi="GHEA Grapalat"/>
                <w:lang w:val="en-US"/>
              </w:rPr>
              <w:t>կամ</w:t>
            </w:r>
            <w:r w:rsidRPr="003973A8">
              <w:rPr>
                <w:rFonts w:ascii="GHEA Grapalat" w:hAnsi="GHEA Grapalat"/>
                <w:lang w:val="af-ZA"/>
              </w:rPr>
              <w:t xml:space="preserve"> </w:t>
            </w:r>
            <w:r w:rsidRPr="003973A8">
              <w:rPr>
                <w:rFonts w:ascii="GHEA Grapalat" w:hAnsi="GHEA Grapalat"/>
                <w:lang w:val="en-US"/>
              </w:rPr>
              <w:t>կասեցման</w:t>
            </w:r>
            <w:r w:rsidRPr="003973A8">
              <w:rPr>
                <w:rFonts w:ascii="GHEA Grapalat" w:hAnsi="GHEA Grapalat"/>
                <w:lang w:val="af-ZA"/>
              </w:rPr>
              <w:t xml:space="preserve"> </w:t>
            </w:r>
            <w:r w:rsidRPr="003973A8">
              <w:rPr>
                <w:rFonts w:ascii="GHEA Grapalat" w:hAnsi="GHEA Grapalat"/>
                <w:lang w:val="en-US"/>
              </w:rPr>
              <w:t>համար</w:t>
            </w:r>
            <w:r w:rsidRPr="003973A8">
              <w:rPr>
                <w:rFonts w:ascii="GHEA Grapalat" w:hAnsi="GHEA Grapalat"/>
                <w:lang w:val="af-ZA"/>
              </w:rPr>
              <w:t xml:space="preserve"> </w:t>
            </w:r>
            <w:r w:rsidRPr="003973A8">
              <w:rPr>
                <w:rFonts w:ascii="GHEA Grapalat" w:hAnsi="GHEA Grapalat"/>
                <w:lang w:val="en-US"/>
              </w:rPr>
              <w:t>ինչպիսի</w:t>
            </w:r>
            <w:r w:rsidRPr="003973A8">
              <w:rPr>
                <w:rFonts w:ascii="GHEA Grapalat" w:hAnsi="GHEA Grapalat"/>
                <w:lang w:val="af-ZA"/>
              </w:rPr>
              <w:t xml:space="preserve"> </w:t>
            </w:r>
            <w:r w:rsidRPr="003973A8">
              <w:rPr>
                <w:rFonts w:ascii="GHEA Grapalat" w:hAnsi="GHEA Grapalat"/>
                <w:lang w:val="en-US"/>
              </w:rPr>
              <w:t>դատավարական</w:t>
            </w:r>
            <w:r w:rsidRPr="003973A8">
              <w:rPr>
                <w:rFonts w:ascii="GHEA Grapalat" w:hAnsi="GHEA Grapalat"/>
                <w:lang w:val="af-ZA"/>
              </w:rPr>
              <w:t xml:space="preserve"> </w:t>
            </w:r>
            <w:r w:rsidRPr="003973A8">
              <w:rPr>
                <w:rFonts w:ascii="GHEA Grapalat" w:hAnsi="GHEA Grapalat"/>
                <w:lang w:val="en-US"/>
              </w:rPr>
              <w:t>ընթացակարգեր</w:t>
            </w:r>
            <w:r w:rsidRPr="003973A8">
              <w:rPr>
                <w:rFonts w:ascii="GHEA Grapalat" w:hAnsi="GHEA Grapalat"/>
                <w:lang w:val="af-ZA"/>
              </w:rPr>
              <w:t xml:space="preserve"> </w:t>
            </w:r>
            <w:r w:rsidRPr="003973A8">
              <w:rPr>
                <w:rFonts w:ascii="GHEA Grapalat" w:hAnsi="GHEA Grapalat"/>
                <w:lang w:val="en-US"/>
              </w:rPr>
              <w:t>պետք</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կիրառվեն</w:t>
            </w:r>
            <w:r w:rsidRPr="003973A8">
              <w:rPr>
                <w:rFonts w:ascii="GHEA Grapalat" w:hAnsi="GHEA Grapalat"/>
                <w:lang w:val="af-ZA"/>
              </w:rPr>
              <w:t>:</w:t>
            </w:r>
          </w:p>
          <w:p w:rsidR="003973A8" w:rsidRDefault="003973A8" w:rsidP="003973A8">
            <w:pPr>
              <w:spacing w:line="276" w:lineRule="auto"/>
              <w:ind w:left="720"/>
              <w:jc w:val="both"/>
              <w:rPr>
                <w:rFonts w:ascii="GHEA Grapalat" w:hAnsi="GHEA Grapalat"/>
                <w:lang w:val="af-ZA"/>
              </w:rPr>
            </w:pPr>
          </w:p>
          <w:p w:rsidR="003973A8" w:rsidRDefault="003973A8" w:rsidP="003973A8">
            <w:pPr>
              <w:spacing w:line="276" w:lineRule="auto"/>
              <w:ind w:left="720"/>
              <w:jc w:val="both"/>
              <w:rPr>
                <w:rFonts w:ascii="GHEA Grapalat" w:hAnsi="GHEA Grapalat"/>
                <w:lang w:val="af-ZA"/>
              </w:rPr>
            </w:pPr>
          </w:p>
          <w:p w:rsidR="003973A8" w:rsidRPr="003973A8" w:rsidRDefault="003973A8" w:rsidP="003973A8">
            <w:pPr>
              <w:spacing w:line="276" w:lineRule="auto"/>
              <w:jc w:val="both"/>
              <w:rPr>
                <w:rFonts w:ascii="GHEA Grapalat" w:hAnsi="GHEA Grapalat"/>
                <w:lang w:val="af-ZA"/>
              </w:rPr>
            </w:pPr>
          </w:p>
          <w:p w:rsidR="005460DB" w:rsidRPr="005460DB" w:rsidRDefault="005460DB" w:rsidP="005460DB">
            <w:pPr>
              <w:spacing w:line="276" w:lineRule="auto"/>
              <w:ind w:left="720"/>
              <w:jc w:val="both"/>
              <w:rPr>
                <w:rFonts w:ascii="GHEA Grapalat" w:hAnsi="GHEA Grapalat"/>
                <w:lang w:val="af-ZA"/>
              </w:rPr>
            </w:pPr>
          </w:p>
          <w:p w:rsidR="003973A8" w:rsidRPr="003973A8" w:rsidRDefault="003973A8" w:rsidP="003973A8">
            <w:pPr>
              <w:numPr>
                <w:ilvl w:val="0"/>
                <w:numId w:val="8"/>
              </w:numPr>
              <w:spacing w:line="276" w:lineRule="auto"/>
              <w:ind w:left="0" w:firstLine="720"/>
              <w:jc w:val="both"/>
              <w:rPr>
                <w:rFonts w:ascii="GHEA Grapalat" w:hAnsi="GHEA Grapalat"/>
                <w:lang w:val="af-ZA"/>
              </w:rPr>
            </w:pPr>
            <w:r w:rsidRPr="003973A8">
              <w:rPr>
                <w:rFonts w:ascii="GHEA Grapalat" w:hAnsi="GHEA Grapalat"/>
                <w:lang w:val="en-US"/>
              </w:rPr>
              <w:lastRenderedPageBreak/>
              <w:t>Հաշվի</w:t>
            </w:r>
            <w:r w:rsidRPr="003973A8">
              <w:rPr>
                <w:rFonts w:ascii="GHEA Grapalat" w:hAnsi="GHEA Grapalat"/>
                <w:lang w:val="af-ZA"/>
              </w:rPr>
              <w:t xml:space="preserve"> </w:t>
            </w:r>
            <w:r w:rsidRPr="003973A8">
              <w:rPr>
                <w:rFonts w:ascii="GHEA Grapalat" w:hAnsi="GHEA Grapalat"/>
                <w:lang w:val="en-US"/>
              </w:rPr>
              <w:t>առնելով</w:t>
            </w:r>
            <w:r w:rsidRPr="003973A8">
              <w:rPr>
                <w:rFonts w:ascii="GHEA Grapalat" w:hAnsi="GHEA Grapalat"/>
                <w:lang w:val="af-ZA"/>
              </w:rPr>
              <w:t xml:space="preserve"> </w:t>
            </w:r>
            <w:r w:rsidRPr="003973A8">
              <w:rPr>
                <w:rFonts w:ascii="GHEA Grapalat" w:hAnsi="GHEA Grapalat"/>
                <w:lang w:val="en-US"/>
              </w:rPr>
              <w:t>այն</w:t>
            </w:r>
            <w:r w:rsidRPr="003973A8">
              <w:rPr>
                <w:rFonts w:ascii="GHEA Grapalat" w:hAnsi="GHEA Grapalat"/>
                <w:lang w:val="af-ZA"/>
              </w:rPr>
              <w:t xml:space="preserve"> </w:t>
            </w:r>
            <w:r w:rsidRPr="003973A8">
              <w:rPr>
                <w:rFonts w:ascii="GHEA Grapalat" w:hAnsi="GHEA Grapalat"/>
                <w:lang w:val="en-US"/>
              </w:rPr>
              <w:t>հանգամանքը</w:t>
            </w:r>
            <w:r w:rsidRPr="003973A8">
              <w:rPr>
                <w:rFonts w:ascii="GHEA Grapalat" w:hAnsi="GHEA Grapalat"/>
                <w:lang w:val="af-ZA"/>
              </w:rPr>
              <w:t xml:space="preserve">, </w:t>
            </w:r>
            <w:r w:rsidRPr="003973A8">
              <w:rPr>
                <w:rFonts w:ascii="GHEA Grapalat" w:hAnsi="GHEA Grapalat"/>
                <w:lang w:val="en-US"/>
              </w:rPr>
              <w:t>որ</w:t>
            </w:r>
            <w:r w:rsidRPr="003973A8">
              <w:rPr>
                <w:rFonts w:ascii="GHEA Grapalat" w:hAnsi="GHEA Grapalat"/>
                <w:lang w:val="af-ZA"/>
              </w:rPr>
              <w:t xml:space="preserve"> </w:t>
            </w:r>
            <w:r w:rsidRPr="003973A8">
              <w:rPr>
                <w:rFonts w:ascii="GHEA Grapalat" w:hAnsi="GHEA Grapalat"/>
                <w:lang w:val="en-US"/>
              </w:rPr>
              <w:t>Նախագծով</w:t>
            </w:r>
            <w:r w:rsidRPr="003973A8">
              <w:rPr>
                <w:rFonts w:ascii="GHEA Grapalat" w:hAnsi="GHEA Grapalat"/>
                <w:lang w:val="af-ZA"/>
              </w:rPr>
              <w:t xml:space="preserve"> </w:t>
            </w:r>
            <w:r w:rsidRPr="003973A8">
              <w:rPr>
                <w:rFonts w:ascii="GHEA Grapalat" w:hAnsi="GHEA Grapalat"/>
                <w:lang w:val="en-US"/>
              </w:rPr>
              <w:t>կատարվող</w:t>
            </w:r>
            <w:r w:rsidRPr="003973A8">
              <w:rPr>
                <w:rFonts w:ascii="GHEA Grapalat" w:hAnsi="GHEA Grapalat"/>
                <w:lang w:val="af-ZA"/>
              </w:rPr>
              <w:t xml:space="preserve"> </w:t>
            </w:r>
            <w:r w:rsidRPr="003973A8">
              <w:rPr>
                <w:rFonts w:ascii="GHEA Grapalat" w:hAnsi="GHEA Grapalat"/>
                <w:lang w:val="en-US"/>
              </w:rPr>
              <w:t>փոփոխությունները</w:t>
            </w:r>
            <w:r w:rsidRPr="003973A8">
              <w:rPr>
                <w:rFonts w:ascii="GHEA Grapalat" w:hAnsi="GHEA Grapalat"/>
                <w:lang w:val="af-ZA"/>
              </w:rPr>
              <w:t xml:space="preserve"> </w:t>
            </w:r>
            <w:r w:rsidRPr="003973A8">
              <w:rPr>
                <w:rFonts w:ascii="GHEA Grapalat" w:hAnsi="GHEA Grapalat"/>
                <w:lang w:val="en-US"/>
              </w:rPr>
              <w:t>վերաբերվում</w:t>
            </w:r>
            <w:r w:rsidRPr="003973A8">
              <w:rPr>
                <w:rFonts w:ascii="GHEA Grapalat" w:hAnsi="GHEA Grapalat"/>
                <w:lang w:val="af-ZA"/>
              </w:rPr>
              <w:t xml:space="preserve"> </w:t>
            </w:r>
            <w:r w:rsidRPr="003973A8">
              <w:rPr>
                <w:rFonts w:ascii="GHEA Grapalat" w:hAnsi="GHEA Grapalat"/>
                <w:lang w:val="en-US"/>
              </w:rPr>
              <w:t>են</w:t>
            </w:r>
            <w:r w:rsidRPr="003973A8">
              <w:rPr>
                <w:rFonts w:ascii="GHEA Grapalat" w:hAnsi="GHEA Grapalat"/>
                <w:lang w:val="af-ZA"/>
              </w:rPr>
              <w:t xml:space="preserve"> </w:t>
            </w:r>
            <w:r w:rsidRPr="003973A8">
              <w:rPr>
                <w:rFonts w:ascii="GHEA Grapalat" w:hAnsi="GHEA Grapalat"/>
                <w:lang w:val="en-US"/>
              </w:rPr>
              <w:t>բացառապես</w:t>
            </w:r>
            <w:r w:rsidRPr="003973A8">
              <w:rPr>
                <w:rFonts w:ascii="GHEA Grapalat" w:hAnsi="GHEA Grapalat"/>
                <w:lang w:val="af-ZA"/>
              </w:rPr>
              <w:t xml:space="preserve"> </w:t>
            </w:r>
            <w:r w:rsidRPr="003973A8">
              <w:rPr>
                <w:rFonts w:ascii="GHEA Grapalat" w:hAnsi="GHEA Grapalat"/>
                <w:lang w:val="en-US"/>
              </w:rPr>
              <w:t>հետաքննության</w:t>
            </w:r>
            <w:r w:rsidRPr="003973A8">
              <w:rPr>
                <w:rFonts w:ascii="GHEA Grapalat" w:hAnsi="GHEA Grapalat"/>
                <w:lang w:val="af-ZA"/>
              </w:rPr>
              <w:t xml:space="preserve"> </w:t>
            </w:r>
            <w:r w:rsidRPr="003973A8">
              <w:rPr>
                <w:rFonts w:ascii="GHEA Grapalat" w:hAnsi="GHEA Grapalat"/>
                <w:lang w:val="en-US"/>
              </w:rPr>
              <w:t>մարմնի</w:t>
            </w:r>
            <w:r w:rsidRPr="003973A8">
              <w:rPr>
                <w:rFonts w:ascii="GHEA Grapalat" w:hAnsi="GHEA Grapalat"/>
                <w:lang w:val="af-ZA"/>
              </w:rPr>
              <w:t xml:space="preserve"> </w:t>
            </w:r>
            <w:r w:rsidRPr="003973A8">
              <w:rPr>
                <w:rFonts w:ascii="GHEA Grapalat" w:hAnsi="GHEA Grapalat"/>
                <w:lang w:val="en-US"/>
              </w:rPr>
              <w:t>աշխատակցի</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քննիչի</w:t>
            </w:r>
            <w:r w:rsidRPr="003973A8">
              <w:rPr>
                <w:rFonts w:ascii="GHEA Grapalat" w:hAnsi="GHEA Grapalat"/>
                <w:lang w:val="af-ZA"/>
              </w:rPr>
              <w:t xml:space="preserve"> </w:t>
            </w:r>
            <w:r w:rsidRPr="003973A8">
              <w:rPr>
                <w:rFonts w:ascii="GHEA Grapalat" w:hAnsi="GHEA Grapalat"/>
                <w:lang w:val="en-US"/>
              </w:rPr>
              <w:t>լիազորություններին</w:t>
            </w:r>
            <w:r w:rsidRPr="003973A8">
              <w:rPr>
                <w:rFonts w:ascii="GHEA Grapalat" w:hAnsi="GHEA Grapalat"/>
                <w:lang w:val="af-ZA"/>
              </w:rPr>
              <w:t xml:space="preserve">, </w:t>
            </w:r>
            <w:r w:rsidRPr="003973A8">
              <w:rPr>
                <w:rFonts w:ascii="GHEA Grapalat" w:hAnsi="GHEA Grapalat"/>
                <w:lang w:val="en-US"/>
              </w:rPr>
              <w:t>իսկ</w:t>
            </w:r>
            <w:r w:rsidRPr="003973A8">
              <w:rPr>
                <w:rFonts w:ascii="GHEA Grapalat" w:hAnsi="GHEA Grapalat"/>
                <w:lang w:val="af-ZA"/>
              </w:rPr>
              <w:t xml:space="preserve"> </w:t>
            </w:r>
            <w:r w:rsidRPr="003973A8">
              <w:rPr>
                <w:rFonts w:ascii="GHEA Grapalat" w:hAnsi="GHEA Grapalat"/>
                <w:lang w:val="en-US"/>
              </w:rPr>
              <w:t>ներկայացված</w:t>
            </w:r>
            <w:r w:rsidRPr="003973A8">
              <w:rPr>
                <w:rFonts w:ascii="GHEA Grapalat" w:hAnsi="GHEA Grapalat"/>
                <w:lang w:val="af-ZA"/>
              </w:rPr>
              <w:t xml:space="preserve"> </w:t>
            </w:r>
            <w:r w:rsidRPr="003973A8">
              <w:rPr>
                <w:rFonts w:ascii="GHEA Grapalat" w:hAnsi="GHEA Grapalat"/>
                <w:lang w:val="en-US"/>
              </w:rPr>
              <w:t>խմբագրությամբ</w:t>
            </w:r>
            <w:r w:rsidRPr="003973A8">
              <w:rPr>
                <w:rFonts w:ascii="GHEA Grapalat" w:hAnsi="GHEA Grapalat"/>
                <w:lang w:val="af-ZA"/>
              </w:rPr>
              <w:t xml:space="preserve">, </w:t>
            </w:r>
            <w:r w:rsidRPr="003973A8">
              <w:rPr>
                <w:rFonts w:ascii="GHEA Grapalat" w:hAnsi="GHEA Grapalat"/>
                <w:lang w:val="en-US"/>
              </w:rPr>
              <w:t>բացի</w:t>
            </w:r>
            <w:r w:rsidRPr="003973A8">
              <w:rPr>
                <w:rFonts w:ascii="GHEA Grapalat" w:hAnsi="GHEA Grapalat"/>
                <w:lang w:val="af-ZA"/>
              </w:rPr>
              <w:t xml:space="preserve"> </w:t>
            </w:r>
            <w:r w:rsidRPr="003973A8">
              <w:rPr>
                <w:rFonts w:ascii="GHEA Grapalat" w:hAnsi="GHEA Grapalat"/>
                <w:lang w:val="en-US"/>
              </w:rPr>
              <w:t>վերջիններիս</w:t>
            </w:r>
            <w:r w:rsidRPr="003973A8">
              <w:rPr>
                <w:rFonts w:ascii="GHEA Grapalat" w:hAnsi="GHEA Grapalat"/>
                <w:lang w:val="af-ZA"/>
              </w:rPr>
              <w:t xml:space="preserve"> </w:t>
            </w:r>
            <w:r w:rsidRPr="003973A8">
              <w:rPr>
                <w:rFonts w:ascii="GHEA Grapalat" w:hAnsi="GHEA Grapalat"/>
                <w:lang w:val="en-US"/>
              </w:rPr>
              <w:t>լիազորություններից</w:t>
            </w:r>
            <w:r w:rsidRPr="003973A8">
              <w:rPr>
                <w:rFonts w:ascii="GHEA Grapalat" w:hAnsi="GHEA Grapalat"/>
                <w:lang w:val="af-ZA"/>
              </w:rPr>
              <w:t xml:space="preserve">, </w:t>
            </w:r>
            <w:r w:rsidRPr="003973A8">
              <w:rPr>
                <w:rFonts w:ascii="GHEA Grapalat" w:hAnsi="GHEA Grapalat"/>
                <w:lang w:val="en-US"/>
              </w:rPr>
              <w:t>նախատեսվում</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նաև</w:t>
            </w:r>
            <w:r w:rsidRPr="003973A8">
              <w:rPr>
                <w:rFonts w:ascii="GHEA Grapalat" w:hAnsi="GHEA Grapalat"/>
                <w:lang w:val="af-ZA"/>
              </w:rPr>
              <w:t xml:space="preserve">` </w:t>
            </w:r>
            <w:r w:rsidRPr="003973A8">
              <w:rPr>
                <w:rFonts w:ascii="GHEA Grapalat" w:hAnsi="GHEA Grapalat"/>
                <w:lang w:val="en-US"/>
              </w:rPr>
              <w:t>ա</w:t>
            </w:r>
            <w:r w:rsidRPr="003973A8">
              <w:rPr>
                <w:rFonts w:ascii="GHEA Grapalat" w:hAnsi="GHEA Grapalat"/>
                <w:lang w:val="af-ZA"/>
              </w:rPr>
              <w:t xml:space="preserve">) </w:t>
            </w:r>
            <w:r w:rsidRPr="003973A8">
              <w:rPr>
                <w:rFonts w:ascii="GHEA Grapalat" w:hAnsi="GHEA Grapalat"/>
                <w:lang w:val="en-US"/>
              </w:rPr>
              <w:t>որոշումն</w:t>
            </w:r>
            <w:r w:rsidRPr="003973A8">
              <w:rPr>
                <w:rFonts w:ascii="GHEA Grapalat" w:hAnsi="GHEA Grapalat"/>
                <w:lang w:val="af-ZA"/>
              </w:rPr>
              <w:t xml:space="preserve"> </w:t>
            </w:r>
            <w:r w:rsidRPr="003973A8">
              <w:rPr>
                <w:rFonts w:ascii="GHEA Grapalat" w:hAnsi="GHEA Grapalat"/>
                <w:lang w:val="en-US"/>
              </w:rPr>
              <w:t>ուղարկելու</w:t>
            </w:r>
            <w:r w:rsidRPr="003973A8">
              <w:rPr>
                <w:rFonts w:ascii="GHEA Grapalat" w:hAnsi="GHEA Grapalat"/>
                <w:lang w:val="af-ZA"/>
              </w:rPr>
              <w:t xml:space="preserve"> </w:t>
            </w:r>
            <w:r w:rsidRPr="003973A8">
              <w:rPr>
                <w:rFonts w:ascii="GHEA Grapalat" w:hAnsi="GHEA Grapalat"/>
                <w:lang w:val="en-US"/>
              </w:rPr>
              <w:t>դատավարական</w:t>
            </w:r>
            <w:r w:rsidRPr="003973A8">
              <w:rPr>
                <w:rFonts w:ascii="GHEA Grapalat" w:hAnsi="GHEA Grapalat"/>
                <w:lang w:val="af-ZA"/>
              </w:rPr>
              <w:t xml:space="preserve"> </w:t>
            </w:r>
            <w:r w:rsidRPr="003973A8">
              <w:rPr>
                <w:rFonts w:ascii="GHEA Grapalat" w:hAnsi="GHEA Grapalat"/>
                <w:lang w:val="en-US"/>
              </w:rPr>
              <w:t>ընթացակարգ</w:t>
            </w:r>
            <w:r w:rsidRPr="003973A8">
              <w:rPr>
                <w:rFonts w:ascii="GHEA Grapalat" w:hAnsi="GHEA Grapalat"/>
                <w:lang w:val="af-ZA"/>
              </w:rPr>
              <w:t xml:space="preserve"> </w:t>
            </w:r>
            <w:r w:rsidRPr="003973A8">
              <w:rPr>
                <w:rFonts w:ascii="GHEA Grapalat" w:hAnsi="GHEA Grapalat"/>
                <w:lang w:val="en-US"/>
              </w:rPr>
              <w:t>և</w:t>
            </w:r>
            <w:r w:rsidRPr="003973A8">
              <w:rPr>
                <w:rFonts w:ascii="GHEA Grapalat" w:hAnsi="GHEA Grapalat"/>
                <w:lang w:val="af-ZA"/>
              </w:rPr>
              <w:t xml:space="preserve"> </w:t>
            </w:r>
            <w:r w:rsidRPr="003973A8">
              <w:rPr>
                <w:rFonts w:ascii="GHEA Grapalat" w:hAnsi="GHEA Grapalat"/>
                <w:lang w:val="en-US"/>
              </w:rPr>
              <w:t>բ</w:t>
            </w:r>
            <w:r w:rsidRPr="003973A8">
              <w:rPr>
                <w:rFonts w:ascii="GHEA Grapalat" w:hAnsi="GHEA Grapalat"/>
                <w:lang w:val="af-ZA"/>
              </w:rPr>
              <w:t xml:space="preserve">) </w:t>
            </w:r>
            <w:r w:rsidRPr="003973A8">
              <w:rPr>
                <w:rFonts w:ascii="GHEA Grapalat" w:hAnsi="GHEA Grapalat"/>
                <w:lang w:val="en-US"/>
              </w:rPr>
              <w:t>հսկող</w:t>
            </w:r>
            <w:r w:rsidRPr="003973A8">
              <w:rPr>
                <w:rFonts w:ascii="GHEA Grapalat" w:hAnsi="GHEA Grapalat"/>
                <w:lang w:val="af-ZA"/>
              </w:rPr>
              <w:t xml:space="preserve"> </w:t>
            </w:r>
            <w:r w:rsidRPr="003973A8">
              <w:rPr>
                <w:rFonts w:ascii="GHEA Grapalat" w:hAnsi="GHEA Grapalat"/>
                <w:lang w:val="en-US"/>
              </w:rPr>
              <w:t>դատախազի</w:t>
            </w:r>
            <w:r w:rsidRPr="003973A8">
              <w:rPr>
                <w:rFonts w:ascii="GHEA Grapalat" w:hAnsi="GHEA Grapalat"/>
                <w:lang w:val="af-ZA"/>
              </w:rPr>
              <w:t xml:space="preserve"> </w:t>
            </w:r>
            <w:r w:rsidRPr="003973A8">
              <w:rPr>
                <w:rFonts w:ascii="GHEA Grapalat" w:hAnsi="GHEA Grapalat"/>
                <w:lang w:val="en-US"/>
              </w:rPr>
              <w:t>կողմից</w:t>
            </w:r>
            <w:r w:rsidRPr="003973A8">
              <w:rPr>
                <w:rFonts w:ascii="GHEA Grapalat" w:hAnsi="GHEA Grapalat"/>
                <w:lang w:val="af-ZA"/>
              </w:rPr>
              <w:t xml:space="preserve"> </w:t>
            </w:r>
            <w:r w:rsidRPr="003973A8">
              <w:rPr>
                <w:rFonts w:ascii="GHEA Grapalat" w:hAnsi="GHEA Grapalat"/>
                <w:lang w:val="en-US"/>
              </w:rPr>
              <w:t>այն</w:t>
            </w:r>
            <w:r w:rsidRPr="003973A8">
              <w:rPr>
                <w:rFonts w:ascii="GHEA Grapalat" w:hAnsi="GHEA Grapalat"/>
                <w:lang w:val="af-ZA"/>
              </w:rPr>
              <w:t xml:space="preserve"> 7-</w:t>
            </w:r>
            <w:r w:rsidRPr="003973A8">
              <w:rPr>
                <w:rFonts w:ascii="GHEA Grapalat" w:hAnsi="GHEA Grapalat"/>
                <w:lang w:val="en-US"/>
              </w:rPr>
              <w:t>օրյա</w:t>
            </w:r>
            <w:r w:rsidRPr="003973A8">
              <w:rPr>
                <w:rFonts w:ascii="GHEA Grapalat" w:hAnsi="GHEA Grapalat"/>
                <w:lang w:val="af-ZA"/>
              </w:rPr>
              <w:t xml:space="preserve"> </w:t>
            </w:r>
            <w:r w:rsidRPr="003973A8">
              <w:rPr>
                <w:rFonts w:ascii="GHEA Grapalat" w:hAnsi="GHEA Grapalat"/>
                <w:lang w:val="en-US"/>
              </w:rPr>
              <w:t>ժամկետում</w:t>
            </w:r>
            <w:r w:rsidRPr="003973A8">
              <w:rPr>
                <w:rFonts w:ascii="GHEA Grapalat" w:hAnsi="GHEA Grapalat"/>
                <w:lang w:val="af-ZA"/>
              </w:rPr>
              <w:t xml:space="preserve"> </w:t>
            </w:r>
            <w:r w:rsidRPr="003973A8">
              <w:rPr>
                <w:rFonts w:ascii="GHEA Grapalat" w:hAnsi="GHEA Grapalat"/>
                <w:lang w:val="en-US"/>
              </w:rPr>
              <w:t>վերացնելու</w:t>
            </w:r>
            <w:r w:rsidRPr="003973A8">
              <w:rPr>
                <w:rFonts w:ascii="GHEA Grapalat" w:hAnsi="GHEA Grapalat"/>
                <w:lang w:val="af-ZA"/>
              </w:rPr>
              <w:t xml:space="preserve"> </w:t>
            </w:r>
            <w:r w:rsidRPr="003973A8">
              <w:rPr>
                <w:rFonts w:ascii="GHEA Grapalat" w:hAnsi="GHEA Grapalat"/>
                <w:lang w:val="en-US"/>
              </w:rPr>
              <w:t>իրավասություն</w:t>
            </w:r>
            <w:r w:rsidRPr="003973A8">
              <w:rPr>
                <w:rFonts w:ascii="GHEA Grapalat" w:hAnsi="GHEA Grapalat"/>
                <w:lang w:val="af-ZA"/>
              </w:rPr>
              <w:t xml:space="preserve">, </w:t>
            </w:r>
            <w:r w:rsidRPr="003973A8">
              <w:rPr>
                <w:rFonts w:ascii="GHEA Grapalat" w:hAnsi="GHEA Grapalat"/>
                <w:lang w:val="en-US"/>
              </w:rPr>
              <w:t>ուստի</w:t>
            </w:r>
            <w:r w:rsidRPr="003973A8">
              <w:rPr>
                <w:rFonts w:ascii="GHEA Grapalat" w:hAnsi="GHEA Grapalat"/>
                <w:lang w:val="af-ZA"/>
              </w:rPr>
              <w:t xml:space="preserve"> </w:t>
            </w:r>
            <w:r w:rsidRPr="003973A8">
              <w:rPr>
                <w:rFonts w:ascii="GHEA Grapalat" w:hAnsi="GHEA Grapalat"/>
                <w:lang w:val="en-US"/>
              </w:rPr>
              <w:t>առաջարկվում</w:t>
            </w:r>
            <w:r w:rsidRPr="003973A8">
              <w:rPr>
                <w:rFonts w:ascii="GHEA Grapalat" w:hAnsi="GHEA Grapalat"/>
                <w:lang w:val="af-ZA"/>
              </w:rPr>
              <w:t xml:space="preserve"> </w:t>
            </w:r>
            <w:r w:rsidRPr="003973A8">
              <w:rPr>
                <w:rFonts w:ascii="GHEA Grapalat" w:hAnsi="GHEA Grapalat"/>
                <w:lang w:val="en-US"/>
              </w:rPr>
              <w:t>է</w:t>
            </w:r>
            <w:r w:rsidRPr="003973A8">
              <w:rPr>
                <w:rFonts w:ascii="GHEA Grapalat" w:hAnsi="GHEA Grapalat"/>
                <w:lang w:val="af-ZA"/>
              </w:rPr>
              <w:t xml:space="preserve"> </w:t>
            </w:r>
            <w:r w:rsidRPr="003973A8">
              <w:rPr>
                <w:rFonts w:ascii="GHEA Grapalat" w:hAnsi="GHEA Grapalat"/>
                <w:lang w:val="en-US"/>
              </w:rPr>
              <w:t>նշված</w:t>
            </w:r>
            <w:r w:rsidRPr="003973A8">
              <w:rPr>
                <w:rFonts w:ascii="GHEA Grapalat" w:hAnsi="GHEA Grapalat"/>
                <w:lang w:val="af-ZA"/>
              </w:rPr>
              <w:t xml:space="preserve"> </w:t>
            </w:r>
            <w:r w:rsidRPr="003973A8">
              <w:rPr>
                <w:rFonts w:ascii="GHEA Grapalat" w:hAnsi="GHEA Grapalat"/>
                <w:lang w:val="en-US"/>
              </w:rPr>
              <w:t>դրույթները</w:t>
            </w:r>
            <w:r w:rsidRPr="003973A8">
              <w:rPr>
                <w:rFonts w:ascii="GHEA Grapalat" w:hAnsi="GHEA Grapalat"/>
                <w:lang w:val="af-ZA"/>
              </w:rPr>
              <w:t xml:space="preserve"> </w:t>
            </w:r>
            <w:r w:rsidRPr="003973A8">
              <w:rPr>
                <w:rFonts w:ascii="GHEA Grapalat" w:hAnsi="GHEA Grapalat"/>
                <w:lang w:val="en-US"/>
              </w:rPr>
              <w:t>նախատեսել</w:t>
            </w:r>
            <w:r w:rsidRPr="003973A8">
              <w:rPr>
                <w:rFonts w:ascii="GHEA Grapalat" w:hAnsi="GHEA Grapalat"/>
                <w:lang w:val="af-ZA"/>
              </w:rPr>
              <w:t xml:space="preserve"> </w:t>
            </w:r>
            <w:r w:rsidRPr="003973A8">
              <w:rPr>
                <w:rFonts w:ascii="GHEA Grapalat" w:hAnsi="GHEA Grapalat"/>
                <w:lang w:val="en-US"/>
              </w:rPr>
              <w:t>ՀՀ</w:t>
            </w:r>
            <w:r w:rsidRPr="003973A8">
              <w:rPr>
                <w:rFonts w:ascii="GHEA Grapalat" w:hAnsi="GHEA Grapalat"/>
                <w:lang w:val="af-ZA"/>
              </w:rPr>
              <w:t xml:space="preserve"> </w:t>
            </w:r>
            <w:r w:rsidRPr="003973A8">
              <w:rPr>
                <w:rFonts w:ascii="GHEA Grapalat" w:hAnsi="GHEA Grapalat"/>
                <w:lang w:val="en-US"/>
              </w:rPr>
              <w:t>քրեական</w:t>
            </w:r>
            <w:r w:rsidRPr="003973A8">
              <w:rPr>
                <w:rFonts w:ascii="GHEA Grapalat" w:hAnsi="GHEA Grapalat"/>
                <w:lang w:val="af-ZA"/>
              </w:rPr>
              <w:t xml:space="preserve"> </w:t>
            </w:r>
            <w:r w:rsidRPr="003973A8">
              <w:rPr>
                <w:rFonts w:ascii="GHEA Grapalat" w:hAnsi="GHEA Grapalat"/>
                <w:lang w:val="en-US"/>
              </w:rPr>
              <w:t>դատավարության</w:t>
            </w:r>
            <w:r w:rsidRPr="003973A8">
              <w:rPr>
                <w:rFonts w:ascii="GHEA Grapalat" w:hAnsi="GHEA Grapalat"/>
                <w:lang w:val="af-ZA"/>
              </w:rPr>
              <w:t xml:space="preserve"> </w:t>
            </w:r>
            <w:r w:rsidRPr="003973A8">
              <w:rPr>
                <w:rFonts w:ascii="GHEA Grapalat" w:hAnsi="GHEA Grapalat"/>
                <w:lang w:val="en-US"/>
              </w:rPr>
              <w:t>օրենսգրքի</w:t>
            </w:r>
            <w:r w:rsidRPr="003973A8">
              <w:rPr>
                <w:rFonts w:ascii="GHEA Grapalat" w:hAnsi="GHEA Grapalat"/>
                <w:lang w:val="af-ZA"/>
              </w:rPr>
              <w:t xml:space="preserve"> </w:t>
            </w:r>
            <w:r w:rsidRPr="003973A8">
              <w:rPr>
                <w:rFonts w:ascii="GHEA Grapalat" w:hAnsi="GHEA Grapalat"/>
                <w:lang w:val="en-US"/>
              </w:rPr>
              <w:t>այլ</w:t>
            </w:r>
            <w:r w:rsidRPr="003973A8">
              <w:rPr>
                <w:rFonts w:ascii="GHEA Grapalat" w:hAnsi="GHEA Grapalat"/>
                <w:lang w:val="af-ZA"/>
              </w:rPr>
              <w:t xml:space="preserve"> </w:t>
            </w:r>
            <w:r w:rsidRPr="003973A8">
              <w:rPr>
                <w:rFonts w:ascii="GHEA Grapalat" w:hAnsi="GHEA Grapalat"/>
                <w:lang w:val="en-US"/>
              </w:rPr>
              <w:t>համապատասխան</w:t>
            </w:r>
            <w:r w:rsidRPr="003973A8">
              <w:rPr>
                <w:rFonts w:ascii="GHEA Grapalat" w:hAnsi="GHEA Grapalat"/>
                <w:lang w:val="af-ZA"/>
              </w:rPr>
              <w:t xml:space="preserve"> </w:t>
            </w:r>
            <w:r w:rsidRPr="003973A8">
              <w:rPr>
                <w:rFonts w:ascii="GHEA Grapalat" w:hAnsi="GHEA Grapalat"/>
                <w:lang w:val="en-US"/>
              </w:rPr>
              <w:t>հոդվածներով</w:t>
            </w:r>
            <w:r w:rsidRPr="003973A8">
              <w:rPr>
                <w:rFonts w:ascii="GHEA Grapalat" w:hAnsi="GHEA Grapalat"/>
                <w:lang w:val="af-ZA"/>
              </w:rPr>
              <w:t xml:space="preserve">, </w:t>
            </w:r>
            <w:r w:rsidRPr="003973A8">
              <w:rPr>
                <w:rFonts w:ascii="GHEA Grapalat" w:hAnsi="GHEA Grapalat"/>
                <w:lang w:val="en-US"/>
              </w:rPr>
              <w:t>քանի</w:t>
            </w:r>
            <w:r w:rsidRPr="003973A8">
              <w:rPr>
                <w:rFonts w:ascii="GHEA Grapalat" w:hAnsi="GHEA Grapalat"/>
                <w:lang w:val="af-ZA"/>
              </w:rPr>
              <w:t xml:space="preserve"> </w:t>
            </w:r>
            <w:r w:rsidRPr="003973A8">
              <w:rPr>
                <w:rFonts w:ascii="GHEA Grapalat" w:hAnsi="GHEA Grapalat"/>
                <w:lang w:val="en-US"/>
              </w:rPr>
              <w:t>որ</w:t>
            </w:r>
            <w:r w:rsidRPr="003973A8">
              <w:rPr>
                <w:rFonts w:ascii="GHEA Grapalat" w:hAnsi="GHEA Grapalat"/>
                <w:lang w:val="af-ZA"/>
              </w:rPr>
              <w:t xml:space="preserve"> </w:t>
            </w:r>
            <w:r w:rsidRPr="003973A8">
              <w:rPr>
                <w:rFonts w:ascii="GHEA Grapalat" w:hAnsi="GHEA Grapalat"/>
                <w:lang w:val="en-US"/>
              </w:rPr>
              <w:t>դրանք</w:t>
            </w:r>
            <w:r w:rsidRPr="003973A8">
              <w:rPr>
                <w:rFonts w:ascii="GHEA Grapalat" w:hAnsi="GHEA Grapalat"/>
                <w:lang w:val="af-ZA"/>
              </w:rPr>
              <w:t xml:space="preserve"> </w:t>
            </w:r>
            <w:r w:rsidRPr="003973A8">
              <w:rPr>
                <w:rFonts w:ascii="GHEA Grapalat" w:hAnsi="GHEA Grapalat"/>
                <w:lang w:val="en-US"/>
              </w:rPr>
              <w:t>դուրս</w:t>
            </w:r>
            <w:r w:rsidRPr="003973A8">
              <w:rPr>
                <w:rFonts w:ascii="GHEA Grapalat" w:hAnsi="GHEA Grapalat"/>
                <w:lang w:val="af-ZA"/>
              </w:rPr>
              <w:t xml:space="preserve"> </w:t>
            </w:r>
            <w:r w:rsidRPr="003973A8">
              <w:rPr>
                <w:rFonts w:ascii="GHEA Grapalat" w:hAnsi="GHEA Grapalat"/>
                <w:lang w:val="en-US"/>
              </w:rPr>
              <w:t>են</w:t>
            </w:r>
            <w:r w:rsidRPr="003973A8">
              <w:rPr>
                <w:rFonts w:ascii="GHEA Grapalat" w:hAnsi="GHEA Grapalat"/>
                <w:lang w:val="af-ZA"/>
              </w:rPr>
              <w:t xml:space="preserve"> </w:t>
            </w:r>
            <w:r w:rsidRPr="003973A8">
              <w:rPr>
                <w:rFonts w:ascii="GHEA Grapalat" w:hAnsi="GHEA Grapalat"/>
                <w:lang w:val="en-US"/>
              </w:rPr>
              <w:t>տվյալ</w:t>
            </w:r>
            <w:r w:rsidRPr="003973A8">
              <w:rPr>
                <w:rFonts w:ascii="GHEA Grapalat" w:hAnsi="GHEA Grapalat"/>
                <w:lang w:val="af-ZA"/>
              </w:rPr>
              <w:t xml:space="preserve"> </w:t>
            </w:r>
            <w:r w:rsidRPr="003973A8">
              <w:rPr>
                <w:rFonts w:ascii="GHEA Grapalat" w:hAnsi="GHEA Grapalat"/>
                <w:lang w:val="en-US"/>
              </w:rPr>
              <w:t>հոդվածների</w:t>
            </w:r>
            <w:r w:rsidRPr="003973A8">
              <w:rPr>
                <w:rFonts w:ascii="GHEA Grapalat" w:hAnsi="GHEA Grapalat"/>
                <w:lang w:val="af-ZA"/>
              </w:rPr>
              <w:t xml:space="preserve"> </w:t>
            </w:r>
            <w:r w:rsidRPr="003973A8">
              <w:rPr>
                <w:rFonts w:ascii="GHEA Grapalat" w:hAnsi="GHEA Grapalat"/>
                <w:lang w:val="en-US"/>
              </w:rPr>
              <w:t>կարգավորման</w:t>
            </w:r>
            <w:r w:rsidRPr="003973A8">
              <w:rPr>
                <w:rFonts w:ascii="GHEA Grapalat" w:hAnsi="GHEA Grapalat"/>
                <w:lang w:val="af-ZA"/>
              </w:rPr>
              <w:t xml:space="preserve"> </w:t>
            </w:r>
            <w:r w:rsidRPr="003973A8">
              <w:rPr>
                <w:rFonts w:ascii="GHEA Grapalat" w:hAnsi="GHEA Grapalat"/>
                <w:lang w:val="en-US"/>
              </w:rPr>
              <w:t>առարկայի</w:t>
            </w:r>
            <w:r w:rsidRPr="003973A8">
              <w:rPr>
                <w:rFonts w:ascii="GHEA Grapalat" w:hAnsi="GHEA Grapalat"/>
                <w:lang w:val="af-ZA"/>
              </w:rPr>
              <w:t xml:space="preserve"> </w:t>
            </w:r>
            <w:r w:rsidRPr="003973A8">
              <w:rPr>
                <w:rFonts w:ascii="GHEA Grapalat" w:hAnsi="GHEA Grapalat"/>
                <w:lang w:val="en-US"/>
              </w:rPr>
              <w:t>շրջանակներից</w:t>
            </w:r>
            <w:r w:rsidRPr="003973A8">
              <w:rPr>
                <w:rFonts w:ascii="GHEA Grapalat" w:hAnsi="GHEA Grapalat"/>
                <w:lang w:val="af-ZA"/>
              </w:rPr>
              <w:t xml:space="preserve">: </w:t>
            </w:r>
          </w:p>
          <w:p w:rsidR="009D544A" w:rsidRPr="003973A8" w:rsidRDefault="009D544A" w:rsidP="000027EC">
            <w:pPr>
              <w:spacing w:line="360" w:lineRule="auto"/>
              <w:ind w:firstLine="720"/>
              <w:jc w:val="both"/>
              <w:rPr>
                <w:rFonts w:ascii="GHEA Grapalat" w:eastAsia="Calibri" w:hAnsi="GHEA Grapalat"/>
                <w:lang w:val="af-ZA" w:eastAsia="en-US"/>
              </w:rPr>
            </w:pPr>
          </w:p>
        </w:tc>
        <w:tc>
          <w:tcPr>
            <w:tcW w:w="5006" w:type="dxa"/>
          </w:tcPr>
          <w:p w:rsidR="00D0290C" w:rsidRPr="00D0290C" w:rsidRDefault="005256D3" w:rsidP="005460DB">
            <w:pPr>
              <w:pStyle w:val="NormalWeb"/>
              <w:spacing w:before="0" w:beforeAutospacing="0" w:after="0" w:afterAutospacing="0"/>
              <w:ind w:firstLine="375"/>
              <w:jc w:val="both"/>
              <w:rPr>
                <w:rFonts w:ascii="GHEA Grapalat" w:hAnsi="GHEA Grapalat"/>
                <w:lang w:val="af-ZA"/>
              </w:rPr>
            </w:pPr>
            <w:r>
              <w:rPr>
                <w:rFonts w:ascii="GHEA Grapalat" w:hAnsi="GHEA Grapalat"/>
                <w:lang w:val="af-ZA"/>
              </w:rPr>
              <w:lastRenderedPageBreak/>
              <w:t>Չի ը</w:t>
            </w:r>
            <w:r w:rsidR="00D0290C">
              <w:rPr>
                <w:rFonts w:ascii="GHEA Grapalat" w:hAnsi="GHEA Grapalat"/>
                <w:lang w:val="af-ZA"/>
              </w:rPr>
              <w:t>նդունվել:</w:t>
            </w:r>
            <w:r w:rsidR="0064206F">
              <w:rPr>
                <w:rFonts w:ascii="GHEA Grapalat" w:hAnsi="GHEA Grapalat"/>
                <w:lang w:val="af-ZA"/>
              </w:rPr>
              <w:t xml:space="preserve"> </w:t>
            </w:r>
            <w:r w:rsidR="00D0290C">
              <w:rPr>
                <w:rFonts w:ascii="GHEA Grapalat" w:hAnsi="GHEA Grapalat"/>
                <w:lang w:val="af-ZA"/>
              </w:rPr>
              <w:t xml:space="preserve">ՀՀ քրեական դատավարության օրենսգրքի 57-րդ </w:t>
            </w:r>
            <w:r w:rsidR="00D0290C" w:rsidRPr="00D0290C">
              <w:rPr>
                <w:rFonts w:ascii="GHEA Grapalat" w:hAnsi="GHEA Grapalat"/>
                <w:lang w:val="af-ZA"/>
              </w:rPr>
              <w:t xml:space="preserve">հոդվածի 1-ին մասի համաձայն՝ </w:t>
            </w:r>
            <w:r w:rsidR="00D0290C" w:rsidRPr="00D0290C">
              <w:rPr>
                <w:rFonts w:ascii="GHEA Grapalat" w:hAnsi="GHEA Grapalat" w:cs="Sylfaen"/>
                <w:lang w:val="en-US"/>
              </w:rPr>
              <w:t>հ</w:t>
            </w:r>
            <w:r w:rsidR="00D0290C" w:rsidRPr="00D0290C">
              <w:rPr>
                <w:rFonts w:ascii="GHEA Grapalat" w:hAnsi="GHEA Grapalat" w:cs="Sylfaen"/>
              </w:rPr>
              <w:t>ետաքննության</w:t>
            </w:r>
            <w:r w:rsidR="00D0290C" w:rsidRPr="00D0290C">
              <w:rPr>
                <w:rFonts w:ascii="GHEA Grapalat" w:hAnsi="GHEA Grapalat"/>
                <w:lang w:val="af-ZA"/>
              </w:rPr>
              <w:t xml:space="preserve"> </w:t>
            </w:r>
            <w:r w:rsidR="00D0290C" w:rsidRPr="00D0290C">
              <w:rPr>
                <w:rFonts w:ascii="GHEA Grapalat" w:hAnsi="GHEA Grapalat" w:cs="Sylfaen"/>
              </w:rPr>
              <w:t>մարմնի</w:t>
            </w:r>
            <w:r w:rsidR="00D0290C" w:rsidRPr="00D0290C">
              <w:rPr>
                <w:rFonts w:ascii="GHEA Grapalat" w:hAnsi="GHEA Grapalat"/>
                <w:lang w:val="af-ZA"/>
              </w:rPr>
              <w:t xml:space="preserve"> </w:t>
            </w:r>
            <w:r w:rsidR="00D0290C" w:rsidRPr="00D0290C">
              <w:rPr>
                <w:rFonts w:ascii="GHEA Grapalat" w:hAnsi="GHEA Grapalat" w:cs="Sylfaen"/>
              </w:rPr>
              <w:t>պետն</w:t>
            </w:r>
            <w:r w:rsidR="00D0290C" w:rsidRPr="00D0290C">
              <w:rPr>
                <w:rFonts w:ascii="GHEA Grapalat" w:hAnsi="GHEA Grapalat"/>
                <w:lang w:val="af-ZA"/>
              </w:rPr>
              <w:t xml:space="preserve"> </w:t>
            </w:r>
            <w:r w:rsidR="00D0290C" w:rsidRPr="00D0290C">
              <w:rPr>
                <w:rFonts w:ascii="GHEA Grapalat" w:hAnsi="GHEA Grapalat" w:cs="Sylfaen"/>
              </w:rPr>
              <w:t>ապահովում</w:t>
            </w:r>
            <w:r w:rsidR="00D0290C" w:rsidRPr="00D0290C">
              <w:rPr>
                <w:rFonts w:ascii="GHEA Grapalat" w:hAnsi="GHEA Grapalat"/>
                <w:lang w:val="af-ZA"/>
              </w:rPr>
              <w:t xml:space="preserve"> </w:t>
            </w:r>
            <w:r w:rsidR="00D0290C" w:rsidRPr="00D0290C">
              <w:rPr>
                <w:rFonts w:ascii="GHEA Grapalat" w:hAnsi="GHEA Grapalat" w:cs="Sylfaen"/>
              </w:rPr>
              <w:t>է</w:t>
            </w:r>
            <w:r w:rsidR="00D0290C" w:rsidRPr="00D0290C">
              <w:rPr>
                <w:rFonts w:ascii="GHEA Grapalat" w:hAnsi="GHEA Grapalat"/>
                <w:lang w:val="af-ZA"/>
              </w:rPr>
              <w:t xml:space="preserve"> </w:t>
            </w:r>
            <w:r w:rsidR="00D0290C" w:rsidRPr="00D0290C">
              <w:rPr>
                <w:rFonts w:ascii="GHEA Grapalat" w:hAnsi="GHEA Grapalat" w:cs="Sylfaen"/>
              </w:rPr>
              <w:t>հետաքննության</w:t>
            </w:r>
            <w:r w:rsidR="00D0290C" w:rsidRPr="00D0290C">
              <w:rPr>
                <w:rFonts w:ascii="GHEA Grapalat" w:hAnsi="GHEA Grapalat"/>
                <w:lang w:val="af-ZA"/>
              </w:rPr>
              <w:t xml:space="preserve"> </w:t>
            </w:r>
            <w:r w:rsidR="00D0290C" w:rsidRPr="00D0290C">
              <w:rPr>
                <w:rFonts w:ascii="GHEA Grapalat" w:hAnsi="GHEA Grapalat" w:cs="Sylfaen"/>
              </w:rPr>
              <w:t>մարմնի</w:t>
            </w:r>
            <w:r w:rsidR="00D0290C" w:rsidRPr="00D0290C">
              <w:rPr>
                <w:rFonts w:ascii="GHEA Grapalat" w:hAnsi="GHEA Grapalat"/>
                <w:lang w:val="af-ZA"/>
              </w:rPr>
              <w:t xml:space="preserve"> </w:t>
            </w:r>
            <w:r w:rsidR="00D0290C" w:rsidRPr="00D0290C">
              <w:rPr>
                <w:rFonts w:ascii="GHEA Grapalat" w:hAnsi="GHEA Grapalat" w:cs="Sylfaen"/>
              </w:rPr>
              <w:t>լիազորությունների</w:t>
            </w:r>
            <w:r w:rsidR="00D0290C" w:rsidRPr="00D0290C">
              <w:rPr>
                <w:rFonts w:ascii="GHEA Grapalat" w:hAnsi="GHEA Grapalat"/>
                <w:lang w:val="af-ZA"/>
              </w:rPr>
              <w:t xml:space="preserve"> </w:t>
            </w:r>
            <w:r w:rsidR="00D0290C" w:rsidRPr="00D0290C">
              <w:rPr>
                <w:rFonts w:ascii="GHEA Grapalat" w:hAnsi="GHEA Grapalat" w:cs="Sylfaen"/>
              </w:rPr>
              <w:t>կատարումն</w:t>
            </w:r>
            <w:r w:rsidR="00D0290C" w:rsidRPr="00D0290C">
              <w:rPr>
                <w:rFonts w:ascii="GHEA Grapalat" w:hAnsi="GHEA Grapalat"/>
                <w:lang w:val="af-ZA"/>
              </w:rPr>
              <w:t xml:space="preserve"> </w:t>
            </w:r>
            <w:r w:rsidR="00D0290C" w:rsidRPr="00D0290C">
              <w:rPr>
                <w:rFonts w:ascii="GHEA Grapalat" w:hAnsi="GHEA Grapalat" w:cs="Sylfaen"/>
              </w:rPr>
              <w:t>անձամբ</w:t>
            </w:r>
            <w:r w:rsidR="00D0290C" w:rsidRPr="00D0290C">
              <w:rPr>
                <w:rFonts w:ascii="GHEA Grapalat" w:hAnsi="GHEA Grapalat"/>
                <w:lang w:val="af-ZA"/>
              </w:rPr>
              <w:t xml:space="preserve"> </w:t>
            </w:r>
            <w:r w:rsidR="00D0290C" w:rsidRPr="00D0290C">
              <w:rPr>
                <w:rFonts w:ascii="GHEA Grapalat" w:hAnsi="GHEA Grapalat" w:cs="Sylfaen"/>
              </w:rPr>
              <w:t>և</w:t>
            </w:r>
            <w:r w:rsidR="00D0290C" w:rsidRPr="00D0290C">
              <w:rPr>
                <w:rFonts w:ascii="GHEA Grapalat" w:hAnsi="GHEA Grapalat"/>
                <w:lang w:val="af-ZA"/>
              </w:rPr>
              <w:t xml:space="preserve"> </w:t>
            </w:r>
            <w:r w:rsidR="00D0290C" w:rsidRPr="00D0290C">
              <w:rPr>
                <w:rFonts w:ascii="GHEA Grapalat" w:hAnsi="GHEA Grapalat" w:cs="Sylfaen"/>
              </w:rPr>
              <w:t>հետաքննության</w:t>
            </w:r>
            <w:r w:rsidR="00D0290C" w:rsidRPr="00D0290C">
              <w:rPr>
                <w:rFonts w:ascii="GHEA Grapalat" w:hAnsi="GHEA Grapalat"/>
                <w:lang w:val="af-ZA"/>
              </w:rPr>
              <w:t xml:space="preserve"> </w:t>
            </w:r>
            <w:r w:rsidR="00D0290C" w:rsidRPr="00D0290C">
              <w:rPr>
                <w:rFonts w:ascii="GHEA Grapalat" w:hAnsi="GHEA Grapalat" w:cs="Sylfaen"/>
              </w:rPr>
              <w:t>մարմնի</w:t>
            </w:r>
            <w:r w:rsidR="00D0290C" w:rsidRPr="00D0290C">
              <w:rPr>
                <w:rFonts w:ascii="GHEA Grapalat" w:hAnsi="GHEA Grapalat"/>
                <w:lang w:val="af-ZA"/>
              </w:rPr>
              <w:t xml:space="preserve"> </w:t>
            </w:r>
            <w:r w:rsidR="00D0290C" w:rsidRPr="00D0290C">
              <w:rPr>
                <w:rFonts w:ascii="GHEA Grapalat" w:hAnsi="GHEA Grapalat" w:cs="Sylfaen"/>
              </w:rPr>
              <w:t>աշխատակիցների</w:t>
            </w:r>
            <w:r w:rsidR="00D0290C" w:rsidRPr="00D0290C">
              <w:rPr>
                <w:rFonts w:ascii="GHEA Grapalat" w:hAnsi="GHEA Grapalat"/>
                <w:lang w:val="af-ZA"/>
              </w:rPr>
              <w:t xml:space="preserve"> </w:t>
            </w:r>
            <w:r w:rsidR="00D0290C" w:rsidRPr="00D0290C">
              <w:rPr>
                <w:rFonts w:ascii="GHEA Grapalat" w:hAnsi="GHEA Grapalat" w:cs="Sylfaen"/>
              </w:rPr>
              <w:t>միջոցով</w:t>
            </w:r>
            <w:r w:rsidR="00D0290C" w:rsidRPr="00D0290C">
              <w:rPr>
                <w:rFonts w:ascii="GHEA Grapalat" w:hAnsi="GHEA Grapalat" w:cs="Sylfaen"/>
                <w:lang w:val="af-ZA"/>
              </w:rPr>
              <w:t>:</w:t>
            </w:r>
          </w:p>
          <w:p w:rsidR="004B18AC" w:rsidRDefault="00D0290C" w:rsidP="005460DB">
            <w:pPr>
              <w:pStyle w:val="NormalWeb"/>
              <w:spacing w:before="0" w:beforeAutospacing="0" w:after="0" w:afterAutospacing="0"/>
              <w:ind w:firstLine="375"/>
              <w:jc w:val="both"/>
              <w:rPr>
                <w:rFonts w:ascii="GHEA Grapalat" w:hAnsi="GHEA Grapalat"/>
                <w:lang w:val="af-ZA"/>
              </w:rPr>
            </w:pPr>
            <w:r w:rsidRPr="00D0290C">
              <w:rPr>
                <w:rFonts w:ascii="GHEA Grapalat" w:hAnsi="GHEA Grapalat"/>
                <w:lang w:val="af-ZA"/>
              </w:rPr>
              <w:t>Հ</w:t>
            </w:r>
            <w:r w:rsidR="0064206F" w:rsidRPr="00D0290C">
              <w:rPr>
                <w:rFonts w:ascii="GHEA Grapalat" w:hAnsi="GHEA Grapalat"/>
                <w:lang w:val="af-ZA"/>
              </w:rPr>
              <w:t>աշվի առնելով այն հան</w:t>
            </w:r>
            <w:r w:rsidR="005256D3" w:rsidRPr="00D0290C">
              <w:rPr>
                <w:rFonts w:ascii="GHEA Grapalat" w:hAnsi="GHEA Grapalat"/>
                <w:lang w:val="af-ZA"/>
              </w:rPr>
              <w:t>գամանքը</w:t>
            </w:r>
            <w:r w:rsidR="005256D3">
              <w:rPr>
                <w:rFonts w:ascii="GHEA Grapalat" w:hAnsi="GHEA Grapalat"/>
                <w:lang w:val="af-ZA"/>
              </w:rPr>
              <w:t xml:space="preserve">, որ </w:t>
            </w:r>
            <w:r w:rsidR="005256D3">
              <w:rPr>
                <w:rFonts w:ascii="GHEA Grapalat" w:hAnsi="GHEA Grapalat"/>
                <w:lang w:val="af-ZA"/>
              </w:rPr>
              <w:lastRenderedPageBreak/>
              <w:t xml:space="preserve">նախագծով </w:t>
            </w:r>
            <w:r w:rsidR="0064206F">
              <w:rPr>
                <w:rFonts w:ascii="GHEA Grapalat" w:hAnsi="GHEA Grapalat"/>
                <w:lang w:val="af-ZA"/>
              </w:rPr>
              <w:t xml:space="preserve">նախատեսված </w:t>
            </w:r>
            <w:r w:rsidR="005256D3">
              <w:rPr>
                <w:rFonts w:ascii="GHEA Grapalat" w:hAnsi="GHEA Grapalat"/>
                <w:lang w:val="af-ZA"/>
              </w:rPr>
              <w:t xml:space="preserve">կանոնակարգումները վերաբերում են հետաքննության մարմնի լիազորություններին, հետևաբար, դրանք ենթակա են իրականացման </w:t>
            </w:r>
            <w:r w:rsidR="009D544A" w:rsidRPr="009D544A">
              <w:rPr>
                <w:rFonts w:ascii="GHEA Grapalat" w:hAnsi="GHEA Grapalat"/>
                <w:lang w:val="af-ZA"/>
              </w:rPr>
              <w:t xml:space="preserve">ՀՀ քրեական դատավարության օրենսգրքի 57-րդ հոդվածի 1-ին մասի </w:t>
            </w:r>
            <w:r w:rsidR="005256D3">
              <w:rPr>
                <w:rFonts w:ascii="GHEA Grapalat" w:hAnsi="GHEA Grapalat"/>
                <w:lang w:val="af-ZA"/>
              </w:rPr>
              <w:t xml:space="preserve">շրջանակնեում՝ ինչպես </w:t>
            </w:r>
            <w:r w:rsidR="005256D3">
              <w:rPr>
                <w:rFonts w:ascii="GHEA Grapalat" w:hAnsi="GHEA Grapalat"/>
                <w:color w:val="000000"/>
                <w:lang w:val="hy-AM" w:eastAsia="en-US"/>
              </w:rPr>
              <w:t>հետաքննության մարմնի</w:t>
            </w:r>
            <w:r w:rsidRPr="00D0290C">
              <w:rPr>
                <w:rFonts w:ascii="GHEA Grapalat" w:hAnsi="GHEA Grapalat"/>
                <w:color w:val="000000"/>
                <w:lang w:val="af-ZA" w:eastAsia="en-US"/>
              </w:rPr>
              <w:t xml:space="preserve"> </w:t>
            </w:r>
            <w:r>
              <w:rPr>
                <w:rFonts w:ascii="GHEA Grapalat" w:hAnsi="GHEA Grapalat"/>
                <w:color w:val="000000"/>
                <w:lang w:val="en-US" w:eastAsia="en-US"/>
              </w:rPr>
              <w:t>պետի</w:t>
            </w:r>
            <w:r w:rsidRPr="00D0290C">
              <w:rPr>
                <w:rFonts w:ascii="GHEA Grapalat" w:hAnsi="GHEA Grapalat"/>
                <w:color w:val="000000"/>
                <w:lang w:val="af-ZA" w:eastAsia="en-US"/>
              </w:rPr>
              <w:t xml:space="preserve"> </w:t>
            </w:r>
            <w:r>
              <w:rPr>
                <w:rFonts w:ascii="GHEA Grapalat" w:hAnsi="GHEA Grapalat"/>
                <w:color w:val="000000"/>
                <w:lang w:val="en-US" w:eastAsia="en-US"/>
              </w:rPr>
              <w:t>կողմից</w:t>
            </w:r>
            <w:r w:rsidRPr="00D0290C">
              <w:rPr>
                <w:rFonts w:ascii="GHEA Grapalat" w:hAnsi="GHEA Grapalat"/>
                <w:color w:val="000000"/>
                <w:lang w:val="af-ZA" w:eastAsia="en-US"/>
              </w:rPr>
              <w:t xml:space="preserve"> </w:t>
            </w:r>
            <w:r>
              <w:rPr>
                <w:rFonts w:ascii="GHEA Grapalat" w:hAnsi="GHEA Grapalat"/>
                <w:color w:val="000000"/>
                <w:lang w:val="en-US" w:eastAsia="en-US"/>
              </w:rPr>
              <w:t>անձամբ</w:t>
            </w:r>
            <w:r w:rsidR="005256D3" w:rsidRPr="005256D3">
              <w:rPr>
                <w:rFonts w:ascii="GHEA Grapalat" w:hAnsi="GHEA Grapalat"/>
                <w:color w:val="000000"/>
                <w:lang w:val="af-ZA" w:eastAsia="en-US"/>
              </w:rPr>
              <w:t xml:space="preserve">, </w:t>
            </w:r>
            <w:r w:rsidR="005256D3">
              <w:rPr>
                <w:rFonts w:ascii="GHEA Grapalat" w:hAnsi="GHEA Grapalat"/>
                <w:color w:val="000000"/>
                <w:lang w:val="en-US" w:eastAsia="en-US"/>
              </w:rPr>
              <w:t>այնպես</w:t>
            </w:r>
            <w:r w:rsidR="005256D3" w:rsidRPr="005256D3">
              <w:rPr>
                <w:rFonts w:ascii="GHEA Grapalat" w:hAnsi="GHEA Grapalat"/>
                <w:color w:val="000000"/>
                <w:lang w:val="af-ZA" w:eastAsia="en-US"/>
              </w:rPr>
              <w:t xml:space="preserve"> </w:t>
            </w:r>
            <w:r w:rsidR="005256D3">
              <w:rPr>
                <w:rFonts w:ascii="GHEA Grapalat" w:hAnsi="GHEA Grapalat"/>
                <w:color w:val="000000"/>
                <w:lang w:val="en-US" w:eastAsia="en-US"/>
              </w:rPr>
              <w:t>էլ</w:t>
            </w:r>
            <w:r w:rsidR="005256D3" w:rsidRPr="005256D3">
              <w:rPr>
                <w:rFonts w:ascii="GHEA Grapalat" w:hAnsi="GHEA Grapalat"/>
                <w:color w:val="000000"/>
                <w:lang w:val="af-ZA" w:eastAsia="en-US"/>
              </w:rPr>
              <w:t xml:space="preserve"> </w:t>
            </w:r>
            <w:r w:rsidR="005256D3">
              <w:rPr>
                <w:rFonts w:ascii="GHEA Grapalat" w:hAnsi="GHEA Grapalat"/>
                <w:color w:val="000000"/>
                <w:lang w:val="en-US" w:eastAsia="en-US"/>
              </w:rPr>
              <w:t>հետաքննության</w:t>
            </w:r>
            <w:r w:rsidR="005256D3" w:rsidRPr="005256D3">
              <w:rPr>
                <w:rFonts w:ascii="GHEA Grapalat" w:hAnsi="GHEA Grapalat"/>
                <w:color w:val="000000"/>
                <w:lang w:val="af-ZA" w:eastAsia="en-US"/>
              </w:rPr>
              <w:t xml:space="preserve"> </w:t>
            </w:r>
            <w:r w:rsidR="009D544A" w:rsidRPr="009D544A">
              <w:rPr>
                <w:rFonts w:ascii="GHEA Grapalat" w:hAnsi="GHEA Grapalat"/>
                <w:color w:val="000000"/>
                <w:lang w:val="hy-AM" w:eastAsia="en-US"/>
              </w:rPr>
              <w:t xml:space="preserve">մարմնի աշխատակիցների միջոցով: </w:t>
            </w:r>
          </w:p>
          <w:p w:rsidR="004B18AC" w:rsidRDefault="004B18AC"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9D544A">
            <w:pPr>
              <w:pStyle w:val="NormalWeb"/>
              <w:spacing w:before="0" w:beforeAutospacing="0" w:after="0" w:afterAutospacing="0" w:line="360" w:lineRule="auto"/>
              <w:ind w:firstLine="375"/>
              <w:jc w:val="both"/>
              <w:rPr>
                <w:rFonts w:ascii="GHEA Grapalat" w:hAnsi="GHEA Grapalat"/>
                <w:lang w:val="af-ZA"/>
              </w:rPr>
            </w:pPr>
          </w:p>
          <w:p w:rsidR="00A025A6" w:rsidRDefault="00A025A6" w:rsidP="005460DB">
            <w:pPr>
              <w:pStyle w:val="NormalWeb"/>
              <w:spacing w:before="0" w:beforeAutospacing="0" w:after="0" w:afterAutospacing="0"/>
              <w:ind w:firstLine="375"/>
              <w:jc w:val="both"/>
              <w:rPr>
                <w:rFonts w:ascii="GHEA Grapalat" w:hAnsi="GHEA Grapalat"/>
                <w:lang w:val="af-ZA"/>
              </w:rPr>
            </w:pPr>
            <w:r>
              <w:rPr>
                <w:rFonts w:ascii="GHEA Grapalat" w:hAnsi="GHEA Grapalat"/>
                <w:lang w:val="af-ZA"/>
              </w:rPr>
              <w:t>Չի ընդունվել, քա</w:t>
            </w:r>
            <w:r w:rsidR="005256D3">
              <w:rPr>
                <w:rFonts w:ascii="GHEA Grapalat" w:hAnsi="GHEA Grapalat"/>
                <w:lang w:val="af-ZA"/>
              </w:rPr>
              <w:t>ն</w:t>
            </w:r>
            <w:r>
              <w:rPr>
                <w:rFonts w:ascii="GHEA Grapalat" w:hAnsi="GHEA Grapalat"/>
                <w:lang w:val="af-ZA"/>
              </w:rPr>
              <w:t>ի որ առկա է ՀՀ վերաքննիչ քրեական դատարանի կողմից թիվ ԵԿԴ/0013/11/15 քրեական գործով  14.05.2015թ. կայացված որոշում, որում Վերաքննիչ դատարանը եզրահանգել է, որ հետաքննիչին նյութերի նախապատրաստման ընթացքում բյուջեի հետ փոխհարաբերությունների ճշտության ստուգում նշանակելու որոշում կայացնելու իրավասություն վերապահված չէ:</w:t>
            </w:r>
          </w:p>
          <w:p w:rsidR="004B18AC" w:rsidRDefault="004B18AC"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3973A8" w:rsidRDefault="003973A8"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9D544A">
            <w:pPr>
              <w:pStyle w:val="NormalWeb"/>
              <w:spacing w:before="0" w:beforeAutospacing="0" w:after="0" w:afterAutospacing="0" w:line="360" w:lineRule="auto"/>
              <w:ind w:firstLine="375"/>
              <w:jc w:val="both"/>
              <w:rPr>
                <w:rFonts w:ascii="GHEA Grapalat" w:hAnsi="GHEA Grapalat"/>
                <w:lang w:val="af-ZA"/>
              </w:rPr>
            </w:pPr>
          </w:p>
          <w:p w:rsidR="004B18AC" w:rsidRDefault="004B18AC" w:rsidP="005460DB">
            <w:pPr>
              <w:pStyle w:val="NormalWeb"/>
              <w:spacing w:before="0" w:beforeAutospacing="0" w:after="0" w:afterAutospacing="0"/>
              <w:ind w:firstLine="375"/>
              <w:jc w:val="both"/>
              <w:rPr>
                <w:rFonts w:ascii="GHEA Grapalat" w:hAnsi="GHEA Grapalat"/>
                <w:lang w:val="af-ZA"/>
              </w:rPr>
            </w:pPr>
            <w:r>
              <w:rPr>
                <w:rFonts w:ascii="GHEA Grapalat" w:hAnsi="GHEA Grapalat"/>
                <w:lang w:val="af-ZA"/>
              </w:rPr>
              <w:t xml:space="preserve">Չի ընդունվել, քանի որ </w:t>
            </w:r>
            <w:r w:rsidR="00BC5033">
              <w:rPr>
                <w:rFonts w:ascii="GHEA Grapalat" w:hAnsi="GHEA Grapalat"/>
                <w:lang w:val="af-ZA"/>
              </w:rPr>
              <w:t xml:space="preserve">քննիչի </w:t>
            </w:r>
            <w:r>
              <w:rPr>
                <w:rFonts w:ascii="GHEA Grapalat" w:hAnsi="GHEA Grapalat"/>
                <w:lang w:val="af-ZA"/>
              </w:rPr>
              <w:t>կողմից</w:t>
            </w:r>
            <w:r w:rsidR="00BC5033">
              <w:rPr>
                <w:rFonts w:ascii="GHEA Grapalat" w:hAnsi="GHEA Grapalat"/>
                <w:lang w:val="af-ZA"/>
              </w:rPr>
              <w:t xml:space="preserve"> կայացված </w:t>
            </w:r>
            <w:r>
              <w:rPr>
                <w:rFonts w:ascii="GHEA Grapalat" w:hAnsi="GHEA Grapalat"/>
                <w:lang w:val="af-ZA"/>
              </w:rPr>
              <w:t>որոշումը պետք է հիմք հանդիսանա</w:t>
            </w:r>
            <w:r w:rsidR="00BC5033">
              <w:rPr>
                <w:rFonts w:ascii="GHEA Grapalat" w:hAnsi="GHEA Grapalat"/>
                <w:lang w:val="af-ZA"/>
              </w:rPr>
              <w:t xml:space="preserve"> ստուգումների, վերստուգումների, գույքագրումների և այլ ստուգողական </w:t>
            </w:r>
            <w:r>
              <w:rPr>
                <w:rFonts w:ascii="GHEA Grapalat" w:hAnsi="GHEA Grapalat"/>
                <w:lang w:val="af-ZA"/>
              </w:rPr>
              <w:t xml:space="preserve">գործողությունների կատարման համար: </w:t>
            </w:r>
            <w:r w:rsidR="00BC5033">
              <w:rPr>
                <w:rFonts w:ascii="GHEA Grapalat" w:hAnsi="GHEA Grapalat"/>
                <w:lang w:val="af-ZA"/>
              </w:rPr>
              <w:t>Հակառակ պարագայում վերոնշյալ գործողությունների կատարումը ս</w:t>
            </w:r>
            <w:r>
              <w:rPr>
                <w:rFonts w:ascii="GHEA Grapalat" w:hAnsi="GHEA Grapalat"/>
                <w:lang w:val="af-ZA"/>
              </w:rPr>
              <w:t>կսված չ</w:t>
            </w:r>
            <w:r w:rsidR="00BC5033">
              <w:rPr>
                <w:rFonts w:ascii="GHEA Grapalat" w:hAnsi="GHEA Grapalat"/>
                <w:lang w:val="af-ZA"/>
              </w:rPr>
              <w:t>ի</w:t>
            </w:r>
            <w:r w:rsidR="00497BEE">
              <w:rPr>
                <w:rFonts w:ascii="GHEA Grapalat" w:hAnsi="GHEA Grapalat"/>
                <w:lang w:val="af-ZA"/>
              </w:rPr>
              <w:t xml:space="preserve"> կարող լինել և կ</w:t>
            </w:r>
            <w:r>
              <w:rPr>
                <w:rFonts w:ascii="GHEA Grapalat" w:hAnsi="GHEA Grapalat"/>
                <w:lang w:val="af-ZA"/>
              </w:rPr>
              <w:t xml:space="preserve">ասեցման </w:t>
            </w:r>
            <w:r w:rsidR="00AC5B15">
              <w:rPr>
                <w:rFonts w:ascii="GHEA Grapalat" w:hAnsi="GHEA Grapalat"/>
                <w:lang w:val="af-ZA"/>
              </w:rPr>
              <w:t>ու դադարեցման հարց չի կարող առաջանալ</w:t>
            </w:r>
            <w:r>
              <w:rPr>
                <w:rFonts w:ascii="GHEA Grapalat" w:hAnsi="GHEA Grapalat"/>
                <w:lang w:val="af-ZA"/>
              </w:rPr>
              <w:t>:</w:t>
            </w:r>
          </w:p>
          <w:p w:rsidR="004B18AC" w:rsidRDefault="004B18AC" w:rsidP="009D544A">
            <w:pPr>
              <w:pStyle w:val="NormalWeb"/>
              <w:spacing w:before="0" w:beforeAutospacing="0" w:after="0" w:afterAutospacing="0" w:line="360" w:lineRule="auto"/>
              <w:ind w:firstLine="375"/>
              <w:jc w:val="both"/>
              <w:rPr>
                <w:rFonts w:ascii="GHEA Grapalat" w:hAnsi="GHEA Grapalat"/>
                <w:lang w:val="af-ZA"/>
              </w:rPr>
            </w:pPr>
          </w:p>
          <w:p w:rsidR="005460DB" w:rsidRDefault="005460DB" w:rsidP="005460DB">
            <w:pPr>
              <w:pStyle w:val="NormalWeb"/>
              <w:spacing w:before="0" w:beforeAutospacing="0" w:after="0" w:afterAutospacing="0"/>
              <w:ind w:firstLine="375"/>
              <w:jc w:val="both"/>
              <w:rPr>
                <w:rFonts w:ascii="GHEA Grapalat" w:hAnsi="GHEA Grapalat"/>
                <w:lang w:val="af-ZA"/>
              </w:rPr>
            </w:pPr>
          </w:p>
          <w:p w:rsidR="004B18AC" w:rsidRPr="004B18AC" w:rsidRDefault="004B18AC" w:rsidP="005460DB">
            <w:pPr>
              <w:pStyle w:val="NormalWeb"/>
              <w:spacing w:before="0" w:beforeAutospacing="0" w:after="0" w:afterAutospacing="0"/>
              <w:ind w:firstLine="375"/>
              <w:jc w:val="both"/>
              <w:rPr>
                <w:rFonts w:ascii="GHEA Grapalat" w:hAnsi="GHEA Grapalat"/>
                <w:color w:val="000000"/>
                <w:lang w:val="hy-AM" w:eastAsia="en-US"/>
              </w:rPr>
            </w:pPr>
            <w:bookmarkStart w:id="0" w:name="_GoBack"/>
            <w:bookmarkEnd w:id="0"/>
            <w:r>
              <w:rPr>
                <w:rFonts w:ascii="GHEA Grapalat" w:hAnsi="GHEA Grapalat"/>
                <w:lang w:val="af-ZA"/>
              </w:rPr>
              <w:lastRenderedPageBreak/>
              <w:t xml:space="preserve"> Չի ընդունվել: Օրենսգրքի 55-րդ և 57-րդ հոդվածներով նախատեսված է առանձին ընթացակարգ </w:t>
            </w:r>
            <w:r w:rsidR="00BC5033">
              <w:rPr>
                <w:rFonts w:ascii="GHEA Grapalat" w:hAnsi="GHEA Grapalat"/>
                <w:lang w:val="af-ZA"/>
              </w:rPr>
              <w:t xml:space="preserve">կայացված որոշումը </w:t>
            </w:r>
            <w:r>
              <w:rPr>
                <w:rFonts w:ascii="GHEA Grapalat" w:hAnsi="GHEA Grapalat"/>
                <w:lang w:val="af-ZA"/>
              </w:rPr>
              <w:t xml:space="preserve">դատախազին ուղարկելու համար: Հետևաբար, </w:t>
            </w:r>
            <w:r w:rsidR="00BC5033">
              <w:rPr>
                <w:rFonts w:ascii="GHEA Grapalat" w:hAnsi="GHEA Grapalat"/>
                <w:lang w:val="af-ZA"/>
              </w:rPr>
              <w:t xml:space="preserve">նշված դրույթները </w:t>
            </w:r>
            <w:r>
              <w:rPr>
                <w:rFonts w:ascii="GHEA Grapalat" w:hAnsi="GHEA Grapalat"/>
                <w:lang w:val="af-ZA"/>
              </w:rPr>
              <w:t>այլ հոդվածներում նախատեսելու անհրաժեշտությունը բացակայում է:</w:t>
            </w:r>
          </w:p>
          <w:p w:rsidR="009D544A" w:rsidRPr="009D544A" w:rsidRDefault="009D544A" w:rsidP="00027E4B">
            <w:pPr>
              <w:pStyle w:val="NoSpacing"/>
              <w:spacing w:line="360" w:lineRule="auto"/>
              <w:ind w:firstLine="709"/>
              <w:jc w:val="both"/>
              <w:rPr>
                <w:rFonts w:ascii="GHEA Grapalat" w:hAnsi="GHEA Grapalat"/>
                <w:lang w:val="hy-AM"/>
              </w:rPr>
            </w:pPr>
          </w:p>
        </w:tc>
      </w:tr>
    </w:tbl>
    <w:p w:rsidR="00DD4BAF" w:rsidRPr="00537CB2" w:rsidRDefault="00DD4BAF" w:rsidP="000317D1">
      <w:pPr>
        <w:spacing w:line="360" w:lineRule="auto"/>
        <w:jc w:val="both"/>
        <w:rPr>
          <w:rFonts w:ascii="GHEA Grapalat" w:hAnsi="GHEA Grapalat"/>
          <w:lang w:val="af-ZA"/>
        </w:rPr>
      </w:pPr>
    </w:p>
    <w:p w:rsidR="00175990" w:rsidRPr="00537CB2" w:rsidRDefault="00175990">
      <w:pPr>
        <w:spacing w:line="360" w:lineRule="auto"/>
        <w:jc w:val="both"/>
        <w:rPr>
          <w:rFonts w:ascii="GHEA Grapalat" w:hAnsi="GHEA Grapalat"/>
          <w:lang w:val="af-ZA"/>
        </w:rPr>
      </w:pPr>
    </w:p>
    <w:sectPr w:rsidR="00175990" w:rsidRPr="00537CB2" w:rsidSect="00A07C11">
      <w:pgSz w:w="15840" w:h="12240" w:orient="landscape"/>
      <w:pgMar w:top="45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334" w:rsidRDefault="002A1334" w:rsidP="0047659F">
      <w:r>
        <w:separator/>
      </w:r>
    </w:p>
  </w:endnote>
  <w:endnote w:type="continuationSeparator" w:id="0">
    <w:p w:rsidR="002A1334" w:rsidRDefault="002A1334" w:rsidP="0047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5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334" w:rsidRDefault="002A1334" w:rsidP="0047659F">
      <w:r>
        <w:separator/>
      </w:r>
    </w:p>
  </w:footnote>
  <w:footnote w:type="continuationSeparator" w:id="0">
    <w:p w:rsidR="002A1334" w:rsidRDefault="002A1334" w:rsidP="0047659F">
      <w:r>
        <w:continuationSeparator/>
      </w:r>
    </w:p>
  </w:footnote>
  <w:footnote w:id="1">
    <w:p w:rsidR="00BC5033" w:rsidRPr="00183B1B" w:rsidRDefault="00BC5033" w:rsidP="0047659F">
      <w:pPr>
        <w:pStyle w:val="FootnoteText"/>
        <w:rPr>
          <w:lang w:val="hy-AM"/>
        </w:rPr>
      </w:pPr>
      <w:r>
        <w:rPr>
          <w:rStyle w:val="FootnoteReference"/>
        </w:rPr>
        <w:footnoteRef/>
      </w:r>
      <w:r>
        <w:t xml:space="preserve"> </w:t>
      </w:r>
      <w:r w:rsidRPr="00A2677C">
        <w:rPr>
          <w:rFonts w:ascii="GHEA Grapalat" w:hAnsi="GHEA Grapalat"/>
          <w:lang w:val="hy-AM"/>
        </w:rPr>
        <w:t>Այսուհետ՝ Նախագիծ</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19C"/>
    <w:multiLevelType w:val="hybridMultilevel"/>
    <w:tmpl w:val="187CD62A"/>
    <w:lvl w:ilvl="0" w:tplc="D0AAB4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2D56B5"/>
    <w:multiLevelType w:val="hybridMultilevel"/>
    <w:tmpl w:val="E8BE49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6">
    <w:nsid w:val="650E07F4"/>
    <w:multiLevelType w:val="hybridMultilevel"/>
    <w:tmpl w:val="FB523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3"/>
  </w:num>
  <w:num w:numId="5">
    <w:abstractNumId w:val="5"/>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89"/>
    <w:rsid w:val="000027EC"/>
    <w:rsid w:val="000037D3"/>
    <w:rsid w:val="00003D23"/>
    <w:rsid w:val="00013299"/>
    <w:rsid w:val="00027E4B"/>
    <w:rsid w:val="000317D1"/>
    <w:rsid w:val="00063A74"/>
    <w:rsid w:val="00063DFF"/>
    <w:rsid w:val="00070BB0"/>
    <w:rsid w:val="00074EF7"/>
    <w:rsid w:val="00096396"/>
    <w:rsid w:val="00096DC2"/>
    <w:rsid w:val="000B1B5A"/>
    <w:rsid w:val="000B3F28"/>
    <w:rsid w:val="000B4624"/>
    <w:rsid w:val="000F7C18"/>
    <w:rsid w:val="00106C21"/>
    <w:rsid w:val="001164A2"/>
    <w:rsid w:val="00124391"/>
    <w:rsid w:val="001304BB"/>
    <w:rsid w:val="00131F4A"/>
    <w:rsid w:val="0013309A"/>
    <w:rsid w:val="00175990"/>
    <w:rsid w:val="00197DE5"/>
    <w:rsid w:val="001A2309"/>
    <w:rsid w:val="001F310F"/>
    <w:rsid w:val="002064F0"/>
    <w:rsid w:val="002152E7"/>
    <w:rsid w:val="00216FE7"/>
    <w:rsid w:val="0024370B"/>
    <w:rsid w:val="0025419A"/>
    <w:rsid w:val="00264632"/>
    <w:rsid w:val="00267C6F"/>
    <w:rsid w:val="00267D91"/>
    <w:rsid w:val="00285EC9"/>
    <w:rsid w:val="002A1334"/>
    <w:rsid w:val="002A21E9"/>
    <w:rsid w:val="002A5CFA"/>
    <w:rsid w:val="002B3A7B"/>
    <w:rsid w:val="002C2CB9"/>
    <w:rsid w:val="002E7394"/>
    <w:rsid w:val="003153C7"/>
    <w:rsid w:val="00315CEB"/>
    <w:rsid w:val="00321D45"/>
    <w:rsid w:val="0033091F"/>
    <w:rsid w:val="00337E1D"/>
    <w:rsid w:val="003401FB"/>
    <w:rsid w:val="00342A65"/>
    <w:rsid w:val="00396B89"/>
    <w:rsid w:val="003973A8"/>
    <w:rsid w:val="00397931"/>
    <w:rsid w:val="003B1ABD"/>
    <w:rsid w:val="003E5622"/>
    <w:rsid w:val="004037E1"/>
    <w:rsid w:val="00454704"/>
    <w:rsid w:val="00467DEC"/>
    <w:rsid w:val="00471959"/>
    <w:rsid w:val="0047659F"/>
    <w:rsid w:val="00476C11"/>
    <w:rsid w:val="00480150"/>
    <w:rsid w:val="00497BEE"/>
    <w:rsid w:val="004A41DD"/>
    <w:rsid w:val="004A5161"/>
    <w:rsid w:val="004B18AC"/>
    <w:rsid w:val="004B2BF7"/>
    <w:rsid w:val="004B56A0"/>
    <w:rsid w:val="004E0F50"/>
    <w:rsid w:val="004E1931"/>
    <w:rsid w:val="004F041B"/>
    <w:rsid w:val="005256D3"/>
    <w:rsid w:val="00537CB2"/>
    <w:rsid w:val="005401A2"/>
    <w:rsid w:val="005460DB"/>
    <w:rsid w:val="005521E2"/>
    <w:rsid w:val="00556E53"/>
    <w:rsid w:val="0056601B"/>
    <w:rsid w:val="005B1259"/>
    <w:rsid w:val="005B2BDB"/>
    <w:rsid w:val="005C5FD8"/>
    <w:rsid w:val="005C7683"/>
    <w:rsid w:val="005D511A"/>
    <w:rsid w:val="0060090E"/>
    <w:rsid w:val="00601289"/>
    <w:rsid w:val="006028C1"/>
    <w:rsid w:val="0060727A"/>
    <w:rsid w:val="00616E4E"/>
    <w:rsid w:val="00616F1E"/>
    <w:rsid w:val="0063300D"/>
    <w:rsid w:val="00635D50"/>
    <w:rsid w:val="0064206F"/>
    <w:rsid w:val="00654B45"/>
    <w:rsid w:val="00665FC1"/>
    <w:rsid w:val="00672A30"/>
    <w:rsid w:val="00673CC5"/>
    <w:rsid w:val="006A4470"/>
    <w:rsid w:val="006A5035"/>
    <w:rsid w:val="006B1CAE"/>
    <w:rsid w:val="006B6393"/>
    <w:rsid w:val="006D6ED1"/>
    <w:rsid w:val="00700952"/>
    <w:rsid w:val="00714808"/>
    <w:rsid w:val="00735F3E"/>
    <w:rsid w:val="00737A10"/>
    <w:rsid w:val="00774E92"/>
    <w:rsid w:val="00782302"/>
    <w:rsid w:val="00791020"/>
    <w:rsid w:val="00794C21"/>
    <w:rsid w:val="007E4C66"/>
    <w:rsid w:val="0080522C"/>
    <w:rsid w:val="00820257"/>
    <w:rsid w:val="008214BD"/>
    <w:rsid w:val="00831ABD"/>
    <w:rsid w:val="00834214"/>
    <w:rsid w:val="008641D6"/>
    <w:rsid w:val="00872245"/>
    <w:rsid w:val="008A7D02"/>
    <w:rsid w:val="008B69CF"/>
    <w:rsid w:val="008C5F53"/>
    <w:rsid w:val="008F663C"/>
    <w:rsid w:val="0091492D"/>
    <w:rsid w:val="00916527"/>
    <w:rsid w:val="00930C58"/>
    <w:rsid w:val="0094687C"/>
    <w:rsid w:val="00947035"/>
    <w:rsid w:val="0096087A"/>
    <w:rsid w:val="0096263B"/>
    <w:rsid w:val="0098789D"/>
    <w:rsid w:val="00992EFE"/>
    <w:rsid w:val="0099778E"/>
    <w:rsid w:val="009B0E5F"/>
    <w:rsid w:val="009D2DF0"/>
    <w:rsid w:val="009D544A"/>
    <w:rsid w:val="00A025A6"/>
    <w:rsid w:val="00A07C11"/>
    <w:rsid w:val="00A125DB"/>
    <w:rsid w:val="00A212D0"/>
    <w:rsid w:val="00A23E41"/>
    <w:rsid w:val="00A247C3"/>
    <w:rsid w:val="00A34110"/>
    <w:rsid w:val="00A365F3"/>
    <w:rsid w:val="00A42EFD"/>
    <w:rsid w:val="00A52E2B"/>
    <w:rsid w:val="00A539C9"/>
    <w:rsid w:val="00A627F4"/>
    <w:rsid w:val="00A72E98"/>
    <w:rsid w:val="00A95BD4"/>
    <w:rsid w:val="00A97A81"/>
    <w:rsid w:val="00AA5820"/>
    <w:rsid w:val="00AC5B15"/>
    <w:rsid w:val="00B03DDC"/>
    <w:rsid w:val="00B04A8A"/>
    <w:rsid w:val="00B06106"/>
    <w:rsid w:val="00B16BE7"/>
    <w:rsid w:val="00B220B3"/>
    <w:rsid w:val="00B22D32"/>
    <w:rsid w:val="00B31AA6"/>
    <w:rsid w:val="00B46775"/>
    <w:rsid w:val="00B46EBE"/>
    <w:rsid w:val="00B530CF"/>
    <w:rsid w:val="00B632A6"/>
    <w:rsid w:val="00B75C72"/>
    <w:rsid w:val="00B806F7"/>
    <w:rsid w:val="00B9126C"/>
    <w:rsid w:val="00BB3D4B"/>
    <w:rsid w:val="00BC3C31"/>
    <w:rsid w:val="00BC5033"/>
    <w:rsid w:val="00BC539C"/>
    <w:rsid w:val="00BE3A77"/>
    <w:rsid w:val="00BF11A5"/>
    <w:rsid w:val="00BF32D1"/>
    <w:rsid w:val="00C10EB8"/>
    <w:rsid w:val="00C21551"/>
    <w:rsid w:val="00C479D8"/>
    <w:rsid w:val="00C53C4C"/>
    <w:rsid w:val="00C54F08"/>
    <w:rsid w:val="00C611CB"/>
    <w:rsid w:val="00C9428E"/>
    <w:rsid w:val="00CC3DD1"/>
    <w:rsid w:val="00CD4F45"/>
    <w:rsid w:val="00CE6F89"/>
    <w:rsid w:val="00CF0BC2"/>
    <w:rsid w:val="00D0290C"/>
    <w:rsid w:val="00D11D75"/>
    <w:rsid w:val="00D33919"/>
    <w:rsid w:val="00D7407B"/>
    <w:rsid w:val="00D763CB"/>
    <w:rsid w:val="00D8535F"/>
    <w:rsid w:val="00DD0EC7"/>
    <w:rsid w:val="00DD4BAF"/>
    <w:rsid w:val="00DE046B"/>
    <w:rsid w:val="00DE5545"/>
    <w:rsid w:val="00E1064C"/>
    <w:rsid w:val="00E1461F"/>
    <w:rsid w:val="00E168B9"/>
    <w:rsid w:val="00E40F92"/>
    <w:rsid w:val="00E531FE"/>
    <w:rsid w:val="00E572C6"/>
    <w:rsid w:val="00E77419"/>
    <w:rsid w:val="00E85BA4"/>
    <w:rsid w:val="00EA62AF"/>
    <w:rsid w:val="00EB7C8B"/>
    <w:rsid w:val="00EC5C9A"/>
    <w:rsid w:val="00ED2481"/>
    <w:rsid w:val="00ED7430"/>
    <w:rsid w:val="00EE28A2"/>
    <w:rsid w:val="00EF3AA3"/>
    <w:rsid w:val="00F0159A"/>
    <w:rsid w:val="00F04A50"/>
    <w:rsid w:val="00F148ED"/>
    <w:rsid w:val="00F22065"/>
    <w:rsid w:val="00F257DF"/>
    <w:rsid w:val="00F26B6F"/>
    <w:rsid w:val="00F33019"/>
    <w:rsid w:val="00F35C90"/>
    <w:rsid w:val="00F409B1"/>
    <w:rsid w:val="00F56DEE"/>
    <w:rsid w:val="00F76302"/>
    <w:rsid w:val="00F874AE"/>
    <w:rsid w:val="00FC7CF1"/>
    <w:rsid w:val="00FE056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aliases w:val="webb"/>
    <w:basedOn w:val="Normal"/>
    <w:link w:val="NormalWebChar"/>
    <w:uiPriority w:val="99"/>
    <w:qFormat/>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character" w:customStyle="1" w:styleId="NormalWebChar">
    <w:name w:val="Normal (Web) Char"/>
    <w:aliases w:val="webb Char"/>
    <w:link w:val="NormalWeb"/>
    <w:uiPriority w:val="99"/>
    <w:locked/>
    <w:rsid w:val="00DD0EC7"/>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aliases w:val="webb"/>
    <w:basedOn w:val="Normal"/>
    <w:link w:val="NormalWebChar"/>
    <w:uiPriority w:val="99"/>
    <w:qFormat/>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character" w:customStyle="1" w:styleId="NormalWebChar">
    <w:name w:val="Normal (Web) Char"/>
    <w:aliases w:val="webb Char"/>
    <w:link w:val="NormalWeb"/>
    <w:uiPriority w:val="99"/>
    <w:locked/>
    <w:rsid w:val="00DD0EC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 w:id="2097941804">
      <w:bodyDiv w:val="1"/>
      <w:marLeft w:val="0"/>
      <w:marRight w:val="0"/>
      <w:marTop w:val="0"/>
      <w:marBottom w:val="0"/>
      <w:divBdr>
        <w:top w:val="none" w:sz="0" w:space="0" w:color="auto"/>
        <w:left w:val="none" w:sz="0" w:space="0" w:color="auto"/>
        <w:bottom w:val="none" w:sz="0" w:space="0" w:color="auto"/>
        <w:right w:val="none" w:sz="0" w:space="0" w:color="auto"/>
      </w:divBdr>
      <w:divsChild>
        <w:div w:id="77289845">
          <w:marLeft w:val="0"/>
          <w:marRight w:val="0"/>
          <w:marTop w:val="0"/>
          <w:marBottom w:val="0"/>
          <w:divBdr>
            <w:top w:val="none" w:sz="0" w:space="0" w:color="auto"/>
            <w:left w:val="none" w:sz="0" w:space="0" w:color="auto"/>
            <w:bottom w:val="none" w:sz="0" w:space="0" w:color="auto"/>
            <w:right w:val="none" w:sz="0" w:space="0" w:color="auto"/>
          </w:divBdr>
          <w:divsChild>
            <w:div w:id="126086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078E3-EE2D-4E95-817D-E59427935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36</Pages>
  <Words>5953</Words>
  <Characters>33938</Characters>
  <Application>Microsoft Office Word</Application>
  <DocSecurity>0</DocSecurity>
  <Lines>282</Lines>
  <Paragraphs>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https:/mul2-taxservice.gov.am/tasks/352884/oneclick/3Ampopatert-qreakan-qr dat.docx?token=b4ee264b53582457bfdb2b7ccba2e768</cp:keywords>
  <cp:lastModifiedBy>Viktorya Mayilyan</cp:lastModifiedBy>
  <cp:revision>15</cp:revision>
  <cp:lastPrinted>2019-12-13T07:54:00Z</cp:lastPrinted>
  <dcterms:created xsi:type="dcterms:W3CDTF">2019-12-12T08:38:00Z</dcterms:created>
  <dcterms:modified xsi:type="dcterms:W3CDTF">2019-12-13T08:07:00Z</dcterms:modified>
</cp:coreProperties>
</file>