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F3" w:rsidRDefault="006F3FF3" w:rsidP="009563FA">
      <w:pPr>
        <w:spacing w:line="360" w:lineRule="auto"/>
        <w:ind w:right="-360"/>
        <w:jc w:val="center"/>
        <w:rPr>
          <w:rFonts w:ascii="GHEA Grapalat" w:hAnsi="GHEA Grapalat" w:cs="Arial"/>
          <w:b/>
          <w:sz w:val="28"/>
          <w:szCs w:val="28"/>
          <w:u w:val="single"/>
        </w:rPr>
      </w:pPr>
      <w:r w:rsidRPr="0042035C">
        <w:rPr>
          <w:rFonts w:ascii="GHEA Grapalat" w:hAnsi="GHEA Grapalat" w:cs="Arial"/>
          <w:b/>
          <w:sz w:val="28"/>
          <w:szCs w:val="28"/>
          <w:u w:val="single"/>
        </w:rPr>
        <w:t>ՏԵՂԵԿԱՆՔ</w:t>
      </w:r>
    </w:p>
    <w:p w:rsidR="00B1766A" w:rsidRPr="00C2026D" w:rsidRDefault="00F754E3" w:rsidP="00D32CDA">
      <w:pPr>
        <w:tabs>
          <w:tab w:val="left" w:pos="0"/>
        </w:tabs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</w:rPr>
      </w:pPr>
      <w:r w:rsidRPr="00C2026D">
        <w:rPr>
          <w:rFonts w:ascii="GHEA Grapalat" w:hAnsi="GHEA Grapalat" w:cs="Arial"/>
          <w:color w:val="000000" w:themeColor="text1"/>
          <w:sz w:val="24"/>
          <w:szCs w:val="24"/>
        </w:rPr>
        <w:t>«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ՀԱՅԱՍՏԱՆԻ ՀԱՆՐԱՊԵՏՈՒԹՅԱՆ 2019 ԹՎԱԿԱՆԻ ՊԵՏԱԿԱՆ </w:t>
      </w:r>
      <w:proofErr w:type="gramStart"/>
      <w:r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ԲՅՈՒՋԵՈՒՄ </w:t>
      </w:r>
      <w:r w:rsidR="00015DBD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ՎԵՐԱԲԱՇԽՈՒՄ</w:t>
      </w:r>
      <w:proofErr w:type="gramEnd"/>
      <w:r w:rsidR="00015DBD">
        <w:rPr>
          <w:rFonts w:ascii="GHEA Grapalat" w:eastAsia="Times New Roman" w:hAnsi="GHEA Grapalat" w:cs="Sylfaen"/>
          <w:b/>
          <w:bCs/>
          <w:sz w:val="24"/>
          <w:szCs w:val="24"/>
        </w:rPr>
        <w:t>,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ՀԱՅԱՍՏԱՆԻ ՀԱՆՐԱՊԵՏՈՒԹՅԱՆ ԿԱՌԱՎԱՐՈՒԹՅԱՆ 201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8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ԹՎԱԿԱՆԻ ԴԵԿՏԵՄԲԵՐԻ 2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7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-Ի N 1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5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1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5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-Ն ՈՐՈՇՄԱՆ ՄԵՋ 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ԵՎ ԳՆՄԱՆ ՊԱՅՄԱՆԱԳՐԵՐՈՒՄ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ՓՈՓՈԽՈՒԹՅՈՒՆՆԵՐ 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ՈՒ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ԼՐԱՑՈՒՄՆԵՐ ԿԱՏԱՐԵԼՈՒ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ՄԱՍԻՆ</w:t>
      </w:r>
      <w:r w:rsidRPr="00E72672">
        <w:rPr>
          <w:rFonts w:ascii="GHEA Grapalat" w:hAnsi="GHEA Grapalat" w:cs="Arial"/>
          <w:sz w:val="24"/>
          <w:szCs w:val="24"/>
          <w:lang w:val="hy-AM"/>
        </w:rPr>
        <w:t>»</w:t>
      </w:r>
      <w:r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="00B1766A" w:rsidRPr="00E72672">
        <w:rPr>
          <w:rFonts w:ascii="GHEA Grapalat" w:hAnsi="GHEA Grapalat" w:cs="Arial"/>
          <w:b/>
          <w:sz w:val="24"/>
          <w:szCs w:val="24"/>
          <w:lang w:val="hy-AM"/>
        </w:rPr>
        <w:t>ՀԱՅԱՍՏԱՆԻ ՀԱՆՐԱՊԵՏՈՒԹՅԱՆ ԿԱՌԱՎԱՐՈՒԹՅԱՆ</w:t>
      </w:r>
      <w:r w:rsidR="00B1766A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="00B1766A" w:rsidRPr="00C2026D">
        <w:rPr>
          <w:rFonts w:ascii="GHEA Grapalat" w:hAnsi="GHEA Grapalat" w:cs="Arial"/>
          <w:b/>
          <w:sz w:val="24"/>
          <w:szCs w:val="24"/>
        </w:rPr>
        <w:t>ՈՐՈՇՄԱՆ ՆԱԽԱԳԾԻ ԸՆԴՈՒՆՄԱՆ ԿԱՊԱԿՑՈՒԹՅԱՄԲ ԱՅԼ ԻՐԱՎԱԿԱՆ ԱԿՏԵՐՈՒՄ ՓՈՓՈԽՈՒԹՅՈՒՆՆԵՐ ԿԱՄ ԼՐԱՑՈՒՄՆԵՐ ԿԱՏԱՐԵԼՈՒ ԱՀՐԱԺԵՇՏՈՒԹՅԱՆ ԿԱՄ ԲԱՑԱԿԱՅՈՒԹՅԱՆ ՄԱՍԻՆ</w:t>
      </w:r>
      <w:r w:rsidR="00B1766A">
        <w:rPr>
          <w:rFonts w:ascii="GHEA Grapalat" w:hAnsi="GHEA Grapalat" w:cs="Arial"/>
          <w:b/>
          <w:sz w:val="24"/>
          <w:szCs w:val="24"/>
        </w:rPr>
        <w:t xml:space="preserve">  </w:t>
      </w:r>
    </w:p>
    <w:p w:rsidR="00B1766A" w:rsidRDefault="00B1766A" w:rsidP="00B1766A">
      <w:pPr>
        <w:tabs>
          <w:tab w:val="left" w:pos="0"/>
        </w:tabs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</w:p>
    <w:p w:rsidR="009E0BBB" w:rsidRDefault="006F3FF3" w:rsidP="009563FA">
      <w:pPr>
        <w:spacing w:line="360" w:lineRule="auto"/>
        <w:ind w:left="-450" w:right="-360"/>
        <w:jc w:val="both"/>
        <w:rPr>
          <w:rFonts w:ascii="GHEA Grapalat" w:hAnsi="GHEA Grapalat" w:cs="Arial"/>
          <w:color w:val="000000" w:themeColor="text1"/>
          <w:sz w:val="24"/>
          <w:szCs w:val="24"/>
        </w:rPr>
      </w:pPr>
      <w:r w:rsidRPr="00C2026D">
        <w:rPr>
          <w:rFonts w:ascii="GHEA Grapalat" w:hAnsi="GHEA Grapalat" w:cs="Arial"/>
          <w:color w:val="000000" w:themeColor="text1"/>
          <w:sz w:val="24"/>
          <w:szCs w:val="24"/>
        </w:rPr>
        <w:t xml:space="preserve">     </w:t>
      </w:r>
      <w:r w:rsidR="0051496D">
        <w:rPr>
          <w:rFonts w:ascii="GHEA Grapalat" w:hAnsi="GHEA Grapalat" w:cs="Arial"/>
          <w:color w:val="000000" w:themeColor="text1"/>
          <w:sz w:val="24"/>
          <w:szCs w:val="24"/>
        </w:rPr>
        <w:tab/>
      </w:r>
    </w:p>
    <w:p w:rsidR="006F3FF3" w:rsidRPr="00C2026D" w:rsidRDefault="00D32CDA" w:rsidP="000E6B12">
      <w:pPr>
        <w:spacing w:line="360" w:lineRule="auto"/>
        <w:ind w:left="-450" w:right="-360" w:firstLine="450"/>
        <w:jc w:val="both"/>
        <w:rPr>
          <w:rFonts w:ascii="GHEA Grapalat" w:hAnsi="GHEA Grapalat" w:cs="Arial"/>
          <w:sz w:val="24"/>
          <w:szCs w:val="24"/>
        </w:rPr>
      </w:pPr>
      <w:proofErr w:type="spellStart"/>
      <w:r>
        <w:rPr>
          <w:rFonts w:ascii="GHEA Grapalat" w:hAnsi="GHEA Grapalat" w:cs="Arial"/>
          <w:sz w:val="24"/>
          <w:szCs w:val="24"/>
        </w:rPr>
        <w:t>Նշված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9563FA" w:rsidRPr="00DC1202">
        <w:rPr>
          <w:rFonts w:ascii="GHEA Grapalat" w:hAnsi="GHEA Grapalat" w:cs="Arial"/>
          <w:sz w:val="24"/>
          <w:szCs w:val="24"/>
        </w:rPr>
        <w:t>նախագծի</w:t>
      </w:r>
      <w:proofErr w:type="spellEnd"/>
      <w:r w:rsidR="009563FA" w:rsidRPr="00DC1202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F3FF3" w:rsidRPr="00C2026D">
        <w:rPr>
          <w:rFonts w:ascii="GHEA Grapalat" w:hAnsi="GHEA Grapalat" w:cs="Arial"/>
          <w:sz w:val="24"/>
          <w:szCs w:val="24"/>
        </w:rPr>
        <w:t>ընդունում</w:t>
      </w:r>
      <w:r w:rsidR="006F3FF3">
        <w:rPr>
          <w:rFonts w:ascii="GHEA Grapalat" w:hAnsi="GHEA Grapalat" w:cs="Arial"/>
          <w:sz w:val="24"/>
          <w:szCs w:val="24"/>
        </w:rPr>
        <w:t>ն</w:t>
      </w:r>
      <w:proofErr w:type="spellEnd"/>
      <w:r w:rsidR="006F3FF3" w:rsidRPr="00C202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F3FF3" w:rsidRPr="00C2026D">
        <w:rPr>
          <w:rFonts w:ascii="GHEA Grapalat" w:hAnsi="GHEA Grapalat" w:cs="Arial"/>
          <w:sz w:val="24"/>
          <w:szCs w:val="24"/>
        </w:rPr>
        <w:t>այլ</w:t>
      </w:r>
      <w:proofErr w:type="spellEnd"/>
      <w:r w:rsidR="006F3FF3" w:rsidRPr="00C202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F3FF3" w:rsidRPr="00C2026D">
        <w:rPr>
          <w:rFonts w:ascii="GHEA Grapalat" w:hAnsi="GHEA Grapalat" w:cs="Arial"/>
          <w:sz w:val="24"/>
          <w:szCs w:val="24"/>
        </w:rPr>
        <w:t>իրավական</w:t>
      </w:r>
      <w:proofErr w:type="spellEnd"/>
      <w:r w:rsidR="006F3FF3" w:rsidRPr="00C202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F3FF3" w:rsidRPr="00C2026D">
        <w:rPr>
          <w:rFonts w:ascii="GHEA Grapalat" w:hAnsi="GHEA Grapalat" w:cs="Arial"/>
          <w:sz w:val="24"/>
          <w:szCs w:val="24"/>
        </w:rPr>
        <w:t>ակտերում</w:t>
      </w:r>
      <w:proofErr w:type="spellEnd"/>
      <w:r w:rsidR="006F3FF3" w:rsidRPr="00C202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F3FF3" w:rsidRPr="00C2026D">
        <w:rPr>
          <w:rFonts w:ascii="GHEA Grapalat" w:hAnsi="GHEA Grapalat" w:cs="Arial"/>
          <w:sz w:val="24"/>
          <w:szCs w:val="24"/>
        </w:rPr>
        <w:t>փոփոխություններ</w:t>
      </w:r>
      <w:proofErr w:type="spellEnd"/>
      <w:r w:rsidR="006F3FF3" w:rsidRPr="00C202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F3FF3" w:rsidRPr="00C2026D">
        <w:rPr>
          <w:rFonts w:ascii="GHEA Grapalat" w:hAnsi="GHEA Grapalat" w:cs="Arial"/>
          <w:sz w:val="24"/>
          <w:szCs w:val="24"/>
        </w:rPr>
        <w:t>կամ</w:t>
      </w:r>
      <w:proofErr w:type="spellEnd"/>
      <w:r w:rsidR="006F3FF3" w:rsidRPr="00C202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F3FF3" w:rsidRPr="00C2026D">
        <w:rPr>
          <w:rFonts w:ascii="GHEA Grapalat" w:hAnsi="GHEA Grapalat" w:cs="Arial"/>
          <w:sz w:val="24"/>
          <w:szCs w:val="24"/>
        </w:rPr>
        <w:t>լրացումներ</w:t>
      </w:r>
      <w:proofErr w:type="spellEnd"/>
      <w:r w:rsidR="006F3FF3" w:rsidRPr="00C202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F3FF3" w:rsidRPr="00C2026D">
        <w:rPr>
          <w:rFonts w:ascii="GHEA Grapalat" w:hAnsi="GHEA Grapalat" w:cs="Arial"/>
          <w:sz w:val="24"/>
          <w:szCs w:val="24"/>
        </w:rPr>
        <w:t>կատարելու</w:t>
      </w:r>
      <w:proofErr w:type="spellEnd"/>
      <w:r w:rsidR="006F3FF3" w:rsidRPr="00C202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F3FF3" w:rsidRPr="00C2026D">
        <w:rPr>
          <w:rFonts w:ascii="GHEA Grapalat" w:hAnsi="GHEA Grapalat" w:cs="Arial"/>
          <w:sz w:val="24"/>
          <w:szCs w:val="24"/>
        </w:rPr>
        <w:t>ահրաժեշտություն</w:t>
      </w:r>
      <w:proofErr w:type="spellEnd"/>
      <w:r w:rsidR="006F3FF3" w:rsidRPr="00C202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F3FF3" w:rsidRPr="00C2026D">
        <w:rPr>
          <w:rFonts w:ascii="GHEA Grapalat" w:hAnsi="GHEA Grapalat" w:cs="Arial"/>
          <w:sz w:val="24"/>
          <w:szCs w:val="24"/>
        </w:rPr>
        <w:t>չի</w:t>
      </w:r>
      <w:proofErr w:type="spellEnd"/>
      <w:r w:rsidR="006F3FF3" w:rsidRPr="00C202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F3FF3" w:rsidRPr="00C2026D">
        <w:rPr>
          <w:rFonts w:ascii="GHEA Grapalat" w:hAnsi="GHEA Grapalat" w:cs="Arial"/>
          <w:sz w:val="24"/>
          <w:szCs w:val="24"/>
        </w:rPr>
        <w:t>առաջացնում</w:t>
      </w:r>
      <w:proofErr w:type="spellEnd"/>
      <w:r w:rsidR="006F3FF3" w:rsidRPr="00C2026D">
        <w:rPr>
          <w:rFonts w:ascii="GHEA Grapalat" w:hAnsi="GHEA Grapalat" w:cs="Arial"/>
          <w:sz w:val="24"/>
          <w:szCs w:val="24"/>
        </w:rPr>
        <w:t>:</w:t>
      </w:r>
      <w:r w:rsidR="006F3FF3">
        <w:rPr>
          <w:rFonts w:ascii="GHEA Grapalat" w:hAnsi="GHEA Grapalat" w:cs="Arial"/>
          <w:sz w:val="24"/>
          <w:szCs w:val="24"/>
        </w:rPr>
        <w:t xml:space="preserve"> </w:t>
      </w:r>
    </w:p>
    <w:p w:rsidR="006F3FF3" w:rsidRDefault="006F3FF3" w:rsidP="006F3FF3">
      <w:pPr>
        <w:tabs>
          <w:tab w:val="left" w:pos="3828"/>
        </w:tabs>
        <w:spacing w:before="100" w:beforeAutospacing="1" w:after="100" w:afterAutospacing="1"/>
        <w:ind w:firstLine="284"/>
        <w:jc w:val="center"/>
        <w:rPr>
          <w:rFonts w:ascii="GHEA Grapalat" w:hAnsi="GHEA Grapalat"/>
          <w:b/>
          <w:color w:val="000000"/>
          <w:sz w:val="28"/>
          <w:szCs w:val="28"/>
          <w:u w:val="single"/>
          <w:lang w:val="hy-AM"/>
        </w:rPr>
      </w:pPr>
      <w:r w:rsidRPr="007F2034">
        <w:rPr>
          <w:rFonts w:ascii="GHEA Grapalat" w:hAnsi="GHEA Grapalat"/>
          <w:b/>
          <w:color w:val="000000"/>
          <w:sz w:val="28"/>
          <w:szCs w:val="28"/>
          <w:u w:val="single"/>
          <w:lang w:val="hy-AM"/>
        </w:rPr>
        <w:t>ՏԵՂԵԿԱՆՔ</w:t>
      </w:r>
    </w:p>
    <w:p w:rsidR="0058565A" w:rsidRDefault="00EF3316" w:rsidP="00D32CDA">
      <w:pPr>
        <w:tabs>
          <w:tab w:val="left" w:pos="0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026D">
        <w:rPr>
          <w:rFonts w:ascii="GHEA Grapalat" w:hAnsi="GHEA Grapalat" w:cs="Arial"/>
          <w:color w:val="000000" w:themeColor="text1"/>
          <w:sz w:val="24"/>
          <w:szCs w:val="24"/>
        </w:rPr>
        <w:t>«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ՀԱՅԱՍՏԱՆԻ ՀԱՆՐԱՊԵՏՈՒԹՅԱՆ 2019 ԹՎԱԿԱՆԻ ՊԵՏԱԿԱՆ ԲՅՈՒՋԵՈՒՄ </w:t>
      </w:r>
      <w:r w:rsidR="00015DBD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ՎԵՐԱԲԱՇԽՈՒՄ, 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ՀԱՅԱՍՏԱՆԻ ՀԱՆՐԱՊԵՏՈՒԹՅԱՆ ԿԱՌԱՎԱՐՈՒԹՅԱՆ 201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8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ԹՎԱԿԱՆԻ ԴԵԿՏԵՄԲԵՐԻ 2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7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-Ի N 1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5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1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5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-Ն ՈՐՈՇՄԱՆ ՄԵՋ 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ԵՎ ԳՆՄԱՆ ՊԱՅՄԱՆԱԳՐԵՐՈՒՄ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ՓՈՓՈԽՈՒԹՅՈՒՆՆԵՐ 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ՈՒ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ԼՐԱՑՈՒՄՆԵՐ ԿԱՏԱՐԵԼՈՒ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ՄԱՍԻՆ</w:t>
      </w:r>
      <w:r w:rsidRPr="00E72672">
        <w:rPr>
          <w:rFonts w:ascii="GHEA Grapalat" w:hAnsi="GHEA Grapalat" w:cs="Arial"/>
          <w:sz w:val="24"/>
          <w:szCs w:val="24"/>
          <w:lang w:val="hy-AM"/>
        </w:rPr>
        <w:t>»</w:t>
      </w:r>
      <w:r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="0058565A" w:rsidRPr="00E72672">
        <w:rPr>
          <w:rFonts w:ascii="GHEA Grapalat" w:hAnsi="GHEA Grapalat" w:cs="Arial"/>
          <w:b/>
          <w:sz w:val="24"/>
          <w:szCs w:val="24"/>
          <w:lang w:val="hy-AM"/>
        </w:rPr>
        <w:t>ՀԱՅԱՍՏԱՆԻ ՀԱՆՐԱՊԵՏՈՒԹՅԱՆ ԿԱՌԱՎԱՐՈՒԹՅԱՆ</w:t>
      </w:r>
      <w:r w:rsidR="0058565A" w:rsidRPr="000E6B1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58565A" w:rsidRPr="000E6B12">
        <w:rPr>
          <w:rFonts w:ascii="GHEA Grapalat" w:hAnsi="GHEA Grapalat" w:cs="Arial"/>
          <w:b/>
          <w:sz w:val="24"/>
          <w:szCs w:val="24"/>
          <w:lang w:val="hy-AM"/>
        </w:rPr>
        <w:t xml:space="preserve">ՈՐՈՇՄԱՆ ՆԱԽԱԳԾԻ ԸՆԴՈՒՆՄԱՆ ԿԱՊԱԿՑՈՒԹՅԱՄԲ </w:t>
      </w:r>
      <w:r w:rsidR="0058565A" w:rsidRPr="00491828">
        <w:rPr>
          <w:rFonts w:ascii="GHEA Grapalat" w:hAnsi="GHEA Grapalat"/>
          <w:b/>
          <w:sz w:val="24"/>
          <w:szCs w:val="24"/>
          <w:lang w:val="hy-AM"/>
        </w:rPr>
        <w:t xml:space="preserve">ՊԵՏԱԿԱՆ ԿԱՄ ՏԵՂԱԿԱՆ </w:t>
      </w:r>
      <w:bookmarkStart w:id="0" w:name="_GoBack"/>
      <w:bookmarkEnd w:id="0"/>
      <w:r w:rsidR="0058565A" w:rsidRPr="00491828">
        <w:rPr>
          <w:rFonts w:ascii="GHEA Grapalat" w:hAnsi="GHEA Grapalat"/>
          <w:b/>
          <w:sz w:val="24"/>
          <w:szCs w:val="24"/>
          <w:lang w:val="hy-AM"/>
        </w:rPr>
        <w:t>ԻՆՔՆԱԿԱՌԱՎԱՐՄԱՆ ՄԱՐՄՆԻ ԲՅՈՒՋԵՈՒՄ ԵԿԱՄՈՒՏՆԵՐԻ ԵՎ ԾԱԽՍԵՐԻ ԱՎԵԼԱՑՄԱՆ ԿԱՄ ՆՎԱԶԵՑՄԱՆ ՄԱՍԻՆ</w:t>
      </w:r>
    </w:p>
    <w:p w:rsidR="0058565A" w:rsidRPr="000E6B12" w:rsidRDefault="0058565A" w:rsidP="0058565A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color w:val="000000"/>
          <w:sz w:val="28"/>
          <w:szCs w:val="28"/>
          <w:u w:val="single"/>
          <w:lang w:val="hy-AM"/>
        </w:rPr>
      </w:pPr>
      <w:r w:rsidRPr="000E6B12">
        <w:rPr>
          <w:rFonts w:ascii="GHEA Grapalat" w:hAnsi="GHEA Grapalat"/>
          <w:b/>
          <w:color w:val="000000"/>
          <w:sz w:val="28"/>
          <w:szCs w:val="28"/>
          <w:u w:val="single"/>
          <w:lang w:val="hy-AM"/>
        </w:rPr>
        <w:t xml:space="preserve"> </w:t>
      </w:r>
    </w:p>
    <w:p w:rsidR="006F3FF3" w:rsidRPr="00E72672" w:rsidRDefault="00D32CDA" w:rsidP="00A34017">
      <w:pPr>
        <w:spacing w:before="100" w:beforeAutospacing="1" w:after="100" w:afterAutospacing="1" w:line="360" w:lineRule="auto"/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0521B9">
        <w:rPr>
          <w:rFonts w:ascii="GHEA Grapalat" w:hAnsi="GHEA Grapalat" w:cs="Arial"/>
          <w:sz w:val="24"/>
          <w:szCs w:val="24"/>
          <w:lang w:val="hy-AM"/>
        </w:rPr>
        <w:t xml:space="preserve">Նշված </w:t>
      </w:r>
      <w:r w:rsidR="00A34017" w:rsidRPr="000521B9">
        <w:rPr>
          <w:rFonts w:ascii="GHEA Grapalat" w:hAnsi="GHEA Grapalat" w:cs="Arial"/>
          <w:sz w:val="24"/>
          <w:szCs w:val="24"/>
          <w:lang w:val="hy-AM"/>
        </w:rPr>
        <w:t>նախագծի</w:t>
      </w:r>
      <w:r w:rsidR="00A34017" w:rsidRPr="00483625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A34017" w:rsidRPr="00E72672">
        <w:rPr>
          <w:rFonts w:ascii="GHEA Grapalat" w:hAnsi="GHEA Grapalat" w:cs="Arial"/>
          <w:sz w:val="24"/>
          <w:szCs w:val="24"/>
          <w:lang w:val="hy-AM"/>
        </w:rPr>
        <w:t xml:space="preserve">ընդունման </w:t>
      </w:r>
      <w:r w:rsidR="00A34017" w:rsidRPr="00491828">
        <w:rPr>
          <w:rFonts w:ascii="GHEA Grapalat" w:hAnsi="GHEA Grapalat"/>
          <w:sz w:val="24"/>
          <w:szCs w:val="24"/>
          <w:lang w:val="hy-AM"/>
        </w:rPr>
        <w:t>կապակցությամբ պետական բյուջեում</w:t>
      </w:r>
      <w:r w:rsidR="006D6CB8" w:rsidRPr="000521B9">
        <w:rPr>
          <w:rFonts w:ascii="GHEA Grapalat" w:hAnsi="GHEA Grapalat"/>
          <w:sz w:val="24"/>
          <w:szCs w:val="24"/>
          <w:lang w:val="hy-AM"/>
        </w:rPr>
        <w:t xml:space="preserve"> եկամուտները և ծախսերն ավելանում են </w:t>
      </w:r>
      <w:r w:rsidR="00130E3E" w:rsidRPr="000521B9">
        <w:rPr>
          <w:rFonts w:ascii="GHEA Grapalat" w:hAnsi="GHEA Grapalat"/>
          <w:sz w:val="24"/>
          <w:szCs w:val="24"/>
          <w:lang w:val="hy-AM"/>
        </w:rPr>
        <w:t xml:space="preserve">համապատասխանաբար՝ </w:t>
      </w:r>
      <w:r w:rsidR="00EF4EC5">
        <w:rPr>
          <w:rFonts w:ascii="GHEA Grapalat" w:hAnsi="GHEA Grapalat"/>
          <w:sz w:val="24"/>
          <w:szCs w:val="24"/>
        </w:rPr>
        <w:t>2</w:t>
      </w:r>
      <w:r w:rsidR="00376A15" w:rsidRPr="000521B9">
        <w:rPr>
          <w:rFonts w:ascii="GHEA Grapalat" w:hAnsi="GHEA Grapalat" w:cs="Sylfaen"/>
          <w:sz w:val="24"/>
          <w:szCs w:val="24"/>
          <w:lang w:val="hy-AM"/>
        </w:rPr>
        <w:t>,</w:t>
      </w:r>
      <w:r w:rsidR="00EF4EC5">
        <w:rPr>
          <w:rFonts w:ascii="GHEA Grapalat" w:hAnsi="GHEA Grapalat" w:cs="Sylfaen"/>
          <w:sz w:val="24"/>
          <w:szCs w:val="24"/>
        </w:rPr>
        <w:t>032</w:t>
      </w:r>
      <w:r w:rsidR="000521B9" w:rsidRPr="000521B9">
        <w:rPr>
          <w:rFonts w:ascii="GHEA Grapalat" w:hAnsi="GHEA Grapalat" w:cs="Sylfaen"/>
          <w:sz w:val="24"/>
          <w:szCs w:val="24"/>
          <w:lang w:val="hy-AM"/>
        </w:rPr>
        <w:t>,</w:t>
      </w:r>
      <w:r w:rsidR="00EF4EC5">
        <w:rPr>
          <w:rFonts w:ascii="GHEA Grapalat" w:hAnsi="GHEA Grapalat" w:cs="Sylfaen"/>
          <w:sz w:val="24"/>
          <w:szCs w:val="24"/>
        </w:rPr>
        <w:t>000</w:t>
      </w:r>
      <w:r w:rsidR="00AA1943" w:rsidRPr="000521B9">
        <w:rPr>
          <w:rFonts w:ascii="GHEA Grapalat" w:hAnsi="GHEA Grapalat" w:cs="Sylfaen"/>
          <w:sz w:val="24"/>
          <w:szCs w:val="24"/>
          <w:lang w:val="hy-AM"/>
        </w:rPr>
        <w:t>.</w:t>
      </w:r>
      <w:r w:rsidR="00195E71" w:rsidRPr="000521B9">
        <w:rPr>
          <w:rFonts w:ascii="GHEA Grapalat" w:hAnsi="GHEA Grapalat" w:cs="Sylfaen"/>
          <w:sz w:val="24"/>
          <w:szCs w:val="24"/>
          <w:lang w:val="hy-AM"/>
        </w:rPr>
        <w:t>0</w:t>
      </w:r>
      <w:r w:rsidR="000B47F1" w:rsidRPr="000521B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42E3" w:rsidRPr="000521B9">
        <w:rPr>
          <w:rFonts w:ascii="GHEA Grapalat" w:hAnsi="GHEA Grapalat" w:cs="Sylfaen"/>
          <w:sz w:val="24"/>
          <w:szCs w:val="24"/>
          <w:lang w:val="hy-AM"/>
        </w:rPr>
        <w:t xml:space="preserve"> հազար դրամով</w:t>
      </w:r>
      <w:r w:rsidR="00A34017" w:rsidRPr="00E72672">
        <w:rPr>
          <w:rFonts w:ascii="GHEA Grapalat" w:hAnsi="GHEA Grapalat"/>
          <w:sz w:val="24"/>
          <w:szCs w:val="24"/>
          <w:lang w:val="hy-AM"/>
        </w:rPr>
        <w:t xml:space="preserve">: </w:t>
      </w:r>
      <w:r w:rsidR="006D6CB8" w:rsidRPr="000521B9">
        <w:rPr>
          <w:rFonts w:ascii="GHEA Grapalat" w:hAnsi="GHEA Grapalat"/>
          <w:sz w:val="24"/>
          <w:szCs w:val="24"/>
          <w:lang w:val="hy-AM"/>
        </w:rPr>
        <w:t xml:space="preserve"> </w:t>
      </w:r>
      <w:r w:rsidR="00A34017" w:rsidRPr="00E72672">
        <w:rPr>
          <w:rFonts w:ascii="GHEA Grapalat" w:hAnsi="GHEA Grapalat"/>
          <w:sz w:val="24"/>
          <w:szCs w:val="24"/>
          <w:lang w:val="hy-AM"/>
        </w:rPr>
        <w:t xml:space="preserve"> </w:t>
      </w:r>
      <w:r w:rsidR="00A34017" w:rsidRPr="00483625">
        <w:rPr>
          <w:rFonts w:ascii="GHEA Grapalat" w:hAnsi="GHEA Grapalat"/>
          <w:sz w:val="24"/>
          <w:szCs w:val="24"/>
          <w:lang w:val="pt-BR"/>
        </w:rPr>
        <w:t xml:space="preserve"> </w:t>
      </w:r>
      <w:r w:rsidR="006F3FF3" w:rsidRPr="00E7267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 </w:t>
      </w:r>
    </w:p>
    <w:sectPr w:rsidR="006F3FF3" w:rsidRPr="00E72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F"/>
    <w:rsid w:val="00015DBD"/>
    <w:rsid w:val="00042E2F"/>
    <w:rsid w:val="000521B9"/>
    <w:rsid w:val="0006437B"/>
    <w:rsid w:val="000B47F1"/>
    <w:rsid w:val="000E6B12"/>
    <w:rsid w:val="001155F1"/>
    <w:rsid w:val="00130E3E"/>
    <w:rsid w:val="0019181D"/>
    <w:rsid w:val="00195E71"/>
    <w:rsid w:val="001B599D"/>
    <w:rsid w:val="003213B0"/>
    <w:rsid w:val="0034551B"/>
    <w:rsid w:val="00376A15"/>
    <w:rsid w:val="00447DC5"/>
    <w:rsid w:val="00483625"/>
    <w:rsid w:val="0051496D"/>
    <w:rsid w:val="005469A0"/>
    <w:rsid w:val="0058565A"/>
    <w:rsid w:val="00612CFA"/>
    <w:rsid w:val="00631E1D"/>
    <w:rsid w:val="006D6CB8"/>
    <w:rsid w:val="006F3FF3"/>
    <w:rsid w:val="009563FA"/>
    <w:rsid w:val="009C10C1"/>
    <w:rsid w:val="009E0BBB"/>
    <w:rsid w:val="00A10575"/>
    <w:rsid w:val="00A34017"/>
    <w:rsid w:val="00AA1943"/>
    <w:rsid w:val="00AE0B5B"/>
    <w:rsid w:val="00B1766A"/>
    <w:rsid w:val="00D1484D"/>
    <w:rsid w:val="00D32CDA"/>
    <w:rsid w:val="00D84B97"/>
    <w:rsid w:val="00DB0557"/>
    <w:rsid w:val="00E0647C"/>
    <w:rsid w:val="00EC437A"/>
    <w:rsid w:val="00ED698D"/>
    <w:rsid w:val="00EF3316"/>
    <w:rsid w:val="00EF4EC5"/>
    <w:rsid w:val="00F754E3"/>
    <w:rsid w:val="00FB0475"/>
    <w:rsid w:val="00FC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7DD80-39B3-48A9-A4C8-85E66C56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Manucharyan</dc:creator>
  <cp:keywords>https://mul2.gov.am/tasks/136470/oneclick/texekanqner.docx?token=b438f42e17b433ab21cbcee89dba5c3b</cp:keywords>
  <dc:description/>
  <cp:lastModifiedBy>Lala Ananikyan</cp:lastModifiedBy>
  <cp:revision>43</cp:revision>
  <cp:lastPrinted>2019-08-08T05:18:00Z</cp:lastPrinted>
  <dcterms:created xsi:type="dcterms:W3CDTF">2019-01-23T11:24:00Z</dcterms:created>
  <dcterms:modified xsi:type="dcterms:W3CDTF">2019-12-11T07:56:00Z</dcterms:modified>
</cp:coreProperties>
</file>