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153A" w:rsidRPr="0058153A" w:rsidRDefault="0058153A" w:rsidP="0058153A">
      <w:pPr>
        <w:spacing w:line="360" w:lineRule="auto"/>
        <w:jc w:val="right"/>
        <w:rPr>
          <w:rFonts w:ascii="GHEA Grapalat" w:hAnsi="GHEA Grapalat"/>
          <w:i/>
          <w:lang w:val="hy-AM"/>
        </w:rPr>
      </w:pPr>
      <w:r w:rsidRPr="0058153A">
        <w:rPr>
          <w:rFonts w:ascii="GHEA Grapalat" w:hAnsi="GHEA Grapalat"/>
          <w:i/>
          <w:lang w:val="hy-AM"/>
        </w:rPr>
        <w:t>ՆԱԽԱԳԻԾ</w:t>
      </w:r>
    </w:p>
    <w:p w:rsidR="0058153A" w:rsidRPr="0058153A" w:rsidRDefault="0058153A" w:rsidP="0058153A">
      <w:pPr>
        <w:spacing w:line="360" w:lineRule="auto"/>
        <w:jc w:val="center"/>
        <w:rPr>
          <w:rFonts w:ascii="GHEA Grapalat" w:hAnsi="GHEA Grapalat"/>
          <w:b/>
          <w:lang w:val="hy-AM"/>
        </w:rPr>
      </w:pPr>
    </w:p>
    <w:p w:rsidR="0058153A" w:rsidRPr="0058153A" w:rsidRDefault="0058153A" w:rsidP="0058153A">
      <w:pPr>
        <w:spacing w:line="360" w:lineRule="auto"/>
        <w:jc w:val="center"/>
        <w:rPr>
          <w:rFonts w:ascii="GHEA Grapalat" w:hAnsi="GHEA Grapalat"/>
          <w:b/>
          <w:lang w:val="hy-AM"/>
        </w:rPr>
      </w:pPr>
      <w:r w:rsidRPr="0058153A">
        <w:rPr>
          <w:rFonts w:ascii="GHEA Grapalat" w:hAnsi="GHEA Grapalat"/>
          <w:b/>
          <w:lang w:val="hy-AM"/>
        </w:rPr>
        <w:t>ՀԱՅԱՍՏԱՆԻ ՀԱՆՐԱՊԵՏՈՒԹՅԱՆ ԿԱՌԱՎԱՐՈՒԹՅՈՒՆ</w:t>
      </w:r>
    </w:p>
    <w:p w:rsidR="0058153A" w:rsidRPr="0058153A" w:rsidRDefault="0058153A" w:rsidP="0058153A">
      <w:pPr>
        <w:spacing w:line="360" w:lineRule="auto"/>
        <w:jc w:val="center"/>
        <w:rPr>
          <w:rFonts w:ascii="GHEA Grapalat" w:hAnsi="GHEA Grapalat"/>
          <w:b/>
          <w:lang w:val="hy-AM"/>
        </w:rPr>
      </w:pPr>
      <w:r w:rsidRPr="0058153A">
        <w:rPr>
          <w:rFonts w:ascii="GHEA Grapalat" w:hAnsi="GHEA Grapalat"/>
          <w:b/>
          <w:lang w:val="hy-AM"/>
        </w:rPr>
        <w:t>ՈՐՈՇՈՒՄ</w:t>
      </w:r>
    </w:p>
    <w:p w:rsidR="0058153A" w:rsidRPr="0058153A" w:rsidRDefault="0058153A" w:rsidP="0058153A">
      <w:pPr>
        <w:spacing w:line="360" w:lineRule="auto"/>
        <w:jc w:val="center"/>
        <w:rPr>
          <w:rFonts w:ascii="GHEA Grapalat" w:hAnsi="GHEA Grapalat"/>
          <w:b/>
          <w:lang w:val="hy-AM"/>
        </w:rPr>
      </w:pPr>
      <w:r w:rsidRPr="0058153A">
        <w:rPr>
          <w:rFonts w:ascii="GHEA Grapalat" w:hAnsi="GHEA Grapalat"/>
          <w:b/>
          <w:lang w:val="hy-AM"/>
        </w:rPr>
        <w:t>N - Ա</w:t>
      </w:r>
    </w:p>
    <w:p w:rsidR="0058153A" w:rsidRDefault="0058153A" w:rsidP="0058153A">
      <w:pPr>
        <w:spacing w:line="276" w:lineRule="auto"/>
        <w:jc w:val="center"/>
        <w:rPr>
          <w:rFonts w:ascii="GHEA Grapalat" w:hAnsi="GHEA Grapalat"/>
          <w:b/>
          <w:caps/>
          <w:lang w:val="hy-AM"/>
        </w:rPr>
      </w:pPr>
      <w:r>
        <w:rPr>
          <w:rFonts w:ascii="GHEA Grapalat" w:hAnsi="GHEA Grapalat"/>
          <w:b/>
          <w:caps/>
          <w:lang w:val="hy-AM"/>
        </w:rPr>
        <w:t>Հայաստանի Հ</w:t>
      </w:r>
      <w:r w:rsidR="00D62A44">
        <w:rPr>
          <w:rFonts w:ascii="GHEA Grapalat" w:hAnsi="GHEA Grapalat"/>
          <w:b/>
          <w:caps/>
          <w:lang w:val="hy-AM"/>
        </w:rPr>
        <w:t xml:space="preserve">անրապետության կառավարության </w:t>
      </w:r>
      <w:r w:rsidR="00DB407E">
        <w:rPr>
          <w:rFonts w:ascii="GHEA Grapalat" w:hAnsi="GHEA Grapalat"/>
          <w:b/>
          <w:caps/>
          <w:lang w:val="hy-AM"/>
        </w:rPr>
        <w:t>2019</w:t>
      </w:r>
      <w:r w:rsidR="00A66A31">
        <w:rPr>
          <w:rFonts w:ascii="GHEA Grapalat" w:hAnsi="GHEA Grapalat"/>
          <w:b/>
          <w:caps/>
          <w:lang w:val="hy-AM"/>
        </w:rPr>
        <w:t xml:space="preserve"> թվականի</w:t>
      </w:r>
      <w:r w:rsidR="00D62A44">
        <w:rPr>
          <w:rFonts w:ascii="GHEA Grapalat" w:hAnsi="GHEA Grapalat"/>
          <w:b/>
          <w:caps/>
          <w:lang w:val="hy-AM"/>
        </w:rPr>
        <w:t xml:space="preserve"> </w:t>
      </w:r>
      <w:r w:rsidR="00DB407E">
        <w:rPr>
          <w:rFonts w:ascii="GHEA Grapalat" w:hAnsi="GHEA Grapalat"/>
          <w:b/>
          <w:caps/>
          <w:lang w:val="hy-AM"/>
        </w:rPr>
        <w:t>ՄԱՅԻՍԻ 2</w:t>
      </w:r>
      <w:r w:rsidR="00C6183A">
        <w:rPr>
          <w:rFonts w:ascii="GHEA Grapalat" w:hAnsi="GHEA Grapalat"/>
          <w:b/>
          <w:caps/>
          <w:lang w:val="hy-AM"/>
        </w:rPr>
        <w:t xml:space="preserve">-Ի </w:t>
      </w:r>
      <w:r w:rsidR="002E78A7">
        <w:rPr>
          <w:rFonts w:ascii="GHEA Grapalat" w:hAnsi="GHEA Grapalat"/>
          <w:b/>
          <w:caps/>
          <w:lang w:val="hy-AM"/>
        </w:rPr>
        <w:t xml:space="preserve">թիվ </w:t>
      </w:r>
      <w:r w:rsidR="00DB407E">
        <w:rPr>
          <w:rFonts w:ascii="GHEA Grapalat" w:hAnsi="GHEA Grapalat"/>
          <w:b/>
          <w:caps/>
          <w:lang w:val="hy-AM"/>
        </w:rPr>
        <w:t>490</w:t>
      </w:r>
      <w:r w:rsidR="005A27F6">
        <w:rPr>
          <w:rFonts w:ascii="GHEA Grapalat" w:hAnsi="GHEA Grapalat"/>
          <w:b/>
          <w:caps/>
          <w:lang w:val="hy-AM"/>
        </w:rPr>
        <w:t xml:space="preserve">-Ա </w:t>
      </w:r>
      <w:r>
        <w:rPr>
          <w:rFonts w:ascii="GHEA Grapalat" w:hAnsi="GHEA Grapalat"/>
          <w:b/>
          <w:caps/>
          <w:lang w:val="hy-AM"/>
        </w:rPr>
        <w:t xml:space="preserve">որոշման մեջ </w:t>
      </w:r>
      <w:r w:rsidR="00A66A31">
        <w:rPr>
          <w:rFonts w:ascii="GHEA Grapalat" w:hAnsi="GHEA Grapalat"/>
          <w:b/>
          <w:caps/>
          <w:lang w:val="hy-AM"/>
        </w:rPr>
        <w:t>ԼՐԱՑՈՒՄՆԵՐ</w:t>
      </w:r>
      <w:r>
        <w:rPr>
          <w:rFonts w:ascii="GHEA Grapalat" w:hAnsi="GHEA Grapalat"/>
          <w:b/>
          <w:caps/>
          <w:lang w:val="hy-AM"/>
        </w:rPr>
        <w:t xml:space="preserve"> ԵՎ փոփոխություն կատարելու մասին</w:t>
      </w:r>
    </w:p>
    <w:p w:rsidR="0058153A" w:rsidRPr="0058153A" w:rsidRDefault="0058153A" w:rsidP="0058153A">
      <w:pPr>
        <w:spacing w:line="276" w:lineRule="auto"/>
        <w:jc w:val="center"/>
        <w:rPr>
          <w:rFonts w:ascii="GHEA Grapalat" w:hAnsi="GHEA Grapalat"/>
          <w:caps/>
          <w:lang w:val="hy-AM"/>
        </w:rPr>
      </w:pPr>
    </w:p>
    <w:p w:rsidR="004855DE" w:rsidRDefault="004855DE" w:rsidP="0058153A">
      <w:pPr>
        <w:pStyle w:val="norm"/>
        <w:spacing w:line="276" w:lineRule="auto"/>
        <w:rPr>
          <w:rFonts w:ascii="GHEA Grapalat" w:hAnsi="GHEA Grapalat" w:cs="Arial"/>
          <w:sz w:val="24"/>
          <w:szCs w:val="24"/>
          <w:lang w:val="hy-AM"/>
        </w:rPr>
      </w:pPr>
      <w:r w:rsidRPr="004855DE">
        <w:rPr>
          <w:rFonts w:ascii="GHEA Grapalat" w:hAnsi="GHEA Grapalat" w:cs="Arial"/>
          <w:sz w:val="24"/>
          <w:szCs w:val="24"/>
          <w:lang w:val="hy-AM"/>
        </w:rPr>
        <w:t>Հիմք ընդունելով «Նորմատիվ իրավական ակտերի մասին» Հայաստանի Հանրապետության օրենքի 34-րդ հոդվածը` Հայաստանի Հանրապետության կառավարությունը      ո ր ո շ ու մ     է.</w:t>
      </w:r>
    </w:p>
    <w:p w:rsidR="0058153A" w:rsidRDefault="004855DE" w:rsidP="00EC3340">
      <w:pPr>
        <w:pStyle w:val="norm"/>
        <w:spacing w:line="276" w:lineRule="auto"/>
        <w:rPr>
          <w:rFonts w:ascii="GHEA Grapalat" w:hAnsi="GHEA Grapalat" w:cs="Arial"/>
          <w:sz w:val="24"/>
          <w:szCs w:val="24"/>
          <w:lang w:val="hy-AM"/>
        </w:rPr>
      </w:pPr>
      <w:r>
        <w:rPr>
          <w:rFonts w:ascii="GHEA Grapalat" w:hAnsi="GHEA Grapalat" w:cs="Arial"/>
          <w:sz w:val="24"/>
          <w:szCs w:val="24"/>
          <w:lang w:val="hy-AM"/>
        </w:rPr>
        <w:t>1.</w:t>
      </w:r>
      <w:r w:rsidR="0058153A">
        <w:rPr>
          <w:rFonts w:ascii="GHEA Grapalat" w:hAnsi="GHEA Grapalat" w:cs="Arial"/>
          <w:sz w:val="24"/>
          <w:szCs w:val="24"/>
          <w:lang w:val="hy-AM"/>
        </w:rPr>
        <w:t>Հայաստանի Հ</w:t>
      </w:r>
      <w:r w:rsidR="00D62A44">
        <w:rPr>
          <w:rFonts w:ascii="GHEA Grapalat" w:hAnsi="GHEA Grapalat" w:cs="Arial"/>
          <w:sz w:val="24"/>
          <w:szCs w:val="24"/>
          <w:lang w:val="hy-AM"/>
        </w:rPr>
        <w:t xml:space="preserve">անրապետության կառավարության </w:t>
      </w:r>
      <w:r w:rsidR="00DB407E">
        <w:rPr>
          <w:rFonts w:ascii="GHEA Grapalat" w:hAnsi="GHEA Grapalat" w:cs="Arial"/>
          <w:sz w:val="24"/>
          <w:szCs w:val="24"/>
          <w:lang w:val="hy-AM"/>
        </w:rPr>
        <w:t>2019</w:t>
      </w:r>
      <w:r w:rsidR="00A66A31">
        <w:rPr>
          <w:rFonts w:ascii="GHEA Grapalat" w:hAnsi="GHEA Grapalat" w:cs="Arial"/>
          <w:sz w:val="24"/>
          <w:szCs w:val="24"/>
          <w:lang w:val="hy-AM"/>
        </w:rPr>
        <w:t xml:space="preserve"> թվականի</w:t>
      </w:r>
      <w:r w:rsidR="00D62A44">
        <w:rPr>
          <w:rFonts w:ascii="GHEA Grapalat" w:hAnsi="GHEA Grapalat" w:cs="Arial"/>
          <w:sz w:val="24"/>
          <w:szCs w:val="24"/>
          <w:lang w:val="hy-AM"/>
        </w:rPr>
        <w:t xml:space="preserve"> </w:t>
      </w:r>
      <w:r w:rsidR="00DB407E">
        <w:rPr>
          <w:rFonts w:ascii="GHEA Grapalat" w:hAnsi="GHEA Grapalat" w:cs="Arial"/>
          <w:sz w:val="24"/>
          <w:szCs w:val="24"/>
          <w:lang w:val="hy-AM"/>
        </w:rPr>
        <w:t>մայիսի 2</w:t>
      </w:r>
      <w:r w:rsidR="002367EA">
        <w:rPr>
          <w:rFonts w:ascii="GHEA Grapalat" w:hAnsi="GHEA Grapalat" w:cs="Arial"/>
          <w:sz w:val="24"/>
          <w:szCs w:val="24"/>
          <w:lang w:val="hy-AM"/>
        </w:rPr>
        <w:t xml:space="preserve">-ի </w:t>
      </w:r>
      <w:r w:rsidRPr="004855DE">
        <w:rPr>
          <w:rFonts w:ascii="GHEA Grapalat" w:hAnsi="GHEA Grapalat" w:cs="Arial"/>
          <w:sz w:val="24"/>
          <w:szCs w:val="24"/>
          <w:lang w:val="hy-AM"/>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ազատելու արտոնությունից օգտվելու համար «</w:t>
      </w:r>
      <w:r w:rsidR="00DB407E">
        <w:rPr>
          <w:rFonts w:ascii="GHEA Grapalat" w:hAnsi="GHEA Grapalat" w:cs="Arial"/>
          <w:sz w:val="24"/>
          <w:szCs w:val="24"/>
          <w:lang w:val="hy-AM"/>
        </w:rPr>
        <w:t>ԱՐՄՖԻԼՏՐ» ՀԱՅ-ԳԵՐՄԱՆԱԿԱՆ ՀԱՄԱՏԵՂ ՁԵՌՆԱՐԿՈՒԹՅՈՒՆ</w:t>
      </w:r>
      <w:r w:rsidRPr="004855DE">
        <w:rPr>
          <w:rFonts w:ascii="GHEA Grapalat" w:hAnsi="GHEA Grapalat" w:cs="Arial"/>
          <w:sz w:val="24"/>
          <w:szCs w:val="24"/>
          <w:lang w:val="hy-AM"/>
        </w:rPr>
        <w:t xml:space="preserve"> </w:t>
      </w:r>
      <w:r w:rsidR="000B222B">
        <w:rPr>
          <w:rFonts w:ascii="GHEA Grapalat" w:hAnsi="GHEA Grapalat" w:cs="Arial"/>
          <w:sz w:val="24"/>
          <w:szCs w:val="24"/>
          <w:lang w:val="hy-AM"/>
        </w:rPr>
        <w:t>սահմանափակ</w:t>
      </w:r>
      <w:r w:rsidR="009A44F0">
        <w:rPr>
          <w:rFonts w:ascii="GHEA Grapalat" w:hAnsi="GHEA Grapalat" w:cs="Arial"/>
          <w:sz w:val="24"/>
          <w:szCs w:val="24"/>
          <w:lang w:val="hy-AM"/>
        </w:rPr>
        <w:t xml:space="preserve"> պատասխանատվությամբ</w:t>
      </w:r>
      <w:r w:rsidRPr="004855DE">
        <w:rPr>
          <w:rFonts w:ascii="GHEA Grapalat" w:hAnsi="GHEA Grapalat" w:cs="Arial"/>
          <w:sz w:val="24"/>
          <w:szCs w:val="24"/>
          <w:lang w:val="hy-AM"/>
        </w:rPr>
        <w:t xml:space="preserve"> ընկերության կողմից ներկայացված հայտը բավարարելու </w:t>
      </w:r>
      <w:r>
        <w:rPr>
          <w:rFonts w:ascii="GHEA Grapalat" w:hAnsi="GHEA Grapalat" w:cs="Arial"/>
          <w:sz w:val="24"/>
          <w:szCs w:val="24"/>
          <w:lang w:val="hy-AM"/>
        </w:rPr>
        <w:t>և արտոնությունը կիրառելու մասին</w:t>
      </w:r>
      <w:r w:rsidR="00D62A44">
        <w:rPr>
          <w:rFonts w:ascii="GHEA Grapalat" w:hAnsi="GHEA Grapalat" w:cs="Arial"/>
          <w:sz w:val="24"/>
          <w:szCs w:val="24"/>
          <w:lang w:val="hy-AM"/>
        </w:rPr>
        <w:t xml:space="preserve">» </w:t>
      </w:r>
      <w:r w:rsidR="002E78A7">
        <w:rPr>
          <w:rFonts w:ascii="GHEA Grapalat" w:hAnsi="GHEA Grapalat" w:cs="Arial"/>
          <w:sz w:val="24"/>
          <w:szCs w:val="24"/>
          <w:lang w:val="hy-AM"/>
        </w:rPr>
        <w:t>N</w:t>
      </w:r>
      <w:r w:rsidR="00C6183A">
        <w:rPr>
          <w:rFonts w:ascii="GHEA Grapalat" w:hAnsi="GHEA Grapalat" w:cs="Arial"/>
          <w:sz w:val="24"/>
          <w:szCs w:val="24"/>
          <w:lang w:val="hy-AM"/>
        </w:rPr>
        <w:t xml:space="preserve"> </w:t>
      </w:r>
      <w:r w:rsidR="00DB407E">
        <w:rPr>
          <w:rFonts w:ascii="GHEA Grapalat" w:hAnsi="GHEA Grapalat" w:cs="Arial"/>
          <w:sz w:val="24"/>
          <w:szCs w:val="24"/>
          <w:lang w:val="hy-AM"/>
        </w:rPr>
        <w:t>490</w:t>
      </w:r>
      <w:r w:rsidR="005A27F6">
        <w:rPr>
          <w:rFonts w:ascii="GHEA Grapalat" w:hAnsi="GHEA Grapalat" w:cs="Arial"/>
          <w:sz w:val="24"/>
          <w:szCs w:val="24"/>
          <w:lang w:val="hy-AM"/>
        </w:rPr>
        <w:t xml:space="preserve">-Ա </w:t>
      </w:r>
      <w:r w:rsidR="0058153A">
        <w:rPr>
          <w:rFonts w:ascii="GHEA Grapalat" w:hAnsi="GHEA Grapalat" w:cs="Arial"/>
          <w:sz w:val="24"/>
          <w:szCs w:val="24"/>
          <w:lang w:val="hy-AM"/>
        </w:rPr>
        <w:t xml:space="preserve">որոշման հավելվածում կատարել հետևյալ </w:t>
      </w:r>
      <w:r w:rsidR="00A66A31">
        <w:rPr>
          <w:rFonts w:ascii="GHEA Grapalat" w:hAnsi="GHEA Grapalat" w:cs="Arial"/>
          <w:sz w:val="24"/>
          <w:szCs w:val="24"/>
          <w:lang w:val="hy-AM"/>
        </w:rPr>
        <w:t>լրացումներ</w:t>
      </w:r>
      <w:r w:rsidR="0058153A">
        <w:rPr>
          <w:rFonts w:ascii="GHEA Grapalat" w:hAnsi="GHEA Grapalat" w:cs="Arial"/>
          <w:sz w:val="24"/>
          <w:szCs w:val="24"/>
          <w:lang w:val="hy-AM"/>
        </w:rPr>
        <w:t>ը և փոփոխությունը</w:t>
      </w:r>
    </w:p>
    <w:p w:rsidR="0058153A" w:rsidRDefault="00EC3340" w:rsidP="00EC3340">
      <w:pPr>
        <w:tabs>
          <w:tab w:val="left" w:pos="630"/>
        </w:tabs>
        <w:spacing w:line="276" w:lineRule="auto"/>
        <w:jc w:val="both"/>
        <w:rPr>
          <w:rFonts w:ascii="GHEA Grapalat" w:hAnsi="GHEA Grapalat" w:cs="Arial"/>
          <w:lang w:val="hy-AM"/>
        </w:rPr>
      </w:pPr>
      <w:r>
        <w:rPr>
          <w:rFonts w:ascii="GHEA Grapalat" w:hAnsi="GHEA Grapalat" w:cs="Arial"/>
          <w:lang w:val="hy-AM"/>
        </w:rPr>
        <w:tab/>
      </w:r>
      <w:r w:rsidR="00310BAE">
        <w:rPr>
          <w:rFonts w:ascii="GHEA Grapalat" w:hAnsi="GHEA Grapalat" w:cs="Arial"/>
          <w:lang w:val="hy-AM"/>
        </w:rPr>
        <w:t xml:space="preserve">1) հավելվածը </w:t>
      </w:r>
      <w:r w:rsidR="00DB407E" w:rsidRPr="00DB407E">
        <w:rPr>
          <w:rFonts w:ascii="GHEA Grapalat" w:hAnsi="GHEA Grapalat" w:cs="Arial"/>
          <w:lang w:val="hy-AM"/>
        </w:rPr>
        <w:t>9</w:t>
      </w:r>
      <w:r w:rsidR="0058153A">
        <w:rPr>
          <w:rFonts w:ascii="GHEA Grapalat" w:hAnsi="GHEA Grapalat" w:cs="Arial"/>
          <w:lang w:val="hy-AM"/>
        </w:rPr>
        <w:t>-րդ կետից հետո լրացնել հետևյալ բովանդակ</w:t>
      </w:r>
      <w:r w:rsidR="005A27F6">
        <w:rPr>
          <w:rFonts w:ascii="GHEA Grapalat" w:hAnsi="GHEA Grapalat" w:cs="Arial"/>
          <w:lang w:val="hy-AM"/>
        </w:rPr>
        <w:t xml:space="preserve">ությամբ նոր՝ </w:t>
      </w:r>
      <w:r w:rsidR="00DB407E" w:rsidRPr="00DB407E">
        <w:rPr>
          <w:rFonts w:ascii="GHEA Grapalat" w:hAnsi="GHEA Grapalat" w:cs="Arial"/>
          <w:lang w:val="hy-AM"/>
        </w:rPr>
        <w:t>10</w:t>
      </w:r>
      <w:r w:rsidR="00CE736C">
        <w:rPr>
          <w:rFonts w:ascii="GHEA Grapalat" w:hAnsi="GHEA Grapalat" w:cs="Arial"/>
          <w:lang w:val="hy-AM"/>
        </w:rPr>
        <w:t>-</w:t>
      </w:r>
      <w:r w:rsidR="004B2CAF">
        <w:rPr>
          <w:rFonts w:ascii="GHEA Grapalat" w:hAnsi="GHEA Grapalat" w:cs="Arial"/>
          <w:lang w:val="hy-AM"/>
        </w:rPr>
        <w:t>38</w:t>
      </w:r>
      <w:r w:rsidR="00B11682" w:rsidRPr="00BF5B9B">
        <w:rPr>
          <w:rFonts w:ascii="GHEA Grapalat" w:hAnsi="GHEA Grapalat" w:cs="Arial"/>
          <w:lang w:val="hy-AM"/>
        </w:rPr>
        <w:t>-</w:t>
      </w:r>
      <w:r w:rsidR="00CE736C" w:rsidRPr="00BF5B9B">
        <w:rPr>
          <w:rFonts w:ascii="GHEA Grapalat" w:hAnsi="GHEA Grapalat" w:cs="Arial"/>
          <w:lang w:val="hy-AM"/>
        </w:rPr>
        <w:t>րդ</w:t>
      </w:r>
      <w:r w:rsidR="00CE736C">
        <w:rPr>
          <w:rFonts w:ascii="GHEA Grapalat" w:hAnsi="GHEA Grapalat" w:cs="Arial"/>
          <w:lang w:val="hy-AM"/>
        </w:rPr>
        <w:t xml:space="preserve"> կետ</w:t>
      </w:r>
      <w:r w:rsidR="002367EA">
        <w:rPr>
          <w:rFonts w:ascii="GHEA Grapalat" w:hAnsi="GHEA Grapalat" w:cs="Arial"/>
          <w:lang w:val="hy-AM"/>
        </w:rPr>
        <w:t>եր</w:t>
      </w:r>
      <w:r w:rsidR="0058153A">
        <w:rPr>
          <w:rFonts w:ascii="GHEA Grapalat" w:hAnsi="GHEA Grapalat" w:cs="Arial"/>
          <w:lang w:val="hy-AM"/>
        </w:rPr>
        <w:t>ով.</w:t>
      </w:r>
    </w:p>
    <w:p w:rsidR="0058153A" w:rsidRDefault="0058153A" w:rsidP="0058153A">
      <w:pPr>
        <w:tabs>
          <w:tab w:val="left" w:pos="450"/>
        </w:tabs>
        <w:spacing w:line="276" w:lineRule="auto"/>
        <w:jc w:val="both"/>
        <w:rPr>
          <w:rFonts w:ascii="GHEA Grapalat" w:hAnsi="GHEA Grapalat" w:cs="Arial"/>
          <w:lang w:val="hy-AM"/>
        </w:rPr>
      </w:pPr>
    </w:p>
    <w:tbl>
      <w:tblPr>
        <w:tblW w:w="1161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710"/>
        <w:gridCol w:w="2250"/>
        <w:gridCol w:w="1440"/>
        <w:gridCol w:w="810"/>
        <w:gridCol w:w="1170"/>
        <w:gridCol w:w="1620"/>
        <w:gridCol w:w="1980"/>
      </w:tblGrid>
      <w:tr w:rsidR="00DA6971" w:rsidRPr="00BF5B9B" w:rsidTr="004B2CAF">
        <w:trPr>
          <w:trHeight w:val="2375"/>
        </w:trPr>
        <w:tc>
          <w:tcPr>
            <w:tcW w:w="630" w:type="dxa"/>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hy-AM"/>
              </w:rPr>
              <w:t>1</w:t>
            </w:r>
            <w:r>
              <w:rPr>
                <w:rFonts w:ascii="GHEA Grapalat" w:hAnsi="GHEA Grapalat" w:cs="Calibri"/>
                <w:lang w:val="en-US"/>
              </w:rPr>
              <w:t>0</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lang w:val="en-US" w:eastAsia="en-US"/>
              </w:rPr>
            </w:pPr>
            <w:r w:rsidRPr="004B2CAF">
              <w:rPr>
                <w:rFonts w:ascii="GHEA Grapalat" w:hAnsi="GHEA Grapalat"/>
                <w:color w:val="000000"/>
              </w:rPr>
              <w:t>8459290000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lang w:val="en-US" w:eastAsia="en-US"/>
              </w:rPr>
            </w:pPr>
            <w:r w:rsidRPr="004B2CAF">
              <w:rPr>
                <w:rFonts w:ascii="GHEA Grapalat" w:hAnsi="GHEA Grapalat"/>
                <w:color w:val="000000"/>
              </w:rPr>
              <w:t>Գայլիկոնման հաստոց օգտագործված</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lang w:val="en-US" w:eastAsia="en-US"/>
              </w:rPr>
            </w:pPr>
            <w:r w:rsidRPr="004B2CAF">
              <w:rPr>
                <w:rFonts w:ascii="GHEA Grapalat" w:hAnsi="GHEA Grapalat"/>
                <w:color w:val="000000"/>
              </w:rPr>
              <w:t>Հզորությունը 1.2 կվտ, 40սմx50սմx200սմ</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lang w:val="en-US" w:eastAsia="en-US"/>
              </w:rPr>
            </w:pPr>
            <w:r w:rsidRPr="004B2CAF">
              <w:rPr>
                <w:rFonts w:ascii="GHEA Grapalat" w:hAnsi="GHEA Grapalat"/>
                <w:color w:val="000000"/>
              </w:rPr>
              <w:t>հատ</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lang w:val="en-US" w:eastAsia="en-US"/>
              </w:rPr>
            </w:pPr>
            <w:r w:rsidRPr="004B2CAF">
              <w:rPr>
                <w:rFonts w:ascii="GHEA Grapalat" w:hAnsi="GHEA Grapalat"/>
                <w:color w:val="000000"/>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lang w:val="en-US" w:eastAsia="en-US"/>
              </w:rPr>
            </w:pPr>
            <w:r w:rsidRPr="004B2CAF">
              <w:rPr>
                <w:rFonts w:ascii="GHEA Grapalat" w:hAnsi="GHEA Grapalat"/>
                <w:color w:val="000000"/>
              </w:rPr>
              <w:t>Գերմանիա</w:t>
            </w:r>
          </w:p>
        </w:tc>
        <w:tc>
          <w:tcPr>
            <w:tcW w:w="1980"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lang w:val="en-US" w:eastAsia="en-US"/>
              </w:rPr>
            </w:pPr>
            <w:r w:rsidRPr="004B2CAF">
              <w:rPr>
                <w:rFonts w:ascii="GHEA Grapalat" w:hAnsi="GHEA Grapalat"/>
                <w:color w:val="000000"/>
              </w:rPr>
              <w:t>27</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069"/>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hy-AM"/>
              </w:rPr>
              <w:t>1</w:t>
            </w:r>
            <w:r>
              <w:rPr>
                <w:rFonts w:ascii="GHEA Grapalat" w:hAnsi="GHEA Grapalat" w:cs="Calibri"/>
                <w:lang w:val="en-US"/>
              </w:rPr>
              <w:t>1</w:t>
            </w:r>
          </w:p>
        </w:tc>
        <w:tc>
          <w:tcPr>
            <w:tcW w:w="1710" w:type="dxa"/>
            <w:tcBorders>
              <w:top w:val="single" w:sz="4" w:space="0" w:color="auto"/>
              <w:left w:val="single" w:sz="4" w:space="0" w:color="auto"/>
              <w:bottom w:val="single" w:sz="4" w:space="0" w:color="auto"/>
              <w:right w:val="single" w:sz="4" w:space="0" w:color="auto"/>
            </w:tcBorders>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8462109000</w:t>
            </w:r>
          </w:p>
        </w:tc>
        <w:tc>
          <w:tcPr>
            <w:tcW w:w="2250" w:type="dxa"/>
            <w:tcBorders>
              <w:top w:val="single" w:sz="4" w:space="0" w:color="auto"/>
              <w:left w:val="single" w:sz="4" w:space="0" w:color="auto"/>
              <w:bottom w:val="single" w:sz="4" w:space="0" w:color="auto"/>
              <w:right w:val="single" w:sz="4" w:space="0" w:color="auto"/>
            </w:tcBorders>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Օգտագործված, Հիդրավլիկ մամլիչ մետաղյա ժապավենի</w:t>
            </w:r>
          </w:p>
        </w:tc>
        <w:tc>
          <w:tcPr>
            <w:tcW w:w="1440" w:type="dxa"/>
            <w:tcBorders>
              <w:top w:val="single" w:sz="4" w:space="0" w:color="auto"/>
              <w:left w:val="single" w:sz="4" w:space="0" w:color="auto"/>
              <w:bottom w:val="single" w:sz="4" w:space="0" w:color="auto"/>
              <w:right w:val="single" w:sz="4" w:space="0" w:color="auto"/>
            </w:tcBorders>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Հզորությունը 1.5 կվտ, 80սմx100սմx200սմ</w:t>
            </w:r>
          </w:p>
        </w:tc>
        <w:tc>
          <w:tcPr>
            <w:tcW w:w="810" w:type="dxa"/>
            <w:tcBorders>
              <w:top w:val="single" w:sz="4" w:space="0" w:color="auto"/>
              <w:left w:val="single" w:sz="4" w:space="0" w:color="auto"/>
              <w:bottom w:val="single" w:sz="4" w:space="0" w:color="auto"/>
              <w:right w:val="single" w:sz="4" w:space="0" w:color="auto"/>
            </w:tcBorders>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հատ</w:t>
            </w:r>
          </w:p>
        </w:tc>
        <w:tc>
          <w:tcPr>
            <w:tcW w:w="1170" w:type="dxa"/>
            <w:tcBorders>
              <w:top w:val="single" w:sz="4" w:space="0" w:color="auto"/>
              <w:left w:val="single" w:sz="4" w:space="0" w:color="auto"/>
              <w:bottom w:val="single" w:sz="4" w:space="0" w:color="auto"/>
              <w:right w:val="single" w:sz="4" w:space="0" w:color="auto"/>
            </w:tcBorders>
            <w:noWrap/>
            <w:vAlign w:val="center"/>
          </w:tcPr>
          <w:p w:rsidR="00DA6971" w:rsidRPr="004B2CAF" w:rsidRDefault="00DA6971" w:rsidP="004B2CAF">
            <w:pPr>
              <w:jc w:val="center"/>
              <w:rPr>
                <w:rFonts w:ascii="GHEA Grapalat" w:hAnsi="GHEA Grapalat"/>
                <w:color w:val="000000"/>
                <w:lang w:val="en-US"/>
              </w:rPr>
            </w:pPr>
            <w:r w:rsidRPr="004B2CAF">
              <w:rPr>
                <w:rFonts w:ascii="GHEA Grapalat" w:hAnsi="GHEA Grapalat"/>
                <w:color w:val="000000"/>
                <w:lang w:val="en-US"/>
              </w:rPr>
              <w:t>1</w:t>
            </w:r>
          </w:p>
        </w:tc>
        <w:tc>
          <w:tcPr>
            <w:tcW w:w="1620" w:type="dxa"/>
            <w:tcBorders>
              <w:top w:val="single" w:sz="4" w:space="0" w:color="auto"/>
              <w:left w:val="single" w:sz="4" w:space="0" w:color="auto"/>
              <w:bottom w:val="single" w:sz="4" w:space="0" w:color="auto"/>
              <w:right w:val="single" w:sz="4" w:space="0" w:color="auto"/>
            </w:tcBorders>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single" w:sz="4" w:space="0" w:color="auto"/>
              <w:left w:val="single" w:sz="4" w:space="0" w:color="auto"/>
              <w:bottom w:val="single" w:sz="4" w:space="0" w:color="auto"/>
              <w:right w:val="single" w:sz="4" w:space="0" w:color="auto"/>
            </w:tcBorders>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54</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hy-AM"/>
              </w:rPr>
              <w:lastRenderedPageBreak/>
              <w:t>1</w:t>
            </w:r>
            <w:r>
              <w:rPr>
                <w:rFonts w:ascii="GHEA Grapalat" w:hAnsi="GHEA Grapalat" w:cs="Calibri"/>
                <w:lang w:val="en-US"/>
              </w:rPr>
              <w:t>2</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7212502000</w:t>
            </w:r>
          </w:p>
        </w:tc>
        <w:tc>
          <w:tcPr>
            <w:tcW w:w="2250" w:type="dxa"/>
            <w:tcBorders>
              <w:top w:val="single" w:sz="4" w:space="0" w:color="auto"/>
              <w:left w:val="single" w:sz="4" w:space="0" w:color="auto"/>
              <w:bottom w:val="single" w:sz="4" w:space="0" w:color="auto"/>
              <w:right w:val="single" w:sz="4" w:space="0" w:color="auto"/>
            </w:tcBorders>
            <w:shd w:val="clear" w:color="000000" w:fill="FFFFFF"/>
            <w:vAlign w:val="center"/>
          </w:tcPr>
          <w:p w:rsidR="00DA6971" w:rsidRPr="004B2CAF" w:rsidRDefault="009365C9" w:rsidP="004B2CAF">
            <w:pPr>
              <w:jc w:val="center"/>
              <w:rPr>
                <w:rFonts w:ascii="GHEA Grapalat" w:hAnsi="GHEA Grapalat"/>
                <w:color w:val="000000"/>
              </w:rPr>
            </w:pPr>
            <w:r>
              <w:rPr>
                <w:rFonts w:ascii="GHEA Grapalat" w:hAnsi="GHEA Grapalat"/>
                <w:color w:val="000000"/>
                <w:lang w:val="hy-AM"/>
              </w:rPr>
              <w:t>Մ</w:t>
            </w:r>
            <w:r w:rsidR="00DA6971" w:rsidRPr="004B2CAF">
              <w:rPr>
                <w:rFonts w:ascii="GHEA Grapalat" w:hAnsi="GHEA Grapalat"/>
                <w:color w:val="000000"/>
              </w:rPr>
              <w:t>ետաղյա հարթ գլանվածք  /68 մմ լայնությամբ/</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A6971" w:rsidRPr="004B2CAF" w:rsidRDefault="00636225" w:rsidP="004B2CAF">
            <w:pPr>
              <w:jc w:val="center"/>
              <w:rPr>
                <w:rFonts w:ascii="GHEA Grapalat" w:hAnsi="GHEA Grapalat"/>
                <w:color w:val="000000"/>
              </w:rPr>
            </w:pPr>
            <w:r>
              <w:rPr>
                <w:rFonts w:ascii="GHEA Grapalat" w:hAnsi="GHEA Grapalat"/>
                <w:color w:val="000000"/>
                <w:lang w:val="hy-AM"/>
              </w:rPr>
              <w:t>Հ</w:t>
            </w:r>
            <w:r w:rsidR="00DA6971" w:rsidRPr="004B2CAF">
              <w:rPr>
                <w:rFonts w:ascii="GHEA Grapalat" w:hAnsi="GHEA Grapalat"/>
                <w:color w:val="000000"/>
              </w:rPr>
              <w:t>աստ 0.8մմ</w:t>
            </w:r>
          </w:p>
        </w:tc>
        <w:tc>
          <w:tcPr>
            <w:tcW w:w="8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w:t>
            </w:r>
            <w:r w:rsidR="009365C9">
              <w:rPr>
                <w:rFonts w:ascii="GHEA Grapalat" w:hAnsi="GHEA Grapalat"/>
                <w:color w:val="000000"/>
                <w:lang w:val="hy-AM"/>
              </w:rPr>
              <w:t xml:space="preserve"> </w:t>
            </w:r>
            <w:r w:rsidRPr="004B2CAF">
              <w:rPr>
                <w:rFonts w:ascii="GHEA Grapalat" w:hAnsi="GHEA Grapalat"/>
                <w:color w:val="000000"/>
              </w:rPr>
              <w:t>060</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Չինաստան</w:t>
            </w:r>
          </w:p>
        </w:tc>
        <w:tc>
          <w:tcPr>
            <w:tcW w:w="19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286</w:t>
            </w:r>
            <w:r w:rsidR="004B2CAF">
              <w:rPr>
                <w:rFonts w:ascii="GHEA Grapalat" w:hAnsi="GHEA Grapalat"/>
                <w:color w:val="000000"/>
                <w:lang w:val="hy-AM"/>
              </w:rPr>
              <w:t xml:space="preserve"> </w:t>
            </w:r>
            <w:r w:rsidRPr="004B2CAF">
              <w:rPr>
                <w:rFonts w:ascii="GHEA Grapalat" w:hAnsi="GHEA Grapalat"/>
                <w:color w:val="000000"/>
              </w:rPr>
              <w:t>200</w:t>
            </w:r>
          </w:p>
        </w:tc>
      </w:tr>
      <w:tr w:rsidR="00DA6971" w:rsidRPr="00BF5B9B" w:rsidTr="004B2CAF">
        <w:trPr>
          <w:trHeight w:val="224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hy-AM"/>
              </w:rPr>
              <w:t>1</w:t>
            </w:r>
            <w:r>
              <w:rPr>
                <w:rFonts w:ascii="GHEA Grapalat" w:hAnsi="GHEA Grapalat" w:cs="Calibri"/>
                <w:lang w:val="en-US"/>
              </w:rPr>
              <w:t>3</w:t>
            </w:r>
          </w:p>
        </w:tc>
        <w:tc>
          <w:tcPr>
            <w:tcW w:w="1710" w:type="dxa"/>
            <w:tcBorders>
              <w:top w:val="single" w:sz="4" w:space="0" w:color="auto"/>
              <w:left w:val="single" w:sz="4" w:space="0" w:color="auto"/>
              <w:bottom w:val="single" w:sz="4" w:space="0" w:color="auto"/>
              <w:right w:val="single" w:sz="4" w:space="0" w:color="auto"/>
            </w:tcBorders>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7212502000</w:t>
            </w:r>
          </w:p>
        </w:tc>
        <w:tc>
          <w:tcPr>
            <w:tcW w:w="2250" w:type="dxa"/>
            <w:tcBorders>
              <w:top w:val="single" w:sz="4" w:space="0" w:color="auto"/>
              <w:left w:val="single" w:sz="4" w:space="0" w:color="auto"/>
              <w:bottom w:val="single" w:sz="4" w:space="0" w:color="auto"/>
              <w:right w:val="single" w:sz="4" w:space="0" w:color="auto"/>
            </w:tcBorders>
            <w:shd w:val="clear" w:color="000000" w:fill="FFFFFF"/>
            <w:vAlign w:val="center"/>
          </w:tcPr>
          <w:p w:rsidR="00DA6971" w:rsidRPr="004B2CAF" w:rsidRDefault="009365C9" w:rsidP="004B2CAF">
            <w:pPr>
              <w:jc w:val="center"/>
              <w:rPr>
                <w:rFonts w:ascii="GHEA Grapalat" w:hAnsi="GHEA Grapalat"/>
                <w:color w:val="000000"/>
              </w:rPr>
            </w:pPr>
            <w:r>
              <w:rPr>
                <w:rFonts w:ascii="GHEA Grapalat" w:hAnsi="GHEA Grapalat"/>
                <w:color w:val="000000"/>
                <w:lang w:val="hy-AM"/>
              </w:rPr>
              <w:t>Մ</w:t>
            </w:r>
            <w:r w:rsidR="00DA6971" w:rsidRPr="004B2CAF">
              <w:rPr>
                <w:rFonts w:ascii="GHEA Grapalat" w:hAnsi="GHEA Grapalat"/>
                <w:color w:val="000000"/>
              </w:rPr>
              <w:t>ետաղյա հարթ գլանվածք  /68 մմ լայնությամբ/</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A6971" w:rsidRPr="004B2CAF" w:rsidRDefault="00636225" w:rsidP="004B2CAF">
            <w:pPr>
              <w:jc w:val="center"/>
              <w:rPr>
                <w:rFonts w:ascii="GHEA Grapalat" w:hAnsi="GHEA Grapalat"/>
                <w:color w:val="000000"/>
              </w:rPr>
            </w:pPr>
            <w:r>
              <w:rPr>
                <w:rFonts w:ascii="GHEA Grapalat" w:hAnsi="GHEA Grapalat"/>
                <w:color w:val="000000"/>
                <w:lang w:val="hy-AM"/>
              </w:rPr>
              <w:t>Հ</w:t>
            </w:r>
            <w:r w:rsidR="00DA6971" w:rsidRPr="004B2CAF">
              <w:rPr>
                <w:rFonts w:ascii="GHEA Grapalat" w:hAnsi="GHEA Grapalat"/>
                <w:color w:val="000000"/>
              </w:rPr>
              <w:t>աստ 0.6մմ</w:t>
            </w:r>
          </w:p>
        </w:tc>
        <w:tc>
          <w:tcPr>
            <w:tcW w:w="8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10</w:t>
            </w:r>
            <w:r w:rsidR="009365C9">
              <w:rPr>
                <w:rFonts w:ascii="GHEA Grapalat" w:hAnsi="GHEA Grapalat"/>
                <w:color w:val="000000"/>
                <w:lang w:val="hy-AM"/>
              </w:rPr>
              <w:t xml:space="preserve"> </w:t>
            </w:r>
            <w:r w:rsidRPr="004B2CAF">
              <w:rPr>
                <w:rFonts w:ascii="GHEA Grapalat" w:hAnsi="GHEA Grapalat"/>
                <w:color w:val="000000"/>
              </w:rPr>
              <w:t>690</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572</w:t>
            </w:r>
            <w:r w:rsidR="004B2CAF">
              <w:rPr>
                <w:rFonts w:ascii="GHEA Grapalat" w:hAnsi="GHEA Grapalat"/>
                <w:color w:val="000000"/>
                <w:lang w:val="hy-AM"/>
              </w:rPr>
              <w:t xml:space="preserve"> </w:t>
            </w:r>
            <w:r w:rsidRPr="004B2CAF">
              <w:rPr>
                <w:rFonts w:ascii="GHEA Grapalat" w:hAnsi="GHEA Grapalat"/>
                <w:color w:val="000000"/>
              </w:rPr>
              <w:t>400</w:t>
            </w:r>
          </w:p>
        </w:tc>
      </w:tr>
      <w:tr w:rsidR="00DA6971" w:rsidRPr="00DA6971" w:rsidTr="004B2CAF">
        <w:trPr>
          <w:trHeight w:val="2339"/>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hy-AM"/>
              </w:rPr>
              <w:t>1</w:t>
            </w:r>
            <w:r>
              <w:rPr>
                <w:rFonts w:ascii="GHEA Grapalat" w:hAnsi="GHEA Grapalat" w:cs="Calibri"/>
                <w:lang w:val="en-US"/>
              </w:rPr>
              <w:t>4</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lang w:val="en-US" w:eastAsia="en-US"/>
              </w:rPr>
            </w:pPr>
            <w:r w:rsidRPr="004B2CAF">
              <w:rPr>
                <w:rFonts w:ascii="GHEA Grapalat" w:hAnsi="GHEA Grapalat"/>
                <w:color w:val="000000"/>
              </w:rPr>
              <w:t>7212502000</w:t>
            </w:r>
          </w:p>
        </w:tc>
        <w:tc>
          <w:tcPr>
            <w:tcW w:w="2250" w:type="dxa"/>
            <w:tcBorders>
              <w:top w:val="single" w:sz="4" w:space="0" w:color="auto"/>
              <w:left w:val="single" w:sz="4" w:space="0" w:color="auto"/>
              <w:bottom w:val="single" w:sz="4" w:space="0" w:color="auto"/>
              <w:right w:val="single" w:sz="4" w:space="0" w:color="auto"/>
            </w:tcBorders>
            <w:shd w:val="clear" w:color="000000" w:fill="FFFFFF"/>
            <w:vAlign w:val="center"/>
          </w:tcPr>
          <w:p w:rsidR="00DA6971" w:rsidRPr="004B2CAF" w:rsidRDefault="009365C9" w:rsidP="004B2CAF">
            <w:pPr>
              <w:jc w:val="center"/>
              <w:rPr>
                <w:rFonts w:ascii="GHEA Grapalat" w:hAnsi="GHEA Grapalat"/>
                <w:color w:val="000000"/>
                <w:lang w:val="en-US" w:eastAsia="en-US"/>
              </w:rPr>
            </w:pPr>
            <w:r>
              <w:rPr>
                <w:rFonts w:ascii="GHEA Grapalat" w:hAnsi="GHEA Grapalat"/>
                <w:color w:val="000000"/>
                <w:lang w:val="hy-AM"/>
              </w:rPr>
              <w:t>Մ</w:t>
            </w:r>
            <w:r w:rsidR="00DA6971" w:rsidRPr="004B2CAF">
              <w:rPr>
                <w:rFonts w:ascii="GHEA Grapalat" w:hAnsi="GHEA Grapalat"/>
                <w:color w:val="000000"/>
              </w:rPr>
              <w:t>ետաղյա</w:t>
            </w:r>
            <w:r w:rsidR="00DA6971" w:rsidRPr="004B2CAF">
              <w:rPr>
                <w:rFonts w:ascii="GHEA Grapalat" w:hAnsi="GHEA Grapalat"/>
                <w:color w:val="000000"/>
                <w:lang w:val="en-US"/>
              </w:rPr>
              <w:t xml:space="preserve"> </w:t>
            </w:r>
            <w:r w:rsidR="00DA6971" w:rsidRPr="004B2CAF">
              <w:rPr>
                <w:rFonts w:ascii="GHEA Grapalat" w:hAnsi="GHEA Grapalat"/>
                <w:color w:val="000000"/>
              </w:rPr>
              <w:t>հարթ</w:t>
            </w:r>
            <w:r w:rsidR="00DA6971" w:rsidRPr="004B2CAF">
              <w:rPr>
                <w:rFonts w:ascii="GHEA Grapalat" w:hAnsi="GHEA Grapalat"/>
                <w:color w:val="000000"/>
                <w:lang w:val="en-US"/>
              </w:rPr>
              <w:t xml:space="preserve"> </w:t>
            </w:r>
            <w:r w:rsidR="00DA6971" w:rsidRPr="004B2CAF">
              <w:rPr>
                <w:rFonts w:ascii="GHEA Grapalat" w:hAnsi="GHEA Grapalat"/>
                <w:color w:val="000000"/>
              </w:rPr>
              <w:t>գլանվածք</w:t>
            </w:r>
            <w:r w:rsidR="00DA6971" w:rsidRPr="004B2CAF">
              <w:rPr>
                <w:rFonts w:ascii="GHEA Grapalat" w:hAnsi="GHEA Grapalat"/>
                <w:color w:val="000000"/>
                <w:lang w:val="en-US"/>
              </w:rPr>
              <w:t xml:space="preserve"> /68 </w:t>
            </w:r>
            <w:r w:rsidR="00DA6971" w:rsidRPr="004B2CAF">
              <w:rPr>
                <w:rFonts w:ascii="GHEA Grapalat" w:hAnsi="GHEA Grapalat"/>
                <w:color w:val="000000"/>
              </w:rPr>
              <w:t>մմ</w:t>
            </w:r>
            <w:r w:rsidR="00DA6971" w:rsidRPr="004B2CAF">
              <w:rPr>
                <w:rFonts w:ascii="GHEA Grapalat" w:hAnsi="GHEA Grapalat"/>
                <w:color w:val="000000"/>
                <w:lang w:val="en-US"/>
              </w:rPr>
              <w:t xml:space="preserve"> </w:t>
            </w:r>
            <w:r w:rsidR="00DA6971" w:rsidRPr="004B2CAF">
              <w:rPr>
                <w:rFonts w:ascii="GHEA Grapalat" w:hAnsi="GHEA Grapalat"/>
                <w:color w:val="000000"/>
              </w:rPr>
              <w:t>լայնությամբ</w:t>
            </w:r>
            <w:r w:rsidR="00DA6971" w:rsidRPr="004B2CAF">
              <w:rPr>
                <w:rFonts w:ascii="GHEA Grapalat" w:hAnsi="GHEA Grapalat"/>
                <w:color w:val="000000"/>
                <w:lang w:val="en-US"/>
              </w:rPr>
              <w:t>/</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A6971" w:rsidRPr="004B2CAF" w:rsidRDefault="00636225" w:rsidP="004B2CAF">
            <w:pPr>
              <w:jc w:val="center"/>
              <w:rPr>
                <w:rFonts w:ascii="GHEA Grapalat" w:hAnsi="GHEA Grapalat"/>
                <w:color w:val="000000"/>
                <w:lang w:val="en-US" w:eastAsia="en-US"/>
              </w:rPr>
            </w:pPr>
            <w:r>
              <w:rPr>
                <w:rFonts w:ascii="GHEA Grapalat" w:hAnsi="GHEA Grapalat"/>
                <w:color w:val="000000"/>
                <w:lang w:val="hy-AM"/>
              </w:rPr>
              <w:t>Հ</w:t>
            </w:r>
            <w:r w:rsidR="00DA6971" w:rsidRPr="004B2CAF">
              <w:rPr>
                <w:rFonts w:ascii="GHEA Grapalat" w:hAnsi="GHEA Grapalat"/>
                <w:color w:val="000000"/>
              </w:rPr>
              <w:t>աստ 0.5մմ</w:t>
            </w:r>
          </w:p>
        </w:tc>
        <w:tc>
          <w:tcPr>
            <w:tcW w:w="810" w:type="dxa"/>
            <w:tcBorders>
              <w:top w:val="nil"/>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nil"/>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4</w:t>
            </w:r>
            <w:r w:rsidR="009365C9">
              <w:rPr>
                <w:rFonts w:ascii="GHEA Grapalat" w:hAnsi="GHEA Grapalat"/>
                <w:color w:val="000000"/>
                <w:lang w:val="hy-AM"/>
              </w:rPr>
              <w:t xml:space="preserve"> </w:t>
            </w:r>
            <w:r w:rsidRPr="004B2CAF">
              <w:rPr>
                <w:rFonts w:ascii="GHEA Grapalat" w:hAnsi="GHEA Grapalat"/>
                <w:color w:val="000000"/>
              </w:rPr>
              <w:t>200</w:t>
            </w:r>
          </w:p>
        </w:tc>
        <w:tc>
          <w:tcPr>
            <w:tcW w:w="1620" w:type="dxa"/>
            <w:tcBorders>
              <w:top w:val="nil"/>
              <w:left w:val="single" w:sz="4" w:space="0" w:color="auto"/>
              <w:bottom w:val="single" w:sz="4" w:space="0" w:color="auto"/>
              <w:right w:val="single" w:sz="4" w:space="0" w:color="auto"/>
            </w:tcBorders>
            <w:shd w:val="clear" w:color="000000" w:fill="FFFFFF"/>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Չինաստան</w:t>
            </w:r>
          </w:p>
        </w:tc>
        <w:tc>
          <w:tcPr>
            <w:tcW w:w="1980" w:type="dxa"/>
            <w:tcBorders>
              <w:top w:val="nil"/>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340</w:t>
            </w:r>
            <w:r w:rsidR="004B2CAF">
              <w:rPr>
                <w:rFonts w:ascii="GHEA Grapalat" w:hAnsi="GHEA Grapalat"/>
                <w:color w:val="000000"/>
                <w:lang w:val="hy-AM"/>
              </w:rPr>
              <w:t xml:space="preserve"> </w:t>
            </w:r>
            <w:r w:rsidRPr="004B2CAF">
              <w:rPr>
                <w:rFonts w:ascii="GHEA Grapalat" w:hAnsi="GHEA Grapalat"/>
                <w:color w:val="000000"/>
              </w:rPr>
              <w:t>200</w:t>
            </w:r>
          </w:p>
        </w:tc>
      </w:tr>
      <w:tr w:rsidR="00DA6971" w:rsidRPr="00BF5B9B" w:rsidTr="004B2CAF">
        <w:trPr>
          <w:trHeight w:val="224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en-US"/>
              </w:rPr>
              <w:t>15</w:t>
            </w:r>
          </w:p>
        </w:tc>
        <w:tc>
          <w:tcPr>
            <w:tcW w:w="1710" w:type="dxa"/>
            <w:tcBorders>
              <w:top w:val="nil"/>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7212502000</w:t>
            </w:r>
          </w:p>
        </w:tc>
        <w:tc>
          <w:tcPr>
            <w:tcW w:w="2250" w:type="dxa"/>
            <w:tcBorders>
              <w:top w:val="nil"/>
              <w:left w:val="single" w:sz="4" w:space="0" w:color="auto"/>
              <w:bottom w:val="single" w:sz="4" w:space="0" w:color="auto"/>
              <w:right w:val="single" w:sz="4" w:space="0" w:color="auto"/>
            </w:tcBorders>
            <w:shd w:val="clear" w:color="000000" w:fill="FFFFFF"/>
            <w:vAlign w:val="center"/>
          </w:tcPr>
          <w:p w:rsidR="00DA6971" w:rsidRPr="004B2CAF" w:rsidRDefault="009365C9" w:rsidP="004B2CAF">
            <w:pPr>
              <w:jc w:val="center"/>
              <w:rPr>
                <w:rFonts w:ascii="GHEA Grapalat" w:hAnsi="GHEA Grapalat"/>
                <w:color w:val="000000"/>
              </w:rPr>
            </w:pPr>
            <w:r>
              <w:rPr>
                <w:rFonts w:ascii="GHEA Grapalat" w:hAnsi="GHEA Grapalat"/>
                <w:color w:val="000000"/>
                <w:lang w:val="hy-AM"/>
              </w:rPr>
              <w:t>Մ</w:t>
            </w:r>
            <w:r w:rsidR="00DA6971" w:rsidRPr="004B2CAF">
              <w:rPr>
                <w:rFonts w:ascii="GHEA Grapalat" w:hAnsi="GHEA Grapalat"/>
                <w:color w:val="000000"/>
              </w:rPr>
              <w:t>ետաղյա հարթ գլանվածք /25 մմ լայնությամբ/</w:t>
            </w:r>
          </w:p>
        </w:tc>
        <w:tc>
          <w:tcPr>
            <w:tcW w:w="1440" w:type="dxa"/>
            <w:tcBorders>
              <w:top w:val="nil"/>
              <w:left w:val="single" w:sz="4" w:space="0" w:color="auto"/>
              <w:bottom w:val="single" w:sz="4" w:space="0" w:color="auto"/>
              <w:right w:val="single" w:sz="4" w:space="0" w:color="auto"/>
            </w:tcBorders>
            <w:shd w:val="clear" w:color="000000" w:fill="FFFFFF"/>
            <w:noWrap/>
            <w:vAlign w:val="center"/>
          </w:tcPr>
          <w:p w:rsidR="00DA6971" w:rsidRPr="004B2CAF" w:rsidRDefault="00636225" w:rsidP="004B2CAF">
            <w:pPr>
              <w:jc w:val="center"/>
              <w:rPr>
                <w:rFonts w:ascii="GHEA Grapalat" w:hAnsi="GHEA Grapalat"/>
                <w:color w:val="000000"/>
              </w:rPr>
            </w:pPr>
            <w:r>
              <w:rPr>
                <w:rFonts w:ascii="GHEA Grapalat" w:hAnsi="GHEA Grapalat"/>
                <w:color w:val="000000"/>
                <w:lang w:val="hy-AM"/>
              </w:rPr>
              <w:t>Հ</w:t>
            </w:r>
            <w:r w:rsidR="00DA6971" w:rsidRPr="004B2CAF">
              <w:rPr>
                <w:rFonts w:ascii="GHEA Grapalat" w:hAnsi="GHEA Grapalat"/>
                <w:color w:val="000000"/>
              </w:rPr>
              <w:t>աստ 0.3մմ</w:t>
            </w:r>
          </w:p>
        </w:tc>
        <w:tc>
          <w:tcPr>
            <w:tcW w:w="810" w:type="dxa"/>
            <w:tcBorders>
              <w:top w:val="nil"/>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lang w:val="en-US" w:eastAsia="en-US"/>
              </w:rPr>
            </w:pPr>
            <w:r w:rsidRPr="004B2CAF">
              <w:rPr>
                <w:rFonts w:ascii="GHEA Grapalat" w:hAnsi="GHEA Grapalat"/>
                <w:color w:val="000000"/>
              </w:rPr>
              <w:t>300</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DA6971" w:rsidRPr="004B2CAF" w:rsidRDefault="00DA6971" w:rsidP="004B2CAF">
            <w:pPr>
              <w:jc w:val="center"/>
              <w:rPr>
                <w:rFonts w:ascii="GHEA Grapalat" w:hAnsi="GHEA Grapalat"/>
                <w:color w:val="000000"/>
                <w:lang w:val="en-US" w:eastAsia="en-US"/>
              </w:rPr>
            </w:pPr>
            <w:r w:rsidRPr="004B2CAF">
              <w:rPr>
                <w:rFonts w:ascii="GHEA Grapalat" w:hAnsi="GHEA Grapalat"/>
                <w:color w:val="000000"/>
              </w:rPr>
              <w:t>Չինաստան</w:t>
            </w:r>
          </w:p>
        </w:tc>
        <w:tc>
          <w:tcPr>
            <w:tcW w:w="19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lang w:val="en-US" w:eastAsia="en-US"/>
              </w:rPr>
            </w:pPr>
            <w:r w:rsidRPr="004B2CAF">
              <w:rPr>
                <w:rFonts w:ascii="GHEA Grapalat" w:hAnsi="GHEA Grapalat"/>
                <w:color w:val="000000"/>
              </w:rPr>
              <w:t>81</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339"/>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en-US"/>
              </w:rPr>
              <w:t>16</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9403208009</w:t>
            </w:r>
          </w:p>
        </w:tc>
        <w:tc>
          <w:tcPr>
            <w:tcW w:w="225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Մետաղական տակդիր՝ կոճի փաթաթվածքը քանդելու համար</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50սմx60սմx100սմ</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lang w:val="en-US" w:eastAsia="en-US"/>
              </w:rPr>
            </w:pPr>
            <w:r w:rsidRPr="004B2CAF">
              <w:rPr>
                <w:rFonts w:ascii="GHEA Grapalat" w:hAnsi="GHEA Grapalat"/>
                <w:color w:val="000000"/>
              </w:rPr>
              <w:t>կգ</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w:t>
            </w:r>
            <w:r w:rsidR="009365C9">
              <w:rPr>
                <w:rFonts w:ascii="GHEA Grapalat" w:hAnsi="GHEA Grapalat"/>
                <w:color w:val="000000"/>
                <w:lang w:val="hy-AM"/>
              </w:rPr>
              <w:t xml:space="preserve"> </w:t>
            </w:r>
            <w:r w:rsidRPr="004B2CAF">
              <w:rPr>
                <w:rFonts w:ascii="GHEA Grapalat" w:hAnsi="GHEA Grapalat"/>
                <w:color w:val="000000"/>
              </w:rPr>
              <w:t>020</w:t>
            </w:r>
          </w:p>
        </w:tc>
        <w:tc>
          <w:tcPr>
            <w:tcW w:w="162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162</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en-US"/>
              </w:rPr>
              <w:t>17</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3908100000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Պոլիամիդ սկզվբնական տեսքով՝ հատիկավոր</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636225" w:rsidP="004B2CAF">
            <w:pPr>
              <w:jc w:val="center"/>
              <w:rPr>
                <w:rFonts w:ascii="GHEA Grapalat" w:hAnsi="GHEA Grapalat"/>
                <w:color w:val="000000"/>
              </w:rPr>
            </w:pPr>
            <w:r>
              <w:rPr>
                <w:rFonts w:ascii="GHEA Grapalat" w:hAnsi="GHEA Grapalat"/>
                <w:color w:val="000000"/>
                <w:lang w:val="hy-AM"/>
              </w:rPr>
              <w:t>Ս</w:t>
            </w:r>
            <w:r w:rsidR="00DA6971" w:rsidRPr="004B2CAF">
              <w:rPr>
                <w:rFonts w:ascii="GHEA Grapalat" w:hAnsi="GHEA Grapalat"/>
                <w:color w:val="000000"/>
              </w:rPr>
              <w:t>պիտակ պոլիամիդ- հատիկներ</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930</w:t>
            </w:r>
          </w:p>
        </w:tc>
        <w:tc>
          <w:tcPr>
            <w:tcW w:w="162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502</w:t>
            </w:r>
            <w:r w:rsidR="004B2CAF">
              <w:rPr>
                <w:rFonts w:ascii="GHEA Grapalat" w:hAnsi="GHEA Grapalat"/>
                <w:color w:val="000000"/>
                <w:lang w:val="hy-AM"/>
              </w:rPr>
              <w:t xml:space="preserve"> </w:t>
            </w:r>
            <w:r w:rsidRPr="004B2CAF">
              <w:rPr>
                <w:rFonts w:ascii="GHEA Grapalat" w:hAnsi="GHEA Grapalat"/>
                <w:color w:val="000000"/>
              </w:rPr>
              <w:t>200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en-US"/>
              </w:rPr>
              <w:lastRenderedPageBreak/>
              <w:t>18</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3908100000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Պոլիամիդ սկզվբնական տեսքով՝ հատիկավոր</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636225" w:rsidP="004B2CAF">
            <w:pPr>
              <w:jc w:val="center"/>
              <w:rPr>
                <w:rFonts w:ascii="GHEA Grapalat" w:hAnsi="GHEA Grapalat"/>
                <w:color w:val="000000"/>
              </w:rPr>
            </w:pPr>
            <w:r>
              <w:rPr>
                <w:rFonts w:ascii="GHEA Grapalat" w:hAnsi="GHEA Grapalat"/>
                <w:color w:val="000000"/>
                <w:lang w:val="hy-AM"/>
              </w:rPr>
              <w:t>Կ</w:t>
            </w:r>
            <w:r w:rsidR="00DA6971" w:rsidRPr="004B2CAF">
              <w:rPr>
                <w:rFonts w:ascii="GHEA Grapalat" w:hAnsi="GHEA Grapalat"/>
                <w:color w:val="000000"/>
              </w:rPr>
              <w:t>ապույտ պոլիամիդ- հատիկներ</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500</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54</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en-US"/>
              </w:rPr>
              <w:t>19</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3908100000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Պոլիամիդ սկզվբնական տեսքով՝ հատիկավոր</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636225" w:rsidP="004B2CAF">
            <w:pPr>
              <w:jc w:val="center"/>
              <w:rPr>
                <w:rFonts w:ascii="GHEA Grapalat" w:hAnsi="GHEA Grapalat"/>
                <w:color w:val="000000"/>
              </w:rPr>
            </w:pPr>
            <w:r>
              <w:rPr>
                <w:rFonts w:ascii="GHEA Grapalat" w:hAnsi="GHEA Grapalat"/>
                <w:color w:val="000000"/>
                <w:lang w:val="hy-AM"/>
              </w:rPr>
              <w:t>Թ</w:t>
            </w:r>
            <w:r w:rsidR="00DA6971" w:rsidRPr="004B2CAF">
              <w:rPr>
                <w:rFonts w:ascii="GHEA Grapalat" w:hAnsi="GHEA Grapalat"/>
                <w:color w:val="000000"/>
              </w:rPr>
              <w:t>ափանցիկ պոլիամիդ- հատիկներ</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250</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DA6971" w:rsidRPr="004B2CAF" w:rsidRDefault="00DA6971" w:rsidP="004B2CAF">
            <w:pPr>
              <w:jc w:val="center"/>
              <w:rPr>
                <w:rFonts w:ascii="GHEA Grapalat" w:hAnsi="GHEA Grapalat"/>
              </w:rPr>
            </w:pPr>
            <w:r w:rsidRPr="004B2CAF">
              <w:rPr>
                <w:rFonts w:ascii="GHEA Grapalat" w:hAnsi="GHEA Grapalat"/>
              </w:rPr>
              <w:t>Չինաստան</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135</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hy-AM"/>
              </w:rPr>
              <w:t>2</w:t>
            </w:r>
            <w:r>
              <w:rPr>
                <w:rFonts w:ascii="GHEA Grapalat" w:hAnsi="GHEA Grapalat" w:cs="Calibri"/>
                <w:lang w:val="en-US"/>
              </w:rPr>
              <w:t>0</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5402470000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lang w:val="en-US" w:eastAsia="en-US"/>
              </w:rPr>
            </w:pPr>
            <w:r w:rsidRPr="004B2CAF">
              <w:rPr>
                <w:rFonts w:ascii="GHEA Grapalat" w:hAnsi="GHEA Grapalat"/>
                <w:color w:val="000000"/>
              </w:rPr>
              <w:t>Պոլիեթերային թել</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0.3 մմ հաստությամբ թափանցիկ թել</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410</w:t>
            </w:r>
          </w:p>
        </w:tc>
        <w:tc>
          <w:tcPr>
            <w:tcW w:w="162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44</w:t>
            </w:r>
            <w:r w:rsidR="004B2CAF">
              <w:rPr>
                <w:rFonts w:ascii="GHEA Grapalat" w:hAnsi="GHEA Grapalat"/>
                <w:color w:val="000000"/>
                <w:lang w:val="hy-AM"/>
              </w:rPr>
              <w:t xml:space="preserve"> </w:t>
            </w:r>
            <w:r w:rsidRPr="004B2CAF">
              <w:rPr>
                <w:rFonts w:ascii="GHEA Grapalat" w:hAnsi="GHEA Grapalat"/>
                <w:color w:val="000000"/>
              </w:rPr>
              <w:t>280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hy-AM"/>
              </w:rPr>
              <w:t>2</w:t>
            </w:r>
            <w:r>
              <w:rPr>
                <w:rFonts w:ascii="GHEA Grapalat" w:hAnsi="GHEA Grapalat" w:cs="Calibri"/>
                <w:lang w:val="en-US"/>
              </w:rPr>
              <w:t>1</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lang w:val="en-US" w:eastAsia="en-US"/>
              </w:rPr>
            </w:pPr>
            <w:r w:rsidRPr="004B2CAF">
              <w:rPr>
                <w:rFonts w:ascii="GHEA Grapalat" w:hAnsi="GHEA Grapalat"/>
                <w:color w:val="000000"/>
              </w:rPr>
              <w:t>5402470000</w:t>
            </w:r>
          </w:p>
        </w:tc>
        <w:tc>
          <w:tcPr>
            <w:tcW w:w="225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Պոլիեթերային թել</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0.3 մմ հաստությամբ թափանցիկ թել</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w:t>
            </w:r>
            <w:r w:rsidR="009365C9">
              <w:rPr>
                <w:rFonts w:ascii="GHEA Grapalat" w:hAnsi="GHEA Grapalat"/>
                <w:color w:val="000000"/>
                <w:lang w:val="hy-AM"/>
              </w:rPr>
              <w:t xml:space="preserve"> </w:t>
            </w:r>
            <w:r w:rsidRPr="004B2CAF">
              <w:rPr>
                <w:rFonts w:ascii="GHEA Grapalat" w:hAnsi="GHEA Grapalat"/>
                <w:color w:val="000000"/>
              </w:rPr>
              <w:t>800</w:t>
            </w:r>
          </w:p>
        </w:tc>
        <w:tc>
          <w:tcPr>
            <w:tcW w:w="162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97</w:t>
            </w:r>
            <w:r w:rsidR="004B2CAF">
              <w:rPr>
                <w:rFonts w:ascii="GHEA Grapalat" w:hAnsi="GHEA Grapalat"/>
                <w:color w:val="000000"/>
                <w:lang w:val="hy-AM"/>
              </w:rPr>
              <w:t xml:space="preserve"> </w:t>
            </w:r>
            <w:r w:rsidRPr="004B2CAF">
              <w:rPr>
                <w:rFonts w:ascii="GHEA Grapalat" w:hAnsi="GHEA Grapalat"/>
                <w:color w:val="000000"/>
              </w:rPr>
              <w:t>200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hy-AM"/>
              </w:rPr>
              <w:t>2</w:t>
            </w:r>
            <w:r>
              <w:rPr>
                <w:rFonts w:ascii="GHEA Grapalat" w:hAnsi="GHEA Grapalat" w:cs="Calibri"/>
                <w:lang w:val="en-US"/>
              </w:rPr>
              <w:t>2</w:t>
            </w:r>
          </w:p>
        </w:tc>
        <w:tc>
          <w:tcPr>
            <w:tcW w:w="1710" w:type="dxa"/>
            <w:tcBorders>
              <w:top w:val="nil"/>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3506910000</w:t>
            </w:r>
          </w:p>
        </w:tc>
        <w:tc>
          <w:tcPr>
            <w:tcW w:w="225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26795D" w:rsidP="004B2CAF">
            <w:pPr>
              <w:jc w:val="center"/>
              <w:rPr>
                <w:rFonts w:ascii="GHEA Grapalat" w:hAnsi="GHEA Grapalat"/>
                <w:color w:val="000000"/>
              </w:rPr>
            </w:pPr>
            <w:r>
              <w:rPr>
                <w:rFonts w:ascii="GHEA Grapalat" w:hAnsi="GHEA Grapalat"/>
                <w:color w:val="000000"/>
                <w:lang w:val="hy-AM"/>
              </w:rPr>
              <w:t>Պ</w:t>
            </w:r>
            <w:r w:rsidR="00DA6971" w:rsidRPr="004B2CAF">
              <w:rPr>
                <w:rFonts w:ascii="GHEA Grapalat" w:hAnsi="GHEA Grapalat"/>
                <w:color w:val="000000"/>
              </w:rPr>
              <w:t>ոլիմերների կամ կաուչուկի հիմքով պատրաստվ, Սոսինձ պոլիուրեթանի հիմքով</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26795D" w:rsidP="004B2CAF">
            <w:pPr>
              <w:jc w:val="center"/>
              <w:rPr>
                <w:rFonts w:ascii="GHEA Grapalat" w:hAnsi="GHEA Grapalat"/>
                <w:color w:val="000000"/>
                <w:lang w:val="en-US" w:eastAsia="en-US"/>
              </w:rPr>
            </w:pPr>
            <w:r>
              <w:rPr>
                <w:rFonts w:ascii="GHEA Grapalat" w:hAnsi="GHEA Grapalat"/>
                <w:color w:val="000000"/>
                <w:lang w:val="hy-AM"/>
              </w:rPr>
              <w:t>Դ</w:t>
            </w:r>
            <w:r w:rsidR="00DA6971" w:rsidRPr="004B2CAF">
              <w:rPr>
                <w:rFonts w:ascii="GHEA Grapalat" w:hAnsi="GHEA Grapalat"/>
                <w:color w:val="000000"/>
              </w:rPr>
              <w:t>եղնավուն սոսինձ</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9365C9" w:rsidP="004B2CAF">
            <w:pPr>
              <w:jc w:val="center"/>
              <w:rPr>
                <w:rFonts w:ascii="GHEA Grapalat" w:hAnsi="GHEA Grapalat"/>
                <w:color w:val="000000"/>
              </w:rPr>
            </w:pPr>
            <w:r>
              <w:rPr>
                <w:rFonts w:ascii="GHEA Grapalat" w:hAnsi="GHEA Grapalat"/>
                <w:color w:val="000000"/>
                <w:lang w:val="hy-AM"/>
              </w:rPr>
              <w:t>կ</w:t>
            </w:r>
            <w:r w:rsidR="00DA6971" w:rsidRPr="004B2CAF">
              <w:rPr>
                <w:rFonts w:ascii="GHEA Grapalat" w:hAnsi="GHEA Grapalat"/>
                <w:color w:val="000000"/>
              </w:rPr>
              <w:t>գ</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400</w:t>
            </w:r>
          </w:p>
        </w:tc>
        <w:tc>
          <w:tcPr>
            <w:tcW w:w="162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216</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hy-AM"/>
              </w:rPr>
              <w:t>2</w:t>
            </w:r>
            <w:r>
              <w:rPr>
                <w:rFonts w:ascii="GHEA Grapalat" w:hAnsi="GHEA Grapalat" w:cs="Calibri"/>
                <w:lang w:val="en-US"/>
              </w:rPr>
              <w:t>3</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8609009009</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Մետաղական բեռնարկղ՝ կոնտեյներ  45 ֆուտ” օգտագործված</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26795D" w:rsidP="004B2CAF">
            <w:pPr>
              <w:jc w:val="center"/>
              <w:rPr>
                <w:rFonts w:ascii="GHEA Grapalat" w:hAnsi="GHEA Grapalat"/>
                <w:color w:val="000000"/>
              </w:rPr>
            </w:pPr>
            <w:r>
              <w:rPr>
                <w:rFonts w:ascii="GHEA Grapalat" w:hAnsi="GHEA Grapalat"/>
                <w:color w:val="000000"/>
                <w:lang w:val="hy-AM"/>
              </w:rPr>
              <w:t>Բ</w:t>
            </w:r>
            <w:r w:rsidR="00DA6971" w:rsidRPr="004B2CAF">
              <w:rPr>
                <w:rFonts w:ascii="GHEA Grapalat" w:hAnsi="GHEA Grapalat"/>
                <w:color w:val="000000"/>
              </w:rPr>
              <w:t>արձրությունը՝ 2.7 մ, լայնությունը՝ 2.5մ, երկարությունը՝ 13.7 մ</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հատ</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w:t>
            </w:r>
          </w:p>
        </w:tc>
        <w:tc>
          <w:tcPr>
            <w:tcW w:w="162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Չինաստան</w:t>
            </w:r>
          </w:p>
        </w:tc>
        <w:tc>
          <w:tcPr>
            <w:tcW w:w="198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810</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hy-AM"/>
              </w:rPr>
              <w:lastRenderedPageBreak/>
              <w:t>2</w:t>
            </w:r>
            <w:r>
              <w:rPr>
                <w:rFonts w:ascii="GHEA Grapalat" w:hAnsi="GHEA Grapalat" w:cs="Calibri"/>
                <w:lang w:val="en-US"/>
              </w:rPr>
              <w:t>4</w:t>
            </w:r>
          </w:p>
        </w:tc>
        <w:tc>
          <w:tcPr>
            <w:tcW w:w="1710" w:type="dxa"/>
            <w:tcBorders>
              <w:top w:val="single" w:sz="4" w:space="0" w:color="auto"/>
              <w:left w:val="single" w:sz="4" w:space="0" w:color="auto"/>
              <w:bottom w:val="single" w:sz="4" w:space="0" w:color="auto"/>
              <w:right w:val="single" w:sz="4" w:space="0" w:color="auto"/>
            </w:tcBorders>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8609009009</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Մետաղական բեռնարկղ՝ կոնտեյներ  45 ֆուտ” օգտագործված</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26795D" w:rsidP="004B2CAF">
            <w:pPr>
              <w:jc w:val="center"/>
              <w:rPr>
                <w:rFonts w:ascii="GHEA Grapalat" w:hAnsi="GHEA Grapalat"/>
                <w:color w:val="000000"/>
              </w:rPr>
            </w:pPr>
            <w:r>
              <w:rPr>
                <w:rFonts w:ascii="GHEA Grapalat" w:hAnsi="GHEA Grapalat"/>
                <w:color w:val="000000"/>
                <w:lang w:val="hy-AM"/>
              </w:rPr>
              <w:t>Բ</w:t>
            </w:r>
            <w:r w:rsidR="00DA6971" w:rsidRPr="004B2CAF">
              <w:rPr>
                <w:rFonts w:ascii="GHEA Grapalat" w:hAnsi="GHEA Grapalat"/>
                <w:color w:val="000000"/>
              </w:rPr>
              <w:t>արձրությունը՝ 2.7 մ, լայնությունը՝ 2.5մ, երկարությունը՝ 13.7 մ</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հատ</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Չինաստան</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243</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en-US"/>
              </w:rPr>
              <w:t>25</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8609009009</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Մետաղական բեռնարկղ՝ կոնտեյներ  45 ֆուտ” օգտագործված</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26795D" w:rsidP="004B2CAF">
            <w:pPr>
              <w:jc w:val="center"/>
              <w:rPr>
                <w:rFonts w:ascii="GHEA Grapalat" w:hAnsi="GHEA Grapalat"/>
                <w:color w:val="000000"/>
              </w:rPr>
            </w:pPr>
            <w:r>
              <w:rPr>
                <w:rFonts w:ascii="GHEA Grapalat" w:hAnsi="GHEA Grapalat"/>
                <w:color w:val="000000"/>
                <w:lang w:val="hy-AM"/>
              </w:rPr>
              <w:t>Բ</w:t>
            </w:r>
            <w:r w:rsidR="00DA6971" w:rsidRPr="004B2CAF">
              <w:rPr>
                <w:rFonts w:ascii="GHEA Grapalat" w:hAnsi="GHEA Grapalat"/>
                <w:color w:val="000000"/>
              </w:rPr>
              <w:t>արձրությունը՝ 2.7 մ, լայնությունը՝ 2.5մ, երկարությունը՝ 13.7 մ</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հատ</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Չինաստան</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162</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en-US"/>
              </w:rPr>
              <w:t>26</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3923409000</w:t>
            </w:r>
          </w:p>
        </w:tc>
        <w:tc>
          <w:tcPr>
            <w:tcW w:w="2250" w:type="dxa"/>
            <w:tcBorders>
              <w:top w:val="single" w:sz="4" w:space="0" w:color="auto"/>
              <w:left w:val="single" w:sz="4" w:space="0" w:color="auto"/>
              <w:bottom w:val="single" w:sz="4" w:space="0" w:color="auto"/>
              <w:right w:val="single" w:sz="4" w:space="0" w:color="auto"/>
            </w:tcBorders>
            <w:shd w:val="clear" w:color="000000" w:fill="FFFFFF"/>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Պլաստմասսայե կոճեր</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70 մմ տրամագիծ, 100 մմ երկարություն</w:t>
            </w:r>
          </w:p>
        </w:tc>
        <w:tc>
          <w:tcPr>
            <w:tcW w:w="810" w:type="dxa"/>
            <w:tcBorders>
              <w:top w:val="nil"/>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nil"/>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500</w:t>
            </w:r>
          </w:p>
        </w:tc>
        <w:tc>
          <w:tcPr>
            <w:tcW w:w="1620" w:type="dxa"/>
            <w:tcBorders>
              <w:top w:val="nil"/>
              <w:left w:val="single" w:sz="4" w:space="0" w:color="auto"/>
              <w:bottom w:val="single" w:sz="4" w:space="0" w:color="auto"/>
              <w:right w:val="single" w:sz="4" w:space="0" w:color="auto"/>
            </w:tcBorders>
            <w:shd w:val="clear" w:color="000000" w:fill="FFFFFF"/>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nil"/>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27</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en-US"/>
              </w:rPr>
              <w:t>27</w:t>
            </w:r>
          </w:p>
        </w:tc>
        <w:tc>
          <w:tcPr>
            <w:tcW w:w="1710" w:type="dxa"/>
            <w:tcBorders>
              <w:top w:val="nil"/>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3923409000</w:t>
            </w:r>
          </w:p>
        </w:tc>
        <w:tc>
          <w:tcPr>
            <w:tcW w:w="2250" w:type="dxa"/>
            <w:tcBorders>
              <w:top w:val="nil"/>
              <w:left w:val="single" w:sz="4" w:space="0" w:color="auto"/>
              <w:bottom w:val="single" w:sz="4" w:space="0" w:color="auto"/>
              <w:right w:val="single" w:sz="4" w:space="0" w:color="auto"/>
            </w:tcBorders>
            <w:shd w:val="clear" w:color="000000" w:fill="FFFFFF"/>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Պլաստմասսայե կոճեր</w:t>
            </w:r>
          </w:p>
        </w:tc>
        <w:tc>
          <w:tcPr>
            <w:tcW w:w="1440" w:type="dxa"/>
            <w:tcBorders>
              <w:top w:val="nil"/>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70 մմ տրամագիծ, 120 մմ երկարություն</w:t>
            </w:r>
          </w:p>
        </w:tc>
        <w:tc>
          <w:tcPr>
            <w:tcW w:w="810" w:type="dxa"/>
            <w:tcBorders>
              <w:top w:val="nil"/>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nil"/>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300</w:t>
            </w:r>
          </w:p>
        </w:tc>
        <w:tc>
          <w:tcPr>
            <w:tcW w:w="1620" w:type="dxa"/>
            <w:tcBorders>
              <w:top w:val="nil"/>
              <w:left w:val="single" w:sz="4" w:space="0" w:color="auto"/>
              <w:bottom w:val="single" w:sz="4" w:space="0" w:color="auto"/>
              <w:right w:val="single" w:sz="4" w:space="0" w:color="auto"/>
            </w:tcBorders>
            <w:shd w:val="clear" w:color="000000" w:fill="FFFFFF"/>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Չինաստան</w:t>
            </w:r>
          </w:p>
        </w:tc>
        <w:tc>
          <w:tcPr>
            <w:tcW w:w="1980" w:type="dxa"/>
            <w:tcBorders>
              <w:top w:val="nil"/>
              <w:left w:val="single" w:sz="4" w:space="0" w:color="auto"/>
              <w:bottom w:val="single" w:sz="4" w:space="0" w:color="auto"/>
              <w:right w:val="single" w:sz="4" w:space="0" w:color="auto"/>
            </w:tcBorders>
            <w:shd w:val="clear" w:color="000000" w:fill="FFFFFF"/>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475</w:t>
            </w:r>
            <w:r w:rsidR="004B2CAF">
              <w:rPr>
                <w:rFonts w:ascii="GHEA Grapalat" w:hAnsi="GHEA Grapalat"/>
                <w:color w:val="000000"/>
                <w:lang w:val="hy-AM"/>
              </w:rPr>
              <w:t xml:space="preserve"> </w:t>
            </w:r>
            <w:r w:rsidRPr="004B2CAF">
              <w:rPr>
                <w:rFonts w:ascii="GHEA Grapalat" w:hAnsi="GHEA Grapalat"/>
                <w:color w:val="000000"/>
              </w:rPr>
              <w:t>200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en-US"/>
              </w:rPr>
              <w:t>28</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4812000000</w:t>
            </w:r>
          </w:p>
        </w:tc>
        <w:tc>
          <w:tcPr>
            <w:tcW w:w="225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Ֆիլտրման թիթեղներ -թղթեր</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800 մմ տրամագիծ</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2300</w:t>
            </w:r>
          </w:p>
        </w:tc>
        <w:tc>
          <w:tcPr>
            <w:tcW w:w="162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621</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en-US"/>
              </w:rPr>
              <w:t>29</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8462109000</w:t>
            </w:r>
          </w:p>
        </w:tc>
        <w:tc>
          <w:tcPr>
            <w:tcW w:w="225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Օգտագործված, Ավտոմատ դրոշմիչ մեքենա</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0.8 կվտ հզորությունը, 80սմx120սմx150սմ</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հատ</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w:t>
            </w:r>
          </w:p>
        </w:tc>
        <w:tc>
          <w:tcPr>
            <w:tcW w:w="162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54</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en-US"/>
              </w:rPr>
              <w:lastRenderedPageBreak/>
              <w:t>30</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8462499000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Օգտագործված, Ավտոմատ անցքահատիչ հաստոց</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0.8 կվտ հզորությունը, 40սմx50սմx70սմ</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հատ</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108</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DB407E" w:rsidRDefault="00DA6971" w:rsidP="00DA6971">
            <w:pPr>
              <w:jc w:val="center"/>
              <w:rPr>
                <w:rFonts w:ascii="GHEA Grapalat" w:hAnsi="GHEA Grapalat" w:cs="Calibri"/>
                <w:lang w:val="en-US"/>
              </w:rPr>
            </w:pPr>
            <w:r>
              <w:rPr>
                <w:rFonts w:ascii="GHEA Grapalat" w:hAnsi="GHEA Grapalat" w:cs="Calibri"/>
                <w:lang w:val="en-US"/>
              </w:rPr>
              <w:t>31</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7211290000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Հարթ Գլանվածք սև մետաղից՝ առանց պատվածքի</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40 մմ լայնությամբ,0.3 մմ հաստութ.</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w:t>
            </w:r>
            <w:r w:rsidR="009365C9">
              <w:rPr>
                <w:rFonts w:ascii="GHEA Grapalat" w:hAnsi="GHEA Grapalat"/>
                <w:color w:val="000000"/>
                <w:lang w:val="hy-AM"/>
              </w:rPr>
              <w:t xml:space="preserve"> </w:t>
            </w:r>
            <w:r w:rsidRPr="004B2CAF">
              <w:rPr>
                <w:rFonts w:ascii="GHEA Grapalat" w:hAnsi="GHEA Grapalat"/>
                <w:color w:val="000000"/>
              </w:rPr>
              <w:t>400</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378</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Default="00DA6971" w:rsidP="00DA6971">
            <w:pPr>
              <w:jc w:val="center"/>
              <w:rPr>
                <w:rFonts w:ascii="GHEA Grapalat" w:hAnsi="GHEA Grapalat" w:cs="Calibri"/>
                <w:lang w:val="en-US"/>
              </w:rPr>
            </w:pPr>
            <w:r>
              <w:rPr>
                <w:rFonts w:ascii="GHEA Grapalat" w:hAnsi="GHEA Grapalat" w:cs="Calibri"/>
                <w:lang w:val="en-US"/>
              </w:rPr>
              <w:t>32</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7211290000</w:t>
            </w:r>
          </w:p>
        </w:tc>
        <w:tc>
          <w:tcPr>
            <w:tcW w:w="225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Հարթ գլանվածք սև մետաղից՝ առանց պատվածքի</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40 մմ լայնությամբ,0.3 մմ հաստութ.</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300</w:t>
            </w:r>
          </w:p>
        </w:tc>
        <w:tc>
          <w:tcPr>
            <w:tcW w:w="162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32</w:t>
            </w:r>
            <w:r w:rsidR="004B2CAF">
              <w:rPr>
                <w:rFonts w:ascii="GHEA Grapalat" w:hAnsi="GHEA Grapalat"/>
                <w:color w:val="000000"/>
                <w:lang w:val="hy-AM"/>
              </w:rPr>
              <w:t xml:space="preserve"> </w:t>
            </w:r>
            <w:r w:rsidRPr="004B2CAF">
              <w:rPr>
                <w:rFonts w:ascii="GHEA Grapalat" w:hAnsi="GHEA Grapalat"/>
                <w:color w:val="000000"/>
              </w:rPr>
              <w:t>400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Default="00DA6971" w:rsidP="00DA6971">
            <w:pPr>
              <w:jc w:val="center"/>
              <w:rPr>
                <w:rFonts w:ascii="GHEA Grapalat" w:hAnsi="GHEA Grapalat" w:cs="Calibri"/>
                <w:lang w:val="en-US"/>
              </w:rPr>
            </w:pPr>
            <w:r>
              <w:rPr>
                <w:rFonts w:ascii="GHEA Grapalat" w:hAnsi="GHEA Grapalat" w:cs="Calibri"/>
                <w:lang w:val="en-US"/>
              </w:rPr>
              <w:t>33</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7314190000</w:t>
            </w:r>
          </w:p>
        </w:tc>
        <w:tc>
          <w:tcPr>
            <w:tcW w:w="225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Մետաղական ցանցեր՝ էպօքսիդային ծածկույթով</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50 մ փաթաթվածք</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280</w:t>
            </w:r>
          </w:p>
        </w:tc>
        <w:tc>
          <w:tcPr>
            <w:tcW w:w="162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75</w:t>
            </w:r>
            <w:r w:rsidR="004B2CAF">
              <w:rPr>
                <w:rFonts w:ascii="GHEA Grapalat" w:hAnsi="GHEA Grapalat"/>
                <w:color w:val="000000"/>
                <w:lang w:val="hy-AM"/>
              </w:rPr>
              <w:t xml:space="preserve"> </w:t>
            </w:r>
            <w:r w:rsidRPr="004B2CAF">
              <w:rPr>
                <w:rFonts w:ascii="GHEA Grapalat" w:hAnsi="GHEA Grapalat"/>
                <w:color w:val="000000"/>
              </w:rPr>
              <w:t>600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Default="00DA6971" w:rsidP="00DA6971">
            <w:pPr>
              <w:jc w:val="center"/>
              <w:rPr>
                <w:rFonts w:ascii="GHEA Grapalat" w:hAnsi="GHEA Grapalat" w:cs="Calibri"/>
                <w:lang w:val="en-US"/>
              </w:rPr>
            </w:pPr>
            <w:r>
              <w:rPr>
                <w:rFonts w:ascii="GHEA Grapalat" w:hAnsi="GHEA Grapalat" w:cs="Calibri"/>
                <w:lang w:val="en-US"/>
              </w:rPr>
              <w:t>34</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7314190000</w:t>
            </w:r>
          </w:p>
        </w:tc>
        <w:tc>
          <w:tcPr>
            <w:tcW w:w="225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Մետաղական ցանցեր էպոքսիդային ծածկույթով</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9365C9" w:rsidP="004B2CAF">
            <w:pPr>
              <w:jc w:val="center"/>
              <w:rPr>
                <w:rFonts w:ascii="GHEA Grapalat" w:hAnsi="GHEA Grapalat"/>
                <w:color w:val="000000"/>
              </w:rPr>
            </w:pPr>
            <w:r>
              <w:rPr>
                <w:rFonts w:ascii="GHEA Grapalat" w:hAnsi="GHEA Grapalat"/>
                <w:color w:val="000000"/>
                <w:lang w:val="hy-AM"/>
              </w:rPr>
              <w:t>Տ</w:t>
            </w:r>
            <w:bookmarkStart w:id="0" w:name="_GoBack"/>
            <w:bookmarkEnd w:id="0"/>
            <w:r w:rsidR="00DA6971" w:rsidRPr="004B2CAF">
              <w:rPr>
                <w:rFonts w:ascii="GHEA Grapalat" w:hAnsi="GHEA Grapalat"/>
                <w:color w:val="000000"/>
              </w:rPr>
              <w:t>րամագիծը ՝30 սմ, լայնությունը՝ 120սմ</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75</w:t>
            </w:r>
          </w:p>
        </w:tc>
        <w:tc>
          <w:tcPr>
            <w:tcW w:w="162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Չինաստան</w:t>
            </w:r>
          </w:p>
        </w:tc>
        <w:tc>
          <w:tcPr>
            <w:tcW w:w="198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81</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Default="00DA6971" w:rsidP="00DA6971">
            <w:pPr>
              <w:jc w:val="center"/>
              <w:rPr>
                <w:rFonts w:ascii="GHEA Grapalat" w:hAnsi="GHEA Grapalat" w:cs="Calibri"/>
                <w:lang w:val="en-US"/>
              </w:rPr>
            </w:pPr>
            <w:r>
              <w:rPr>
                <w:rFonts w:ascii="GHEA Grapalat" w:hAnsi="GHEA Grapalat" w:cs="Calibri"/>
                <w:lang w:val="en-US"/>
              </w:rPr>
              <w:t>35</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8508600000</w:t>
            </w:r>
          </w:p>
        </w:tc>
        <w:tc>
          <w:tcPr>
            <w:tcW w:w="225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Օգտագործված, Արտադրական փոշեկուլ</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1600 վտ հզորություն</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հատ</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w:t>
            </w:r>
          </w:p>
        </w:tc>
        <w:tc>
          <w:tcPr>
            <w:tcW w:w="162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16</w:t>
            </w:r>
            <w:r w:rsidR="004B2CAF">
              <w:rPr>
                <w:rFonts w:ascii="GHEA Grapalat" w:hAnsi="GHEA Grapalat"/>
                <w:color w:val="000000"/>
                <w:lang w:val="hy-AM"/>
              </w:rPr>
              <w:t xml:space="preserve"> </w:t>
            </w:r>
            <w:r w:rsidRPr="004B2CAF">
              <w:rPr>
                <w:rFonts w:ascii="GHEA Grapalat" w:hAnsi="GHEA Grapalat"/>
                <w:color w:val="000000"/>
              </w:rPr>
              <w:t>200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Default="00DA6971" w:rsidP="00DA6971">
            <w:pPr>
              <w:jc w:val="center"/>
              <w:rPr>
                <w:rFonts w:ascii="GHEA Grapalat" w:hAnsi="GHEA Grapalat" w:cs="Calibri"/>
                <w:lang w:val="en-US"/>
              </w:rPr>
            </w:pPr>
            <w:r>
              <w:rPr>
                <w:rFonts w:ascii="GHEA Grapalat" w:hAnsi="GHEA Grapalat" w:cs="Calibri"/>
                <w:lang w:val="en-US"/>
              </w:rPr>
              <w:lastRenderedPageBreak/>
              <w:t>36</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7616999008</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26795D" w:rsidP="004B2CAF">
            <w:pPr>
              <w:jc w:val="center"/>
              <w:rPr>
                <w:rFonts w:ascii="GHEA Grapalat" w:hAnsi="GHEA Grapalat"/>
                <w:color w:val="000000"/>
              </w:rPr>
            </w:pPr>
            <w:r>
              <w:rPr>
                <w:rFonts w:ascii="GHEA Grapalat" w:hAnsi="GHEA Grapalat"/>
                <w:color w:val="000000"/>
                <w:lang w:val="hy-AM"/>
              </w:rPr>
              <w:t>Ա</w:t>
            </w:r>
            <w:r w:rsidR="00DA6971" w:rsidRPr="004B2CAF">
              <w:rPr>
                <w:rFonts w:ascii="GHEA Grapalat" w:hAnsi="GHEA Grapalat"/>
                <w:color w:val="000000"/>
              </w:rPr>
              <w:t>լյումինե ձուլվածքից կոճ</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26795D" w:rsidP="004B2CAF">
            <w:pPr>
              <w:jc w:val="center"/>
              <w:rPr>
                <w:rFonts w:ascii="GHEA Grapalat" w:hAnsi="GHEA Grapalat"/>
                <w:color w:val="000000"/>
              </w:rPr>
            </w:pPr>
            <w:r>
              <w:rPr>
                <w:rFonts w:ascii="GHEA Grapalat" w:hAnsi="GHEA Grapalat"/>
                <w:color w:val="000000"/>
                <w:lang w:val="hy-AM"/>
              </w:rPr>
              <w:t>Տ</w:t>
            </w:r>
            <w:r w:rsidR="00DA6971" w:rsidRPr="004B2CAF">
              <w:rPr>
                <w:rFonts w:ascii="GHEA Grapalat" w:hAnsi="GHEA Grapalat"/>
                <w:color w:val="000000"/>
              </w:rPr>
              <w:t>րամագիծը 250մմ, 17 սմ լայնություն</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50</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54</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Default="00DA6971" w:rsidP="00DA6971">
            <w:pPr>
              <w:jc w:val="center"/>
              <w:rPr>
                <w:rFonts w:ascii="GHEA Grapalat" w:hAnsi="GHEA Grapalat" w:cs="Calibri"/>
                <w:lang w:val="en-US"/>
              </w:rPr>
            </w:pPr>
            <w:r>
              <w:rPr>
                <w:rFonts w:ascii="GHEA Grapalat" w:hAnsi="GHEA Grapalat" w:cs="Calibri"/>
                <w:lang w:val="en-US"/>
              </w:rPr>
              <w:t>37</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8462299100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Օգտագործված, Հիդրավլիկ, Մետաղյա ժապավենից խողովակներ պատրաստող ավտոմատ հիդրավլիկ հաստոց</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2 կվտ/ժ , 1.5x0.8x1.5</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հատ</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Չինաստան</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972</w:t>
            </w:r>
            <w:r w:rsidR="004B2CAF">
              <w:rPr>
                <w:rFonts w:ascii="GHEA Grapalat" w:hAnsi="GHEA Grapalat"/>
                <w:color w:val="000000"/>
                <w:lang w:val="hy-AM"/>
              </w:rPr>
              <w:t xml:space="preserve"> </w:t>
            </w:r>
            <w:r w:rsidRPr="004B2CAF">
              <w:rPr>
                <w:rFonts w:ascii="GHEA Grapalat" w:hAnsi="GHEA Grapalat"/>
                <w:color w:val="000000"/>
              </w:rPr>
              <w:t>000</w:t>
            </w:r>
          </w:p>
        </w:tc>
      </w:tr>
      <w:tr w:rsidR="00DA6971" w:rsidRPr="00BF5B9B" w:rsidTr="004B2CAF">
        <w:trPr>
          <w:trHeight w:val="2231"/>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6971" w:rsidRDefault="00DA6971" w:rsidP="00DA6971">
            <w:pPr>
              <w:jc w:val="center"/>
              <w:rPr>
                <w:rFonts w:ascii="GHEA Grapalat" w:hAnsi="GHEA Grapalat" w:cs="Calibri"/>
                <w:lang w:val="en-US"/>
              </w:rPr>
            </w:pPr>
            <w:r>
              <w:rPr>
                <w:rFonts w:ascii="GHEA Grapalat" w:hAnsi="GHEA Grapalat" w:cs="Calibri"/>
                <w:lang w:val="en-US"/>
              </w:rPr>
              <w:t>38</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3919108000</w:t>
            </w:r>
          </w:p>
        </w:tc>
        <w:tc>
          <w:tcPr>
            <w:tcW w:w="225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Պոլիմերային ինքնակպչուն ժապավեն՝ սկոչ շինարարական</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5 սմ լայնությամբ սկոչ</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կգ</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570</w:t>
            </w:r>
          </w:p>
        </w:tc>
        <w:tc>
          <w:tcPr>
            <w:tcW w:w="1620" w:type="dxa"/>
            <w:tcBorders>
              <w:top w:val="nil"/>
              <w:left w:val="single" w:sz="4" w:space="0" w:color="auto"/>
              <w:bottom w:val="single" w:sz="4" w:space="0" w:color="auto"/>
              <w:right w:val="single" w:sz="4" w:space="0" w:color="auto"/>
            </w:tcBorders>
            <w:shd w:val="clear" w:color="auto" w:fill="auto"/>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Գերմանիա</w:t>
            </w:r>
          </w:p>
        </w:tc>
        <w:tc>
          <w:tcPr>
            <w:tcW w:w="1980" w:type="dxa"/>
            <w:tcBorders>
              <w:top w:val="nil"/>
              <w:left w:val="single" w:sz="4" w:space="0" w:color="auto"/>
              <w:bottom w:val="single" w:sz="4" w:space="0" w:color="auto"/>
              <w:right w:val="single" w:sz="4" w:space="0" w:color="auto"/>
            </w:tcBorders>
            <w:shd w:val="clear" w:color="auto" w:fill="auto"/>
            <w:noWrap/>
            <w:vAlign w:val="center"/>
          </w:tcPr>
          <w:p w:rsidR="00DA6971" w:rsidRPr="004B2CAF" w:rsidRDefault="00DA6971" w:rsidP="004B2CAF">
            <w:pPr>
              <w:jc w:val="center"/>
              <w:rPr>
                <w:rFonts w:ascii="GHEA Grapalat" w:hAnsi="GHEA Grapalat"/>
                <w:color w:val="000000"/>
              </w:rPr>
            </w:pPr>
            <w:r w:rsidRPr="004B2CAF">
              <w:rPr>
                <w:rFonts w:ascii="GHEA Grapalat" w:hAnsi="GHEA Grapalat"/>
                <w:color w:val="000000"/>
              </w:rPr>
              <w:t>615</w:t>
            </w:r>
            <w:r w:rsidR="004B2CAF">
              <w:rPr>
                <w:rFonts w:ascii="GHEA Grapalat" w:hAnsi="GHEA Grapalat"/>
                <w:color w:val="000000"/>
                <w:lang w:val="hy-AM"/>
              </w:rPr>
              <w:t xml:space="preserve"> </w:t>
            </w:r>
            <w:r w:rsidRPr="004B2CAF">
              <w:rPr>
                <w:rFonts w:ascii="GHEA Grapalat" w:hAnsi="GHEA Grapalat"/>
                <w:color w:val="000000"/>
              </w:rPr>
              <w:t>600</w:t>
            </w:r>
          </w:p>
        </w:tc>
      </w:tr>
    </w:tbl>
    <w:p w:rsidR="00F643E2" w:rsidRDefault="00F643E2" w:rsidP="00F643E2">
      <w:pPr>
        <w:rPr>
          <w:rFonts w:ascii="GHEA Grapalat" w:hAnsi="GHEA Grapalat" w:cs="Arial"/>
          <w:lang w:val="hy-AM"/>
        </w:rPr>
      </w:pPr>
    </w:p>
    <w:p w:rsidR="0058153A" w:rsidRPr="0058153A" w:rsidRDefault="0058153A" w:rsidP="00E725BA">
      <w:pPr>
        <w:jc w:val="both"/>
        <w:rPr>
          <w:rFonts w:ascii="GHEA Grapalat" w:eastAsia="Calibri" w:hAnsi="GHEA Grapalat" w:cs="Tahoma"/>
          <w:lang w:val="hy-AM"/>
        </w:rPr>
      </w:pPr>
      <w:r w:rsidRPr="0058153A">
        <w:rPr>
          <w:rFonts w:ascii="GHEA Grapalat" w:hAnsi="GHEA Grapalat" w:cs="Arial"/>
          <w:lang w:val="hy-AM"/>
        </w:rPr>
        <w:t>2</w:t>
      </w:r>
      <w:r w:rsidRPr="0058153A">
        <w:rPr>
          <w:rFonts w:ascii="GHEA Grapalat" w:eastAsia="Calibri" w:hAnsi="GHEA Grapalat" w:cs="Tahoma"/>
          <w:lang w:val="hy-AM"/>
        </w:rPr>
        <w:t xml:space="preserve">) </w:t>
      </w:r>
      <w:r w:rsidRPr="00297FD9">
        <w:rPr>
          <w:rFonts w:ascii="GHEA Grapalat" w:hAnsi="GHEA Grapalat" w:cs="Arial"/>
          <w:lang w:val="hy-AM"/>
        </w:rPr>
        <w:t>հավելվածի «ԸՆԴԱՄԵՆԸ» պարբերության մեջ</w:t>
      </w:r>
      <w:r w:rsidR="0012182D" w:rsidRPr="00297FD9">
        <w:rPr>
          <w:rFonts w:ascii="GHEA Grapalat" w:hAnsi="GHEA Grapalat" w:cs="Arial"/>
          <w:lang w:val="hy-AM"/>
        </w:rPr>
        <w:t xml:space="preserve"> «</w:t>
      </w:r>
      <w:r w:rsidR="004B2CAF" w:rsidRPr="004B2CAF">
        <w:rPr>
          <w:rFonts w:ascii="GHEA Grapalat" w:hAnsi="GHEA Grapalat" w:cs="Arial"/>
          <w:lang w:val="hy-AM"/>
        </w:rPr>
        <w:t>33 183 025</w:t>
      </w:r>
      <w:r w:rsidRPr="004B2CAF">
        <w:rPr>
          <w:rFonts w:ascii="GHEA Grapalat" w:hAnsi="GHEA Grapalat" w:cs="Arial"/>
          <w:lang w:val="hy-AM"/>
        </w:rPr>
        <w:t>» թիվը փոխարինել</w:t>
      </w:r>
      <w:r w:rsidR="00297FD9" w:rsidRPr="004B2CAF">
        <w:rPr>
          <w:rFonts w:ascii="GHEA Grapalat" w:hAnsi="GHEA Grapalat" w:cs="Arial"/>
          <w:lang w:val="hy-AM"/>
        </w:rPr>
        <w:t xml:space="preserve">            </w:t>
      </w:r>
      <w:r w:rsidRPr="004B2CAF">
        <w:rPr>
          <w:rFonts w:ascii="GHEA Grapalat" w:hAnsi="GHEA Grapalat" w:cs="Arial"/>
          <w:lang w:val="hy-AM"/>
        </w:rPr>
        <w:t>«</w:t>
      </w:r>
      <w:r w:rsidR="004B2CAF" w:rsidRPr="004B2CAF">
        <w:rPr>
          <w:rFonts w:ascii="GHEA Grapalat" w:hAnsi="GHEA Grapalat" w:cs="Arial"/>
          <w:lang w:val="hy-AM"/>
        </w:rPr>
        <w:t>40 479 505</w:t>
      </w:r>
      <w:r w:rsidRPr="004B2CAF">
        <w:rPr>
          <w:rFonts w:ascii="GHEA Grapalat" w:hAnsi="GHEA Grapalat" w:cs="Arial"/>
          <w:lang w:val="hy-AM"/>
        </w:rPr>
        <w:t>» թվով։</w:t>
      </w:r>
    </w:p>
    <w:p w:rsidR="00F643E2" w:rsidRDefault="00F643E2" w:rsidP="0058153A">
      <w:pPr>
        <w:spacing w:line="360" w:lineRule="auto"/>
        <w:jc w:val="both"/>
        <w:rPr>
          <w:rFonts w:ascii="GHEA Grapalat" w:eastAsia="Calibri" w:hAnsi="GHEA Grapalat" w:cs="Tahoma"/>
          <w:lang w:val="hy-AM"/>
        </w:rPr>
      </w:pPr>
    </w:p>
    <w:p w:rsidR="00E65817" w:rsidRPr="0037008D" w:rsidRDefault="00E65817" w:rsidP="0058153A">
      <w:pPr>
        <w:spacing w:line="360" w:lineRule="auto"/>
        <w:jc w:val="both"/>
        <w:rPr>
          <w:rFonts w:ascii="GHEA Grapalat" w:eastAsia="Calibri" w:hAnsi="GHEA Grapalat" w:cs="Tahoma"/>
          <w:lang w:val="hy-AM"/>
        </w:rPr>
      </w:pPr>
    </w:p>
    <w:p w:rsidR="00E65817" w:rsidRPr="0037008D" w:rsidRDefault="00E65817" w:rsidP="0058153A">
      <w:pPr>
        <w:spacing w:line="360" w:lineRule="auto"/>
        <w:jc w:val="both"/>
        <w:rPr>
          <w:rFonts w:ascii="GHEA Grapalat" w:eastAsia="Calibri" w:hAnsi="GHEA Grapalat" w:cs="Tahoma"/>
          <w:lang w:val="hy-AM"/>
        </w:rPr>
      </w:pPr>
    </w:p>
    <w:p w:rsidR="0058153A" w:rsidRPr="0058153A" w:rsidRDefault="0058153A" w:rsidP="0058153A">
      <w:pPr>
        <w:spacing w:line="360" w:lineRule="auto"/>
        <w:jc w:val="both"/>
        <w:rPr>
          <w:rFonts w:ascii="GHEA Grapalat" w:eastAsia="Calibri" w:hAnsi="GHEA Grapalat" w:cs="Tahoma"/>
          <w:lang w:val="hy-AM"/>
        </w:rPr>
      </w:pPr>
      <w:r w:rsidRPr="0058153A">
        <w:rPr>
          <w:rFonts w:ascii="GHEA Grapalat" w:eastAsia="Calibri" w:hAnsi="GHEA Grapalat" w:cs="Tahoma"/>
          <w:lang w:val="hy-AM"/>
        </w:rPr>
        <w:t xml:space="preserve">ՀԱՅԱՍՏԱՆԻ ՀԱՆՐԱՊԵՏՈՒԹՅԱՆ                                                            </w:t>
      </w:r>
    </w:p>
    <w:p w:rsidR="00255BDA" w:rsidRPr="00352A24" w:rsidRDefault="0058153A" w:rsidP="00352A24">
      <w:pPr>
        <w:spacing w:line="360" w:lineRule="auto"/>
        <w:jc w:val="both"/>
        <w:rPr>
          <w:rFonts w:ascii="GHEA Grapalat" w:eastAsia="Calibri" w:hAnsi="GHEA Grapalat" w:cs="Tahoma"/>
          <w:lang w:val="hy-AM"/>
        </w:rPr>
      </w:pPr>
      <w:r w:rsidRPr="0058153A">
        <w:rPr>
          <w:rFonts w:ascii="GHEA Grapalat" w:eastAsia="Calibri" w:hAnsi="GHEA Grapalat" w:cs="Tahoma"/>
          <w:lang w:val="hy-AM"/>
        </w:rPr>
        <w:t xml:space="preserve">                   ՎԱՐՉԱՊԵՏ</w:t>
      </w:r>
      <w:r w:rsidRPr="0058153A">
        <w:rPr>
          <w:rFonts w:ascii="GHEA Grapalat" w:eastAsia="Calibri" w:hAnsi="GHEA Grapalat" w:cs="Tahoma"/>
          <w:lang w:val="hy-AM"/>
        </w:rPr>
        <w:tab/>
      </w:r>
      <w:r w:rsidRPr="0058153A">
        <w:rPr>
          <w:rFonts w:ascii="GHEA Grapalat" w:eastAsia="Calibri" w:hAnsi="GHEA Grapalat" w:cs="Tahoma"/>
          <w:lang w:val="hy-AM"/>
        </w:rPr>
        <w:tab/>
      </w:r>
      <w:r w:rsidRPr="0058153A">
        <w:rPr>
          <w:rFonts w:ascii="GHEA Grapalat" w:eastAsia="Calibri" w:hAnsi="GHEA Grapalat" w:cs="Tahoma"/>
          <w:lang w:val="hy-AM"/>
        </w:rPr>
        <w:tab/>
      </w:r>
      <w:r w:rsidRPr="0058153A">
        <w:rPr>
          <w:rFonts w:ascii="GHEA Grapalat" w:eastAsia="Calibri" w:hAnsi="GHEA Grapalat" w:cs="Tahoma"/>
          <w:lang w:val="hy-AM"/>
        </w:rPr>
        <w:tab/>
      </w:r>
      <w:r w:rsidRPr="0058153A">
        <w:rPr>
          <w:rFonts w:ascii="GHEA Grapalat" w:eastAsia="Calibri" w:hAnsi="GHEA Grapalat" w:cs="Tahoma"/>
          <w:lang w:val="hy-AM"/>
        </w:rPr>
        <w:tab/>
      </w:r>
      <w:r w:rsidRPr="0058153A">
        <w:rPr>
          <w:rFonts w:ascii="GHEA Grapalat" w:eastAsia="Calibri" w:hAnsi="GHEA Grapalat" w:cs="Tahoma"/>
          <w:lang w:val="hy-AM"/>
        </w:rPr>
        <w:tab/>
      </w:r>
      <w:r w:rsidRPr="0058153A">
        <w:rPr>
          <w:rFonts w:ascii="GHEA Grapalat" w:eastAsia="Calibri" w:hAnsi="GHEA Grapalat" w:cs="Tahoma"/>
          <w:lang w:val="hy-AM"/>
        </w:rPr>
        <w:tab/>
        <w:t xml:space="preserve">      ՆԻԿՈԼ ՓԱՇԻՆՅԱՆ</w:t>
      </w:r>
      <w:r w:rsidR="006F7C91">
        <w:rPr>
          <w:rFonts w:ascii="GHEA Grapalat" w:eastAsia="Calibri" w:hAnsi="GHEA Grapalat" w:cs="Tahoma"/>
          <w:lang w:val="hy-AM"/>
        </w:rPr>
        <w:t xml:space="preserve"> </w:t>
      </w:r>
    </w:p>
    <w:p w:rsidR="009A44F0" w:rsidRDefault="009A44F0" w:rsidP="00B5240A">
      <w:pPr>
        <w:spacing w:line="360" w:lineRule="auto"/>
        <w:jc w:val="center"/>
        <w:rPr>
          <w:rFonts w:ascii="GHEA Grapalat" w:eastAsia="Calibri" w:hAnsi="GHEA Grapalat"/>
          <w:b/>
          <w:lang w:val="hy-AM" w:eastAsia="en-US"/>
        </w:rPr>
      </w:pPr>
    </w:p>
    <w:p w:rsidR="00A50730" w:rsidRDefault="00A50730" w:rsidP="00B5240A">
      <w:pPr>
        <w:spacing w:line="360" w:lineRule="auto"/>
        <w:jc w:val="center"/>
        <w:rPr>
          <w:rFonts w:ascii="GHEA Grapalat" w:eastAsia="Calibri" w:hAnsi="GHEA Grapalat"/>
          <w:b/>
          <w:lang w:val="hy-AM" w:eastAsia="en-US"/>
        </w:rPr>
      </w:pPr>
    </w:p>
    <w:p w:rsidR="00A50730" w:rsidRPr="00A50730" w:rsidRDefault="00A50730" w:rsidP="00B5240A">
      <w:pPr>
        <w:spacing w:line="360" w:lineRule="auto"/>
        <w:jc w:val="center"/>
        <w:rPr>
          <w:rFonts w:ascii="GHEA Grapalat" w:eastAsia="Calibri" w:hAnsi="GHEA Grapalat"/>
          <w:b/>
          <w:lang w:val="hy-AM" w:eastAsia="en-US"/>
        </w:rPr>
      </w:pPr>
    </w:p>
    <w:p w:rsidR="000A15F4" w:rsidRDefault="000A15F4" w:rsidP="00BF5B9B">
      <w:pPr>
        <w:spacing w:line="360" w:lineRule="auto"/>
        <w:rPr>
          <w:rFonts w:ascii="GHEA Grapalat" w:eastAsia="Calibri" w:hAnsi="GHEA Grapalat"/>
          <w:b/>
          <w:lang w:val="hy-AM" w:eastAsia="en-US"/>
        </w:rPr>
      </w:pPr>
    </w:p>
    <w:p w:rsidR="00BF5B9B" w:rsidRDefault="00BF5B9B" w:rsidP="00BF5B9B">
      <w:pPr>
        <w:spacing w:line="360" w:lineRule="auto"/>
        <w:rPr>
          <w:rFonts w:ascii="GHEA Grapalat" w:eastAsia="Calibri" w:hAnsi="GHEA Grapalat"/>
          <w:b/>
          <w:lang w:val="hy-AM" w:eastAsia="en-US"/>
        </w:rPr>
      </w:pPr>
    </w:p>
    <w:p w:rsidR="00974263" w:rsidRDefault="00974263" w:rsidP="00B5240A">
      <w:pPr>
        <w:spacing w:line="360" w:lineRule="auto"/>
        <w:jc w:val="center"/>
        <w:rPr>
          <w:rFonts w:ascii="GHEA Grapalat" w:eastAsia="Calibri" w:hAnsi="GHEA Grapalat"/>
          <w:b/>
          <w:lang w:val="hy-AM" w:eastAsia="en-US"/>
        </w:rPr>
      </w:pPr>
    </w:p>
    <w:p w:rsidR="00974263" w:rsidRDefault="00974263" w:rsidP="00B5240A">
      <w:pPr>
        <w:spacing w:line="360" w:lineRule="auto"/>
        <w:jc w:val="center"/>
        <w:rPr>
          <w:rFonts w:ascii="GHEA Grapalat" w:eastAsia="Calibri" w:hAnsi="GHEA Grapalat"/>
          <w:b/>
          <w:lang w:val="hy-AM" w:eastAsia="en-US"/>
        </w:rPr>
      </w:pPr>
    </w:p>
    <w:p w:rsidR="00974263" w:rsidRDefault="00974263" w:rsidP="00B5240A">
      <w:pPr>
        <w:spacing w:line="360" w:lineRule="auto"/>
        <w:jc w:val="center"/>
        <w:rPr>
          <w:rFonts w:ascii="GHEA Grapalat" w:eastAsia="Calibri" w:hAnsi="GHEA Grapalat"/>
          <w:b/>
          <w:lang w:val="hy-AM" w:eastAsia="en-US"/>
        </w:rPr>
      </w:pPr>
    </w:p>
    <w:p w:rsidR="00974263" w:rsidRDefault="00974263" w:rsidP="00B5240A">
      <w:pPr>
        <w:spacing w:line="360" w:lineRule="auto"/>
        <w:jc w:val="center"/>
        <w:rPr>
          <w:rFonts w:ascii="GHEA Grapalat" w:eastAsia="Calibri" w:hAnsi="GHEA Grapalat"/>
          <w:b/>
          <w:lang w:val="hy-AM" w:eastAsia="en-US"/>
        </w:rPr>
      </w:pPr>
    </w:p>
    <w:p w:rsidR="0058153A" w:rsidRDefault="0058153A" w:rsidP="00B5240A">
      <w:pPr>
        <w:spacing w:line="360" w:lineRule="auto"/>
        <w:jc w:val="center"/>
        <w:rPr>
          <w:rFonts w:ascii="GHEA Grapalat" w:eastAsia="Calibri" w:hAnsi="GHEA Grapalat"/>
          <w:b/>
          <w:lang w:val="hy-AM" w:eastAsia="en-US"/>
        </w:rPr>
      </w:pPr>
      <w:r>
        <w:rPr>
          <w:rFonts w:ascii="GHEA Grapalat" w:eastAsia="Calibri" w:hAnsi="GHEA Grapalat"/>
          <w:b/>
          <w:lang w:val="hy-AM" w:eastAsia="en-US"/>
        </w:rPr>
        <w:t>ՀԻՄՆԱՎՈՐՈՒՄ</w:t>
      </w:r>
    </w:p>
    <w:p w:rsidR="0058153A" w:rsidRDefault="0058153A" w:rsidP="0058153A">
      <w:pPr>
        <w:spacing w:line="276" w:lineRule="auto"/>
        <w:jc w:val="center"/>
        <w:rPr>
          <w:rFonts w:ascii="GHEA Grapalat" w:eastAsia="Calibri" w:hAnsi="GHEA Grapalat"/>
          <w:b/>
          <w:caps/>
          <w:lang w:val="hy-AM" w:eastAsia="en-US"/>
        </w:rPr>
      </w:pPr>
      <w:r>
        <w:rPr>
          <w:rFonts w:ascii="GHEA Grapalat" w:eastAsia="Calibri" w:hAnsi="GHEA Grapalat"/>
          <w:b/>
          <w:caps/>
          <w:lang w:val="hy-AM" w:eastAsia="en-US"/>
        </w:rPr>
        <w:t>«</w:t>
      </w:r>
      <w:r>
        <w:rPr>
          <w:rFonts w:ascii="GHEA Grapalat" w:hAnsi="GHEA Grapalat"/>
          <w:b/>
          <w:caps/>
          <w:lang w:val="hy-AM"/>
        </w:rPr>
        <w:t xml:space="preserve">Հայաստանի Հանրապետության կառավարության </w:t>
      </w:r>
      <w:r w:rsidR="00DB407E">
        <w:rPr>
          <w:rFonts w:ascii="GHEA Grapalat" w:hAnsi="GHEA Grapalat"/>
          <w:b/>
          <w:caps/>
          <w:lang w:val="hy-AM"/>
        </w:rPr>
        <w:t>2019</w:t>
      </w:r>
      <w:r w:rsidR="00A66A31">
        <w:rPr>
          <w:rFonts w:ascii="GHEA Grapalat" w:hAnsi="GHEA Grapalat"/>
          <w:b/>
          <w:caps/>
          <w:lang w:val="hy-AM"/>
        </w:rPr>
        <w:t xml:space="preserve"> թվականի</w:t>
      </w:r>
      <w:r w:rsidRPr="00EC2B0E">
        <w:rPr>
          <w:rFonts w:ascii="GHEA Grapalat" w:hAnsi="GHEA Grapalat"/>
          <w:b/>
          <w:caps/>
          <w:lang w:val="hy-AM"/>
        </w:rPr>
        <w:t xml:space="preserve"> </w:t>
      </w:r>
      <w:r w:rsidR="00DB407E">
        <w:rPr>
          <w:rFonts w:ascii="GHEA Grapalat" w:hAnsi="GHEA Grapalat"/>
          <w:b/>
          <w:caps/>
          <w:lang w:val="hy-AM"/>
        </w:rPr>
        <w:t>ՄԱՅԻՍԻ 2</w:t>
      </w:r>
      <w:r w:rsidR="00C6183A">
        <w:rPr>
          <w:rFonts w:ascii="GHEA Grapalat" w:hAnsi="GHEA Grapalat"/>
          <w:b/>
          <w:caps/>
          <w:lang w:val="hy-AM"/>
        </w:rPr>
        <w:t xml:space="preserve">-Ի </w:t>
      </w:r>
      <w:r w:rsidR="007A0123">
        <w:rPr>
          <w:rFonts w:ascii="GHEA Grapalat" w:hAnsi="GHEA Grapalat"/>
          <w:b/>
          <w:caps/>
          <w:lang w:val="hy-AM"/>
        </w:rPr>
        <w:t xml:space="preserve">թիվ </w:t>
      </w:r>
      <w:r w:rsidR="00DB407E">
        <w:rPr>
          <w:rFonts w:ascii="GHEA Grapalat" w:hAnsi="GHEA Grapalat"/>
          <w:b/>
          <w:caps/>
          <w:lang w:val="hy-AM"/>
        </w:rPr>
        <w:t>490</w:t>
      </w:r>
      <w:r w:rsidR="005A27F6">
        <w:rPr>
          <w:rFonts w:ascii="GHEA Grapalat" w:hAnsi="GHEA Grapalat"/>
          <w:b/>
          <w:caps/>
          <w:lang w:val="hy-AM"/>
        </w:rPr>
        <w:t xml:space="preserve">-Ա </w:t>
      </w:r>
      <w:r>
        <w:rPr>
          <w:rFonts w:ascii="GHEA Grapalat" w:hAnsi="GHEA Grapalat"/>
          <w:b/>
          <w:caps/>
          <w:lang w:val="hy-AM"/>
        </w:rPr>
        <w:t xml:space="preserve">որոշման մեջ </w:t>
      </w:r>
      <w:r w:rsidR="00A66A31">
        <w:rPr>
          <w:rFonts w:ascii="GHEA Grapalat" w:hAnsi="GHEA Grapalat"/>
          <w:b/>
          <w:caps/>
          <w:lang w:val="hy-AM"/>
        </w:rPr>
        <w:t>ԼՐԱՑՈՒՄՆԵՐ</w:t>
      </w:r>
      <w:r>
        <w:rPr>
          <w:rFonts w:ascii="GHEA Grapalat" w:hAnsi="GHEA Grapalat"/>
          <w:b/>
          <w:caps/>
          <w:lang w:val="hy-AM"/>
        </w:rPr>
        <w:t xml:space="preserve"> ԵՎ փոփոխություն կատարելու մասին</w:t>
      </w:r>
      <w:r>
        <w:rPr>
          <w:rFonts w:ascii="GHEA Grapalat" w:eastAsia="Calibri" w:hAnsi="GHEA Grapalat"/>
          <w:b/>
          <w:caps/>
          <w:lang w:val="hy-AM" w:eastAsia="en-US"/>
        </w:rPr>
        <w:t xml:space="preserve">» Հայաստանի Հանրապետության կառավարության որոշման </w:t>
      </w:r>
      <w:r>
        <w:rPr>
          <w:rFonts w:ascii="GHEA Grapalat" w:eastAsia="Calibri" w:hAnsi="GHEA Grapalat"/>
          <w:b/>
          <w:lang w:val="hy-AM" w:eastAsia="en-US"/>
        </w:rPr>
        <w:t xml:space="preserve">(ԱՅՍՈՒՀԵՏ` ՈՐՈՇՈՒՄ) ԸՆԴՈՒՆՄԱՆ </w:t>
      </w:r>
    </w:p>
    <w:p w:rsidR="0058153A" w:rsidRDefault="0058153A" w:rsidP="0058153A">
      <w:pPr>
        <w:spacing w:line="360" w:lineRule="auto"/>
        <w:jc w:val="center"/>
        <w:rPr>
          <w:rFonts w:ascii="GHEA Grapalat" w:eastAsia="Calibri" w:hAnsi="GHEA Grapalat"/>
          <w:lang w:val="hy-AM" w:eastAsia="en-US"/>
        </w:rPr>
      </w:pPr>
    </w:p>
    <w:p w:rsidR="0058153A" w:rsidRDefault="0058153A" w:rsidP="0058153A">
      <w:pPr>
        <w:numPr>
          <w:ilvl w:val="0"/>
          <w:numId w:val="2"/>
        </w:numPr>
        <w:spacing w:line="276" w:lineRule="auto"/>
        <w:ind w:left="567" w:hanging="567"/>
        <w:jc w:val="both"/>
        <w:rPr>
          <w:rFonts w:ascii="GHEA Grapalat" w:eastAsia="Calibri" w:hAnsi="GHEA Grapalat"/>
          <w:b/>
          <w:lang w:val="hy-AM" w:eastAsia="en-US"/>
        </w:rPr>
      </w:pPr>
      <w:r>
        <w:rPr>
          <w:rFonts w:ascii="GHEA Grapalat" w:eastAsia="Calibri" w:hAnsi="GHEA Grapalat"/>
          <w:b/>
          <w:lang w:val="hy-AM" w:eastAsia="en-US"/>
        </w:rPr>
        <w:t>Անհրաժեշտությունը</w:t>
      </w:r>
    </w:p>
    <w:p w:rsidR="0058153A" w:rsidRDefault="0058153A" w:rsidP="0058153A">
      <w:pPr>
        <w:spacing w:line="276" w:lineRule="auto"/>
        <w:ind w:left="567"/>
        <w:jc w:val="both"/>
        <w:rPr>
          <w:rFonts w:ascii="GHEA Grapalat" w:eastAsia="Calibri" w:hAnsi="GHEA Grapalat"/>
          <w:lang w:val="hy-AM" w:eastAsia="en-US"/>
        </w:rPr>
      </w:pPr>
      <w:r>
        <w:rPr>
          <w:rFonts w:ascii="GHEA Grapalat" w:eastAsia="Calibri" w:hAnsi="GHEA Grapalat"/>
          <w:lang w:val="hy-AM" w:eastAsia="en-US"/>
        </w:rPr>
        <w:t xml:space="preserve">Սույն որոշման նախագծի մշակումը պայմանավորված է </w:t>
      </w:r>
      <w:r w:rsidRPr="003C6989">
        <w:rPr>
          <w:rFonts w:ascii="GHEA Grapalat" w:eastAsia="Calibri" w:hAnsi="GHEA Grapalat"/>
          <w:bCs/>
          <w:lang w:val="hy-AM" w:eastAsia="en-US"/>
        </w:rPr>
        <w:t>«</w:t>
      </w:r>
      <w:r w:rsidR="00DB407E">
        <w:rPr>
          <w:rFonts w:ascii="GHEA Grapalat" w:eastAsia="Calibri" w:hAnsi="GHEA Grapalat"/>
          <w:bCs/>
          <w:lang w:val="hy-AM" w:eastAsia="en-US"/>
        </w:rPr>
        <w:t>ԱՐՄՖԻԼՏՐ» ՀԱՅ-ԳԵՐՄԱՆԱԿԱՆ ՀԱՄԱՏԵՂ ՁԵՌՆԱՐԿՈՒԹՅՈՒՆ</w:t>
      </w:r>
      <w:r w:rsidRPr="003C6989">
        <w:rPr>
          <w:rFonts w:ascii="GHEA Grapalat" w:eastAsia="Calibri" w:hAnsi="GHEA Grapalat"/>
          <w:lang w:val="hy-AM" w:eastAsia="en-US"/>
        </w:rPr>
        <w:t xml:space="preserve"> </w:t>
      </w:r>
      <w:r w:rsidR="000B222B">
        <w:rPr>
          <w:rFonts w:ascii="GHEA Grapalat" w:eastAsia="Calibri" w:hAnsi="GHEA Grapalat"/>
          <w:lang w:val="hy-AM" w:eastAsia="en-US"/>
        </w:rPr>
        <w:t>սահմանափակ</w:t>
      </w:r>
      <w:r w:rsidR="009A44F0">
        <w:rPr>
          <w:rFonts w:ascii="GHEA Grapalat" w:eastAsia="Calibri" w:hAnsi="GHEA Grapalat"/>
          <w:lang w:val="hy-AM" w:eastAsia="en-US"/>
        </w:rPr>
        <w:t xml:space="preserve"> պատասխանատվությամբ</w:t>
      </w:r>
      <w:r w:rsidRPr="006C3EB1">
        <w:rPr>
          <w:rFonts w:ascii="GHEA Grapalat" w:eastAsia="Calibri" w:hAnsi="GHEA Grapalat"/>
          <w:lang w:val="hy-AM" w:eastAsia="en-US"/>
        </w:rPr>
        <w:t xml:space="preserve"> </w:t>
      </w:r>
      <w:r>
        <w:rPr>
          <w:rFonts w:ascii="GHEA Grapalat" w:eastAsia="Calibri" w:hAnsi="GHEA Grapalat"/>
          <w:lang w:val="hy-AM" w:eastAsia="en-US"/>
        </w:rPr>
        <w:t xml:space="preserve">ընկերության կողմից գերակա ոլորտում իրականացվող ներդրումային ծրագրի </w:t>
      </w:r>
      <w:r w:rsidRPr="002C2F5E">
        <w:rPr>
          <w:rFonts w:ascii="GHEA Grapalat" w:eastAsia="Calibri" w:hAnsi="GHEA Grapalat"/>
          <w:lang w:val="hy-AM" w:eastAsia="en-US"/>
        </w:rPr>
        <w:t>իրականացումն ապահովելու անհրաժեշտությամբ</w:t>
      </w:r>
      <w:r>
        <w:rPr>
          <w:rFonts w:ascii="GHEA Grapalat" w:eastAsia="Calibri" w:hAnsi="GHEA Grapalat"/>
          <w:lang w:val="hy-AM" w:eastAsia="en-US"/>
        </w:rPr>
        <w:t>:</w:t>
      </w:r>
    </w:p>
    <w:p w:rsidR="0058153A" w:rsidRDefault="0058153A" w:rsidP="0058153A">
      <w:pPr>
        <w:spacing w:line="276" w:lineRule="auto"/>
        <w:jc w:val="both"/>
        <w:rPr>
          <w:rFonts w:ascii="GHEA Grapalat" w:eastAsia="Calibri" w:hAnsi="GHEA Grapalat"/>
          <w:lang w:val="hy-AM" w:eastAsia="en-US"/>
        </w:rPr>
      </w:pPr>
    </w:p>
    <w:p w:rsidR="0058153A" w:rsidRDefault="0058153A" w:rsidP="0058153A">
      <w:pPr>
        <w:numPr>
          <w:ilvl w:val="0"/>
          <w:numId w:val="2"/>
        </w:numPr>
        <w:spacing w:line="276" w:lineRule="auto"/>
        <w:ind w:left="567" w:hanging="567"/>
        <w:rPr>
          <w:rFonts w:ascii="GHEA Grapalat" w:eastAsia="Calibri" w:hAnsi="GHEA Grapalat"/>
          <w:b/>
          <w:lang w:val="hy-AM" w:eastAsia="en-US"/>
        </w:rPr>
      </w:pPr>
      <w:r>
        <w:rPr>
          <w:rFonts w:ascii="GHEA Grapalat" w:eastAsia="Calibri" w:hAnsi="GHEA Grapalat"/>
          <w:b/>
          <w:lang w:val="hy-AM" w:eastAsia="en-US"/>
        </w:rPr>
        <w:t>Ընթացիկ իրավիճակը և խնդիրները</w:t>
      </w:r>
    </w:p>
    <w:p w:rsidR="0058153A" w:rsidRDefault="0058153A" w:rsidP="0058153A">
      <w:pPr>
        <w:spacing w:line="276" w:lineRule="auto"/>
        <w:ind w:left="567" w:firstLine="11"/>
        <w:jc w:val="both"/>
        <w:rPr>
          <w:rFonts w:ascii="GHEA Grapalat" w:hAnsi="GHEA Grapalat" w:cs="Sylfaen"/>
          <w:lang w:val="hy-AM"/>
        </w:rPr>
      </w:pPr>
      <w:r>
        <w:rPr>
          <w:rFonts w:ascii="GHEA Grapalat" w:hAnsi="GHEA Grapalat" w:cs="Sylfaen"/>
          <w:lang w:val="hy-AM"/>
        </w:rPr>
        <w:t>Հայաստանի Հ</w:t>
      </w:r>
      <w:r w:rsidR="00D62A44">
        <w:rPr>
          <w:rFonts w:ascii="GHEA Grapalat" w:hAnsi="GHEA Grapalat" w:cs="Sylfaen"/>
          <w:lang w:val="hy-AM"/>
        </w:rPr>
        <w:t xml:space="preserve">անրապետության կառավարության </w:t>
      </w:r>
      <w:r w:rsidR="00DB407E">
        <w:rPr>
          <w:rFonts w:ascii="GHEA Grapalat" w:hAnsi="GHEA Grapalat" w:cs="Sylfaen"/>
          <w:lang w:val="hy-AM"/>
        </w:rPr>
        <w:t>2019</w:t>
      </w:r>
      <w:r w:rsidR="00A66A31">
        <w:rPr>
          <w:rFonts w:ascii="GHEA Grapalat" w:hAnsi="GHEA Grapalat" w:cs="Sylfaen"/>
          <w:lang w:val="hy-AM"/>
        </w:rPr>
        <w:t xml:space="preserve"> թվականի</w:t>
      </w:r>
      <w:r w:rsidR="00D62A44">
        <w:rPr>
          <w:rFonts w:ascii="GHEA Grapalat" w:hAnsi="GHEA Grapalat" w:cs="Sylfaen"/>
          <w:lang w:val="hy-AM"/>
        </w:rPr>
        <w:t xml:space="preserve"> </w:t>
      </w:r>
      <w:r w:rsidR="00DB407E">
        <w:rPr>
          <w:rFonts w:ascii="GHEA Grapalat" w:hAnsi="GHEA Grapalat" w:cs="Sylfaen"/>
          <w:lang w:val="hy-AM"/>
        </w:rPr>
        <w:t>մայիսի 2</w:t>
      </w:r>
      <w:r w:rsidR="00A210D1">
        <w:rPr>
          <w:rFonts w:ascii="GHEA Grapalat" w:hAnsi="GHEA Grapalat" w:cs="Sylfaen"/>
          <w:lang w:val="hy-AM"/>
        </w:rPr>
        <w:t xml:space="preserve">-ի </w:t>
      </w:r>
      <w:r w:rsidR="002E78A7">
        <w:rPr>
          <w:rFonts w:ascii="GHEA Grapalat" w:hAnsi="GHEA Grapalat" w:cs="Sylfaen"/>
          <w:lang w:val="hy-AM"/>
        </w:rPr>
        <w:t>N</w:t>
      </w:r>
      <w:r w:rsidR="00C6183A">
        <w:rPr>
          <w:rFonts w:ascii="GHEA Grapalat" w:hAnsi="GHEA Grapalat" w:cs="Sylfaen"/>
          <w:lang w:val="hy-AM"/>
        </w:rPr>
        <w:t xml:space="preserve"> </w:t>
      </w:r>
      <w:r w:rsidR="00DB407E">
        <w:rPr>
          <w:rFonts w:ascii="GHEA Grapalat" w:hAnsi="GHEA Grapalat" w:cs="Sylfaen"/>
          <w:lang w:val="hy-AM"/>
        </w:rPr>
        <w:t>490</w:t>
      </w:r>
      <w:r w:rsidR="00A210D1">
        <w:rPr>
          <w:rFonts w:ascii="GHEA Grapalat" w:hAnsi="GHEA Grapalat" w:cs="Sylfaen"/>
          <w:lang w:val="hy-AM"/>
        </w:rPr>
        <w:t>-</w:t>
      </w:r>
      <w:r w:rsidR="005A27F6">
        <w:rPr>
          <w:rFonts w:ascii="GHEA Grapalat" w:hAnsi="GHEA Grapalat" w:cs="Sylfaen"/>
          <w:lang w:val="hy-AM"/>
        </w:rPr>
        <w:t xml:space="preserve">Ա </w:t>
      </w:r>
      <w:r>
        <w:rPr>
          <w:rFonts w:ascii="GHEA Grapalat" w:hAnsi="GHEA Grapalat" w:cs="Sylfaen"/>
          <w:lang w:val="hy-AM"/>
        </w:rPr>
        <w:t xml:space="preserve">որոշմամբ բավարարվել էր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նյութերը ներմուծման մաքսատուրքից ազատման արտոնությունից օգտվելու համար </w:t>
      </w:r>
      <w:r w:rsidRPr="003C6989">
        <w:rPr>
          <w:rFonts w:ascii="GHEA Grapalat" w:hAnsi="GHEA Grapalat" w:cs="Sylfaen"/>
          <w:bCs/>
          <w:lang w:val="hy-AM"/>
        </w:rPr>
        <w:t>«</w:t>
      </w:r>
      <w:r w:rsidR="00DB407E">
        <w:rPr>
          <w:rFonts w:ascii="GHEA Grapalat" w:hAnsi="GHEA Grapalat" w:cs="Sylfaen"/>
          <w:bCs/>
          <w:lang w:val="hy-AM"/>
        </w:rPr>
        <w:t>ԱՐՄՖԻԼՏՐ» ՀԱՅ-ԳԵՐՄԱՆԱԿԱՆ ՀԱՄԱՏԵՂ ՁԵՌՆԱՐԿՈՒԹՅՈՒՆ</w:t>
      </w:r>
      <w:r w:rsidRPr="003C6989">
        <w:rPr>
          <w:rFonts w:ascii="GHEA Grapalat" w:hAnsi="GHEA Grapalat" w:cs="Sylfaen"/>
          <w:lang w:val="hy-AM"/>
        </w:rPr>
        <w:t xml:space="preserve"> </w:t>
      </w:r>
      <w:r w:rsidR="000B222B">
        <w:rPr>
          <w:rFonts w:ascii="GHEA Grapalat" w:hAnsi="GHEA Grapalat" w:cs="Sylfaen"/>
          <w:lang w:val="hy-AM"/>
        </w:rPr>
        <w:t>սահմանափակ</w:t>
      </w:r>
      <w:r w:rsidR="009A44F0">
        <w:rPr>
          <w:rFonts w:ascii="GHEA Grapalat" w:hAnsi="GHEA Grapalat" w:cs="Sylfaen"/>
          <w:lang w:val="hy-AM"/>
        </w:rPr>
        <w:t xml:space="preserve"> պատասխանատվությամբ</w:t>
      </w:r>
      <w:r w:rsidRPr="003C6989">
        <w:rPr>
          <w:rFonts w:ascii="GHEA Grapalat" w:hAnsi="GHEA Grapalat" w:cs="Sylfaen"/>
          <w:lang w:val="hy-AM"/>
        </w:rPr>
        <w:t xml:space="preserve"> </w:t>
      </w:r>
      <w:r>
        <w:rPr>
          <w:rFonts w:ascii="GHEA Grapalat" w:hAnsi="GHEA Grapalat" w:cs="Sylfaen"/>
          <w:lang w:val="hy-AM"/>
        </w:rPr>
        <w:t>ընկերության կողմից ներկայացված</w:t>
      </w:r>
      <w:r w:rsidR="009733B8">
        <w:rPr>
          <w:rFonts w:ascii="GHEA Grapalat" w:hAnsi="GHEA Grapalat" w:cs="Sylfaen"/>
          <w:lang w:val="hy-AM"/>
        </w:rPr>
        <w:t xml:space="preserve"> հայտը: </w:t>
      </w:r>
    </w:p>
    <w:p w:rsidR="0049049B" w:rsidRPr="0049049B" w:rsidRDefault="004855DE" w:rsidP="0049049B">
      <w:pPr>
        <w:spacing w:line="276" w:lineRule="auto"/>
        <w:ind w:left="567" w:firstLine="11"/>
        <w:jc w:val="both"/>
        <w:rPr>
          <w:rFonts w:ascii="GHEA Grapalat" w:hAnsi="GHEA Grapalat" w:cs="Sylfaen"/>
          <w:lang w:val="hy-AM"/>
        </w:rPr>
      </w:pPr>
      <w:r>
        <w:rPr>
          <w:rFonts w:ascii="GHEA Grapalat" w:hAnsi="GHEA Grapalat" w:cs="Sylfaen"/>
          <w:lang w:val="hy-AM"/>
        </w:rPr>
        <w:t xml:space="preserve"> </w:t>
      </w:r>
      <w:r w:rsidR="0049049B" w:rsidRPr="0049049B">
        <w:rPr>
          <w:rFonts w:ascii="GHEA Grapalat" w:hAnsi="GHEA Grapalat" w:cs="Sylfaen"/>
          <w:lang w:val="hy-AM"/>
        </w:rPr>
        <w:t>«</w:t>
      </w:r>
      <w:r w:rsidR="00DB407E">
        <w:rPr>
          <w:rFonts w:ascii="GHEA Grapalat" w:hAnsi="GHEA Grapalat" w:cs="Sylfaen"/>
          <w:lang w:val="hy-AM"/>
        </w:rPr>
        <w:t>ԱՐՄՖԻԼՏՐ» ՀԱՅ-ԳԵՐՄԱՆԱԿԱՆ ՀԱՄԱՏԵՂ ՁԵՌՆԱՐԿՈՒԹՅՈՒՆ</w:t>
      </w:r>
      <w:r w:rsidR="0049049B" w:rsidRPr="0049049B">
        <w:rPr>
          <w:rFonts w:ascii="GHEA Grapalat" w:hAnsi="GHEA Grapalat" w:cs="Sylfaen"/>
          <w:lang w:val="hy-AM"/>
        </w:rPr>
        <w:t xml:space="preserve"> ՍՊ ընկերությունը գործում է 201</w:t>
      </w:r>
      <w:r w:rsidR="00DB407E" w:rsidRPr="00DB407E">
        <w:rPr>
          <w:rFonts w:ascii="GHEA Grapalat" w:hAnsi="GHEA Grapalat" w:cs="Sylfaen"/>
          <w:lang w:val="hy-AM"/>
        </w:rPr>
        <w:t>9</w:t>
      </w:r>
      <w:r w:rsidR="0049049B" w:rsidRPr="0049049B">
        <w:rPr>
          <w:rFonts w:ascii="GHEA Grapalat" w:hAnsi="GHEA Grapalat" w:cs="Sylfaen"/>
          <w:lang w:val="hy-AM"/>
        </w:rPr>
        <w:t xml:space="preserve"> թվականից։</w:t>
      </w:r>
    </w:p>
    <w:p w:rsidR="00310BAE" w:rsidRPr="00475010" w:rsidRDefault="0049049B" w:rsidP="0049049B">
      <w:pPr>
        <w:spacing w:line="276" w:lineRule="auto"/>
        <w:ind w:left="567" w:firstLine="11"/>
        <w:jc w:val="both"/>
        <w:rPr>
          <w:rFonts w:ascii="GHEA Grapalat" w:hAnsi="GHEA Grapalat" w:cs="Sylfaen"/>
          <w:lang w:val="hy-AM"/>
        </w:rPr>
      </w:pPr>
      <w:r w:rsidRPr="0049049B">
        <w:rPr>
          <w:rFonts w:ascii="GHEA Grapalat" w:hAnsi="GHEA Grapalat" w:cs="Sylfaen"/>
          <w:lang w:val="hy-AM"/>
        </w:rPr>
        <w:t xml:space="preserve">Ընկերությունը առաջին փուլով ներմուծել է </w:t>
      </w:r>
      <w:r w:rsidR="00DB407E">
        <w:rPr>
          <w:rFonts w:ascii="GHEA Grapalat" w:hAnsi="GHEA Grapalat" w:cs="Sylfaen"/>
          <w:lang w:val="hy-AM"/>
        </w:rPr>
        <w:t>սարքավորումներ</w:t>
      </w:r>
      <w:r w:rsidRPr="0049049B">
        <w:rPr>
          <w:rFonts w:ascii="GHEA Grapalat" w:hAnsi="GHEA Grapalat" w:cs="Sylfaen"/>
          <w:lang w:val="hy-AM"/>
        </w:rPr>
        <w:t xml:space="preserve">` </w:t>
      </w:r>
      <w:r w:rsidR="00DB407E" w:rsidRPr="00DB407E">
        <w:rPr>
          <w:rFonts w:ascii="GHEA Grapalat" w:hAnsi="GHEA Grapalat" w:cs="Sylfaen"/>
          <w:lang w:val="hy-AM"/>
        </w:rPr>
        <w:t xml:space="preserve">արդյունաբերական ֆիլտրերի, ֆիլտր էլեմենտների արտադրության </w:t>
      </w:r>
      <w:r w:rsidR="00DB407E">
        <w:rPr>
          <w:rFonts w:ascii="GHEA Grapalat" w:hAnsi="GHEA Grapalat" w:cs="Sylfaen"/>
          <w:lang w:val="hy-AM"/>
        </w:rPr>
        <w:t>համար</w:t>
      </w:r>
      <w:r w:rsidR="00DB407E" w:rsidRPr="00DB407E">
        <w:rPr>
          <w:rFonts w:ascii="GHEA Grapalat" w:hAnsi="GHEA Grapalat" w:cs="Sylfaen"/>
          <w:lang w:val="hy-AM"/>
        </w:rPr>
        <w:t xml:space="preserve"> (</w:t>
      </w:r>
      <w:r w:rsidR="00DB407E">
        <w:rPr>
          <w:rFonts w:ascii="GHEA Grapalat" w:hAnsi="GHEA Grapalat" w:cs="Sylfaen"/>
          <w:lang w:val="hy-AM"/>
        </w:rPr>
        <w:t>ՀՀ Տավուշի մարզ</w:t>
      </w:r>
      <w:r w:rsidR="00DB407E" w:rsidRPr="00DB407E">
        <w:rPr>
          <w:rFonts w:ascii="GHEA Grapalat" w:hAnsi="GHEA Grapalat" w:cs="Sylfaen"/>
          <w:lang w:val="hy-AM"/>
        </w:rPr>
        <w:t>)</w:t>
      </w:r>
      <w:r w:rsidRPr="0049049B">
        <w:rPr>
          <w:rFonts w:ascii="GHEA Grapalat" w:hAnsi="GHEA Grapalat" w:cs="Sylfaen"/>
          <w:lang w:val="hy-AM"/>
        </w:rPr>
        <w:t xml:space="preserve">, որոնց համար նախատեսված գումարը կազմել է </w:t>
      </w:r>
      <w:r w:rsidR="00B51256">
        <w:rPr>
          <w:rFonts w:ascii="GHEA Grapalat" w:hAnsi="GHEA Grapalat" w:cs="Sylfaen"/>
          <w:lang w:val="hy-AM"/>
        </w:rPr>
        <w:t>շուրջ</w:t>
      </w:r>
      <w:r w:rsidRPr="0049049B">
        <w:rPr>
          <w:rFonts w:ascii="GHEA Grapalat" w:hAnsi="GHEA Grapalat" w:cs="Sylfaen"/>
          <w:lang w:val="hy-AM"/>
        </w:rPr>
        <w:t xml:space="preserve"> </w:t>
      </w:r>
      <w:r w:rsidR="00B524AC">
        <w:rPr>
          <w:rFonts w:ascii="GHEA Grapalat" w:hAnsi="GHEA Grapalat" w:cs="Sylfaen"/>
          <w:lang w:val="hy-AM"/>
        </w:rPr>
        <w:t>33.1</w:t>
      </w:r>
      <w:r w:rsidRPr="0049049B">
        <w:rPr>
          <w:rFonts w:ascii="GHEA Grapalat" w:hAnsi="GHEA Grapalat" w:cs="Sylfaen"/>
          <w:lang w:val="hy-AM"/>
        </w:rPr>
        <w:t xml:space="preserve"> </w:t>
      </w:r>
      <w:r w:rsidR="00B524AC">
        <w:rPr>
          <w:rFonts w:ascii="GHEA Grapalat" w:hAnsi="GHEA Grapalat" w:cs="Sylfaen"/>
          <w:lang w:val="hy-AM"/>
        </w:rPr>
        <w:t>մլն</w:t>
      </w:r>
      <w:r w:rsidRPr="0049049B">
        <w:rPr>
          <w:rFonts w:ascii="GHEA Grapalat" w:hAnsi="GHEA Grapalat" w:cs="Sylfaen"/>
          <w:lang w:val="hy-AM"/>
        </w:rPr>
        <w:t xml:space="preserve"> ՀՀ դրամ: Ներկայումս անհրաժեշտություն է առաջացել երկրորդ փուլով ներմուծել մոտ </w:t>
      </w:r>
      <w:r w:rsidR="004B2CAF">
        <w:rPr>
          <w:rFonts w:ascii="GHEA Grapalat" w:hAnsi="GHEA Grapalat" w:cs="Sylfaen"/>
          <w:lang w:val="hy-AM"/>
        </w:rPr>
        <w:t>7.3</w:t>
      </w:r>
      <w:r w:rsidRPr="0049049B">
        <w:rPr>
          <w:rFonts w:ascii="GHEA Grapalat" w:hAnsi="GHEA Grapalat" w:cs="Sylfaen"/>
          <w:lang w:val="hy-AM"/>
        </w:rPr>
        <w:t xml:space="preserve"> </w:t>
      </w:r>
      <w:r w:rsidR="00B524AC">
        <w:rPr>
          <w:rFonts w:ascii="GHEA Grapalat" w:hAnsi="GHEA Grapalat" w:cs="Sylfaen"/>
          <w:lang w:val="hy-AM"/>
        </w:rPr>
        <w:t>մլն</w:t>
      </w:r>
      <w:r w:rsidRPr="0049049B">
        <w:rPr>
          <w:rFonts w:ascii="GHEA Grapalat" w:hAnsi="GHEA Grapalat" w:cs="Sylfaen"/>
          <w:lang w:val="hy-AM"/>
        </w:rPr>
        <w:t xml:space="preserve"> դրամի ապրանքների լրացուցիչ խմբաքանակ: Համաձայն ընկերության կողմից տրամադրված տեղեկատվության` ներդրումային ծրագրի շրջանակում ընկերությունում </w:t>
      </w:r>
      <w:r w:rsidR="00B524AC" w:rsidRPr="0049049B">
        <w:rPr>
          <w:rFonts w:ascii="GHEA Grapalat" w:hAnsi="GHEA Grapalat" w:cs="Sylfaen"/>
          <w:lang w:val="hy-AM"/>
        </w:rPr>
        <w:t xml:space="preserve">իրականացվել </w:t>
      </w:r>
      <w:r w:rsidR="00401F1A" w:rsidRPr="00401F1A">
        <w:rPr>
          <w:rFonts w:ascii="GHEA Grapalat" w:hAnsi="GHEA Grapalat" w:cs="Sylfaen"/>
          <w:lang w:val="hy-AM"/>
        </w:rPr>
        <w:t>2.6</w:t>
      </w:r>
      <w:r w:rsidR="00401F1A">
        <w:rPr>
          <w:rFonts w:ascii="GHEA Grapalat" w:hAnsi="GHEA Grapalat" w:cs="Sylfaen"/>
          <w:lang w:val="hy-AM"/>
        </w:rPr>
        <w:t xml:space="preserve"> մլն</w:t>
      </w:r>
      <w:r w:rsidR="00401F1A" w:rsidRPr="00401F1A">
        <w:rPr>
          <w:rFonts w:ascii="GHEA Grapalat" w:hAnsi="GHEA Grapalat" w:cs="Sylfaen"/>
          <w:lang w:val="hy-AM"/>
        </w:rPr>
        <w:t xml:space="preserve"> </w:t>
      </w:r>
      <w:r w:rsidR="00B524AC" w:rsidRPr="00401F1A">
        <w:rPr>
          <w:rFonts w:ascii="GHEA Grapalat" w:hAnsi="GHEA Grapalat" w:cs="Sylfaen"/>
          <w:lang w:val="hy-AM"/>
        </w:rPr>
        <w:t>դրամի</w:t>
      </w:r>
      <w:r w:rsidR="00B524AC" w:rsidRPr="0049049B">
        <w:rPr>
          <w:rFonts w:ascii="GHEA Grapalat" w:hAnsi="GHEA Grapalat" w:cs="Sylfaen"/>
          <w:lang w:val="hy-AM"/>
        </w:rPr>
        <w:t xml:space="preserve"> ներդրում</w:t>
      </w:r>
      <w:r w:rsidR="004B2CAF">
        <w:rPr>
          <w:rFonts w:ascii="GHEA Grapalat" w:hAnsi="GHEA Grapalat" w:cs="Sylfaen"/>
          <w:lang w:val="hy-AM"/>
        </w:rPr>
        <w:t>` սարքավորումների ձեռքբերման համար և</w:t>
      </w:r>
      <w:r w:rsidR="00401F1A">
        <w:rPr>
          <w:rFonts w:ascii="GHEA Grapalat" w:hAnsi="GHEA Grapalat" w:cs="Sylfaen"/>
          <w:lang w:val="hy-AM"/>
        </w:rPr>
        <w:t xml:space="preserve"> </w:t>
      </w:r>
      <w:r w:rsidR="004B2CAF">
        <w:rPr>
          <w:rFonts w:ascii="GHEA Grapalat" w:hAnsi="GHEA Grapalat" w:cs="Sylfaen"/>
          <w:lang w:val="hy-AM"/>
        </w:rPr>
        <w:t>20 նոր աշխատատեղ կստեղծվի 2020 թվականի ընթացքում</w:t>
      </w:r>
      <w:r w:rsidR="00B524AC">
        <w:rPr>
          <w:rFonts w:ascii="GHEA Grapalat" w:hAnsi="GHEA Grapalat" w:cs="Sylfaen"/>
          <w:lang w:val="hy-AM"/>
        </w:rPr>
        <w:t>:</w:t>
      </w:r>
    </w:p>
    <w:p w:rsidR="0058153A" w:rsidRPr="004855DE" w:rsidRDefault="00310BAE" w:rsidP="004855DE">
      <w:pPr>
        <w:spacing w:line="276" w:lineRule="auto"/>
        <w:ind w:left="567" w:firstLine="11"/>
        <w:jc w:val="both"/>
        <w:rPr>
          <w:rFonts w:ascii="GHEA Grapalat" w:hAnsi="GHEA Grapalat" w:cs="Sylfaen"/>
          <w:lang w:val="hy-AM"/>
        </w:rPr>
      </w:pPr>
      <w:r>
        <w:rPr>
          <w:rFonts w:ascii="GHEA Grapalat" w:hAnsi="GHEA Grapalat" w:cs="Sylfaen"/>
          <w:lang w:val="hy-AM"/>
        </w:rPr>
        <w:t xml:space="preserve"> </w:t>
      </w:r>
    </w:p>
    <w:p w:rsidR="0058153A" w:rsidRDefault="0058153A" w:rsidP="0058153A">
      <w:pPr>
        <w:numPr>
          <w:ilvl w:val="0"/>
          <w:numId w:val="2"/>
        </w:numPr>
        <w:spacing w:line="276" w:lineRule="auto"/>
        <w:ind w:left="567" w:hanging="567"/>
        <w:jc w:val="both"/>
        <w:rPr>
          <w:rFonts w:ascii="GHEA Grapalat" w:eastAsia="Calibri" w:hAnsi="GHEA Grapalat"/>
          <w:b/>
          <w:lang w:val="hy-AM" w:eastAsia="en-US"/>
        </w:rPr>
      </w:pPr>
      <w:r>
        <w:rPr>
          <w:rFonts w:ascii="GHEA Grapalat" w:eastAsia="Calibri" w:hAnsi="GHEA Grapalat"/>
          <w:b/>
          <w:lang w:val="hy-AM" w:eastAsia="en-US"/>
        </w:rPr>
        <w:t>Տվյալ բնագավառում իրականացվող քաղաքականությունը</w:t>
      </w:r>
    </w:p>
    <w:p w:rsidR="0058153A" w:rsidRDefault="0058153A" w:rsidP="0058153A">
      <w:pPr>
        <w:spacing w:line="276" w:lineRule="auto"/>
        <w:ind w:left="567"/>
        <w:jc w:val="both"/>
        <w:rPr>
          <w:rFonts w:ascii="GHEA Grapalat" w:eastAsia="Calibri" w:hAnsi="GHEA Grapalat"/>
          <w:lang w:val="hy-AM" w:eastAsia="en-US"/>
        </w:rPr>
      </w:pPr>
      <w:r>
        <w:rPr>
          <w:rFonts w:ascii="GHEA Grapalat" w:eastAsia="Calibri" w:hAnsi="GHEA Grapalat"/>
          <w:lang w:val="hy-AM" w:eastAsia="en-US"/>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rsidR="0058153A" w:rsidRDefault="0058153A" w:rsidP="0058153A">
      <w:pPr>
        <w:spacing w:line="276" w:lineRule="auto"/>
        <w:ind w:left="567" w:hanging="567"/>
        <w:jc w:val="both"/>
        <w:rPr>
          <w:rFonts w:ascii="GHEA Grapalat" w:eastAsia="Calibri" w:hAnsi="GHEA Grapalat"/>
          <w:lang w:val="hy-AM" w:eastAsia="en-US"/>
        </w:rPr>
      </w:pPr>
    </w:p>
    <w:p w:rsidR="0058153A" w:rsidRDefault="0058153A" w:rsidP="0058153A">
      <w:pPr>
        <w:numPr>
          <w:ilvl w:val="0"/>
          <w:numId w:val="2"/>
        </w:numPr>
        <w:spacing w:line="276" w:lineRule="auto"/>
        <w:ind w:left="567" w:hanging="567"/>
        <w:jc w:val="both"/>
        <w:rPr>
          <w:rFonts w:ascii="GHEA Grapalat" w:eastAsia="Calibri" w:hAnsi="GHEA Grapalat"/>
          <w:b/>
          <w:lang w:val="hy-AM" w:eastAsia="en-US"/>
        </w:rPr>
      </w:pPr>
      <w:r>
        <w:rPr>
          <w:rFonts w:ascii="GHEA Grapalat" w:eastAsia="Calibri" w:hAnsi="GHEA Grapalat"/>
          <w:b/>
          <w:lang w:val="hy-AM" w:eastAsia="en-US"/>
        </w:rPr>
        <w:t>Կարգավորման նպատակը և բնույթը</w:t>
      </w:r>
    </w:p>
    <w:p w:rsidR="0058153A" w:rsidRDefault="0058153A" w:rsidP="0058153A">
      <w:pPr>
        <w:spacing w:line="276" w:lineRule="auto"/>
        <w:ind w:left="567"/>
        <w:jc w:val="both"/>
        <w:rPr>
          <w:rFonts w:ascii="GHEA Grapalat" w:eastAsia="Calibri" w:hAnsi="GHEA Grapalat"/>
          <w:lang w:val="hy-AM" w:eastAsia="en-US"/>
        </w:rPr>
      </w:pPr>
      <w:r>
        <w:rPr>
          <w:rFonts w:ascii="GHEA Grapalat" w:eastAsia="Calibri" w:hAnsi="GHEA Grapalat"/>
          <w:lang w:val="hy-AM" w:eastAsia="en-US"/>
        </w:rPr>
        <w:lastRenderedPageBreak/>
        <w:t xml:space="preserve">Որոշման նպատակն է </w:t>
      </w:r>
      <w:r w:rsidRPr="002C2F5E">
        <w:rPr>
          <w:rFonts w:ascii="GHEA Grapalat" w:eastAsia="Calibri" w:hAnsi="GHEA Grapalat"/>
          <w:lang w:val="hy-AM" w:eastAsia="en-US"/>
        </w:rPr>
        <w:t>ապահովել</w:t>
      </w:r>
      <w:r>
        <w:rPr>
          <w:rFonts w:ascii="GHEA Grapalat" w:eastAsia="Calibri" w:hAnsi="GHEA Grapalat"/>
          <w:lang w:val="hy-AM" w:eastAsia="en-US"/>
        </w:rPr>
        <w:t xml:space="preserve"> </w:t>
      </w:r>
      <w:r w:rsidRPr="003C6989">
        <w:rPr>
          <w:rFonts w:ascii="GHEA Grapalat" w:hAnsi="GHEA Grapalat"/>
          <w:bCs/>
          <w:lang w:val="hy-AM"/>
        </w:rPr>
        <w:t>«</w:t>
      </w:r>
      <w:r w:rsidR="00DB407E">
        <w:rPr>
          <w:rFonts w:ascii="GHEA Grapalat" w:hAnsi="GHEA Grapalat"/>
          <w:bCs/>
          <w:lang w:val="hy-AM"/>
        </w:rPr>
        <w:t>ԱՐՄՖԻԼՏՐ» ՀԱՅ-ԳԵՐՄԱՆԱԿԱՆ ՀԱՄԱՏԵՂ ՁԵՌՆԱՐԿՈՒԹՅՈՒՆ</w:t>
      </w:r>
      <w:r w:rsidRPr="003C6989">
        <w:rPr>
          <w:rFonts w:ascii="GHEA Grapalat" w:hAnsi="GHEA Grapalat"/>
          <w:lang w:val="hy-AM"/>
        </w:rPr>
        <w:t xml:space="preserve"> </w:t>
      </w:r>
      <w:r w:rsidR="000B222B">
        <w:rPr>
          <w:rFonts w:ascii="GHEA Grapalat" w:hAnsi="GHEA Grapalat"/>
          <w:lang w:val="hy-AM"/>
        </w:rPr>
        <w:t>սահմանափակ</w:t>
      </w:r>
      <w:r w:rsidR="009A44F0">
        <w:rPr>
          <w:rFonts w:ascii="GHEA Grapalat" w:hAnsi="GHEA Grapalat"/>
          <w:lang w:val="hy-AM"/>
        </w:rPr>
        <w:t xml:space="preserve"> պատասխանատվությամբ</w:t>
      </w:r>
      <w:r w:rsidRPr="003C6989">
        <w:rPr>
          <w:rFonts w:ascii="GHEA Grapalat" w:hAnsi="GHEA Grapalat"/>
          <w:lang w:val="hy-AM"/>
        </w:rPr>
        <w:t xml:space="preserve"> </w:t>
      </w:r>
      <w:r>
        <w:rPr>
          <w:rFonts w:ascii="GHEA Grapalat" w:eastAsia="Calibri" w:hAnsi="GHEA Grapalat"/>
          <w:lang w:val="hy-AM" w:eastAsia="en-US"/>
        </w:rPr>
        <w:t>ընկերության</w:t>
      </w:r>
      <w:r w:rsidRPr="002C2F5E">
        <w:rPr>
          <w:rFonts w:ascii="GHEA Grapalat" w:eastAsia="Calibri" w:hAnsi="GHEA Grapalat"/>
          <w:lang w:val="hy-AM" w:eastAsia="en-US"/>
        </w:rPr>
        <w:t xml:space="preserve"> կողմից</w:t>
      </w:r>
      <w:r>
        <w:rPr>
          <w:rFonts w:ascii="GHEA Grapalat" w:eastAsia="Calibri" w:hAnsi="GHEA Grapalat"/>
          <w:lang w:val="hy-AM" w:eastAsia="en-US"/>
        </w:rPr>
        <w:t xml:space="preserve"> գերակա ոլորտում իրականացվող ներդրումային ծրագրի շրջանակներում </w:t>
      </w:r>
      <w:r>
        <w:rPr>
          <w:rFonts w:ascii="GHEA Grapalat" w:hAnsi="GHEA Grapalat" w:cs="Sylfaen"/>
          <w:lang w:val="hy-AM"/>
        </w:rPr>
        <w:t>Հայաստանի Հ</w:t>
      </w:r>
      <w:r w:rsidR="00D62A44">
        <w:rPr>
          <w:rFonts w:ascii="GHEA Grapalat" w:hAnsi="GHEA Grapalat" w:cs="Sylfaen"/>
          <w:lang w:val="hy-AM"/>
        </w:rPr>
        <w:t xml:space="preserve">անրապետության կառավարության </w:t>
      </w:r>
      <w:r w:rsidR="00DB407E">
        <w:rPr>
          <w:rFonts w:ascii="GHEA Grapalat" w:hAnsi="GHEA Grapalat" w:cs="Sylfaen"/>
          <w:lang w:val="hy-AM"/>
        </w:rPr>
        <w:t>2019</w:t>
      </w:r>
      <w:r w:rsidR="00A66A31">
        <w:rPr>
          <w:rFonts w:ascii="GHEA Grapalat" w:hAnsi="GHEA Grapalat" w:cs="Sylfaen"/>
          <w:lang w:val="hy-AM"/>
        </w:rPr>
        <w:t xml:space="preserve"> թվականի</w:t>
      </w:r>
      <w:r w:rsidR="00D62A44">
        <w:rPr>
          <w:rFonts w:ascii="GHEA Grapalat" w:hAnsi="GHEA Grapalat" w:cs="Sylfaen"/>
          <w:lang w:val="hy-AM"/>
        </w:rPr>
        <w:t xml:space="preserve"> </w:t>
      </w:r>
      <w:r w:rsidR="00DB407E">
        <w:rPr>
          <w:rFonts w:ascii="GHEA Grapalat" w:hAnsi="GHEA Grapalat" w:cs="Sylfaen"/>
          <w:lang w:val="hy-AM"/>
        </w:rPr>
        <w:t>մայիսի 2</w:t>
      </w:r>
      <w:r w:rsidR="00C6183A">
        <w:rPr>
          <w:rFonts w:ascii="GHEA Grapalat" w:hAnsi="GHEA Grapalat" w:cs="Sylfaen"/>
          <w:lang w:val="hy-AM"/>
        </w:rPr>
        <w:t xml:space="preserve">-ի </w:t>
      </w:r>
      <w:r w:rsidR="002E78A7">
        <w:rPr>
          <w:rFonts w:ascii="GHEA Grapalat" w:hAnsi="GHEA Grapalat" w:cs="Sylfaen"/>
          <w:lang w:val="hy-AM"/>
        </w:rPr>
        <w:t>N</w:t>
      </w:r>
      <w:r w:rsidR="00C6183A">
        <w:rPr>
          <w:rFonts w:ascii="GHEA Grapalat" w:hAnsi="GHEA Grapalat" w:cs="Sylfaen"/>
          <w:lang w:val="hy-AM"/>
        </w:rPr>
        <w:t xml:space="preserve"> </w:t>
      </w:r>
      <w:r w:rsidR="00DB407E">
        <w:rPr>
          <w:rFonts w:ascii="GHEA Grapalat" w:hAnsi="GHEA Grapalat" w:cs="Sylfaen"/>
          <w:lang w:val="hy-AM"/>
        </w:rPr>
        <w:t>490</w:t>
      </w:r>
      <w:r w:rsidR="005A27F6">
        <w:rPr>
          <w:rFonts w:ascii="GHEA Grapalat" w:hAnsi="GHEA Grapalat" w:cs="Sylfaen"/>
          <w:lang w:val="hy-AM"/>
        </w:rPr>
        <w:t xml:space="preserve">-Ա </w:t>
      </w:r>
      <w:r>
        <w:rPr>
          <w:rFonts w:ascii="GHEA Grapalat" w:hAnsi="GHEA Grapalat" w:cs="Sylfaen"/>
          <w:lang w:val="hy-AM"/>
        </w:rPr>
        <w:t>որոշմամբ</w:t>
      </w:r>
      <w:r>
        <w:rPr>
          <w:rFonts w:ascii="GHEA Grapalat" w:eastAsia="Calibri" w:hAnsi="GHEA Grapalat"/>
          <w:lang w:val="hy-AM" w:eastAsia="en-US"/>
        </w:rPr>
        <w:t xml:space="preserve"> </w:t>
      </w:r>
      <w:r w:rsidRPr="002C2F5E">
        <w:rPr>
          <w:rFonts w:ascii="GHEA Grapalat" w:eastAsia="Calibri" w:hAnsi="GHEA Grapalat"/>
          <w:lang w:val="hy-AM" w:eastAsia="en-US"/>
        </w:rPr>
        <w:t xml:space="preserve">սահմանված </w:t>
      </w:r>
      <w:r>
        <w:rPr>
          <w:rFonts w:ascii="GHEA Grapalat" w:eastAsia="Calibri" w:hAnsi="GHEA Grapalat"/>
          <w:lang w:val="hy-AM" w:eastAsia="en-US"/>
        </w:rPr>
        <w:t>արտոնությ</w:t>
      </w:r>
      <w:r w:rsidRPr="002C2F5E">
        <w:rPr>
          <w:rFonts w:ascii="GHEA Grapalat" w:eastAsia="Calibri" w:hAnsi="GHEA Grapalat"/>
          <w:lang w:val="hy-AM" w:eastAsia="en-US"/>
        </w:rPr>
        <w:t>ան կիրառումը ամբողջ ծավալով</w:t>
      </w:r>
      <w:r>
        <w:rPr>
          <w:rFonts w:ascii="GHEA Grapalat" w:eastAsia="Calibri" w:hAnsi="GHEA Grapalat"/>
          <w:lang w:val="hy-AM" w:eastAsia="en-US"/>
        </w:rPr>
        <w:t>:</w:t>
      </w:r>
    </w:p>
    <w:p w:rsidR="0058153A" w:rsidRDefault="0058153A" w:rsidP="0058153A">
      <w:pPr>
        <w:spacing w:line="276" w:lineRule="auto"/>
        <w:ind w:left="567"/>
        <w:jc w:val="both"/>
        <w:rPr>
          <w:rFonts w:ascii="GHEA Grapalat" w:eastAsia="Calibri" w:hAnsi="GHEA Grapalat"/>
          <w:lang w:val="hy-AM" w:eastAsia="en-US"/>
        </w:rPr>
      </w:pPr>
    </w:p>
    <w:p w:rsidR="0058153A" w:rsidRDefault="0058153A" w:rsidP="0058153A">
      <w:pPr>
        <w:numPr>
          <w:ilvl w:val="0"/>
          <w:numId w:val="2"/>
        </w:numPr>
        <w:spacing w:line="276" w:lineRule="auto"/>
        <w:ind w:left="567" w:hanging="567"/>
        <w:jc w:val="both"/>
        <w:rPr>
          <w:rFonts w:ascii="GHEA Grapalat" w:eastAsia="Calibri" w:hAnsi="GHEA Grapalat"/>
          <w:b/>
          <w:lang w:val="hy-AM" w:eastAsia="en-US"/>
        </w:rPr>
      </w:pPr>
      <w:r>
        <w:rPr>
          <w:rFonts w:ascii="GHEA Grapalat" w:eastAsia="Calibri" w:hAnsi="GHEA Grapalat"/>
          <w:b/>
          <w:lang w:val="hy-AM" w:eastAsia="en-US"/>
        </w:rPr>
        <w:t>Նախագծի մշակման գործընթացում ներգրավված ինստիտուտները և անձինք</w:t>
      </w:r>
    </w:p>
    <w:p w:rsidR="0058153A" w:rsidRDefault="0058153A" w:rsidP="0058153A">
      <w:pPr>
        <w:spacing w:line="276" w:lineRule="auto"/>
        <w:ind w:left="567"/>
        <w:jc w:val="both"/>
        <w:rPr>
          <w:rFonts w:ascii="GHEA Grapalat" w:eastAsia="Calibri" w:hAnsi="GHEA Grapalat"/>
          <w:lang w:val="hy-AM" w:eastAsia="en-US"/>
        </w:rPr>
      </w:pPr>
      <w:r>
        <w:rPr>
          <w:rFonts w:ascii="GHEA Grapalat" w:eastAsia="Calibri" w:hAnsi="GHEA Grapalat"/>
          <w:lang w:val="hy-AM" w:eastAsia="en-US"/>
        </w:rPr>
        <w:t xml:space="preserve">Սույն որոշման նախագիծը պատրաստվել է Հայաստանի Հանրապետության </w:t>
      </w:r>
      <w:r w:rsidR="00656675">
        <w:rPr>
          <w:rFonts w:ascii="GHEA Grapalat" w:eastAsia="Calibri" w:hAnsi="GHEA Grapalat"/>
          <w:lang w:val="hy-AM" w:eastAsia="en-US"/>
        </w:rPr>
        <w:t xml:space="preserve">էկոնոմիկայի </w:t>
      </w:r>
      <w:r>
        <w:rPr>
          <w:rFonts w:ascii="GHEA Grapalat" w:eastAsia="Calibri" w:hAnsi="GHEA Grapalat"/>
          <w:lang w:val="hy-AM" w:eastAsia="en-US"/>
        </w:rPr>
        <w:t xml:space="preserve">նախարարության կողմից: </w:t>
      </w:r>
    </w:p>
    <w:p w:rsidR="0058153A" w:rsidRDefault="0058153A" w:rsidP="0058153A">
      <w:pPr>
        <w:spacing w:line="276" w:lineRule="auto"/>
        <w:ind w:left="567"/>
        <w:jc w:val="both"/>
        <w:rPr>
          <w:rFonts w:ascii="GHEA Grapalat" w:eastAsia="Calibri" w:hAnsi="GHEA Grapalat"/>
          <w:lang w:val="hy-AM" w:eastAsia="en-US"/>
        </w:rPr>
      </w:pPr>
    </w:p>
    <w:p w:rsidR="0058153A" w:rsidRDefault="0058153A" w:rsidP="0058153A">
      <w:pPr>
        <w:numPr>
          <w:ilvl w:val="0"/>
          <w:numId w:val="2"/>
        </w:numPr>
        <w:spacing w:line="276" w:lineRule="auto"/>
        <w:ind w:left="567" w:hanging="567"/>
        <w:jc w:val="both"/>
        <w:rPr>
          <w:rFonts w:ascii="GHEA Grapalat" w:eastAsia="Calibri" w:hAnsi="GHEA Grapalat"/>
          <w:b/>
          <w:lang w:val="hy-AM" w:eastAsia="en-US"/>
        </w:rPr>
      </w:pPr>
      <w:r>
        <w:rPr>
          <w:rFonts w:ascii="GHEA Grapalat" w:eastAsia="Calibri" w:hAnsi="GHEA Grapalat"/>
          <w:b/>
          <w:lang w:val="hy-AM" w:eastAsia="en-US"/>
        </w:rPr>
        <w:t>Ակնկալվող արդյունքը</w:t>
      </w:r>
    </w:p>
    <w:p w:rsidR="0058153A" w:rsidRDefault="0058153A" w:rsidP="0058153A">
      <w:pPr>
        <w:spacing w:line="276" w:lineRule="auto"/>
        <w:ind w:left="567"/>
        <w:jc w:val="both"/>
        <w:rPr>
          <w:rFonts w:ascii="GHEA Grapalat" w:eastAsia="Calibri" w:hAnsi="GHEA Grapalat"/>
          <w:lang w:val="hy-AM" w:eastAsia="en-US"/>
        </w:rPr>
      </w:pPr>
      <w:r w:rsidRPr="003C6989">
        <w:rPr>
          <w:rFonts w:ascii="GHEA Grapalat" w:hAnsi="GHEA Grapalat"/>
          <w:bCs/>
          <w:lang w:val="hy-AM"/>
        </w:rPr>
        <w:t>«</w:t>
      </w:r>
      <w:r w:rsidR="00DB407E">
        <w:rPr>
          <w:rFonts w:ascii="GHEA Grapalat" w:hAnsi="GHEA Grapalat"/>
          <w:bCs/>
          <w:lang w:val="hy-AM"/>
        </w:rPr>
        <w:t>ԱՐՄՖԻԼՏՐ» ՀԱՅ-ԳԵՐՄԱՆԱԿԱՆ ՀԱՄԱՏԵՂ ՁԵՌՆԱՐԿՈՒԹՅՈՒՆ</w:t>
      </w:r>
      <w:r w:rsidRPr="003C6989">
        <w:rPr>
          <w:rFonts w:ascii="GHEA Grapalat" w:hAnsi="GHEA Grapalat"/>
          <w:lang w:val="hy-AM"/>
        </w:rPr>
        <w:t xml:space="preserve"> </w:t>
      </w:r>
      <w:r w:rsidR="000B222B">
        <w:rPr>
          <w:rFonts w:ascii="GHEA Grapalat" w:hAnsi="GHEA Grapalat"/>
          <w:lang w:val="hy-AM"/>
        </w:rPr>
        <w:t>սահմանափակ</w:t>
      </w:r>
      <w:r w:rsidR="009A44F0">
        <w:rPr>
          <w:rFonts w:ascii="GHEA Grapalat" w:hAnsi="GHEA Grapalat"/>
          <w:lang w:val="hy-AM"/>
        </w:rPr>
        <w:t xml:space="preserve"> պատասխանատվությամբ</w:t>
      </w:r>
      <w:r w:rsidRPr="00B2006B">
        <w:rPr>
          <w:rFonts w:ascii="GHEA Grapalat" w:hAnsi="GHEA Grapalat"/>
          <w:lang w:val="hy-AM"/>
        </w:rPr>
        <w:t xml:space="preserve"> </w:t>
      </w:r>
      <w:r>
        <w:rPr>
          <w:rFonts w:ascii="GHEA Grapalat" w:eastAsia="Calibri" w:hAnsi="GHEA Grapalat"/>
          <w:lang w:val="hy-AM" w:eastAsia="en-US"/>
        </w:rPr>
        <w:t>ընկերության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նյութերը ներմուծման մաքսատուրքից ազատելու արտոնության տրամադրում:</w:t>
      </w:r>
    </w:p>
    <w:p w:rsidR="0058153A" w:rsidRDefault="0058153A" w:rsidP="0058153A">
      <w:pPr>
        <w:spacing w:line="276" w:lineRule="auto"/>
        <w:ind w:left="567" w:hanging="567"/>
        <w:jc w:val="both"/>
        <w:rPr>
          <w:rFonts w:ascii="GHEA Grapalat" w:eastAsia="Calibri" w:hAnsi="GHEA Grapalat"/>
          <w:lang w:val="hy-AM" w:eastAsia="en-US"/>
        </w:rPr>
      </w:pPr>
    </w:p>
    <w:p w:rsidR="0058153A" w:rsidRDefault="0058153A" w:rsidP="0058153A">
      <w:pPr>
        <w:numPr>
          <w:ilvl w:val="0"/>
          <w:numId w:val="2"/>
        </w:numPr>
        <w:spacing w:line="276" w:lineRule="auto"/>
        <w:ind w:left="567" w:hanging="567"/>
        <w:jc w:val="both"/>
        <w:rPr>
          <w:rFonts w:ascii="GHEA Grapalat" w:eastAsia="Calibri" w:hAnsi="GHEA Grapalat"/>
          <w:lang w:val="hy-AM" w:eastAsia="en-US"/>
        </w:rPr>
      </w:pPr>
      <w:r>
        <w:rPr>
          <w:rFonts w:ascii="GHEA Grapalat" w:eastAsia="Calibri" w:hAnsi="GHEA Grapalat"/>
          <w:b/>
          <w:lang w:val="hy-AM" w:eastAsia="en-US"/>
        </w:rPr>
        <w:t xml:space="preserve"> Այլ տեղեկություններ</w:t>
      </w:r>
      <w:r>
        <w:rPr>
          <w:rFonts w:ascii="GHEA Grapalat" w:eastAsia="Calibri" w:hAnsi="GHEA Grapalat"/>
          <w:lang w:val="hy-AM" w:eastAsia="en-US"/>
        </w:rPr>
        <w:t xml:space="preserve"> </w:t>
      </w:r>
      <w:r>
        <w:rPr>
          <w:rFonts w:ascii="GHEA Grapalat" w:eastAsia="Calibri" w:hAnsi="GHEA Grapalat" w:cs="Sylfaen"/>
          <w:bCs/>
          <w:lang w:val="hy-AM" w:eastAsia="en-US"/>
        </w:rPr>
        <w:t>(եթե այդպիսիք առկա են)</w:t>
      </w:r>
    </w:p>
    <w:p w:rsidR="0058153A" w:rsidRDefault="0058153A" w:rsidP="00B524AC">
      <w:pPr>
        <w:spacing w:line="276" w:lineRule="auto"/>
        <w:ind w:left="567" w:hanging="567"/>
        <w:rPr>
          <w:rFonts w:ascii="GHEA Grapalat" w:eastAsia="Calibri" w:hAnsi="GHEA Grapalat"/>
          <w:lang w:val="hy-AM" w:eastAsia="en-US"/>
        </w:rPr>
      </w:pPr>
      <w:r>
        <w:rPr>
          <w:rFonts w:ascii="GHEA Grapalat" w:eastAsia="Calibri" w:hAnsi="GHEA Grapalat"/>
          <w:lang w:val="hy-AM" w:eastAsia="en-US"/>
        </w:rPr>
        <w:t xml:space="preserve">               Չկան:</w:t>
      </w:r>
    </w:p>
    <w:p w:rsidR="0058153A" w:rsidRDefault="0058153A" w:rsidP="0058153A">
      <w:pPr>
        <w:rPr>
          <w:rFonts w:ascii="GHEA Grapalat" w:eastAsia="Calibri" w:hAnsi="GHEA Grapalat"/>
          <w:lang w:val="hy-AM" w:eastAsia="en-US"/>
        </w:rPr>
      </w:pPr>
    </w:p>
    <w:p w:rsidR="0058153A" w:rsidRDefault="0058153A" w:rsidP="0058153A">
      <w:pPr>
        <w:rPr>
          <w:rFonts w:ascii="GHEA Grapalat" w:eastAsia="Calibri" w:hAnsi="GHEA Grapalat"/>
          <w:lang w:val="hy-AM" w:eastAsia="en-US"/>
        </w:rPr>
      </w:pPr>
      <w:r>
        <w:rPr>
          <w:rFonts w:ascii="GHEA Grapalat" w:eastAsia="Calibri" w:hAnsi="GHEA Grapalat"/>
          <w:lang w:val="hy-AM" w:eastAsia="en-US"/>
        </w:rPr>
        <w:t xml:space="preserve">ՀԱՅԱՍՏԱՆԻ ՀԱՆՐԱՊԵՏՈՒԹՅԱՆ                             </w:t>
      </w:r>
    </w:p>
    <w:p w:rsidR="0058153A" w:rsidRDefault="009A44F0" w:rsidP="0058153A">
      <w:pPr>
        <w:rPr>
          <w:rFonts w:ascii="GHEA Grapalat" w:eastAsia="Calibri" w:hAnsi="GHEA Grapalat"/>
          <w:lang w:val="hy-AM" w:eastAsia="en-US"/>
        </w:rPr>
      </w:pPr>
      <w:r>
        <w:rPr>
          <w:rFonts w:ascii="GHEA Grapalat" w:eastAsia="Calibri" w:hAnsi="GHEA Grapalat"/>
          <w:lang w:val="hy-AM" w:eastAsia="en-US"/>
        </w:rPr>
        <w:t>ԷԿՈՆՈՄԻԿԱՅԻ ՆԱԽԱՐԱՐ</w:t>
      </w:r>
      <w:r w:rsidR="0058153A">
        <w:rPr>
          <w:rFonts w:ascii="GHEA Grapalat" w:eastAsia="Calibri" w:hAnsi="GHEA Grapalat"/>
          <w:lang w:val="hy-AM" w:eastAsia="en-US"/>
        </w:rPr>
        <w:t xml:space="preserve">                                          </w:t>
      </w:r>
      <w:r>
        <w:rPr>
          <w:rFonts w:ascii="GHEA Grapalat" w:eastAsia="Calibri" w:hAnsi="GHEA Grapalat"/>
          <w:lang w:val="hy-AM" w:eastAsia="en-US"/>
        </w:rPr>
        <w:tab/>
      </w:r>
      <w:r w:rsidR="0058153A">
        <w:rPr>
          <w:rFonts w:ascii="GHEA Grapalat" w:eastAsia="Calibri" w:hAnsi="GHEA Grapalat"/>
          <w:lang w:val="hy-AM" w:eastAsia="en-US"/>
        </w:rPr>
        <w:t xml:space="preserve">       ՏԻԳՐԱՆ ԽԱՉԱՏՐՅԱՆ</w:t>
      </w:r>
    </w:p>
    <w:p w:rsidR="0049049B" w:rsidRPr="00B524AC" w:rsidRDefault="0058153A" w:rsidP="00B524AC">
      <w:pPr>
        <w:rPr>
          <w:rFonts w:ascii="GHEA Grapalat" w:eastAsia="Calibri" w:hAnsi="GHEA Grapalat"/>
          <w:lang w:val="hy-AM" w:eastAsia="en-US"/>
        </w:rPr>
      </w:pPr>
      <w:r>
        <w:rPr>
          <w:rFonts w:ascii="GHEA Grapalat" w:eastAsia="Calibri" w:hAnsi="GHEA Grapalat"/>
          <w:lang w:val="hy-AM" w:eastAsia="en-US"/>
        </w:rPr>
        <w:t xml:space="preserve">        </w:t>
      </w:r>
      <w:r w:rsidR="00B524AC">
        <w:rPr>
          <w:rFonts w:ascii="GHEA Grapalat" w:eastAsia="Calibri" w:hAnsi="GHEA Grapalat"/>
          <w:lang w:val="hy-AM" w:eastAsia="en-US"/>
        </w:rPr>
        <w:t xml:space="preserve">                         </w:t>
      </w:r>
    </w:p>
    <w:p w:rsidR="00401F1A" w:rsidRDefault="00401F1A" w:rsidP="0058153A">
      <w:pPr>
        <w:spacing w:line="276" w:lineRule="auto"/>
        <w:ind w:firstLine="720"/>
        <w:jc w:val="center"/>
        <w:rPr>
          <w:rFonts w:ascii="GHEA Grapalat" w:eastAsia="Calibri" w:hAnsi="GHEA Grapalat"/>
          <w:b/>
          <w:lang w:val="hy-AM" w:eastAsia="en-US"/>
        </w:rPr>
      </w:pPr>
    </w:p>
    <w:p w:rsidR="00401F1A" w:rsidRDefault="00401F1A" w:rsidP="0058153A">
      <w:pPr>
        <w:spacing w:line="276" w:lineRule="auto"/>
        <w:ind w:firstLine="720"/>
        <w:jc w:val="center"/>
        <w:rPr>
          <w:rFonts w:ascii="GHEA Grapalat" w:eastAsia="Calibri" w:hAnsi="GHEA Grapalat"/>
          <w:b/>
          <w:lang w:val="hy-AM" w:eastAsia="en-US"/>
        </w:rPr>
      </w:pPr>
    </w:p>
    <w:p w:rsidR="00401F1A" w:rsidRDefault="00401F1A" w:rsidP="0058153A">
      <w:pPr>
        <w:spacing w:line="276" w:lineRule="auto"/>
        <w:ind w:firstLine="720"/>
        <w:jc w:val="center"/>
        <w:rPr>
          <w:rFonts w:ascii="GHEA Grapalat" w:eastAsia="Calibri" w:hAnsi="GHEA Grapalat"/>
          <w:b/>
          <w:lang w:val="hy-AM" w:eastAsia="en-US"/>
        </w:rPr>
      </w:pPr>
    </w:p>
    <w:p w:rsidR="00401F1A" w:rsidRDefault="00401F1A" w:rsidP="0058153A">
      <w:pPr>
        <w:spacing w:line="276" w:lineRule="auto"/>
        <w:ind w:firstLine="720"/>
        <w:jc w:val="center"/>
        <w:rPr>
          <w:rFonts w:ascii="GHEA Grapalat" w:eastAsia="Calibri" w:hAnsi="GHEA Grapalat"/>
          <w:b/>
          <w:lang w:val="hy-AM" w:eastAsia="en-US"/>
        </w:rPr>
      </w:pPr>
    </w:p>
    <w:p w:rsidR="00401F1A" w:rsidRDefault="00401F1A" w:rsidP="0058153A">
      <w:pPr>
        <w:spacing w:line="276" w:lineRule="auto"/>
        <w:ind w:firstLine="720"/>
        <w:jc w:val="center"/>
        <w:rPr>
          <w:rFonts w:ascii="GHEA Grapalat" w:eastAsia="Calibri" w:hAnsi="GHEA Grapalat"/>
          <w:b/>
          <w:lang w:val="hy-AM" w:eastAsia="en-US"/>
        </w:rPr>
      </w:pPr>
    </w:p>
    <w:p w:rsidR="00401F1A" w:rsidRDefault="00401F1A" w:rsidP="0058153A">
      <w:pPr>
        <w:spacing w:line="276" w:lineRule="auto"/>
        <w:ind w:firstLine="720"/>
        <w:jc w:val="center"/>
        <w:rPr>
          <w:rFonts w:ascii="GHEA Grapalat" w:eastAsia="Calibri" w:hAnsi="GHEA Grapalat"/>
          <w:b/>
          <w:lang w:val="hy-AM" w:eastAsia="en-US"/>
        </w:rPr>
      </w:pPr>
    </w:p>
    <w:p w:rsidR="00401F1A" w:rsidRDefault="00401F1A" w:rsidP="0058153A">
      <w:pPr>
        <w:spacing w:line="276" w:lineRule="auto"/>
        <w:ind w:firstLine="720"/>
        <w:jc w:val="center"/>
        <w:rPr>
          <w:rFonts w:ascii="GHEA Grapalat" w:eastAsia="Calibri" w:hAnsi="GHEA Grapalat"/>
          <w:b/>
          <w:lang w:val="hy-AM" w:eastAsia="en-US"/>
        </w:rPr>
      </w:pPr>
    </w:p>
    <w:p w:rsidR="00401F1A" w:rsidRDefault="00401F1A" w:rsidP="0058153A">
      <w:pPr>
        <w:spacing w:line="276" w:lineRule="auto"/>
        <w:ind w:firstLine="720"/>
        <w:jc w:val="center"/>
        <w:rPr>
          <w:rFonts w:ascii="GHEA Grapalat" w:eastAsia="Calibri" w:hAnsi="GHEA Grapalat"/>
          <w:b/>
          <w:lang w:val="hy-AM" w:eastAsia="en-US"/>
        </w:rPr>
      </w:pPr>
    </w:p>
    <w:p w:rsidR="00401F1A" w:rsidRDefault="00401F1A" w:rsidP="0058153A">
      <w:pPr>
        <w:spacing w:line="276" w:lineRule="auto"/>
        <w:ind w:firstLine="720"/>
        <w:jc w:val="center"/>
        <w:rPr>
          <w:rFonts w:ascii="GHEA Grapalat" w:eastAsia="Calibri" w:hAnsi="GHEA Grapalat"/>
          <w:b/>
          <w:lang w:val="hy-AM" w:eastAsia="en-US"/>
        </w:rPr>
      </w:pPr>
    </w:p>
    <w:p w:rsidR="00401F1A" w:rsidRDefault="00401F1A" w:rsidP="0058153A">
      <w:pPr>
        <w:spacing w:line="276" w:lineRule="auto"/>
        <w:ind w:firstLine="720"/>
        <w:jc w:val="center"/>
        <w:rPr>
          <w:rFonts w:ascii="GHEA Grapalat" w:eastAsia="Calibri" w:hAnsi="GHEA Grapalat"/>
          <w:b/>
          <w:lang w:val="hy-AM" w:eastAsia="en-US"/>
        </w:rPr>
      </w:pPr>
    </w:p>
    <w:p w:rsidR="00401F1A" w:rsidRDefault="00401F1A" w:rsidP="0058153A">
      <w:pPr>
        <w:spacing w:line="276" w:lineRule="auto"/>
        <w:ind w:firstLine="720"/>
        <w:jc w:val="center"/>
        <w:rPr>
          <w:rFonts w:ascii="GHEA Grapalat" w:eastAsia="Calibri" w:hAnsi="GHEA Grapalat"/>
          <w:b/>
          <w:lang w:val="hy-AM" w:eastAsia="en-US"/>
        </w:rPr>
      </w:pPr>
    </w:p>
    <w:p w:rsidR="00401F1A" w:rsidRDefault="00401F1A" w:rsidP="0058153A">
      <w:pPr>
        <w:spacing w:line="276" w:lineRule="auto"/>
        <w:ind w:firstLine="720"/>
        <w:jc w:val="center"/>
        <w:rPr>
          <w:rFonts w:ascii="GHEA Grapalat" w:eastAsia="Calibri" w:hAnsi="GHEA Grapalat"/>
          <w:b/>
          <w:lang w:val="hy-AM" w:eastAsia="en-US"/>
        </w:rPr>
      </w:pPr>
    </w:p>
    <w:p w:rsidR="00401F1A" w:rsidRDefault="00401F1A" w:rsidP="0058153A">
      <w:pPr>
        <w:spacing w:line="276" w:lineRule="auto"/>
        <w:ind w:firstLine="720"/>
        <w:jc w:val="center"/>
        <w:rPr>
          <w:rFonts w:ascii="GHEA Grapalat" w:eastAsia="Calibri" w:hAnsi="GHEA Grapalat"/>
          <w:b/>
          <w:lang w:val="hy-AM" w:eastAsia="en-US"/>
        </w:rPr>
      </w:pPr>
    </w:p>
    <w:p w:rsidR="00401F1A" w:rsidRDefault="00401F1A" w:rsidP="0058153A">
      <w:pPr>
        <w:spacing w:line="276" w:lineRule="auto"/>
        <w:ind w:firstLine="720"/>
        <w:jc w:val="center"/>
        <w:rPr>
          <w:rFonts w:ascii="GHEA Grapalat" w:eastAsia="Calibri" w:hAnsi="GHEA Grapalat"/>
          <w:b/>
          <w:lang w:val="hy-AM" w:eastAsia="en-US"/>
        </w:rPr>
      </w:pPr>
    </w:p>
    <w:p w:rsidR="00401F1A" w:rsidRDefault="00401F1A" w:rsidP="004B2CAF">
      <w:pPr>
        <w:spacing w:line="276" w:lineRule="auto"/>
        <w:rPr>
          <w:rFonts w:ascii="GHEA Grapalat" w:eastAsia="Calibri" w:hAnsi="GHEA Grapalat"/>
          <w:b/>
          <w:lang w:val="hy-AM" w:eastAsia="en-US"/>
        </w:rPr>
      </w:pPr>
    </w:p>
    <w:p w:rsidR="004B2CAF" w:rsidRDefault="004B2CAF" w:rsidP="004B2CAF">
      <w:pPr>
        <w:spacing w:line="276" w:lineRule="auto"/>
        <w:rPr>
          <w:rFonts w:ascii="GHEA Grapalat" w:eastAsia="Calibri" w:hAnsi="GHEA Grapalat"/>
          <w:b/>
          <w:lang w:val="hy-AM" w:eastAsia="en-US"/>
        </w:rPr>
      </w:pPr>
    </w:p>
    <w:p w:rsidR="00401F1A" w:rsidRDefault="00401F1A" w:rsidP="0058153A">
      <w:pPr>
        <w:spacing w:line="276" w:lineRule="auto"/>
        <w:ind w:firstLine="720"/>
        <w:jc w:val="center"/>
        <w:rPr>
          <w:rFonts w:ascii="GHEA Grapalat" w:eastAsia="Calibri" w:hAnsi="GHEA Grapalat"/>
          <w:b/>
          <w:lang w:val="hy-AM" w:eastAsia="en-US"/>
        </w:rPr>
      </w:pPr>
    </w:p>
    <w:p w:rsidR="0058153A" w:rsidRDefault="0058153A" w:rsidP="0058153A">
      <w:pPr>
        <w:spacing w:line="276" w:lineRule="auto"/>
        <w:ind w:firstLine="720"/>
        <w:jc w:val="center"/>
        <w:rPr>
          <w:rFonts w:ascii="GHEA Grapalat" w:eastAsia="Calibri" w:hAnsi="GHEA Grapalat"/>
          <w:b/>
          <w:lang w:val="hy-AM" w:eastAsia="en-US"/>
        </w:rPr>
      </w:pPr>
      <w:r>
        <w:rPr>
          <w:rFonts w:ascii="GHEA Grapalat" w:eastAsia="Calibri" w:hAnsi="GHEA Grapalat"/>
          <w:b/>
          <w:lang w:val="hy-AM" w:eastAsia="en-US"/>
        </w:rPr>
        <w:lastRenderedPageBreak/>
        <w:t>ՏԵՂԵԿԱՆՔ</w:t>
      </w:r>
    </w:p>
    <w:p w:rsidR="0058153A" w:rsidRDefault="0058153A" w:rsidP="0058153A">
      <w:pPr>
        <w:spacing w:line="276" w:lineRule="auto"/>
        <w:jc w:val="center"/>
        <w:rPr>
          <w:rFonts w:ascii="GHEA Grapalat" w:eastAsia="Calibri" w:hAnsi="GHEA Grapalat"/>
          <w:b/>
          <w:caps/>
          <w:lang w:val="hy-AM" w:eastAsia="en-US"/>
        </w:rPr>
      </w:pPr>
      <w:r>
        <w:rPr>
          <w:rFonts w:ascii="GHEA Grapalat" w:eastAsia="Calibri" w:hAnsi="GHEA Grapalat"/>
          <w:b/>
          <w:caps/>
          <w:lang w:val="hy-AM" w:eastAsia="en-US"/>
        </w:rPr>
        <w:t>«</w:t>
      </w:r>
      <w:r>
        <w:rPr>
          <w:rFonts w:ascii="GHEA Grapalat" w:hAnsi="GHEA Grapalat"/>
          <w:b/>
          <w:caps/>
          <w:lang w:val="hy-AM"/>
        </w:rPr>
        <w:t xml:space="preserve">Հայաստանի Հանրապետության կառավարության </w:t>
      </w:r>
      <w:r w:rsidR="00DB407E">
        <w:rPr>
          <w:rFonts w:ascii="GHEA Grapalat" w:hAnsi="GHEA Grapalat"/>
          <w:b/>
          <w:caps/>
          <w:lang w:val="hy-AM"/>
        </w:rPr>
        <w:t>2019</w:t>
      </w:r>
      <w:r w:rsidR="00A66A31">
        <w:rPr>
          <w:rFonts w:ascii="GHEA Grapalat" w:hAnsi="GHEA Grapalat"/>
          <w:b/>
          <w:caps/>
          <w:lang w:val="hy-AM"/>
        </w:rPr>
        <w:t xml:space="preserve"> թվականի</w:t>
      </w:r>
      <w:r w:rsidRPr="004C0732">
        <w:rPr>
          <w:rFonts w:ascii="GHEA Grapalat" w:hAnsi="GHEA Grapalat"/>
          <w:b/>
          <w:caps/>
          <w:lang w:val="hy-AM"/>
        </w:rPr>
        <w:t xml:space="preserve"> </w:t>
      </w:r>
      <w:r w:rsidR="00EC3340">
        <w:rPr>
          <w:rFonts w:ascii="GHEA Grapalat" w:hAnsi="GHEA Grapalat"/>
          <w:b/>
          <w:caps/>
          <w:lang w:val="hy-AM"/>
        </w:rPr>
        <w:t xml:space="preserve">ՄԱՅԻՍԻ </w:t>
      </w:r>
      <w:r w:rsidR="0049049B">
        <w:rPr>
          <w:rFonts w:ascii="GHEA Grapalat" w:hAnsi="GHEA Grapalat"/>
          <w:b/>
          <w:caps/>
          <w:lang w:val="hy-AM"/>
        </w:rPr>
        <w:t xml:space="preserve">  </w:t>
      </w:r>
      <w:r w:rsidR="00EC3340">
        <w:rPr>
          <w:rFonts w:ascii="GHEA Grapalat" w:hAnsi="GHEA Grapalat"/>
          <w:b/>
          <w:caps/>
          <w:lang w:val="hy-AM"/>
        </w:rPr>
        <w:t>3</w:t>
      </w:r>
      <w:r w:rsidR="00C6183A">
        <w:rPr>
          <w:rFonts w:ascii="GHEA Grapalat" w:hAnsi="GHEA Grapalat"/>
          <w:b/>
          <w:caps/>
          <w:lang w:val="hy-AM"/>
        </w:rPr>
        <w:t xml:space="preserve">-Ի </w:t>
      </w:r>
      <w:r w:rsidR="007A0123">
        <w:rPr>
          <w:rFonts w:ascii="GHEA Grapalat" w:hAnsi="GHEA Grapalat"/>
          <w:b/>
          <w:caps/>
          <w:lang w:val="hy-AM"/>
        </w:rPr>
        <w:t xml:space="preserve">թիվ </w:t>
      </w:r>
      <w:r w:rsidR="00DB407E">
        <w:rPr>
          <w:rFonts w:ascii="GHEA Grapalat" w:hAnsi="GHEA Grapalat"/>
          <w:b/>
          <w:caps/>
          <w:lang w:val="hy-AM"/>
        </w:rPr>
        <w:t>490</w:t>
      </w:r>
      <w:r w:rsidR="005A27F6">
        <w:rPr>
          <w:rFonts w:ascii="GHEA Grapalat" w:hAnsi="GHEA Grapalat"/>
          <w:b/>
          <w:caps/>
          <w:lang w:val="hy-AM"/>
        </w:rPr>
        <w:t xml:space="preserve">-Ա </w:t>
      </w:r>
      <w:r>
        <w:rPr>
          <w:rFonts w:ascii="GHEA Grapalat" w:hAnsi="GHEA Grapalat"/>
          <w:b/>
          <w:caps/>
          <w:lang w:val="hy-AM"/>
        </w:rPr>
        <w:t xml:space="preserve">որոշման մեջ </w:t>
      </w:r>
      <w:r w:rsidR="00A66A31">
        <w:rPr>
          <w:rFonts w:ascii="GHEA Grapalat" w:hAnsi="GHEA Grapalat"/>
          <w:b/>
          <w:caps/>
          <w:lang w:val="hy-AM"/>
        </w:rPr>
        <w:t>ԼՐԱՑՈՒՄՆԵՐ</w:t>
      </w:r>
      <w:r w:rsidRPr="00171A14">
        <w:rPr>
          <w:rFonts w:ascii="GHEA Grapalat" w:hAnsi="GHEA Grapalat"/>
          <w:b/>
          <w:caps/>
          <w:lang w:val="hy-AM"/>
        </w:rPr>
        <w:t xml:space="preserve"> ԵՎ </w:t>
      </w:r>
      <w:r>
        <w:rPr>
          <w:rFonts w:ascii="GHEA Grapalat" w:hAnsi="GHEA Grapalat"/>
          <w:b/>
          <w:caps/>
          <w:lang w:val="hy-AM"/>
        </w:rPr>
        <w:t>փոփոխություն կատարելու մասին</w:t>
      </w:r>
      <w:r>
        <w:rPr>
          <w:rFonts w:ascii="GHEA Grapalat" w:eastAsia="Calibri" w:hAnsi="GHEA Grapalat"/>
          <w:b/>
          <w:caps/>
          <w:lang w:val="hy-AM" w:eastAsia="en-US"/>
        </w:rPr>
        <w:t xml:space="preserve">» </w:t>
      </w:r>
      <w:r>
        <w:rPr>
          <w:rFonts w:ascii="GHEA Grapalat" w:eastAsia="Calibri" w:hAnsi="GHEA Grapalat"/>
          <w:b/>
          <w:lang w:val="hy-AM" w:eastAsia="en-US"/>
        </w:rPr>
        <w:t>ՀԱՅԱՍՏԱՆԻ ՀԱՆՐԱՊԵՏՈՒԹՅԱՆ ԿԱՌԱՎԱՐՈՒԹՅԱՆ ՈՐՈՇՄԱՆ ԸՆԴՈՒՆՄԱՆ ԱՌՆՉՈՒԹՅԱՄԲ ԱՅԼ ԻՐԱՎԱԿԱՆ ԱԿՏԵՐԻ ԸՆԴՈՒՆՄԱՆ ԱՆՀՐԱԺԵՇՏՈՒԹՅԱՆ ԿԱՄ ԲԱՑԱԿԱՅՈՒԹՅԱՆ ՄԱՍԻՆ</w:t>
      </w:r>
    </w:p>
    <w:p w:rsidR="0058153A" w:rsidRDefault="0058153A" w:rsidP="0058153A">
      <w:pPr>
        <w:spacing w:line="276" w:lineRule="auto"/>
        <w:ind w:firstLine="720"/>
        <w:rPr>
          <w:rFonts w:ascii="GHEA Grapalat" w:eastAsia="Calibri" w:hAnsi="GHEA Grapalat"/>
          <w:lang w:val="hy-AM" w:eastAsia="en-US"/>
        </w:rPr>
      </w:pPr>
    </w:p>
    <w:p w:rsidR="0058153A" w:rsidRDefault="0058153A" w:rsidP="0058153A">
      <w:pPr>
        <w:numPr>
          <w:ilvl w:val="0"/>
          <w:numId w:val="3"/>
        </w:numPr>
        <w:spacing w:line="276" w:lineRule="auto"/>
        <w:rPr>
          <w:rFonts w:ascii="GHEA Grapalat" w:eastAsia="Calibri" w:hAnsi="GHEA Grapalat"/>
          <w:lang w:val="hy-AM" w:eastAsia="en-US"/>
        </w:rPr>
      </w:pPr>
      <w:r>
        <w:rPr>
          <w:rFonts w:ascii="GHEA Grapalat" w:eastAsia="Calibri" w:hAnsi="GHEA Grapalat"/>
          <w:lang w:val="hy-AM" w:eastAsia="en-US"/>
        </w:rPr>
        <w:t xml:space="preserve">Այլ իրավական ակտերում փոփոխությունների և/կամ </w:t>
      </w:r>
      <w:r w:rsidR="00A66A31">
        <w:rPr>
          <w:rFonts w:ascii="GHEA Grapalat" w:eastAsia="Calibri" w:hAnsi="GHEA Grapalat"/>
          <w:lang w:val="hy-AM" w:eastAsia="en-US"/>
        </w:rPr>
        <w:t>լրացումներ</w:t>
      </w:r>
      <w:r>
        <w:rPr>
          <w:rFonts w:ascii="GHEA Grapalat" w:eastAsia="Calibri" w:hAnsi="GHEA Grapalat"/>
          <w:lang w:val="hy-AM" w:eastAsia="en-US"/>
        </w:rPr>
        <w:t>ների անհրաժեշտությունը.</w:t>
      </w:r>
    </w:p>
    <w:p w:rsidR="0058153A" w:rsidRDefault="0058153A" w:rsidP="0058153A">
      <w:pPr>
        <w:spacing w:line="276" w:lineRule="auto"/>
        <w:ind w:left="786"/>
        <w:rPr>
          <w:rFonts w:ascii="GHEA Grapalat" w:eastAsia="Calibri" w:hAnsi="GHEA Grapalat"/>
          <w:lang w:val="hy-AM" w:eastAsia="en-US"/>
        </w:rPr>
      </w:pPr>
      <w:r>
        <w:rPr>
          <w:rFonts w:ascii="GHEA Grapalat" w:eastAsia="Calibri" w:hAnsi="GHEA Grapalat"/>
          <w:lang w:val="hy-AM" w:eastAsia="en-US"/>
        </w:rPr>
        <w:t>Այլ իրավական ակտերի ընդունման անհրաժեշտություն չի առաջանում</w:t>
      </w:r>
    </w:p>
    <w:p w:rsidR="0058153A" w:rsidRDefault="0058153A" w:rsidP="0058153A">
      <w:pPr>
        <w:numPr>
          <w:ilvl w:val="0"/>
          <w:numId w:val="3"/>
        </w:numPr>
        <w:spacing w:line="276" w:lineRule="auto"/>
        <w:rPr>
          <w:rFonts w:ascii="GHEA Grapalat" w:eastAsia="Calibri" w:hAnsi="GHEA Grapalat"/>
          <w:lang w:val="hy-AM" w:eastAsia="en-US"/>
        </w:rPr>
      </w:pPr>
      <w:r>
        <w:rPr>
          <w:rFonts w:ascii="GHEA Grapalat" w:eastAsia="Calibri" w:hAnsi="GHEA Grapalat"/>
          <w:lang w:val="hy-AM" w:eastAsia="en-US"/>
        </w:rPr>
        <w:t>Միջազգային պայմանագրերով ստանձնած պարտավորությունների հետ համապատասխանությունը.</w:t>
      </w:r>
    </w:p>
    <w:p w:rsidR="0058153A" w:rsidRDefault="0058153A" w:rsidP="0058153A">
      <w:pPr>
        <w:spacing w:line="276" w:lineRule="auto"/>
        <w:ind w:left="786"/>
        <w:rPr>
          <w:rFonts w:ascii="GHEA Grapalat" w:eastAsia="Calibri" w:hAnsi="GHEA Grapalat"/>
          <w:lang w:val="hy-AM" w:eastAsia="en-US"/>
        </w:rPr>
      </w:pPr>
      <w:r>
        <w:rPr>
          <w:rFonts w:ascii="GHEA Grapalat" w:eastAsia="Calibri" w:hAnsi="GHEA Grapalat"/>
          <w:lang w:val="hy-AM" w:eastAsia="en-US"/>
        </w:rPr>
        <w:t>Չի հակասում միջազգային պայմանագրերով ստանձնած պարտավորություններին</w:t>
      </w:r>
    </w:p>
    <w:p w:rsidR="0058153A" w:rsidRDefault="0058153A" w:rsidP="0058153A">
      <w:pPr>
        <w:numPr>
          <w:ilvl w:val="0"/>
          <w:numId w:val="3"/>
        </w:numPr>
        <w:spacing w:line="276" w:lineRule="auto"/>
        <w:rPr>
          <w:rFonts w:ascii="GHEA Grapalat" w:eastAsia="Calibri" w:hAnsi="GHEA Grapalat"/>
          <w:lang w:val="hy-AM" w:eastAsia="en-US"/>
        </w:rPr>
      </w:pPr>
      <w:r>
        <w:rPr>
          <w:rFonts w:ascii="GHEA Grapalat" w:eastAsia="Calibri" w:hAnsi="GHEA Grapalat"/>
          <w:lang w:val="hy-AM" w:eastAsia="en-US"/>
        </w:rPr>
        <w:t>Այլ տեղեկություններ (եթե այդպիսիք առկա են)</w:t>
      </w:r>
    </w:p>
    <w:p w:rsidR="0058153A" w:rsidRDefault="0058153A" w:rsidP="0058153A">
      <w:pPr>
        <w:spacing w:line="276" w:lineRule="auto"/>
        <w:ind w:left="786"/>
        <w:rPr>
          <w:rFonts w:ascii="GHEA Grapalat" w:eastAsia="Calibri" w:hAnsi="GHEA Grapalat"/>
          <w:lang w:val="hy-AM" w:eastAsia="en-US"/>
        </w:rPr>
      </w:pPr>
      <w:r>
        <w:rPr>
          <w:rFonts w:ascii="GHEA Grapalat" w:eastAsia="Calibri" w:hAnsi="GHEA Grapalat"/>
          <w:lang w:val="hy-AM" w:eastAsia="en-US"/>
        </w:rPr>
        <w:t>Չկան:</w:t>
      </w:r>
    </w:p>
    <w:p w:rsidR="0058153A" w:rsidRDefault="0058153A" w:rsidP="0058153A">
      <w:pPr>
        <w:spacing w:line="276" w:lineRule="auto"/>
        <w:ind w:left="786"/>
        <w:jc w:val="both"/>
        <w:rPr>
          <w:rFonts w:ascii="GHEA Grapalat" w:eastAsia="Calibri" w:hAnsi="GHEA Grapalat"/>
          <w:lang w:val="hy-AM" w:eastAsia="en-US"/>
        </w:rPr>
      </w:pPr>
    </w:p>
    <w:p w:rsidR="009A44F0" w:rsidRPr="009A44F0" w:rsidRDefault="009A44F0" w:rsidP="009A44F0">
      <w:pPr>
        <w:rPr>
          <w:rFonts w:ascii="GHEA Grapalat" w:eastAsia="Calibri" w:hAnsi="GHEA Grapalat"/>
          <w:lang w:val="hy-AM" w:eastAsia="en-US"/>
        </w:rPr>
      </w:pPr>
      <w:r w:rsidRPr="009A44F0">
        <w:rPr>
          <w:rFonts w:ascii="GHEA Grapalat" w:eastAsia="Calibri" w:hAnsi="GHEA Grapalat"/>
          <w:lang w:val="hy-AM" w:eastAsia="en-US"/>
        </w:rPr>
        <w:t xml:space="preserve">ՀԱՅԱՍՏԱՆԻ ՀԱՆՐԱՊԵՏՈՒԹՅԱՆ                             </w:t>
      </w:r>
    </w:p>
    <w:p w:rsidR="0058153A" w:rsidRDefault="009A44F0" w:rsidP="009A44F0">
      <w:pPr>
        <w:rPr>
          <w:rFonts w:ascii="GHEA Grapalat" w:eastAsia="Calibri" w:hAnsi="GHEA Grapalat"/>
          <w:lang w:val="hy-AM" w:eastAsia="en-US"/>
        </w:rPr>
      </w:pPr>
      <w:r w:rsidRPr="009A44F0">
        <w:rPr>
          <w:rFonts w:ascii="GHEA Grapalat" w:eastAsia="Calibri" w:hAnsi="GHEA Grapalat"/>
          <w:lang w:val="hy-AM" w:eastAsia="en-US"/>
        </w:rPr>
        <w:t>ԷԿՈՆՈՄԻԿԱՅԻ ՆԱԽԱՐԱՐ</w:t>
      </w:r>
      <w:r w:rsidR="0058153A">
        <w:rPr>
          <w:rFonts w:ascii="GHEA Grapalat" w:eastAsia="Calibri" w:hAnsi="GHEA Grapalat"/>
          <w:lang w:val="hy-AM" w:eastAsia="en-US"/>
        </w:rPr>
        <w:t xml:space="preserve">                                                ՏԻԳՐԱՆ ԽԱՉԱՏՐՅԱՆ</w:t>
      </w:r>
    </w:p>
    <w:p w:rsidR="0058153A" w:rsidRDefault="000A15F4" w:rsidP="000A15F4">
      <w:pPr>
        <w:rPr>
          <w:rFonts w:ascii="GHEA Grapalat" w:eastAsia="Calibri" w:hAnsi="GHEA Grapalat"/>
          <w:lang w:val="hy-AM" w:eastAsia="en-US"/>
        </w:rPr>
      </w:pPr>
      <w:r>
        <w:rPr>
          <w:rFonts w:ascii="GHEA Grapalat" w:eastAsia="Calibri" w:hAnsi="GHEA Grapalat"/>
          <w:lang w:val="hy-AM" w:eastAsia="en-US"/>
        </w:rPr>
        <w:t xml:space="preserve">          </w:t>
      </w:r>
      <w:r w:rsidR="0058153A">
        <w:rPr>
          <w:rFonts w:ascii="GHEA Grapalat" w:eastAsia="Calibri" w:hAnsi="GHEA Grapalat"/>
          <w:lang w:val="hy-AM" w:eastAsia="en-US"/>
        </w:rPr>
        <w:t xml:space="preserve">   </w:t>
      </w:r>
      <w:r w:rsidR="0058153A">
        <w:rPr>
          <w:rFonts w:ascii="GHEA Grapalat" w:eastAsia="Calibri" w:hAnsi="GHEA Grapalat"/>
          <w:lang w:val="hy-AM" w:eastAsia="en-US"/>
        </w:rPr>
        <w:tab/>
      </w:r>
      <w:r w:rsidR="0058153A">
        <w:rPr>
          <w:rFonts w:ascii="GHEA Grapalat" w:eastAsia="Calibri" w:hAnsi="GHEA Grapalat"/>
          <w:lang w:val="hy-AM" w:eastAsia="en-US"/>
        </w:rPr>
        <w:tab/>
        <w:t xml:space="preserve">                                                    </w:t>
      </w:r>
      <w:r>
        <w:rPr>
          <w:rFonts w:ascii="GHEA Grapalat" w:eastAsia="Calibri" w:hAnsi="GHEA Grapalat"/>
          <w:lang w:val="hy-AM" w:eastAsia="en-US"/>
        </w:rPr>
        <w:t xml:space="preserve">                         </w:t>
      </w: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1A1B94" w:rsidRDefault="001A1B94" w:rsidP="0058153A">
      <w:pPr>
        <w:spacing w:line="276" w:lineRule="auto"/>
        <w:jc w:val="center"/>
        <w:rPr>
          <w:rFonts w:ascii="GHEA Grapalat" w:eastAsia="Calibri" w:hAnsi="GHEA Grapalat"/>
          <w:b/>
          <w:lang w:val="hy-AM" w:eastAsia="en-US"/>
        </w:rPr>
      </w:pPr>
    </w:p>
    <w:p w:rsidR="0058153A" w:rsidRDefault="0058153A" w:rsidP="0058153A">
      <w:pPr>
        <w:spacing w:line="276" w:lineRule="auto"/>
        <w:jc w:val="center"/>
        <w:rPr>
          <w:rFonts w:ascii="GHEA Grapalat" w:eastAsia="Calibri" w:hAnsi="GHEA Grapalat"/>
          <w:b/>
          <w:lang w:val="hy-AM" w:eastAsia="en-US"/>
        </w:rPr>
      </w:pPr>
      <w:r>
        <w:rPr>
          <w:rFonts w:ascii="GHEA Grapalat" w:eastAsia="Calibri" w:hAnsi="GHEA Grapalat"/>
          <w:b/>
          <w:lang w:val="hy-AM" w:eastAsia="en-US"/>
        </w:rPr>
        <w:lastRenderedPageBreak/>
        <w:t>ՏԵՂԵԿԱՆՔ</w:t>
      </w:r>
    </w:p>
    <w:p w:rsidR="0058153A" w:rsidRDefault="0058153A" w:rsidP="0058153A">
      <w:pPr>
        <w:spacing w:line="276" w:lineRule="auto"/>
        <w:jc w:val="center"/>
        <w:rPr>
          <w:rFonts w:ascii="GHEA Grapalat" w:eastAsia="Calibri" w:hAnsi="GHEA Grapalat"/>
          <w:b/>
          <w:lang w:val="hy-AM" w:eastAsia="en-US"/>
        </w:rPr>
      </w:pPr>
      <w:r>
        <w:rPr>
          <w:rFonts w:ascii="GHEA Grapalat" w:eastAsia="Calibri" w:hAnsi="GHEA Grapalat"/>
          <w:b/>
          <w:lang w:val="hy-AM" w:eastAsia="en-US"/>
        </w:rPr>
        <w:t>ԻՐԱՎԱԿԱՆ ԱԿՏԻ ՆԱԽԱԳԾՄԱՆԸ ԵՎ ՔՆՆԱՐԿՄԱՆԸ ՀԱՍԱՐԱԿՈՒԹՅԱՆ ՄԱՍՆԱԿՑՈՒԹՅԱՆ ՄԱՍԻՆ</w:t>
      </w:r>
    </w:p>
    <w:p w:rsidR="0058153A" w:rsidRDefault="0058153A" w:rsidP="0058153A">
      <w:pPr>
        <w:spacing w:line="276" w:lineRule="auto"/>
        <w:jc w:val="center"/>
        <w:rPr>
          <w:rFonts w:ascii="GHEA Grapalat" w:eastAsia="Calibri" w:hAnsi="GHEA Grapalat"/>
          <w:lang w:val="hy-AM" w:eastAsia="en-US"/>
        </w:rPr>
      </w:pPr>
    </w:p>
    <w:p w:rsidR="0058153A" w:rsidRDefault="0058153A" w:rsidP="0058153A">
      <w:pPr>
        <w:numPr>
          <w:ilvl w:val="0"/>
          <w:numId w:val="4"/>
        </w:numPr>
        <w:spacing w:line="276" w:lineRule="auto"/>
        <w:jc w:val="both"/>
        <w:rPr>
          <w:rFonts w:ascii="GHEA Grapalat" w:eastAsia="Calibri" w:hAnsi="GHEA Grapalat"/>
          <w:lang w:val="hy-AM" w:eastAsia="en-US"/>
        </w:rPr>
      </w:pPr>
      <w:r>
        <w:rPr>
          <w:rFonts w:ascii="GHEA Grapalat" w:eastAsia="Calibri" w:hAnsi="GHEA Grapalat"/>
          <w:lang w:val="hy-AM" w:eastAsia="en-US"/>
        </w:rPr>
        <w:t>Հասարակությանը նախագծի վերաբերյալ իրազեկումը</w:t>
      </w:r>
    </w:p>
    <w:p w:rsidR="0058153A" w:rsidRDefault="0058153A" w:rsidP="0058153A">
      <w:pPr>
        <w:spacing w:line="276" w:lineRule="auto"/>
        <w:ind w:left="786"/>
        <w:jc w:val="both"/>
        <w:rPr>
          <w:rFonts w:ascii="GHEA Grapalat" w:eastAsia="Calibri" w:hAnsi="GHEA Grapalat"/>
          <w:lang w:val="hy-AM" w:eastAsia="en-US"/>
        </w:rPr>
      </w:pPr>
      <w:r>
        <w:rPr>
          <w:rFonts w:ascii="GHEA Grapalat" w:eastAsia="Calibri" w:hAnsi="GHEA Grapalat"/>
          <w:lang w:val="hy-AM" w:eastAsia="en-US"/>
        </w:rPr>
        <w:t>Չի իրազեկվել</w:t>
      </w:r>
    </w:p>
    <w:p w:rsidR="0058153A" w:rsidRDefault="0058153A" w:rsidP="0058153A">
      <w:pPr>
        <w:numPr>
          <w:ilvl w:val="0"/>
          <w:numId w:val="4"/>
        </w:numPr>
        <w:spacing w:line="276" w:lineRule="auto"/>
        <w:jc w:val="both"/>
        <w:rPr>
          <w:rFonts w:ascii="GHEA Grapalat" w:eastAsia="Calibri" w:hAnsi="GHEA Grapalat"/>
          <w:lang w:val="hy-AM" w:eastAsia="en-US"/>
        </w:rPr>
      </w:pPr>
      <w:r>
        <w:rPr>
          <w:rFonts w:ascii="GHEA Grapalat" w:eastAsia="Calibri" w:hAnsi="GHEA Grapalat"/>
          <w:lang w:val="hy-AM" w:eastAsia="en-US"/>
        </w:rPr>
        <w:t>Հասարակության մասնակցությունը նախագծմանը և/կամ քննարկումներին</w:t>
      </w:r>
    </w:p>
    <w:p w:rsidR="0058153A" w:rsidRDefault="0058153A" w:rsidP="0058153A">
      <w:pPr>
        <w:spacing w:line="276" w:lineRule="auto"/>
        <w:ind w:left="786"/>
        <w:jc w:val="both"/>
        <w:rPr>
          <w:rFonts w:ascii="GHEA Grapalat" w:eastAsia="Calibri" w:hAnsi="GHEA Grapalat"/>
          <w:lang w:val="hy-AM" w:eastAsia="en-US"/>
        </w:rPr>
      </w:pPr>
      <w:r>
        <w:rPr>
          <w:rFonts w:ascii="GHEA Grapalat" w:eastAsia="Calibri" w:hAnsi="GHEA Grapalat"/>
          <w:lang w:val="hy-AM" w:eastAsia="en-US"/>
        </w:rPr>
        <w:t>Չի մասնակցել</w:t>
      </w:r>
    </w:p>
    <w:p w:rsidR="0058153A" w:rsidRDefault="0058153A" w:rsidP="0058153A">
      <w:pPr>
        <w:numPr>
          <w:ilvl w:val="0"/>
          <w:numId w:val="4"/>
        </w:numPr>
        <w:spacing w:line="276" w:lineRule="auto"/>
        <w:jc w:val="both"/>
        <w:rPr>
          <w:rFonts w:ascii="GHEA Grapalat" w:eastAsia="Calibri" w:hAnsi="GHEA Grapalat"/>
          <w:lang w:val="hy-AM" w:eastAsia="en-US"/>
        </w:rPr>
      </w:pPr>
      <w:r>
        <w:rPr>
          <w:rFonts w:ascii="GHEA Grapalat" w:eastAsia="Calibri" w:hAnsi="GHEA Grapalat"/>
          <w:lang w:val="hy-AM" w:eastAsia="en-US"/>
        </w:rPr>
        <w:t>Այլ տեղեկություններ (եթե այդպիսիք առկա են)</w:t>
      </w:r>
    </w:p>
    <w:p w:rsidR="0058153A" w:rsidRDefault="0058153A" w:rsidP="0058153A">
      <w:pPr>
        <w:spacing w:line="276" w:lineRule="auto"/>
        <w:ind w:left="786"/>
        <w:jc w:val="both"/>
        <w:rPr>
          <w:rFonts w:ascii="GHEA Grapalat" w:eastAsia="Calibri" w:hAnsi="GHEA Grapalat"/>
          <w:lang w:val="hy-AM" w:eastAsia="en-US"/>
        </w:rPr>
      </w:pPr>
      <w:r>
        <w:rPr>
          <w:rFonts w:ascii="GHEA Grapalat" w:eastAsia="Calibri" w:hAnsi="GHEA Grapalat"/>
          <w:lang w:val="hy-AM" w:eastAsia="en-US"/>
        </w:rPr>
        <w:t>Չկան:</w:t>
      </w: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9A44F0" w:rsidRPr="009A44F0" w:rsidRDefault="009A44F0" w:rsidP="009A44F0">
      <w:pPr>
        <w:rPr>
          <w:rFonts w:ascii="GHEA Grapalat" w:eastAsia="Calibri" w:hAnsi="GHEA Grapalat"/>
          <w:lang w:val="hy-AM" w:eastAsia="en-US"/>
        </w:rPr>
      </w:pPr>
      <w:r w:rsidRPr="009A44F0">
        <w:rPr>
          <w:rFonts w:ascii="GHEA Grapalat" w:eastAsia="Calibri" w:hAnsi="GHEA Grapalat"/>
          <w:lang w:val="hy-AM" w:eastAsia="en-US"/>
        </w:rPr>
        <w:t xml:space="preserve">ՀԱՅԱՍՏԱՆԻ ՀԱՆՐԱՊԵՏՈՒԹՅԱՆ                             </w:t>
      </w:r>
    </w:p>
    <w:p w:rsidR="0058153A" w:rsidRDefault="009A44F0" w:rsidP="009A44F0">
      <w:pPr>
        <w:rPr>
          <w:rFonts w:ascii="GHEA Grapalat" w:eastAsia="Calibri" w:hAnsi="GHEA Grapalat"/>
          <w:lang w:val="hy-AM" w:eastAsia="en-US"/>
        </w:rPr>
      </w:pPr>
      <w:r w:rsidRPr="009A44F0">
        <w:rPr>
          <w:rFonts w:ascii="GHEA Grapalat" w:eastAsia="Calibri" w:hAnsi="GHEA Grapalat"/>
          <w:lang w:val="hy-AM" w:eastAsia="en-US"/>
        </w:rPr>
        <w:t>ԷԿՈՆՈՄԻԿԱՅԻ ՆԱԽԱՐԱՐ</w:t>
      </w:r>
      <w:r w:rsidR="0058153A">
        <w:rPr>
          <w:rFonts w:ascii="GHEA Grapalat" w:eastAsia="Calibri" w:hAnsi="GHEA Grapalat"/>
          <w:lang w:val="hy-AM" w:eastAsia="en-US"/>
        </w:rPr>
        <w:t xml:space="preserve">                                 </w:t>
      </w:r>
      <w:r>
        <w:rPr>
          <w:rFonts w:ascii="GHEA Grapalat" w:eastAsia="Calibri" w:hAnsi="GHEA Grapalat"/>
          <w:lang w:val="hy-AM" w:eastAsia="en-US"/>
        </w:rPr>
        <w:tab/>
      </w:r>
      <w:r w:rsidR="0058153A">
        <w:rPr>
          <w:rFonts w:ascii="GHEA Grapalat" w:eastAsia="Calibri" w:hAnsi="GHEA Grapalat"/>
          <w:lang w:val="hy-AM" w:eastAsia="en-US"/>
        </w:rPr>
        <w:t xml:space="preserve">                ՏԻԳՐԱՆ ԽԱՉԱՏՐՅԱՆ</w:t>
      </w:r>
    </w:p>
    <w:p w:rsidR="0058153A" w:rsidRDefault="0058153A" w:rsidP="0058153A">
      <w:pPr>
        <w:rPr>
          <w:rFonts w:ascii="GHEA Grapalat" w:eastAsia="Calibri" w:hAnsi="GHEA Grapalat"/>
          <w:lang w:val="hy-AM" w:eastAsia="en-US"/>
        </w:rPr>
      </w:pPr>
      <w:r>
        <w:rPr>
          <w:rFonts w:ascii="GHEA Grapalat" w:eastAsia="Calibri" w:hAnsi="GHEA Grapalat"/>
          <w:lang w:val="hy-AM" w:eastAsia="en-US"/>
        </w:rPr>
        <w:tab/>
      </w:r>
      <w:r>
        <w:rPr>
          <w:rFonts w:ascii="GHEA Grapalat" w:eastAsia="Calibri" w:hAnsi="GHEA Grapalat"/>
          <w:lang w:val="hy-AM" w:eastAsia="en-US"/>
        </w:rPr>
        <w:tab/>
        <w:t xml:space="preserve">                                                                                         </w:t>
      </w:r>
    </w:p>
    <w:p w:rsidR="0058153A" w:rsidRDefault="0058153A" w:rsidP="0058153A">
      <w:pPr>
        <w:rPr>
          <w:rFonts w:ascii="GHEA Grapalat" w:eastAsia="Calibri" w:hAnsi="GHEA Grapalat"/>
          <w:lang w:val="hy-AM" w:eastAsia="en-US"/>
        </w:rPr>
      </w:pPr>
      <w:r>
        <w:rPr>
          <w:rFonts w:ascii="GHEA Grapalat" w:eastAsia="Calibri" w:hAnsi="GHEA Grapalat"/>
          <w:lang w:val="hy-AM" w:eastAsia="en-US"/>
        </w:rPr>
        <w:t xml:space="preserve">                                                        </w:t>
      </w:r>
      <w:r w:rsidRPr="002C2F5E">
        <w:rPr>
          <w:rFonts w:ascii="GHEA Grapalat" w:eastAsia="Calibri" w:hAnsi="GHEA Grapalat"/>
          <w:lang w:val="hy-AM" w:eastAsia="en-US"/>
        </w:rPr>
        <w:t xml:space="preserve"> </w:t>
      </w:r>
      <w:r>
        <w:rPr>
          <w:rFonts w:ascii="GHEA Grapalat" w:eastAsia="Calibri" w:hAnsi="GHEA Grapalat"/>
          <w:lang w:val="hy-AM" w:eastAsia="en-US"/>
        </w:rPr>
        <w:t xml:space="preserve">                       </w:t>
      </w: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center"/>
        <w:rPr>
          <w:rFonts w:ascii="GHEA Grapalat" w:eastAsia="Calibri" w:hAnsi="GHEA Grapalat"/>
          <w:lang w:val="hy-AM" w:eastAsia="en-US"/>
        </w:rPr>
      </w:pPr>
    </w:p>
    <w:p w:rsidR="0058153A" w:rsidRDefault="0058153A" w:rsidP="0058153A">
      <w:pPr>
        <w:spacing w:line="276" w:lineRule="auto"/>
        <w:ind w:firstLine="720"/>
        <w:jc w:val="center"/>
        <w:rPr>
          <w:rFonts w:ascii="GHEA Grapalat" w:eastAsia="Calibri" w:hAnsi="GHEA Grapalat"/>
          <w:b/>
          <w:lang w:val="hy-AM" w:eastAsia="en-US"/>
        </w:rPr>
      </w:pPr>
      <w:r>
        <w:rPr>
          <w:rFonts w:ascii="GHEA Grapalat" w:eastAsia="Calibri" w:hAnsi="GHEA Grapalat"/>
          <w:b/>
          <w:lang w:val="hy-AM" w:eastAsia="en-US"/>
        </w:rPr>
        <w:lastRenderedPageBreak/>
        <w:t>ՏԵՂԵԿԱՆՔ</w:t>
      </w:r>
    </w:p>
    <w:p w:rsidR="0058153A" w:rsidRDefault="0058153A" w:rsidP="0058153A">
      <w:pPr>
        <w:spacing w:line="276" w:lineRule="auto"/>
        <w:jc w:val="center"/>
        <w:rPr>
          <w:rFonts w:ascii="GHEA Grapalat" w:eastAsia="Calibri" w:hAnsi="GHEA Grapalat"/>
          <w:b/>
          <w:caps/>
          <w:lang w:val="hy-AM" w:eastAsia="en-US"/>
        </w:rPr>
      </w:pPr>
      <w:r>
        <w:rPr>
          <w:rFonts w:ascii="GHEA Grapalat" w:eastAsia="Calibri" w:hAnsi="GHEA Grapalat"/>
          <w:b/>
          <w:caps/>
          <w:lang w:val="hy-AM" w:eastAsia="en-US"/>
        </w:rPr>
        <w:t>«</w:t>
      </w:r>
      <w:r>
        <w:rPr>
          <w:rFonts w:ascii="GHEA Grapalat" w:hAnsi="GHEA Grapalat"/>
          <w:b/>
          <w:caps/>
          <w:lang w:val="hy-AM"/>
        </w:rPr>
        <w:t xml:space="preserve">Հայաստանի Հանրապետության կառավարության </w:t>
      </w:r>
      <w:r w:rsidR="00DB407E">
        <w:rPr>
          <w:rFonts w:ascii="GHEA Grapalat" w:hAnsi="GHEA Grapalat"/>
          <w:b/>
          <w:caps/>
          <w:lang w:val="hy-AM"/>
        </w:rPr>
        <w:t>2019</w:t>
      </w:r>
      <w:r w:rsidR="00A66A31">
        <w:rPr>
          <w:rFonts w:ascii="GHEA Grapalat" w:hAnsi="GHEA Grapalat"/>
          <w:b/>
          <w:caps/>
          <w:lang w:val="hy-AM"/>
        </w:rPr>
        <w:t xml:space="preserve"> թվականի</w:t>
      </w:r>
      <w:r w:rsidRPr="004C0732">
        <w:rPr>
          <w:rFonts w:ascii="GHEA Grapalat" w:hAnsi="GHEA Grapalat"/>
          <w:b/>
          <w:caps/>
          <w:lang w:val="hy-AM"/>
        </w:rPr>
        <w:t xml:space="preserve"> </w:t>
      </w:r>
      <w:r w:rsidR="00DB407E">
        <w:rPr>
          <w:rFonts w:ascii="GHEA Grapalat" w:hAnsi="GHEA Grapalat"/>
          <w:b/>
          <w:caps/>
          <w:lang w:val="hy-AM"/>
        </w:rPr>
        <w:t>ՄԱՅԻՍԻ 2</w:t>
      </w:r>
      <w:r w:rsidR="00C6183A">
        <w:rPr>
          <w:rFonts w:ascii="GHEA Grapalat" w:hAnsi="GHEA Grapalat"/>
          <w:b/>
          <w:caps/>
          <w:lang w:val="hy-AM"/>
        </w:rPr>
        <w:t xml:space="preserve">-Ի </w:t>
      </w:r>
      <w:r w:rsidR="007A0123">
        <w:rPr>
          <w:rFonts w:ascii="GHEA Grapalat" w:hAnsi="GHEA Grapalat"/>
          <w:b/>
          <w:caps/>
          <w:lang w:val="hy-AM"/>
        </w:rPr>
        <w:t xml:space="preserve">թիվ </w:t>
      </w:r>
      <w:r w:rsidR="00DB407E">
        <w:rPr>
          <w:rFonts w:ascii="GHEA Grapalat" w:hAnsi="GHEA Grapalat"/>
          <w:b/>
          <w:caps/>
          <w:lang w:val="hy-AM"/>
        </w:rPr>
        <w:t>490</w:t>
      </w:r>
      <w:r w:rsidR="005A27F6">
        <w:rPr>
          <w:rFonts w:ascii="GHEA Grapalat" w:hAnsi="GHEA Grapalat"/>
          <w:b/>
          <w:caps/>
          <w:lang w:val="hy-AM"/>
        </w:rPr>
        <w:t xml:space="preserve">-Ա </w:t>
      </w:r>
      <w:r>
        <w:rPr>
          <w:rFonts w:ascii="GHEA Grapalat" w:hAnsi="GHEA Grapalat"/>
          <w:b/>
          <w:caps/>
          <w:lang w:val="hy-AM"/>
        </w:rPr>
        <w:t xml:space="preserve">որոշման մեջ </w:t>
      </w:r>
      <w:r w:rsidR="00A66A31">
        <w:rPr>
          <w:rFonts w:ascii="GHEA Grapalat" w:hAnsi="GHEA Grapalat"/>
          <w:b/>
          <w:caps/>
          <w:lang w:val="hy-AM"/>
        </w:rPr>
        <w:t>ԼՐԱՑՈՒՄՆԵՐ</w:t>
      </w:r>
      <w:r w:rsidRPr="00171A14">
        <w:rPr>
          <w:rFonts w:ascii="GHEA Grapalat" w:hAnsi="GHEA Grapalat"/>
          <w:b/>
          <w:caps/>
          <w:lang w:val="hy-AM"/>
        </w:rPr>
        <w:t xml:space="preserve"> ԵՎ </w:t>
      </w:r>
      <w:r>
        <w:rPr>
          <w:rFonts w:ascii="GHEA Grapalat" w:hAnsi="GHEA Grapalat"/>
          <w:b/>
          <w:caps/>
          <w:lang w:val="hy-AM"/>
        </w:rPr>
        <w:t>փոփոխություն կատարելու մասին</w:t>
      </w:r>
      <w:r>
        <w:rPr>
          <w:rFonts w:ascii="GHEA Grapalat" w:eastAsia="Calibri" w:hAnsi="GHEA Grapalat"/>
          <w:b/>
          <w:caps/>
          <w:lang w:val="hy-AM" w:eastAsia="en-US"/>
        </w:rPr>
        <w:t>» Հայաստանի Հանրապետության կառավարության որոշման</w:t>
      </w:r>
      <w:r>
        <w:rPr>
          <w:rFonts w:ascii="GHEA Grapalat" w:eastAsia="Calibri" w:hAnsi="GHEA Grapalat"/>
          <w:b/>
          <w:lang w:val="hy-AM" w:eastAsia="en-US"/>
        </w:rPr>
        <w:t xml:space="preserve">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w:t>
      </w:r>
    </w:p>
    <w:p w:rsidR="0058153A" w:rsidRDefault="0058153A" w:rsidP="0058153A">
      <w:pPr>
        <w:spacing w:line="276" w:lineRule="auto"/>
        <w:jc w:val="both"/>
        <w:rPr>
          <w:rFonts w:ascii="GHEA Grapalat" w:eastAsia="Calibri" w:hAnsi="GHEA Grapalat"/>
          <w:lang w:val="hy-AM" w:eastAsia="en-US"/>
        </w:rPr>
      </w:pPr>
    </w:p>
    <w:p w:rsidR="0058153A" w:rsidRDefault="0058153A" w:rsidP="0058153A">
      <w:pPr>
        <w:spacing w:line="276" w:lineRule="auto"/>
        <w:jc w:val="both"/>
        <w:rPr>
          <w:rFonts w:ascii="GHEA Grapalat" w:hAnsi="GHEA Grapalat"/>
          <w:b/>
          <w:lang w:val="hy-AM"/>
        </w:rPr>
      </w:pPr>
      <w:r>
        <w:rPr>
          <w:rFonts w:ascii="GHEA Grapalat" w:hAnsi="GHEA Grapalat"/>
          <w:lang w:val="hy-AM"/>
        </w:rPr>
        <w:t xml:space="preserve">«Հայաստանի Հանրապետության կառավարության </w:t>
      </w:r>
      <w:r w:rsidR="00DB407E">
        <w:rPr>
          <w:rFonts w:ascii="GHEA Grapalat" w:hAnsi="GHEA Grapalat"/>
          <w:lang w:val="hy-AM"/>
        </w:rPr>
        <w:t>2019</w:t>
      </w:r>
      <w:r w:rsidR="00A66A31">
        <w:rPr>
          <w:rFonts w:ascii="GHEA Grapalat" w:hAnsi="GHEA Grapalat"/>
          <w:lang w:val="hy-AM"/>
        </w:rPr>
        <w:t xml:space="preserve"> թվականի</w:t>
      </w:r>
      <w:r w:rsidRPr="004C0732">
        <w:rPr>
          <w:rFonts w:ascii="GHEA Grapalat" w:hAnsi="GHEA Grapalat"/>
          <w:lang w:val="hy-AM"/>
        </w:rPr>
        <w:t xml:space="preserve"> </w:t>
      </w:r>
      <w:r w:rsidR="00DB407E">
        <w:rPr>
          <w:rFonts w:ascii="GHEA Grapalat" w:hAnsi="GHEA Grapalat"/>
          <w:lang w:val="hy-AM"/>
        </w:rPr>
        <w:t>մայիսի 2</w:t>
      </w:r>
      <w:r w:rsidR="00C6183A">
        <w:rPr>
          <w:rFonts w:ascii="GHEA Grapalat" w:hAnsi="GHEA Grapalat"/>
          <w:lang w:val="hy-AM"/>
        </w:rPr>
        <w:t xml:space="preserve">-ի </w:t>
      </w:r>
      <w:r w:rsidRPr="004C0732">
        <w:rPr>
          <w:rFonts w:ascii="GHEA Grapalat" w:hAnsi="GHEA Grapalat"/>
          <w:lang w:val="hy-AM"/>
        </w:rPr>
        <w:t xml:space="preserve">թիվ </w:t>
      </w:r>
      <w:r w:rsidR="00DB407E">
        <w:rPr>
          <w:rFonts w:ascii="GHEA Grapalat" w:hAnsi="GHEA Grapalat"/>
          <w:lang w:val="hy-AM"/>
        </w:rPr>
        <w:t>490</w:t>
      </w:r>
      <w:r w:rsidR="005A27F6">
        <w:rPr>
          <w:rFonts w:ascii="GHEA Grapalat" w:hAnsi="GHEA Grapalat"/>
          <w:lang w:val="hy-AM"/>
        </w:rPr>
        <w:t xml:space="preserve">-Ա </w:t>
      </w:r>
      <w:r>
        <w:rPr>
          <w:rFonts w:ascii="GHEA Grapalat" w:hAnsi="GHEA Grapalat"/>
          <w:lang w:val="hy-AM"/>
        </w:rPr>
        <w:t xml:space="preserve">որոշման մեջ </w:t>
      </w:r>
      <w:r w:rsidR="00A66A31">
        <w:rPr>
          <w:rFonts w:ascii="GHEA Grapalat" w:hAnsi="GHEA Grapalat"/>
          <w:lang w:val="hy-AM"/>
        </w:rPr>
        <w:t>լրացումներ</w:t>
      </w:r>
      <w:r w:rsidR="00255BDA">
        <w:rPr>
          <w:rFonts w:ascii="GHEA Grapalat" w:hAnsi="GHEA Grapalat"/>
          <w:lang w:val="hy-AM"/>
        </w:rPr>
        <w:t xml:space="preserve"> և </w:t>
      </w:r>
      <w:r>
        <w:rPr>
          <w:rFonts w:ascii="GHEA Grapalat" w:hAnsi="GHEA Grapalat"/>
          <w:lang w:val="hy-AM"/>
        </w:rPr>
        <w:t xml:space="preserve">փոփոխություն կատարելու» Հայաստանի Հանրապետության կառավարության որոշման </w:t>
      </w:r>
      <w:r>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9A44F0" w:rsidRPr="009A44F0" w:rsidRDefault="009A44F0" w:rsidP="009A44F0">
      <w:pPr>
        <w:rPr>
          <w:rFonts w:ascii="GHEA Grapalat" w:eastAsia="Calibri" w:hAnsi="GHEA Grapalat"/>
          <w:lang w:val="hy-AM" w:eastAsia="en-US"/>
        </w:rPr>
      </w:pPr>
      <w:r w:rsidRPr="009A44F0">
        <w:rPr>
          <w:rFonts w:ascii="GHEA Grapalat" w:eastAsia="Calibri" w:hAnsi="GHEA Grapalat"/>
          <w:lang w:val="hy-AM" w:eastAsia="en-US"/>
        </w:rPr>
        <w:t xml:space="preserve">ՀԱՅԱՍՏԱՆԻ ՀԱՆՐԱՊԵՏՈՒԹՅԱՆ                             </w:t>
      </w:r>
    </w:p>
    <w:p w:rsidR="0058153A" w:rsidRDefault="009A44F0" w:rsidP="009A44F0">
      <w:pPr>
        <w:rPr>
          <w:rFonts w:ascii="GHEA Grapalat" w:eastAsia="Calibri" w:hAnsi="GHEA Grapalat"/>
          <w:lang w:val="hy-AM" w:eastAsia="en-US"/>
        </w:rPr>
      </w:pPr>
      <w:r w:rsidRPr="009A44F0">
        <w:rPr>
          <w:rFonts w:ascii="GHEA Grapalat" w:eastAsia="Calibri" w:hAnsi="GHEA Grapalat"/>
          <w:lang w:val="hy-AM" w:eastAsia="en-US"/>
        </w:rPr>
        <w:t>ԷԿՈՆՈՄԻԿԱՅԻ ՆԱԽԱՐԱՐ</w:t>
      </w:r>
      <w:r w:rsidR="0058153A">
        <w:rPr>
          <w:rFonts w:ascii="GHEA Grapalat" w:eastAsia="Calibri" w:hAnsi="GHEA Grapalat"/>
          <w:lang w:val="hy-AM" w:eastAsia="en-US"/>
        </w:rPr>
        <w:t xml:space="preserve">                                   </w:t>
      </w:r>
      <w:r>
        <w:rPr>
          <w:rFonts w:ascii="GHEA Grapalat" w:eastAsia="Calibri" w:hAnsi="GHEA Grapalat"/>
          <w:lang w:val="hy-AM" w:eastAsia="en-US"/>
        </w:rPr>
        <w:tab/>
      </w:r>
      <w:r>
        <w:rPr>
          <w:rFonts w:ascii="GHEA Grapalat" w:eastAsia="Calibri" w:hAnsi="GHEA Grapalat"/>
          <w:lang w:val="hy-AM" w:eastAsia="en-US"/>
        </w:rPr>
        <w:tab/>
      </w:r>
      <w:r w:rsidR="0058153A">
        <w:rPr>
          <w:rFonts w:ascii="GHEA Grapalat" w:eastAsia="Calibri" w:hAnsi="GHEA Grapalat"/>
          <w:lang w:val="hy-AM" w:eastAsia="en-US"/>
        </w:rPr>
        <w:t xml:space="preserve">             ՏԻԳՐԱՆ ԽԱՉԱՏՐՅԱՆ</w:t>
      </w:r>
    </w:p>
    <w:p w:rsidR="0058153A" w:rsidRDefault="0058153A" w:rsidP="0058153A">
      <w:pPr>
        <w:rPr>
          <w:rFonts w:ascii="GHEA Grapalat" w:eastAsia="Calibri" w:hAnsi="GHEA Grapalat"/>
          <w:lang w:val="hy-AM" w:eastAsia="en-US"/>
        </w:rPr>
      </w:pPr>
      <w:r>
        <w:rPr>
          <w:rFonts w:ascii="GHEA Grapalat" w:eastAsia="Calibri" w:hAnsi="GHEA Grapalat"/>
          <w:lang w:val="hy-AM" w:eastAsia="en-US"/>
        </w:rPr>
        <w:tab/>
      </w:r>
      <w:r>
        <w:rPr>
          <w:rFonts w:ascii="GHEA Grapalat" w:eastAsia="Calibri" w:hAnsi="GHEA Grapalat"/>
          <w:lang w:val="hy-AM" w:eastAsia="en-US"/>
        </w:rPr>
        <w:tab/>
        <w:t xml:space="preserve">                                                                                         </w:t>
      </w: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jc w:val="both"/>
        <w:rPr>
          <w:rFonts w:ascii="GHEA Grapalat" w:eastAsia="Calibri" w:hAnsi="GHEA Grapalat"/>
          <w:lang w:val="hy-AM" w:eastAsia="en-US"/>
        </w:rPr>
      </w:pPr>
      <w:r>
        <w:rPr>
          <w:rFonts w:ascii="GHEA Grapalat" w:eastAsia="Calibri" w:hAnsi="GHEA Grapalat"/>
          <w:lang w:val="hy-AM" w:eastAsia="en-US"/>
        </w:rPr>
        <w:t xml:space="preserve">       </w:t>
      </w:r>
    </w:p>
    <w:p w:rsidR="0058153A" w:rsidRDefault="0058153A" w:rsidP="0058153A">
      <w:pPr>
        <w:spacing w:line="276" w:lineRule="auto"/>
        <w:jc w:val="both"/>
        <w:rPr>
          <w:rFonts w:ascii="GHEA Grapalat" w:eastAsia="Calibri" w:hAnsi="GHEA Grapalat"/>
          <w:lang w:val="hy-AM" w:eastAsia="en-US"/>
        </w:rPr>
      </w:pPr>
    </w:p>
    <w:p w:rsidR="0058153A" w:rsidRDefault="0058153A" w:rsidP="0058153A">
      <w:pPr>
        <w:rPr>
          <w:lang w:val="hy-AM"/>
        </w:rPr>
      </w:pPr>
    </w:p>
    <w:p w:rsidR="0058153A" w:rsidRDefault="0058153A" w:rsidP="0058153A">
      <w:pPr>
        <w:rPr>
          <w:lang w:val="hy-AM"/>
        </w:rPr>
      </w:pPr>
    </w:p>
    <w:p w:rsidR="0058153A" w:rsidRDefault="0058153A" w:rsidP="0058153A">
      <w:pPr>
        <w:rPr>
          <w:lang w:val="hy-AM"/>
        </w:rPr>
      </w:pPr>
    </w:p>
    <w:p w:rsidR="0058153A" w:rsidRDefault="0058153A" w:rsidP="0058153A">
      <w:pPr>
        <w:rPr>
          <w:lang w:val="hy-AM"/>
        </w:rPr>
      </w:pPr>
    </w:p>
    <w:p w:rsidR="0058153A" w:rsidRDefault="0058153A" w:rsidP="0058153A">
      <w:pPr>
        <w:rPr>
          <w:lang w:val="hy-AM"/>
        </w:rPr>
      </w:pPr>
    </w:p>
    <w:p w:rsidR="0058153A" w:rsidRDefault="0058153A" w:rsidP="0058153A">
      <w:pPr>
        <w:rPr>
          <w:lang w:val="hy-AM"/>
        </w:rPr>
      </w:pPr>
    </w:p>
    <w:p w:rsidR="0058153A" w:rsidRDefault="0058153A" w:rsidP="0058153A">
      <w:pPr>
        <w:rPr>
          <w:lang w:val="hy-AM"/>
        </w:rPr>
      </w:pPr>
    </w:p>
    <w:p w:rsidR="0058153A" w:rsidRDefault="0058153A" w:rsidP="0058153A">
      <w:pPr>
        <w:rPr>
          <w:lang w:val="hy-AM"/>
        </w:rPr>
      </w:pPr>
    </w:p>
    <w:p w:rsidR="0058153A" w:rsidRPr="00C179DE" w:rsidRDefault="0058153A" w:rsidP="0058153A">
      <w:pPr>
        <w:rPr>
          <w:lang w:val="hy-AM"/>
        </w:rPr>
      </w:pPr>
    </w:p>
    <w:p w:rsidR="0058153A" w:rsidRDefault="0058153A" w:rsidP="0058153A">
      <w:pPr>
        <w:spacing w:line="360" w:lineRule="auto"/>
        <w:jc w:val="both"/>
        <w:rPr>
          <w:rFonts w:ascii="GHEA Grapalat" w:eastAsia="Calibri" w:hAnsi="GHEA Grapalat" w:cs="Tahoma"/>
          <w:lang w:val="hy-AM"/>
        </w:rPr>
      </w:pPr>
    </w:p>
    <w:p w:rsidR="000A15F4" w:rsidRDefault="000A15F4" w:rsidP="0058153A">
      <w:pPr>
        <w:spacing w:line="360" w:lineRule="auto"/>
        <w:jc w:val="both"/>
        <w:rPr>
          <w:rFonts w:ascii="GHEA Grapalat" w:eastAsia="Calibri" w:hAnsi="GHEA Grapalat" w:cs="Tahoma"/>
          <w:lang w:val="hy-AM"/>
        </w:rPr>
      </w:pPr>
    </w:p>
    <w:p w:rsidR="000A15F4" w:rsidRDefault="000A15F4" w:rsidP="0058153A">
      <w:pPr>
        <w:spacing w:line="360" w:lineRule="auto"/>
        <w:jc w:val="both"/>
        <w:rPr>
          <w:rFonts w:ascii="GHEA Grapalat" w:eastAsia="Calibri" w:hAnsi="GHEA Grapalat" w:cs="Tahoma"/>
          <w:lang w:val="hy-AM"/>
        </w:rPr>
      </w:pPr>
    </w:p>
    <w:p w:rsidR="000A15F4" w:rsidRDefault="000A15F4" w:rsidP="0058153A">
      <w:pPr>
        <w:spacing w:line="360" w:lineRule="auto"/>
        <w:jc w:val="both"/>
        <w:rPr>
          <w:rFonts w:ascii="GHEA Grapalat" w:eastAsia="Calibri" w:hAnsi="GHEA Grapalat" w:cs="Tahoma"/>
          <w:lang w:val="hy-AM"/>
        </w:rPr>
      </w:pPr>
    </w:p>
    <w:p w:rsidR="000A15F4" w:rsidRDefault="000A15F4" w:rsidP="0058153A">
      <w:pPr>
        <w:spacing w:line="360" w:lineRule="auto"/>
        <w:jc w:val="both"/>
        <w:rPr>
          <w:rFonts w:ascii="GHEA Grapalat" w:eastAsia="Calibri" w:hAnsi="GHEA Grapalat" w:cs="Tahoma"/>
          <w:lang w:val="hy-AM"/>
        </w:rPr>
      </w:pPr>
    </w:p>
    <w:p w:rsidR="000A15F4" w:rsidRDefault="000A15F4" w:rsidP="0058153A">
      <w:pPr>
        <w:spacing w:line="360" w:lineRule="auto"/>
        <w:jc w:val="both"/>
        <w:rPr>
          <w:rFonts w:ascii="GHEA Grapalat" w:eastAsia="Calibri" w:hAnsi="GHEA Grapalat" w:cs="Tahoma"/>
          <w:lang w:val="hy-AM"/>
        </w:rPr>
      </w:pPr>
    </w:p>
    <w:p w:rsidR="000A15F4" w:rsidRDefault="000A15F4" w:rsidP="0058153A">
      <w:pPr>
        <w:spacing w:line="360" w:lineRule="auto"/>
        <w:jc w:val="both"/>
        <w:rPr>
          <w:rFonts w:ascii="GHEA Grapalat" w:eastAsia="Calibri" w:hAnsi="GHEA Grapalat" w:cs="Tahoma"/>
          <w:lang w:val="hy-AM"/>
        </w:rPr>
      </w:pPr>
    </w:p>
    <w:p w:rsidR="000A15F4" w:rsidRDefault="000A15F4" w:rsidP="00B03F6E">
      <w:pPr>
        <w:pStyle w:val="Header"/>
        <w:spacing w:line="360" w:lineRule="auto"/>
        <w:rPr>
          <w:rFonts w:ascii="GHEA Grapalat" w:hAnsi="GHEA Grapalat"/>
          <w:lang w:val="hy-AM"/>
        </w:rPr>
        <w:sectPr w:rsidR="000A15F4">
          <w:footerReference w:type="default" r:id="rId7"/>
          <w:pgSz w:w="11907" w:h="16840" w:code="9"/>
          <w:pgMar w:top="1134" w:right="567" w:bottom="1134" w:left="1134" w:header="720" w:footer="720" w:gutter="0"/>
          <w:cols w:space="720"/>
          <w:titlePg/>
          <w:docGrid w:linePitch="360"/>
        </w:sectPr>
      </w:pPr>
    </w:p>
    <w:p w:rsidR="000A15F4" w:rsidRDefault="000A15F4" w:rsidP="00B03F6E">
      <w:pPr>
        <w:pStyle w:val="Header"/>
        <w:spacing w:line="360" w:lineRule="auto"/>
        <w:jc w:val="center"/>
        <w:rPr>
          <w:rFonts w:ascii="GHEA Grapalat" w:hAnsi="GHEA Grapalat"/>
          <w:lang w:val="hy-AM"/>
        </w:rPr>
      </w:pPr>
      <w:r w:rsidRPr="007D6E39">
        <w:rPr>
          <w:rFonts w:ascii="GHEA Grapalat" w:hAnsi="GHEA Grapalat"/>
          <w:lang w:val="hy-AM"/>
        </w:rPr>
        <w:lastRenderedPageBreak/>
        <w:t>ԱՄՓՈՓԱԹԵՐԹ</w:t>
      </w:r>
    </w:p>
    <w:p w:rsidR="000A15F4" w:rsidRDefault="000A15F4" w:rsidP="000A15F4">
      <w:pPr>
        <w:pStyle w:val="Header"/>
        <w:spacing w:line="276" w:lineRule="auto"/>
        <w:jc w:val="center"/>
        <w:rPr>
          <w:rFonts w:ascii="GHEA Grapalat" w:hAnsi="GHEA Grapalat"/>
          <w:lang w:val="af-ZA"/>
        </w:rPr>
      </w:pPr>
      <w:r>
        <w:rPr>
          <w:rFonts w:ascii="GHEA Grapalat" w:hAnsi="GHEA Grapalat"/>
          <w:lang w:val="hy-AM"/>
        </w:rPr>
        <w:t xml:space="preserve">«Հայաստանի Հանրապետության կառավարության </w:t>
      </w:r>
      <w:r w:rsidR="00DB407E">
        <w:rPr>
          <w:rFonts w:ascii="GHEA Grapalat" w:hAnsi="GHEA Grapalat"/>
          <w:lang w:val="hy-AM"/>
        </w:rPr>
        <w:t>2019</w:t>
      </w:r>
      <w:r>
        <w:rPr>
          <w:rFonts w:ascii="GHEA Grapalat" w:hAnsi="GHEA Grapalat"/>
          <w:lang w:val="hy-AM"/>
        </w:rPr>
        <w:t xml:space="preserve"> թվականի </w:t>
      </w:r>
      <w:r w:rsidR="00DB407E">
        <w:rPr>
          <w:rFonts w:ascii="GHEA Grapalat" w:hAnsi="GHEA Grapalat"/>
          <w:lang w:val="hy-AM"/>
        </w:rPr>
        <w:t>մայիսի 2</w:t>
      </w:r>
      <w:r>
        <w:rPr>
          <w:rFonts w:ascii="GHEA Grapalat" w:hAnsi="GHEA Grapalat"/>
          <w:lang w:val="hy-AM"/>
        </w:rPr>
        <w:t xml:space="preserve">-ի N </w:t>
      </w:r>
      <w:r w:rsidR="00DB407E">
        <w:rPr>
          <w:rFonts w:ascii="GHEA Grapalat" w:hAnsi="GHEA Grapalat"/>
          <w:lang w:val="hy-AM"/>
        </w:rPr>
        <w:t>490</w:t>
      </w:r>
      <w:r>
        <w:rPr>
          <w:rFonts w:ascii="GHEA Grapalat" w:hAnsi="GHEA Grapalat"/>
          <w:lang w:val="hy-AM"/>
        </w:rPr>
        <w:t>-</w:t>
      </w:r>
      <w:r w:rsidRPr="00C12B38">
        <w:rPr>
          <w:rFonts w:ascii="GHEA Grapalat" w:hAnsi="GHEA Grapalat"/>
          <w:lang w:val="hy-AM"/>
        </w:rPr>
        <w:t>Ա</w:t>
      </w:r>
      <w:r>
        <w:rPr>
          <w:rFonts w:ascii="GHEA Grapalat" w:hAnsi="GHEA Grapalat"/>
          <w:lang w:val="hy-AM"/>
        </w:rPr>
        <w:t xml:space="preserve"> որոշման մեջ լրացումներ և փոփոխություն կատարելու մասին»</w:t>
      </w:r>
      <w:r>
        <w:rPr>
          <w:rFonts w:ascii="GHEA Grapalat" w:hAnsi="GHEA Grapalat"/>
          <w:b/>
          <w:lang w:val="hy-AM"/>
        </w:rPr>
        <w:t xml:space="preserve"> </w:t>
      </w:r>
      <w:r>
        <w:rPr>
          <w:rFonts w:ascii="GHEA Grapalat" w:hAnsi="GHEA Grapalat"/>
          <w:lang w:val="af-ZA"/>
        </w:rPr>
        <w:t>Հայաստանի Հանրապետության կառավարության որոշման նախագծի վերաբերյալ շահագրգիռ մարմինների առարկությունների և առաջարկությունների</w:t>
      </w:r>
    </w:p>
    <w:p w:rsidR="000A15F4" w:rsidRPr="008A2513" w:rsidRDefault="000A15F4" w:rsidP="000A15F4">
      <w:pPr>
        <w:pStyle w:val="Header"/>
        <w:tabs>
          <w:tab w:val="left" w:pos="13590"/>
        </w:tabs>
        <w:spacing w:line="360" w:lineRule="auto"/>
        <w:jc w:val="center"/>
        <w:rPr>
          <w:rFonts w:ascii="GHEA Grapalat" w:hAnsi="GHEA Grapalat"/>
          <w:lang w:val="af-ZA"/>
        </w:rPr>
      </w:pPr>
    </w:p>
    <w:tbl>
      <w:tblPr>
        <w:tblW w:w="15030" w:type="dxa"/>
        <w:tblInd w:w="-702" w:type="dxa"/>
        <w:tblLayout w:type="fixed"/>
        <w:tblLook w:val="04A0" w:firstRow="1" w:lastRow="0" w:firstColumn="1" w:lastColumn="0" w:noHBand="0" w:noVBand="1"/>
      </w:tblPr>
      <w:tblGrid>
        <w:gridCol w:w="630"/>
        <w:gridCol w:w="3960"/>
        <w:gridCol w:w="5490"/>
        <w:gridCol w:w="1710"/>
        <w:gridCol w:w="3240"/>
      </w:tblGrid>
      <w:tr w:rsidR="000A15F4" w:rsidRPr="00C352A7" w:rsidTr="001A26D3">
        <w:trPr>
          <w:trHeight w:val="845"/>
        </w:trPr>
        <w:tc>
          <w:tcPr>
            <w:tcW w:w="630" w:type="dxa"/>
            <w:tcBorders>
              <w:top w:val="single" w:sz="4" w:space="0" w:color="auto"/>
              <w:left w:val="single" w:sz="4" w:space="0" w:color="auto"/>
              <w:bottom w:val="single" w:sz="4" w:space="0" w:color="auto"/>
              <w:right w:val="single" w:sz="4" w:space="0" w:color="auto"/>
            </w:tcBorders>
            <w:noWrap/>
            <w:hideMark/>
          </w:tcPr>
          <w:p w:rsidR="000A15F4" w:rsidRPr="00C352A7" w:rsidRDefault="000A15F4" w:rsidP="001A26D3">
            <w:pPr>
              <w:spacing w:line="360" w:lineRule="auto"/>
              <w:jc w:val="center"/>
              <w:rPr>
                <w:rFonts w:ascii="GHEA Grapalat" w:hAnsi="GHEA Grapalat"/>
                <w:color w:val="000000"/>
              </w:rPr>
            </w:pPr>
            <w:r w:rsidRPr="00C352A7">
              <w:rPr>
                <w:rFonts w:ascii="GHEA Grapalat" w:hAnsi="GHEA Grapalat" w:cs="Sylfaen"/>
                <w:color w:val="000000"/>
              </w:rPr>
              <w:t>հ</w:t>
            </w:r>
            <w:r w:rsidRPr="00C352A7">
              <w:rPr>
                <w:rFonts w:ascii="GHEA Grapalat" w:hAnsi="GHEA Grapalat"/>
                <w:color w:val="000000"/>
              </w:rPr>
              <w:t>/</w:t>
            </w:r>
            <w:r w:rsidRPr="00C352A7">
              <w:rPr>
                <w:rFonts w:ascii="GHEA Grapalat" w:hAnsi="GHEA Grapalat" w:cs="Sylfaen"/>
                <w:color w:val="000000"/>
              </w:rPr>
              <w:t>հ</w:t>
            </w:r>
          </w:p>
        </w:tc>
        <w:tc>
          <w:tcPr>
            <w:tcW w:w="3960" w:type="dxa"/>
            <w:tcBorders>
              <w:top w:val="single" w:sz="4" w:space="0" w:color="auto"/>
              <w:left w:val="nil"/>
              <w:bottom w:val="single" w:sz="4" w:space="0" w:color="auto"/>
              <w:right w:val="single" w:sz="4" w:space="0" w:color="auto"/>
            </w:tcBorders>
            <w:noWrap/>
            <w:hideMark/>
          </w:tcPr>
          <w:p w:rsidR="000A15F4" w:rsidRPr="000A15F4" w:rsidRDefault="000A15F4" w:rsidP="001A26D3">
            <w:pPr>
              <w:pStyle w:val="BodyText"/>
              <w:spacing w:line="360" w:lineRule="auto"/>
              <w:rPr>
                <w:rFonts w:ascii="GHEA Grapalat" w:hAnsi="GHEA Grapalat"/>
                <w:szCs w:val="24"/>
                <w:lang w:val="ru-RU"/>
              </w:rPr>
            </w:pPr>
            <w:proofErr w:type="spellStart"/>
            <w:r w:rsidRPr="00C352A7">
              <w:rPr>
                <w:rFonts w:ascii="GHEA Grapalat" w:hAnsi="GHEA Grapalat"/>
                <w:szCs w:val="24"/>
              </w:rPr>
              <w:t>Առարկության</w:t>
            </w:r>
            <w:proofErr w:type="spellEnd"/>
            <w:r w:rsidRPr="000A15F4">
              <w:rPr>
                <w:rFonts w:ascii="GHEA Grapalat" w:hAnsi="GHEA Grapalat"/>
                <w:szCs w:val="24"/>
                <w:lang w:val="ru-RU"/>
              </w:rPr>
              <w:t xml:space="preserve">, </w:t>
            </w:r>
            <w:proofErr w:type="spellStart"/>
            <w:r w:rsidRPr="00C352A7">
              <w:rPr>
                <w:rFonts w:ascii="GHEA Grapalat" w:hAnsi="GHEA Grapalat"/>
                <w:szCs w:val="24"/>
              </w:rPr>
              <w:t>առաջարկության</w:t>
            </w:r>
            <w:proofErr w:type="spellEnd"/>
            <w:r w:rsidRPr="000A15F4">
              <w:rPr>
                <w:rFonts w:ascii="GHEA Grapalat" w:hAnsi="GHEA Grapalat"/>
                <w:szCs w:val="24"/>
                <w:lang w:val="ru-RU"/>
              </w:rPr>
              <w:t xml:space="preserve"> </w:t>
            </w:r>
            <w:proofErr w:type="spellStart"/>
            <w:r w:rsidRPr="00C352A7">
              <w:rPr>
                <w:rFonts w:ascii="GHEA Grapalat" w:hAnsi="GHEA Grapalat"/>
                <w:szCs w:val="24"/>
              </w:rPr>
              <w:t>հեղինակը</w:t>
            </w:r>
            <w:proofErr w:type="spellEnd"/>
            <w:r w:rsidRPr="000A15F4">
              <w:rPr>
                <w:rFonts w:ascii="GHEA Grapalat" w:hAnsi="GHEA Grapalat"/>
                <w:szCs w:val="24"/>
                <w:lang w:val="ru-RU"/>
              </w:rPr>
              <w:t>¸</w:t>
            </w:r>
          </w:p>
          <w:p w:rsidR="000A15F4" w:rsidRPr="00C352A7" w:rsidRDefault="000A15F4" w:rsidP="001A26D3">
            <w:pPr>
              <w:spacing w:line="360" w:lineRule="auto"/>
              <w:jc w:val="center"/>
              <w:rPr>
                <w:rFonts w:ascii="GHEA Grapalat" w:hAnsi="GHEA Grapalat"/>
                <w:color w:val="000000"/>
              </w:rPr>
            </w:pPr>
            <w:r w:rsidRPr="00C352A7">
              <w:rPr>
                <w:rFonts w:ascii="GHEA Grapalat" w:hAnsi="GHEA Grapalat"/>
              </w:rPr>
              <w:t>Գրության ստացման ամսաթիվը, գրության համարը</w:t>
            </w:r>
          </w:p>
        </w:tc>
        <w:tc>
          <w:tcPr>
            <w:tcW w:w="5490" w:type="dxa"/>
            <w:tcBorders>
              <w:top w:val="single" w:sz="4" w:space="0" w:color="auto"/>
              <w:left w:val="nil"/>
              <w:bottom w:val="single" w:sz="4" w:space="0" w:color="auto"/>
              <w:right w:val="single" w:sz="4" w:space="0" w:color="auto"/>
            </w:tcBorders>
            <w:noWrap/>
            <w:hideMark/>
          </w:tcPr>
          <w:p w:rsidR="000A15F4" w:rsidRPr="00C352A7" w:rsidRDefault="000A15F4" w:rsidP="001A26D3">
            <w:pPr>
              <w:spacing w:line="360" w:lineRule="auto"/>
              <w:jc w:val="center"/>
              <w:rPr>
                <w:rFonts w:ascii="GHEA Grapalat" w:hAnsi="GHEA Grapalat"/>
                <w:color w:val="000000"/>
              </w:rPr>
            </w:pPr>
            <w:r w:rsidRPr="00C352A7">
              <w:rPr>
                <w:rFonts w:ascii="GHEA Grapalat" w:hAnsi="GHEA Grapalat"/>
              </w:rPr>
              <w:t>Առարկության. առաջարկության բովանդակությունը</w:t>
            </w:r>
          </w:p>
        </w:tc>
        <w:tc>
          <w:tcPr>
            <w:tcW w:w="1710" w:type="dxa"/>
            <w:tcBorders>
              <w:top w:val="single" w:sz="4" w:space="0" w:color="auto"/>
              <w:left w:val="nil"/>
              <w:bottom w:val="single" w:sz="4" w:space="0" w:color="auto"/>
              <w:right w:val="single" w:sz="4" w:space="0" w:color="auto"/>
            </w:tcBorders>
            <w:noWrap/>
            <w:hideMark/>
          </w:tcPr>
          <w:p w:rsidR="000A15F4" w:rsidRPr="00C352A7" w:rsidRDefault="000A15F4" w:rsidP="001A26D3">
            <w:pPr>
              <w:spacing w:line="360" w:lineRule="auto"/>
              <w:jc w:val="center"/>
              <w:rPr>
                <w:rFonts w:ascii="GHEA Grapalat" w:hAnsi="GHEA Grapalat"/>
                <w:color w:val="000000"/>
              </w:rPr>
            </w:pPr>
            <w:r w:rsidRPr="00C352A7">
              <w:rPr>
                <w:rFonts w:ascii="GHEA Grapalat" w:hAnsi="GHEA Grapalat"/>
              </w:rPr>
              <w:t>Եզրակացություն</w:t>
            </w:r>
          </w:p>
        </w:tc>
        <w:tc>
          <w:tcPr>
            <w:tcW w:w="3240" w:type="dxa"/>
            <w:tcBorders>
              <w:top w:val="single" w:sz="4" w:space="0" w:color="auto"/>
              <w:left w:val="nil"/>
              <w:bottom w:val="single" w:sz="4" w:space="0" w:color="auto"/>
              <w:right w:val="single" w:sz="4" w:space="0" w:color="auto"/>
            </w:tcBorders>
            <w:hideMark/>
          </w:tcPr>
          <w:p w:rsidR="000A15F4" w:rsidRPr="00C352A7" w:rsidRDefault="000A15F4" w:rsidP="001A26D3">
            <w:pPr>
              <w:spacing w:line="360" w:lineRule="auto"/>
              <w:jc w:val="center"/>
              <w:rPr>
                <w:rFonts w:ascii="GHEA Grapalat" w:hAnsi="GHEA Grapalat"/>
              </w:rPr>
            </w:pPr>
            <w:r w:rsidRPr="00C352A7">
              <w:rPr>
                <w:rFonts w:ascii="GHEA Grapalat" w:hAnsi="GHEA Grapalat"/>
              </w:rPr>
              <w:t>Կատարված փոփոխությունները</w:t>
            </w:r>
          </w:p>
        </w:tc>
      </w:tr>
      <w:tr w:rsidR="000A15F4" w:rsidRPr="00C352A7" w:rsidTr="001A26D3">
        <w:trPr>
          <w:trHeight w:val="368"/>
        </w:trPr>
        <w:tc>
          <w:tcPr>
            <w:tcW w:w="630" w:type="dxa"/>
            <w:tcBorders>
              <w:top w:val="single" w:sz="4" w:space="0" w:color="auto"/>
              <w:left w:val="single" w:sz="4" w:space="0" w:color="auto"/>
              <w:bottom w:val="single" w:sz="4" w:space="0" w:color="auto"/>
              <w:right w:val="single" w:sz="4" w:space="0" w:color="auto"/>
            </w:tcBorders>
            <w:noWrap/>
            <w:hideMark/>
          </w:tcPr>
          <w:p w:rsidR="000A15F4" w:rsidRPr="00C352A7" w:rsidRDefault="000A15F4" w:rsidP="001A26D3">
            <w:pPr>
              <w:spacing w:line="360" w:lineRule="auto"/>
              <w:jc w:val="center"/>
              <w:rPr>
                <w:rFonts w:ascii="GHEA Grapalat" w:hAnsi="GHEA Grapalat"/>
              </w:rPr>
            </w:pPr>
          </w:p>
        </w:tc>
        <w:tc>
          <w:tcPr>
            <w:tcW w:w="3960" w:type="dxa"/>
            <w:tcBorders>
              <w:top w:val="single" w:sz="4" w:space="0" w:color="auto"/>
              <w:left w:val="nil"/>
              <w:bottom w:val="single" w:sz="4" w:space="0" w:color="auto"/>
              <w:right w:val="single" w:sz="4" w:space="0" w:color="auto"/>
            </w:tcBorders>
            <w:noWrap/>
            <w:hideMark/>
          </w:tcPr>
          <w:p w:rsidR="000A15F4" w:rsidRPr="00C352A7" w:rsidRDefault="000A15F4" w:rsidP="001A26D3">
            <w:pPr>
              <w:pStyle w:val="BodyText"/>
              <w:spacing w:line="360" w:lineRule="auto"/>
              <w:rPr>
                <w:rFonts w:ascii="GHEA Grapalat" w:hAnsi="GHEA Grapalat"/>
                <w:szCs w:val="24"/>
              </w:rPr>
            </w:pPr>
            <w:r w:rsidRPr="00C352A7">
              <w:rPr>
                <w:rFonts w:ascii="GHEA Grapalat" w:hAnsi="GHEA Grapalat"/>
                <w:szCs w:val="24"/>
              </w:rPr>
              <w:t>1</w:t>
            </w:r>
          </w:p>
        </w:tc>
        <w:tc>
          <w:tcPr>
            <w:tcW w:w="5490" w:type="dxa"/>
            <w:tcBorders>
              <w:top w:val="single" w:sz="4" w:space="0" w:color="auto"/>
              <w:left w:val="nil"/>
              <w:bottom w:val="single" w:sz="4" w:space="0" w:color="auto"/>
              <w:right w:val="single" w:sz="4" w:space="0" w:color="auto"/>
            </w:tcBorders>
            <w:noWrap/>
            <w:hideMark/>
          </w:tcPr>
          <w:p w:rsidR="000A15F4" w:rsidRPr="00C352A7" w:rsidRDefault="000A15F4" w:rsidP="001A26D3">
            <w:pPr>
              <w:spacing w:line="360" w:lineRule="auto"/>
              <w:jc w:val="center"/>
              <w:rPr>
                <w:rFonts w:ascii="GHEA Grapalat" w:hAnsi="GHEA Grapalat"/>
              </w:rPr>
            </w:pPr>
            <w:r w:rsidRPr="00C352A7">
              <w:rPr>
                <w:rFonts w:ascii="GHEA Grapalat" w:hAnsi="GHEA Grapalat"/>
              </w:rPr>
              <w:t>2</w:t>
            </w:r>
          </w:p>
        </w:tc>
        <w:tc>
          <w:tcPr>
            <w:tcW w:w="1710" w:type="dxa"/>
            <w:tcBorders>
              <w:top w:val="single" w:sz="4" w:space="0" w:color="auto"/>
              <w:left w:val="nil"/>
              <w:bottom w:val="single" w:sz="4" w:space="0" w:color="auto"/>
              <w:right w:val="single" w:sz="4" w:space="0" w:color="auto"/>
            </w:tcBorders>
            <w:noWrap/>
            <w:hideMark/>
          </w:tcPr>
          <w:p w:rsidR="000A15F4" w:rsidRPr="00C352A7" w:rsidRDefault="000A15F4" w:rsidP="001A26D3">
            <w:pPr>
              <w:spacing w:line="360" w:lineRule="auto"/>
              <w:jc w:val="center"/>
              <w:rPr>
                <w:rFonts w:ascii="GHEA Grapalat" w:hAnsi="GHEA Grapalat"/>
              </w:rPr>
            </w:pPr>
            <w:r w:rsidRPr="00C352A7">
              <w:rPr>
                <w:rFonts w:ascii="GHEA Grapalat" w:hAnsi="GHEA Grapalat"/>
              </w:rPr>
              <w:t>3</w:t>
            </w:r>
          </w:p>
        </w:tc>
        <w:tc>
          <w:tcPr>
            <w:tcW w:w="3240" w:type="dxa"/>
            <w:tcBorders>
              <w:top w:val="single" w:sz="4" w:space="0" w:color="auto"/>
              <w:left w:val="nil"/>
              <w:bottom w:val="single" w:sz="4" w:space="0" w:color="auto"/>
              <w:right w:val="single" w:sz="4" w:space="0" w:color="auto"/>
            </w:tcBorders>
            <w:hideMark/>
          </w:tcPr>
          <w:p w:rsidR="000A15F4" w:rsidRPr="00C352A7" w:rsidRDefault="000A15F4" w:rsidP="001A26D3">
            <w:pPr>
              <w:spacing w:line="360" w:lineRule="auto"/>
              <w:jc w:val="center"/>
              <w:rPr>
                <w:rFonts w:ascii="GHEA Grapalat" w:hAnsi="GHEA Grapalat"/>
              </w:rPr>
            </w:pPr>
            <w:r w:rsidRPr="00C352A7">
              <w:rPr>
                <w:rFonts w:ascii="GHEA Grapalat" w:hAnsi="GHEA Grapalat"/>
              </w:rPr>
              <w:t>4</w:t>
            </w:r>
          </w:p>
        </w:tc>
      </w:tr>
      <w:tr w:rsidR="00BF5C05" w:rsidRPr="00BF5C05" w:rsidTr="001A26D3">
        <w:trPr>
          <w:trHeight w:val="800"/>
        </w:trPr>
        <w:tc>
          <w:tcPr>
            <w:tcW w:w="630" w:type="dxa"/>
            <w:tcBorders>
              <w:top w:val="nil"/>
              <w:left w:val="single" w:sz="4" w:space="0" w:color="auto"/>
              <w:bottom w:val="single" w:sz="4" w:space="0" w:color="auto"/>
              <w:right w:val="single" w:sz="4" w:space="0" w:color="auto"/>
            </w:tcBorders>
            <w:noWrap/>
          </w:tcPr>
          <w:p w:rsidR="00BF5C05" w:rsidRPr="00C352A7" w:rsidRDefault="00BF5C05" w:rsidP="00BF5C05">
            <w:pPr>
              <w:spacing w:line="360" w:lineRule="auto"/>
              <w:jc w:val="center"/>
              <w:rPr>
                <w:rFonts w:ascii="GHEA Grapalat" w:hAnsi="GHEA Grapalat"/>
              </w:rPr>
            </w:pPr>
            <w:r>
              <w:rPr>
                <w:rFonts w:ascii="GHEA Grapalat" w:hAnsi="GHEA Grapalat"/>
              </w:rPr>
              <w:t>1</w:t>
            </w:r>
          </w:p>
        </w:tc>
        <w:tc>
          <w:tcPr>
            <w:tcW w:w="3960" w:type="dxa"/>
            <w:tcBorders>
              <w:top w:val="nil"/>
              <w:left w:val="nil"/>
              <w:bottom w:val="single" w:sz="4" w:space="0" w:color="auto"/>
              <w:right w:val="single" w:sz="4" w:space="0" w:color="auto"/>
            </w:tcBorders>
            <w:noWrap/>
          </w:tcPr>
          <w:p w:rsidR="00BF5C05" w:rsidRPr="00B42100" w:rsidRDefault="00BF5C05" w:rsidP="00BF5C05">
            <w:pPr>
              <w:rPr>
                <w:rFonts w:ascii="GHEA Grapalat" w:hAnsi="GHEA Grapalat"/>
                <w:lang w:val="hy-AM"/>
              </w:rPr>
            </w:pPr>
            <w:r w:rsidRPr="00B42100">
              <w:rPr>
                <w:rFonts w:ascii="GHEA Grapalat" w:hAnsi="GHEA Grapalat"/>
              </w:rPr>
              <w:t>ՀՀ ֆինանսների նախարարություն</w:t>
            </w:r>
          </w:p>
          <w:p w:rsidR="00BF5C05" w:rsidRPr="00337C9B" w:rsidRDefault="00D46AED" w:rsidP="00BF5C05">
            <w:pPr>
              <w:rPr>
                <w:rFonts w:ascii="GHEA Grapalat" w:hAnsi="GHEA Grapalat"/>
                <w:lang w:val="hy-AM"/>
              </w:rPr>
            </w:pPr>
            <w:r>
              <w:rPr>
                <w:rFonts w:ascii="GHEA Grapalat" w:hAnsi="GHEA Grapalat"/>
                <w:lang w:val="hy-AM"/>
              </w:rPr>
              <w:t>27-11-2019</w:t>
            </w:r>
            <w:r w:rsidR="00BF5C05">
              <w:rPr>
                <w:rFonts w:ascii="GHEA Grapalat" w:hAnsi="GHEA Grapalat"/>
                <w:lang w:val="hy-AM"/>
              </w:rPr>
              <w:t xml:space="preserve">, </w:t>
            </w:r>
            <w:r w:rsidRPr="00D46AED">
              <w:rPr>
                <w:rFonts w:ascii="GHEA Grapalat" w:hAnsi="GHEA Grapalat"/>
              </w:rPr>
              <w:t>01/2-1/19566-2019</w:t>
            </w:r>
          </w:p>
        </w:tc>
        <w:tc>
          <w:tcPr>
            <w:tcW w:w="5490" w:type="dxa"/>
            <w:tcBorders>
              <w:top w:val="nil"/>
              <w:left w:val="nil"/>
              <w:bottom w:val="single" w:sz="4" w:space="0" w:color="auto"/>
              <w:right w:val="single" w:sz="4" w:space="0" w:color="auto"/>
            </w:tcBorders>
            <w:noWrap/>
          </w:tcPr>
          <w:p w:rsidR="00BF5C05" w:rsidRPr="00B810B3" w:rsidRDefault="00D46AED" w:rsidP="00BF5C05">
            <w:pPr>
              <w:jc w:val="both"/>
              <w:rPr>
                <w:rFonts w:ascii="GHEA Grapalat" w:hAnsi="GHEA Grapalat"/>
                <w:bCs/>
                <w:iCs/>
                <w:lang w:val="hy-AM"/>
              </w:rPr>
            </w:pPr>
            <w:r w:rsidRPr="00D46AED">
              <w:rPr>
                <w:rFonts w:ascii="GHEA Grapalat" w:hAnsi="GHEA Grapalat"/>
                <w:bCs/>
                <w:iCs/>
                <w:lang w:val="hy-AM"/>
              </w:rPr>
              <w:t>Հայտին կից ներկայացված Ձև 2-ով նախատեսված ցանկում ներառված` ԵԱՏՄ ԱՏԳ ԱԱ 8704 21 990 4 ծածկագրին դասվող ապրանքների ներմուծման մաքսատուրքի դրույքա-չափը «Հայաստանի Հանրապետության` «Եվրասիական տնտեսական միության մասին» 2014 թվականի մայիսի 29-ի պայմանագրին միանալու վերաբերյալ» պայմանագրի 4-րդ հավելվածով 2019 թվականի համար սահմանված է 0 տոկոս:</w:t>
            </w:r>
          </w:p>
        </w:tc>
        <w:tc>
          <w:tcPr>
            <w:tcW w:w="1710" w:type="dxa"/>
            <w:tcBorders>
              <w:top w:val="nil"/>
              <w:left w:val="nil"/>
              <w:bottom w:val="single" w:sz="4" w:space="0" w:color="auto"/>
              <w:right w:val="single" w:sz="4" w:space="0" w:color="auto"/>
            </w:tcBorders>
            <w:noWrap/>
          </w:tcPr>
          <w:p w:rsidR="00BF5C05" w:rsidRPr="00B42100" w:rsidRDefault="00BF5C05" w:rsidP="00BF5C05">
            <w:pPr>
              <w:rPr>
                <w:rFonts w:ascii="GHEA Grapalat" w:hAnsi="GHEA Grapalat"/>
                <w:lang w:val="hy-AM"/>
              </w:rPr>
            </w:pPr>
            <w:r>
              <w:rPr>
                <w:rFonts w:ascii="GHEA Grapalat" w:hAnsi="GHEA Grapalat"/>
                <w:lang w:val="hy-AM"/>
              </w:rPr>
              <w:t>Ընդունվել է ի գիտություն:</w:t>
            </w:r>
          </w:p>
        </w:tc>
        <w:tc>
          <w:tcPr>
            <w:tcW w:w="3240" w:type="dxa"/>
            <w:tcBorders>
              <w:top w:val="nil"/>
              <w:left w:val="nil"/>
              <w:bottom w:val="single" w:sz="4" w:space="0" w:color="auto"/>
              <w:right w:val="single" w:sz="4" w:space="0" w:color="auto"/>
            </w:tcBorders>
          </w:tcPr>
          <w:p w:rsidR="00BF5C05" w:rsidRPr="00B42100" w:rsidRDefault="00BF5C05" w:rsidP="00BF5C05">
            <w:pPr>
              <w:rPr>
                <w:rFonts w:ascii="GHEA Grapalat" w:hAnsi="GHEA Grapalat"/>
                <w:lang w:val="hy-AM"/>
              </w:rPr>
            </w:pPr>
            <w:r>
              <w:rPr>
                <w:rFonts w:ascii="GHEA Grapalat" w:hAnsi="GHEA Grapalat"/>
                <w:lang w:val="hy-AM"/>
              </w:rPr>
              <w:t>Կատարվել են համապատասխան փոփոխություններ:</w:t>
            </w:r>
          </w:p>
        </w:tc>
      </w:tr>
      <w:tr w:rsidR="00BF5C05" w:rsidRPr="00EC3340" w:rsidTr="001A26D3">
        <w:trPr>
          <w:trHeight w:val="719"/>
        </w:trPr>
        <w:tc>
          <w:tcPr>
            <w:tcW w:w="630" w:type="dxa"/>
            <w:tcBorders>
              <w:top w:val="nil"/>
              <w:left w:val="single" w:sz="4" w:space="0" w:color="auto"/>
              <w:bottom w:val="single" w:sz="4" w:space="0" w:color="auto"/>
              <w:right w:val="single" w:sz="4" w:space="0" w:color="auto"/>
            </w:tcBorders>
            <w:noWrap/>
          </w:tcPr>
          <w:p w:rsidR="00BF5C05" w:rsidRPr="00C352A7" w:rsidRDefault="00BF5C05" w:rsidP="00BF5C05">
            <w:pPr>
              <w:spacing w:line="360" w:lineRule="auto"/>
              <w:jc w:val="center"/>
              <w:rPr>
                <w:rFonts w:ascii="GHEA Grapalat" w:hAnsi="GHEA Grapalat"/>
              </w:rPr>
            </w:pPr>
            <w:r>
              <w:rPr>
                <w:rFonts w:ascii="GHEA Grapalat" w:hAnsi="GHEA Grapalat"/>
              </w:rPr>
              <w:t>2</w:t>
            </w:r>
          </w:p>
        </w:tc>
        <w:tc>
          <w:tcPr>
            <w:tcW w:w="3960" w:type="dxa"/>
            <w:tcBorders>
              <w:top w:val="nil"/>
              <w:left w:val="nil"/>
              <w:bottom w:val="single" w:sz="4" w:space="0" w:color="auto"/>
              <w:right w:val="single" w:sz="4" w:space="0" w:color="auto"/>
            </w:tcBorders>
            <w:noWrap/>
          </w:tcPr>
          <w:p w:rsidR="00BF5C05" w:rsidRPr="00E22AB7" w:rsidRDefault="00BF5C05" w:rsidP="00BF5C05">
            <w:pPr>
              <w:rPr>
                <w:rFonts w:ascii="GHEA Grapalat" w:hAnsi="GHEA Grapalat"/>
                <w:lang w:val="hy-AM"/>
              </w:rPr>
            </w:pPr>
            <w:r w:rsidRPr="00E22AB7">
              <w:rPr>
                <w:rFonts w:ascii="GHEA Grapalat" w:hAnsi="GHEA Grapalat"/>
              </w:rPr>
              <w:t>ՀՀ պետական եկամուտների կոմիտե</w:t>
            </w:r>
          </w:p>
          <w:p w:rsidR="00BF5C05" w:rsidRPr="00337C9B" w:rsidRDefault="00C574E0" w:rsidP="00BF5C05">
            <w:pPr>
              <w:tabs>
                <w:tab w:val="right" w:pos="3730"/>
              </w:tabs>
              <w:rPr>
                <w:rFonts w:ascii="GHEA Grapalat" w:hAnsi="GHEA Grapalat"/>
                <w:lang w:val="hy-AM"/>
              </w:rPr>
            </w:pPr>
            <w:r>
              <w:rPr>
                <w:rFonts w:ascii="GHEA Grapalat" w:hAnsi="GHEA Grapalat"/>
                <w:lang w:val="hy-AM"/>
              </w:rPr>
              <w:t>28-11-2019</w:t>
            </w:r>
            <w:r w:rsidR="00BF5C05">
              <w:rPr>
                <w:rFonts w:ascii="GHEA Grapalat" w:hAnsi="GHEA Grapalat"/>
                <w:lang w:val="hy-AM"/>
              </w:rPr>
              <w:t xml:space="preserve">, </w:t>
            </w:r>
            <w:r w:rsidRPr="00C574E0">
              <w:rPr>
                <w:rFonts w:ascii="GHEA Grapalat" w:hAnsi="GHEA Grapalat"/>
              </w:rPr>
              <w:t>/3-2/74486-2019</w:t>
            </w:r>
          </w:p>
        </w:tc>
        <w:tc>
          <w:tcPr>
            <w:tcW w:w="5490" w:type="dxa"/>
            <w:tcBorders>
              <w:top w:val="nil"/>
              <w:left w:val="nil"/>
              <w:bottom w:val="single" w:sz="4" w:space="0" w:color="auto"/>
              <w:right w:val="single" w:sz="4" w:space="0" w:color="auto"/>
            </w:tcBorders>
            <w:noWrap/>
          </w:tcPr>
          <w:p w:rsidR="00BF5C05" w:rsidRPr="00E22AB7" w:rsidRDefault="00C574E0" w:rsidP="00BF5C05">
            <w:pPr>
              <w:jc w:val="both"/>
              <w:rPr>
                <w:rFonts w:ascii="GHEA Grapalat" w:hAnsi="GHEA Grapalat"/>
                <w:bCs/>
                <w:iCs/>
                <w:lang w:val="hy-AM"/>
              </w:rPr>
            </w:pPr>
            <w:r w:rsidRPr="00C574E0">
              <w:rPr>
                <w:rFonts w:ascii="GHEA Grapalat" w:hAnsi="GHEA Grapalat"/>
                <w:bCs/>
                <w:iCs/>
                <w:lang w:val="hy-AM"/>
              </w:rPr>
              <w:t xml:space="preserve">Միաժամանակ, հայտնում ենք, որ Եվրասիական տնտեսական հանձնաժողովի խորհրդի 2014 թվականի դեկտեմբերի 10-ի «Ապրանքների ցանկի և դրույքաչափերի հաստատման մասին, որոնց նկատմամբ անցումային շրջանում Հայաստանի </w:t>
            </w:r>
            <w:r w:rsidRPr="00C574E0">
              <w:rPr>
                <w:rFonts w:ascii="GHEA Grapalat" w:hAnsi="GHEA Grapalat"/>
                <w:bCs/>
                <w:iCs/>
                <w:lang w:val="hy-AM"/>
              </w:rPr>
              <w:lastRenderedPageBreak/>
              <w:t>Հանրապետության կողմից կիրառվում են Եվրասիական տնտեսական միության միասնական մաքսային սակագնի դրույքաչափերից տարբեր ներմուծման մաքսատուրքերի դրույքաչափեր» թիվ 113 որոշման համաձայն՝ մինչև 2019 թվականի ավարտը, ԱՏԳ ԱԱ 8704 21 9904 ծածկագրին դասվող ապրանքների համար սահմանված է ներմուծման մաքսատուրքի 0 տոկոս դրույքաչափ:</w:t>
            </w:r>
          </w:p>
        </w:tc>
        <w:tc>
          <w:tcPr>
            <w:tcW w:w="1710" w:type="dxa"/>
            <w:tcBorders>
              <w:top w:val="nil"/>
              <w:left w:val="nil"/>
              <w:bottom w:val="single" w:sz="4" w:space="0" w:color="auto"/>
              <w:right w:val="single" w:sz="4" w:space="0" w:color="auto"/>
            </w:tcBorders>
            <w:noWrap/>
          </w:tcPr>
          <w:p w:rsidR="00BF5C05" w:rsidRPr="00B42100" w:rsidRDefault="00BF5C05" w:rsidP="00BF5C05">
            <w:pPr>
              <w:rPr>
                <w:rFonts w:ascii="GHEA Grapalat" w:hAnsi="GHEA Grapalat"/>
                <w:lang w:val="hy-AM"/>
              </w:rPr>
            </w:pPr>
            <w:r>
              <w:rPr>
                <w:rFonts w:ascii="GHEA Grapalat" w:hAnsi="GHEA Grapalat"/>
                <w:lang w:val="hy-AM"/>
              </w:rPr>
              <w:lastRenderedPageBreak/>
              <w:t>Ընդունվել է ի գիտություն:</w:t>
            </w:r>
          </w:p>
        </w:tc>
        <w:tc>
          <w:tcPr>
            <w:tcW w:w="3240" w:type="dxa"/>
            <w:tcBorders>
              <w:top w:val="nil"/>
              <w:left w:val="nil"/>
              <w:bottom w:val="single" w:sz="4" w:space="0" w:color="auto"/>
              <w:right w:val="single" w:sz="4" w:space="0" w:color="auto"/>
            </w:tcBorders>
          </w:tcPr>
          <w:p w:rsidR="00BF5C05" w:rsidRPr="00B42100" w:rsidRDefault="00BF5C05" w:rsidP="00BF5C05">
            <w:pPr>
              <w:rPr>
                <w:rFonts w:ascii="GHEA Grapalat" w:hAnsi="GHEA Grapalat"/>
                <w:lang w:val="hy-AM"/>
              </w:rPr>
            </w:pPr>
            <w:r>
              <w:rPr>
                <w:rFonts w:ascii="GHEA Grapalat" w:hAnsi="GHEA Grapalat"/>
                <w:lang w:val="hy-AM"/>
              </w:rPr>
              <w:t>Կատարվել են համապատասխան փոփոխություններ:</w:t>
            </w:r>
          </w:p>
        </w:tc>
      </w:tr>
    </w:tbl>
    <w:p w:rsidR="000A15F4" w:rsidRPr="00C12B38" w:rsidRDefault="000A15F4" w:rsidP="000A15F4">
      <w:pPr>
        <w:rPr>
          <w:rFonts w:ascii="GHEA Grapalat" w:hAnsi="GHEA Grapalat"/>
          <w:lang w:val="hy-AM"/>
        </w:rPr>
      </w:pPr>
    </w:p>
    <w:p w:rsidR="000A15F4" w:rsidRDefault="000A15F4" w:rsidP="000A15F4">
      <w:pPr>
        <w:rPr>
          <w:rFonts w:ascii="GHEA Grapalat" w:hAnsi="GHEA Grapalat"/>
          <w:lang w:val="hy-AM"/>
        </w:rPr>
      </w:pPr>
    </w:p>
    <w:p w:rsidR="000A15F4" w:rsidRDefault="000A15F4" w:rsidP="000A15F4">
      <w:pPr>
        <w:rPr>
          <w:rFonts w:ascii="GHEA Grapalat" w:hAnsi="GHEA Grapalat"/>
          <w:lang w:val="hy-AM"/>
        </w:rPr>
      </w:pPr>
    </w:p>
    <w:p w:rsidR="000A15F4" w:rsidRPr="00337C9B" w:rsidRDefault="000A15F4" w:rsidP="000A15F4">
      <w:pPr>
        <w:rPr>
          <w:rFonts w:ascii="GHEA Grapalat" w:hAnsi="GHEA Grapalat"/>
          <w:lang w:val="hy-AM"/>
        </w:rPr>
      </w:pPr>
      <w:r w:rsidRPr="00337C9B">
        <w:rPr>
          <w:rFonts w:ascii="GHEA Grapalat" w:hAnsi="GHEA Grapalat"/>
          <w:lang w:val="hy-AM"/>
        </w:rPr>
        <w:t>ՀԱՅԱՍՏԱՆԻ ՀԱՆՐԱՊԵՏՈՒԹՅԱՆ</w:t>
      </w:r>
      <w:r w:rsidR="00401F1A">
        <w:rPr>
          <w:rFonts w:ascii="GHEA Grapalat" w:hAnsi="GHEA Grapalat"/>
          <w:lang w:val="hy-AM"/>
        </w:rPr>
        <w:t xml:space="preserve">                           </w:t>
      </w:r>
    </w:p>
    <w:p w:rsidR="000A15F4" w:rsidRPr="00337C9B" w:rsidRDefault="000A15F4" w:rsidP="000A15F4">
      <w:pPr>
        <w:rPr>
          <w:rFonts w:ascii="GHEA Grapalat" w:hAnsi="GHEA Grapalat"/>
          <w:lang w:val="hy-AM"/>
        </w:rPr>
      </w:pPr>
      <w:r>
        <w:rPr>
          <w:rFonts w:ascii="GHEA Grapalat" w:hAnsi="GHEA Grapalat"/>
          <w:lang w:val="hy-AM"/>
        </w:rPr>
        <w:t>ԷԿՈՆՈՄԻԿԱՅԻ ՆԱԽԱՐԱՐ</w:t>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t>ՏԻԳՐԱՆ ԽԱՉԱՏՐՅԱՆ</w:t>
      </w:r>
      <w:r w:rsidRPr="00337C9B">
        <w:rPr>
          <w:rFonts w:ascii="GHEA Grapalat" w:hAnsi="GHEA Grapalat"/>
          <w:lang w:val="hy-AM"/>
        </w:rPr>
        <w:t xml:space="preserve">                                      </w:t>
      </w:r>
      <w:r>
        <w:rPr>
          <w:rFonts w:ascii="GHEA Grapalat" w:hAnsi="GHEA Grapalat"/>
          <w:lang w:val="hy-AM"/>
        </w:rPr>
        <w:t xml:space="preserve">                                 </w:t>
      </w:r>
      <w:r>
        <w:rPr>
          <w:rFonts w:ascii="GHEA Grapalat" w:hAnsi="GHEA Grapalat"/>
          <w:lang w:val="hy-AM"/>
        </w:rPr>
        <w:tab/>
      </w:r>
      <w:r>
        <w:rPr>
          <w:rFonts w:ascii="GHEA Grapalat" w:hAnsi="GHEA Grapalat"/>
          <w:lang w:val="hy-AM"/>
        </w:rPr>
        <w:tab/>
      </w:r>
      <w:r w:rsidRPr="00337C9B">
        <w:rPr>
          <w:rFonts w:ascii="GHEA Grapalat" w:hAnsi="GHEA Grapalat"/>
          <w:lang w:val="hy-AM"/>
        </w:rPr>
        <w:t xml:space="preserve">                                                                                     </w:t>
      </w:r>
    </w:p>
    <w:p w:rsidR="000A15F4" w:rsidRDefault="000A15F4" w:rsidP="000A15F4">
      <w:pPr>
        <w:rPr>
          <w:rFonts w:ascii="GHEA Grapalat" w:hAnsi="GHEA Grapalat"/>
          <w:lang w:val="hy-AM"/>
        </w:rPr>
      </w:pPr>
      <w:r w:rsidRPr="00337C9B">
        <w:rPr>
          <w:rFonts w:ascii="GHEA Grapalat" w:hAnsi="GHEA Grapalat"/>
          <w:lang w:val="hy-AM"/>
        </w:rPr>
        <w:t xml:space="preserve">                                                  </w:t>
      </w:r>
      <w:r>
        <w:rPr>
          <w:rFonts w:ascii="GHEA Grapalat" w:hAnsi="GHEA Grapalat"/>
          <w:lang w:val="hy-AM"/>
        </w:rPr>
        <w:t xml:space="preserve">                               </w:t>
      </w:r>
    </w:p>
    <w:p w:rsidR="001A1B94" w:rsidRDefault="001A1B94" w:rsidP="000A15F4">
      <w:pPr>
        <w:rPr>
          <w:rFonts w:ascii="GHEA Grapalat" w:hAnsi="GHEA Grapalat"/>
          <w:lang w:val="hy-AM"/>
        </w:rPr>
      </w:pPr>
    </w:p>
    <w:p w:rsidR="00D67A67" w:rsidRDefault="00D67A67" w:rsidP="000A15F4">
      <w:pPr>
        <w:rPr>
          <w:rFonts w:ascii="GHEA Grapalat" w:hAnsi="GHEA Grapalat"/>
          <w:lang w:val="hy-AM"/>
        </w:rPr>
      </w:pPr>
    </w:p>
    <w:p w:rsidR="00D67A67" w:rsidRDefault="00D67A67" w:rsidP="000A15F4">
      <w:pPr>
        <w:rPr>
          <w:rFonts w:ascii="GHEA Grapalat" w:hAnsi="GHEA Grapalat"/>
          <w:lang w:val="hy-AM"/>
        </w:rPr>
      </w:pPr>
    </w:p>
    <w:p w:rsidR="001A1B94" w:rsidRDefault="001A1B94" w:rsidP="000A15F4">
      <w:pPr>
        <w:rPr>
          <w:rFonts w:ascii="GHEA Grapalat" w:hAnsi="GHEA Grapalat"/>
          <w:lang w:val="hy-AM"/>
        </w:rPr>
        <w:sectPr w:rsidR="001A1B94" w:rsidSect="000A15F4">
          <w:pgSz w:w="16840" w:h="11907" w:orient="landscape" w:code="9"/>
          <w:pgMar w:top="1138" w:right="1138" w:bottom="562" w:left="1138" w:header="720" w:footer="720" w:gutter="0"/>
          <w:cols w:space="720"/>
          <w:titlePg/>
          <w:docGrid w:linePitch="360"/>
        </w:sectPr>
      </w:pPr>
    </w:p>
    <w:p w:rsidR="000A15F4" w:rsidRPr="006D5C60" w:rsidRDefault="000A15F4" w:rsidP="00401F1A">
      <w:pPr>
        <w:rPr>
          <w:rFonts w:ascii="GHEA Grapalat" w:hAnsi="GHEA Grapalat"/>
          <w:lang w:val="hy-AM"/>
        </w:rPr>
      </w:pPr>
    </w:p>
    <w:sectPr w:rsidR="000A15F4" w:rsidRPr="006D5C60">
      <w:pgSz w:w="11907" w:h="16840" w:code="9"/>
      <w:pgMar w:top="1134" w:right="567"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6D5B" w:rsidRDefault="00C56D5B">
      <w:r>
        <w:separator/>
      </w:r>
    </w:p>
  </w:endnote>
  <w:endnote w:type="continuationSeparator" w:id="0">
    <w:p w:rsidR="00C56D5B" w:rsidRDefault="00C56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Russian Antiqua">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033" w:rsidRDefault="002F1033">
    <w:pPr>
      <w:pStyle w:val="Footer"/>
    </w:pPr>
  </w:p>
  <w:p w:rsidR="002F1033" w:rsidRDefault="002F10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6D5B" w:rsidRDefault="00C56D5B">
      <w:r>
        <w:separator/>
      </w:r>
    </w:p>
  </w:footnote>
  <w:footnote w:type="continuationSeparator" w:id="0">
    <w:p w:rsidR="00C56D5B" w:rsidRDefault="00C56D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
    <w:nsid w:val="0ADC3C59"/>
    <w:multiLevelType w:val="hybridMultilevel"/>
    <w:tmpl w:val="0C2089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3">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61C1"/>
    <w:rsid w:val="000070E1"/>
    <w:rsid w:val="00022F7A"/>
    <w:rsid w:val="0005090F"/>
    <w:rsid w:val="00075FCB"/>
    <w:rsid w:val="00076F67"/>
    <w:rsid w:val="00082DAD"/>
    <w:rsid w:val="000A15F4"/>
    <w:rsid w:val="000B222B"/>
    <w:rsid w:val="000F72C5"/>
    <w:rsid w:val="00102150"/>
    <w:rsid w:val="0012182D"/>
    <w:rsid w:val="00124A8F"/>
    <w:rsid w:val="00127B8E"/>
    <w:rsid w:val="00165259"/>
    <w:rsid w:val="0017617D"/>
    <w:rsid w:val="001A1B94"/>
    <w:rsid w:val="001A5977"/>
    <w:rsid w:val="001D1412"/>
    <w:rsid w:val="001D6A99"/>
    <w:rsid w:val="00233982"/>
    <w:rsid w:val="002367EA"/>
    <w:rsid w:val="0025251B"/>
    <w:rsid w:val="00255BDA"/>
    <w:rsid w:val="0026795D"/>
    <w:rsid w:val="00294569"/>
    <w:rsid w:val="00296743"/>
    <w:rsid w:val="00297FD9"/>
    <w:rsid w:val="002E78A7"/>
    <w:rsid w:val="002F1033"/>
    <w:rsid w:val="00310BAE"/>
    <w:rsid w:val="003323C8"/>
    <w:rsid w:val="00352A24"/>
    <w:rsid w:val="00361E23"/>
    <w:rsid w:val="0037008D"/>
    <w:rsid w:val="003A0382"/>
    <w:rsid w:val="003A334C"/>
    <w:rsid w:val="003C6E48"/>
    <w:rsid w:val="003E10A6"/>
    <w:rsid w:val="00401F1A"/>
    <w:rsid w:val="0045662D"/>
    <w:rsid w:val="00475010"/>
    <w:rsid w:val="004855DE"/>
    <w:rsid w:val="0049049B"/>
    <w:rsid w:val="0049465D"/>
    <w:rsid w:val="004B2CAF"/>
    <w:rsid w:val="00500674"/>
    <w:rsid w:val="00512555"/>
    <w:rsid w:val="00517230"/>
    <w:rsid w:val="00546EE6"/>
    <w:rsid w:val="005561C1"/>
    <w:rsid w:val="00562080"/>
    <w:rsid w:val="0058153A"/>
    <w:rsid w:val="00593D23"/>
    <w:rsid w:val="00596E0F"/>
    <w:rsid w:val="005A27F6"/>
    <w:rsid w:val="005B691C"/>
    <w:rsid w:val="005D2E61"/>
    <w:rsid w:val="00616DDE"/>
    <w:rsid w:val="00636225"/>
    <w:rsid w:val="00645D59"/>
    <w:rsid w:val="00652DA5"/>
    <w:rsid w:val="00656675"/>
    <w:rsid w:val="006648A4"/>
    <w:rsid w:val="00673B5C"/>
    <w:rsid w:val="00677C66"/>
    <w:rsid w:val="00686AA1"/>
    <w:rsid w:val="0069105D"/>
    <w:rsid w:val="006A32B1"/>
    <w:rsid w:val="006C5D12"/>
    <w:rsid w:val="006E593C"/>
    <w:rsid w:val="006F7C91"/>
    <w:rsid w:val="00730718"/>
    <w:rsid w:val="00772CE6"/>
    <w:rsid w:val="00776492"/>
    <w:rsid w:val="007933A8"/>
    <w:rsid w:val="007A0123"/>
    <w:rsid w:val="007B1684"/>
    <w:rsid w:val="007D4A28"/>
    <w:rsid w:val="007F5920"/>
    <w:rsid w:val="00810BCD"/>
    <w:rsid w:val="00831144"/>
    <w:rsid w:val="0084239A"/>
    <w:rsid w:val="00845F02"/>
    <w:rsid w:val="008C49D3"/>
    <w:rsid w:val="008E1F44"/>
    <w:rsid w:val="0091418A"/>
    <w:rsid w:val="009365C9"/>
    <w:rsid w:val="00960DFD"/>
    <w:rsid w:val="009733B8"/>
    <w:rsid w:val="00974263"/>
    <w:rsid w:val="00977485"/>
    <w:rsid w:val="00992519"/>
    <w:rsid w:val="00994392"/>
    <w:rsid w:val="00996EB1"/>
    <w:rsid w:val="009A44F0"/>
    <w:rsid w:val="009E3120"/>
    <w:rsid w:val="00A06B18"/>
    <w:rsid w:val="00A210D1"/>
    <w:rsid w:val="00A30D0D"/>
    <w:rsid w:val="00A42A94"/>
    <w:rsid w:val="00A466A3"/>
    <w:rsid w:val="00A50730"/>
    <w:rsid w:val="00A52923"/>
    <w:rsid w:val="00A54B85"/>
    <w:rsid w:val="00A66A31"/>
    <w:rsid w:val="00A90FF5"/>
    <w:rsid w:val="00AB0C3B"/>
    <w:rsid w:val="00AC57DE"/>
    <w:rsid w:val="00AD23E0"/>
    <w:rsid w:val="00B03F6E"/>
    <w:rsid w:val="00B04707"/>
    <w:rsid w:val="00B11682"/>
    <w:rsid w:val="00B25000"/>
    <w:rsid w:val="00B327A1"/>
    <w:rsid w:val="00B51256"/>
    <w:rsid w:val="00B5240A"/>
    <w:rsid w:val="00B524AC"/>
    <w:rsid w:val="00B52838"/>
    <w:rsid w:val="00B57178"/>
    <w:rsid w:val="00BF49AA"/>
    <w:rsid w:val="00BF5B9B"/>
    <w:rsid w:val="00BF5C05"/>
    <w:rsid w:val="00BF6030"/>
    <w:rsid w:val="00C32252"/>
    <w:rsid w:val="00C323AF"/>
    <w:rsid w:val="00C36016"/>
    <w:rsid w:val="00C56D5B"/>
    <w:rsid w:val="00C574E0"/>
    <w:rsid w:val="00C60855"/>
    <w:rsid w:val="00C6183A"/>
    <w:rsid w:val="00CA623F"/>
    <w:rsid w:val="00CD6E2E"/>
    <w:rsid w:val="00CE736C"/>
    <w:rsid w:val="00D16782"/>
    <w:rsid w:val="00D33C9F"/>
    <w:rsid w:val="00D41177"/>
    <w:rsid w:val="00D46AED"/>
    <w:rsid w:val="00D50C22"/>
    <w:rsid w:val="00D62A44"/>
    <w:rsid w:val="00D63F8F"/>
    <w:rsid w:val="00D65909"/>
    <w:rsid w:val="00D67A67"/>
    <w:rsid w:val="00D75634"/>
    <w:rsid w:val="00D92037"/>
    <w:rsid w:val="00D924E6"/>
    <w:rsid w:val="00DA6971"/>
    <w:rsid w:val="00DB1767"/>
    <w:rsid w:val="00DB407E"/>
    <w:rsid w:val="00DB4614"/>
    <w:rsid w:val="00E542B4"/>
    <w:rsid w:val="00E63C0C"/>
    <w:rsid w:val="00E65817"/>
    <w:rsid w:val="00E66D9F"/>
    <w:rsid w:val="00E725BA"/>
    <w:rsid w:val="00E87880"/>
    <w:rsid w:val="00EA70C2"/>
    <w:rsid w:val="00EC3340"/>
    <w:rsid w:val="00EE0AB8"/>
    <w:rsid w:val="00EE62F9"/>
    <w:rsid w:val="00F043C0"/>
    <w:rsid w:val="00F3607C"/>
    <w:rsid w:val="00F62C1D"/>
    <w:rsid w:val="00F643E2"/>
    <w:rsid w:val="00F90F5F"/>
    <w:rsid w:val="00FC427E"/>
    <w:rsid w:val="00FC52CD"/>
    <w:rsid w:val="00FE575A"/>
    <w:rsid w:val="00FE593F"/>
    <w:rsid w:val="00FF5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74D572-241F-4B13-9608-388AF2501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link w:val="Footer"/>
    <w:semiHidden/>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character" w:customStyle="1" w:styleId="normChar">
    <w:name w:val="norm Char"/>
    <w:link w:val="norm"/>
    <w:locked/>
    <w:rsid w:val="0058153A"/>
    <w:rPr>
      <w:rFonts w:ascii="Arial Armenian" w:eastAsia="Times New Roman" w:hAnsi="Arial Armenian"/>
      <w:sz w:val="22"/>
      <w:lang w:eastAsia="ru-RU"/>
    </w:rPr>
  </w:style>
  <w:style w:type="paragraph" w:customStyle="1" w:styleId="norm">
    <w:name w:val="norm"/>
    <w:basedOn w:val="Normal"/>
    <w:link w:val="normChar"/>
    <w:rsid w:val="0058153A"/>
    <w:pPr>
      <w:spacing w:line="480" w:lineRule="auto"/>
      <w:ind w:firstLine="709"/>
      <w:jc w:val="both"/>
    </w:pPr>
    <w:rPr>
      <w:rFonts w:ascii="Arial Armenian" w:hAnsi="Arial Armenian"/>
      <w:sz w:val="22"/>
      <w:szCs w:val="20"/>
      <w:lang w:val="en-US"/>
    </w:rPr>
  </w:style>
  <w:style w:type="paragraph" w:styleId="Header">
    <w:name w:val="header"/>
    <w:basedOn w:val="Normal"/>
    <w:link w:val="HeaderChar"/>
    <w:uiPriority w:val="99"/>
    <w:unhideWhenUsed/>
    <w:rsid w:val="0058153A"/>
    <w:pPr>
      <w:tabs>
        <w:tab w:val="center" w:pos="4680"/>
        <w:tab w:val="right" w:pos="9360"/>
      </w:tabs>
    </w:pPr>
  </w:style>
  <w:style w:type="character" w:customStyle="1" w:styleId="HeaderChar">
    <w:name w:val="Header Char"/>
    <w:link w:val="Header"/>
    <w:uiPriority w:val="99"/>
    <w:rsid w:val="0058153A"/>
    <w:rPr>
      <w:rFonts w:ascii="Times New Roman" w:eastAsia="Times New Roman" w:hAnsi="Times New Roman"/>
      <w:sz w:val="24"/>
      <w:szCs w:val="24"/>
      <w:lang w:val="ru-RU" w:eastAsia="ru-RU"/>
    </w:rPr>
  </w:style>
  <w:style w:type="paragraph" w:styleId="ListParagraph">
    <w:name w:val="List Paragraph"/>
    <w:basedOn w:val="Normal"/>
    <w:uiPriority w:val="34"/>
    <w:qFormat/>
    <w:rsid w:val="00F643E2"/>
    <w:pPr>
      <w:spacing w:after="200" w:line="276" w:lineRule="auto"/>
      <w:ind w:left="720"/>
      <w:contextualSpacing/>
    </w:pPr>
    <w:rPr>
      <w:rFonts w:ascii="Calibri" w:eastAsia="Calibri" w:hAnsi="Calibri"/>
      <w:sz w:val="22"/>
      <w:szCs w:val="22"/>
      <w:lang w:val="en-US" w:eastAsia="en-US"/>
    </w:rPr>
  </w:style>
  <w:style w:type="paragraph" w:styleId="BodyText">
    <w:name w:val="Body Text"/>
    <w:basedOn w:val="Normal"/>
    <w:link w:val="BodyTextChar"/>
    <w:unhideWhenUsed/>
    <w:rsid w:val="000A15F4"/>
    <w:pPr>
      <w:jc w:val="center"/>
    </w:pPr>
    <w:rPr>
      <w:rFonts w:ascii="Times Armenian" w:hAnsi="Times Armenian"/>
      <w:szCs w:val="20"/>
      <w:lang w:val="en-US" w:eastAsia="en-US"/>
    </w:rPr>
  </w:style>
  <w:style w:type="character" w:customStyle="1" w:styleId="BodyTextChar">
    <w:name w:val="Body Text Char"/>
    <w:link w:val="BodyText"/>
    <w:rsid w:val="000A15F4"/>
    <w:rPr>
      <w:rFonts w:ascii="Times Armenian" w:eastAsia="Times New Roman" w:hAnsi="Times Armenian"/>
      <w:sz w:val="24"/>
    </w:rPr>
  </w:style>
  <w:style w:type="paragraph" w:styleId="BalloonText">
    <w:name w:val="Balloon Text"/>
    <w:basedOn w:val="Normal"/>
    <w:link w:val="BalloonTextChar"/>
    <w:uiPriority w:val="99"/>
    <w:semiHidden/>
    <w:unhideWhenUsed/>
    <w:rsid w:val="0045662D"/>
    <w:rPr>
      <w:rFonts w:ascii="Segoe UI" w:hAnsi="Segoe UI" w:cs="Segoe UI"/>
      <w:sz w:val="18"/>
      <w:szCs w:val="18"/>
    </w:rPr>
  </w:style>
  <w:style w:type="character" w:customStyle="1" w:styleId="BalloonTextChar">
    <w:name w:val="Balloon Text Char"/>
    <w:link w:val="BalloonText"/>
    <w:uiPriority w:val="99"/>
    <w:semiHidden/>
    <w:rsid w:val="0045662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623583539">
      <w:bodyDiv w:val="1"/>
      <w:marLeft w:val="0"/>
      <w:marRight w:val="0"/>
      <w:marTop w:val="0"/>
      <w:marBottom w:val="0"/>
      <w:divBdr>
        <w:top w:val="none" w:sz="0" w:space="0" w:color="auto"/>
        <w:left w:val="none" w:sz="0" w:space="0" w:color="auto"/>
        <w:bottom w:val="none" w:sz="0" w:space="0" w:color="auto"/>
        <w:right w:val="none" w:sz="0" w:space="0" w:color="auto"/>
      </w:divBdr>
    </w:div>
    <w:div w:id="660887644">
      <w:bodyDiv w:val="1"/>
      <w:marLeft w:val="0"/>
      <w:marRight w:val="0"/>
      <w:marTop w:val="0"/>
      <w:marBottom w:val="0"/>
      <w:divBdr>
        <w:top w:val="none" w:sz="0" w:space="0" w:color="auto"/>
        <w:left w:val="none" w:sz="0" w:space="0" w:color="auto"/>
        <w:bottom w:val="none" w:sz="0" w:space="0" w:color="auto"/>
        <w:right w:val="none" w:sz="0" w:space="0" w:color="auto"/>
      </w:divBdr>
    </w:div>
    <w:div w:id="789666973">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1279</TotalTime>
  <Pages>14</Pages>
  <Words>1740</Words>
  <Characters>9924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11641</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Gohar H. Harutyunyan</cp:lastModifiedBy>
  <cp:revision>66</cp:revision>
  <cp:lastPrinted>2019-12-04T10:29:00Z</cp:lastPrinted>
  <dcterms:created xsi:type="dcterms:W3CDTF">2018-11-26T05:52:00Z</dcterms:created>
  <dcterms:modified xsi:type="dcterms:W3CDTF">2019-12-04T12:22:00Z</dcterms:modified>
</cp:coreProperties>
</file>