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6A" w:rsidRPr="00574304" w:rsidRDefault="00574304" w:rsidP="00D57A6A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74304">
        <w:rPr>
          <w:rFonts w:ascii="GHEA Grapalat" w:hAnsi="GHEA Grapalat"/>
          <w:b/>
          <w:sz w:val="24"/>
          <w:szCs w:val="24"/>
        </w:rPr>
        <w:t>Ն</w:t>
      </w:r>
      <w:r w:rsidRPr="00574304">
        <w:rPr>
          <w:rFonts w:ascii="GHEA Grapalat" w:hAnsi="GHEA Grapalat"/>
          <w:b/>
          <w:sz w:val="24"/>
          <w:szCs w:val="24"/>
          <w:lang w:val="hy-AM"/>
        </w:rPr>
        <w:t>ԱԽԱԳԻԾ</w:t>
      </w:r>
    </w:p>
    <w:p w:rsidR="00D57A6A" w:rsidRPr="005E50FC" w:rsidRDefault="00D57A6A" w:rsidP="00F3364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C1CCA" w:rsidRDefault="00DC1CCA" w:rsidP="00F3364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57A6A" w:rsidRPr="000137BB" w:rsidRDefault="000137BB" w:rsidP="00F3364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50FC">
        <w:rPr>
          <w:rFonts w:ascii="GHEA Grapalat" w:hAnsi="GHEA Grapalat"/>
          <w:sz w:val="24"/>
          <w:szCs w:val="24"/>
          <w:lang w:val="hy-AM"/>
        </w:rPr>
        <w:t>Հ</w:t>
      </w:r>
      <w:r w:rsidRPr="000137BB">
        <w:rPr>
          <w:rFonts w:ascii="GHEA Grapalat" w:hAnsi="GHEA Grapalat"/>
          <w:b/>
          <w:sz w:val="24"/>
          <w:szCs w:val="24"/>
          <w:lang w:val="hy-AM"/>
        </w:rPr>
        <w:t>ԱՅԱՍՏԱՆԻ ՀԱՆՐԱՊԵՏՈՒԹՅԱՆ ԿԱՌԱՎԱՐՈՒԹՅ</w:t>
      </w:r>
      <w:r w:rsidRPr="00574304">
        <w:rPr>
          <w:rFonts w:ascii="GHEA Grapalat" w:hAnsi="GHEA Grapalat"/>
          <w:b/>
          <w:sz w:val="24"/>
          <w:szCs w:val="24"/>
          <w:lang w:val="hy-AM"/>
        </w:rPr>
        <w:t>ՈՒ</w:t>
      </w:r>
      <w:r w:rsidRPr="000137BB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D57A6A" w:rsidRPr="000137BB" w:rsidRDefault="00D57A6A" w:rsidP="00F3364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137BB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D57A6A" w:rsidRPr="000137BB" w:rsidRDefault="00D57A6A" w:rsidP="00F3364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F3364A" w:rsidRPr="0081543A" w:rsidRDefault="00D57A6A" w:rsidP="00F3364A">
      <w:pPr>
        <w:jc w:val="center"/>
        <w:rPr>
          <w:rFonts w:ascii="GHEA Grapalat" w:hAnsi="GHEA Grapalat"/>
          <w:b/>
          <w:sz w:val="24"/>
          <w:szCs w:val="24"/>
        </w:rPr>
      </w:pPr>
      <w:r w:rsidRPr="000137BB">
        <w:rPr>
          <w:rFonts w:ascii="GHEA Grapalat" w:hAnsi="GHEA Grapalat"/>
          <w:b/>
          <w:sz w:val="24"/>
          <w:szCs w:val="24"/>
          <w:lang w:val="hy-AM"/>
        </w:rPr>
        <w:t>……..</w:t>
      </w:r>
      <w:r w:rsidR="00F3364A" w:rsidRPr="000137B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37BB">
        <w:rPr>
          <w:rFonts w:ascii="GHEA Grapalat" w:hAnsi="GHEA Grapalat"/>
          <w:b/>
          <w:sz w:val="24"/>
          <w:szCs w:val="24"/>
          <w:lang w:val="hy-AM"/>
        </w:rPr>
        <w:t>………………….. 2019</w:t>
      </w:r>
      <w:r w:rsidR="00F3364A" w:rsidRPr="000137B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3364A" w:rsidRPr="000137B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7BB">
        <w:rPr>
          <w:rFonts w:ascii="GHEA Grapalat" w:hAnsi="GHEA Grapalat"/>
          <w:b/>
          <w:sz w:val="24"/>
          <w:szCs w:val="24"/>
          <w:lang w:val="hy-AM"/>
        </w:rPr>
        <w:t xml:space="preserve">  N  ………</w:t>
      </w:r>
      <w:r w:rsidR="00F3364A" w:rsidRPr="000137BB">
        <w:rPr>
          <w:rFonts w:ascii="GHEA Grapalat" w:hAnsi="GHEA Grapalat"/>
          <w:b/>
          <w:sz w:val="24"/>
          <w:szCs w:val="24"/>
          <w:lang w:val="hy-AM"/>
        </w:rPr>
        <w:t xml:space="preserve">  - </w:t>
      </w:r>
      <w:r w:rsidR="0081543A">
        <w:rPr>
          <w:rFonts w:ascii="GHEA Grapalat" w:hAnsi="GHEA Grapalat"/>
          <w:b/>
          <w:sz w:val="24"/>
          <w:szCs w:val="24"/>
        </w:rPr>
        <w:t>Ա</w:t>
      </w:r>
    </w:p>
    <w:p w:rsidR="00D57A6A" w:rsidRPr="000137BB" w:rsidRDefault="00D57A6A" w:rsidP="00D57A6A">
      <w:pPr>
        <w:pStyle w:val="Default"/>
        <w:rPr>
          <w:rFonts w:ascii="GHEA Grapalat" w:hAnsi="GHEA Grapalat"/>
          <w:b/>
          <w:lang w:val="hy-AM"/>
        </w:rPr>
      </w:pPr>
    </w:p>
    <w:p w:rsidR="00DC1CCA" w:rsidRDefault="00DC1CCA" w:rsidP="00D57A6A">
      <w:pPr>
        <w:pStyle w:val="Default"/>
        <w:jc w:val="center"/>
        <w:rPr>
          <w:rFonts w:ascii="GHEA Grapalat" w:hAnsi="GHEA Grapalat"/>
          <w:b/>
          <w:lang w:val="hy-AM"/>
        </w:rPr>
      </w:pPr>
    </w:p>
    <w:p w:rsidR="00F3364A" w:rsidRDefault="00D57A6A" w:rsidP="00D57A6A">
      <w:pPr>
        <w:pStyle w:val="Default"/>
        <w:pBdr>
          <w:bottom w:val="single" w:sz="6" w:space="1" w:color="auto"/>
        </w:pBdr>
        <w:jc w:val="center"/>
        <w:rPr>
          <w:rFonts w:ascii="GHEA Grapalat" w:hAnsi="GHEA Grapalat" w:cs="AK Courier"/>
          <w:b/>
          <w:lang w:val="hy-AM"/>
        </w:rPr>
      </w:pPr>
      <w:r w:rsidRPr="000137BB">
        <w:rPr>
          <w:rFonts w:ascii="GHEA Grapalat" w:hAnsi="GHEA Grapalat"/>
          <w:b/>
          <w:lang w:val="hy-AM"/>
        </w:rPr>
        <w:t>«ԷՖԱՐՎԻ ՄԱՍՐԻԿ» ՓԲԸ-ԻՆ ՈՒՂՂԱԿԻ ՎԱՃԱՌՔԻ ՄԻՋՈՑՈՎ ՀՈՂԱՄԱՍ</w:t>
      </w:r>
      <w:r w:rsidR="009D019B">
        <w:rPr>
          <w:rFonts w:ascii="GHEA Grapalat" w:hAnsi="GHEA Grapalat"/>
          <w:b/>
          <w:lang w:val="hy-AM"/>
        </w:rPr>
        <w:t>ԵՐ</w:t>
      </w:r>
      <w:r w:rsidRPr="000137BB">
        <w:rPr>
          <w:rFonts w:ascii="GHEA Grapalat" w:hAnsi="GHEA Grapalat"/>
          <w:b/>
          <w:lang w:val="hy-AM"/>
        </w:rPr>
        <w:t xml:space="preserve"> ՕՏԱՐԵԼՈՒՆ ՀԱՄԱՁԱՅՆՈՒԹՅՈՒՆ ՏԱԼՈՒ </w:t>
      </w:r>
      <w:r w:rsidR="00F3364A" w:rsidRPr="000137BB">
        <w:rPr>
          <w:rFonts w:ascii="GHEA Grapalat" w:hAnsi="GHEA Grapalat" w:cs="AK Courier"/>
          <w:b/>
          <w:lang w:val="hy-AM"/>
        </w:rPr>
        <w:t>ՄԱՍԻՆ</w:t>
      </w:r>
    </w:p>
    <w:p w:rsidR="00574304" w:rsidRPr="000137BB" w:rsidRDefault="00574304" w:rsidP="00D57A6A">
      <w:pPr>
        <w:pStyle w:val="Default"/>
        <w:pBdr>
          <w:bottom w:val="single" w:sz="6" w:space="1" w:color="auto"/>
        </w:pBdr>
        <w:jc w:val="center"/>
        <w:rPr>
          <w:rFonts w:ascii="GHEA Grapalat" w:hAnsi="GHEA Grapalat" w:cs="AK Courier"/>
          <w:b/>
          <w:lang w:val="hy-AM"/>
        </w:rPr>
      </w:pPr>
    </w:p>
    <w:p w:rsidR="00DC1CCA" w:rsidRDefault="00DC1CCA" w:rsidP="00F3364A">
      <w:pPr>
        <w:autoSpaceDE w:val="0"/>
        <w:autoSpaceDN w:val="0"/>
        <w:adjustRightInd w:val="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F3364A" w:rsidRPr="000137BB" w:rsidRDefault="00F3364A" w:rsidP="00CE3FC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137BB">
        <w:rPr>
          <w:rFonts w:ascii="GHEA Grapalat" w:hAnsi="GHEA Grapalat" w:cs="AK Courier"/>
          <w:sz w:val="24"/>
          <w:szCs w:val="24"/>
          <w:lang w:val="hy-AM"/>
        </w:rPr>
        <w:t>Ղեկավարվելով Հայաստանի Հան</w:t>
      </w:r>
      <w:r w:rsidR="000D3151" w:rsidRPr="000137BB">
        <w:rPr>
          <w:rFonts w:ascii="GHEA Grapalat" w:hAnsi="GHEA Grapalat" w:cs="AK Courier"/>
          <w:sz w:val="24"/>
          <w:szCs w:val="24"/>
          <w:lang w:val="hy-AM"/>
        </w:rPr>
        <w:t>րապետության հողային օրենսգրքի 66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 w:rsidR="001B66AD">
        <w:rPr>
          <w:rFonts w:ascii="GHEA Grapalat" w:hAnsi="GHEA Grapalat" w:cs="AK Courier"/>
          <w:sz w:val="24"/>
          <w:szCs w:val="24"/>
          <w:lang w:val="hy-AM"/>
        </w:rPr>
        <w:t>1-</w:t>
      </w:r>
      <w:r w:rsidR="001B66AD" w:rsidRPr="001B66AD">
        <w:rPr>
          <w:rFonts w:ascii="GHEA Grapalat" w:hAnsi="GHEA Grapalat" w:cs="AK Courier"/>
          <w:sz w:val="24"/>
          <w:szCs w:val="24"/>
          <w:lang w:val="hy-AM"/>
        </w:rPr>
        <w:t xml:space="preserve">ին մասի </w:t>
      </w:r>
      <w:r w:rsidR="002F79DF" w:rsidRPr="000137BB">
        <w:rPr>
          <w:rFonts w:ascii="GHEA Grapalat" w:hAnsi="GHEA Grapalat" w:cs="AK Courier"/>
          <w:sz w:val="24"/>
          <w:szCs w:val="24"/>
          <w:lang w:val="hy-AM"/>
        </w:rPr>
        <w:t>5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 xml:space="preserve">-րդ </w:t>
      </w:r>
      <w:r w:rsidR="001B66AD" w:rsidRPr="001B66AD">
        <w:rPr>
          <w:rFonts w:ascii="GHEA Grapalat" w:hAnsi="GHEA Grapalat" w:cs="AK Courier"/>
          <w:sz w:val="24"/>
          <w:szCs w:val="24"/>
          <w:lang w:val="hy-AM"/>
        </w:rPr>
        <w:t>կետ</w:t>
      </w:r>
      <w:r w:rsidR="00A078F8">
        <w:rPr>
          <w:rFonts w:ascii="GHEA Grapalat" w:hAnsi="GHEA Grapalat" w:cs="AK Courier"/>
          <w:sz w:val="24"/>
          <w:szCs w:val="24"/>
          <w:lang w:val="hy-AM"/>
        </w:rPr>
        <w:t>ով, ինչպես նաև</w:t>
      </w:r>
      <w:r w:rsidR="00A078F8" w:rsidRPr="00A078F8">
        <w:rPr>
          <w:rFonts w:ascii="GHEA Grapalat" w:hAnsi="GHEA Grapalat" w:cs="AK Courier"/>
          <w:sz w:val="24"/>
          <w:szCs w:val="24"/>
          <w:lang w:val="hy-AM"/>
        </w:rPr>
        <w:t xml:space="preserve"> հաշվի առնելով </w:t>
      </w:r>
      <w:r w:rsidR="00593491" w:rsidRPr="000137BB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</w:t>
      </w:r>
      <w:r w:rsidR="00406699" w:rsidRPr="000137BB">
        <w:rPr>
          <w:rFonts w:ascii="GHEA Grapalat" w:hAnsi="GHEA Grapalat" w:cs="AK Courier"/>
          <w:sz w:val="24"/>
          <w:szCs w:val="24"/>
          <w:lang w:val="hy-AM"/>
        </w:rPr>
        <w:t xml:space="preserve">2017 </w:t>
      </w:r>
      <w:r w:rsidR="007C20CA" w:rsidRPr="000137BB">
        <w:rPr>
          <w:rFonts w:ascii="GHEA Grapalat" w:hAnsi="GHEA Grapalat" w:cs="AK Courier"/>
          <w:sz w:val="24"/>
          <w:szCs w:val="24"/>
          <w:lang w:val="hy-AM"/>
        </w:rPr>
        <w:t xml:space="preserve">թվականի </w:t>
      </w:r>
      <w:r w:rsidR="0081543A" w:rsidRPr="000137BB">
        <w:rPr>
          <w:rFonts w:ascii="GHEA Grapalat" w:hAnsi="GHEA Grapalat" w:cs="AK Courier"/>
          <w:sz w:val="24"/>
          <w:szCs w:val="24"/>
          <w:lang w:val="hy-AM"/>
        </w:rPr>
        <w:t xml:space="preserve">դեկտեմբերի </w:t>
      </w:r>
      <w:r w:rsidR="0081543A">
        <w:rPr>
          <w:rFonts w:ascii="GHEA Grapalat" w:hAnsi="GHEA Grapalat" w:cs="AK Courier"/>
          <w:sz w:val="24"/>
          <w:szCs w:val="24"/>
          <w:lang w:val="hy-AM"/>
        </w:rPr>
        <w:t>21-</w:t>
      </w:r>
      <w:r w:rsidR="0081543A" w:rsidRPr="00574304">
        <w:rPr>
          <w:rFonts w:ascii="GHEA Grapalat" w:hAnsi="GHEA Grapalat" w:cs="AK Courier"/>
          <w:sz w:val="24"/>
          <w:szCs w:val="24"/>
          <w:lang w:val="hy-AM"/>
        </w:rPr>
        <w:t>ի</w:t>
      </w:r>
      <w:r w:rsidR="00406699" w:rsidRPr="000137BB">
        <w:rPr>
          <w:rFonts w:ascii="GHEA Grapalat" w:hAnsi="GHEA Grapalat" w:cs="AK Courier"/>
          <w:sz w:val="24"/>
          <w:szCs w:val="24"/>
          <w:lang w:val="hy-AM"/>
        </w:rPr>
        <w:t xml:space="preserve"> N</w:t>
      </w:r>
      <w:r w:rsidR="00BC4564">
        <w:rPr>
          <w:rFonts w:ascii="GHEA Grapalat" w:hAnsi="GHEA Grapalat" w:cs="AK Courier"/>
          <w:sz w:val="24"/>
          <w:szCs w:val="24"/>
          <w:lang w:val="hy-AM"/>
        </w:rPr>
        <w:t xml:space="preserve"> 1679-Ն որոշման 3-րդ կետով հավանու</w:t>
      </w:r>
      <w:r w:rsidR="00406699" w:rsidRPr="000137BB">
        <w:rPr>
          <w:rFonts w:ascii="GHEA Grapalat" w:hAnsi="GHEA Grapalat" w:cs="AK Courier"/>
          <w:sz w:val="24"/>
          <w:szCs w:val="24"/>
          <w:lang w:val="hy-AM"/>
        </w:rPr>
        <w:t>թյան արժանացած՝ «Կառավարության աջակցության համաձայնագրի»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A078F8" w:rsidRPr="00A078F8">
        <w:rPr>
          <w:rFonts w:ascii="GHEA Grapalat" w:hAnsi="GHEA Grapalat" w:cs="AK Courier"/>
          <w:sz w:val="24"/>
          <w:szCs w:val="24"/>
          <w:lang w:val="hy-AM"/>
        </w:rPr>
        <w:t xml:space="preserve">դրույթները՝ 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 </w:t>
      </w:r>
      <w:r w:rsidR="00593491" w:rsidRPr="000137BB">
        <w:rPr>
          <w:rFonts w:ascii="GHEA Grapalat" w:hAnsi="GHEA Grapalat" w:cs="AK Courier"/>
          <w:sz w:val="24"/>
          <w:szCs w:val="24"/>
          <w:lang w:val="hy-AM"/>
        </w:rPr>
        <w:t xml:space="preserve">կառավարությունը 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>որոշում է.</w:t>
      </w:r>
    </w:p>
    <w:p w:rsidR="00F3364A" w:rsidRPr="00805C54" w:rsidRDefault="00805C54" w:rsidP="00CE3FC6">
      <w:pPr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05C54">
        <w:rPr>
          <w:rFonts w:ascii="GHEA Grapalat" w:hAnsi="GHEA Grapalat" w:cs="AK Courier"/>
          <w:sz w:val="24"/>
          <w:szCs w:val="24"/>
          <w:lang w:val="hy-AM"/>
        </w:rPr>
        <w:t xml:space="preserve">Համաձայնություն տալ </w:t>
      </w:r>
      <w:r w:rsidR="00F34DC2">
        <w:rPr>
          <w:rFonts w:ascii="GHEA Grapalat" w:hAnsi="GHEA Grapalat" w:cs="AK Courier"/>
          <w:sz w:val="24"/>
          <w:szCs w:val="24"/>
          <w:lang w:val="hy-AM"/>
        </w:rPr>
        <w:t>սույն որոշման հավելվածում նշված</w:t>
      </w:r>
      <w:r w:rsidR="00F34DC2" w:rsidRPr="00805C5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805C54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</w:t>
      </w:r>
      <w:r w:rsidR="00F3364A" w:rsidRPr="00805C54">
        <w:rPr>
          <w:rFonts w:ascii="GHEA Grapalat" w:hAnsi="GHEA Grapalat" w:cs="AK Courier"/>
          <w:sz w:val="24"/>
          <w:szCs w:val="24"/>
          <w:lang w:val="hy-AM"/>
        </w:rPr>
        <w:t>Գեղարքունիքի մարզի</w:t>
      </w:r>
      <w:r w:rsidR="00F02B5E" w:rsidRPr="00F02B5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02B5E">
        <w:rPr>
          <w:rFonts w:ascii="GHEA Grapalat" w:hAnsi="GHEA Grapalat" w:cs="AK Courier"/>
          <w:sz w:val="24"/>
          <w:szCs w:val="24"/>
          <w:lang w:val="hy-AM"/>
        </w:rPr>
        <w:t>Գեղամասար</w:t>
      </w:r>
      <w:r w:rsidR="00F3364A" w:rsidRPr="00805C54">
        <w:rPr>
          <w:rFonts w:ascii="GHEA Grapalat" w:hAnsi="GHEA Grapalat" w:cs="AK Courier"/>
          <w:sz w:val="24"/>
          <w:szCs w:val="24"/>
          <w:lang w:val="hy-AM"/>
        </w:rPr>
        <w:t xml:space="preserve"> համ</w:t>
      </w:r>
      <w:r w:rsidR="00F02B5E">
        <w:rPr>
          <w:rFonts w:ascii="GHEA Grapalat" w:hAnsi="GHEA Grapalat" w:cs="AK Courier"/>
          <w:sz w:val="24"/>
          <w:szCs w:val="24"/>
          <w:lang w:val="hy-AM"/>
        </w:rPr>
        <w:t>այնքի վարչական տ</w:t>
      </w:r>
      <w:r w:rsidR="00F34DC2">
        <w:rPr>
          <w:rFonts w:ascii="GHEA Grapalat" w:hAnsi="GHEA Grapalat" w:cs="AK Courier"/>
          <w:sz w:val="24"/>
          <w:szCs w:val="24"/>
          <w:lang w:val="hy-AM"/>
        </w:rPr>
        <w:t>արածքում գտնվող</w:t>
      </w:r>
      <w:r w:rsidR="00F3364A" w:rsidRPr="00805C5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9277B" w:rsidRPr="00805C54">
        <w:rPr>
          <w:rFonts w:ascii="GHEA Grapalat" w:hAnsi="GHEA Grapalat" w:cs="AK Courier"/>
          <w:sz w:val="24"/>
          <w:szCs w:val="24"/>
          <w:lang w:val="hy-AM"/>
        </w:rPr>
        <w:t>հողամաս</w:t>
      </w:r>
      <w:r w:rsidR="00F02B5E">
        <w:rPr>
          <w:rFonts w:ascii="GHEA Grapalat" w:hAnsi="GHEA Grapalat" w:cs="AK Courier"/>
          <w:sz w:val="24"/>
          <w:szCs w:val="24"/>
          <w:lang w:val="hy-AM"/>
        </w:rPr>
        <w:t>եր</w:t>
      </w:r>
      <w:r w:rsidR="0069277B" w:rsidRPr="00805C54">
        <w:rPr>
          <w:rFonts w:ascii="GHEA Grapalat" w:hAnsi="GHEA Grapalat" w:cs="AK Courier"/>
          <w:sz w:val="24"/>
          <w:szCs w:val="24"/>
          <w:lang w:val="hy-AM"/>
        </w:rPr>
        <w:t xml:space="preserve">ը </w:t>
      </w:r>
      <w:r w:rsidR="00F841FC" w:rsidRPr="00805C54">
        <w:rPr>
          <w:rFonts w:ascii="GHEA Grapalat" w:hAnsi="GHEA Grapalat" w:cs="AK Courier"/>
          <w:sz w:val="24"/>
          <w:szCs w:val="24"/>
          <w:lang w:val="hy-AM"/>
        </w:rPr>
        <w:t xml:space="preserve">կադաստրային արժեքով </w:t>
      </w:r>
      <w:r w:rsidR="008E5AEA" w:rsidRPr="00805C54">
        <w:rPr>
          <w:rFonts w:ascii="GHEA Grapalat" w:hAnsi="GHEA Grapalat" w:cs="AK Courier"/>
          <w:sz w:val="24"/>
          <w:szCs w:val="24"/>
          <w:lang w:val="hy-AM"/>
        </w:rPr>
        <w:t>«Է</w:t>
      </w:r>
      <w:r w:rsidR="00412EC6" w:rsidRPr="00574304">
        <w:rPr>
          <w:rFonts w:ascii="GHEA Grapalat" w:hAnsi="GHEA Grapalat" w:cs="AK Courier"/>
          <w:sz w:val="24"/>
          <w:szCs w:val="24"/>
          <w:lang w:val="hy-AM"/>
        </w:rPr>
        <w:t>ՖԱՐՎԻ</w:t>
      </w:r>
      <w:r w:rsidR="008E5AEA" w:rsidRPr="00805C5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2E1FEA" w:rsidRPr="002E1FEA">
        <w:rPr>
          <w:rFonts w:ascii="GHEA Grapalat" w:hAnsi="GHEA Grapalat" w:cs="AK Courier"/>
          <w:sz w:val="24"/>
          <w:szCs w:val="24"/>
          <w:lang w:val="hy-AM"/>
        </w:rPr>
        <w:t>Մ</w:t>
      </w:r>
      <w:r w:rsidR="002E1FEA" w:rsidRPr="00574304">
        <w:rPr>
          <w:rFonts w:ascii="GHEA Grapalat" w:hAnsi="GHEA Grapalat" w:cs="AK Courier"/>
          <w:sz w:val="24"/>
          <w:szCs w:val="24"/>
          <w:lang w:val="hy-AM"/>
        </w:rPr>
        <w:t>ԱՍՐԻԿ</w:t>
      </w:r>
      <w:r w:rsidR="008E5AEA" w:rsidRPr="00805C54">
        <w:rPr>
          <w:rFonts w:ascii="GHEA Grapalat" w:hAnsi="GHEA Grapalat" w:cs="AK Courier"/>
          <w:sz w:val="24"/>
          <w:szCs w:val="24"/>
          <w:lang w:val="hy-AM"/>
        </w:rPr>
        <w:t xml:space="preserve">» ՓԲԸ-ին </w:t>
      </w:r>
      <w:r w:rsidR="00F3364A" w:rsidRPr="00805C54">
        <w:rPr>
          <w:rFonts w:ascii="GHEA Grapalat" w:hAnsi="GHEA Grapalat" w:cs="AK Courier"/>
          <w:sz w:val="24"/>
          <w:szCs w:val="24"/>
          <w:lang w:val="hy-AM"/>
        </w:rPr>
        <w:t xml:space="preserve">(այսուհետ՝ </w:t>
      </w:r>
      <w:r w:rsidR="008E5AEA" w:rsidRPr="00805C54">
        <w:rPr>
          <w:rFonts w:ascii="GHEA Grapalat" w:hAnsi="GHEA Grapalat" w:cs="AK Courier"/>
          <w:sz w:val="24"/>
          <w:szCs w:val="24"/>
          <w:lang w:val="hy-AM"/>
        </w:rPr>
        <w:t>Ընկերություն</w:t>
      </w:r>
      <w:r w:rsidR="00F3364A" w:rsidRPr="00805C54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F73237" w:rsidRPr="00805C54">
        <w:rPr>
          <w:rFonts w:ascii="GHEA Grapalat" w:hAnsi="GHEA Grapalat" w:cs="AK Courier"/>
          <w:sz w:val="24"/>
          <w:szCs w:val="24"/>
          <w:lang w:val="hy-AM"/>
        </w:rPr>
        <w:t>ուղղակի վաճառքի միջոցով օտարելուն</w:t>
      </w:r>
      <w:r w:rsidR="00F3364A" w:rsidRPr="00805C54">
        <w:rPr>
          <w:rFonts w:ascii="GHEA Grapalat" w:hAnsi="GHEA Grapalat" w:cs="AK Courier"/>
          <w:sz w:val="24"/>
          <w:szCs w:val="24"/>
          <w:lang w:val="hy-AM"/>
        </w:rPr>
        <w:t>՝ որպես պետություն-համա</w:t>
      </w:r>
      <w:r w:rsidR="008E5AEA" w:rsidRPr="00805C54">
        <w:rPr>
          <w:rFonts w:ascii="GHEA Grapalat" w:hAnsi="GHEA Grapalat" w:cs="AK Courier"/>
          <w:sz w:val="24"/>
          <w:szCs w:val="24"/>
          <w:lang w:val="hy-AM"/>
        </w:rPr>
        <w:t>յնք-մասնավոր համագործակցություն</w:t>
      </w:r>
      <w:r w:rsidR="00F3364A" w:rsidRPr="00805C54">
        <w:rPr>
          <w:rFonts w:ascii="GHEA Grapalat" w:hAnsi="GHEA Grapalat" w:cs="AK Courier"/>
          <w:sz w:val="24"/>
          <w:szCs w:val="24"/>
          <w:lang w:val="hy-AM"/>
        </w:rPr>
        <w:t>:</w:t>
      </w:r>
      <w:r w:rsidR="00F841FC" w:rsidRPr="00805C54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F3364A" w:rsidRDefault="00F3364A" w:rsidP="00CE3FC6">
      <w:pPr>
        <w:tabs>
          <w:tab w:val="left" w:pos="1080"/>
        </w:tabs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137BB">
        <w:rPr>
          <w:rFonts w:ascii="GHEA Grapalat" w:hAnsi="GHEA Grapalat" w:cs="AK Courier"/>
          <w:sz w:val="24"/>
          <w:szCs w:val="24"/>
          <w:lang w:val="hy-AM"/>
        </w:rPr>
        <w:t xml:space="preserve">2. 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ab/>
        <w:t>Սահմանել, որ սույն որոշման 1-ին կետում նշված հողամաս</w:t>
      </w:r>
      <w:r w:rsidR="00ED245D">
        <w:rPr>
          <w:rFonts w:ascii="GHEA Grapalat" w:hAnsi="GHEA Grapalat" w:cs="AK Courier"/>
          <w:sz w:val="24"/>
          <w:szCs w:val="24"/>
          <w:lang w:val="hy-AM"/>
        </w:rPr>
        <w:t>եր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>ը</w:t>
      </w:r>
      <w:r w:rsidR="006D7865" w:rsidRPr="006D7865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="006D7865">
        <w:rPr>
          <w:rFonts w:ascii="GHEA Grapalat" w:hAnsi="GHEA Grapalat" w:cs="AK Courier"/>
          <w:sz w:val="24"/>
          <w:szCs w:val="24"/>
          <w:lang w:val="hy-AM"/>
        </w:rPr>
        <w:t>այսուհետ՝ Հողամաս</w:t>
      </w:r>
      <w:r w:rsidR="00ED245D">
        <w:rPr>
          <w:rFonts w:ascii="GHEA Grapalat" w:hAnsi="GHEA Grapalat" w:cs="AK Courier"/>
          <w:sz w:val="24"/>
          <w:szCs w:val="24"/>
          <w:lang w:val="hy-AM"/>
        </w:rPr>
        <w:t>եր</w:t>
      </w:r>
      <w:r w:rsidR="006D7865" w:rsidRPr="006D7865">
        <w:rPr>
          <w:rFonts w:ascii="GHEA Grapalat" w:hAnsi="GHEA Grapalat" w:cs="AK Courier"/>
          <w:sz w:val="24"/>
          <w:szCs w:val="24"/>
          <w:lang w:val="hy-AM"/>
        </w:rPr>
        <w:t>)</w:t>
      </w:r>
      <w:r w:rsidR="00BC4564">
        <w:rPr>
          <w:rFonts w:ascii="GHEA Grapalat" w:hAnsi="GHEA Grapalat" w:cs="AK Courier"/>
          <w:sz w:val="24"/>
          <w:szCs w:val="24"/>
          <w:lang w:val="hy-AM"/>
        </w:rPr>
        <w:t xml:space="preserve"> կարող է օգտա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>գործվել բացառապես Հայաստանի Հանրապետության կառավարության 2016 թվականի դ</w:t>
      </w:r>
      <w:r w:rsidR="00BC4564">
        <w:rPr>
          <w:rFonts w:ascii="GHEA Grapalat" w:hAnsi="GHEA Grapalat" w:cs="AK Courier"/>
          <w:sz w:val="24"/>
          <w:szCs w:val="24"/>
          <w:lang w:val="hy-AM"/>
        </w:rPr>
        <w:t>եկտեմ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>բերի 29-ի նիստի N 53 արձանագրության 37-</w:t>
      </w:r>
      <w:r w:rsidR="00BC4564">
        <w:rPr>
          <w:rFonts w:ascii="GHEA Grapalat" w:hAnsi="GHEA Grapalat" w:cs="AK Courier"/>
          <w:sz w:val="24"/>
          <w:szCs w:val="24"/>
          <w:lang w:val="hy-AM"/>
        </w:rPr>
        <w:t>րդ կետով հավանության արժանացած ծրագրի իրականացման նպատա</w:t>
      </w:r>
      <w:r w:rsidRPr="000137BB">
        <w:rPr>
          <w:rFonts w:ascii="GHEA Grapalat" w:hAnsi="GHEA Grapalat" w:cs="AK Courier"/>
          <w:sz w:val="24"/>
          <w:szCs w:val="24"/>
          <w:lang w:val="hy-AM"/>
        </w:rPr>
        <w:t>կով Հայաստանի Հանրապետության կ</w:t>
      </w:r>
      <w:r w:rsidRPr="00A134DC">
        <w:rPr>
          <w:rFonts w:ascii="GHEA Grapalat" w:hAnsi="GHEA Grapalat" w:cs="AK Courier"/>
          <w:sz w:val="24"/>
          <w:szCs w:val="24"/>
          <w:lang w:val="hy-AM"/>
        </w:rPr>
        <w:t xml:space="preserve">առավարության 2017 թվականի դեկտեմբերի 21-ի N 1679-Ն </w:t>
      </w:r>
      <w:r w:rsidR="00BC4564">
        <w:rPr>
          <w:rFonts w:ascii="GHEA Grapalat" w:hAnsi="GHEA Grapalat" w:cs="AK Courier"/>
          <w:sz w:val="24"/>
          <w:szCs w:val="24"/>
          <w:lang w:val="hy-AM"/>
        </w:rPr>
        <w:t>որոշմամբ սահմանված կարգով Հայաստանու</w:t>
      </w:r>
      <w:r w:rsidRPr="00A134DC">
        <w:rPr>
          <w:rFonts w:ascii="GHEA Grapalat" w:hAnsi="GHEA Grapalat" w:cs="AK Courier"/>
          <w:sz w:val="24"/>
          <w:szCs w:val="24"/>
          <w:lang w:val="hy-AM"/>
        </w:rPr>
        <w:t>մ արդյունաբերական մասշտաբի Մասրիկ-1 արևային ֆոտովոլտային ծրագրի գնման ընթացակարգի արդյունքում</w:t>
      </w:r>
      <w:r w:rsidR="00A134DC" w:rsidRPr="00A134DC">
        <w:rPr>
          <w:rFonts w:ascii="GHEA Grapalat" w:hAnsi="GHEA Grapalat" w:cs="AK Courier"/>
          <w:sz w:val="24"/>
          <w:szCs w:val="24"/>
          <w:lang w:val="hy-AM"/>
        </w:rPr>
        <w:t xml:space="preserve"> կառուցվելիք</w:t>
      </w:r>
      <w:r w:rsidRPr="00A134D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proofErr w:type="spellStart"/>
      <w:r w:rsidRPr="00A134DC">
        <w:rPr>
          <w:rFonts w:ascii="GHEA Grapalat" w:hAnsi="GHEA Grapalat" w:cs="AK Courier"/>
          <w:sz w:val="24"/>
          <w:szCs w:val="24"/>
          <w:lang w:val="hy-AM"/>
        </w:rPr>
        <w:t>արևային</w:t>
      </w:r>
      <w:proofErr w:type="spellEnd"/>
      <w:r w:rsidRPr="00A134D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proofErr w:type="spellStart"/>
      <w:r w:rsidRPr="00A134DC">
        <w:rPr>
          <w:rFonts w:ascii="GHEA Grapalat" w:hAnsi="GHEA Grapalat" w:cs="AK Courier"/>
          <w:sz w:val="24"/>
          <w:szCs w:val="24"/>
          <w:lang w:val="hy-AM"/>
        </w:rPr>
        <w:t>ֆոտովոլտային</w:t>
      </w:r>
      <w:proofErr w:type="spellEnd"/>
      <w:r w:rsidRPr="00A134DC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BA560E" w:rsidRPr="00A134DC">
        <w:rPr>
          <w:rFonts w:ascii="GHEA Grapalat" w:hAnsi="GHEA Grapalat" w:cs="AK Courier"/>
          <w:sz w:val="24"/>
          <w:szCs w:val="24"/>
          <w:lang w:val="hy-AM"/>
        </w:rPr>
        <w:t xml:space="preserve">յանը </w:t>
      </w:r>
      <w:r w:rsidR="00BD2C22" w:rsidRPr="00574304">
        <w:rPr>
          <w:rFonts w:ascii="GHEA Grapalat" w:hAnsi="GHEA Grapalat" w:cs="AK Courier"/>
          <w:sz w:val="24"/>
          <w:szCs w:val="24"/>
          <w:lang w:val="hy-AM"/>
        </w:rPr>
        <w:t>բաշխման</w:t>
      </w:r>
      <w:r w:rsidR="00BA560E" w:rsidRPr="00A134DC">
        <w:rPr>
          <w:rFonts w:ascii="GHEA Grapalat" w:hAnsi="GHEA Grapalat" w:cs="AK Courier"/>
          <w:sz w:val="24"/>
          <w:szCs w:val="24"/>
          <w:lang w:val="hy-AM"/>
        </w:rPr>
        <w:t xml:space="preserve"> ցանցին միացնող 110 կՎ բարձրավոլտ էլեկտրահաղորդման գծի</w:t>
      </w:r>
      <w:r w:rsidR="00BC4564">
        <w:rPr>
          <w:rFonts w:ascii="GHEA Grapalat" w:hAnsi="GHEA Grapalat" w:cs="AK Courier"/>
          <w:sz w:val="24"/>
          <w:szCs w:val="24"/>
          <w:lang w:val="hy-AM"/>
        </w:rPr>
        <w:t xml:space="preserve"> կառուցման և շահագործ</w:t>
      </w:r>
      <w:r w:rsidRPr="00A134DC">
        <w:rPr>
          <w:rFonts w:ascii="GHEA Grapalat" w:hAnsi="GHEA Grapalat" w:cs="AK Courier"/>
          <w:sz w:val="24"/>
          <w:szCs w:val="24"/>
          <w:lang w:val="hy-AM"/>
        </w:rPr>
        <w:t>ման նպատակով</w:t>
      </w:r>
      <w:r w:rsidR="00457E27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DC1CCA" w:rsidRPr="00A134DC" w:rsidRDefault="00BC4564" w:rsidP="00CE3FC6">
      <w:pPr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spacing w:line="276" w:lineRule="auto"/>
        <w:ind w:left="0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Առաջարկել Հայաստանի Հանրա</w:t>
      </w:r>
      <w:r w:rsidR="00F3364A" w:rsidRPr="000137BB">
        <w:rPr>
          <w:rFonts w:ascii="GHEA Grapalat" w:hAnsi="GHEA Grapalat" w:cs="AK Courier"/>
          <w:sz w:val="24"/>
          <w:szCs w:val="24"/>
          <w:lang w:val="hy-AM"/>
        </w:rPr>
        <w:t xml:space="preserve">պետության Գեղարքունիքի մարզի </w:t>
      </w:r>
      <w:r w:rsidR="001B52E5">
        <w:rPr>
          <w:rFonts w:ascii="GHEA Grapalat" w:hAnsi="GHEA Grapalat" w:cs="AK Courier"/>
          <w:sz w:val="24"/>
          <w:szCs w:val="24"/>
          <w:lang w:val="hy-AM"/>
        </w:rPr>
        <w:t>Գեղամասար</w:t>
      </w:r>
      <w:r w:rsidR="00F3364A" w:rsidRPr="000137BB">
        <w:rPr>
          <w:rFonts w:ascii="GHEA Grapalat" w:hAnsi="GHEA Grapalat" w:cs="AK Courier"/>
          <w:sz w:val="24"/>
          <w:szCs w:val="24"/>
          <w:lang w:val="hy-AM"/>
        </w:rPr>
        <w:t xml:space="preserve"> համայնքի ղեկավարին՝</w:t>
      </w:r>
      <w:r w:rsidR="00A134D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B52E5" w:rsidRPr="00A134DC">
        <w:rPr>
          <w:rFonts w:ascii="GHEA Grapalat" w:hAnsi="GHEA Grapalat" w:cs="AK Courier"/>
          <w:sz w:val="24"/>
          <w:szCs w:val="24"/>
          <w:lang w:val="hy-AM"/>
        </w:rPr>
        <w:t>սույն որոշումն ուժի մե</w:t>
      </w:r>
      <w:bookmarkStart w:id="0" w:name="_GoBack"/>
      <w:bookmarkEnd w:id="0"/>
      <w:r w:rsidR="001B52E5" w:rsidRPr="00A134DC">
        <w:rPr>
          <w:rFonts w:ascii="GHEA Grapalat" w:hAnsi="GHEA Grapalat" w:cs="AK Courier"/>
          <w:sz w:val="24"/>
          <w:szCs w:val="24"/>
          <w:lang w:val="hy-AM"/>
        </w:rPr>
        <w:t>ջ մտնելու օրվանից մեկամսյա ժամկետում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73237" w:rsidRPr="00A134DC">
        <w:rPr>
          <w:rFonts w:ascii="GHEA Grapalat" w:hAnsi="GHEA Grapalat" w:cs="AK Courier"/>
          <w:sz w:val="24"/>
          <w:szCs w:val="24"/>
          <w:lang w:val="hy-AM"/>
        </w:rPr>
        <w:t>Ընկերության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 xml:space="preserve"> հետ համատեղ ապահովել </w:t>
      </w:r>
      <w:r w:rsidR="006D7865" w:rsidRPr="00A134DC">
        <w:rPr>
          <w:rFonts w:ascii="GHEA Grapalat" w:hAnsi="GHEA Grapalat" w:cs="AK Courier"/>
          <w:sz w:val="24"/>
          <w:szCs w:val="24"/>
          <w:lang w:val="hy-AM"/>
        </w:rPr>
        <w:t>Հ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>ողամաս</w:t>
      </w:r>
      <w:r w:rsidR="00A134DC" w:rsidRPr="00A134DC">
        <w:rPr>
          <w:rFonts w:ascii="GHEA Grapalat" w:hAnsi="GHEA Grapalat" w:cs="AK Courier"/>
          <w:sz w:val="24"/>
          <w:szCs w:val="24"/>
          <w:lang w:val="hy-AM"/>
        </w:rPr>
        <w:t>եր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r w:rsidR="00F73237" w:rsidRPr="00A134DC">
        <w:rPr>
          <w:rFonts w:ascii="GHEA Grapalat" w:hAnsi="GHEA Grapalat" w:cs="AK Courier"/>
          <w:sz w:val="24"/>
          <w:szCs w:val="24"/>
          <w:lang w:val="hy-AM"/>
        </w:rPr>
        <w:t>օտարման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 xml:space="preserve"> պայմանագրի սահմանված կարգով կնքումը` պայմանագրում նախատեսելով </w:t>
      </w:r>
      <w:r w:rsidR="006E2F2A" w:rsidRPr="00A134DC">
        <w:rPr>
          <w:rFonts w:ascii="GHEA Grapalat" w:hAnsi="GHEA Grapalat" w:cs="AK Courier"/>
          <w:sz w:val="24"/>
          <w:szCs w:val="24"/>
          <w:lang w:val="hy-AM"/>
        </w:rPr>
        <w:t xml:space="preserve">նաև 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 xml:space="preserve">սույն որոշման 2-րդ </w:t>
      </w:r>
      <w:r w:rsidR="00A17619" w:rsidRPr="00A134DC">
        <w:rPr>
          <w:rFonts w:ascii="GHEA Grapalat" w:hAnsi="GHEA Grapalat" w:cs="AK Courier"/>
          <w:sz w:val="24"/>
          <w:szCs w:val="24"/>
          <w:lang w:val="hy-AM"/>
        </w:rPr>
        <w:t xml:space="preserve">կետում </w:t>
      </w:r>
      <w:r w:rsidR="000A665B" w:rsidRPr="00A134DC">
        <w:rPr>
          <w:rFonts w:ascii="GHEA Grapalat" w:hAnsi="GHEA Grapalat" w:cs="AK Courier"/>
          <w:sz w:val="24"/>
          <w:szCs w:val="24"/>
          <w:lang w:val="hy-AM"/>
        </w:rPr>
        <w:t>նշված պայմանները</w:t>
      </w:r>
      <w:r w:rsidR="004437D3" w:rsidRPr="00A134DC">
        <w:rPr>
          <w:rFonts w:ascii="GHEA Grapalat" w:hAnsi="GHEA Grapalat" w:cs="AK Courier"/>
          <w:sz w:val="24"/>
          <w:szCs w:val="24"/>
          <w:lang w:val="hy-AM"/>
        </w:rPr>
        <w:t>,</w:t>
      </w:r>
      <w:r w:rsidR="000A665B" w:rsidRPr="00A134D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5E50FC" w:rsidRPr="00A134DC">
        <w:rPr>
          <w:rFonts w:ascii="GHEA Grapalat" w:hAnsi="GHEA Grapalat" w:cs="AK Courier"/>
          <w:sz w:val="24"/>
          <w:szCs w:val="24"/>
          <w:lang w:val="hy-AM"/>
        </w:rPr>
        <w:t xml:space="preserve">ինչպես նաև այն, որ 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>պայմանագրի նոտարական վավերացման և դրանցից բխող գույքային իրավունքների պետական գրանցման հետ կապված` օրեն</w:t>
      </w:r>
      <w:r>
        <w:rPr>
          <w:rFonts w:ascii="GHEA Grapalat" w:hAnsi="GHEA Grapalat" w:cs="AK Courier"/>
          <w:sz w:val="24"/>
          <w:szCs w:val="24"/>
          <w:lang w:val="hy-AM"/>
        </w:rPr>
        <w:t>քով սահմանված համապատասխան վճար</w:t>
      </w:r>
      <w:r w:rsidR="00F3364A" w:rsidRPr="00A134DC">
        <w:rPr>
          <w:rFonts w:ascii="GHEA Grapalat" w:hAnsi="GHEA Grapalat" w:cs="AK Courier"/>
          <w:sz w:val="24"/>
          <w:szCs w:val="24"/>
          <w:lang w:val="hy-AM"/>
        </w:rPr>
        <w:t xml:space="preserve">ներն ու տուրքերը պետք է վճարվեն </w:t>
      </w:r>
      <w:r w:rsidR="00F73237" w:rsidRPr="00A134DC">
        <w:rPr>
          <w:rFonts w:ascii="GHEA Grapalat" w:hAnsi="GHEA Grapalat" w:cs="AK Courier"/>
          <w:sz w:val="24"/>
          <w:szCs w:val="24"/>
          <w:lang w:val="hy-AM"/>
        </w:rPr>
        <w:t>Ընկերության</w:t>
      </w:r>
      <w:r w:rsidR="001B52E5" w:rsidRPr="00A134DC">
        <w:rPr>
          <w:rFonts w:ascii="GHEA Grapalat" w:hAnsi="GHEA Grapalat" w:cs="AK Courier"/>
          <w:sz w:val="24"/>
          <w:szCs w:val="24"/>
          <w:lang w:val="hy-AM"/>
        </w:rPr>
        <w:t xml:space="preserve"> միջոցների հաշվին:</w:t>
      </w:r>
    </w:p>
    <w:sectPr w:rsidR="00DC1CCA" w:rsidRPr="00A134DC" w:rsidSect="00CE3FC6">
      <w:pgSz w:w="12240" w:h="15840"/>
      <w:pgMar w:top="72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64D11"/>
    <w:multiLevelType w:val="hybridMultilevel"/>
    <w:tmpl w:val="1CBE082C"/>
    <w:lvl w:ilvl="0" w:tplc="FC529EF2">
      <w:start w:val="3"/>
      <w:numFmt w:val="decimal"/>
      <w:lvlText w:val="%1."/>
      <w:lvlJc w:val="left"/>
      <w:pPr>
        <w:ind w:left="11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D16066"/>
    <w:multiLevelType w:val="hybridMultilevel"/>
    <w:tmpl w:val="F718F91A"/>
    <w:lvl w:ilvl="0" w:tplc="0409000F">
      <w:start w:val="1"/>
      <w:numFmt w:val="decimal"/>
      <w:lvlText w:val="%1."/>
      <w:lvlJc w:val="left"/>
      <w:pPr>
        <w:ind w:left="11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414C13"/>
    <w:multiLevelType w:val="hybridMultilevel"/>
    <w:tmpl w:val="6B04182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576"/>
    <w:rsid w:val="00001B66"/>
    <w:rsid w:val="000137BB"/>
    <w:rsid w:val="000A665B"/>
    <w:rsid w:val="000D3151"/>
    <w:rsid w:val="00192EA9"/>
    <w:rsid w:val="001A22FE"/>
    <w:rsid w:val="001B52E5"/>
    <w:rsid w:val="001B66AD"/>
    <w:rsid w:val="001E3A04"/>
    <w:rsid w:val="002E1FEA"/>
    <w:rsid w:val="002F79DF"/>
    <w:rsid w:val="00360576"/>
    <w:rsid w:val="003770AB"/>
    <w:rsid w:val="003C4647"/>
    <w:rsid w:val="00406699"/>
    <w:rsid w:val="00412EC6"/>
    <w:rsid w:val="004437D3"/>
    <w:rsid w:val="00457E27"/>
    <w:rsid w:val="004917CC"/>
    <w:rsid w:val="004941B7"/>
    <w:rsid w:val="004C7494"/>
    <w:rsid w:val="00574304"/>
    <w:rsid w:val="005915A4"/>
    <w:rsid w:val="00593491"/>
    <w:rsid w:val="005A1BEF"/>
    <w:rsid w:val="005E50FC"/>
    <w:rsid w:val="005E5A9C"/>
    <w:rsid w:val="00603C40"/>
    <w:rsid w:val="0069277B"/>
    <w:rsid w:val="006A68EF"/>
    <w:rsid w:val="006A6F69"/>
    <w:rsid w:val="006B28F6"/>
    <w:rsid w:val="006D7865"/>
    <w:rsid w:val="006E2F2A"/>
    <w:rsid w:val="006E3CC0"/>
    <w:rsid w:val="00707DCB"/>
    <w:rsid w:val="00710654"/>
    <w:rsid w:val="00745355"/>
    <w:rsid w:val="007A68DD"/>
    <w:rsid w:val="007C20CA"/>
    <w:rsid w:val="00805C54"/>
    <w:rsid w:val="0081543A"/>
    <w:rsid w:val="008216F6"/>
    <w:rsid w:val="008B0704"/>
    <w:rsid w:val="008B1A1F"/>
    <w:rsid w:val="008C78D2"/>
    <w:rsid w:val="008E5AEA"/>
    <w:rsid w:val="009D019B"/>
    <w:rsid w:val="00A078F8"/>
    <w:rsid w:val="00A134DC"/>
    <w:rsid w:val="00A17619"/>
    <w:rsid w:val="00A82CB9"/>
    <w:rsid w:val="00BA560E"/>
    <w:rsid w:val="00BC4564"/>
    <w:rsid w:val="00BD2C22"/>
    <w:rsid w:val="00BE4F80"/>
    <w:rsid w:val="00C001FB"/>
    <w:rsid w:val="00C26005"/>
    <w:rsid w:val="00CE3FC6"/>
    <w:rsid w:val="00D13B6E"/>
    <w:rsid w:val="00D57A6A"/>
    <w:rsid w:val="00D849BA"/>
    <w:rsid w:val="00DC1CCA"/>
    <w:rsid w:val="00DD3FCF"/>
    <w:rsid w:val="00E20ECD"/>
    <w:rsid w:val="00ED245D"/>
    <w:rsid w:val="00F02B5E"/>
    <w:rsid w:val="00F3364A"/>
    <w:rsid w:val="00F34DC2"/>
    <w:rsid w:val="00F73237"/>
    <w:rsid w:val="00F8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B57C"/>
  <w15:docId w15:val="{84E06B5B-6972-44C8-AE3A-A7B226E78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64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7A6A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C1C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3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3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https:/mul2.gov.am/tasks/171934/oneclick/1Naxagic_Uxxaki_Vacharq.docx?token=8c93245ebaee98792ae761cdb2d639cf</cp:keywords>
  <cp:lastModifiedBy>Astghik Melkonyan</cp:lastModifiedBy>
  <cp:revision>3</cp:revision>
  <cp:lastPrinted>2019-12-06T05:15:00Z</cp:lastPrinted>
  <dcterms:created xsi:type="dcterms:W3CDTF">2019-12-06T05:19:00Z</dcterms:created>
  <dcterms:modified xsi:type="dcterms:W3CDTF">2019-12-06T05:20:00Z</dcterms:modified>
</cp:coreProperties>
</file>