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106" w:type="dxa"/>
        <w:tblInd w:w="108" w:type="dxa"/>
        <w:tblLayout w:type="fixed"/>
        <w:tblLook w:val="04A0" w:firstRow="1" w:lastRow="0" w:firstColumn="1" w:lastColumn="0" w:noHBand="0" w:noVBand="1"/>
      </w:tblPr>
      <w:tblGrid>
        <w:gridCol w:w="368"/>
        <w:gridCol w:w="2724"/>
        <w:gridCol w:w="6988"/>
        <w:gridCol w:w="1948"/>
        <w:gridCol w:w="4050"/>
        <w:gridCol w:w="28"/>
      </w:tblGrid>
      <w:tr w:rsidR="008B2C74" w:rsidRPr="000E37DF" w:rsidTr="00E452E5">
        <w:tc>
          <w:tcPr>
            <w:tcW w:w="16106" w:type="dxa"/>
            <w:gridSpan w:val="6"/>
          </w:tcPr>
          <w:p w:rsidR="00876DE7" w:rsidRPr="000E37DF" w:rsidRDefault="008B2C74" w:rsidP="00270D7B">
            <w:pPr>
              <w:pStyle w:val="Header"/>
              <w:spacing w:after="240"/>
              <w:jc w:val="center"/>
              <w:rPr>
                <w:rFonts w:ascii="GHEA Grapalat" w:hAnsi="GHEA Grapalat"/>
                <w:b/>
                <w:noProof/>
                <w:sz w:val="22"/>
                <w:szCs w:val="22"/>
                <w:lang w:val="en-GB"/>
              </w:rPr>
            </w:pPr>
            <w:r w:rsidRPr="000E37DF">
              <w:rPr>
                <w:rFonts w:ascii="GHEA Grapalat" w:hAnsi="GHEA Grapalat"/>
                <w:b/>
                <w:noProof/>
                <w:sz w:val="22"/>
                <w:szCs w:val="22"/>
                <w:lang w:val="hy-AM"/>
              </w:rPr>
              <w:t>ԱՄՓՈՓԱԹԵՐԹ</w:t>
            </w:r>
            <w:r w:rsidR="00876DE7" w:rsidRPr="000E37DF">
              <w:rPr>
                <w:rFonts w:ascii="GHEA Grapalat" w:hAnsi="GHEA Grapalat"/>
                <w:b/>
                <w:noProof/>
                <w:sz w:val="22"/>
                <w:szCs w:val="22"/>
                <w:lang w:val="en-GB"/>
              </w:rPr>
              <w:t xml:space="preserve"> </w:t>
            </w:r>
          </w:p>
          <w:p w:rsidR="00876DE7" w:rsidRPr="000E37DF" w:rsidRDefault="00966DDE" w:rsidP="00966DDE">
            <w:pPr>
              <w:shd w:val="clear" w:color="auto" w:fill="FFFFFF"/>
              <w:spacing w:after="240"/>
              <w:jc w:val="center"/>
              <w:rPr>
                <w:rFonts w:ascii="GHEA Grapalat" w:hAnsi="GHEA Grapalat"/>
                <w:noProof/>
                <w:sz w:val="22"/>
                <w:szCs w:val="22"/>
                <w:lang w:val="hy-AM"/>
              </w:rPr>
            </w:pPr>
            <w:r w:rsidRPr="000E37DF">
              <w:rPr>
                <w:rFonts w:ascii="GHEA Grapalat" w:hAnsi="GHEA Grapalat"/>
                <w:noProof/>
                <w:sz w:val="22"/>
                <w:szCs w:val="22"/>
                <w:lang w:val="hy-AM"/>
              </w:rPr>
              <w:t>ՀԱՅԱՍՏԱՆԻ ՀԱՆՐԱՊԵՏՈՒԹՅԱՆ ՔԱՂԱՔԱՇԻՆՈՒԹՅԱՆ, ՏԵԽՆԻԿԱԿԱՆ ԵՎ ՀՐԴԵՀԱՅԻՆ ԱՆՎՏԱՆԳՈՒԹՅԱՆ ՏԵՍՉԱԿԱՆ ՄԱՐՄՆԻ ԿՈՂՄԻՑ ԻՐԱԿԱՆԱՑՎՈՂ ՌԻՍԿԻ ՎՐԱ ՀԻՄՆՎԱԾ ՍՏՈՒԳՈՒՄՆԵՐԻ ՄԵԹՈԴԱԲԱՆՈՒԹՅՈՒՆԸ ԵՎ ՌԻՍԿԱՅՆՈՒԹՅՈՒՆԸ ՈՐՈՇՈՂ ՉԱՓԱՆԻՇՆԵՐԻ ԸՆԴՀԱՆՈՒՐ ՆԿԱՐԱԳԻՐԸ ՀԱՍՏԱՏԵԼՈՒ ԵՎ ՀԱՅԱՍՏԱՆԻ ՀԱՆՐԱՊԵՏՈՒԹՅԱՆ ԿԱՌԱՎԱՐՈՒԹՅԱՆ ՄԻ ՇԱՐՔ ՈՐՈՇՈՒՄՆԵՐ ՈՒԺԸ ԿՈՐՑՐԱԾ ՃԱՆԱՉԵԼՈՒ ՄԱՍԻՆ</w:t>
            </w:r>
            <w:r w:rsidR="00E81540" w:rsidRPr="000E37DF">
              <w:rPr>
                <w:rFonts w:ascii="GHEA Grapalat" w:hAnsi="GHEA Grapalat"/>
                <w:noProof/>
                <w:sz w:val="22"/>
                <w:szCs w:val="22"/>
                <w:lang w:val="hy-AM"/>
              </w:rPr>
              <w:t xml:space="preserve"> </w:t>
            </w:r>
            <w:r w:rsidR="007C0676" w:rsidRPr="000E37DF">
              <w:rPr>
                <w:rFonts w:ascii="GHEA Grapalat" w:hAnsi="GHEA Grapalat"/>
                <w:noProof/>
                <w:sz w:val="22"/>
                <w:szCs w:val="22"/>
                <w:lang w:val="hy-AM"/>
              </w:rPr>
              <w:t xml:space="preserve">ՀԱՅԱՍՏԱՆԻ ՀԱՆՐԱՊԵՏՈՒԹՅԱՆ ԿԱՌԱՎԱՐՈՒԹՅԱՆ ՈՐՈՇՄԱՆ </w:t>
            </w:r>
            <w:r w:rsidR="00E81540" w:rsidRPr="000E37DF">
              <w:rPr>
                <w:rFonts w:ascii="GHEA Grapalat" w:hAnsi="GHEA Grapalat"/>
                <w:noProof/>
                <w:sz w:val="22"/>
                <w:szCs w:val="22"/>
                <w:lang w:val="en-US"/>
              </w:rPr>
              <w:t>ՆԱԽԱԳԾԻ ՎԵՐԱԲԵՐՅԱԼ ՍՏԱՑՎԱԾ ԴԻՏՈՂՈՒԹՅՈՒՆՆԵՐԻ ԵՎ ԱՌԱՋԱՐԿՈՒԹՅՈՒՆՆԵՐԻ</w:t>
            </w:r>
            <w:r w:rsidRPr="000E37DF">
              <w:rPr>
                <w:rFonts w:ascii="GHEA Grapalat" w:hAnsi="GHEA Grapalat"/>
                <w:noProof/>
                <w:sz w:val="22"/>
                <w:szCs w:val="22"/>
                <w:lang w:val="hy-AM"/>
              </w:rPr>
              <w:t xml:space="preserve"> </w:t>
            </w:r>
          </w:p>
        </w:tc>
      </w:tr>
      <w:tr w:rsidR="00CC272B" w:rsidRPr="000E37DF" w:rsidTr="00E452E5">
        <w:trPr>
          <w:gridAfter w:val="1"/>
          <w:wAfter w:w="28" w:type="dxa"/>
        </w:trPr>
        <w:tc>
          <w:tcPr>
            <w:tcW w:w="368" w:type="dxa"/>
          </w:tcPr>
          <w:p w:rsidR="008B2C74" w:rsidRPr="000E37DF" w:rsidRDefault="008B2C74" w:rsidP="00B81201">
            <w:pPr>
              <w:jc w:val="center"/>
              <w:rPr>
                <w:rFonts w:ascii="GHEA Grapalat" w:hAnsi="GHEA Grapalat"/>
                <w:b/>
                <w:noProof/>
                <w:sz w:val="22"/>
                <w:szCs w:val="22"/>
                <w:lang w:val="hy-AM"/>
              </w:rPr>
            </w:pPr>
            <w:r w:rsidRPr="000E37DF">
              <w:rPr>
                <w:rFonts w:ascii="GHEA Grapalat" w:hAnsi="GHEA Grapalat"/>
                <w:b/>
                <w:noProof/>
                <w:sz w:val="22"/>
                <w:szCs w:val="22"/>
                <w:lang w:val="hy-AM"/>
              </w:rPr>
              <w:t>N</w:t>
            </w:r>
          </w:p>
        </w:tc>
        <w:tc>
          <w:tcPr>
            <w:tcW w:w="2724" w:type="dxa"/>
          </w:tcPr>
          <w:p w:rsidR="008B2C74" w:rsidRPr="000E37DF" w:rsidRDefault="008B2C74" w:rsidP="00B81201">
            <w:pPr>
              <w:jc w:val="center"/>
              <w:rPr>
                <w:rFonts w:ascii="GHEA Grapalat" w:hAnsi="GHEA Grapalat"/>
                <w:b/>
                <w:noProof/>
                <w:sz w:val="22"/>
                <w:szCs w:val="22"/>
                <w:lang w:val="hy-AM"/>
              </w:rPr>
            </w:pPr>
            <w:r w:rsidRPr="000E37DF">
              <w:rPr>
                <w:rFonts w:ascii="GHEA Grapalat" w:hAnsi="GHEA Grapalat" w:cs="Sylfaen"/>
                <w:b/>
                <w:noProof/>
                <w:sz w:val="22"/>
                <w:szCs w:val="22"/>
                <w:lang w:val="hy-AM"/>
              </w:rPr>
              <w:t>Առաջարկության</w:t>
            </w:r>
            <w:r w:rsidRPr="000E37DF">
              <w:rPr>
                <w:rFonts w:ascii="GHEA Grapalat" w:hAnsi="GHEA Grapalat"/>
                <w:b/>
                <w:noProof/>
                <w:sz w:val="22"/>
                <w:szCs w:val="22"/>
                <w:lang w:val="hy-AM"/>
              </w:rPr>
              <w:t xml:space="preserve"> </w:t>
            </w:r>
            <w:r w:rsidRPr="000E37DF">
              <w:rPr>
                <w:rFonts w:ascii="GHEA Grapalat" w:hAnsi="GHEA Grapalat" w:cs="Sylfaen"/>
                <w:b/>
                <w:noProof/>
                <w:sz w:val="22"/>
                <w:szCs w:val="22"/>
                <w:lang w:val="hy-AM"/>
              </w:rPr>
              <w:t>հեղինակը</w:t>
            </w:r>
          </w:p>
        </w:tc>
        <w:tc>
          <w:tcPr>
            <w:tcW w:w="6988" w:type="dxa"/>
          </w:tcPr>
          <w:p w:rsidR="008B2C74" w:rsidRPr="000E37DF" w:rsidRDefault="008B2C74" w:rsidP="00B81201">
            <w:pPr>
              <w:jc w:val="center"/>
              <w:rPr>
                <w:rFonts w:ascii="GHEA Grapalat" w:hAnsi="GHEA Grapalat"/>
                <w:b/>
                <w:noProof/>
                <w:sz w:val="22"/>
                <w:szCs w:val="22"/>
                <w:lang w:val="hy-AM"/>
              </w:rPr>
            </w:pPr>
            <w:r w:rsidRPr="000E37DF">
              <w:rPr>
                <w:rFonts w:ascii="GHEA Grapalat" w:hAnsi="GHEA Grapalat" w:cs="Sylfaen"/>
                <w:b/>
                <w:noProof/>
                <w:sz w:val="22"/>
                <w:szCs w:val="22"/>
                <w:lang w:val="hy-AM"/>
              </w:rPr>
              <w:t>Առաջարկության</w:t>
            </w:r>
            <w:r w:rsidRPr="000E37DF">
              <w:rPr>
                <w:rFonts w:ascii="GHEA Grapalat" w:hAnsi="GHEA Grapalat"/>
                <w:b/>
                <w:noProof/>
                <w:sz w:val="22"/>
                <w:szCs w:val="22"/>
                <w:lang w:val="hy-AM"/>
              </w:rPr>
              <w:t xml:space="preserve"> </w:t>
            </w:r>
            <w:r w:rsidRPr="000E37DF">
              <w:rPr>
                <w:rFonts w:ascii="GHEA Grapalat" w:hAnsi="GHEA Grapalat" w:cs="Sylfaen"/>
                <w:b/>
                <w:noProof/>
                <w:sz w:val="22"/>
                <w:szCs w:val="22"/>
                <w:lang w:val="hy-AM"/>
              </w:rPr>
              <w:t>բովանդակությունը</w:t>
            </w:r>
          </w:p>
        </w:tc>
        <w:tc>
          <w:tcPr>
            <w:tcW w:w="1948" w:type="dxa"/>
          </w:tcPr>
          <w:p w:rsidR="008B2C74" w:rsidRPr="000E37DF" w:rsidRDefault="008B2C74" w:rsidP="00B81201">
            <w:pPr>
              <w:jc w:val="center"/>
              <w:rPr>
                <w:rFonts w:ascii="GHEA Grapalat" w:hAnsi="GHEA Grapalat"/>
                <w:b/>
                <w:noProof/>
                <w:sz w:val="22"/>
                <w:szCs w:val="22"/>
                <w:lang w:val="hy-AM"/>
              </w:rPr>
            </w:pPr>
            <w:r w:rsidRPr="000E37DF">
              <w:rPr>
                <w:rFonts w:ascii="GHEA Grapalat" w:hAnsi="GHEA Grapalat" w:cs="Sylfaen"/>
                <w:b/>
                <w:noProof/>
                <w:sz w:val="22"/>
                <w:szCs w:val="22"/>
                <w:lang w:val="hy-AM"/>
              </w:rPr>
              <w:t>Եզրակացություն</w:t>
            </w:r>
          </w:p>
        </w:tc>
        <w:tc>
          <w:tcPr>
            <w:tcW w:w="4050" w:type="dxa"/>
          </w:tcPr>
          <w:p w:rsidR="008B2C74" w:rsidRPr="000E37DF" w:rsidRDefault="008B2C74" w:rsidP="00B81201">
            <w:pPr>
              <w:jc w:val="center"/>
              <w:rPr>
                <w:rFonts w:ascii="GHEA Grapalat" w:hAnsi="GHEA Grapalat"/>
                <w:b/>
                <w:noProof/>
                <w:sz w:val="22"/>
                <w:szCs w:val="22"/>
                <w:lang w:val="hy-AM"/>
              </w:rPr>
            </w:pPr>
            <w:r w:rsidRPr="000E37DF">
              <w:rPr>
                <w:rFonts w:ascii="GHEA Grapalat" w:hAnsi="GHEA Grapalat" w:cs="Sylfaen"/>
                <w:b/>
                <w:noProof/>
                <w:sz w:val="22"/>
                <w:szCs w:val="22"/>
                <w:lang w:val="hy-AM"/>
              </w:rPr>
              <w:t>Կատարված</w:t>
            </w:r>
            <w:r w:rsidRPr="000E37DF">
              <w:rPr>
                <w:rFonts w:ascii="GHEA Grapalat" w:hAnsi="GHEA Grapalat"/>
                <w:b/>
                <w:noProof/>
                <w:sz w:val="22"/>
                <w:szCs w:val="22"/>
                <w:lang w:val="hy-AM"/>
              </w:rPr>
              <w:t xml:space="preserve"> </w:t>
            </w:r>
            <w:r w:rsidRPr="000E37DF">
              <w:rPr>
                <w:rFonts w:ascii="GHEA Grapalat" w:hAnsi="GHEA Grapalat" w:cs="Sylfaen"/>
                <w:b/>
                <w:noProof/>
                <w:sz w:val="22"/>
                <w:szCs w:val="22"/>
                <w:lang w:val="hy-AM"/>
              </w:rPr>
              <w:t>փոփոխությունը</w:t>
            </w:r>
          </w:p>
        </w:tc>
      </w:tr>
      <w:tr w:rsidR="00CC272B" w:rsidRPr="000E37DF" w:rsidTr="00E452E5">
        <w:trPr>
          <w:gridAfter w:val="1"/>
          <w:wAfter w:w="28" w:type="dxa"/>
        </w:trPr>
        <w:tc>
          <w:tcPr>
            <w:tcW w:w="368" w:type="dxa"/>
          </w:tcPr>
          <w:p w:rsidR="008B2C74" w:rsidRPr="000E37DF" w:rsidRDefault="00B81201" w:rsidP="00B81201">
            <w:pPr>
              <w:jc w:val="center"/>
              <w:rPr>
                <w:rFonts w:ascii="GHEA Grapalat" w:hAnsi="GHEA Grapalat"/>
                <w:noProof/>
                <w:sz w:val="22"/>
                <w:szCs w:val="22"/>
                <w:lang w:val="hy-AM"/>
              </w:rPr>
            </w:pPr>
            <w:r w:rsidRPr="000E37DF">
              <w:rPr>
                <w:rFonts w:ascii="GHEA Grapalat" w:hAnsi="GHEA Grapalat"/>
                <w:noProof/>
                <w:sz w:val="22"/>
                <w:szCs w:val="22"/>
                <w:lang w:val="hy-AM"/>
              </w:rPr>
              <w:t>1</w:t>
            </w:r>
          </w:p>
        </w:tc>
        <w:tc>
          <w:tcPr>
            <w:tcW w:w="2724" w:type="dxa"/>
          </w:tcPr>
          <w:p w:rsidR="008B2C74" w:rsidRPr="000E37DF" w:rsidRDefault="00B81201" w:rsidP="00B81201">
            <w:pPr>
              <w:jc w:val="center"/>
              <w:rPr>
                <w:rFonts w:ascii="GHEA Grapalat" w:hAnsi="GHEA Grapalat"/>
                <w:noProof/>
                <w:sz w:val="22"/>
                <w:szCs w:val="22"/>
                <w:lang w:val="hy-AM"/>
              </w:rPr>
            </w:pPr>
            <w:r w:rsidRPr="000E37DF">
              <w:rPr>
                <w:rFonts w:ascii="GHEA Grapalat" w:hAnsi="GHEA Grapalat"/>
                <w:noProof/>
                <w:sz w:val="22"/>
                <w:szCs w:val="22"/>
                <w:lang w:val="hy-AM"/>
              </w:rPr>
              <w:t>2</w:t>
            </w:r>
          </w:p>
        </w:tc>
        <w:tc>
          <w:tcPr>
            <w:tcW w:w="6988" w:type="dxa"/>
          </w:tcPr>
          <w:p w:rsidR="008B2C74" w:rsidRPr="000E37DF" w:rsidRDefault="00B81201" w:rsidP="00B81201">
            <w:pPr>
              <w:jc w:val="center"/>
              <w:rPr>
                <w:rFonts w:ascii="GHEA Grapalat" w:hAnsi="GHEA Grapalat"/>
                <w:noProof/>
                <w:sz w:val="22"/>
                <w:szCs w:val="22"/>
                <w:lang w:val="hy-AM"/>
              </w:rPr>
            </w:pPr>
            <w:r w:rsidRPr="000E37DF">
              <w:rPr>
                <w:rFonts w:ascii="GHEA Grapalat" w:hAnsi="GHEA Grapalat"/>
                <w:noProof/>
                <w:sz w:val="22"/>
                <w:szCs w:val="22"/>
                <w:lang w:val="hy-AM"/>
              </w:rPr>
              <w:t>3</w:t>
            </w:r>
          </w:p>
        </w:tc>
        <w:tc>
          <w:tcPr>
            <w:tcW w:w="1948" w:type="dxa"/>
          </w:tcPr>
          <w:p w:rsidR="008B2C74" w:rsidRPr="000E37DF" w:rsidRDefault="00B81201" w:rsidP="00B81201">
            <w:pPr>
              <w:jc w:val="center"/>
              <w:rPr>
                <w:rFonts w:ascii="GHEA Grapalat" w:hAnsi="GHEA Grapalat"/>
                <w:noProof/>
                <w:sz w:val="22"/>
                <w:szCs w:val="22"/>
                <w:lang w:val="hy-AM"/>
              </w:rPr>
            </w:pPr>
            <w:r w:rsidRPr="000E37DF">
              <w:rPr>
                <w:rFonts w:ascii="GHEA Grapalat" w:hAnsi="GHEA Grapalat"/>
                <w:noProof/>
                <w:sz w:val="22"/>
                <w:szCs w:val="22"/>
                <w:lang w:val="hy-AM"/>
              </w:rPr>
              <w:t>4</w:t>
            </w:r>
          </w:p>
        </w:tc>
        <w:tc>
          <w:tcPr>
            <w:tcW w:w="4050" w:type="dxa"/>
          </w:tcPr>
          <w:p w:rsidR="008B2C74" w:rsidRPr="000E37DF" w:rsidRDefault="00B81201" w:rsidP="00B81201">
            <w:pPr>
              <w:jc w:val="center"/>
              <w:rPr>
                <w:rFonts w:ascii="GHEA Grapalat" w:hAnsi="GHEA Grapalat"/>
                <w:noProof/>
                <w:sz w:val="22"/>
                <w:szCs w:val="22"/>
                <w:lang w:val="hy-AM"/>
              </w:rPr>
            </w:pPr>
            <w:r w:rsidRPr="000E37DF">
              <w:rPr>
                <w:rFonts w:ascii="GHEA Grapalat" w:hAnsi="GHEA Grapalat"/>
                <w:noProof/>
                <w:sz w:val="22"/>
                <w:szCs w:val="22"/>
                <w:lang w:val="hy-AM"/>
              </w:rPr>
              <w:t>5</w:t>
            </w:r>
          </w:p>
        </w:tc>
      </w:tr>
      <w:tr w:rsidR="00D0525B" w:rsidRPr="002C04F3" w:rsidTr="00E452E5">
        <w:trPr>
          <w:gridAfter w:val="1"/>
          <w:wAfter w:w="28" w:type="dxa"/>
          <w:trHeight w:val="2783"/>
        </w:trPr>
        <w:tc>
          <w:tcPr>
            <w:tcW w:w="368" w:type="dxa"/>
            <w:vMerge w:val="restart"/>
          </w:tcPr>
          <w:p w:rsidR="00D0525B" w:rsidRPr="000E37DF" w:rsidRDefault="00D0525B" w:rsidP="00ED15A8">
            <w:pPr>
              <w:pStyle w:val="ListParagraph"/>
              <w:numPr>
                <w:ilvl w:val="0"/>
                <w:numId w:val="1"/>
              </w:numPr>
              <w:ind w:left="360"/>
              <w:rPr>
                <w:rFonts w:ascii="GHEA Grapalat" w:hAnsi="GHEA Grapalat"/>
                <w:noProof/>
                <w:lang w:val="hy-AM"/>
              </w:rPr>
            </w:pPr>
          </w:p>
        </w:tc>
        <w:tc>
          <w:tcPr>
            <w:tcW w:w="2724" w:type="dxa"/>
            <w:vMerge w:val="restart"/>
          </w:tcPr>
          <w:p w:rsidR="00D0525B" w:rsidRPr="000E37DF" w:rsidRDefault="00D0525B" w:rsidP="00966DDE">
            <w:pPr>
              <w:spacing w:after="240" w:line="254" w:lineRule="auto"/>
              <w:jc w:val="both"/>
              <w:rPr>
                <w:rFonts w:ascii="GHEA Grapalat" w:hAnsi="GHEA Grapalat"/>
                <w:bCs/>
                <w:sz w:val="22"/>
                <w:szCs w:val="22"/>
                <w:lang w:val="hy-AM"/>
              </w:rPr>
            </w:pPr>
            <w:r w:rsidRPr="000E37DF">
              <w:rPr>
                <w:rFonts w:ascii="GHEA Grapalat" w:hAnsi="GHEA Grapalat"/>
                <w:bCs/>
                <w:sz w:val="22"/>
                <w:szCs w:val="22"/>
                <w:lang w:val="hy-AM"/>
              </w:rPr>
              <w:t>ՀՀ արդարադատության նախարարություն</w:t>
            </w:r>
          </w:p>
          <w:p w:rsidR="00D0525B" w:rsidRPr="000E37DF" w:rsidRDefault="00BD2E0C" w:rsidP="00D0525B">
            <w:pPr>
              <w:spacing w:line="254" w:lineRule="auto"/>
              <w:jc w:val="both"/>
              <w:rPr>
                <w:rFonts w:ascii="GHEA Grapalat" w:hAnsi="GHEA Grapalat"/>
                <w:bCs/>
                <w:sz w:val="22"/>
                <w:szCs w:val="22"/>
              </w:rPr>
            </w:pPr>
            <w:r>
              <w:rPr>
                <w:rFonts w:ascii="GHEA Grapalat" w:hAnsi="GHEA Grapalat"/>
                <w:bCs/>
                <w:sz w:val="22"/>
                <w:szCs w:val="22"/>
                <w:lang w:val="hy-AM"/>
              </w:rPr>
              <w:t>02</w:t>
            </w:r>
            <w:r w:rsidR="00D0525B" w:rsidRPr="000E37DF">
              <w:rPr>
                <w:rFonts w:ascii="GHEA Grapalat" w:hAnsi="GHEA Grapalat"/>
                <w:bCs/>
                <w:sz w:val="22"/>
                <w:szCs w:val="22"/>
              </w:rPr>
              <w:t>.1</w:t>
            </w:r>
            <w:r>
              <w:rPr>
                <w:rFonts w:ascii="GHEA Grapalat" w:hAnsi="GHEA Grapalat"/>
                <w:bCs/>
                <w:sz w:val="22"/>
                <w:szCs w:val="22"/>
                <w:lang w:val="hy-AM"/>
              </w:rPr>
              <w:t>2</w:t>
            </w:r>
            <w:r w:rsidR="00D0525B" w:rsidRPr="000E37DF">
              <w:rPr>
                <w:rFonts w:ascii="GHEA Grapalat" w:hAnsi="GHEA Grapalat"/>
                <w:bCs/>
                <w:sz w:val="22"/>
                <w:szCs w:val="22"/>
              </w:rPr>
              <w:t>.2019</w:t>
            </w:r>
            <w:r w:rsidR="00D0525B" w:rsidRPr="000E37DF">
              <w:rPr>
                <w:rFonts w:ascii="GHEA Grapalat" w:hAnsi="GHEA Grapalat"/>
                <w:bCs/>
                <w:sz w:val="22"/>
                <w:szCs w:val="22"/>
                <w:lang w:val="hy-AM"/>
              </w:rPr>
              <w:t>թ</w:t>
            </w:r>
            <w:r w:rsidR="00D0525B" w:rsidRPr="000E37DF">
              <w:rPr>
                <w:rFonts w:ascii="GHEA Grapalat" w:hAnsi="GHEA Grapalat"/>
                <w:bCs/>
                <w:sz w:val="22"/>
                <w:szCs w:val="22"/>
              </w:rPr>
              <w:t>.</w:t>
            </w:r>
          </w:p>
          <w:p w:rsidR="00D0525B" w:rsidRPr="000E37DF" w:rsidRDefault="00BD2E0C" w:rsidP="00D0525B">
            <w:pPr>
              <w:spacing w:after="240" w:line="254" w:lineRule="auto"/>
              <w:jc w:val="both"/>
              <w:rPr>
                <w:rFonts w:ascii="GHEA Grapalat" w:hAnsi="GHEA Grapalat"/>
                <w:bCs/>
                <w:sz w:val="22"/>
                <w:szCs w:val="22"/>
              </w:rPr>
            </w:pPr>
            <w:r w:rsidRPr="00BD2E0C">
              <w:rPr>
                <w:rFonts w:ascii="GHEA Grapalat" w:hAnsi="GHEA Grapalat"/>
                <w:bCs/>
                <w:sz w:val="22"/>
                <w:szCs w:val="22"/>
              </w:rPr>
              <w:t>01/27.1/27771-2019</w:t>
            </w:r>
          </w:p>
        </w:tc>
        <w:tc>
          <w:tcPr>
            <w:tcW w:w="6988" w:type="dxa"/>
          </w:tcPr>
          <w:p w:rsidR="00D0525B" w:rsidRPr="000E37DF" w:rsidRDefault="00D0525B" w:rsidP="00D0525B">
            <w:pPr>
              <w:ind w:firstLine="567"/>
              <w:jc w:val="center"/>
              <w:rPr>
                <w:rFonts w:ascii="GHEA Grapalat" w:hAnsi="GHEA Grapalat"/>
                <w:b/>
                <w:sz w:val="22"/>
                <w:szCs w:val="22"/>
              </w:rPr>
            </w:pPr>
            <w:r w:rsidRPr="000E37DF">
              <w:rPr>
                <w:rFonts w:ascii="GHEA Grapalat" w:hAnsi="GHEA Grapalat"/>
                <w:b/>
                <w:sz w:val="22"/>
                <w:szCs w:val="22"/>
              </w:rPr>
              <w:t>ՊԵՏԱԿԱՆ ՓՈՐՁԱԳԻՏԱԿԱՆ ԵԶՐԱԿԱՑՈՒԹՅՈՒՆ</w:t>
            </w:r>
          </w:p>
          <w:p w:rsidR="00AD1C18" w:rsidRDefault="00AD1C18" w:rsidP="00ED15A8">
            <w:pPr>
              <w:pStyle w:val="NormalWeb"/>
              <w:numPr>
                <w:ilvl w:val="0"/>
                <w:numId w:val="2"/>
              </w:numPr>
              <w:shd w:val="clear" w:color="auto" w:fill="FFFFFF"/>
              <w:spacing w:before="0" w:beforeAutospacing="0" w:after="0" w:afterAutospacing="0"/>
              <w:ind w:left="0" w:firstLine="586"/>
              <w:jc w:val="both"/>
              <w:rPr>
                <w:rFonts w:ascii="GHEA Grapalat" w:hAnsi="GHEA Grapalat" w:cs="Sylfaen"/>
                <w:sz w:val="22"/>
                <w:szCs w:val="22"/>
                <w:lang w:val="hy-AM"/>
              </w:rPr>
            </w:pPr>
            <w:r w:rsidRPr="00AD1C18">
              <w:rPr>
                <w:rStyle w:val="Strong"/>
                <w:rFonts w:ascii="GHEA Grapalat" w:hAnsi="GHEA Grapalat" w:cs="Sylfaen"/>
                <w:b w:val="0"/>
                <w:sz w:val="22"/>
                <w:szCs w:val="22"/>
                <w:lang w:val="hy-AM"/>
              </w:rPr>
              <w:t xml:space="preserve">Նախագծի անվանման մեջ անհրաժեշտ է նշել հիշյալ իրավական ակտի բնույթը, մասնավորապես՝ նախագծի անվանման մեջ լրացնել </w:t>
            </w:r>
            <w:r w:rsidRPr="00AD1C18">
              <w:rPr>
                <w:rFonts w:ascii="GHEA Grapalat" w:hAnsi="GHEA Grapalat"/>
                <w:sz w:val="22"/>
                <w:szCs w:val="22"/>
                <w:lang w:val="hy-AM"/>
              </w:rPr>
              <w:t>«</w:t>
            </w:r>
            <w:r w:rsidRPr="00AD1C18">
              <w:rPr>
                <w:rFonts w:ascii="GHEA Grapalat" w:hAnsi="GHEA Grapalat" w:cs="Arial"/>
                <w:sz w:val="22"/>
                <w:szCs w:val="22"/>
                <w:lang w:val="hy-AM"/>
              </w:rPr>
              <w:t>Ն</w:t>
            </w:r>
            <w:r w:rsidRPr="00AD1C18">
              <w:rPr>
                <w:rFonts w:ascii="GHEA Grapalat" w:hAnsi="GHEA Grapalat"/>
                <w:color w:val="000000"/>
                <w:sz w:val="22"/>
                <w:szCs w:val="22"/>
                <w:shd w:val="clear" w:color="auto" w:fill="FFFFFF"/>
                <w:lang w:val="hy-AM"/>
              </w:rPr>
              <w:t xml:space="preserve">» տառը՝ հաշվի առնելով </w:t>
            </w:r>
            <w:r w:rsidRPr="00AD1C18">
              <w:rPr>
                <w:rFonts w:ascii="GHEA Grapalat" w:hAnsi="GHEA Grapalat" w:cs="GHEA Grapalat"/>
                <w:bCs/>
                <w:sz w:val="22"/>
                <w:szCs w:val="22"/>
                <w:lang w:val="hy-AM"/>
              </w:rPr>
              <w:t xml:space="preserve">«Նորմատիվ  իրավական ակտերի մասին» </w:t>
            </w:r>
            <w:r w:rsidRPr="00AD1C18">
              <w:rPr>
                <w:rFonts w:ascii="GHEA Grapalat" w:hAnsi="GHEA Grapalat" w:cs="Sylfaen"/>
                <w:color w:val="000000"/>
                <w:sz w:val="22"/>
                <w:szCs w:val="22"/>
                <w:lang w:val="hy-AM"/>
              </w:rPr>
              <w:t>Հայաստանի</w:t>
            </w:r>
            <w:r w:rsidRPr="00AD1C18">
              <w:rPr>
                <w:rFonts w:ascii="GHEA Grapalat" w:hAnsi="GHEA Grapalat" w:cs="Times Armenian"/>
                <w:color w:val="000000"/>
                <w:sz w:val="22"/>
                <w:szCs w:val="22"/>
                <w:lang w:val="hy-AM"/>
              </w:rPr>
              <w:t xml:space="preserve"> </w:t>
            </w:r>
            <w:r w:rsidRPr="00AD1C18">
              <w:rPr>
                <w:rFonts w:ascii="GHEA Grapalat" w:hAnsi="GHEA Grapalat" w:cs="Sylfaen"/>
                <w:color w:val="000000"/>
                <w:sz w:val="22"/>
                <w:szCs w:val="22"/>
                <w:lang w:val="hy-AM"/>
              </w:rPr>
              <w:t>Հանրապետության</w:t>
            </w:r>
            <w:r w:rsidRPr="00AD1C18">
              <w:rPr>
                <w:rFonts w:ascii="GHEA Grapalat" w:hAnsi="GHEA Grapalat" w:cs="Times Armenian"/>
                <w:color w:val="000000"/>
                <w:sz w:val="22"/>
                <w:szCs w:val="22"/>
                <w:lang w:val="hy-AM"/>
              </w:rPr>
              <w:t xml:space="preserve"> </w:t>
            </w:r>
            <w:r w:rsidRPr="00AD1C18">
              <w:rPr>
                <w:rFonts w:ascii="GHEA Grapalat" w:hAnsi="GHEA Grapalat" w:cs="GHEA Grapalat"/>
                <w:bCs/>
                <w:sz w:val="22"/>
                <w:szCs w:val="22"/>
                <w:lang w:val="hy-AM"/>
              </w:rPr>
              <w:t>օրենքի 19-րդ հոդվածի 2-րդ մասի պահանջները</w:t>
            </w:r>
            <w:r w:rsidRPr="00AD1C18">
              <w:rPr>
                <w:rFonts w:ascii="GHEA Grapalat" w:hAnsi="GHEA Grapalat" w:cs="Sylfaen"/>
                <w:sz w:val="22"/>
                <w:szCs w:val="22"/>
                <w:lang w:val="hy-AM"/>
              </w:rPr>
              <w:t>:</w:t>
            </w:r>
          </w:p>
          <w:p w:rsidR="00D0525B" w:rsidRPr="00AD1C18" w:rsidRDefault="00AD1C18" w:rsidP="00110848">
            <w:pPr>
              <w:pStyle w:val="NormalWeb"/>
              <w:shd w:val="clear" w:color="auto" w:fill="FFFFFF"/>
              <w:spacing w:before="0" w:beforeAutospacing="0" w:after="0" w:afterAutospacing="0"/>
              <w:ind w:firstLine="586"/>
              <w:jc w:val="both"/>
              <w:rPr>
                <w:rFonts w:ascii="GHEA Grapalat" w:hAnsi="GHEA Grapalat" w:cs="Sylfaen"/>
                <w:sz w:val="22"/>
                <w:szCs w:val="22"/>
                <w:lang w:val="hy-AM"/>
              </w:rPr>
            </w:pPr>
            <w:r w:rsidRPr="00AD1C18">
              <w:rPr>
                <w:rFonts w:ascii="GHEA Grapalat" w:hAnsi="GHEA Grapalat" w:cs="Sylfaen"/>
                <w:sz w:val="22"/>
                <w:szCs w:val="22"/>
                <w:lang w:val="hy-AM"/>
              </w:rPr>
              <w:t>Նույն դիտողությունը վերաբերում է նաև նախագծով հաստատվող 1-ին և 2-րդ հավելվածներին:</w:t>
            </w:r>
          </w:p>
        </w:tc>
        <w:tc>
          <w:tcPr>
            <w:tcW w:w="1948" w:type="dxa"/>
          </w:tcPr>
          <w:p w:rsidR="00D0525B" w:rsidRPr="000E37DF" w:rsidRDefault="00D0525B" w:rsidP="00247EB7">
            <w:pPr>
              <w:rPr>
                <w:rFonts w:ascii="GHEA Grapalat" w:hAnsi="GHEA Grapalat" w:cs="Sylfaen"/>
                <w:noProof/>
                <w:sz w:val="22"/>
                <w:szCs w:val="22"/>
                <w:lang w:val="hy-AM"/>
              </w:rPr>
            </w:pPr>
          </w:p>
          <w:p w:rsidR="00D0525B" w:rsidRPr="000E37DF" w:rsidRDefault="00D0525B" w:rsidP="00D0525B">
            <w:pPr>
              <w:rPr>
                <w:rFonts w:ascii="GHEA Grapalat" w:hAnsi="GHEA Grapalat" w:cs="Sylfaen"/>
                <w:noProof/>
                <w:sz w:val="22"/>
                <w:szCs w:val="22"/>
                <w:lang w:val="hy-AM"/>
              </w:rPr>
            </w:pPr>
            <w:r w:rsidRPr="000E37DF">
              <w:rPr>
                <w:rFonts w:ascii="GHEA Grapalat" w:hAnsi="GHEA Grapalat" w:cs="Sylfaen"/>
                <w:noProof/>
                <w:sz w:val="22"/>
                <w:szCs w:val="22"/>
                <w:lang w:val="hy-AM"/>
              </w:rPr>
              <w:t>1. Ընդունվել է։</w:t>
            </w:r>
          </w:p>
        </w:tc>
        <w:tc>
          <w:tcPr>
            <w:tcW w:w="4050" w:type="dxa"/>
          </w:tcPr>
          <w:p w:rsidR="00D0525B" w:rsidRPr="000E37DF" w:rsidRDefault="00D0525B" w:rsidP="00247EB7">
            <w:pPr>
              <w:rPr>
                <w:rFonts w:ascii="GHEA Grapalat" w:hAnsi="GHEA Grapalat" w:cs="Sylfaen"/>
                <w:noProof/>
                <w:sz w:val="22"/>
                <w:szCs w:val="22"/>
                <w:lang w:val="hy-AM"/>
              </w:rPr>
            </w:pPr>
          </w:p>
          <w:p w:rsidR="00D0525B" w:rsidRPr="000E37DF" w:rsidRDefault="00D0525B" w:rsidP="00A32B71">
            <w:pPr>
              <w:tabs>
                <w:tab w:val="left" w:pos="256"/>
              </w:tabs>
              <w:jc w:val="both"/>
              <w:rPr>
                <w:rFonts w:ascii="GHEA Grapalat" w:hAnsi="GHEA Grapalat" w:cs="Sylfaen"/>
                <w:noProof/>
                <w:sz w:val="22"/>
                <w:szCs w:val="22"/>
                <w:lang w:val="hy-AM"/>
              </w:rPr>
            </w:pPr>
            <w:r w:rsidRPr="000E37DF">
              <w:rPr>
                <w:rFonts w:ascii="GHEA Grapalat" w:hAnsi="GHEA Grapalat" w:cs="Sylfaen"/>
                <w:noProof/>
                <w:sz w:val="22"/>
                <w:szCs w:val="22"/>
                <w:lang w:val="hy-AM"/>
              </w:rPr>
              <w:t>1. Նախագծում կատարվել է համապատասխան փոփոխություն։</w:t>
            </w:r>
          </w:p>
        </w:tc>
      </w:tr>
      <w:tr w:rsidR="00D0525B" w:rsidRPr="002C04F3" w:rsidTr="00E452E5">
        <w:trPr>
          <w:gridAfter w:val="1"/>
          <w:wAfter w:w="28" w:type="dxa"/>
          <w:trHeight w:val="633"/>
        </w:trPr>
        <w:tc>
          <w:tcPr>
            <w:tcW w:w="368" w:type="dxa"/>
            <w:vMerge/>
          </w:tcPr>
          <w:p w:rsidR="00D0525B" w:rsidRPr="000E37DF" w:rsidRDefault="00D0525B" w:rsidP="00ED15A8">
            <w:pPr>
              <w:pStyle w:val="ListParagraph"/>
              <w:numPr>
                <w:ilvl w:val="0"/>
                <w:numId w:val="1"/>
              </w:numPr>
              <w:ind w:left="360"/>
              <w:rPr>
                <w:rFonts w:ascii="GHEA Grapalat" w:hAnsi="GHEA Grapalat"/>
                <w:noProof/>
                <w:lang w:val="hy-AM"/>
              </w:rPr>
            </w:pPr>
          </w:p>
        </w:tc>
        <w:tc>
          <w:tcPr>
            <w:tcW w:w="2724" w:type="dxa"/>
            <w:vMerge/>
          </w:tcPr>
          <w:p w:rsidR="00D0525B" w:rsidRPr="000E37DF" w:rsidRDefault="00D0525B" w:rsidP="00966DDE">
            <w:pPr>
              <w:spacing w:after="240" w:line="254" w:lineRule="auto"/>
              <w:jc w:val="both"/>
              <w:rPr>
                <w:rFonts w:ascii="GHEA Grapalat" w:hAnsi="GHEA Grapalat"/>
                <w:bCs/>
                <w:sz w:val="22"/>
                <w:szCs w:val="22"/>
                <w:lang w:val="hy-AM"/>
              </w:rPr>
            </w:pPr>
          </w:p>
        </w:tc>
        <w:tc>
          <w:tcPr>
            <w:tcW w:w="6988" w:type="dxa"/>
          </w:tcPr>
          <w:p w:rsidR="00D0525B" w:rsidRPr="000E37DF" w:rsidRDefault="00D0525B" w:rsidP="00D0525B">
            <w:pPr>
              <w:widowControl w:val="0"/>
              <w:ind w:firstLine="567"/>
              <w:jc w:val="both"/>
              <w:textAlignment w:val="baseline"/>
              <w:rPr>
                <w:rFonts w:ascii="GHEA Grapalat" w:hAnsi="GHEA Grapalat"/>
                <w:bCs/>
                <w:sz w:val="22"/>
                <w:szCs w:val="22"/>
                <w:lang w:val="hy-AM"/>
              </w:rPr>
            </w:pPr>
            <w:r w:rsidRPr="000E37DF">
              <w:rPr>
                <w:rFonts w:ascii="GHEA Grapalat" w:hAnsi="GHEA Grapalat"/>
                <w:bCs/>
                <w:sz w:val="22"/>
                <w:szCs w:val="22"/>
                <w:lang w:val="hy-AM"/>
              </w:rPr>
              <w:t xml:space="preserve">2. </w:t>
            </w:r>
            <w:r w:rsidR="00AD1C18" w:rsidRPr="00AD1C18">
              <w:rPr>
                <w:rFonts w:ascii="GHEA Grapalat" w:hAnsi="GHEA Grapalat"/>
                <w:bCs/>
                <w:sz w:val="22"/>
                <w:szCs w:val="22"/>
                <w:lang w:val="hy-AM"/>
              </w:rPr>
              <w:t>Նախագիծն անհրաժեշտ է համաձայնեցնել Հայաստանի Հանրապետության  ֆինանսների նախարարության հետ:</w:t>
            </w:r>
          </w:p>
        </w:tc>
        <w:tc>
          <w:tcPr>
            <w:tcW w:w="1948" w:type="dxa"/>
          </w:tcPr>
          <w:p w:rsidR="00D0525B" w:rsidRPr="000E37DF" w:rsidRDefault="008B63D2" w:rsidP="00247EB7">
            <w:pPr>
              <w:rPr>
                <w:rFonts w:ascii="GHEA Grapalat" w:hAnsi="GHEA Grapalat" w:cs="Sylfaen"/>
                <w:noProof/>
                <w:sz w:val="22"/>
                <w:szCs w:val="22"/>
                <w:lang w:val="hy-AM"/>
              </w:rPr>
            </w:pPr>
            <w:r w:rsidRPr="000E37DF">
              <w:rPr>
                <w:rFonts w:ascii="GHEA Grapalat" w:hAnsi="GHEA Grapalat" w:cs="Sylfaen"/>
                <w:noProof/>
                <w:sz w:val="22"/>
                <w:szCs w:val="22"/>
              </w:rPr>
              <w:t xml:space="preserve">2. </w:t>
            </w:r>
            <w:r w:rsidR="00D0525B" w:rsidRPr="000E37DF">
              <w:rPr>
                <w:rFonts w:ascii="GHEA Grapalat" w:hAnsi="GHEA Grapalat" w:cs="Sylfaen"/>
                <w:noProof/>
                <w:sz w:val="22"/>
                <w:szCs w:val="22"/>
                <w:lang w:val="hy-AM"/>
              </w:rPr>
              <w:t>Ընդունված է ի գիտություն։</w:t>
            </w:r>
          </w:p>
        </w:tc>
        <w:tc>
          <w:tcPr>
            <w:tcW w:w="4050" w:type="dxa"/>
          </w:tcPr>
          <w:p w:rsidR="00D0525B" w:rsidRPr="000E37DF" w:rsidRDefault="008B63D2" w:rsidP="00AD1C18">
            <w:pPr>
              <w:spacing w:after="240"/>
              <w:jc w:val="both"/>
              <w:rPr>
                <w:rFonts w:ascii="GHEA Grapalat" w:hAnsi="GHEA Grapalat" w:cs="Sylfaen"/>
                <w:noProof/>
                <w:sz w:val="22"/>
                <w:szCs w:val="22"/>
                <w:lang w:val="hy-AM"/>
              </w:rPr>
            </w:pPr>
            <w:r w:rsidRPr="000E37DF">
              <w:rPr>
                <w:rFonts w:ascii="GHEA Grapalat" w:hAnsi="GHEA Grapalat" w:cs="Sylfaen"/>
                <w:noProof/>
                <w:sz w:val="22"/>
                <w:szCs w:val="22"/>
                <w:lang w:val="hy-AM"/>
              </w:rPr>
              <w:t xml:space="preserve">2. Նախագիծը ներկայացվել է </w:t>
            </w:r>
            <w:r w:rsidR="00AD1C18">
              <w:rPr>
                <w:rFonts w:ascii="GHEA Grapalat" w:hAnsi="GHEA Grapalat" w:cs="Sylfaen"/>
                <w:noProof/>
                <w:sz w:val="22"/>
                <w:szCs w:val="22"/>
                <w:lang w:val="hy-AM"/>
              </w:rPr>
              <w:t>Ֆինանսների նախարարության</w:t>
            </w:r>
            <w:r w:rsidRPr="000E37DF">
              <w:rPr>
                <w:rFonts w:ascii="GHEA Grapalat" w:hAnsi="GHEA Grapalat" w:cs="Sylfaen"/>
                <w:noProof/>
                <w:sz w:val="22"/>
                <w:szCs w:val="22"/>
                <w:lang w:val="hy-AM"/>
              </w:rPr>
              <w:t xml:space="preserve"> կարծիքին, որ</w:t>
            </w:r>
            <w:r w:rsidR="00AD1C18">
              <w:rPr>
                <w:rFonts w:ascii="GHEA Grapalat" w:hAnsi="GHEA Grapalat" w:cs="Sylfaen"/>
                <w:noProof/>
                <w:sz w:val="22"/>
                <w:szCs w:val="22"/>
                <w:lang w:val="hy-AM"/>
              </w:rPr>
              <w:t>ի</w:t>
            </w:r>
            <w:r w:rsidRPr="000E37DF">
              <w:rPr>
                <w:rFonts w:ascii="GHEA Grapalat" w:hAnsi="GHEA Grapalat" w:cs="Sylfaen"/>
                <w:noProof/>
                <w:sz w:val="22"/>
                <w:szCs w:val="22"/>
                <w:lang w:val="hy-AM"/>
              </w:rPr>
              <w:t xml:space="preserve"> դիրքորոշումը արտացոլված </w:t>
            </w:r>
            <w:r w:rsidR="00AD1C18">
              <w:rPr>
                <w:rFonts w:ascii="GHEA Grapalat" w:hAnsi="GHEA Grapalat" w:cs="Sylfaen"/>
                <w:noProof/>
                <w:sz w:val="22"/>
                <w:szCs w:val="22"/>
                <w:lang w:val="hy-AM"/>
              </w:rPr>
              <w:t>է</w:t>
            </w:r>
            <w:r w:rsidRPr="000E37DF">
              <w:rPr>
                <w:rFonts w:ascii="GHEA Grapalat" w:hAnsi="GHEA Grapalat" w:cs="Sylfaen"/>
                <w:noProof/>
                <w:sz w:val="22"/>
                <w:szCs w:val="22"/>
                <w:lang w:val="hy-AM"/>
              </w:rPr>
              <w:t xml:space="preserve"> սույն ամփոփաթերթում:</w:t>
            </w:r>
          </w:p>
        </w:tc>
      </w:tr>
      <w:tr w:rsidR="00247EB7" w:rsidRPr="002C04F3" w:rsidTr="00E452E5">
        <w:trPr>
          <w:gridAfter w:val="1"/>
          <w:wAfter w:w="28" w:type="dxa"/>
        </w:trPr>
        <w:tc>
          <w:tcPr>
            <w:tcW w:w="368" w:type="dxa"/>
          </w:tcPr>
          <w:p w:rsidR="00247EB7" w:rsidRPr="000E37DF" w:rsidRDefault="00247EB7" w:rsidP="00ED15A8">
            <w:pPr>
              <w:pStyle w:val="ListParagraph"/>
              <w:numPr>
                <w:ilvl w:val="0"/>
                <w:numId w:val="1"/>
              </w:numPr>
              <w:ind w:left="360"/>
              <w:rPr>
                <w:rFonts w:ascii="GHEA Grapalat" w:hAnsi="GHEA Grapalat"/>
                <w:noProof/>
                <w:lang w:val="hy-AM"/>
              </w:rPr>
            </w:pPr>
          </w:p>
        </w:tc>
        <w:tc>
          <w:tcPr>
            <w:tcW w:w="2724" w:type="dxa"/>
          </w:tcPr>
          <w:p w:rsidR="00247EB7" w:rsidRPr="002C04F3" w:rsidRDefault="00247EB7" w:rsidP="00247EB7">
            <w:pPr>
              <w:spacing w:after="240" w:line="254" w:lineRule="auto"/>
              <w:jc w:val="both"/>
              <w:rPr>
                <w:rFonts w:ascii="GHEA Grapalat" w:hAnsi="GHEA Grapalat"/>
                <w:bCs/>
                <w:sz w:val="22"/>
                <w:szCs w:val="22"/>
                <w:lang w:val="hy-AM"/>
              </w:rPr>
            </w:pPr>
            <w:r w:rsidRPr="002C04F3">
              <w:rPr>
                <w:rFonts w:ascii="GHEA Grapalat" w:hAnsi="GHEA Grapalat"/>
                <w:bCs/>
                <w:sz w:val="22"/>
                <w:szCs w:val="22"/>
                <w:lang w:val="hy-AM"/>
              </w:rPr>
              <w:t>ՀՀ ֆինանսների նախարարություն</w:t>
            </w:r>
          </w:p>
          <w:p w:rsidR="00403363" w:rsidRPr="002C04F3" w:rsidRDefault="00403363" w:rsidP="002C04F3">
            <w:pPr>
              <w:spacing w:line="254" w:lineRule="auto"/>
              <w:rPr>
                <w:rFonts w:ascii="GHEA Grapalat" w:hAnsi="GHEA Grapalat"/>
                <w:bCs/>
                <w:sz w:val="22"/>
                <w:szCs w:val="22"/>
                <w:lang w:val="hy-AM"/>
              </w:rPr>
            </w:pPr>
            <w:r w:rsidRPr="002C04F3">
              <w:rPr>
                <w:rFonts w:ascii="GHEA Grapalat" w:hAnsi="GHEA Grapalat"/>
                <w:bCs/>
                <w:sz w:val="22"/>
                <w:szCs w:val="22"/>
                <w:lang w:val="hy-AM"/>
              </w:rPr>
              <w:t>04.1</w:t>
            </w:r>
            <w:r w:rsidR="002C04F3">
              <w:rPr>
                <w:rFonts w:ascii="GHEA Grapalat" w:hAnsi="GHEA Grapalat"/>
                <w:bCs/>
                <w:sz w:val="22"/>
                <w:szCs w:val="22"/>
                <w:lang w:val="hy-AM"/>
              </w:rPr>
              <w:t>2</w:t>
            </w:r>
            <w:r w:rsidRPr="002C04F3">
              <w:rPr>
                <w:rFonts w:ascii="GHEA Grapalat" w:hAnsi="GHEA Grapalat"/>
                <w:bCs/>
                <w:sz w:val="22"/>
                <w:szCs w:val="22"/>
                <w:lang w:val="hy-AM"/>
              </w:rPr>
              <w:t>.2019թ.</w:t>
            </w:r>
          </w:p>
          <w:p w:rsidR="00403363" w:rsidRPr="00466643" w:rsidRDefault="00403363" w:rsidP="002C04F3">
            <w:pPr>
              <w:spacing w:after="240"/>
              <w:rPr>
                <w:rFonts w:ascii="GHEA Grapalat" w:hAnsi="GHEA Grapalat"/>
                <w:bCs/>
                <w:sz w:val="22"/>
                <w:szCs w:val="22"/>
                <w:highlight w:val="yellow"/>
                <w:lang w:val="hy-AM"/>
              </w:rPr>
            </w:pPr>
            <w:r w:rsidRPr="002C04F3">
              <w:rPr>
                <w:rFonts w:ascii="GHEA Grapalat" w:hAnsi="GHEA Grapalat" w:cs="Sylfaen"/>
                <w:noProof/>
                <w:sz w:val="22"/>
                <w:szCs w:val="22"/>
                <w:lang w:val="hy-AM"/>
              </w:rPr>
              <w:t xml:space="preserve">N </w:t>
            </w:r>
            <w:r w:rsidR="002C04F3" w:rsidRPr="002C04F3">
              <w:rPr>
                <w:rFonts w:ascii="GHEA Grapalat" w:hAnsi="GHEA Grapalat"/>
                <w:bCs/>
                <w:sz w:val="22"/>
                <w:szCs w:val="22"/>
                <w:lang w:val="hy-AM"/>
              </w:rPr>
              <w:t>01/8-2/20009-2019</w:t>
            </w:r>
          </w:p>
        </w:tc>
        <w:tc>
          <w:tcPr>
            <w:tcW w:w="6988" w:type="dxa"/>
          </w:tcPr>
          <w:p w:rsidR="002C04F3" w:rsidRPr="002C04F3" w:rsidRDefault="002C04F3" w:rsidP="002C04F3">
            <w:pPr>
              <w:ind w:firstLine="720"/>
              <w:jc w:val="both"/>
              <w:rPr>
                <w:rFonts w:ascii="GHEA Grapalat" w:hAnsi="GHEA Grapalat" w:cs="Times Armenian"/>
                <w:sz w:val="22"/>
                <w:szCs w:val="22"/>
                <w:lang w:val="hy-AM"/>
              </w:rPr>
            </w:pPr>
            <w:r w:rsidRPr="002C04F3">
              <w:rPr>
                <w:rFonts w:ascii="GHEA Grapalat" w:hAnsi="GHEA Grapalat" w:cs="Times Armenian"/>
                <w:sz w:val="22"/>
                <w:szCs w:val="22"/>
                <w:lang w:val="hy-AM"/>
              </w:rPr>
              <w:t>Ն</w:t>
            </w:r>
            <w:r w:rsidRPr="002C04F3">
              <w:rPr>
                <w:rFonts w:ascii="GHEA Grapalat" w:hAnsi="GHEA Grapalat" w:cs="Times Armenian"/>
                <w:sz w:val="22"/>
                <w:szCs w:val="22"/>
                <w:lang w:val="hy-AM"/>
              </w:rPr>
              <w:t>ախագծի վերաբերյալ առաջարկություն</w:t>
            </w:r>
            <w:r w:rsidRPr="002C04F3">
              <w:rPr>
                <w:rFonts w:ascii="GHEA Grapalat" w:hAnsi="GHEA Grapalat" w:cs="Times Armenian"/>
                <w:sz w:val="22"/>
                <w:szCs w:val="22"/>
                <w:lang w:val="hy-AM"/>
              </w:rPr>
              <w:t>ներ</w:t>
            </w:r>
            <w:r w:rsidRPr="002C04F3">
              <w:rPr>
                <w:rFonts w:ascii="GHEA Grapalat" w:hAnsi="GHEA Grapalat" w:cs="Times Armenian"/>
                <w:sz w:val="22"/>
                <w:szCs w:val="22"/>
                <w:lang w:val="hy-AM"/>
              </w:rPr>
              <w:t xml:space="preserve"> չ</w:t>
            </w:r>
            <w:r w:rsidRPr="002C04F3">
              <w:rPr>
                <w:rFonts w:ascii="GHEA Grapalat" w:hAnsi="GHEA Grapalat" w:cs="Times Armenian"/>
                <w:sz w:val="22"/>
                <w:szCs w:val="22"/>
                <w:lang w:val="hy-AM"/>
              </w:rPr>
              <w:t>կան</w:t>
            </w:r>
            <w:r>
              <w:rPr>
                <w:rFonts w:ascii="GHEA Grapalat" w:hAnsi="GHEA Grapalat" w:cs="Times Armenian"/>
                <w:sz w:val="22"/>
                <w:szCs w:val="22"/>
                <w:lang w:val="hy-AM"/>
              </w:rPr>
              <w:t>։</w:t>
            </w:r>
          </w:p>
          <w:p w:rsidR="002C04F3" w:rsidRPr="002C04F3" w:rsidRDefault="002C04F3" w:rsidP="002C04F3">
            <w:pPr>
              <w:ind w:firstLine="720"/>
              <w:jc w:val="both"/>
              <w:rPr>
                <w:rFonts w:ascii="GHEA Grapalat" w:hAnsi="GHEA Grapalat"/>
                <w:bCs/>
                <w:color w:val="000000"/>
                <w:sz w:val="22"/>
                <w:szCs w:val="22"/>
                <w:shd w:val="clear" w:color="auto" w:fill="FFFFFF"/>
                <w:lang w:val="hy-AM"/>
              </w:rPr>
            </w:pPr>
            <w:r>
              <w:rPr>
                <w:rFonts w:ascii="GHEA Grapalat" w:hAnsi="GHEA Grapalat" w:cs="Times Armenian"/>
                <w:sz w:val="22"/>
                <w:szCs w:val="22"/>
                <w:lang w:val="hy-AM"/>
              </w:rPr>
              <w:t xml:space="preserve">Միաժամանակ, </w:t>
            </w:r>
            <w:r w:rsidRPr="002C04F3">
              <w:rPr>
                <w:rFonts w:ascii="GHEA Grapalat" w:hAnsi="GHEA Grapalat" w:cs="Times Armenian"/>
                <w:sz w:val="22"/>
                <w:szCs w:val="22"/>
                <w:lang w:val="hy-AM"/>
              </w:rPr>
              <w:t xml:space="preserve">Նախագծում առկա </w:t>
            </w:r>
            <w:r w:rsidRPr="002C04F3">
              <w:rPr>
                <w:rFonts w:ascii="GHEA Grapalat" w:hAnsi="GHEA Grapalat" w:cs="Times Armenian"/>
                <w:i/>
                <w:sz w:val="22"/>
                <w:szCs w:val="22"/>
                <w:u w:val="single"/>
                <w:lang w:val="hy-AM"/>
              </w:rPr>
              <w:t>խմբագրական բնույթի</w:t>
            </w:r>
            <w:r w:rsidRPr="002C04F3">
              <w:rPr>
                <w:rFonts w:ascii="GHEA Grapalat" w:hAnsi="GHEA Grapalat" w:cs="Times Armenian"/>
                <w:sz w:val="22"/>
                <w:szCs w:val="22"/>
                <w:lang w:val="hy-AM"/>
              </w:rPr>
              <w:t xml:space="preserve"> թերությունների վերաբերյալ </w:t>
            </w:r>
            <w:r w:rsidRPr="002C04F3">
              <w:rPr>
                <w:rFonts w:ascii="GHEA Grapalat" w:hAnsi="GHEA Grapalat"/>
                <w:sz w:val="22"/>
                <w:szCs w:val="22"/>
                <w:lang w:val="hy-AM"/>
              </w:rPr>
              <w:t>հայտնում</w:t>
            </w:r>
            <w:r w:rsidRPr="002C04F3">
              <w:rPr>
                <w:rFonts w:ascii="GHEA Grapalat" w:hAnsi="GHEA Grapalat"/>
                <w:sz w:val="22"/>
                <w:szCs w:val="22"/>
                <w:lang w:val="pt-BR"/>
              </w:rPr>
              <w:t xml:space="preserve"> </w:t>
            </w:r>
            <w:r w:rsidRPr="002C04F3">
              <w:rPr>
                <w:rFonts w:ascii="GHEA Grapalat" w:hAnsi="GHEA Grapalat"/>
                <w:sz w:val="22"/>
                <w:szCs w:val="22"/>
                <w:lang w:val="hy-AM"/>
              </w:rPr>
              <w:t>ենք</w:t>
            </w:r>
            <w:r w:rsidRPr="002C04F3">
              <w:rPr>
                <w:rFonts w:ascii="GHEA Grapalat" w:hAnsi="GHEA Grapalat"/>
                <w:sz w:val="22"/>
                <w:szCs w:val="22"/>
                <w:lang w:val="pt-BR"/>
              </w:rPr>
              <w:t xml:space="preserve">, </w:t>
            </w:r>
            <w:r w:rsidRPr="002C04F3">
              <w:rPr>
                <w:rFonts w:ascii="GHEA Grapalat" w:hAnsi="GHEA Grapalat"/>
                <w:sz w:val="22"/>
                <w:szCs w:val="22"/>
                <w:lang w:val="hy-AM"/>
              </w:rPr>
              <w:t>որ</w:t>
            </w:r>
            <w:r w:rsidRPr="002C04F3">
              <w:rPr>
                <w:rFonts w:ascii="GHEA Grapalat" w:hAnsi="GHEA Grapalat"/>
                <w:sz w:val="22"/>
                <w:szCs w:val="22"/>
                <w:lang w:val="pt-BR"/>
              </w:rPr>
              <w:t xml:space="preserve"> </w:t>
            </w:r>
            <w:r w:rsidRPr="002C04F3">
              <w:rPr>
                <w:rFonts w:ascii="GHEA Grapalat" w:hAnsi="GHEA Grapalat"/>
                <w:sz w:val="22"/>
                <w:szCs w:val="22"/>
                <w:lang w:val="hy-AM"/>
              </w:rPr>
              <w:t>նախագծի</w:t>
            </w:r>
            <w:r w:rsidRPr="002C04F3">
              <w:rPr>
                <w:rFonts w:ascii="GHEA Grapalat" w:hAnsi="GHEA Grapalat"/>
                <w:sz w:val="22"/>
                <w:szCs w:val="22"/>
                <w:lang w:val="pt-BR"/>
              </w:rPr>
              <w:t xml:space="preserve"> 2-</w:t>
            </w:r>
            <w:r w:rsidRPr="002C04F3">
              <w:rPr>
                <w:rFonts w:ascii="GHEA Grapalat" w:hAnsi="GHEA Grapalat"/>
                <w:sz w:val="22"/>
                <w:szCs w:val="22"/>
                <w:lang w:val="hy-AM"/>
              </w:rPr>
              <w:t>րդ</w:t>
            </w:r>
            <w:r w:rsidRPr="002C04F3">
              <w:rPr>
                <w:rFonts w:ascii="GHEA Grapalat" w:hAnsi="GHEA Grapalat"/>
                <w:sz w:val="22"/>
                <w:szCs w:val="22"/>
                <w:lang w:val="es-ES"/>
              </w:rPr>
              <w:t xml:space="preserve"> </w:t>
            </w:r>
            <w:r w:rsidRPr="002C04F3">
              <w:rPr>
                <w:rFonts w:ascii="GHEA Grapalat" w:hAnsi="GHEA Grapalat"/>
                <w:sz w:val="22"/>
                <w:szCs w:val="22"/>
                <w:lang w:val="hy-AM"/>
              </w:rPr>
              <w:t>հավելվածի</w:t>
            </w:r>
            <w:r w:rsidRPr="002C04F3">
              <w:rPr>
                <w:rFonts w:ascii="GHEA Grapalat" w:hAnsi="GHEA Grapalat"/>
                <w:sz w:val="22"/>
                <w:szCs w:val="22"/>
                <w:lang w:val="es-ES"/>
              </w:rPr>
              <w:t xml:space="preserve"> </w:t>
            </w:r>
            <w:r w:rsidRPr="002C04F3">
              <w:rPr>
                <w:rFonts w:ascii="GHEA Grapalat" w:hAnsi="GHEA Grapalat"/>
                <w:sz w:val="22"/>
                <w:szCs w:val="22"/>
                <w:lang w:val="hy-AM"/>
              </w:rPr>
              <w:t>գնումների</w:t>
            </w:r>
            <w:r w:rsidRPr="002C04F3">
              <w:rPr>
                <w:rFonts w:ascii="GHEA Grapalat" w:hAnsi="GHEA Grapalat"/>
                <w:sz w:val="22"/>
                <w:szCs w:val="22"/>
                <w:lang w:val="es-ES"/>
              </w:rPr>
              <w:t xml:space="preserve"> </w:t>
            </w:r>
            <w:r w:rsidRPr="002C04F3">
              <w:rPr>
                <w:rFonts w:ascii="GHEA Grapalat" w:hAnsi="GHEA Grapalat"/>
                <w:sz w:val="22"/>
                <w:szCs w:val="22"/>
                <w:lang w:val="hy-AM"/>
              </w:rPr>
              <w:t>պլանում</w:t>
            </w:r>
            <w:r w:rsidRPr="002C04F3">
              <w:rPr>
                <w:rFonts w:ascii="GHEA Grapalat" w:hAnsi="GHEA Grapalat"/>
                <w:sz w:val="22"/>
                <w:szCs w:val="22"/>
                <w:lang w:val="pt-BR"/>
              </w:rPr>
              <w:t xml:space="preserve"> </w:t>
            </w:r>
            <w:r w:rsidRPr="002C04F3">
              <w:rPr>
                <w:rFonts w:ascii="GHEA Grapalat" w:hAnsi="GHEA Grapalat"/>
                <w:sz w:val="22"/>
                <w:szCs w:val="22"/>
                <w:lang w:val="hy-AM"/>
              </w:rPr>
              <w:t>ներառված</w:t>
            </w:r>
            <w:r w:rsidRPr="002C04F3">
              <w:rPr>
                <w:rFonts w:ascii="GHEA Grapalat" w:hAnsi="GHEA Grapalat"/>
                <w:sz w:val="22"/>
                <w:szCs w:val="22"/>
                <w:lang w:val="pt-BR"/>
              </w:rPr>
              <w:t xml:space="preserve"> 65311100/1 </w:t>
            </w:r>
            <w:r w:rsidRPr="002C04F3">
              <w:rPr>
                <w:rFonts w:ascii="GHEA Grapalat" w:hAnsi="GHEA Grapalat"/>
                <w:sz w:val="22"/>
                <w:szCs w:val="22"/>
                <w:lang w:val="hy-AM"/>
              </w:rPr>
              <w:t>ԳՄԱ</w:t>
            </w:r>
            <w:r w:rsidRPr="002C04F3">
              <w:rPr>
                <w:rFonts w:ascii="GHEA Grapalat" w:hAnsi="GHEA Grapalat"/>
                <w:sz w:val="22"/>
                <w:szCs w:val="22"/>
                <w:lang w:val="pt-BR"/>
              </w:rPr>
              <w:t xml:space="preserve"> </w:t>
            </w:r>
            <w:r w:rsidRPr="002C04F3">
              <w:rPr>
                <w:rFonts w:ascii="GHEA Grapalat" w:hAnsi="GHEA Grapalat"/>
                <w:sz w:val="22"/>
                <w:szCs w:val="22"/>
                <w:lang w:val="hy-AM"/>
              </w:rPr>
              <w:t>կոդով</w:t>
            </w:r>
            <w:r w:rsidRPr="002C04F3">
              <w:rPr>
                <w:rFonts w:ascii="GHEA Grapalat" w:hAnsi="GHEA Grapalat"/>
                <w:sz w:val="22"/>
                <w:szCs w:val="22"/>
                <w:lang w:val="pt-BR"/>
              </w:rPr>
              <w:t xml:space="preserve"> </w:t>
            </w:r>
            <w:r w:rsidRPr="002C04F3">
              <w:rPr>
                <w:rFonts w:ascii="GHEA Grapalat" w:hAnsi="GHEA Grapalat"/>
                <w:sz w:val="22"/>
                <w:szCs w:val="22"/>
                <w:lang w:val="hy-AM"/>
              </w:rPr>
              <w:t>էլեկտրականության</w:t>
            </w:r>
            <w:r w:rsidRPr="002C04F3">
              <w:rPr>
                <w:rFonts w:ascii="GHEA Grapalat" w:hAnsi="GHEA Grapalat"/>
                <w:sz w:val="22"/>
                <w:szCs w:val="22"/>
                <w:lang w:val="pt-BR"/>
              </w:rPr>
              <w:t xml:space="preserve"> </w:t>
            </w:r>
            <w:r w:rsidRPr="002C04F3">
              <w:rPr>
                <w:rFonts w:ascii="GHEA Grapalat" w:hAnsi="GHEA Grapalat"/>
                <w:sz w:val="22"/>
                <w:szCs w:val="22"/>
                <w:lang w:val="hy-AM"/>
              </w:rPr>
              <w:t>բաշխում</w:t>
            </w:r>
            <w:r w:rsidRPr="002C04F3">
              <w:rPr>
                <w:rFonts w:ascii="GHEA Grapalat" w:hAnsi="GHEA Grapalat"/>
                <w:sz w:val="22"/>
                <w:szCs w:val="22"/>
                <w:lang w:val="pt-BR"/>
              </w:rPr>
              <w:t xml:space="preserve"> </w:t>
            </w:r>
            <w:r w:rsidRPr="002C04F3">
              <w:rPr>
                <w:rFonts w:ascii="GHEA Grapalat" w:hAnsi="GHEA Grapalat"/>
                <w:sz w:val="22"/>
                <w:szCs w:val="22"/>
                <w:lang w:val="hy-AM"/>
              </w:rPr>
              <w:t>գնման</w:t>
            </w:r>
            <w:r w:rsidRPr="002C04F3">
              <w:rPr>
                <w:rFonts w:ascii="GHEA Grapalat" w:hAnsi="GHEA Grapalat"/>
                <w:sz w:val="22"/>
                <w:szCs w:val="22"/>
                <w:lang w:val="pt-BR"/>
              </w:rPr>
              <w:t xml:space="preserve"> </w:t>
            </w:r>
            <w:r w:rsidRPr="002C04F3">
              <w:rPr>
                <w:rFonts w:ascii="GHEA Grapalat" w:hAnsi="GHEA Grapalat"/>
                <w:sz w:val="22"/>
                <w:szCs w:val="22"/>
                <w:lang w:val="hy-AM"/>
              </w:rPr>
              <w:t>առարկայի</w:t>
            </w:r>
            <w:r w:rsidRPr="002C04F3">
              <w:rPr>
                <w:rFonts w:ascii="GHEA Grapalat" w:hAnsi="GHEA Grapalat"/>
                <w:sz w:val="22"/>
                <w:szCs w:val="22"/>
                <w:lang w:val="es-ES"/>
              </w:rPr>
              <w:t xml:space="preserve"> </w:t>
            </w:r>
            <w:r w:rsidRPr="002C04F3">
              <w:rPr>
                <w:rFonts w:ascii="GHEA Grapalat" w:hAnsi="GHEA Grapalat"/>
                <w:sz w:val="22"/>
                <w:szCs w:val="22"/>
                <w:lang w:val="hy-AM"/>
              </w:rPr>
              <w:t>միավորի</w:t>
            </w:r>
            <w:r w:rsidRPr="002C04F3">
              <w:rPr>
                <w:rFonts w:ascii="GHEA Grapalat" w:hAnsi="GHEA Grapalat"/>
                <w:sz w:val="22"/>
                <w:szCs w:val="22"/>
                <w:lang w:val="es-ES"/>
              </w:rPr>
              <w:t xml:space="preserve"> </w:t>
            </w:r>
            <w:r w:rsidRPr="002C04F3">
              <w:rPr>
                <w:rFonts w:ascii="GHEA Grapalat" w:hAnsi="GHEA Grapalat"/>
                <w:sz w:val="22"/>
                <w:szCs w:val="22"/>
                <w:lang w:val="hy-AM"/>
              </w:rPr>
              <w:t>գինը</w:t>
            </w:r>
            <w:r w:rsidRPr="002C04F3">
              <w:rPr>
                <w:rFonts w:ascii="GHEA Grapalat" w:hAnsi="GHEA Grapalat"/>
                <w:sz w:val="22"/>
                <w:szCs w:val="22"/>
                <w:lang w:val="es-ES"/>
              </w:rPr>
              <w:t xml:space="preserve"> </w:t>
            </w:r>
            <w:r w:rsidRPr="002C04F3">
              <w:rPr>
                <w:rFonts w:ascii="GHEA Grapalat" w:hAnsi="GHEA Grapalat"/>
                <w:sz w:val="22"/>
                <w:szCs w:val="22"/>
                <w:lang w:val="hy-AM"/>
              </w:rPr>
              <w:t>սյունակը</w:t>
            </w:r>
            <w:r w:rsidRPr="002C04F3">
              <w:rPr>
                <w:rFonts w:ascii="GHEA Grapalat" w:hAnsi="GHEA Grapalat"/>
                <w:sz w:val="22"/>
                <w:szCs w:val="22"/>
                <w:lang w:val="pt-BR"/>
              </w:rPr>
              <w:t xml:space="preserve"> </w:t>
            </w:r>
            <w:r w:rsidRPr="002C04F3">
              <w:rPr>
                <w:rFonts w:ascii="GHEA Grapalat" w:hAnsi="GHEA Grapalat"/>
                <w:sz w:val="22"/>
                <w:szCs w:val="22"/>
                <w:lang w:val="hy-AM"/>
              </w:rPr>
              <w:t>լրացնելու</w:t>
            </w:r>
            <w:r w:rsidRPr="002C04F3">
              <w:rPr>
                <w:rFonts w:ascii="GHEA Grapalat" w:hAnsi="GHEA Grapalat"/>
                <w:sz w:val="22"/>
                <w:szCs w:val="22"/>
                <w:lang w:val="pt-BR"/>
              </w:rPr>
              <w:t xml:space="preserve"> </w:t>
            </w:r>
            <w:r w:rsidRPr="002C04F3">
              <w:rPr>
                <w:rFonts w:ascii="GHEA Grapalat" w:hAnsi="GHEA Grapalat"/>
                <w:sz w:val="22"/>
                <w:szCs w:val="22"/>
                <w:lang w:val="hy-AM"/>
              </w:rPr>
              <w:t>անհրաժեշտությունը</w:t>
            </w:r>
            <w:r w:rsidRPr="002C04F3">
              <w:rPr>
                <w:rFonts w:ascii="GHEA Grapalat" w:hAnsi="GHEA Grapalat"/>
                <w:sz w:val="22"/>
                <w:szCs w:val="22"/>
                <w:lang w:val="pt-BR"/>
              </w:rPr>
              <w:t xml:space="preserve"> </w:t>
            </w:r>
            <w:r w:rsidRPr="002C04F3">
              <w:rPr>
                <w:rFonts w:ascii="GHEA Grapalat" w:hAnsi="GHEA Grapalat"/>
                <w:sz w:val="22"/>
                <w:szCs w:val="22"/>
                <w:lang w:val="hy-AM"/>
              </w:rPr>
              <w:t>բացակայում</w:t>
            </w:r>
            <w:r w:rsidRPr="002C04F3">
              <w:rPr>
                <w:rFonts w:ascii="GHEA Grapalat" w:hAnsi="GHEA Grapalat"/>
                <w:sz w:val="22"/>
                <w:szCs w:val="22"/>
                <w:lang w:val="pt-BR"/>
              </w:rPr>
              <w:t xml:space="preserve"> </w:t>
            </w:r>
            <w:r w:rsidRPr="002C04F3">
              <w:rPr>
                <w:rFonts w:ascii="GHEA Grapalat" w:hAnsi="GHEA Grapalat"/>
                <w:sz w:val="22"/>
                <w:szCs w:val="22"/>
                <w:lang w:val="hy-AM"/>
              </w:rPr>
              <w:t>է</w:t>
            </w:r>
            <w:r w:rsidRPr="002C04F3">
              <w:rPr>
                <w:rFonts w:ascii="GHEA Grapalat" w:hAnsi="GHEA Grapalat"/>
                <w:bCs/>
                <w:color w:val="000000"/>
                <w:sz w:val="22"/>
                <w:szCs w:val="22"/>
                <w:shd w:val="clear" w:color="auto" w:fill="FFFFFF"/>
                <w:lang w:val="hy-AM"/>
              </w:rPr>
              <w:t>:</w:t>
            </w:r>
          </w:p>
          <w:p w:rsidR="00247EB7" w:rsidRPr="00466643" w:rsidRDefault="00247EB7" w:rsidP="00247EB7">
            <w:pPr>
              <w:rPr>
                <w:rFonts w:ascii="GHEA Grapalat" w:hAnsi="GHEA Grapalat" w:cs="Sylfaen"/>
                <w:noProof/>
                <w:sz w:val="22"/>
                <w:szCs w:val="22"/>
                <w:highlight w:val="yellow"/>
                <w:lang w:val="hy-AM"/>
              </w:rPr>
            </w:pPr>
          </w:p>
        </w:tc>
        <w:tc>
          <w:tcPr>
            <w:tcW w:w="1948" w:type="dxa"/>
          </w:tcPr>
          <w:p w:rsidR="00247EB7" w:rsidRPr="000E37DF" w:rsidRDefault="00403363" w:rsidP="00685151">
            <w:pPr>
              <w:rPr>
                <w:rFonts w:ascii="GHEA Grapalat" w:hAnsi="GHEA Grapalat" w:cs="Sylfaen"/>
                <w:noProof/>
                <w:sz w:val="22"/>
                <w:szCs w:val="22"/>
                <w:lang w:val="hy-AM"/>
              </w:rPr>
            </w:pPr>
            <w:r w:rsidRPr="002C04F3">
              <w:rPr>
                <w:rFonts w:ascii="GHEA Grapalat" w:hAnsi="GHEA Grapalat" w:cs="Sylfaen"/>
                <w:noProof/>
                <w:sz w:val="22"/>
                <w:szCs w:val="22"/>
                <w:lang w:val="hy-AM"/>
              </w:rPr>
              <w:t>Ընդունվ</w:t>
            </w:r>
            <w:r w:rsidR="00685151">
              <w:rPr>
                <w:rFonts w:ascii="GHEA Grapalat" w:hAnsi="GHEA Grapalat" w:cs="Sylfaen"/>
                <w:noProof/>
                <w:sz w:val="22"/>
                <w:szCs w:val="22"/>
                <w:lang w:val="hy-AM"/>
              </w:rPr>
              <w:t>ել</w:t>
            </w:r>
            <w:r w:rsidRPr="002C04F3">
              <w:rPr>
                <w:rFonts w:ascii="GHEA Grapalat" w:hAnsi="GHEA Grapalat" w:cs="Sylfaen"/>
                <w:noProof/>
                <w:sz w:val="22"/>
                <w:szCs w:val="22"/>
                <w:lang w:val="hy-AM"/>
              </w:rPr>
              <w:t xml:space="preserve"> է։</w:t>
            </w:r>
            <w:bookmarkStart w:id="0" w:name="_GoBack"/>
            <w:bookmarkEnd w:id="0"/>
          </w:p>
        </w:tc>
        <w:tc>
          <w:tcPr>
            <w:tcW w:w="4050" w:type="dxa"/>
          </w:tcPr>
          <w:p w:rsidR="00247EB7" w:rsidRPr="000E37DF" w:rsidRDefault="002C04F3" w:rsidP="00247EB7">
            <w:pPr>
              <w:rPr>
                <w:rFonts w:ascii="GHEA Grapalat" w:hAnsi="GHEA Grapalat" w:cs="Sylfaen"/>
                <w:noProof/>
                <w:color w:val="FF0000"/>
                <w:sz w:val="22"/>
                <w:szCs w:val="22"/>
                <w:lang w:val="hy-AM"/>
              </w:rPr>
            </w:pPr>
            <w:r w:rsidRPr="002C04F3">
              <w:rPr>
                <w:rFonts w:ascii="GHEA Grapalat" w:hAnsi="GHEA Grapalat" w:cs="Sylfaen"/>
                <w:noProof/>
                <w:sz w:val="22"/>
                <w:szCs w:val="22"/>
                <w:lang w:val="hy-AM"/>
              </w:rPr>
              <w:t xml:space="preserve">Նախագծում </w:t>
            </w:r>
            <w:r>
              <w:rPr>
                <w:rFonts w:ascii="GHEA Grapalat" w:hAnsi="GHEA Grapalat" w:cs="Sylfaen"/>
                <w:noProof/>
                <w:sz w:val="22"/>
                <w:szCs w:val="22"/>
                <w:lang w:val="hy-AM"/>
              </w:rPr>
              <w:t>կատարվել է համապատասխան փոփոխություն</w:t>
            </w:r>
          </w:p>
        </w:tc>
      </w:tr>
    </w:tbl>
    <w:p w:rsidR="005B66B5" w:rsidRPr="00D0525B" w:rsidRDefault="005B66B5" w:rsidP="00A45CE3">
      <w:pPr>
        <w:rPr>
          <w:rFonts w:ascii="GHEA Grapalat" w:hAnsi="GHEA Grapalat"/>
          <w:noProof/>
          <w:sz w:val="22"/>
          <w:szCs w:val="22"/>
          <w:lang w:val="hy-AM"/>
        </w:rPr>
      </w:pPr>
    </w:p>
    <w:sectPr w:rsidR="005B66B5" w:rsidRPr="00D0525B" w:rsidSect="005B7F90">
      <w:pgSz w:w="16840" w:h="11907" w:orient="landscape" w:code="9"/>
      <w:pgMar w:top="284" w:right="357" w:bottom="284" w:left="426"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7AB" w:rsidRDefault="00CB17AB" w:rsidP="008B2C74">
      <w:r>
        <w:separator/>
      </w:r>
    </w:p>
  </w:endnote>
  <w:endnote w:type="continuationSeparator" w:id="0">
    <w:p w:rsidR="00CB17AB" w:rsidRDefault="00CB17AB" w:rsidP="008B2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7AB" w:rsidRDefault="00CB17AB" w:rsidP="008B2C74">
      <w:r>
        <w:separator/>
      </w:r>
    </w:p>
  </w:footnote>
  <w:footnote w:type="continuationSeparator" w:id="0">
    <w:p w:rsidR="00CB17AB" w:rsidRDefault="00CB17AB" w:rsidP="008B2C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DD73E2"/>
    <w:multiLevelType w:val="hybridMultilevel"/>
    <w:tmpl w:val="F3605670"/>
    <w:lvl w:ilvl="0" w:tplc="7116D4BE">
      <w:start w:val="1"/>
      <w:numFmt w:val="decimal"/>
      <w:lvlText w:val="%1."/>
      <w:lvlJc w:val="left"/>
      <w:pPr>
        <w:ind w:left="765" w:hanging="405"/>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CD23BC"/>
    <w:multiLevelType w:val="hybridMultilevel"/>
    <w:tmpl w:val="3A647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81C"/>
    <w:rsid w:val="00001064"/>
    <w:rsid w:val="00014322"/>
    <w:rsid w:val="00021F72"/>
    <w:rsid w:val="000357DF"/>
    <w:rsid w:val="0004258B"/>
    <w:rsid w:val="0004393E"/>
    <w:rsid w:val="00043A14"/>
    <w:rsid w:val="00052054"/>
    <w:rsid w:val="00053F70"/>
    <w:rsid w:val="000833F8"/>
    <w:rsid w:val="000852E7"/>
    <w:rsid w:val="00092155"/>
    <w:rsid w:val="00094B50"/>
    <w:rsid w:val="000B092E"/>
    <w:rsid w:val="000B4196"/>
    <w:rsid w:val="000C18EF"/>
    <w:rsid w:val="000E37DF"/>
    <w:rsid w:val="000F3834"/>
    <w:rsid w:val="00101AD2"/>
    <w:rsid w:val="00110848"/>
    <w:rsid w:val="001230F6"/>
    <w:rsid w:val="0013281C"/>
    <w:rsid w:val="00140F41"/>
    <w:rsid w:val="00144F59"/>
    <w:rsid w:val="00151963"/>
    <w:rsid w:val="00153D72"/>
    <w:rsid w:val="001568FA"/>
    <w:rsid w:val="001577A2"/>
    <w:rsid w:val="0017317C"/>
    <w:rsid w:val="001733E0"/>
    <w:rsid w:val="001848D2"/>
    <w:rsid w:val="001950A3"/>
    <w:rsid w:val="001B0E5A"/>
    <w:rsid w:val="001C5002"/>
    <w:rsid w:val="001E2276"/>
    <w:rsid w:val="001F5C4C"/>
    <w:rsid w:val="00227169"/>
    <w:rsid w:val="002416C5"/>
    <w:rsid w:val="002422F2"/>
    <w:rsid w:val="00244A77"/>
    <w:rsid w:val="002464DF"/>
    <w:rsid w:val="00247EB7"/>
    <w:rsid w:val="00256411"/>
    <w:rsid w:val="00257D9C"/>
    <w:rsid w:val="00270D7B"/>
    <w:rsid w:val="002743F6"/>
    <w:rsid w:val="002757FA"/>
    <w:rsid w:val="00283B5D"/>
    <w:rsid w:val="00294368"/>
    <w:rsid w:val="002A6BE9"/>
    <w:rsid w:val="002B29E8"/>
    <w:rsid w:val="002C04F3"/>
    <w:rsid w:val="002C1EB3"/>
    <w:rsid w:val="002C583B"/>
    <w:rsid w:val="002F0FE1"/>
    <w:rsid w:val="00300280"/>
    <w:rsid w:val="003005A1"/>
    <w:rsid w:val="00301EBD"/>
    <w:rsid w:val="00306B72"/>
    <w:rsid w:val="00321FFE"/>
    <w:rsid w:val="003227A3"/>
    <w:rsid w:val="00324BB0"/>
    <w:rsid w:val="003252A8"/>
    <w:rsid w:val="00337F6A"/>
    <w:rsid w:val="00342C46"/>
    <w:rsid w:val="00352BCA"/>
    <w:rsid w:val="0036451E"/>
    <w:rsid w:val="00370303"/>
    <w:rsid w:val="00373B78"/>
    <w:rsid w:val="00396F77"/>
    <w:rsid w:val="003A2206"/>
    <w:rsid w:val="003A3896"/>
    <w:rsid w:val="003A461B"/>
    <w:rsid w:val="003B0739"/>
    <w:rsid w:val="003B3248"/>
    <w:rsid w:val="003B6093"/>
    <w:rsid w:val="003B6118"/>
    <w:rsid w:val="003C19AF"/>
    <w:rsid w:val="003C52D2"/>
    <w:rsid w:val="003D42F5"/>
    <w:rsid w:val="003D62A5"/>
    <w:rsid w:val="003E6E2E"/>
    <w:rsid w:val="003F396F"/>
    <w:rsid w:val="00403363"/>
    <w:rsid w:val="0040339B"/>
    <w:rsid w:val="00404984"/>
    <w:rsid w:val="00405483"/>
    <w:rsid w:val="004054C7"/>
    <w:rsid w:val="00405A1E"/>
    <w:rsid w:val="004141CF"/>
    <w:rsid w:val="00415B4C"/>
    <w:rsid w:val="004244D2"/>
    <w:rsid w:val="00424D5C"/>
    <w:rsid w:val="00432620"/>
    <w:rsid w:val="00466643"/>
    <w:rsid w:val="004800A5"/>
    <w:rsid w:val="00482B31"/>
    <w:rsid w:val="00495691"/>
    <w:rsid w:val="004E652C"/>
    <w:rsid w:val="004F5AD6"/>
    <w:rsid w:val="004F651E"/>
    <w:rsid w:val="00504E25"/>
    <w:rsid w:val="0051318E"/>
    <w:rsid w:val="00517920"/>
    <w:rsid w:val="005334FC"/>
    <w:rsid w:val="00533974"/>
    <w:rsid w:val="00546FA9"/>
    <w:rsid w:val="00576534"/>
    <w:rsid w:val="005819A0"/>
    <w:rsid w:val="00590B27"/>
    <w:rsid w:val="00597927"/>
    <w:rsid w:val="005B66B5"/>
    <w:rsid w:val="005B7F90"/>
    <w:rsid w:val="005D5474"/>
    <w:rsid w:val="005F5B56"/>
    <w:rsid w:val="006042D3"/>
    <w:rsid w:val="00607BD9"/>
    <w:rsid w:val="00612DCF"/>
    <w:rsid w:val="00614746"/>
    <w:rsid w:val="006220A4"/>
    <w:rsid w:val="006431D8"/>
    <w:rsid w:val="00643AD8"/>
    <w:rsid w:val="00646EB3"/>
    <w:rsid w:val="006479D1"/>
    <w:rsid w:val="00647DB8"/>
    <w:rsid w:val="00657917"/>
    <w:rsid w:val="00685151"/>
    <w:rsid w:val="00692B5C"/>
    <w:rsid w:val="006955A3"/>
    <w:rsid w:val="006A01BE"/>
    <w:rsid w:val="006A0E88"/>
    <w:rsid w:val="006A3328"/>
    <w:rsid w:val="006A677D"/>
    <w:rsid w:val="006B21BD"/>
    <w:rsid w:val="006B4991"/>
    <w:rsid w:val="006C2599"/>
    <w:rsid w:val="006D33A1"/>
    <w:rsid w:val="006D6D89"/>
    <w:rsid w:val="006E7AA1"/>
    <w:rsid w:val="0071216A"/>
    <w:rsid w:val="0072089F"/>
    <w:rsid w:val="00725289"/>
    <w:rsid w:val="00725AC5"/>
    <w:rsid w:val="007371AC"/>
    <w:rsid w:val="00741177"/>
    <w:rsid w:val="00745ADC"/>
    <w:rsid w:val="007467AE"/>
    <w:rsid w:val="0075039E"/>
    <w:rsid w:val="00764DB3"/>
    <w:rsid w:val="00767DDA"/>
    <w:rsid w:val="00773FFB"/>
    <w:rsid w:val="00774178"/>
    <w:rsid w:val="007817CC"/>
    <w:rsid w:val="00792E80"/>
    <w:rsid w:val="007C0676"/>
    <w:rsid w:val="007C569C"/>
    <w:rsid w:val="007C6034"/>
    <w:rsid w:val="007D2109"/>
    <w:rsid w:val="007E2A35"/>
    <w:rsid w:val="007E5BC9"/>
    <w:rsid w:val="008144E4"/>
    <w:rsid w:val="00830443"/>
    <w:rsid w:val="008362E2"/>
    <w:rsid w:val="008379E2"/>
    <w:rsid w:val="0084698F"/>
    <w:rsid w:val="00851473"/>
    <w:rsid w:val="0086285C"/>
    <w:rsid w:val="00865DEC"/>
    <w:rsid w:val="00876DE7"/>
    <w:rsid w:val="00877187"/>
    <w:rsid w:val="00877D52"/>
    <w:rsid w:val="00882D10"/>
    <w:rsid w:val="0088327B"/>
    <w:rsid w:val="008A0EDA"/>
    <w:rsid w:val="008A3B89"/>
    <w:rsid w:val="008B2C74"/>
    <w:rsid w:val="008B63D2"/>
    <w:rsid w:val="008B6610"/>
    <w:rsid w:val="008C3741"/>
    <w:rsid w:val="008C5D36"/>
    <w:rsid w:val="00906B53"/>
    <w:rsid w:val="00914288"/>
    <w:rsid w:val="00914BBA"/>
    <w:rsid w:val="0092324F"/>
    <w:rsid w:val="009506EA"/>
    <w:rsid w:val="009655A3"/>
    <w:rsid w:val="00966DDE"/>
    <w:rsid w:val="0099691D"/>
    <w:rsid w:val="009B5896"/>
    <w:rsid w:val="009E407B"/>
    <w:rsid w:val="009E629A"/>
    <w:rsid w:val="00A01B3F"/>
    <w:rsid w:val="00A02DE5"/>
    <w:rsid w:val="00A1388F"/>
    <w:rsid w:val="00A245A5"/>
    <w:rsid w:val="00A30EAD"/>
    <w:rsid w:val="00A32B71"/>
    <w:rsid w:val="00A45CE3"/>
    <w:rsid w:val="00A777BD"/>
    <w:rsid w:val="00A850CF"/>
    <w:rsid w:val="00A85C56"/>
    <w:rsid w:val="00A90045"/>
    <w:rsid w:val="00A92E77"/>
    <w:rsid w:val="00A944C2"/>
    <w:rsid w:val="00A965C0"/>
    <w:rsid w:val="00AA5DB4"/>
    <w:rsid w:val="00AB37D2"/>
    <w:rsid w:val="00AB7769"/>
    <w:rsid w:val="00AC2FA4"/>
    <w:rsid w:val="00AD1C18"/>
    <w:rsid w:val="00AD23E2"/>
    <w:rsid w:val="00AE2D04"/>
    <w:rsid w:val="00AE679C"/>
    <w:rsid w:val="00AF143D"/>
    <w:rsid w:val="00B03177"/>
    <w:rsid w:val="00B15160"/>
    <w:rsid w:val="00B24ECF"/>
    <w:rsid w:val="00B41E89"/>
    <w:rsid w:val="00B56D70"/>
    <w:rsid w:val="00B70933"/>
    <w:rsid w:val="00B81201"/>
    <w:rsid w:val="00B87CB5"/>
    <w:rsid w:val="00BA39E4"/>
    <w:rsid w:val="00BB5A51"/>
    <w:rsid w:val="00BC361F"/>
    <w:rsid w:val="00BC51CC"/>
    <w:rsid w:val="00BD1A19"/>
    <w:rsid w:val="00BD2E0C"/>
    <w:rsid w:val="00BE05A0"/>
    <w:rsid w:val="00BE345C"/>
    <w:rsid w:val="00BE36FA"/>
    <w:rsid w:val="00BE4B3D"/>
    <w:rsid w:val="00BF01EA"/>
    <w:rsid w:val="00C003A2"/>
    <w:rsid w:val="00C02F6A"/>
    <w:rsid w:val="00C2195F"/>
    <w:rsid w:val="00C22A78"/>
    <w:rsid w:val="00C25CE2"/>
    <w:rsid w:val="00C3386D"/>
    <w:rsid w:val="00C363C4"/>
    <w:rsid w:val="00C36947"/>
    <w:rsid w:val="00C47313"/>
    <w:rsid w:val="00C5490C"/>
    <w:rsid w:val="00C61A41"/>
    <w:rsid w:val="00C6208C"/>
    <w:rsid w:val="00C70699"/>
    <w:rsid w:val="00C7183C"/>
    <w:rsid w:val="00C71B56"/>
    <w:rsid w:val="00C74383"/>
    <w:rsid w:val="00C8363F"/>
    <w:rsid w:val="00C859A9"/>
    <w:rsid w:val="00C91F37"/>
    <w:rsid w:val="00CB17AB"/>
    <w:rsid w:val="00CC272B"/>
    <w:rsid w:val="00CD1312"/>
    <w:rsid w:val="00CD24A7"/>
    <w:rsid w:val="00CD423C"/>
    <w:rsid w:val="00D0525B"/>
    <w:rsid w:val="00D20CCF"/>
    <w:rsid w:val="00D27D9C"/>
    <w:rsid w:val="00D41A01"/>
    <w:rsid w:val="00D51E6B"/>
    <w:rsid w:val="00D6159C"/>
    <w:rsid w:val="00D62258"/>
    <w:rsid w:val="00D638E2"/>
    <w:rsid w:val="00D654E1"/>
    <w:rsid w:val="00D672DD"/>
    <w:rsid w:val="00D7034A"/>
    <w:rsid w:val="00DA5799"/>
    <w:rsid w:val="00DA5F86"/>
    <w:rsid w:val="00DD10AA"/>
    <w:rsid w:val="00DD32D2"/>
    <w:rsid w:val="00DD5F72"/>
    <w:rsid w:val="00DF025B"/>
    <w:rsid w:val="00DF46E6"/>
    <w:rsid w:val="00E25EF6"/>
    <w:rsid w:val="00E3744F"/>
    <w:rsid w:val="00E400F0"/>
    <w:rsid w:val="00E452E5"/>
    <w:rsid w:val="00E53453"/>
    <w:rsid w:val="00E61919"/>
    <w:rsid w:val="00E626FE"/>
    <w:rsid w:val="00E639F6"/>
    <w:rsid w:val="00E81540"/>
    <w:rsid w:val="00E84B94"/>
    <w:rsid w:val="00E86C40"/>
    <w:rsid w:val="00EA64DA"/>
    <w:rsid w:val="00EC1506"/>
    <w:rsid w:val="00EC5CBF"/>
    <w:rsid w:val="00EC6020"/>
    <w:rsid w:val="00ED15A8"/>
    <w:rsid w:val="00EE1D7D"/>
    <w:rsid w:val="00EE387B"/>
    <w:rsid w:val="00EE5527"/>
    <w:rsid w:val="00EE5BF2"/>
    <w:rsid w:val="00F05B1F"/>
    <w:rsid w:val="00F12C39"/>
    <w:rsid w:val="00F26D20"/>
    <w:rsid w:val="00FA65F7"/>
    <w:rsid w:val="00FB1CD7"/>
    <w:rsid w:val="00FC4CFA"/>
    <w:rsid w:val="00FC5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DA62B"/>
  <w15:docId w15:val="{9DCB475E-2D12-4FA9-8A23-46A2F604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C74"/>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unhideWhenUsed/>
    <w:qFormat/>
    <w:rsid w:val="00B81201"/>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2C74"/>
    <w:pPr>
      <w:tabs>
        <w:tab w:val="center" w:pos="4513"/>
        <w:tab w:val="right" w:pos="9026"/>
      </w:tabs>
    </w:pPr>
  </w:style>
  <w:style w:type="character" w:customStyle="1" w:styleId="HeaderChar">
    <w:name w:val="Header Char"/>
    <w:basedOn w:val="DefaultParagraphFont"/>
    <w:link w:val="Header"/>
    <w:uiPriority w:val="99"/>
    <w:rsid w:val="008B2C74"/>
  </w:style>
  <w:style w:type="paragraph" w:styleId="Footer">
    <w:name w:val="footer"/>
    <w:basedOn w:val="Normal"/>
    <w:link w:val="FooterChar"/>
    <w:uiPriority w:val="99"/>
    <w:unhideWhenUsed/>
    <w:rsid w:val="008B2C74"/>
    <w:pPr>
      <w:tabs>
        <w:tab w:val="center" w:pos="4513"/>
        <w:tab w:val="right" w:pos="9026"/>
      </w:tabs>
    </w:pPr>
  </w:style>
  <w:style w:type="character" w:customStyle="1" w:styleId="FooterChar">
    <w:name w:val="Footer Char"/>
    <w:basedOn w:val="DefaultParagraphFont"/>
    <w:link w:val="Footer"/>
    <w:uiPriority w:val="99"/>
    <w:rsid w:val="008B2C74"/>
  </w:style>
  <w:style w:type="table" w:styleId="TableGrid">
    <w:name w:val="Table Grid"/>
    <w:basedOn w:val="TableNormal"/>
    <w:uiPriority w:val="39"/>
    <w:rsid w:val="008B2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81201"/>
    <w:rPr>
      <w:rFonts w:ascii="Calibri Light" w:eastAsia="Times New Roman" w:hAnsi="Calibri Light" w:cs="Times New Roman"/>
      <w:b/>
      <w:bCs/>
      <w:i/>
      <w:iCs/>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qFormat/>
    <w:rsid w:val="00CD24A7"/>
    <w:pPr>
      <w:spacing w:after="200" w:line="276" w:lineRule="auto"/>
      <w:ind w:left="720"/>
      <w:contextualSpacing/>
    </w:pPr>
    <w:rPr>
      <w:rFonts w:ascii="Calibri" w:eastAsia="Calibri" w:hAnsi="Calibri"/>
      <w:sz w:val="22"/>
      <w:szCs w:val="22"/>
      <w:lang w:val="en-US" w:eastAsia="en-US"/>
    </w:rPr>
  </w:style>
  <w:style w:type="character" w:customStyle="1" w:styleId="user-name">
    <w:name w:val="user-name"/>
    <w:basedOn w:val="DefaultParagraphFont"/>
    <w:rsid w:val="00CD24A7"/>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CD24A7"/>
    <w:rPr>
      <w:rFonts w:ascii="Calibri" w:eastAsia="Calibri" w:hAnsi="Calibri" w:cs="Times New Roman"/>
      <w:lang w:val="en-US"/>
    </w:rPr>
  </w:style>
  <w:style w:type="character" w:styleId="Strong">
    <w:name w:val="Strong"/>
    <w:uiPriority w:val="99"/>
    <w:qFormat/>
    <w:rsid w:val="00C22A7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qFormat/>
    <w:rsid w:val="00C22A78"/>
    <w:pPr>
      <w:spacing w:before="100" w:beforeAutospacing="1" w:after="100" w:afterAutospacing="1"/>
    </w:pPr>
  </w:style>
  <w:style w:type="paragraph" w:styleId="BalloonText">
    <w:name w:val="Balloon Text"/>
    <w:basedOn w:val="Normal"/>
    <w:link w:val="BalloonTextChar"/>
    <w:uiPriority w:val="99"/>
    <w:semiHidden/>
    <w:unhideWhenUsed/>
    <w:rsid w:val="00876D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DE7"/>
    <w:rPr>
      <w:rFonts w:ascii="Segoe UI" w:eastAsia="Times New Roman" w:hAnsi="Segoe UI" w:cs="Segoe UI"/>
      <w:sz w:val="18"/>
      <w:szCs w:val="18"/>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locked/>
    <w:rsid w:val="003A2206"/>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E86C40"/>
    <w:rPr>
      <w:color w:val="808080"/>
    </w:rPr>
  </w:style>
  <w:style w:type="paragraph" w:styleId="BodyText">
    <w:name w:val="Body Text"/>
    <w:basedOn w:val="Normal"/>
    <w:link w:val="BodyTextChar"/>
    <w:rsid w:val="00370303"/>
    <w:pPr>
      <w:spacing w:after="120"/>
    </w:pPr>
    <w:rPr>
      <w:szCs w:val="20"/>
      <w:lang w:val="en-GB" w:eastAsia="en-US"/>
    </w:rPr>
  </w:style>
  <w:style w:type="character" w:customStyle="1" w:styleId="BodyTextChar">
    <w:name w:val="Body Text Char"/>
    <w:basedOn w:val="DefaultParagraphFont"/>
    <w:link w:val="BodyText"/>
    <w:rsid w:val="00370303"/>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647890">
      <w:bodyDiv w:val="1"/>
      <w:marLeft w:val="0"/>
      <w:marRight w:val="0"/>
      <w:marTop w:val="0"/>
      <w:marBottom w:val="0"/>
      <w:divBdr>
        <w:top w:val="none" w:sz="0" w:space="0" w:color="auto"/>
        <w:left w:val="none" w:sz="0" w:space="0" w:color="auto"/>
        <w:bottom w:val="none" w:sz="0" w:space="0" w:color="auto"/>
        <w:right w:val="none" w:sz="0" w:space="0" w:color="auto"/>
      </w:divBdr>
    </w:div>
    <w:div w:id="763888961">
      <w:bodyDiv w:val="1"/>
      <w:marLeft w:val="0"/>
      <w:marRight w:val="0"/>
      <w:marTop w:val="0"/>
      <w:marBottom w:val="0"/>
      <w:divBdr>
        <w:top w:val="none" w:sz="0" w:space="0" w:color="auto"/>
        <w:left w:val="none" w:sz="0" w:space="0" w:color="auto"/>
        <w:bottom w:val="none" w:sz="0" w:space="0" w:color="auto"/>
        <w:right w:val="none" w:sz="0" w:space="0" w:color="auto"/>
      </w:divBdr>
    </w:div>
    <w:div w:id="906065619">
      <w:bodyDiv w:val="1"/>
      <w:marLeft w:val="0"/>
      <w:marRight w:val="0"/>
      <w:marTop w:val="0"/>
      <w:marBottom w:val="0"/>
      <w:divBdr>
        <w:top w:val="none" w:sz="0" w:space="0" w:color="auto"/>
        <w:left w:val="none" w:sz="0" w:space="0" w:color="auto"/>
        <w:bottom w:val="none" w:sz="0" w:space="0" w:color="auto"/>
        <w:right w:val="none" w:sz="0" w:space="0" w:color="auto"/>
      </w:divBdr>
      <w:divsChild>
        <w:div w:id="770122940">
          <w:marLeft w:val="0"/>
          <w:marRight w:val="0"/>
          <w:marTop w:val="0"/>
          <w:marBottom w:val="0"/>
          <w:divBdr>
            <w:top w:val="none" w:sz="0" w:space="0" w:color="auto"/>
            <w:left w:val="none" w:sz="0" w:space="0" w:color="auto"/>
            <w:bottom w:val="none" w:sz="0" w:space="0" w:color="auto"/>
            <w:right w:val="none" w:sz="0" w:space="0" w:color="auto"/>
          </w:divBdr>
          <w:divsChild>
            <w:div w:id="142075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812522">
      <w:bodyDiv w:val="1"/>
      <w:marLeft w:val="0"/>
      <w:marRight w:val="0"/>
      <w:marTop w:val="0"/>
      <w:marBottom w:val="0"/>
      <w:divBdr>
        <w:top w:val="none" w:sz="0" w:space="0" w:color="auto"/>
        <w:left w:val="none" w:sz="0" w:space="0" w:color="auto"/>
        <w:bottom w:val="none" w:sz="0" w:space="0" w:color="auto"/>
        <w:right w:val="none" w:sz="0" w:space="0" w:color="auto"/>
      </w:divBdr>
    </w:div>
    <w:div w:id="158533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D54A5-00C2-477C-ACF7-E00387E5B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1</Pages>
  <Words>257</Words>
  <Characters>1469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govadmin</dc:creator>
  <cp:keywords>Mulberry 2.0</cp:keywords>
  <dc:description/>
  <cp:lastModifiedBy>Mesrop Muradyan</cp:lastModifiedBy>
  <cp:revision>78</cp:revision>
  <cp:lastPrinted>2019-11-18T10:41:00Z</cp:lastPrinted>
  <dcterms:created xsi:type="dcterms:W3CDTF">2019-02-05T06:37:00Z</dcterms:created>
  <dcterms:modified xsi:type="dcterms:W3CDTF">2019-12-04T12:02:00Z</dcterms:modified>
</cp:coreProperties>
</file>