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1FB" w:rsidRPr="00CB034F" w:rsidRDefault="000101FB" w:rsidP="000101FB">
      <w:pPr>
        <w:spacing w:after="0" w:line="360" w:lineRule="auto"/>
        <w:jc w:val="right"/>
        <w:rPr>
          <w:rFonts w:ascii="GHEA Grapalat" w:eastAsia="Times New Roman" w:hAnsi="GHEA Grapalat" w:cs="Times Armenian"/>
          <w:sz w:val="24"/>
          <w:szCs w:val="24"/>
          <w:u w:val="single"/>
          <w:lang w:val="af-ZA" w:eastAsia="ru-RU"/>
        </w:rPr>
      </w:pPr>
      <w:r w:rsidRPr="00CB034F">
        <w:rPr>
          <w:rFonts w:ascii="GHEA Grapalat" w:eastAsia="Times New Roman" w:hAnsi="GHEA Grapalat" w:cs="Sylfaen"/>
          <w:sz w:val="24"/>
          <w:szCs w:val="24"/>
          <w:u w:val="single"/>
          <w:lang w:val="en-GB" w:eastAsia="ru-RU"/>
        </w:rPr>
        <w:t>ՆԱԽԱԳԻԾ</w:t>
      </w:r>
    </w:p>
    <w:p w:rsidR="000101FB" w:rsidRPr="00E313BE" w:rsidRDefault="000101FB" w:rsidP="000101FB">
      <w:pPr>
        <w:ind w:firstLine="720"/>
        <w:jc w:val="center"/>
        <w:rPr>
          <w:rFonts w:ascii="GHEA Grapalat" w:hAnsi="GHEA Grapalat" w:cs="Sylfaen"/>
          <w:b/>
          <w:lang w:val="hy-AM"/>
        </w:rPr>
      </w:pPr>
      <w:r w:rsidRPr="00E313BE">
        <w:rPr>
          <w:rFonts w:ascii="GHEA Grapalat" w:hAnsi="GHEA Grapalat" w:cs="Sylfaen"/>
          <w:b/>
          <w:lang w:val="hy-AM"/>
        </w:rPr>
        <w:t>ՀԱՅԱՍՏԱՆԻ ՀԱՆՐԱՊԵՏՈՒԹՅԱՆ ԿԱՌԱՎԱՐՈՒԹՅՈՒՆ</w:t>
      </w:r>
    </w:p>
    <w:p w:rsidR="000101FB" w:rsidRPr="00C71EB5" w:rsidRDefault="000101FB" w:rsidP="000101FB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hy-AM"/>
        </w:rPr>
      </w:pPr>
      <w:r w:rsidRPr="00C71EB5">
        <w:rPr>
          <w:rFonts w:ascii="Courier New" w:hAnsi="Courier New" w:cs="Courier New"/>
          <w:lang w:val="hy-AM"/>
        </w:rPr>
        <w:t> </w:t>
      </w:r>
    </w:p>
    <w:p w:rsidR="000101FB" w:rsidRPr="00C71EB5" w:rsidRDefault="000101FB" w:rsidP="000101FB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hy-AM"/>
        </w:rPr>
      </w:pPr>
      <w:r w:rsidRPr="00C71EB5">
        <w:rPr>
          <w:rStyle w:val="Strong"/>
          <w:rFonts w:ascii="GHEA Grapalat" w:hAnsi="GHEA Grapalat"/>
          <w:lang w:val="hy-AM"/>
        </w:rPr>
        <w:t>Ո Ր Ո Շ ՈՒ Մ</w:t>
      </w:r>
    </w:p>
    <w:p w:rsidR="000101FB" w:rsidRPr="00C71EB5" w:rsidRDefault="000101FB" w:rsidP="000101FB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hy-AM"/>
        </w:rPr>
      </w:pPr>
      <w:r w:rsidRPr="00C71EB5">
        <w:rPr>
          <w:rFonts w:ascii="Courier New" w:hAnsi="Courier New" w:cs="Courier New"/>
          <w:lang w:val="hy-AM"/>
        </w:rPr>
        <w:t> </w:t>
      </w:r>
    </w:p>
    <w:p w:rsidR="000101FB" w:rsidRPr="00D57C38" w:rsidRDefault="00D70405" w:rsidP="000101FB">
      <w:pPr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74550">
        <w:rPr>
          <w:rFonts w:ascii="GHEA Grapalat" w:hAnsi="GHEA Grapalat" w:cs="Sylfaen"/>
          <w:b/>
          <w:lang w:val="hy-AM"/>
        </w:rPr>
        <w:t>«</w:t>
      </w:r>
      <w:r w:rsidR="000101FB" w:rsidRPr="00D57C38">
        <w:rPr>
          <w:rFonts w:ascii="GHEA Grapalat" w:hAnsi="GHEA Grapalat" w:cs="Arial LatArm"/>
          <w:b/>
          <w:lang w:val="hy-AM"/>
        </w:rPr>
        <w:t>-------</w:t>
      </w:r>
      <w:r w:rsidRPr="00C74550">
        <w:rPr>
          <w:rFonts w:ascii="GHEA Grapalat" w:hAnsi="GHEA Grapalat" w:cs="Sylfaen"/>
          <w:b/>
          <w:lang w:val="hy-AM"/>
        </w:rPr>
        <w:t>»</w:t>
      </w:r>
      <w:r w:rsidR="000101FB" w:rsidRPr="00D57C38">
        <w:rPr>
          <w:rFonts w:ascii="GHEA Grapalat" w:hAnsi="GHEA Grapalat" w:cs="Arial LatArm"/>
          <w:b/>
          <w:lang w:val="hy-AM"/>
        </w:rPr>
        <w:t xml:space="preserve"> --------------------- 201</w:t>
      </w:r>
      <w:r w:rsidR="000101FB" w:rsidRPr="00C71EB5">
        <w:rPr>
          <w:rFonts w:ascii="GHEA Grapalat" w:hAnsi="GHEA Grapalat" w:cs="Arial LatArm"/>
          <w:b/>
          <w:lang w:val="hy-AM"/>
        </w:rPr>
        <w:t>9</w:t>
      </w:r>
      <w:r w:rsidR="000101FB" w:rsidRPr="00D57C38">
        <w:rPr>
          <w:rFonts w:ascii="GHEA Grapalat" w:hAnsi="GHEA Grapalat" w:cs="Arial LatArm"/>
          <w:b/>
          <w:lang w:val="hy-AM"/>
        </w:rPr>
        <w:t xml:space="preserve">     N -------</w:t>
      </w:r>
      <w:r w:rsidR="000101FB" w:rsidRPr="00D57C38">
        <w:rPr>
          <w:rFonts w:ascii="GHEA Grapalat" w:hAnsi="GHEA Grapalat" w:cs="Sylfaen"/>
          <w:b/>
          <w:lang w:val="hy-AM"/>
        </w:rPr>
        <w:t>Ն</w:t>
      </w:r>
    </w:p>
    <w:p w:rsidR="000101FB" w:rsidRPr="00CB034F" w:rsidRDefault="000101FB" w:rsidP="000101FB">
      <w:pPr>
        <w:spacing w:after="0" w:line="360" w:lineRule="auto"/>
        <w:jc w:val="center"/>
        <w:rPr>
          <w:rFonts w:ascii="GHEA Grapalat" w:eastAsia="Times New Roman" w:hAnsi="GHEA Grapalat" w:cs="Times Armenian"/>
          <w:sz w:val="24"/>
          <w:szCs w:val="24"/>
          <w:lang w:val="af-ZA" w:eastAsia="ru-RU"/>
        </w:rPr>
      </w:pPr>
    </w:p>
    <w:p w:rsidR="000101FB" w:rsidRPr="00C71EB5" w:rsidRDefault="000101FB" w:rsidP="000101FB">
      <w:pPr>
        <w:tabs>
          <w:tab w:val="left" w:pos="993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D28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ԿԱՌԱՎԱՐՈՒԹՅԱՆ 2018 ԹՎԱԿԱՆԻ ԴԵԿՏԵՄԲԵՐԻ 27-Ի N 15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15-Ն ՈՐՈՇՄԱՆ ՄԵՋ ՓՈՓՈԽՈՒԹՅՈՒՆ</w:t>
      </w:r>
      <w:r w:rsidR="00C71EB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ՆԵՐ</w:t>
      </w:r>
      <w:r w:rsidRPr="000D28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C71EB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ԵՎ ԼՐԱՑՈՒՄ</w:t>
      </w:r>
      <w:r w:rsidR="00C71EB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ՆԵՐ</w:t>
      </w:r>
      <w:r w:rsidRPr="000D28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ԿԱՏԱՐԵԼՈՒ</w:t>
      </w:r>
      <w:r w:rsidRPr="000D28A3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0D28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ՄԱՍԻՆ</w:t>
      </w:r>
    </w:p>
    <w:p w:rsidR="000101FB" w:rsidRPr="00C71EB5" w:rsidRDefault="000101FB" w:rsidP="000101FB">
      <w:pPr>
        <w:tabs>
          <w:tab w:val="left" w:pos="993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0101FB" w:rsidRPr="00D70405" w:rsidRDefault="000101FB" w:rsidP="000101FB">
      <w:pPr>
        <w:spacing w:after="0" w:line="276" w:lineRule="auto"/>
        <w:ind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D70405">
        <w:rPr>
          <w:rFonts w:ascii="GHEA Grapalat" w:hAnsi="GHEA Grapalat"/>
          <w:sz w:val="24"/>
          <w:szCs w:val="24"/>
          <w:lang w:val="es-ES"/>
        </w:rPr>
        <w:t>«</w:t>
      </w:r>
      <w:r w:rsidRPr="00D70405">
        <w:rPr>
          <w:rFonts w:ascii="GHEA Grapalat" w:hAnsi="GHEA Grapalat"/>
          <w:sz w:val="24"/>
          <w:szCs w:val="24"/>
          <w:lang w:val="hy-AM"/>
        </w:rPr>
        <w:t>Հայաստանի</w:t>
      </w:r>
      <w:r w:rsidRPr="00D70405">
        <w:rPr>
          <w:rFonts w:ascii="GHEA Grapalat" w:hAnsi="GHEA Grapalat"/>
          <w:sz w:val="24"/>
          <w:szCs w:val="24"/>
          <w:lang w:val="es-ES"/>
        </w:rPr>
        <w:t xml:space="preserve"> </w:t>
      </w:r>
      <w:r w:rsidRPr="00D7040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70405">
        <w:rPr>
          <w:rFonts w:ascii="GHEA Grapalat" w:hAnsi="GHEA Grapalat"/>
          <w:sz w:val="24"/>
          <w:szCs w:val="24"/>
          <w:lang w:val="es-ES"/>
        </w:rPr>
        <w:t xml:space="preserve"> </w:t>
      </w:r>
      <w:r w:rsidRPr="00D70405">
        <w:rPr>
          <w:rFonts w:ascii="GHEA Grapalat" w:hAnsi="GHEA Grapalat"/>
          <w:sz w:val="24"/>
          <w:szCs w:val="24"/>
          <w:lang w:val="hy-AM"/>
        </w:rPr>
        <w:t>բյուջետային</w:t>
      </w:r>
      <w:r w:rsidRPr="00D70405">
        <w:rPr>
          <w:rFonts w:ascii="GHEA Grapalat" w:hAnsi="GHEA Grapalat"/>
          <w:sz w:val="24"/>
          <w:szCs w:val="24"/>
          <w:lang w:val="es-ES"/>
        </w:rPr>
        <w:t xml:space="preserve"> </w:t>
      </w:r>
      <w:r w:rsidRPr="00D70405">
        <w:rPr>
          <w:rFonts w:ascii="GHEA Grapalat" w:hAnsi="GHEA Grapalat"/>
          <w:sz w:val="24"/>
          <w:szCs w:val="24"/>
          <w:lang w:val="hy-AM"/>
        </w:rPr>
        <w:t>համակարգի</w:t>
      </w:r>
      <w:r w:rsidRPr="00D70405">
        <w:rPr>
          <w:rFonts w:ascii="GHEA Grapalat" w:hAnsi="GHEA Grapalat"/>
          <w:sz w:val="24"/>
          <w:szCs w:val="24"/>
          <w:lang w:val="es-ES"/>
        </w:rPr>
        <w:t xml:space="preserve"> </w:t>
      </w:r>
      <w:r w:rsidRPr="00D70405">
        <w:rPr>
          <w:rFonts w:ascii="GHEA Grapalat" w:hAnsi="GHEA Grapalat"/>
          <w:sz w:val="24"/>
          <w:szCs w:val="24"/>
          <w:lang w:val="hy-AM"/>
        </w:rPr>
        <w:t>մասին</w:t>
      </w:r>
      <w:r w:rsidRPr="00D70405">
        <w:rPr>
          <w:rFonts w:ascii="GHEA Grapalat" w:hAnsi="GHEA Grapalat"/>
          <w:sz w:val="24"/>
          <w:szCs w:val="24"/>
          <w:lang w:val="es-ES"/>
        </w:rPr>
        <w:t xml:space="preserve">» </w:t>
      </w:r>
      <w:r w:rsidRPr="00D70405">
        <w:rPr>
          <w:rFonts w:ascii="GHEA Grapalat" w:hAnsi="GHEA Grapalat"/>
          <w:sz w:val="24"/>
          <w:szCs w:val="24"/>
          <w:lang w:val="hy-AM"/>
        </w:rPr>
        <w:t>Հայաստանի</w:t>
      </w:r>
      <w:r w:rsidRPr="00D70405">
        <w:rPr>
          <w:rFonts w:ascii="GHEA Grapalat" w:hAnsi="GHEA Grapalat"/>
          <w:sz w:val="24"/>
          <w:szCs w:val="24"/>
          <w:lang w:val="es-ES"/>
        </w:rPr>
        <w:t xml:space="preserve"> </w:t>
      </w:r>
      <w:r w:rsidRPr="00D7040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70405">
        <w:rPr>
          <w:rFonts w:ascii="GHEA Grapalat" w:hAnsi="GHEA Grapalat"/>
          <w:sz w:val="24"/>
          <w:szCs w:val="24"/>
          <w:lang w:val="es-ES"/>
        </w:rPr>
        <w:t xml:space="preserve"> </w:t>
      </w:r>
      <w:r w:rsidRPr="00D70405">
        <w:rPr>
          <w:rFonts w:ascii="GHEA Grapalat" w:hAnsi="GHEA Grapalat"/>
          <w:sz w:val="24"/>
          <w:szCs w:val="24"/>
          <w:lang w:val="hy-AM"/>
        </w:rPr>
        <w:t>օրենքի</w:t>
      </w:r>
      <w:r w:rsidRPr="00D70405">
        <w:rPr>
          <w:rFonts w:ascii="GHEA Grapalat" w:hAnsi="GHEA Grapalat"/>
          <w:sz w:val="24"/>
          <w:szCs w:val="24"/>
          <w:lang w:val="es-ES"/>
        </w:rPr>
        <w:t xml:space="preserve"> 23-</w:t>
      </w:r>
      <w:r w:rsidRPr="00D70405">
        <w:rPr>
          <w:rFonts w:ascii="GHEA Grapalat" w:hAnsi="GHEA Grapalat"/>
          <w:sz w:val="24"/>
          <w:szCs w:val="24"/>
          <w:lang w:val="hy-AM"/>
        </w:rPr>
        <w:t>րդ</w:t>
      </w:r>
      <w:r w:rsidRPr="00D70405">
        <w:rPr>
          <w:rFonts w:ascii="GHEA Grapalat" w:hAnsi="GHEA Grapalat"/>
          <w:sz w:val="24"/>
          <w:szCs w:val="24"/>
          <w:lang w:val="es-ES"/>
        </w:rPr>
        <w:t xml:space="preserve"> </w:t>
      </w:r>
      <w:r w:rsidRPr="00D70405">
        <w:rPr>
          <w:rFonts w:ascii="GHEA Grapalat" w:hAnsi="GHEA Grapalat"/>
          <w:sz w:val="24"/>
          <w:szCs w:val="24"/>
          <w:lang w:val="hy-AM"/>
        </w:rPr>
        <w:t>հոդվածի</w:t>
      </w:r>
      <w:r w:rsidRPr="00D70405">
        <w:rPr>
          <w:rFonts w:ascii="GHEA Grapalat" w:hAnsi="GHEA Grapalat"/>
          <w:sz w:val="24"/>
          <w:szCs w:val="24"/>
          <w:lang w:val="es-ES"/>
        </w:rPr>
        <w:t xml:space="preserve"> 3-</w:t>
      </w:r>
      <w:r w:rsidRPr="00D70405">
        <w:rPr>
          <w:rFonts w:ascii="GHEA Grapalat" w:hAnsi="GHEA Grapalat"/>
          <w:sz w:val="24"/>
          <w:szCs w:val="24"/>
          <w:lang w:val="hy-AM"/>
        </w:rPr>
        <w:t>րդ</w:t>
      </w:r>
      <w:r w:rsidRPr="00D70405">
        <w:rPr>
          <w:rFonts w:ascii="GHEA Grapalat" w:hAnsi="GHEA Grapalat"/>
          <w:sz w:val="24"/>
          <w:szCs w:val="24"/>
          <w:lang w:val="es-ES"/>
        </w:rPr>
        <w:t xml:space="preserve"> </w:t>
      </w:r>
      <w:r w:rsidRPr="00D70405">
        <w:rPr>
          <w:rFonts w:ascii="GHEA Grapalat" w:hAnsi="GHEA Grapalat"/>
          <w:sz w:val="24"/>
          <w:szCs w:val="24"/>
          <w:lang w:val="hy-AM"/>
        </w:rPr>
        <w:t>մասին</w:t>
      </w:r>
      <w:r w:rsidRPr="00D704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համապատասխան </w:t>
      </w:r>
      <w:r w:rsidRPr="00C7455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կառավարությունը </w:t>
      </w:r>
      <w:r w:rsidRPr="00C7455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որոշում է.</w:t>
      </w:r>
    </w:p>
    <w:p w:rsidR="000101FB" w:rsidRPr="00D70405" w:rsidRDefault="000101FB" w:rsidP="000101FB">
      <w:pPr>
        <w:spacing w:after="0" w:line="240" w:lineRule="auto"/>
        <w:ind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0101FB" w:rsidRPr="00D70405" w:rsidRDefault="000101FB" w:rsidP="000101FB">
      <w:pPr>
        <w:spacing w:after="0" w:line="276" w:lineRule="auto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ab/>
        <w:t xml:space="preserve">1.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Հայաստանի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կառավարության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2018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թվականի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դեկտեմբերի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D70405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>7-</w:t>
      </w:r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ի</w:t>
      </w:r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D704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Հայաստանի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2019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թվականի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պետական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բյուջեի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կատարումն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ապահովող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միջոցառումների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մասին</w:t>
      </w:r>
      <w:proofErr w:type="spellEnd"/>
      <w:r w:rsidRPr="00D704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Հայաստանի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>կառավարության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D70405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>N 1</w:t>
      </w:r>
      <w:r w:rsidRPr="00D70405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>515</w:t>
      </w:r>
      <w:r w:rsidRPr="00D70405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-Ն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որոշման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N</w:t>
      </w:r>
      <w:r w:rsidR="00A06580"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>N</w:t>
      </w:r>
      <w:r w:rsidR="00A0658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3, </w:t>
      </w:r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4 </w:t>
      </w:r>
      <w:r w:rsidRPr="00D70405">
        <w:rPr>
          <w:rFonts w:ascii="GHEA Grapalat" w:eastAsia="Times New Roman" w:hAnsi="GHEA Grapalat" w:cs="Sylfaen"/>
          <w:sz w:val="24"/>
          <w:szCs w:val="24"/>
          <w:lang w:val="en-US" w:eastAsia="ru-RU"/>
        </w:rPr>
        <w:t>և</w:t>
      </w:r>
      <w:r w:rsidRPr="00D704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12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հավելված</w:t>
      </w:r>
      <w:r w:rsidRPr="00D70405">
        <w:rPr>
          <w:rFonts w:ascii="GHEA Grapalat" w:eastAsia="Times New Roman" w:hAnsi="GHEA Grapalat" w:cs="Sylfaen"/>
          <w:sz w:val="24"/>
          <w:szCs w:val="24"/>
          <w:lang w:val="en-US" w:eastAsia="ru-RU"/>
        </w:rPr>
        <w:t>ներ</w:t>
      </w:r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ում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կատարել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>փոփոխություն</w:t>
      </w:r>
      <w:r w:rsidR="00C71EB5" w:rsidRPr="00D70405">
        <w:rPr>
          <w:rFonts w:ascii="GHEA Grapalat" w:eastAsia="Times New Roman" w:hAnsi="GHEA Grapalat" w:cs="Sylfaen"/>
          <w:sz w:val="24"/>
          <w:szCs w:val="24"/>
          <w:lang w:val="en-US" w:eastAsia="ru-RU"/>
        </w:rPr>
        <w:t>ներ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և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>լրացում</w:t>
      </w:r>
      <w:r w:rsidR="00C71EB5"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>ներ</w:t>
      </w:r>
      <w:proofErr w:type="spellEnd"/>
      <w:r w:rsidR="00A0658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` </w:t>
      </w:r>
      <w:proofErr w:type="spellStart"/>
      <w:proofErr w:type="gramStart"/>
      <w:r w:rsidR="00A06580">
        <w:rPr>
          <w:rFonts w:ascii="GHEA Grapalat" w:eastAsia="Times New Roman" w:hAnsi="GHEA Grapalat" w:cs="Sylfaen"/>
          <w:sz w:val="24"/>
          <w:szCs w:val="24"/>
          <w:lang w:val="af-ZA" w:eastAsia="ru-RU"/>
        </w:rPr>
        <w:t>համաձայն</w:t>
      </w:r>
      <w:proofErr w:type="spellEnd"/>
      <w:r w:rsidR="00A0658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 N</w:t>
      </w:r>
      <w:r w:rsidR="00A06580"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>N</w:t>
      </w:r>
      <w:proofErr w:type="gramEnd"/>
      <w:r w:rsidR="00A06580"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1 և </w:t>
      </w:r>
      <w:r w:rsidRPr="00D7040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2 </w:t>
      </w:r>
      <w:proofErr w:type="spellStart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>հավելված</w:t>
      </w:r>
      <w:r w:rsidRPr="00D70405">
        <w:rPr>
          <w:rFonts w:ascii="GHEA Grapalat" w:eastAsia="Times New Roman" w:hAnsi="GHEA Grapalat" w:cs="Sylfaen"/>
          <w:sz w:val="24"/>
          <w:szCs w:val="24"/>
          <w:lang w:val="en-US" w:eastAsia="ru-RU"/>
        </w:rPr>
        <w:t>ներ</w:t>
      </w:r>
      <w:proofErr w:type="spellEnd"/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>ի:</w:t>
      </w:r>
    </w:p>
    <w:p w:rsidR="000101FB" w:rsidRPr="00D70405" w:rsidRDefault="000101FB" w:rsidP="000101FB">
      <w:pPr>
        <w:tabs>
          <w:tab w:val="num" w:pos="0"/>
        </w:tabs>
        <w:spacing w:after="0" w:line="276" w:lineRule="auto"/>
        <w:ind w:right="175" w:firstLine="311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D7040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  2</w:t>
      </w:r>
      <w:r w:rsidRPr="00D70405">
        <w:rPr>
          <w:rFonts w:ascii="GHEA Grapalat" w:eastAsia="Times New Roman" w:hAnsi="GHEA Grapalat" w:cs="Sylfaen"/>
          <w:sz w:val="24"/>
          <w:szCs w:val="24"/>
          <w:lang w:val="hy-AM" w:eastAsia="ru-RU"/>
        </w:rPr>
        <w:t>. Սույն</w:t>
      </w:r>
      <w:r w:rsidRPr="00D7040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D70405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որոշումն</w:t>
      </w:r>
      <w:r w:rsidRPr="00D7040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D70405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ուժի</w:t>
      </w:r>
      <w:r w:rsidRPr="00D7040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D70405">
        <w:rPr>
          <w:rFonts w:ascii="GHEA Grapalat" w:eastAsia="Times New Roman" w:hAnsi="GHEA Grapalat" w:cs="Sylfaen"/>
          <w:sz w:val="24"/>
          <w:szCs w:val="24"/>
          <w:lang w:val="hy-AM" w:eastAsia="ru-RU"/>
        </w:rPr>
        <w:t>մեջ</w:t>
      </w:r>
      <w:r w:rsidRPr="00D7040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D70405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D7040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D70405">
        <w:rPr>
          <w:rFonts w:ascii="GHEA Grapalat" w:eastAsia="Times New Roman" w:hAnsi="GHEA Grapalat" w:cs="Sylfaen"/>
          <w:sz w:val="24"/>
          <w:szCs w:val="24"/>
          <w:lang w:val="hy-AM" w:eastAsia="ru-RU"/>
        </w:rPr>
        <w:t>մտնում</w:t>
      </w:r>
      <w:r w:rsidRPr="00D7040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D70405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պաշտոնական</w:t>
      </w:r>
      <w:r w:rsidRPr="00D7040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D70405">
        <w:rPr>
          <w:rFonts w:ascii="GHEA Grapalat" w:eastAsia="Times New Roman" w:hAnsi="GHEA Grapalat" w:cs="Sylfaen"/>
          <w:sz w:val="24"/>
          <w:szCs w:val="24"/>
          <w:lang w:val="hy-AM" w:eastAsia="ru-RU"/>
        </w:rPr>
        <w:t>հրապարակմանը</w:t>
      </w:r>
      <w:r w:rsidRPr="00D7040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D7040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հաջորդող</w:t>
      </w:r>
      <w:r w:rsidRPr="00D7040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D70405">
        <w:rPr>
          <w:rFonts w:ascii="GHEA Grapalat" w:eastAsia="Times New Roman" w:hAnsi="GHEA Grapalat" w:cs="Sylfaen"/>
          <w:sz w:val="24"/>
          <w:szCs w:val="24"/>
          <w:lang w:val="hy-AM" w:eastAsia="ru-RU"/>
        </w:rPr>
        <w:t>օրվանից</w:t>
      </w:r>
      <w:r w:rsidRPr="00D704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0101FB" w:rsidRPr="00D70405" w:rsidRDefault="000101FB" w:rsidP="000101FB">
      <w:pPr>
        <w:spacing w:after="0" w:line="276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101FB" w:rsidRPr="00CB034F" w:rsidRDefault="000101FB" w:rsidP="000101F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101FB" w:rsidRPr="00CB034F" w:rsidRDefault="000101FB" w:rsidP="000101F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101FB" w:rsidRPr="00CB034F" w:rsidRDefault="000101FB" w:rsidP="000101F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101FB" w:rsidRPr="00CB034F" w:rsidRDefault="000101FB" w:rsidP="000101F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101FB" w:rsidRPr="00CB034F" w:rsidRDefault="000101FB" w:rsidP="000101F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101FB" w:rsidRPr="00CB034F" w:rsidRDefault="000101FB" w:rsidP="000101F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101FB" w:rsidRPr="00C71EB5" w:rsidRDefault="000101FB" w:rsidP="000101F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:rsidR="000101FB" w:rsidRPr="00C71EB5" w:rsidRDefault="000101FB" w:rsidP="000101F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:rsidR="000101FB" w:rsidRPr="00C71EB5" w:rsidRDefault="000101FB" w:rsidP="000101F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:rsidR="000101FB" w:rsidRPr="00C71EB5" w:rsidRDefault="000101FB" w:rsidP="000101F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:rsidR="000101FB" w:rsidRPr="00C71EB5" w:rsidRDefault="000101FB" w:rsidP="000101FB">
      <w:pPr>
        <w:spacing w:after="0" w:line="360" w:lineRule="auto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:rsidR="000101FB" w:rsidRPr="005E021D" w:rsidRDefault="000101FB" w:rsidP="000101FB">
      <w:pPr>
        <w:ind w:firstLine="720"/>
        <w:jc w:val="center"/>
        <w:rPr>
          <w:rFonts w:ascii="GHEA Grapalat" w:hAnsi="GHEA Grapalat" w:cs="Sylfaen"/>
          <w:lang w:val="hy-AM"/>
        </w:rPr>
      </w:pPr>
      <w:r w:rsidRPr="005E021D">
        <w:rPr>
          <w:rFonts w:ascii="GHEA Grapalat" w:hAnsi="GHEA Grapalat" w:cs="Sylfaen"/>
          <w:b/>
          <w:lang w:val="hy-AM"/>
        </w:rPr>
        <w:lastRenderedPageBreak/>
        <w:t>Հ Ի Մ Ն Ա Վ Ո Ր ՈՒ Մ</w:t>
      </w:r>
    </w:p>
    <w:p w:rsidR="000101FB" w:rsidRPr="000101FB" w:rsidRDefault="000101FB" w:rsidP="000101FB">
      <w:pPr>
        <w:keepNext/>
        <w:spacing w:after="0" w:line="240" w:lineRule="auto"/>
        <w:jc w:val="center"/>
        <w:outlineLvl w:val="1"/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</w:pPr>
      <w:r w:rsidRPr="00CB034F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ՀԱՅԱՍՏԱՆԻ ՀԱՆՐԱՊԵՏՈՒԹՅԱՆ ԿԱՌԱՎԱՐՈՒԹՅԱՆ 2018 ԹՎԱԿԱՆԻ ԴԵԿՏԵՄԲԵՐԻ 27-Ի N 15</w:t>
      </w:r>
      <w:r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15-Ն ՈՐՈՇՄԱՆ ՄԵՋ ՓՈՓՈԽՈՒԹՅՈՒՆ</w:t>
      </w:r>
      <w:r w:rsidR="00C7455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</w:t>
      </w:r>
      <w:r w:rsidRPr="00CB034F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 xml:space="preserve"> </w:t>
      </w:r>
      <w:r w:rsidRPr="00C71EB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ԵՎ ԼՐԱՑՈՒՄ</w:t>
      </w:r>
      <w:r w:rsidR="00C7455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ՆԵՐ</w:t>
      </w:r>
      <w:r w:rsidRPr="00CB034F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 xml:space="preserve"> ԿԱՏԱՐԵԼՈՒ ՄԱՍԻՆ ՀԱՅԱՍՏԱՆԻ ՀԱՆՐԱՊԵՏՈՒԹՅԱՆ ԿԱՌԱՎԱՐՈՒԹՅԱՆ ՈՐՈՇՄԱՆ ՆԱԽԱԳԾԻ ՎԵՐԱԲԵՐՅԱԼ</w:t>
      </w:r>
    </w:p>
    <w:p w:rsidR="000101FB" w:rsidRDefault="000101FB" w:rsidP="000101FB">
      <w:pPr>
        <w:spacing w:after="0" w:line="240" w:lineRule="auto"/>
        <w:ind w:right="375" w:firstLine="567"/>
        <w:jc w:val="center"/>
        <w:rPr>
          <w:rFonts w:ascii="GHEA Grapalat" w:eastAsia="Times New Roman" w:hAnsi="GHEA Grapalat" w:cs="Times New Roman"/>
          <w:sz w:val="24"/>
          <w:szCs w:val="24"/>
          <w:lang w:val="fr-FR"/>
        </w:rPr>
      </w:pPr>
    </w:p>
    <w:p w:rsidR="000101FB" w:rsidRDefault="00D70405" w:rsidP="009A18CD">
      <w:pPr>
        <w:spacing w:after="0" w:line="240" w:lineRule="auto"/>
        <w:ind w:left="426" w:right="375" w:firstLine="567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proofErr w:type="gram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«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Հայաստանի</w:t>
      </w:r>
      <w:proofErr w:type="spellEnd"/>
      <w:proofErr w:type="gram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Հանրապետության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կառավարության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2018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թվականի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դեկտեմբերի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27-ի N 15</w:t>
      </w:r>
      <w:r w:rsidR="000101F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15-Ն </w:t>
      </w:r>
      <w:proofErr w:type="spellStart"/>
      <w:r w:rsidR="000101FB">
        <w:rPr>
          <w:rFonts w:ascii="GHEA Grapalat" w:eastAsia="Times New Roman" w:hAnsi="GHEA Grapalat" w:cs="Times New Roman"/>
          <w:sz w:val="24"/>
          <w:szCs w:val="24"/>
          <w:lang w:val="fr-FR"/>
        </w:rPr>
        <w:t>որոշման</w:t>
      </w:r>
      <w:proofErr w:type="spellEnd"/>
      <w:r w:rsidR="000101F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101FB">
        <w:rPr>
          <w:rFonts w:ascii="GHEA Grapalat" w:eastAsia="Times New Roman" w:hAnsi="GHEA Grapalat" w:cs="Times New Roman"/>
          <w:sz w:val="24"/>
          <w:szCs w:val="24"/>
          <w:lang w:val="fr-FR"/>
        </w:rPr>
        <w:t>մեջ</w:t>
      </w:r>
      <w:proofErr w:type="spellEnd"/>
      <w:r w:rsidR="000101F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101FB">
        <w:rPr>
          <w:rFonts w:ascii="GHEA Grapalat" w:eastAsia="Times New Roman" w:hAnsi="GHEA Grapalat" w:cs="Times New Roman"/>
          <w:sz w:val="24"/>
          <w:szCs w:val="24"/>
          <w:lang w:val="fr-FR"/>
        </w:rPr>
        <w:t>փոփոխություն</w:t>
      </w:r>
      <w:proofErr w:type="spellEnd"/>
      <w:r w:rsidR="00C74550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0101F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և </w:t>
      </w:r>
      <w:proofErr w:type="spellStart"/>
      <w:r w:rsidR="000101FB">
        <w:rPr>
          <w:rFonts w:ascii="GHEA Grapalat" w:eastAsia="Times New Roman" w:hAnsi="GHEA Grapalat" w:cs="Times New Roman"/>
          <w:sz w:val="24"/>
          <w:szCs w:val="24"/>
          <w:lang w:val="fr-FR"/>
        </w:rPr>
        <w:t>լրացում</w:t>
      </w:r>
      <w:r w:rsidR="00C74550">
        <w:rPr>
          <w:rFonts w:ascii="GHEA Grapalat" w:eastAsia="Times New Roman" w:hAnsi="GHEA Grapalat" w:cs="Times New Roman"/>
          <w:sz w:val="24"/>
          <w:szCs w:val="24"/>
          <w:lang w:val="fr-FR"/>
        </w:rPr>
        <w:t>ներ</w:t>
      </w:r>
      <w:proofErr w:type="spellEnd"/>
      <w:r w:rsidR="00C74550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կատարելու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մասին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» 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ՀՀ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կառավարության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որոշման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նախագիծը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>(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այսուհետ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որոշման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նախագիծ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 w:rsidR="004866D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մշակվել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է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Հայաստանի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Հանրապետության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կառավարության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2018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թվականի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դեկտեմբերի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27-ի N 1515-Ն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որոշման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N 14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հավելվածի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3-րդ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կետի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7-րդ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ենթակետի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դրույթի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պահանջներին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համապատասխան</w:t>
      </w:r>
      <w:proofErr w:type="spellEnd"/>
      <w:r w:rsidR="000101FB" w:rsidRPr="006E137B">
        <w:rPr>
          <w:rFonts w:ascii="GHEA Grapalat" w:eastAsia="Times New Roman" w:hAnsi="GHEA Grapalat" w:cs="Times New Roman"/>
          <w:sz w:val="24"/>
          <w:szCs w:val="24"/>
          <w:lang w:val="fr-FR"/>
        </w:rPr>
        <w:t>՝</w:t>
      </w:r>
    </w:p>
    <w:p w:rsidR="000101FB" w:rsidRPr="00CB034F" w:rsidRDefault="000101FB" w:rsidP="000101FB">
      <w:pPr>
        <w:spacing w:after="0" w:line="276" w:lineRule="auto"/>
        <w:ind w:right="375"/>
        <w:rPr>
          <w:rFonts w:ascii="GHEA Grapalat" w:eastAsia="Times New Roman" w:hAnsi="GHEA Grapalat" w:cs="Times New Roman"/>
          <w:sz w:val="24"/>
          <w:szCs w:val="24"/>
          <w:lang w:val="fr-FR"/>
        </w:rPr>
      </w:pPr>
    </w:p>
    <w:p w:rsidR="000235DB" w:rsidRDefault="000101FB" w:rsidP="000235DB">
      <w:pPr>
        <w:pStyle w:val="ListParagraph"/>
        <w:numPr>
          <w:ilvl w:val="0"/>
          <w:numId w:val="1"/>
        </w:numPr>
        <w:spacing w:after="0" w:line="240" w:lineRule="auto"/>
        <w:ind w:right="175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proofErr w:type="spellStart"/>
      <w:r w:rsidRPr="006E137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Իրավական</w:t>
      </w:r>
      <w:proofErr w:type="spellEnd"/>
      <w:r w:rsidRPr="006E137B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proofErr w:type="spellStart"/>
      <w:r w:rsidRPr="006E137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ակտի</w:t>
      </w:r>
      <w:proofErr w:type="spellEnd"/>
      <w:r w:rsidRPr="006E137B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proofErr w:type="spellStart"/>
      <w:r w:rsidRPr="006E137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անհրաժեշտությունը</w:t>
      </w:r>
      <w:proofErr w:type="spellEnd"/>
      <w:r w:rsidRPr="006E137B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(</w:t>
      </w:r>
      <w:proofErr w:type="spellStart"/>
      <w:r w:rsidRPr="006E137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նպատակը</w:t>
      </w:r>
      <w:proofErr w:type="spellEnd"/>
      <w:r w:rsidRPr="006E137B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>).</w:t>
      </w:r>
    </w:p>
    <w:p w:rsidR="000235DB" w:rsidRPr="000235DB" w:rsidRDefault="000235DB" w:rsidP="000235DB">
      <w:pPr>
        <w:spacing w:after="0" w:line="240" w:lineRule="auto"/>
        <w:ind w:left="360" w:right="175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</w:p>
    <w:p w:rsidR="000235DB" w:rsidRPr="00D70405" w:rsidRDefault="00D70405" w:rsidP="00D70405">
      <w:pPr>
        <w:tabs>
          <w:tab w:val="left" w:pos="-1418"/>
        </w:tabs>
        <w:spacing w:line="240" w:lineRule="auto"/>
        <w:ind w:left="360" w:firstLine="34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Ո</w:t>
      </w:r>
      <w:r w:rsidR="000235DB" w:rsidRPr="00D70405">
        <w:rPr>
          <w:rFonts w:ascii="GHEA Grapalat" w:hAnsi="GHEA Grapalat"/>
          <w:sz w:val="24"/>
          <w:szCs w:val="24"/>
          <w:lang w:val="en-US"/>
        </w:rPr>
        <w:t>րոշման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նախագծի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ընդունումը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պայմանավորված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r w:rsidR="000235DB" w:rsidRPr="00D70405">
        <w:rPr>
          <w:rFonts w:ascii="GHEA Grapalat" w:hAnsi="GHEA Grapalat"/>
          <w:sz w:val="24"/>
          <w:szCs w:val="24"/>
          <w:lang w:val="en-US"/>
        </w:rPr>
        <w:t>է</w:t>
      </w:r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նրանով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որ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866D9">
        <w:rPr>
          <w:rFonts w:ascii="GHEA Grapalat" w:hAnsi="GHEA Grapalat"/>
          <w:sz w:val="24"/>
          <w:szCs w:val="24"/>
          <w:lang w:val="en-US"/>
        </w:rPr>
        <w:t>համաձայ</w:t>
      </w:r>
      <w:r w:rsidR="000235DB" w:rsidRPr="00D70405">
        <w:rPr>
          <w:rFonts w:ascii="GHEA Grapalat" w:hAnsi="GHEA Grapalat"/>
          <w:sz w:val="24"/>
          <w:szCs w:val="24"/>
          <w:lang w:val="en-US"/>
        </w:rPr>
        <w:t>ն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Հանրային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հատվածի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կազմակերպությունների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հաշվապահական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հաշվառման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»</w:t>
      </w:r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r w:rsidR="000235DB" w:rsidRPr="00D70405">
        <w:rPr>
          <w:rFonts w:ascii="GHEA Grapalat" w:hAnsi="GHEA Grapalat"/>
          <w:sz w:val="24"/>
          <w:szCs w:val="24"/>
          <w:lang w:val="en-US"/>
        </w:rPr>
        <w:t>ՀՀ</w:t>
      </w:r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r w:rsidR="000235DB" w:rsidRPr="00D70405">
        <w:rPr>
          <w:rFonts w:ascii="GHEA Grapalat" w:hAnsi="GHEA Grapalat"/>
          <w:sz w:val="24"/>
          <w:szCs w:val="24"/>
          <w:lang w:val="en-US"/>
        </w:rPr>
        <w:t>և</w:t>
      </w:r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r w:rsidR="000235DB" w:rsidRPr="00D70405">
        <w:rPr>
          <w:rFonts w:ascii="GHEA Grapalat" w:hAnsi="GHEA Grapalat"/>
          <w:sz w:val="24"/>
          <w:szCs w:val="24"/>
          <w:lang w:val="en-US"/>
        </w:rPr>
        <w:t>ՀՀ</w:t>
      </w:r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ֆինանսների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նախարարի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2014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հուլիսի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0235DB" w:rsidRPr="00D70405">
        <w:rPr>
          <w:rFonts w:ascii="GHEA Grapalat" w:hAnsi="GHEA Grapalat"/>
          <w:sz w:val="24"/>
          <w:szCs w:val="24"/>
          <w:lang w:val="en-US"/>
        </w:rPr>
        <w:t>ի</w:t>
      </w:r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թիվ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463-</w:t>
      </w:r>
      <w:r w:rsidR="000235DB" w:rsidRPr="00D70405">
        <w:rPr>
          <w:rFonts w:ascii="GHEA Grapalat" w:hAnsi="GHEA Grapalat"/>
          <w:sz w:val="24"/>
          <w:szCs w:val="24"/>
          <w:lang w:val="en-US"/>
        </w:rPr>
        <w:t>Ն</w:t>
      </w:r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հրամանի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հանրային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հատվածի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կազմակերպությունները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պետք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r w:rsidR="000235DB" w:rsidRPr="00D70405">
        <w:rPr>
          <w:rFonts w:ascii="GHEA Grapalat" w:hAnsi="GHEA Grapalat"/>
          <w:sz w:val="24"/>
          <w:szCs w:val="24"/>
          <w:lang w:val="en-US"/>
        </w:rPr>
        <w:t>է</w:t>
      </w:r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անցնեն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հաշվապահական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հաշվառման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35DB" w:rsidRPr="00D70405">
        <w:rPr>
          <w:rFonts w:ascii="GHEA Grapalat" w:hAnsi="GHEA Grapalat"/>
          <w:sz w:val="24"/>
          <w:szCs w:val="24"/>
          <w:lang w:val="en-US"/>
        </w:rPr>
        <w:t>համակարգին</w:t>
      </w:r>
      <w:proofErr w:type="spellEnd"/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 (</w:t>
      </w:r>
      <w:r w:rsidR="000235DB" w:rsidRPr="00D70405">
        <w:rPr>
          <w:rFonts w:ascii="GHEA Grapalat" w:hAnsi="GHEA Grapalat"/>
          <w:sz w:val="24"/>
          <w:szCs w:val="24"/>
          <w:lang w:val="en-US"/>
        </w:rPr>
        <w:t>ՀԾ</w:t>
      </w:r>
      <w:r w:rsidR="000235DB" w:rsidRPr="00D70405">
        <w:rPr>
          <w:rFonts w:ascii="GHEA Grapalat" w:hAnsi="GHEA Grapalat"/>
          <w:sz w:val="24"/>
          <w:szCs w:val="24"/>
          <w:lang w:val="af-ZA"/>
        </w:rPr>
        <w:t xml:space="preserve">-7): </w:t>
      </w:r>
    </w:p>
    <w:p w:rsidR="000101FB" w:rsidRPr="000235DB" w:rsidRDefault="000101FB" w:rsidP="000101FB">
      <w:pPr>
        <w:pStyle w:val="ListParagraph"/>
        <w:spacing w:after="0" w:line="240" w:lineRule="auto"/>
        <w:ind w:right="175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</w:p>
    <w:p w:rsidR="007E7BA3" w:rsidRPr="00CB034F" w:rsidRDefault="007E7BA3" w:rsidP="000101FB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0101FB" w:rsidRDefault="000101FB" w:rsidP="000101F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  <w:proofErr w:type="spellStart"/>
      <w:r w:rsidRPr="006E137B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Ը</w:t>
      </w:r>
      <w:r w:rsidRPr="006E137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նթացիկ</w:t>
      </w:r>
      <w:proofErr w:type="spellEnd"/>
      <w:r w:rsidRPr="006E137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6E137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իրավիճակը</w:t>
      </w:r>
      <w:proofErr w:type="spellEnd"/>
      <w:r w:rsidRPr="006E137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proofErr w:type="spellStart"/>
      <w:r w:rsidRPr="006E137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խնդիրները</w:t>
      </w:r>
      <w:proofErr w:type="spellEnd"/>
      <w:r w:rsidRPr="006E137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</w:p>
    <w:p w:rsidR="000101FB" w:rsidRPr="006E137B" w:rsidRDefault="000101FB" w:rsidP="000101FB">
      <w:pPr>
        <w:pStyle w:val="ListParagraph"/>
        <w:spacing w:after="0" w:line="24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</w:p>
    <w:p w:rsidR="00BD0E38" w:rsidRPr="00C74550" w:rsidRDefault="00BD0E38" w:rsidP="00D70405">
      <w:pPr>
        <w:tabs>
          <w:tab w:val="left" w:pos="-1418"/>
        </w:tabs>
        <w:spacing w:line="240" w:lineRule="auto"/>
        <w:ind w:left="360" w:firstLine="349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af-ZA"/>
        </w:rPr>
      </w:pPr>
      <w:proofErr w:type="spellStart"/>
      <w:r w:rsidRPr="00D70405">
        <w:rPr>
          <w:rFonts w:ascii="GHEA Grapalat" w:hAnsi="GHEA Grapalat"/>
          <w:sz w:val="24"/>
          <w:szCs w:val="24"/>
          <w:lang w:val="en-US"/>
        </w:rPr>
        <w:t>Ծրագիրն</w:t>
      </w:r>
      <w:proofErr w:type="spellEnd"/>
      <w:r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sz w:val="24"/>
          <w:szCs w:val="24"/>
          <w:lang w:val="en-US"/>
        </w:rPr>
        <w:t>ամբողջությամբ</w:t>
      </w:r>
      <w:proofErr w:type="spellEnd"/>
      <w:r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70405">
        <w:rPr>
          <w:rFonts w:ascii="GHEA Grapalat" w:hAnsi="GHEA Grapalat"/>
          <w:sz w:val="24"/>
          <w:szCs w:val="24"/>
          <w:lang w:val="en-US"/>
        </w:rPr>
        <w:t>և</w:t>
      </w:r>
      <w:r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sz w:val="24"/>
          <w:szCs w:val="24"/>
          <w:lang w:val="en-US"/>
        </w:rPr>
        <w:t>բարձր</w:t>
      </w:r>
      <w:proofErr w:type="spellEnd"/>
      <w:r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sz w:val="24"/>
          <w:szCs w:val="24"/>
          <w:lang w:val="en-US"/>
        </w:rPr>
        <w:t>մակարդակով</w:t>
      </w:r>
      <w:proofErr w:type="spellEnd"/>
      <w:r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Pr="00D70405">
        <w:rPr>
          <w:rFonts w:ascii="GHEA Grapalat" w:hAnsi="GHEA Grapalat"/>
          <w:sz w:val="24"/>
          <w:szCs w:val="24"/>
          <w:lang w:val="en-US"/>
        </w:rPr>
        <w:t>մարզպետարանում</w:t>
      </w:r>
      <w:proofErr w:type="spellEnd"/>
      <w:r w:rsidRPr="00D70405">
        <w:rPr>
          <w:rFonts w:ascii="GHEA Grapalat" w:hAnsi="GHEA Grapalat"/>
          <w:sz w:val="24"/>
          <w:szCs w:val="24"/>
          <w:lang w:val="af-ZA"/>
        </w:rPr>
        <w:t xml:space="preserve">  ներդնելու</w:t>
      </w:r>
      <w:proofErr w:type="gramEnd"/>
      <w:r w:rsidRPr="00D70405">
        <w:rPr>
          <w:rFonts w:ascii="GHEA Grapalat" w:hAnsi="GHEA Grapalat"/>
          <w:sz w:val="24"/>
          <w:szCs w:val="24"/>
          <w:lang w:val="af-ZA"/>
        </w:rPr>
        <w:t xml:space="preserve"> և </w:t>
      </w:r>
      <w:r w:rsidRPr="00D70405">
        <w:rPr>
          <w:rFonts w:ascii="GHEA Grapalat" w:hAnsi="GHEA Grapalat"/>
          <w:sz w:val="24"/>
          <w:szCs w:val="24"/>
          <w:lang w:val="en-US"/>
        </w:rPr>
        <w:t>ՀՀ</w:t>
      </w:r>
      <w:r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D70405">
        <w:rPr>
          <w:rFonts w:ascii="GHEA Grapalat" w:hAnsi="GHEA Grapalat"/>
          <w:sz w:val="24"/>
          <w:szCs w:val="24"/>
          <w:lang w:val="af-ZA"/>
        </w:rPr>
        <w:t xml:space="preserve"> 2016 </w:t>
      </w:r>
      <w:proofErr w:type="spellStart"/>
      <w:r w:rsidRPr="00D70405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sz w:val="24"/>
          <w:szCs w:val="24"/>
          <w:lang w:val="en-US"/>
        </w:rPr>
        <w:t>մարտի</w:t>
      </w:r>
      <w:proofErr w:type="spellEnd"/>
      <w:r w:rsidRPr="00D70405">
        <w:rPr>
          <w:rFonts w:ascii="GHEA Grapalat" w:hAnsi="GHEA Grapalat"/>
          <w:sz w:val="24"/>
          <w:szCs w:val="24"/>
          <w:lang w:val="af-ZA"/>
        </w:rPr>
        <w:t xml:space="preserve"> 17-</w:t>
      </w:r>
      <w:r w:rsidRPr="00D70405">
        <w:rPr>
          <w:rFonts w:ascii="GHEA Grapalat" w:hAnsi="GHEA Grapalat"/>
          <w:sz w:val="24"/>
          <w:szCs w:val="24"/>
          <w:lang w:val="en-US"/>
        </w:rPr>
        <w:t>ի</w:t>
      </w:r>
      <w:r w:rsidRPr="00D70405">
        <w:rPr>
          <w:rFonts w:ascii="GHEA Grapalat" w:hAnsi="GHEA Grapalat"/>
          <w:sz w:val="24"/>
          <w:szCs w:val="24"/>
          <w:lang w:val="af-ZA"/>
        </w:rPr>
        <w:t xml:space="preserve"> N 264-</w:t>
      </w:r>
      <w:r w:rsidRPr="00D70405">
        <w:rPr>
          <w:rFonts w:ascii="GHEA Grapalat" w:hAnsi="GHEA Grapalat"/>
          <w:sz w:val="24"/>
          <w:szCs w:val="24"/>
          <w:lang w:val="en-US"/>
        </w:rPr>
        <w:t>Ն</w:t>
      </w:r>
      <w:r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</w:t>
      </w:r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պահանջները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 w:rsidR="00D70405"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(</w:t>
      </w:r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2020</w:t>
      </w:r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թ</w:t>
      </w:r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հունվարի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դրությամբ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գույքագ</w:t>
      </w:r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րման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աշխատանքների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իրականացում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հիմնական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միջոցներ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վերագնահատ</w:t>
      </w:r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ում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դրանց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արդյունքներ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արտացոլ</w:t>
      </w:r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ում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տարվա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ֆինանսական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հաշվետվություններում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համակարգին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համապատասխան</w:t>
      </w:r>
      <w:proofErr w:type="spellEnd"/>
      <w:r w:rsidR="00D70405"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)</w:t>
      </w:r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կատարելու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համար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առաջանում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է </w:t>
      </w:r>
      <w:proofErr w:type="spellStart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նշված</w:t>
      </w:r>
      <w:proofErr w:type="spellEnd"/>
      <w:r w:rsidRPr="00D704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0658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ծառայությունները</w:t>
      </w:r>
      <w:proofErr w:type="spellEnd"/>
      <w:r w:rsidRPr="00A0658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0658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մասնագիտացված</w:t>
      </w:r>
      <w:proofErr w:type="spellEnd"/>
      <w:r w:rsidRPr="00A0658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0658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ընկերությունից</w:t>
      </w:r>
      <w:proofErr w:type="spellEnd"/>
      <w:r w:rsidRPr="00A0658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0658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ձեռք</w:t>
      </w:r>
      <w:proofErr w:type="spellEnd"/>
      <w:r w:rsidRPr="00A0658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0658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բերելու</w:t>
      </w:r>
      <w:proofErr w:type="spellEnd"/>
      <w:r w:rsidRPr="00A0658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0658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անհրաժեշտություն</w:t>
      </w:r>
      <w:proofErr w:type="spellEnd"/>
      <w:r w:rsidRPr="00A0658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:</w:t>
      </w:r>
    </w:p>
    <w:p w:rsidR="000101FB" w:rsidRPr="00BD0E38" w:rsidRDefault="000101FB" w:rsidP="000101FB">
      <w:pPr>
        <w:spacing w:after="0" w:line="240" w:lineRule="auto"/>
        <w:ind w:firstLine="720"/>
        <w:jc w:val="both"/>
        <w:rPr>
          <w:rFonts w:ascii="GHEA Grapalat" w:eastAsia="GHEA Grapalat" w:hAnsi="GHEA Grapalat" w:cs="Calibri"/>
          <w:sz w:val="24"/>
          <w:szCs w:val="24"/>
          <w:lang w:val="af-ZA" w:eastAsia="ru-RU"/>
        </w:rPr>
      </w:pPr>
    </w:p>
    <w:p w:rsidR="000101FB" w:rsidRPr="00852934" w:rsidRDefault="000101FB" w:rsidP="000101FB">
      <w:pPr>
        <w:spacing w:after="0" w:line="24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 w:eastAsia="ru-RU"/>
        </w:rPr>
      </w:pPr>
    </w:p>
    <w:p w:rsidR="000101FB" w:rsidRPr="000D28A3" w:rsidRDefault="000101FB" w:rsidP="000101FB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</w:pPr>
      <w:r w:rsidRPr="006E137B">
        <w:rPr>
          <w:rFonts w:ascii="GHEA Grapalat" w:eastAsia="GHEA Grapalat" w:hAnsi="GHEA Grapalat" w:cs="GHEA Grapalat"/>
          <w:color w:val="000000"/>
          <w:sz w:val="24"/>
          <w:szCs w:val="24"/>
          <w:lang w:val="fr-FR" w:eastAsia="ru-RU"/>
        </w:rPr>
        <w:t xml:space="preserve"> </w:t>
      </w:r>
      <w:r w:rsidRPr="006E137B"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>Կարգավորման</w:t>
      </w:r>
      <w:r w:rsidRPr="006E137B"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  <w:t xml:space="preserve"> </w:t>
      </w:r>
      <w:r w:rsidRPr="006E137B"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>նպատակը</w:t>
      </w:r>
      <w:r w:rsidRPr="006E137B"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  <w:t xml:space="preserve"> </w:t>
      </w:r>
      <w:r w:rsidRPr="006E137B"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>և</w:t>
      </w:r>
      <w:r w:rsidRPr="006E137B"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  <w:t xml:space="preserve"> </w:t>
      </w:r>
      <w:r w:rsidRPr="006E137B"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>բնույթը</w:t>
      </w:r>
      <w:r w:rsidRPr="006E137B"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  <w:t>.</w:t>
      </w:r>
    </w:p>
    <w:p w:rsidR="000101FB" w:rsidRPr="006E137B" w:rsidRDefault="000101FB" w:rsidP="000101FB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</w:pPr>
    </w:p>
    <w:p w:rsidR="00760BC5" w:rsidRPr="00A06580" w:rsidRDefault="00D70405" w:rsidP="00D70405">
      <w:pPr>
        <w:spacing w:line="240" w:lineRule="auto"/>
        <w:ind w:left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70405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760BC5" w:rsidRPr="00D70405">
        <w:rPr>
          <w:rFonts w:ascii="GHEA Grapalat" w:hAnsi="GHEA Grapalat"/>
          <w:sz w:val="24"/>
          <w:szCs w:val="24"/>
          <w:lang w:val="hy-AM"/>
        </w:rPr>
        <w:t xml:space="preserve"> Աշխատանքների</w:t>
      </w:r>
      <w:r w:rsidR="00760BC5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r w:rsidR="00760BC5" w:rsidRPr="00D70405">
        <w:rPr>
          <w:rFonts w:ascii="GHEA Grapalat" w:hAnsi="GHEA Grapalat"/>
          <w:sz w:val="24"/>
          <w:szCs w:val="24"/>
          <w:lang w:val="hy-AM"/>
        </w:rPr>
        <w:t>արդյունավետությունը</w:t>
      </w:r>
      <w:r w:rsidR="00760BC5" w:rsidRPr="00D70405">
        <w:rPr>
          <w:rFonts w:ascii="GHEA Grapalat" w:hAnsi="GHEA Grapalat"/>
          <w:sz w:val="24"/>
          <w:szCs w:val="24"/>
          <w:lang w:val="af-ZA"/>
        </w:rPr>
        <w:t xml:space="preserve"> </w:t>
      </w:r>
      <w:r w:rsidR="00760BC5" w:rsidRPr="00D70405">
        <w:rPr>
          <w:rFonts w:ascii="GHEA Grapalat" w:hAnsi="GHEA Grapalat"/>
          <w:sz w:val="24"/>
          <w:szCs w:val="24"/>
          <w:lang w:val="hy-AM"/>
        </w:rPr>
        <w:t>բարձրացնելու</w:t>
      </w:r>
      <w:r w:rsidR="00760BC5" w:rsidRPr="00D70405">
        <w:rPr>
          <w:rFonts w:ascii="GHEA Grapalat" w:hAnsi="GHEA Grapalat"/>
          <w:sz w:val="24"/>
          <w:szCs w:val="24"/>
          <w:lang w:val="af-ZA"/>
        </w:rPr>
        <w:t xml:space="preserve"> և օրենսդրության պահանջները ամբողջությամբ և բարձր մակարդակով իրականացնելու համար անհրաժեշտություն</w:t>
      </w:r>
      <w:r w:rsidR="00760BC5" w:rsidRPr="00D70405">
        <w:rPr>
          <w:rFonts w:ascii="GHEA Grapalat" w:hAnsi="GHEA Grapalat"/>
          <w:sz w:val="24"/>
          <w:szCs w:val="24"/>
          <w:lang w:val="hy-AM"/>
        </w:rPr>
        <w:t xml:space="preserve"> է</w:t>
      </w:r>
      <w:r w:rsidR="00760BC5" w:rsidRPr="00D70405">
        <w:rPr>
          <w:rFonts w:ascii="GHEA Grapalat" w:hAnsi="GHEA Grapalat"/>
          <w:sz w:val="24"/>
          <w:szCs w:val="24"/>
          <w:lang w:val="af-ZA"/>
        </w:rPr>
        <w:t xml:space="preserve"> առաջացել </w:t>
      </w:r>
      <w:r w:rsidR="00760BC5" w:rsidRPr="00A06580">
        <w:rPr>
          <w:rFonts w:ascii="GHEA Grapalat" w:hAnsi="GHEA Grapalat"/>
          <w:color w:val="000000" w:themeColor="text1"/>
          <w:sz w:val="24"/>
          <w:szCs w:val="24"/>
          <w:lang w:val="hy-AM"/>
        </w:rPr>
        <w:t>ծառայությունը ձեռք բերել</w:t>
      </w:r>
      <w:r w:rsidR="00760BC5" w:rsidRPr="00A0658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մինչև տարեվերջ` </w:t>
      </w:r>
      <w:r w:rsidR="00760BC5" w:rsidRPr="00A0658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մեկ </w:t>
      </w:r>
      <w:r w:rsidR="00760BC5" w:rsidRPr="00A06580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անձից գնման ընթացակարգով</w:t>
      </w:r>
      <w:r w:rsidR="00760BC5" w:rsidRPr="00A0658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հիմք ընդունելով </w:t>
      </w:r>
      <w:r w:rsidRPr="00A06580">
        <w:rPr>
          <w:rFonts w:ascii="GHEA Grapalat" w:hAnsi="GHEA Grapalat"/>
          <w:color w:val="000000" w:themeColor="text1"/>
          <w:sz w:val="24"/>
          <w:szCs w:val="24"/>
          <w:lang w:val="af-ZA"/>
        </w:rPr>
        <w:t>«</w:t>
      </w:r>
      <w:r w:rsidR="00760BC5" w:rsidRPr="00A06580">
        <w:rPr>
          <w:rFonts w:ascii="GHEA Grapalat" w:hAnsi="GHEA Grapalat"/>
          <w:color w:val="000000" w:themeColor="text1"/>
          <w:sz w:val="24"/>
          <w:szCs w:val="24"/>
          <w:lang w:val="af-ZA"/>
        </w:rPr>
        <w:t>Գնումների մասին</w:t>
      </w:r>
      <w:r w:rsidRPr="00A06580">
        <w:rPr>
          <w:rFonts w:ascii="GHEA Grapalat" w:hAnsi="GHEA Grapalat"/>
          <w:color w:val="000000" w:themeColor="text1"/>
          <w:sz w:val="24"/>
          <w:szCs w:val="24"/>
          <w:lang w:val="af-ZA"/>
        </w:rPr>
        <w:t>»</w:t>
      </w:r>
      <w:r w:rsidR="00760BC5" w:rsidRPr="00A0658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ՀՀ օրենքի 23-րդ հոդվածի 1-ին մասի 4-րդ կետով սահմանված կարգավորումը</w:t>
      </w:r>
      <w:r w:rsidR="00760BC5" w:rsidRPr="00A06580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0101FB" w:rsidRPr="00C71EB5" w:rsidRDefault="000101FB" w:rsidP="000101FB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B03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0101FB" w:rsidRPr="00C71EB5" w:rsidRDefault="000101FB" w:rsidP="000101FB">
      <w:pPr>
        <w:spacing w:after="0" w:line="240" w:lineRule="auto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p w:rsidR="000101FB" w:rsidRPr="000D28A3" w:rsidRDefault="000101FB" w:rsidP="000101FB">
      <w:pPr>
        <w:pStyle w:val="ListParagraph"/>
        <w:numPr>
          <w:ilvl w:val="0"/>
          <w:numId w:val="1"/>
        </w:numPr>
        <w:spacing w:after="0" w:line="240" w:lineRule="auto"/>
        <w:ind w:right="175"/>
        <w:jc w:val="both"/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</w:pPr>
      <w:r w:rsidRPr="000D28A3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Նախագծի մշակման գործընթացում ներգրավված ինստիտուտները և անձինք.</w:t>
      </w:r>
    </w:p>
    <w:p w:rsidR="000101FB" w:rsidRPr="000D28A3" w:rsidRDefault="000101FB" w:rsidP="000101FB">
      <w:pPr>
        <w:pStyle w:val="ListParagraph"/>
        <w:spacing w:after="0" w:line="240" w:lineRule="auto"/>
        <w:ind w:right="175"/>
        <w:jc w:val="both"/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</w:pPr>
    </w:p>
    <w:p w:rsidR="000101FB" w:rsidRPr="00D70405" w:rsidRDefault="004866D9" w:rsidP="004866D9">
      <w:pPr>
        <w:spacing w:line="240" w:lineRule="auto"/>
        <w:ind w:left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Որոշման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ն</w:t>
      </w:r>
      <w:r w:rsidR="00782F36" w:rsidRPr="00D70405">
        <w:rPr>
          <w:rFonts w:ascii="GHEA Grapalat" w:hAnsi="GHEA Grapalat" w:cs="Courier New"/>
          <w:sz w:val="24"/>
          <w:szCs w:val="24"/>
          <w:lang w:val="af-ZA"/>
        </w:rPr>
        <w:t xml:space="preserve">ախագիծը մշակվել է </w:t>
      </w:r>
      <w:r w:rsidR="00D70405">
        <w:rPr>
          <w:rFonts w:ascii="GHEA Grapalat" w:hAnsi="GHEA Grapalat" w:cs="Courier New"/>
          <w:sz w:val="24"/>
          <w:szCs w:val="24"/>
          <w:lang w:val="af-ZA"/>
        </w:rPr>
        <w:t>ՀՀ</w:t>
      </w:r>
      <w:r w:rsidR="00782F36" w:rsidRPr="00D70405">
        <w:rPr>
          <w:rFonts w:ascii="GHEA Grapalat" w:hAnsi="GHEA Grapalat" w:cs="Courier New"/>
          <w:sz w:val="24"/>
          <w:szCs w:val="24"/>
          <w:lang w:val="af-ZA"/>
        </w:rPr>
        <w:t xml:space="preserve"> Կոտայքի </w:t>
      </w:r>
      <w:r w:rsidR="00782F36" w:rsidRPr="00D70405">
        <w:rPr>
          <w:rFonts w:ascii="GHEA Grapalat" w:hAnsi="GHEA Grapalat" w:cs="Courier New"/>
          <w:sz w:val="24"/>
          <w:szCs w:val="24"/>
        </w:rPr>
        <w:t>մարզպետարանի</w:t>
      </w:r>
      <w:r w:rsidR="00782F36" w:rsidRPr="00D70405">
        <w:rPr>
          <w:rFonts w:ascii="GHEA Grapalat" w:hAnsi="GHEA Grapalat" w:cs="Courier New"/>
          <w:sz w:val="24"/>
          <w:szCs w:val="24"/>
          <w:lang w:val="af-ZA"/>
        </w:rPr>
        <w:t xml:space="preserve">  </w:t>
      </w:r>
      <w:r w:rsidR="00B21803" w:rsidRPr="00D70405">
        <w:rPr>
          <w:rFonts w:ascii="GHEA Grapalat" w:hAnsi="GHEA Grapalat" w:cs="Courier New"/>
          <w:sz w:val="24"/>
          <w:szCs w:val="24"/>
          <w:lang w:val="af-ZA"/>
        </w:rPr>
        <w:t>կ</w:t>
      </w:r>
      <w:r w:rsidR="00782F36" w:rsidRPr="00D70405">
        <w:rPr>
          <w:rFonts w:ascii="GHEA Grapalat" w:eastAsia="Times New Roman" w:hAnsi="GHEA Grapalat" w:cs="Times New Roman"/>
          <w:sz w:val="24"/>
          <w:szCs w:val="24"/>
          <w:lang w:eastAsia="ru-RU"/>
        </w:rPr>
        <w:t>ողմից</w:t>
      </w:r>
      <w:r w:rsidR="007E7BA3" w:rsidRPr="00D7040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0101FB" w:rsidRPr="009B35E8" w:rsidRDefault="000101FB" w:rsidP="000101FB">
      <w:pPr>
        <w:spacing w:after="0" w:line="240" w:lineRule="auto"/>
        <w:ind w:right="1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0101FB" w:rsidRPr="000D28A3" w:rsidRDefault="000101FB" w:rsidP="000101FB">
      <w:pPr>
        <w:pStyle w:val="ListParagraph"/>
        <w:numPr>
          <w:ilvl w:val="0"/>
          <w:numId w:val="1"/>
        </w:numPr>
        <w:spacing w:after="0" w:line="240" w:lineRule="auto"/>
        <w:ind w:right="175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6E137B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Ա</w:t>
      </w:r>
      <w:r w:rsidRPr="0052794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կնկալվող</w:t>
      </w:r>
      <w:r w:rsidRPr="006E137B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r w:rsidRPr="0052794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արդյունքը</w:t>
      </w:r>
      <w:r w:rsidRPr="006E137B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.</w:t>
      </w:r>
    </w:p>
    <w:p w:rsidR="000101FB" w:rsidRPr="006E137B" w:rsidRDefault="000101FB" w:rsidP="000101FB">
      <w:pPr>
        <w:pStyle w:val="ListParagraph"/>
        <w:spacing w:after="0" w:line="240" w:lineRule="auto"/>
        <w:ind w:right="175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:rsidR="000101FB" w:rsidRPr="00D70405" w:rsidRDefault="004866D9" w:rsidP="004866D9">
      <w:pPr>
        <w:spacing w:after="0" w:line="240" w:lineRule="auto"/>
        <w:ind w:left="720"/>
        <w:jc w:val="both"/>
        <w:rPr>
          <w:rFonts w:ascii="GHEA Grapalat" w:eastAsia="Calibri" w:hAnsi="GHEA Grapalat" w:cs="Sylfaen"/>
          <w:sz w:val="24"/>
          <w:szCs w:val="24"/>
          <w:lang w:val="af-ZA" w:eastAsia="ru-RU"/>
        </w:rPr>
      </w:pPr>
      <w:r>
        <w:rPr>
          <w:rFonts w:ascii="GHEA Grapalat" w:eastAsia="GHEA Grapalat" w:hAnsi="GHEA Grapalat" w:cs="GHEA Grapalat"/>
          <w:sz w:val="24"/>
          <w:szCs w:val="24"/>
          <w:lang w:val="fr-FR" w:eastAsia="ru-RU"/>
        </w:rPr>
        <w:t xml:space="preserve">   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fr-FR" w:eastAsia="ru-RU"/>
        </w:rPr>
        <w:t>Որոշման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 w:eastAsia="ru-RU"/>
        </w:rPr>
        <w:t xml:space="preserve"> ն</w:t>
      </w:r>
      <w:r w:rsidR="00760BC5" w:rsidRPr="00D70405">
        <w:rPr>
          <w:rFonts w:ascii="GHEA Grapalat" w:hAnsi="GHEA Grapalat" w:cs="Courier New"/>
          <w:sz w:val="24"/>
          <w:szCs w:val="24"/>
          <w:lang w:val="af-ZA"/>
        </w:rPr>
        <w:t xml:space="preserve">ախագծի ընդունմամբ ակնկալվում է </w:t>
      </w:r>
      <w:r w:rsidR="00760BC5" w:rsidRPr="00D70405">
        <w:rPr>
          <w:rFonts w:ascii="GHEA Grapalat" w:hAnsi="GHEA Grapalat" w:cs="Courier New"/>
          <w:sz w:val="24"/>
          <w:szCs w:val="24"/>
        </w:rPr>
        <w:t>մարզպետարանի</w:t>
      </w:r>
      <w:r w:rsidR="00760BC5" w:rsidRPr="00D70405">
        <w:rPr>
          <w:rFonts w:ascii="GHEA Grapalat" w:hAnsi="GHEA Grapalat" w:cs="Courier New"/>
          <w:sz w:val="24"/>
          <w:szCs w:val="24"/>
          <w:lang w:val="af-ZA"/>
        </w:rPr>
        <w:t xml:space="preserve"> աշխատակիցների աշխատանքի արդյունավետության բարձրացում:</w:t>
      </w:r>
    </w:p>
    <w:p w:rsidR="00235A6E" w:rsidRPr="00D70405" w:rsidRDefault="00235A6E" w:rsidP="004866D9">
      <w:pPr>
        <w:jc w:val="both"/>
        <w:rPr>
          <w:sz w:val="24"/>
          <w:szCs w:val="24"/>
          <w:lang w:val="fr-FR"/>
        </w:rPr>
      </w:pPr>
    </w:p>
    <w:p w:rsidR="000101FB" w:rsidRPr="00C71EB5" w:rsidRDefault="000101FB">
      <w:pPr>
        <w:rPr>
          <w:lang w:val="fr-FR"/>
        </w:rPr>
      </w:pPr>
    </w:p>
    <w:p w:rsidR="000101FB" w:rsidRPr="00C71EB5" w:rsidRDefault="000101FB">
      <w:pPr>
        <w:rPr>
          <w:lang w:val="fr-FR"/>
        </w:rPr>
      </w:pPr>
    </w:p>
    <w:p w:rsidR="000101FB" w:rsidRPr="00C71EB5" w:rsidRDefault="000101FB">
      <w:pPr>
        <w:rPr>
          <w:lang w:val="fr-FR"/>
        </w:rPr>
      </w:pPr>
    </w:p>
    <w:p w:rsidR="000101FB" w:rsidRPr="00C71EB5" w:rsidRDefault="000101FB">
      <w:pPr>
        <w:rPr>
          <w:lang w:val="fr-FR"/>
        </w:rPr>
      </w:pPr>
    </w:p>
    <w:p w:rsidR="000101FB" w:rsidRPr="00C71EB5" w:rsidRDefault="000101FB">
      <w:pPr>
        <w:rPr>
          <w:lang w:val="fr-FR"/>
        </w:rPr>
      </w:pPr>
    </w:p>
    <w:p w:rsidR="000101FB" w:rsidRPr="00C71EB5" w:rsidRDefault="000101FB">
      <w:pPr>
        <w:rPr>
          <w:lang w:val="fr-FR"/>
        </w:rPr>
      </w:pPr>
    </w:p>
    <w:p w:rsidR="009A18CD" w:rsidRDefault="009A18CD">
      <w:pPr>
        <w:spacing w:after="200" w:line="276" w:lineRule="auto"/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br w:type="page"/>
      </w:r>
    </w:p>
    <w:p w:rsidR="00D70405" w:rsidRDefault="00D70405" w:rsidP="000101FB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</w:pPr>
    </w:p>
    <w:p w:rsidR="00D70405" w:rsidRDefault="00D70405" w:rsidP="000101FB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</w:pPr>
    </w:p>
    <w:p w:rsidR="000101FB" w:rsidRPr="000D28A3" w:rsidRDefault="000101FB" w:rsidP="000101FB">
      <w:pPr>
        <w:spacing w:after="0" w:line="360" w:lineRule="auto"/>
        <w:jc w:val="center"/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</w:pPr>
      <w:r w:rsidRPr="000D28A3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Տ</w:t>
      </w:r>
      <w:r w:rsidRPr="000D28A3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Pr="000D28A3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Ե</w:t>
      </w:r>
      <w:r w:rsidRPr="000D28A3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Pr="000D28A3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Ղ</w:t>
      </w:r>
      <w:r w:rsidRPr="000D28A3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Pr="000D28A3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Ե</w:t>
      </w:r>
      <w:r w:rsidRPr="000D28A3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Pr="000D28A3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Կ</w:t>
      </w:r>
      <w:r w:rsidRPr="000D28A3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Pr="000D28A3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Ա</w:t>
      </w:r>
      <w:r w:rsidRPr="000D28A3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Pr="000D28A3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Ն</w:t>
      </w:r>
      <w:r w:rsidRPr="000D28A3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Pr="000D28A3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Ք</w:t>
      </w:r>
    </w:p>
    <w:p w:rsidR="000101FB" w:rsidRPr="00CB034F" w:rsidRDefault="000101FB" w:rsidP="000101F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B034F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ՀԱՅԱՍՏԱՆԻ ՀԱՆՐԱՊԵՏՈՒԹՅԱՆ ԿԱՌԱՎԱՐՈՒԹՅԱՆ 2018 ԹՎԱԿԱՆԻ ԴԵԿՏԵՄԲԵՐԻ 27-Ի N 15</w:t>
      </w:r>
      <w:r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15-Ն ՈՐՈՇՄԱՆ ՄԵՋ ՓՈՓՈԽՈՒԹՅՈՒՆ</w:t>
      </w:r>
      <w:r w:rsidR="00C7455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</w:t>
      </w:r>
      <w:r w:rsidRPr="00CB034F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ԵՎ ԼՐԱՑՈՒՄ</w:t>
      </w:r>
      <w:r w:rsidR="00C7455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</w:t>
      </w:r>
      <w:r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 xml:space="preserve"> </w:t>
      </w:r>
      <w:r w:rsidRPr="00CB034F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 xml:space="preserve">ԿԱՏԱՐԵԼՈՒ ՄԱՍԻՆ </w:t>
      </w:r>
      <w:r w:rsidRPr="006E137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ՀԱՅԱՍՏԱՆԻ ՀԱՆՐԱՊԵՏՈՒԹՅԱՆ ԿԱՌԱՎԱՐՈՒԹՅԱՆ ՈՐՈՇՄԱՆ ՆԱԽԱԳԾԻ ԸՆԴՈՒՆՄԱՆ ԿԱՊԱԿՑՈՒԹՅԱՄԲ ՀԱՅԱՍՏԱՆԻ ՀԱՆՐԱՊԵՏՈՒԹՅԱՆ ՊԵՏԱԿԱՆ ԲՅՈՒՋԵԻ ԾԱԽՍԵՐԻ </w:t>
      </w:r>
      <w:r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  <w:t>ԵՎ</w:t>
      </w:r>
      <w:r w:rsidRPr="006E137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ԵԿԱՄՈՒՏՆԵՐԻ ՄԱՍԵՐՈՒՄ ԷԱԿԱՆ ԱՎԵԼԱՑՄԱՆ ԿԱՄ ՆՎԱԶԵՑՄԱՆ ԲԱՑԱԿԱՅՈՒԹՅԱՆ ՄԱՍԻՆ</w:t>
      </w:r>
    </w:p>
    <w:p w:rsidR="000101FB" w:rsidRPr="00CB034F" w:rsidRDefault="000101FB" w:rsidP="000101FB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ro-RO" w:eastAsia="ru-RU"/>
        </w:rPr>
      </w:pPr>
    </w:p>
    <w:p w:rsidR="000101FB" w:rsidRDefault="000101FB" w:rsidP="000101FB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ro-RO" w:eastAsia="ru-RU"/>
        </w:rPr>
      </w:pPr>
      <w:r w:rsidRPr="00CB03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</w:t>
      </w:r>
      <w:r w:rsidRPr="00CB034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201</w:t>
      </w:r>
      <w:r w:rsidRPr="00CB034F">
        <w:rPr>
          <w:rFonts w:ascii="GHEA Grapalat" w:eastAsia="Times New Roman" w:hAnsi="GHEA Grapalat" w:cs="Sylfaen"/>
          <w:sz w:val="24"/>
          <w:szCs w:val="24"/>
          <w:lang w:val="ro-RO" w:eastAsia="ru-RU"/>
        </w:rPr>
        <w:t>8</w:t>
      </w:r>
      <w:r w:rsidRPr="00CB034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</w:t>
      </w:r>
      <w:r w:rsidRPr="00CB034F">
        <w:rPr>
          <w:rFonts w:ascii="GHEA Grapalat" w:eastAsia="Times New Roman" w:hAnsi="GHEA Grapalat" w:cs="Sylfaen"/>
          <w:sz w:val="24"/>
          <w:szCs w:val="24"/>
          <w:lang w:val="ro-RO" w:eastAsia="ru-RU"/>
        </w:rPr>
        <w:t>7</w:t>
      </w:r>
      <w:r w:rsidRPr="00CB034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Pr="00CB034F">
        <w:rPr>
          <w:rFonts w:ascii="GHEA Grapalat" w:eastAsia="Times New Roman" w:hAnsi="GHEA Grapalat" w:cs="Sylfaen"/>
          <w:sz w:val="24"/>
          <w:szCs w:val="24"/>
          <w:lang w:val="af-ZA" w:eastAsia="ru-RU"/>
        </w:rPr>
        <w:t>1515-</w:t>
      </w:r>
      <w:r w:rsidRPr="00CB034F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Pr="00CB034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 մեջ փոփոխություն</w:t>
      </w:r>
      <w:r w:rsidR="00C74550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</w:t>
      </w:r>
      <w:r w:rsidRPr="00CB034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en-US" w:eastAsia="ru-RU"/>
        </w:rPr>
        <w:t>և</w:t>
      </w:r>
      <w:r w:rsidRPr="00C71EB5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en-US" w:eastAsia="ru-RU"/>
        </w:rPr>
        <w:t>լրացում</w:t>
      </w:r>
      <w:proofErr w:type="spellEnd"/>
      <w:r w:rsidR="00C74550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</w:t>
      </w:r>
      <w:r w:rsidRPr="00C71EB5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r w:rsidRPr="00CB034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Pr="00CB034F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 w:rsidRPr="00CB034F">
        <w:rPr>
          <w:rFonts w:ascii="GHEA Grapalat" w:eastAsia="Times New Roman" w:hAnsi="GHEA Grapalat" w:cs="Sylfaen"/>
          <w:sz w:val="24"/>
          <w:szCs w:val="24"/>
          <w:lang w:val="en-US" w:eastAsia="ru-RU"/>
        </w:rPr>
        <w:t>մասին</w:t>
      </w:r>
      <w:proofErr w:type="spellEnd"/>
      <w:r w:rsidRPr="00CB03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</w:t>
      </w:r>
      <w:r w:rsidRPr="00CB034F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>Հայաստանի</w:t>
      </w:r>
      <w:proofErr w:type="spellEnd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>Հանրապետության</w:t>
      </w:r>
      <w:proofErr w:type="spellEnd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>կառավարության</w:t>
      </w:r>
      <w:proofErr w:type="spellEnd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>որոշման</w:t>
      </w:r>
      <w:proofErr w:type="spellEnd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>նախագծի</w:t>
      </w:r>
      <w:proofErr w:type="spellEnd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>ընդունման</w:t>
      </w:r>
      <w:proofErr w:type="spellEnd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>կապակցությամբ</w:t>
      </w:r>
      <w:proofErr w:type="spellEnd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>Հայաստանի</w:t>
      </w:r>
      <w:proofErr w:type="spellEnd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>Հանրապետության</w:t>
      </w:r>
      <w:proofErr w:type="spellEnd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>պետական</w:t>
      </w:r>
      <w:proofErr w:type="spellEnd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>բյուջեի</w:t>
      </w:r>
      <w:proofErr w:type="spellEnd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>ծախս</w:t>
      </w:r>
      <w:r w:rsidR="00817AA3">
        <w:rPr>
          <w:rFonts w:ascii="GHEA Grapalat" w:eastAsia="Times New Roman" w:hAnsi="GHEA Grapalat" w:cs="Sylfaen"/>
          <w:sz w:val="24"/>
          <w:szCs w:val="24"/>
          <w:lang w:val="ro-RO" w:eastAsia="ru-RU"/>
        </w:rPr>
        <w:t>երի</w:t>
      </w:r>
      <w:proofErr w:type="spellEnd"/>
      <w:r w:rsidR="00817AA3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և </w:t>
      </w:r>
      <w:proofErr w:type="spellStart"/>
      <w:r w:rsidR="00817AA3">
        <w:rPr>
          <w:rFonts w:ascii="GHEA Grapalat" w:eastAsia="Times New Roman" w:hAnsi="GHEA Grapalat" w:cs="Sylfaen"/>
          <w:sz w:val="24"/>
          <w:szCs w:val="24"/>
          <w:lang w:val="ro-RO" w:eastAsia="ru-RU"/>
        </w:rPr>
        <w:t>եկամուտների</w:t>
      </w:r>
      <w:proofErr w:type="spellEnd"/>
      <w:r w:rsidR="00817AA3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 w:rsidR="00817AA3">
        <w:rPr>
          <w:rFonts w:ascii="GHEA Grapalat" w:eastAsia="Times New Roman" w:hAnsi="GHEA Grapalat" w:cs="Sylfaen"/>
          <w:sz w:val="24"/>
          <w:szCs w:val="24"/>
          <w:lang w:val="ro-RO" w:eastAsia="ru-RU"/>
        </w:rPr>
        <w:t>մասերում</w:t>
      </w:r>
      <w:proofErr w:type="spellEnd"/>
      <w:r w:rsidR="00817AA3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>ավելացումներ</w:t>
      </w:r>
      <w:proofErr w:type="spellEnd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և </w:t>
      </w:r>
      <w:proofErr w:type="spellStart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>նվազեցումներ</w:t>
      </w:r>
      <w:proofErr w:type="spellEnd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>չեն</w:t>
      </w:r>
      <w:proofErr w:type="spellEnd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  <w:proofErr w:type="spellStart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>սպասվում</w:t>
      </w:r>
      <w:proofErr w:type="spellEnd"/>
      <w:r w:rsidRPr="006E137B">
        <w:rPr>
          <w:rFonts w:ascii="GHEA Grapalat" w:eastAsia="Times New Roman" w:hAnsi="GHEA Grapalat" w:cs="Sylfaen"/>
          <w:sz w:val="24"/>
          <w:szCs w:val="24"/>
          <w:lang w:val="ro-RO" w:eastAsia="ru-RU"/>
        </w:rPr>
        <w:t>:</w:t>
      </w:r>
    </w:p>
    <w:p w:rsidR="000101FB" w:rsidRDefault="000101FB" w:rsidP="000101FB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ro-RO" w:eastAsia="ru-RU"/>
        </w:rPr>
      </w:pPr>
    </w:p>
    <w:p w:rsidR="00D70405" w:rsidRDefault="000101FB" w:rsidP="000101FB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ro-RO" w:eastAsia="ru-RU"/>
        </w:rPr>
      </w:pPr>
      <w:r w:rsidRPr="00CB034F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ab/>
        <w:t xml:space="preserve">                                           </w:t>
      </w:r>
    </w:p>
    <w:p w:rsidR="00D70405" w:rsidRPr="000D28A3" w:rsidRDefault="000101FB" w:rsidP="00D70405">
      <w:pPr>
        <w:spacing w:after="0" w:line="360" w:lineRule="auto"/>
        <w:jc w:val="center"/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</w:pPr>
      <w:r w:rsidRPr="00CB034F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  </w:t>
      </w:r>
      <w:r w:rsidR="00D70405" w:rsidRPr="000D28A3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Տ</w:t>
      </w:r>
      <w:r w:rsidR="00D70405" w:rsidRPr="000D28A3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="00D70405" w:rsidRPr="000D28A3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Ե</w:t>
      </w:r>
      <w:r w:rsidR="00D70405" w:rsidRPr="000D28A3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="00D70405" w:rsidRPr="000D28A3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Ղ</w:t>
      </w:r>
      <w:r w:rsidR="00D70405" w:rsidRPr="000D28A3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="00D70405" w:rsidRPr="000D28A3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Ե</w:t>
      </w:r>
      <w:r w:rsidR="00D70405" w:rsidRPr="000D28A3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="00D70405" w:rsidRPr="000D28A3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Կ</w:t>
      </w:r>
      <w:r w:rsidR="00D70405" w:rsidRPr="000D28A3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="00D70405" w:rsidRPr="000D28A3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Ա</w:t>
      </w:r>
      <w:r w:rsidR="00D70405" w:rsidRPr="000D28A3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="00D70405" w:rsidRPr="000D28A3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Ն</w:t>
      </w:r>
      <w:r w:rsidR="00D70405" w:rsidRPr="000D28A3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="00D70405" w:rsidRPr="000D28A3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Ք</w:t>
      </w:r>
    </w:p>
    <w:p w:rsidR="000101FB" w:rsidRPr="00C71EB5" w:rsidRDefault="000101FB" w:rsidP="000101FB">
      <w:pPr>
        <w:spacing w:line="276" w:lineRule="auto"/>
        <w:jc w:val="center"/>
        <w:rPr>
          <w:rFonts w:ascii="GHEA Grapalat" w:hAnsi="GHEA Grapalat"/>
          <w:b/>
          <w:lang w:val="ro-RO"/>
        </w:rPr>
      </w:pPr>
      <w:r w:rsidRPr="00CB034F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ՀԱՅԱՍՏԱՆԻ ՀԱՆՐԱՊԵՏՈՒԹՅԱՆ ԿԱՌԱՎԱՐՈՒԹՅԱՆ 2018 ԹՎԱԿԱՆԻ ԴԵԿՏԵՄԲԵՐԻ 27-Ի N 15</w:t>
      </w:r>
      <w:r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15-Ն ՈՐՈՇՄԱՆ ՄԵՋ ՓՈՓՈԽՈՒԹՅՈՒՆ</w:t>
      </w:r>
      <w:r w:rsidR="00C7455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</w:t>
      </w:r>
      <w:r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 xml:space="preserve"> ԵՎ ԼՐԱՑՈՒՄ</w:t>
      </w:r>
      <w:r w:rsidR="00C7455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</w:t>
      </w:r>
      <w:r w:rsidRPr="00CB034F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 xml:space="preserve"> ԿԱՏԱՐԵԼՈՒ ՄԱՍԻՆ </w:t>
      </w:r>
      <w:r w:rsidRPr="00A06580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ՀԱՅԱՍՏԱՆԻ ՀԱՆՐԱՊԵՏՈՒԹՅԱՆ ԿԱՌԱՎԱՐՈՒԹՅԱՆ ՈՐՈՇՄԱՆ ՆԱԽԱԳԾԻ ԸՆԴՈՒՆՄԱՆ ԿԱՊԱԿՑՈՒԹՅԱՄԲ ԱՅԼ ԻՐԱՎԱԿԱՆ ԱԿՏԵՐՈՒՄ ՓՈՓՈԽՈՒԹՅՈՒՆՆԵՐ ԵՎ ԼՐԱՑՈՒՄՆԵՐ ԿԱՏԱՐԵԼՈՒ ԱՆՀՐԱԺԵՇՏՈՒԹՅԱՆ ԲԱՑԱԿԱՅՈՒԹՅԱՆ ՄԱՍԻՆ</w:t>
      </w:r>
    </w:p>
    <w:p w:rsidR="000101FB" w:rsidRPr="00C71EB5" w:rsidRDefault="000101FB" w:rsidP="000101FB">
      <w:pPr>
        <w:spacing w:line="276" w:lineRule="auto"/>
        <w:jc w:val="center"/>
        <w:rPr>
          <w:rFonts w:ascii="GHEA Grapalat" w:hAnsi="GHEA Grapalat"/>
          <w:b/>
          <w:lang w:val="ro-RO"/>
        </w:rPr>
      </w:pPr>
      <w:bookmarkStart w:id="0" w:name="_GoBack"/>
      <w:bookmarkEnd w:id="0"/>
    </w:p>
    <w:p w:rsidR="000101FB" w:rsidRPr="00C71EB5" w:rsidRDefault="00D70405" w:rsidP="000101FB">
      <w:pPr>
        <w:jc w:val="both"/>
        <w:rPr>
          <w:lang w:val="ro-RO"/>
        </w:rPr>
      </w:pPr>
      <w:r w:rsidRPr="00D70405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      </w:t>
      </w:r>
      <w:r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 </w:t>
      </w:r>
      <w:r w:rsidR="000101FB" w:rsidRPr="00CB03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</w:t>
      </w:r>
      <w:r w:rsidR="000101FB" w:rsidRPr="006E13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2018 թվականի դեկտեմբերի 27-ի N 15</w:t>
      </w:r>
      <w:r w:rsidR="000101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15-Ն որոշման մեջ փոփոխություն</w:t>
      </w:r>
      <w:r w:rsidR="00C745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="000101FB" w:rsidRPr="00C71EB5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r w:rsidR="000101F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և</w:t>
      </w:r>
      <w:r w:rsidR="000101FB" w:rsidRPr="00C71EB5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="000101F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լրացում</w:t>
      </w:r>
      <w:proofErr w:type="spellEnd"/>
      <w:r w:rsidR="00C745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="000101FB" w:rsidRPr="006E13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կատարելու մասին</w:t>
      </w:r>
      <w:r w:rsidR="000101FB" w:rsidRPr="00CB03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</w:t>
      </w:r>
      <w:r w:rsidR="000101FB" w:rsidRPr="006E13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կառավարության որոշման նախագծի ընդունման կապակցությամբ  այլ իրավական ակտերում փոփոխություններ և լրացումներ կատարելո</w:t>
      </w:r>
      <w:r w:rsidR="000101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ւ անհրաժեշտություն չի առաջանում</w:t>
      </w:r>
      <w:r w:rsidR="000101FB" w:rsidRPr="00C71EB5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>:</w:t>
      </w:r>
    </w:p>
    <w:p w:rsidR="000101FB" w:rsidRPr="00C71EB5" w:rsidRDefault="000101FB">
      <w:pPr>
        <w:rPr>
          <w:lang w:val="ro-RO"/>
        </w:rPr>
      </w:pPr>
    </w:p>
    <w:p w:rsidR="000101FB" w:rsidRPr="00C71EB5" w:rsidRDefault="000101FB">
      <w:pPr>
        <w:rPr>
          <w:lang w:val="ro-RO"/>
        </w:rPr>
      </w:pPr>
    </w:p>
    <w:p w:rsidR="000101FB" w:rsidRPr="00C71EB5" w:rsidRDefault="000101FB">
      <w:pPr>
        <w:rPr>
          <w:lang w:val="ro-RO"/>
        </w:rPr>
      </w:pPr>
    </w:p>
    <w:p w:rsidR="00527949" w:rsidRPr="00C71EB5" w:rsidRDefault="00527949">
      <w:pPr>
        <w:rPr>
          <w:lang w:val="ro-RO"/>
        </w:rPr>
      </w:pPr>
    </w:p>
    <w:sectPr w:rsidR="00527949" w:rsidRPr="00C71EB5" w:rsidSect="000101FB">
      <w:pgSz w:w="12240" w:h="15840"/>
      <w:pgMar w:top="810" w:right="99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7623C"/>
    <w:multiLevelType w:val="hybridMultilevel"/>
    <w:tmpl w:val="6FE295B6"/>
    <w:lvl w:ilvl="0" w:tplc="2698F75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101FB"/>
    <w:rsid w:val="000101FB"/>
    <w:rsid w:val="000235DB"/>
    <w:rsid w:val="00033F10"/>
    <w:rsid w:val="00235A6E"/>
    <w:rsid w:val="004866D9"/>
    <w:rsid w:val="00527949"/>
    <w:rsid w:val="005E5B67"/>
    <w:rsid w:val="00616175"/>
    <w:rsid w:val="007602E6"/>
    <w:rsid w:val="00760BC5"/>
    <w:rsid w:val="00782F36"/>
    <w:rsid w:val="00784B9D"/>
    <w:rsid w:val="007E7BA3"/>
    <w:rsid w:val="00817AA3"/>
    <w:rsid w:val="00845123"/>
    <w:rsid w:val="00852934"/>
    <w:rsid w:val="00992A38"/>
    <w:rsid w:val="009A18CD"/>
    <w:rsid w:val="00A06580"/>
    <w:rsid w:val="00B21803"/>
    <w:rsid w:val="00BD0E38"/>
    <w:rsid w:val="00C71EB5"/>
    <w:rsid w:val="00C74550"/>
    <w:rsid w:val="00D70405"/>
    <w:rsid w:val="00DF0534"/>
    <w:rsid w:val="00EB2C63"/>
    <w:rsid w:val="00F84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EED8A"/>
  <w15:docId w15:val="{C409E4AA-C6FC-4BCE-9723-639DD1A0D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1FB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01FB"/>
    <w:pPr>
      <w:ind w:left="720"/>
      <w:contextualSpacing/>
    </w:pPr>
  </w:style>
  <w:style w:type="paragraph" w:styleId="NormalWeb">
    <w:name w:val="Normal (Web)"/>
    <w:basedOn w:val="Normal"/>
    <w:uiPriority w:val="99"/>
    <w:rsid w:val="00010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0101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643</Words>
  <Characters>3666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Mulberry 2.0</cp:keywords>
  <cp:lastModifiedBy>Liana Chanakhchyan</cp:lastModifiedBy>
  <cp:revision>7</cp:revision>
  <dcterms:created xsi:type="dcterms:W3CDTF">2019-11-07T07:57:00Z</dcterms:created>
  <dcterms:modified xsi:type="dcterms:W3CDTF">2019-12-02T13:38:00Z</dcterms:modified>
</cp:coreProperties>
</file>