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67" w:rsidRPr="00C30C95" w:rsidRDefault="00C22F67" w:rsidP="00976402">
      <w:pPr>
        <w:jc w:val="right"/>
        <w:rPr>
          <w:rFonts w:ascii="GHEA Grapalat" w:hAnsi="GHEA Grapalat"/>
          <w:b/>
          <w:sz w:val="22"/>
          <w:szCs w:val="22"/>
          <w:lang w:val="af-ZA"/>
        </w:rPr>
      </w:pPr>
      <w:r w:rsidRPr="00C30C95"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:rsidR="00C22F67" w:rsidRPr="00C30C95" w:rsidRDefault="00C22F67" w:rsidP="00976402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30C95">
        <w:rPr>
          <w:rFonts w:ascii="GHEA Grapalat" w:hAnsi="GHEA Grapalat"/>
          <w:b/>
          <w:sz w:val="28"/>
          <w:szCs w:val="28"/>
          <w:lang w:val="hy-AM"/>
        </w:rPr>
        <w:t>ՀԱՅԱՍՏԱՆԻ</w:t>
      </w:r>
      <w:r w:rsidRPr="00C30C9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C30C95">
        <w:rPr>
          <w:rFonts w:ascii="GHEA Grapalat" w:hAnsi="GHEA Grapalat"/>
          <w:b/>
          <w:sz w:val="28"/>
          <w:szCs w:val="28"/>
          <w:lang w:val="hy-AM"/>
        </w:rPr>
        <w:t>ՀԱՆՐԱՊԵՏՈՒԹՅԱՆ</w:t>
      </w:r>
      <w:r w:rsidRPr="00C30C9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C30C95">
        <w:rPr>
          <w:rFonts w:ascii="GHEA Grapalat" w:hAnsi="GHEA Grapalat"/>
          <w:b/>
          <w:sz w:val="28"/>
          <w:szCs w:val="28"/>
          <w:lang w:val="hy-AM"/>
        </w:rPr>
        <w:t>Կ</w:t>
      </w:r>
      <w:r w:rsidR="00E764B4" w:rsidRPr="00C30C95">
        <w:rPr>
          <w:rFonts w:ascii="GHEA Grapalat" w:hAnsi="GHEA Grapalat"/>
          <w:b/>
          <w:sz w:val="28"/>
          <w:szCs w:val="28"/>
          <w:lang w:val="hy-AM"/>
        </w:rPr>
        <w:t>ԱՌԱՎԱՐՈՒԹՅՈՒՆ</w:t>
      </w:r>
    </w:p>
    <w:p w:rsidR="00C22F67" w:rsidRPr="00C30C95" w:rsidRDefault="00C22F67" w:rsidP="00976402">
      <w:pPr>
        <w:tabs>
          <w:tab w:val="center" w:pos="4960"/>
          <w:tab w:val="left" w:pos="8700"/>
        </w:tabs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C30C95">
        <w:rPr>
          <w:rFonts w:ascii="GHEA Grapalat" w:hAnsi="GHEA Grapalat"/>
          <w:b/>
          <w:sz w:val="32"/>
          <w:szCs w:val="32"/>
          <w:lang w:val="hy-AM"/>
        </w:rPr>
        <w:t>Ո</w:t>
      </w:r>
      <w:r w:rsidRPr="00C30C95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30C95">
        <w:rPr>
          <w:rFonts w:ascii="GHEA Grapalat" w:hAnsi="GHEA Grapalat"/>
          <w:b/>
          <w:sz w:val="32"/>
          <w:szCs w:val="32"/>
          <w:lang w:val="hy-AM"/>
        </w:rPr>
        <w:t>Ր</w:t>
      </w:r>
      <w:r w:rsidRPr="00C30C95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30C95">
        <w:rPr>
          <w:rFonts w:ascii="GHEA Grapalat" w:hAnsi="GHEA Grapalat"/>
          <w:b/>
          <w:sz w:val="32"/>
          <w:szCs w:val="32"/>
          <w:lang w:val="hy-AM"/>
        </w:rPr>
        <w:t>Ո</w:t>
      </w:r>
      <w:r w:rsidRPr="00C30C95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30C95">
        <w:rPr>
          <w:rFonts w:ascii="GHEA Grapalat" w:hAnsi="GHEA Grapalat"/>
          <w:b/>
          <w:sz w:val="32"/>
          <w:szCs w:val="32"/>
          <w:lang w:val="hy-AM"/>
        </w:rPr>
        <w:t>Շ</w:t>
      </w:r>
      <w:r w:rsidRPr="00C30C95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30C95">
        <w:rPr>
          <w:rFonts w:ascii="GHEA Grapalat" w:hAnsi="GHEA Grapalat"/>
          <w:b/>
          <w:sz w:val="32"/>
          <w:szCs w:val="32"/>
          <w:lang w:val="hy-AM"/>
        </w:rPr>
        <w:t>ՈՒ</w:t>
      </w:r>
      <w:r w:rsidRPr="00C30C95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C30C95">
        <w:rPr>
          <w:rFonts w:ascii="GHEA Grapalat" w:hAnsi="GHEA Grapalat"/>
          <w:b/>
          <w:sz w:val="32"/>
          <w:szCs w:val="32"/>
          <w:lang w:val="hy-AM"/>
        </w:rPr>
        <w:t>Մ</w:t>
      </w:r>
    </w:p>
    <w:p w:rsidR="00C22F67" w:rsidRPr="00C30C95" w:rsidRDefault="00C22F67" w:rsidP="00976402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C22F67" w:rsidRPr="00C30C95" w:rsidRDefault="00E764B4" w:rsidP="00976402">
      <w:pPr>
        <w:jc w:val="center"/>
        <w:rPr>
          <w:rFonts w:ascii="GHEA Grapalat" w:hAnsi="GHEA Grapalat"/>
          <w:b/>
          <w:sz w:val="24"/>
          <w:szCs w:val="22"/>
          <w:shd w:val="clear" w:color="auto" w:fill="FFFFFF"/>
          <w:lang w:val="hy-AM"/>
        </w:rPr>
      </w:pPr>
      <w:r w:rsidRPr="00C30C95">
        <w:rPr>
          <w:rFonts w:ascii="GHEA Grapalat" w:hAnsi="GHEA Grapalat"/>
          <w:b/>
          <w:sz w:val="24"/>
          <w:szCs w:val="22"/>
          <w:shd w:val="clear" w:color="auto" w:fill="FFFFFF"/>
          <w:lang w:val="hy-AM"/>
        </w:rPr>
        <w:t>ՀԱՅԱՍՏԱՆԻ ՀԱՆՐԱՊԵՏՈՒԹՅԱՆ ԿԱՌԱՎԱՐՈՒԹՅԱՆ 2002 ԹՎԱԿԱՆԻ ՍԵՊՏԵՄԲԵՐԻ 19-Ի N 1790-Ն ՈՐՈՇՄԱՆ ՄԵՋ ՓՈՓՈԽՈՒԹՅՈՒՆ</w:t>
      </w:r>
      <w:r w:rsidR="009270F5" w:rsidRPr="00C30C95">
        <w:rPr>
          <w:rFonts w:ascii="GHEA Grapalat" w:hAnsi="GHEA Grapalat"/>
          <w:b/>
          <w:sz w:val="24"/>
          <w:szCs w:val="22"/>
          <w:shd w:val="clear" w:color="auto" w:fill="FFFFFF"/>
          <w:lang w:val="hy-AM"/>
        </w:rPr>
        <w:t>ՆԵՐ</w:t>
      </w:r>
      <w:r w:rsidR="00160C7C" w:rsidRPr="00C30C95">
        <w:rPr>
          <w:rFonts w:ascii="GHEA Grapalat" w:hAnsi="GHEA Grapalat"/>
          <w:b/>
          <w:sz w:val="24"/>
          <w:szCs w:val="22"/>
          <w:shd w:val="clear" w:color="auto" w:fill="FFFFFF"/>
          <w:lang w:val="hy-AM"/>
        </w:rPr>
        <w:t xml:space="preserve"> </w:t>
      </w:r>
      <w:r w:rsidRPr="00C30C95">
        <w:rPr>
          <w:rFonts w:ascii="GHEA Grapalat" w:hAnsi="GHEA Grapalat"/>
          <w:b/>
          <w:sz w:val="24"/>
          <w:szCs w:val="22"/>
          <w:shd w:val="clear" w:color="auto" w:fill="FFFFFF"/>
          <w:lang w:val="hy-AM"/>
        </w:rPr>
        <w:t>ԿԱՏԱՐԵԼՈՒ ՄԱՍԻՆ</w:t>
      </w:r>
    </w:p>
    <w:p w:rsidR="00160C7C" w:rsidRPr="00C30C95" w:rsidRDefault="00160C7C" w:rsidP="00976402">
      <w:pPr>
        <w:jc w:val="center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</w:p>
    <w:p w:rsidR="00160C7C" w:rsidRPr="00C30C95" w:rsidRDefault="00160C7C" w:rsidP="00976402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30C95">
        <w:rPr>
          <w:rFonts w:ascii="GHEA Grapalat" w:hAnsi="GHEA Grapalat"/>
          <w:b/>
          <w:sz w:val="22"/>
          <w:szCs w:val="22"/>
          <w:lang w:val="hy-AM"/>
        </w:rPr>
        <w:t>«_____» դեկտեմբեր</w:t>
      </w:r>
      <w:r w:rsidRPr="00C30C95">
        <w:rPr>
          <w:rFonts w:ascii="GHEA Grapalat" w:hAnsi="GHEA Grapalat" w:cs="Sylfaen"/>
          <w:b/>
          <w:sz w:val="22"/>
          <w:szCs w:val="22"/>
          <w:lang w:val="hy-AM"/>
        </w:rPr>
        <w:t>ի 2019 թվականի  N</w:t>
      </w:r>
      <w:r w:rsidR="006A013F" w:rsidRPr="00C30C95">
        <w:rPr>
          <w:rFonts w:ascii="GHEA Grapalat" w:hAnsi="GHEA Grapalat" w:cs="Sylfaen"/>
          <w:b/>
          <w:sz w:val="22"/>
          <w:szCs w:val="22"/>
          <w:lang w:val="hy-AM"/>
        </w:rPr>
        <w:t xml:space="preserve"> _____</w:t>
      </w:r>
      <w:r w:rsidRPr="00C30C95">
        <w:rPr>
          <w:rFonts w:ascii="GHEA Grapalat" w:hAnsi="GHEA Grapalat" w:cs="Sylfaen"/>
          <w:b/>
          <w:sz w:val="22"/>
          <w:szCs w:val="22"/>
          <w:lang w:val="hy-AM"/>
        </w:rPr>
        <w:t>-Ն</w:t>
      </w:r>
    </w:p>
    <w:p w:rsidR="00F90A41" w:rsidRPr="00C30C95" w:rsidRDefault="00F90A41" w:rsidP="00976402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F90A41" w:rsidRPr="00C30C95" w:rsidRDefault="00C22F67" w:rsidP="00976402">
      <w:pPr>
        <w:spacing w:line="360" w:lineRule="auto"/>
        <w:ind w:firstLine="70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30C95">
        <w:rPr>
          <w:rFonts w:ascii="GHEA Grapalat" w:hAnsi="GHEA Grapalat"/>
          <w:sz w:val="22"/>
          <w:szCs w:val="22"/>
          <w:lang w:val="af-ZA"/>
        </w:rPr>
        <w:t>Համաձայն</w:t>
      </w:r>
      <w:r w:rsidR="006A013F" w:rsidRPr="00C30C9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="006A013F" w:rsidRPr="00C30C95">
        <w:rPr>
          <w:rFonts w:ascii="GHEA Grapalat" w:hAnsi="GHEA Grapalat"/>
          <w:sz w:val="22"/>
          <w:szCs w:val="22"/>
          <w:lang w:val="hy-AM"/>
        </w:rPr>
        <w:t>«Կառավարչական իրավահարաբերությունների կարգավորման մասին» օրենքի 21-րդ հոդվածի 1-ին</w:t>
      </w:r>
      <w:r w:rsidR="001E0657" w:rsidRPr="00C30C95">
        <w:rPr>
          <w:rFonts w:ascii="GHEA Grapalat" w:hAnsi="GHEA Grapalat"/>
          <w:sz w:val="22"/>
          <w:szCs w:val="22"/>
          <w:lang w:val="hy-AM"/>
        </w:rPr>
        <w:t xml:space="preserve"> </w:t>
      </w:r>
      <w:r w:rsidR="006A013F" w:rsidRPr="00C30C95">
        <w:rPr>
          <w:rFonts w:ascii="GHEA Grapalat" w:hAnsi="GHEA Grapalat"/>
          <w:sz w:val="22"/>
          <w:szCs w:val="22"/>
          <w:lang w:val="hy-AM"/>
        </w:rPr>
        <w:t xml:space="preserve">և 5-րդ մասերի, </w:t>
      </w:r>
      <w:r w:rsidR="00C909C9" w:rsidRPr="00C30C95">
        <w:rPr>
          <w:rFonts w:ascii="GHEA Grapalat" w:hAnsi="GHEA Grapalat"/>
          <w:sz w:val="22"/>
          <w:szCs w:val="22"/>
          <w:lang w:val="hy-AM"/>
        </w:rPr>
        <w:t>«Նորմատիվ իրավական ակտերի մասին» օրենքի 33-րդ հոդվածի և 34-րդ հոդվածի 1-ին մասի</w:t>
      </w:r>
      <w:r w:rsidRPr="00C30C95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="00F90A41"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Հայաստանի Հանրապետության կառավարությունը </w:t>
      </w:r>
      <w:r w:rsidRPr="00C30C95">
        <w:rPr>
          <w:rFonts w:ascii="GHEA Grapalat" w:hAnsi="GHEA Grapalat"/>
          <w:b/>
          <w:sz w:val="22"/>
          <w:szCs w:val="22"/>
          <w:lang w:val="hy-AM"/>
        </w:rPr>
        <w:t>որոշում</w:t>
      </w:r>
      <w:r w:rsidRPr="00C30C9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F90A41" w:rsidRPr="00C30C95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C30C95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:rsidR="006E09CC" w:rsidRPr="00C30C95" w:rsidRDefault="00E764B4" w:rsidP="00976402">
      <w:pPr>
        <w:spacing w:line="360" w:lineRule="auto"/>
        <w:ind w:firstLine="708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C30C95">
        <w:rPr>
          <w:rFonts w:ascii="GHEA Grapalat" w:hAnsi="GHEA Grapalat"/>
          <w:sz w:val="22"/>
          <w:szCs w:val="22"/>
          <w:lang w:val="hy-AM"/>
        </w:rPr>
        <w:t xml:space="preserve">1. </w:t>
      </w: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Հայաստանի Հանրապետության կառավարության 2002 թվականի սեպտեմբերի 19-ի </w:t>
      </w:r>
      <w:r w:rsidRPr="00C30C95">
        <w:rPr>
          <w:rFonts w:ascii="GHEA Grapalat" w:hAnsi="GHEA Grapalat" w:cs="Times Armenian"/>
          <w:sz w:val="22"/>
          <w:szCs w:val="22"/>
          <w:shd w:val="clear" w:color="auto" w:fill="FFFFFF"/>
          <w:lang w:val="hy-AM"/>
        </w:rPr>
        <w:t>«</w:t>
      </w: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Հայաստանի Հանրապետության Կոտայքի մարզպետարանի աշխատակազմ</w:t>
      </w:r>
      <w:r w:rsidRPr="00C30C95">
        <w:rPr>
          <w:rFonts w:ascii="GHEA Grapalat" w:hAnsi="GHEA Grapalat" w:cs="Times Armenian"/>
          <w:sz w:val="22"/>
          <w:szCs w:val="22"/>
          <w:shd w:val="clear" w:color="auto" w:fill="FFFFFF"/>
          <w:lang w:val="hy-AM"/>
        </w:rPr>
        <w:t>»</w:t>
      </w: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պետական կառավարչական հիմնարկ ստեղծելու, Հայաստանի Հանրապետության Կոտայքի մարզպետարանի կանոնադրությունը և աշխատակազմի կառուցվածքը հաստատելու մասին</w:t>
      </w:r>
      <w:r w:rsidRPr="00C30C95">
        <w:rPr>
          <w:rFonts w:ascii="GHEA Grapalat" w:hAnsi="GHEA Grapalat" w:cs="Times Armenian"/>
          <w:sz w:val="22"/>
          <w:szCs w:val="22"/>
          <w:shd w:val="clear" w:color="auto" w:fill="FFFFFF"/>
          <w:lang w:val="hy-AM"/>
        </w:rPr>
        <w:t>»</w:t>
      </w: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N 1790-Ն որոշման</w:t>
      </w:r>
      <w:r w:rsidR="006E09CC"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(այսուհետ՝ Որոշում) մեջ կատարել հետևյալ փոփոխությունները</w:t>
      </w:r>
      <w:r w:rsidR="006E09CC" w:rsidRPr="00C30C95">
        <w:rPr>
          <w:rFonts w:ascii="MS Gothic" w:eastAsia="MS Gothic" w:hAnsi="MS Gothic" w:cs="MS Gothic" w:hint="eastAsia"/>
          <w:sz w:val="22"/>
          <w:szCs w:val="22"/>
          <w:shd w:val="clear" w:color="auto" w:fill="FFFFFF"/>
          <w:lang w:val="hy-AM"/>
        </w:rPr>
        <w:t>․</w:t>
      </w:r>
    </w:p>
    <w:p w:rsidR="006E09CC" w:rsidRPr="00C30C95" w:rsidRDefault="006E09CC" w:rsidP="00976402">
      <w:pPr>
        <w:spacing w:line="360" w:lineRule="auto"/>
        <w:ind w:firstLine="708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>1) Որոշմամբ հաստատված</w:t>
      </w:r>
      <w:r w:rsidR="009270F5"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Հայաստանի Հանրապետության Կոտայքի մարզպետարանի կառուցվածքում դադարեցնել Ներքին աուդիտի բաժնի գործունեությունը,</w:t>
      </w:r>
    </w:p>
    <w:p w:rsidR="00F90A41" w:rsidRPr="00C30C95" w:rsidRDefault="006E09CC" w:rsidP="00976402">
      <w:pPr>
        <w:spacing w:line="360" w:lineRule="auto"/>
        <w:ind w:firstLine="70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2) Այդ կապակցությամբ ուժը կորցրած ճանաչել Որոշմամբ հաստատված </w:t>
      </w:r>
      <w:r w:rsidR="00160C7C" w:rsidRPr="00C30C95">
        <w:rPr>
          <w:rFonts w:ascii="GHEA Grapalat" w:hAnsi="GHEA Grapalat"/>
          <w:sz w:val="22"/>
          <w:szCs w:val="22"/>
          <w:lang w:val="hy-AM"/>
        </w:rPr>
        <w:t xml:space="preserve">N 2 հավելվածի </w:t>
      </w:r>
      <w:r w:rsidR="00160C7C" w:rsidRPr="00C30C95">
        <w:rPr>
          <w:rFonts w:ascii="GHEA Grapalat" w:hAnsi="GHEA Grapalat" w:cs="Times Armenian"/>
          <w:sz w:val="22"/>
          <w:szCs w:val="22"/>
          <w:shd w:val="clear" w:color="auto" w:fill="FFFFFF"/>
          <w:lang w:val="hy-AM"/>
        </w:rPr>
        <w:t>«3</w:t>
      </w:r>
      <w:r w:rsidR="00160C7C" w:rsidRPr="00C30C95">
        <w:rPr>
          <w:rFonts w:ascii="MS Gothic" w:eastAsia="MS Gothic" w:hAnsi="MS Gothic" w:cs="MS Gothic" w:hint="eastAsia"/>
          <w:sz w:val="22"/>
          <w:szCs w:val="22"/>
          <w:shd w:val="clear" w:color="auto" w:fill="FFFFFF"/>
          <w:lang w:val="hy-AM"/>
        </w:rPr>
        <w:t>․</w:t>
      </w:r>
      <w:r w:rsidR="00160C7C" w:rsidRPr="00C30C95">
        <w:rPr>
          <w:rFonts w:ascii="GHEA Grapalat" w:hAnsi="GHEA Grapalat" w:cs="Times Armenian"/>
          <w:sz w:val="22"/>
          <w:szCs w:val="22"/>
          <w:shd w:val="clear" w:color="auto" w:fill="FFFFFF"/>
          <w:lang w:val="hy-AM"/>
        </w:rPr>
        <w:t xml:space="preserve"> </w:t>
      </w:r>
      <w:r w:rsidR="00160C7C"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Բաժիններ</w:t>
      </w:r>
      <w:r w:rsidR="00160C7C" w:rsidRPr="00C30C95">
        <w:rPr>
          <w:rFonts w:ascii="GHEA Grapalat" w:hAnsi="GHEA Grapalat" w:cs="Times Armenian"/>
          <w:sz w:val="22"/>
          <w:szCs w:val="22"/>
          <w:lang w:val="af-ZA"/>
        </w:rPr>
        <w:t>»</w:t>
      </w:r>
      <w:r w:rsidR="00160C7C" w:rsidRPr="00C30C95">
        <w:rPr>
          <w:rFonts w:ascii="GHEA Grapalat" w:hAnsi="GHEA Grapalat" w:cs="Times Armenian"/>
          <w:sz w:val="22"/>
          <w:szCs w:val="22"/>
          <w:lang w:val="hy-AM"/>
        </w:rPr>
        <w:t xml:space="preserve"> բաժնի </w:t>
      </w:r>
      <w:r w:rsidR="00160C7C" w:rsidRPr="00C30C95">
        <w:rPr>
          <w:rFonts w:ascii="GHEA Grapalat" w:hAnsi="GHEA Grapalat" w:cs="Times Armenian"/>
          <w:sz w:val="22"/>
          <w:szCs w:val="22"/>
          <w:shd w:val="clear" w:color="auto" w:fill="FFFFFF"/>
          <w:lang w:val="hy-AM"/>
        </w:rPr>
        <w:t>«</w:t>
      </w:r>
      <w:r w:rsidR="00160C7C" w:rsidRPr="00C30C95">
        <w:rPr>
          <w:rFonts w:ascii="GHEA Grapalat" w:hAnsi="GHEA Grapalat"/>
          <w:sz w:val="22"/>
          <w:szCs w:val="22"/>
          <w:shd w:val="clear" w:color="auto" w:fill="FFFFFF"/>
          <w:lang w:val="hy-AM"/>
        </w:rPr>
        <w:t>Ներքին աուդիտի բաժին</w:t>
      </w:r>
      <w:r w:rsidR="00160C7C" w:rsidRPr="00C30C95">
        <w:rPr>
          <w:rFonts w:ascii="GHEA Grapalat" w:hAnsi="GHEA Grapalat" w:cs="Times Armenian"/>
          <w:sz w:val="22"/>
          <w:szCs w:val="22"/>
          <w:lang w:val="af-ZA"/>
        </w:rPr>
        <w:t>»</w:t>
      </w:r>
      <w:r w:rsidR="00160C7C" w:rsidRPr="00C30C95">
        <w:rPr>
          <w:rFonts w:ascii="GHEA Grapalat" w:hAnsi="GHEA Grapalat" w:cs="Times Armenian"/>
          <w:sz w:val="22"/>
          <w:szCs w:val="22"/>
          <w:lang w:val="hy-AM"/>
        </w:rPr>
        <w:t xml:space="preserve"> տողը</w:t>
      </w:r>
      <w:r w:rsidR="00E764B4" w:rsidRPr="00C30C95">
        <w:rPr>
          <w:rFonts w:ascii="GHEA Grapalat" w:hAnsi="GHEA Grapalat"/>
          <w:sz w:val="22"/>
          <w:szCs w:val="22"/>
          <w:lang w:val="hy-AM"/>
        </w:rPr>
        <w:t>։</w:t>
      </w:r>
    </w:p>
    <w:p w:rsidR="00E764B4" w:rsidRPr="00C30C95" w:rsidRDefault="00E764B4" w:rsidP="00976402">
      <w:pPr>
        <w:spacing w:line="360" w:lineRule="auto"/>
        <w:ind w:firstLine="70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30C95">
        <w:rPr>
          <w:rFonts w:ascii="GHEA Grapalat" w:hAnsi="GHEA Grapalat"/>
          <w:sz w:val="22"/>
          <w:szCs w:val="22"/>
          <w:lang w:val="hy-AM"/>
        </w:rPr>
        <w:t xml:space="preserve">2. Սույն որոշումն ուժի մեջ է մտնում 2020 թվականի </w:t>
      </w:r>
      <w:r w:rsidR="006E09CC" w:rsidRPr="00C30C95">
        <w:rPr>
          <w:rFonts w:ascii="GHEA Grapalat" w:hAnsi="GHEA Grapalat"/>
          <w:sz w:val="22"/>
          <w:szCs w:val="22"/>
          <w:lang w:val="hy-AM"/>
        </w:rPr>
        <w:t>մարտ</w:t>
      </w:r>
      <w:r w:rsidRPr="00C30C95">
        <w:rPr>
          <w:rFonts w:ascii="GHEA Grapalat" w:hAnsi="GHEA Grapalat"/>
          <w:sz w:val="22"/>
          <w:szCs w:val="22"/>
          <w:lang w:val="hy-AM"/>
        </w:rPr>
        <w:t>ի 1-ից:</w:t>
      </w:r>
    </w:p>
    <w:p w:rsidR="00C22F67" w:rsidRPr="00C30C95" w:rsidRDefault="00C22F67" w:rsidP="00976402">
      <w:pPr>
        <w:jc w:val="right"/>
        <w:rPr>
          <w:rFonts w:ascii="GHEA Grapalat" w:hAnsi="GHEA Grapalat"/>
          <w:sz w:val="22"/>
          <w:szCs w:val="22"/>
          <w:lang w:val="af-ZA"/>
        </w:rPr>
      </w:pPr>
    </w:p>
    <w:p w:rsidR="00C22F67" w:rsidRPr="00C30C95" w:rsidRDefault="00C22F67" w:rsidP="00976402">
      <w:pPr>
        <w:ind w:firstLine="708"/>
        <w:jc w:val="right"/>
        <w:rPr>
          <w:rFonts w:ascii="GHEA Grapalat" w:hAnsi="GHEA Grapalat"/>
          <w:b/>
          <w:sz w:val="22"/>
          <w:szCs w:val="22"/>
          <w:lang w:val="af-ZA"/>
        </w:rPr>
      </w:pPr>
    </w:p>
    <w:p w:rsidR="00C22F67" w:rsidRPr="00C30C95" w:rsidRDefault="00C22F67" w:rsidP="00976402">
      <w:pPr>
        <w:ind w:firstLine="708"/>
        <w:jc w:val="right"/>
        <w:rPr>
          <w:rFonts w:ascii="GHEA Grapalat" w:hAnsi="GHEA Grapalat"/>
          <w:b/>
          <w:sz w:val="22"/>
          <w:szCs w:val="22"/>
          <w:lang w:val="af-ZA"/>
        </w:rPr>
      </w:pPr>
    </w:p>
    <w:p w:rsidR="00C22F67" w:rsidRPr="00C30C95" w:rsidRDefault="00C22F67" w:rsidP="00976402">
      <w:pPr>
        <w:ind w:right="5961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C30C95">
        <w:rPr>
          <w:rFonts w:ascii="GHEA Grapalat" w:hAnsi="GHEA Grapalat"/>
          <w:b/>
          <w:sz w:val="22"/>
          <w:szCs w:val="22"/>
          <w:lang w:val="af-ZA"/>
        </w:rPr>
        <w:t>ՀԱՅԱՍՏԱՆԻ</w:t>
      </w:r>
      <w:r w:rsidRPr="00C30C9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C30C95">
        <w:rPr>
          <w:rFonts w:ascii="GHEA Grapalat" w:hAnsi="GHEA Grapalat"/>
          <w:b/>
          <w:sz w:val="22"/>
          <w:szCs w:val="22"/>
          <w:lang w:val="af-ZA"/>
        </w:rPr>
        <w:t>ՀԱՆՐԱՊԵՏՈՒԹՅԱՆ</w:t>
      </w:r>
    </w:p>
    <w:p w:rsidR="00C22F67" w:rsidRPr="00C30C95" w:rsidRDefault="00E764B4" w:rsidP="00976402">
      <w:pPr>
        <w:ind w:right="5961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C30C95">
        <w:rPr>
          <w:rFonts w:ascii="GHEA Grapalat" w:hAnsi="GHEA Grapalat"/>
          <w:b/>
          <w:sz w:val="22"/>
          <w:szCs w:val="22"/>
          <w:lang w:val="hy-AM"/>
        </w:rPr>
        <w:t>ՎԱՐՉԱ</w:t>
      </w:r>
      <w:r w:rsidR="00C22F67" w:rsidRPr="00C30C95">
        <w:rPr>
          <w:rFonts w:ascii="GHEA Grapalat" w:hAnsi="GHEA Grapalat"/>
          <w:b/>
          <w:sz w:val="22"/>
          <w:szCs w:val="22"/>
          <w:lang w:val="af-ZA"/>
        </w:rPr>
        <w:t>ՊԵՏ</w:t>
      </w:r>
    </w:p>
    <w:p w:rsidR="00C22F67" w:rsidRPr="00C30C95" w:rsidRDefault="00E764B4" w:rsidP="00976402">
      <w:pPr>
        <w:jc w:val="right"/>
        <w:rPr>
          <w:rFonts w:ascii="GHEA Grapalat" w:hAnsi="GHEA Grapalat" w:cs="Sylfaen"/>
          <w:b/>
          <w:sz w:val="22"/>
          <w:szCs w:val="22"/>
          <w:lang w:val="af-ZA"/>
        </w:rPr>
      </w:pPr>
      <w:r w:rsidRPr="00C30C95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="00C22F67" w:rsidRPr="00C30C95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Pr="00C30C95">
        <w:rPr>
          <w:rFonts w:ascii="GHEA Grapalat" w:hAnsi="GHEA Grapalat" w:cs="Sylfaen"/>
          <w:b/>
          <w:sz w:val="22"/>
          <w:szCs w:val="22"/>
          <w:lang w:val="hy-AM"/>
        </w:rPr>
        <w:t>ՓԱՇԻՆ</w:t>
      </w:r>
      <w:r w:rsidR="00C22F67" w:rsidRPr="00C30C95">
        <w:rPr>
          <w:rFonts w:ascii="GHEA Grapalat" w:hAnsi="GHEA Grapalat"/>
          <w:b/>
          <w:sz w:val="22"/>
          <w:szCs w:val="22"/>
          <w:lang w:val="af-ZA"/>
        </w:rPr>
        <w:t>ՅԱՆ</w:t>
      </w:r>
    </w:p>
    <w:p w:rsidR="00C22F67" w:rsidRPr="00C30C95" w:rsidRDefault="00C22F67" w:rsidP="00976402">
      <w:pPr>
        <w:ind w:right="5961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C30C95">
        <w:rPr>
          <w:rFonts w:ascii="GHEA Grapalat" w:hAnsi="GHEA Grapalat" w:cs="Sylfaen"/>
          <w:b/>
          <w:sz w:val="22"/>
          <w:szCs w:val="22"/>
          <w:lang w:val="af-ZA"/>
        </w:rPr>
        <w:t xml:space="preserve">2019 </w:t>
      </w:r>
      <w:r w:rsidRPr="00C30C95">
        <w:rPr>
          <w:rFonts w:ascii="GHEA Grapalat" w:hAnsi="GHEA Grapalat"/>
          <w:b/>
          <w:sz w:val="22"/>
          <w:szCs w:val="22"/>
          <w:lang w:val="af-ZA"/>
        </w:rPr>
        <w:t>թվականի</w:t>
      </w:r>
      <w:r w:rsidRPr="00C30C95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764B4" w:rsidRPr="00C30C95">
        <w:rPr>
          <w:rFonts w:ascii="GHEA Grapalat" w:hAnsi="GHEA Grapalat" w:cs="Sylfaen"/>
          <w:b/>
          <w:sz w:val="22"/>
          <w:szCs w:val="22"/>
          <w:lang w:val="hy-AM"/>
        </w:rPr>
        <w:t>դեկտ</w:t>
      </w:r>
      <w:r w:rsidRPr="00C30C95">
        <w:rPr>
          <w:rFonts w:ascii="GHEA Grapalat" w:hAnsi="GHEA Grapalat"/>
          <w:b/>
          <w:sz w:val="22"/>
          <w:szCs w:val="22"/>
          <w:lang w:val="hy-AM"/>
        </w:rPr>
        <w:t>եմբեր</w:t>
      </w:r>
      <w:r w:rsidRPr="00C30C95">
        <w:rPr>
          <w:rFonts w:ascii="GHEA Grapalat" w:hAnsi="GHEA Grapalat"/>
          <w:b/>
          <w:sz w:val="22"/>
          <w:szCs w:val="22"/>
          <w:lang w:val="af-ZA"/>
        </w:rPr>
        <w:t>ի</w:t>
      </w:r>
      <w:r w:rsidRPr="00C30C95">
        <w:rPr>
          <w:rFonts w:ascii="GHEA Grapalat" w:hAnsi="GHEA Grapalat" w:cs="Sylfaen"/>
          <w:b/>
          <w:sz w:val="22"/>
          <w:szCs w:val="22"/>
          <w:lang w:val="af-ZA"/>
        </w:rPr>
        <w:t xml:space="preserve"> _____</w:t>
      </w:r>
    </w:p>
    <w:p w:rsidR="00AF52BE" w:rsidRPr="00C30C95" w:rsidRDefault="00C22F67" w:rsidP="00976402">
      <w:pPr>
        <w:ind w:right="5961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30C95">
        <w:rPr>
          <w:rFonts w:ascii="GHEA Grapalat" w:hAnsi="GHEA Grapalat"/>
          <w:b/>
          <w:sz w:val="22"/>
          <w:szCs w:val="22"/>
          <w:lang w:val="af-ZA"/>
        </w:rPr>
        <w:t>ք</w:t>
      </w:r>
      <w:r w:rsidRPr="00C30C95">
        <w:rPr>
          <w:rFonts w:ascii="GHEA Grapalat" w:hAnsi="GHEA Grapalat" w:cs="Sylfaen"/>
          <w:b/>
          <w:sz w:val="22"/>
          <w:szCs w:val="22"/>
          <w:lang w:val="af-ZA"/>
        </w:rPr>
        <w:t xml:space="preserve">. </w:t>
      </w:r>
      <w:r w:rsidR="00E764B4" w:rsidRPr="00C30C95">
        <w:rPr>
          <w:rFonts w:ascii="GHEA Grapalat" w:hAnsi="GHEA Grapalat" w:cs="Sylfaen"/>
          <w:b/>
          <w:sz w:val="22"/>
          <w:szCs w:val="22"/>
          <w:lang w:val="hy-AM"/>
        </w:rPr>
        <w:t>Երև</w:t>
      </w:r>
      <w:r w:rsidRPr="00C30C95">
        <w:rPr>
          <w:rFonts w:ascii="GHEA Grapalat" w:hAnsi="GHEA Grapalat"/>
          <w:b/>
          <w:sz w:val="22"/>
          <w:szCs w:val="22"/>
          <w:lang w:val="af-ZA"/>
        </w:rPr>
        <w:t>ան</w:t>
      </w: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AF52BE" w:rsidRPr="00C30C95" w:rsidRDefault="00AF52BE" w:rsidP="0097640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sectPr w:rsidR="00AF52BE" w:rsidRPr="00C30C95" w:rsidSect="00B95F56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D8" w:rsidRDefault="00FB40D8" w:rsidP="00285DC6">
      <w:r>
        <w:separator/>
      </w:r>
    </w:p>
  </w:endnote>
  <w:endnote w:type="continuationSeparator" w:id="0">
    <w:p w:rsidR="00FB40D8" w:rsidRDefault="00FB40D8" w:rsidP="0028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D8" w:rsidRDefault="00FB40D8" w:rsidP="00285DC6">
      <w:r>
        <w:separator/>
      </w:r>
    </w:p>
  </w:footnote>
  <w:footnote w:type="continuationSeparator" w:id="0">
    <w:p w:rsidR="00FB40D8" w:rsidRDefault="00FB40D8" w:rsidP="0028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138"/>
    <w:multiLevelType w:val="hybridMultilevel"/>
    <w:tmpl w:val="18502A94"/>
    <w:lvl w:ilvl="0" w:tplc="FFB8D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592F02"/>
    <w:multiLevelType w:val="hybridMultilevel"/>
    <w:tmpl w:val="59046AFC"/>
    <w:lvl w:ilvl="0" w:tplc="BC7A1F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2965DF"/>
    <w:multiLevelType w:val="hybridMultilevel"/>
    <w:tmpl w:val="7C38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211B60"/>
    <w:multiLevelType w:val="hybridMultilevel"/>
    <w:tmpl w:val="134CA9FC"/>
    <w:lvl w:ilvl="0" w:tplc="369EB4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5126B8"/>
    <w:multiLevelType w:val="hybridMultilevel"/>
    <w:tmpl w:val="EA4E5734"/>
    <w:lvl w:ilvl="0" w:tplc="5F7466C4">
      <w:start w:val="20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F6"/>
    <w:rsid w:val="000008A2"/>
    <w:rsid w:val="0000246E"/>
    <w:rsid w:val="000112F1"/>
    <w:rsid w:val="00012C9A"/>
    <w:rsid w:val="000130F6"/>
    <w:rsid w:val="000141A9"/>
    <w:rsid w:val="000261B9"/>
    <w:rsid w:val="00027419"/>
    <w:rsid w:val="000313F2"/>
    <w:rsid w:val="000317FD"/>
    <w:rsid w:val="00037E4E"/>
    <w:rsid w:val="0004109F"/>
    <w:rsid w:val="00044265"/>
    <w:rsid w:val="00044853"/>
    <w:rsid w:val="00083715"/>
    <w:rsid w:val="0008563F"/>
    <w:rsid w:val="00087211"/>
    <w:rsid w:val="00090724"/>
    <w:rsid w:val="000B0E9F"/>
    <w:rsid w:val="000B1AEA"/>
    <w:rsid w:val="000B3975"/>
    <w:rsid w:val="000B5030"/>
    <w:rsid w:val="000D7E7B"/>
    <w:rsid w:val="000E6799"/>
    <w:rsid w:val="00105CBA"/>
    <w:rsid w:val="0011103E"/>
    <w:rsid w:val="0011682F"/>
    <w:rsid w:val="00117310"/>
    <w:rsid w:val="001176AB"/>
    <w:rsid w:val="00121E72"/>
    <w:rsid w:val="001237D6"/>
    <w:rsid w:val="00126AFE"/>
    <w:rsid w:val="00137F26"/>
    <w:rsid w:val="00160C7C"/>
    <w:rsid w:val="00164AE7"/>
    <w:rsid w:val="00164C88"/>
    <w:rsid w:val="0016517F"/>
    <w:rsid w:val="00170C11"/>
    <w:rsid w:val="00182F53"/>
    <w:rsid w:val="00184DB4"/>
    <w:rsid w:val="001860FC"/>
    <w:rsid w:val="00187595"/>
    <w:rsid w:val="00190DA7"/>
    <w:rsid w:val="001975F1"/>
    <w:rsid w:val="001979DF"/>
    <w:rsid w:val="001A234F"/>
    <w:rsid w:val="001A284F"/>
    <w:rsid w:val="001A3715"/>
    <w:rsid w:val="001C2821"/>
    <w:rsid w:val="001C583D"/>
    <w:rsid w:val="001D6000"/>
    <w:rsid w:val="001D6D88"/>
    <w:rsid w:val="001D792D"/>
    <w:rsid w:val="001E0005"/>
    <w:rsid w:val="001E0657"/>
    <w:rsid w:val="001E515B"/>
    <w:rsid w:val="001E77A9"/>
    <w:rsid w:val="001F2E25"/>
    <w:rsid w:val="001F5263"/>
    <w:rsid w:val="001F5E83"/>
    <w:rsid w:val="00200921"/>
    <w:rsid w:val="0020240E"/>
    <w:rsid w:val="00203289"/>
    <w:rsid w:val="00203DC2"/>
    <w:rsid w:val="00211198"/>
    <w:rsid w:val="00216832"/>
    <w:rsid w:val="002223BF"/>
    <w:rsid w:val="00223EC7"/>
    <w:rsid w:val="002243CB"/>
    <w:rsid w:val="00233EC7"/>
    <w:rsid w:val="0025505B"/>
    <w:rsid w:val="002608FB"/>
    <w:rsid w:val="00267BCA"/>
    <w:rsid w:val="0027386E"/>
    <w:rsid w:val="00285DC6"/>
    <w:rsid w:val="0028697F"/>
    <w:rsid w:val="00291F2B"/>
    <w:rsid w:val="00293294"/>
    <w:rsid w:val="002A2B5B"/>
    <w:rsid w:val="002A4809"/>
    <w:rsid w:val="002A713E"/>
    <w:rsid w:val="002C2F94"/>
    <w:rsid w:val="002C7C37"/>
    <w:rsid w:val="002D0FD3"/>
    <w:rsid w:val="002D2C64"/>
    <w:rsid w:val="002D3E8B"/>
    <w:rsid w:val="002D4C60"/>
    <w:rsid w:val="002D7BC3"/>
    <w:rsid w:val="002F6919"/>
    <w:rsid w:val="003005DC"/>
    <w:rsid w:val="00301968"/>
    <w:rsid w:val="00317FA8"/>
    <w:rsid w:val="0032129F"/>
    <w:rsid w:val="00335149"/>
    <w:rsid w:val="003625E2"/>
    <w:rsid w:val="00365D13"/>
    <w:rsid w:val="00373D69"/>
    <w:rsid w:val="00373DA0"/>
    <w:rsid w:val="00376815"/>
    <w:rsid w:val="003877B7"/>
    <w:rsid w:val="00397972"/>
    <w:rsid w:val="003A6C1E"/>
    <w:rsid w:val="003B40B3"/>
    <w:rsid w:val="003C5D7D"/>
    <w:rsid w:val="003D5DBD"/>
    <w:rsid w:val="003E79FA"/>
    <w:rsid w:val="00414371"/>
    <w:rsid w:val="004417E8"/>
    <w:rsid w:val="00446E71"/>
    <w:rsid w:val="00447AF9"/>
    <w:rsid w:val="004610D8"/>
    <w:rsid w:val="00483B3E"/>
    <w:rsid w:val="004852B4"/>
    <w:rsid w:val="004856F6"/>
    <w:rsid w:val="00487B78"/>
    <w:rsid w:val="004A091E"/>
    <w:rsid w:val="004B6607"/>
    <w:rsid w:val="004C6733"/>
    <w:rsid w:val="004D000E"/>
    <w:rsid w:val="004E7367"/>
    <w:rsid w:val="004F4709"/>
    <w:rsid w:val="0050040A"/>
    <w:rsid w:val="0050162A"/>
    <w:rsid w:val="00501DCA"/>
    <w:rsid w:val="005022C2"/>
    <w:rsid w:val="00504817"/>
    <w:rsid w:val="00510F97"/>
    <w:rsid w:val="00532669"/>
    <w:rsid w:val="005347E6"/>
    <w:rsid w:val="00536F0C"/>
    <w:rsid w:val="0054065E"/>
    <w:rsid w:val="00542981"/>
    <w:rsid w:val="00545149"/>
    <w:rsid w:val="00545E93"/>
    <w:rsid w:val="0054680E"/>
    <w:rsid w:val="00556DDB"/>
    <w:rsid w:val="00563DAE"/>
    <w:rsid w:val="00572D71"/>
    <w:rsid w:val="0057562F"/>
    <w:rsid w:val="005765D2"/>
    <w:rsid w:val="00586ED6"/>
    <w:rsid w:val="00593086"/>
    <w:rsid w:val="005974F1"/>
    <w:rsid w:val="005B77C5"/>
    <w:rsid w:val="005C6F71"/>
    <w:rsid w:val="005E2775"/>
    <w:rsid w:val="005F1366"/>
    <w:rsid w:val="005F4981"/>
    <w:rsid w:val="006026BD"/>
    <w:rsid w:val="00620392"/>
    <w:rsid w:val="00633A64"/>
    <w:rsid w:val="0064794A"/>
    <w:rsid w:val="006521EE"/>
    <w:rsid w:val="00653E13"/>
    <w:rsid w:val="00653F15"/>
    <w:rsid w:val="0066556F"/>
    <w:rsid w:val="0066775A"/>
    <w:rsid w:val="00667E2F"/>
    <w:rsid w:val="00682232"/>
    <w:rsid w:val="0069287B"/>
    <w:rsid w:val="00692CEB"/>
    <w:rsid w:val="006A013F"/>
    <w:rsid w:val="006A0688"/>
    <w:rsid w:val="006A1EED"/>
    <w:rsid w:val="006B5280"/>
    <w:rsid w:val="006C090A"/>
    <w:rsid w:val="006C2EF8"/>
    <w:rsid w:val="006C403C"/>
    <w:rsid w:val="006C4149"/>
    <w:rsid w:val="006C61DF"/>
    <w:rsid w:val="006D35F2"/>
    <w:rsid w:val="006D6107"/>
    <w:rsid w:val="006E09CC"/>
    <w:rsid w:val="006E5B06"/>
    <w:rsid w:val="006E754B"/>
    <w:rsid w:val="006F0CD6"/>
    <w:rsid w:val="007202D1"/>
    <w:rsid w:val="0075178B"/>
    <w:rsid w:val="00753602"/>
    <w:rsid w:val="007628DC"/>
    <w:rsid w:val="00775CBD"/>
    <w:rsid w:val="0077634E"/>
    <w:rsid w:val="00777DD9"/>
    <w:rsid w:val="00783E58"/>
    <w:rsid w:val="007857A9"/>
    <w:rsid w:val="00785E74"/>
    <w:rsid w:val="0079234A"/>
    <w:rsid w:val="00792D2F"/>
    <w:rsid w:val="007A1D3B"/>
    <w:rsid w:val="007C73CB"/>
    <w:rsid w:val="007D2B5C"/>
    <w:rsid w:val="007D6E40"/>
    <w:rsid w:val="007D78C4"/>
    <w:rsid w:val="0081722D"/>
    <w:rsid w:val="00823D83"/>
    <w:rsid w:val="00831AA3"/>
    <w:rsid w:val="008456C5"/>
    <w:rsid w:val="00857E43"/>
    <w:rsid w:val="0086166E"/>
    <w:rsid w:val="00872DAE"/>
    <w:rsid w:val="00877F1C"/>
    <w:rsid w:val="00880FCB"/>
    <w:rsid w:val="008818B1"/>
    <w:rsid w:val="008838DB"/>
    <w:rsid w:val="00884639"/>
    <w:rsid w:val="00887B2B"/>
    <w:rsid w:val="008951DC"/>
    <w:rsid w:val="008A2D70"/>
    <w:rsid w:val="008A6589"/>
    <w:rsid w:val="008A77FB"/>
    <w:rsid w:val="008B5EEB"/>
    <w:rsid w:val="008C1977"/>
    <w:rsid w:val="008C297D"/>
    <w:rsid w:val="008D0A86"/>
    <w:rsid w:val="008D3E3B"/>
    <w:rsid w:val="008D7CE0"/>
    <w:rsid w:val="008F3F03"/>
    <w:rsid w:val="008F501D"/>
    <w:rsid w:val="008F736C"/>
    <w:rsid w:val="008F766C"/>
    <w:rsid w:val="009124F4"/>
    <w:rsid w:val="00914918"/>
    <w:rsid w:val="009270F5"/>
    <w:rsid w:val="00930CB9"/>
    <w:rsid w:val="00931139"/>
    <w:rsid w:val="0093280E"/>
    <w:rsid w:val="00943B64"/>
    <w:rsid w:val="00947F47"/>
    <w:rsid w:val="00950D23"/>
    <w:rsid w:val="00950FAB"/>
    <w:rsid w:val="0096442F"/>
    <w:rsid w:val="00975835"/>
    <w:rsid w:val="00976402"/>
    <w:rsid w:val="00991390"/>
    <w:rsid w:val="009B7CC0"/>
    <w:rsid w:val="009C38FB"/>
    <w:rsid w:val="009F0637"/>
    <w:rsid w:val="00A06712"/>
    <w:rsid w:val="00A35A0E"/>
    <w:rsid w:val="00A522D7"/>
    <w:rsid w:val="00A6300D"/>
    <w:rsid w:val="00A8116F"/>
    <w:rsid w:val="00A87C7A"/>
    <w:rsid w:val="00A90236"/>
    <w:rsid w:val="00A92E2B"/>
    <w:rsid w:val="00A958E3"/>
    <w:rsid w:val="00A97FB1"/>
    <w:rsid w:val="00AA18C3"/>
    <w:rsid w:val="00AB2BD4"/>
    <w:rsid w:val="00AC085B"/>
    <w:rsid w:val="00AC17E6"/>
    <w:rsid w:val="00AD5022"/>
    <w:rsid w:val="00AF3B05"/>
    <w:rsid w:val="00AF52BE"/>
    <w:rsid w:val="00B01E82"/>
    <w:rsid w:val="00B1045E"/>
    <w:rsid w:val="00B27D9A"/>
    <w:rsid w:val="00B35F4A"/>
    <w:rsid w:val="00B365BD"/>
    <w:rsid w:val="00B5086C"/>
    <w:rsid w:val="00B530D4"/>
    <w:rsid w:val="00B62FB3"/>
    <w:rsid w:val="00B65C6A"/>
    <w:rsid w:val="00B752A8"/>
    <w:rsid w:val="00B85E23"/>
    <w:rsid w:val="00B85E50"/>
    <w:rsid w:val="00B95F56"/>
    <w:rsid w:val="00BA2C32"/>
    <w:rsid w:val="00BB2A7E"/>
    <w:rsid w:val="00BB3B0A"/>
    <w:rsid w:val="00BC09A9"/>
    <w:rsid w:val="00BD10F6"/>
    <w:rsid w:val="00BF2486"/>
    <w:rsid w:val="00BF3B57"/>
    <w:rsid w:val="00BF4713"/>
    <w:rsid w:val="00BF69DB"/>
    <w:rsid w:val="00BF75DF"/>
    <w:rsid w:val="00C06B37"/>
    <w:rsid w:val="00C10ED4"/>
    <w:rsid w:val="00C144DC"/>
    <w:rsid w:val="00C22F67"/>
    <w:rsid w:val="00C22F81"/>
    <w:rsid w:val="00C2316D"/>
    <w:rsid w:val="00C23983"/>
    <w:rsid w:val="00C30C95"/>
    <w:rsid w:val="00C43EB6"/>
    <w:rsid w:val="00C43EFE"/>
    <w:rsid w:val="00C527AF"/>
    <w:rsid w:val="00C548D6"/>
    <w:rsid w:val="00C57A5E"/>
    <w:rsid w:val="00C57B70"/>
    <w:rsid w:val="00C57C56"/>
    <w:rsid w:val="00C633E8"/>
    <w:rsid w:val="00C64EE9"/>
    <w:rsid w:val="00C72FCE"/>
    <w:rsid w:val="00C740BE"/>
    <w:rsid w:val="00C7551C"/>
    <w:rsid w:val="00C821FE"/>
    <w:rsid w:val="00C84D48"/>
    <w:rsid w:val="00C86734"/>
    <w:rsid w:val="00C86E7E"/>
    <w:rsid w:val="00C909C9"/>
    <w:rsid w:val="00C93953"/>
    <w:rsid w:val="00C968AE"/>
    <w:rsid w:val="00C96CB4"/>
    <w:rsid w:val="00CA2048"/>
    <w:rsid w:val="00CA322C"/>
    <w:rsid w:val="00CA3D1E"/>
    <w:rsid w:val="00CB5E4C"/>
    <w:rsid w:val="00CB6FB4"/>
    <w:rsid w:val="00CC7057"/>
    <w:rsid w:val="00CD59ED"/>
    <w:rsid w:val="00CE3B19"/>
    <w:rsid w:val="00CE4B52"/>
    <w:rsid w:val="00CF12DD"/>
    <w:rsid w:val="00D031D4"/>
    <w:rsid w:val="00D04344"/>
    <w:rsid w:val="00D122B3"/>
    <w:rsid w:val="00D16D96"/>
    <w:rsid w:val="00D25E6D"/>
    <w:rsid w:val="00D40E01"/>
    <w:rsid w:val="00D6005B"/>
    <w:rsid w:val="00D60E68"/>
    <w:rsid w:val="00D72AAF"/>
    <w:rsid w:val="00D74258"/>
    <w:rsid w:val="00D74F6A"/>
    <w:rsid w:val="00D801B0"/>
    <w:rsid w:val="00D83F65"/>
    <w:rsid w:val="00D84DD5"/>
    <w:rsid w:val="00D86750"/>
    <w:rsid w:val="00D92A99"/>
    <w:rsid w:val="00DA15EC"/>
    <w:rsid w:val="00DA332D"/>
    <w:rsid w:val="00DB037C"/>
    <w:rsid w:val="00DB0724"/>
    <w:rsid w:val="00DC2C13"/>
    <w:rsid w:val="00DC74AE"/>
    <w:rsid w:val="00DE046F"/>
    <w:rsid w:val="00DE1465"/>
    <w:rsid w:val="00DE28BF"/>
    <w:rsid w:val="00DE3B5F"/>
    <w:rsid w:val="00DF00A3"/>
    <w:rsid w:val="00DF0C7F"/>
    <w:rsid w:val="00E033F2"/>
    <w:rsid w:val="00E06C90"/>
    <w:rsid w:val="00E11B77"/>
    <w:rsid w:val="00E17FAF"/>
    <w:rsid w:val="00E515BB"/>
    <w:rsid w:val="00E619AF"/>
    <w:rsid w:val="00E63C05"/>
    <w:rsid w:val="00E653B8"/>
    <w:rsid w:val="00E70F91"/>
    <w:rsid w:val="00E75310"/>
    <w:rsid w:val="00E764B4"/>
    <w:rsid w:val="00E81F83"/>
    <w:rsid w:val="00E83034"/>
    <w:rsid w:val="00E92AAF"/>
    <w:rsid w:val="00EA2C0D"/>
    <w:rsid w:val="00EA3090"/>
    <w:rsid w:val="00EA587B"/>
    <w:rsid w:val="00EB4A6E"/>
    <w:rsid w:val="00EB5048"/>
    <w:rsid w:val="00EC2B18"/>
    <w:rsid w:val="00EC3CCA"/>
    <w:rsid w:val="00ED5EDC"/>
    <w:rsid w:val="00EE17BA"/>
    <w:rsid w:val="00EF7E8E"/>
    <w:rsid w:val="00F10036"/>
    <w:rsid w:val="00F10E4E"/>
    <w:rsid w:val="00F15DF0"/>
    <w:rsid w:val="00F1775B"/>
    <w:rsid w:val="00F22F68"/>
    <w:rsid w:val="00F57C37"/>
    <w:rsid w:val="00F60B6B"/>
    <w:rsid w:val="00F63C0B"/>
    <w:rsid w:val="00F65070"/>
    <w:rsid w:val="00F66627"/>
    <w:rsid w:val="00F72FC1"/>
    <w:rsid w:val="00F779ED"/>
    <w:rsid w:val="00F815B6"/>
    <w:rsid w:val="00F8427D"/>
    <w:rsid w:val="00F90A41"/>
    <w:rsid w:val="00F92527"/>
    <w:rsid w:val="00FB0FF9"/>
    <w:rsid w:val="00FB40D8"/>
    <w:rsid w:val="00FC048F"/>
    <w:rsid w:val="00FC1488"/>
    <w:rsid w:val="00FC48AC"/>
    <w:rsid w:val="00FC50C6"/>
    <w:rsid w:val="00FC7414"/>
    <w:rsid w:val="00FD49A2"/>
    <w:rsid w:val="00FE1E27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6882A3-2F9A-4FB9-BBE8-58A5DEA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F6"/>
    <w:rPr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6F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84F"/>
    <w:rPr>
      <w:rFonts w:cs="Times New Roman"/>
      <w:sz w:val="20"/>
      <w:szCs w:val="20"/>
      <w:lang w:val="en-AU"/>
    </w:rPr>
  </w:style>
  <w:style w:type="paragraph" w:customStyle="1" w:styleId="norm">
    <w:name w:val="norm"/>
    <w:basedOn w:val="Normal"/>
    <w:link w:val="normChar"/>
    <w:uiPriority w:val="99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8A77FB"/>
    <w:rPr>
      <w:rFonts w:ascii="Arial Armenian" w:hAnsi="Arial Armenian" w:cs="Times New Rom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Normal"/>
    <w:uiPriority w:val="99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4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84F"/>
    <w:rPr>
      <w:rFonts w:cs="Times New Roman"/>
      <w:sz w:val="2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03D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284F"/>
    <w:rPr>
      <w:rFonts w:cs="Times New Roman"/>
      <w:sz w:val="20"/>
      <w:szCs w:val="20"/>
      <w:lang w:val="en-A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DE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uiPriority w:val="99"/>
    <w:semiHidden/>
    <w:locked/>
    <w:rsid w:val="001A284F"/>
    <w:rPr>
      <w:rFonts w:ascii="Courier New" w:hAnsi="Courier New" w:cs="Courier New"/>
      <w:sz w:val="20"/>
      <w:szCs w:val="20"/>
      <w:lang w:val="en-A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DE3B5F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D6E40"/>
    <w:pPr>
      <w:ind w:left="720"/>
      <w:contextualSpacing/>
    </w:pPr>
    <w:rPr>
      <w:rFonts w:ascii="Arial Armenian" w:hAnsi="Arial Armenian" w:cs="Arial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C7551C"/>
    <w:rPr>
      <w:rFonts w:cs="Times New Roman"/>
      <w:i/>
      <w:iCs/>
    </w:rPr>
  </w:style>
  <w:style w:type="paragraph" w:styleId="NoSpacing">
    <w:name w:val="No Spacing"/>
    <w:uiPriority w:val="99"/>
    <w:qFormat/>
    <w:rsid w:val="00C7551C"/>
    <w:rPr>
      <w:rFonts w:ascii="Calibri" w:hAnsi="Calibri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2D0FD3"/>
    <w:pPr>
      <w:tabs>
        <w:tab w:val="center" w:pos="4677"/>
        <w:tab w:val="right" w:pos="9355"/>
      </w:tabs>
      <w:ind w:firstLine="851"/>
      <w:jc w:val="both"/>
    </w:pPr>
    <w:rPr>
      <w:rFonts w:ascii="Times Armenian" w:hAnsi="Times Armenian"/>
      <w:sz w:val="28"/>
      <w:szCs w:val="28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D0FD3"/>
    <w:rPr>
      <w:rFonts w:ascii="Times Armenian" w:hAnsi="Times Armenian"/>
      <w:sz w:val="28"/>
      <w:szCs w:val="28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85D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C6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C671-6A32-46DA-A1B5-D129A37F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https://mul2.gov.am/tasks/166526/oneclick/GrutyunRP79VARACHAPET96.docx?token=9a36295d492fe8e2cec1592b82c1f46e</cp:keywords>
  <cp:lastModifiedBy>Norayr Nazaryan</cp:lastModifiedBy>
  <cp:revision>13</cp:revision>
  <cp:lastPrinted>2019-11-06T12:16:00Z</cp:lastPrinted>
  <dcterms:created xsi:type="dcterms:W3CDTF">2019-11-25T14:58:00Z</dcterms:created>
  <dcterms:modified xsi:type="dcterms:W3CDTF">2019-11-27T06:40:00Z</dcterms:modified>
</cp:coreProperties>
</file>