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13A" w:rsidRPr="008C473C" w:rsidRDefault="001E07CF" w:rsidP="0026213A">
      <w:pPr>
        <w:ind w:left="360" w:hanging="360"/>
        <w:jc w:val="center"/>
        <w:rPr>
          <w:rFonts w:ascii="GHEA Grapalat" w:hAnsi="GHEA Grapalat"/>
          <w:b/>
          <w:szCs w:val="24"/>
          <w:lang w:val="hy-AM"/>
        </w:rPr>
      </w:pPr>
      <w:r w:rsidRPr="008C473C">
        <w:rPr>
          <w:rFonts w:ascii="GHEA Grapalat" w:hAnsi="GHEA Grapalat"/>
          <w:b/>
          <w:szCs w:val="24"/>
          <w:lang w:val="hy-AM"/>
        </w:rPr>
        <w:t xml:space="preserve">Հավելված </w:t>
      </w:r>
      <w:r w:rsidR="0026213A" w:rsidRPr="008C473C">
        <w:rPr>
          <w:rFonts w:ascii="GHEA Grapalat" w:hAnsi="GHEA Grapalat"/>
          <w:b/>
          <w:szCs w:val="24"/>
          <w:lang w:val="hy-AM"/>
        </w:rPr>
        <w:t xml:space="preserve">3 – </w:t>
      </w:r>
      <w:r w:rsidRPr="008C473C">
        <w:rPr>
          <w:rFonts w:ascii="GHEA Grapalat" w:hAnsi="GHEA Grapalat"/>
          <w:b/>
          <w:szCs w:val="24"/>
          <w:lang w:val="hy-AM"/>
        </w:rPr>
        <w:t xml:space="preserve">Մասհանումների և ֆինանսական տեղեկատվության նամակ </w:t>
      </w:r>
    </w:p>
    <w:p w:rsidR="0067630B" w:rsidRPr="008C473C" w:rsidRDefault="0067630B" w:rsidP="0026213A">
      <w:pPr>
        <w:ind w:left="360" w:hanging="360"/>
        <w:jc w:val="center"/>
        <w:rPr>
          <w:rFonts w:ascii="GHEA Grapalat" w:hAnsi="GHEA Grapalat"/>
          <w:b/>
          <w:szCs w:val="24"/>
          <w:lang w:val="hy-AM"/>
        </w:rPr>
      </w:pPr>
    </w:p>
    <w:p w:rsidR="00FE0BE1" w:rsidRPr="008C473C" w:rsidRDefault="00FE0BE1" w:rsidP="00FE0BE1">
      <w:pPr>
        <w:pStyle w:val="Header"/>
        <w:tabs>
          <w:tab w:val="clear" w:pos="4320"/>
        </w:tabs>
        <w:jc w:val="right"/>
        <w:rPr>
          <w:rFonts w:ascii="GHEA Grapalat" w:hAnsi="GHEA Grapalat"/>
          <w:szCs w:val="24"/>
          <w:lang w:val="hy-AM"/>
        </w:rPr>
      </w:pPr>
      <w:r w:rsidRPr="008C473C">
        <w:rPr>
          <w:rFonts w:ascii="GHEA Grapalat" w:hAnsi="GHEA Grapalat"/>
          <w:szCs w:val="24"/>
          <w:lang w:val="hy-AM"/>
        </w:rPr>
        <w:t>[</w:t>
      </w:r>
      <w:r w:rsidRPr="008C473C">
        <w:rPr>
          <w:rFonts w:ascii="GHEA Grapalat" w:hAnsi="GHEA Grapalat"/>
          <w:szCs w:val="24"/>
          <w:highlight w:val="yellow"/>
          <w:lang w:val="hy-AM"/>
        </w:rPr>
        <w:t>ԱՄՍԱԹԻՎ – Դրվում է Վարկային համաձայնագրի ամսաթիվը</w:t>
      </w:r>
      <w:r w:rsidRPr="008C473C">
        <w:rPr>
          <w:rFonts w:ascii="GHEA Grapalat" w:hAnsi="GHEA Grapalat"/>
          <w:szCs w:val="24"/>
          <w:lang w:val="hy-AM"/>
        </w:rPr>
        <w:t>]</w:t>
      </w:r>
    </w:p>
    <w:p w:rsidR="00FE0BE1" w:rsidRPr="008C473C" w:rsidRDefault="00FE0BE1" w:rsidP="00FE0BE1">
      <w:pPr>
        <w:rPr>
          <w:rFonts w:ascii="GHEA Grapalat" w:hAnsi="GHEA Grapalat"/>
          <w:szCs w:val="24"/>
          <w:lang w:val="hy-AM"/>
        </w:rPr>
      </w:pPr>
    </w:p>
    <w:p w:rsidR="00FE0BE1" w:rsidRPr="008C473C" w:rsidRDefault="00FE0BE1" w:rsidP="00FE0BE1">
      <w:pPr>
        <w:rPr>
          <w:rFonts w:ascii="GHEA Grapalat" w:hAnsi="GHEA Grapalat"/>
          <w:szCs w:val="24"/>
          <w:lang w:val="hy-AM"/>
        </w:rPr>
      </w:pPr>
    </w:p>
    <w:p w:rsidR="00FE0BE1" w:rsidRPr="008C473C" w:rsidRDefault="00FE0BE1" w:rsidP="00FE0BE1">
      <w:pPr>
        <w:rPr>
          <w:rFonts w:ascii="GHEA Grapalat" w:hAnsi="GHEA Grapalat"/>
          <w:szCs w:val="24"/>
          <w:lang w:val="hy-AM"/>
        </w:rPr>
      </w:pPr>
    </w:p>
    <w:p w:rsidR="00FE0BE1" w:rsidRPr="008C473C" w:rsidRDefault="00FE0BE1" w:rsidP="00FE0BE1">
      <w:pPr>
        <w:rPr>
          <w:rFonts w:ascii="GHEA Grapalat" w:hAnsi="GHEA Grapalat"/>
          <w:szCs w:val="24"/>
          <w:lang w:val="hy-AM"/>
        </w:rPr>
      </w:pPr>
      <w:r w:rsidRPr="008C473C">
        <w:rPr>
          <w:rFonts w:ascii="GHEA Grapalat" w:hAnsi="GHEA Grapalat"/>
          <w:szCs w:val="24"/>
          <w:lang w:val="hy-AM"/>
        </w:rPr>
        <w:t>Պրն. Ատոմ Ջանջուղազյանին</w:t>
      </w:r>
    </w:p>
    <w:p w:rsidR="00FE0BE1" w:rsidRPr="008C473C" w:rsidRDefault="00FE0BE1" w:rsidP="00FE0BE1">
      <w:pPr>
        <w:rPr>
          <w:rFonts w:ascii="GHEA Grapalat" w:hAnsi="GHEA Grapalat"/>
          <w:szCs w:val="24"/>
          <w:lang w:val="hy-AM"/>
        </w:rPr>
      </w:pPr>
      <w:r w:rsidRPr="008C473C">
        <w:rPr>
          <w:rFonts w:ascii="GHEA Grapalat" w:hAnsi="GHEA Grapalat"/>
          <w:szCs w:val="24"/>
          <w:lang w:val="hy-AM"/>
        </w:rPr>
        <w:t>Նախարար</w:t>
      </w:r>
    </w:p>
    <w:p w:rsidR="00FE0BE1" w:rsidRPr="008C473C" w:rsidRDefault="00FE0BE1" w:rsidP="00FE0BE1">
      <w:pPr>
        <w:rPr>
          <w:rFonts w:ascii="GHEA Grapalat" w:hAnsi="GHEA Grapalat"/>
          <w:szCs w:val="24"/>
          <w:lang w:val="hy-AM"/>
        </w:rPr>
      </w:pPr>
      <w:r w:rsidRPr="008C473C">
        <w:rPr>
          <w:rFonts w:ascii="GHEA Grapalat" w:hAnsi="GHEA Grapalat"/>
          <w:szCs w:val="24"/>
          <w:lang w:val="hy-AM"/>
        </w:rPr>
        <w:t>Ֆինանսների նախարարություն</w:t>
      </w:r>
    </w:p>
    <w:p w:rsidR="00FE0BE1" w:rsidRPr="008C473C" w:rsidRDefault="00FE0BE1" w:rsidP="00FE0BE1">
      <w:pPr>
        <w:rPr>
          <w:rFonts w:ascii="GHEA Grapalat" w:hAnsi="GHEA Grapalat"/>
          <w:szCs w:val="24"/>
          <w:lang w:val="hy-AM"/>
        </w:rPr>
      </w:pPr>
      <w:r w:rsidRPr="008C473C">
        <w:rPr>
          <w:rFonts w:ascii="GHEA Grapalat" w:hAnsi="GHEA Grapalat"/>
          <w:szCs w:val="24"/>
          <w:lang w:val="hy-AM"/>
        </w:rPr>
        <w:t>Հայաստանի Հանրապետություն</w:t>
      </w:r>
    </w:p>
    <w:p w:rsidR="00FE0BE1" w:rsidRPr="008C473C" w:rsidRDefault="00FE0BE1" w:rsidP="00FE0BE1">
      <w:pPr>
        <w:rPr>
          <w:rFonts w:ascii="GHEA Grapalat" w:hAnsi="GHEA Grapalat"/>
          <w:szCs w:val="24"/>
          <w:lang w:val="hy-AM"/>
        </w:rPr>
      </w:pPr>
      <w:r w:rsidRPr="008C473C">
        <w:rPr>
          <w:rFonts w:ascii="GHEA Grapalat" w:hAnsi="GHEA Grapalat"/>
          <w:szCs w:val="24"/>
          <w:lang w:val="hy-AM"/>
        </w:rPr>
        <w:t>ԵՐԵՎԱՆ, ՀԱՅԱՍՏԱՆԻ ՀԱՆՐԱՊԵՏՈՒԹՅՈՒՆ</w:t>
      </w:r>
    </w:p>
    <w:p w:rsidR="00FE0BE1" w:rsidRPr="008C473C" w:rsidRDefault="00FE0BE1" w:rsidP="00FE0BE1">
      <w:pPr>
        <w:rPr>
          <w:rFonts w:ascii="GHEA Grapalat" w:hAnsi="GHEA Grapalat"/>
          <w:szCs w:val="24"/>
          <w:lang w:val="hy-AM"/>
        </w:rPr>
      </w:pPr>
    </w:p>
    <w:p w:rsidR="00FE0BE1" w:rsidRPr="008C473C" w:rsidRDefault="00FE0BE1" w:rsidP="00FE0BE1">
      <w:pPr>
        <w:rPr>
          <w:rFonts w:ascii="GHEA Grapalat" w:hAnsi="GHEA Grapalat"/>
          <w:szCs w:val="24"/>
          <w:lang w:val="hy-AM"/>
        </w:rPr>
      </w:pPr>
    </w:p>
    <w:p w:rsidR="00FE0BE1" w:rsidRPr="008C473C" w:rsidRDefault="00FE0BE1" w:rsidP="00FE0BE1">
      <w:pPr>
        <w:rPr>
          <w:rFonts w:ascii="GHEA Grapalat" w:hAnsi="GHEA Grapalat"/>
          <w:szCs w:val="24"/>
          <w:lang w:val="hy-AM"/>
        </w:rPr>
      </w:pPr>
    </w:p>
    <w:p w:rsidR="00FE0BE1" w:rsidRPr="008C473C" w:rsidRDefault="00FE0BE1" w:rsidP="005A00CB">
      <w:pPr>
        <w:pStyle w:val="BodyText3"/>
        <w:jc w:val="center"/>
        <w:rPr>
          <w:rFonts w:ascii="GHEA Grapalat" w:hAnsi="GHEA Grapalat"/>
          <w:sz w:val="24"/>
          <w:szCs w:val="24"/>
          <w:lang w:val="hy-AM"/>
        </w:rPr>
      </w:pPr>
      <w:r w:rsidRPr="008C473C">
        <w:rPr>
          <w:rFonts w:ascii="GHEA Grapalat" w:hAnsi="GHEA Grapalat"/>
          <w:sz w:val="24"/>
          <w:szCs w:val="24"/>
          <w:lang w:val="hy-AM"/>
        </w:rPr>
        <w:t>Թեմա` ՎԶՄԲ Վարկ   No. 8523-ԱՄ և ԼՖ վարկ No.8957-ԱՄ</w:t>
      </w:r>
    </w:p>
    <w:p w:rsidR="00FE0BE1" w:rsidRPr="008C473C" w:rsidRDefault="00FE0BE1" w:rsidP="005A00CB">
      <w:pPr>
        <w:pStyle w:val="BodyText3"/>
        <w:jc w:val="center"/>
        <w:rPr>
          <w:rFonts w:ascii="GHEA Grapalat" w:hAnsi="GHEA Grapalat"/>
          <w:sz w:val="24"/>
          <w:szCs w:val="24"/>
          <w:lang w:val="hy-AM"/>
        </w:rPr>
      </w:pPr>
      <w:r w:rsidRPr="008C473C">
        <w:rPr>
          <w:rFonts w:ascii="GHEA Grapalat" w:hAnsi="GHEA Grapalat"/>
          <w:sz w:val="24"/>
          <w:szCs w:val="24"/>
          <w:lang w:val="hy-AM"/>
        </w:rPr>
        <w:t>(«Կենսական նշանակության ճանապարհային ցանցի բարելավման ծրագրիԵրկրորդ լրացուցիչ ֆինանսավորում</w:t>
      </w:r>
      <w:r w:rsidR="00AF1C97" w:rsidRPr="008C473C">
        <w:rPr>
          <w:rFonts w:ascii="GHEA Grapalat" w:hAnsi="GHEA Grapalat"/>
          <w:sz w:val="24"/>
          <w:szCs w:val="24"/>
          <w:lang w:val="hy-AM"/>
        </w:rPr>
        <w:t>»</w:t>
      </w:r>
      <w:r w:rsidRPr="008C473C">
        <w:rPr>
          <w:rFonts w:ascii="GHEA Grapalat" w:hAnsi="GHEA Grapalat"/>
          <w:sz w:val="24"/>
          <w:szCs w:val="24"/>
          <w:lang w:val="hy-AM"/>
        </w:rPr>
        <w:t>)</w:t>
      </w:r>
    </w:p>
    <w:p w:rsidR="00FE0BE1" w:rsidRPr="008C473C" w:rsidRDefault="00FE0BE1" w:rsidP="005A00CB">
      <w:pPr>
        <w:pStyle w:val="BodyText3"/>
        <w:jc w:val="center"/>
        <w:rPr>
          <w:rFonts w:ascii="GHEA Grapalat" w:hAnsi="GHEA Grapalat"/>
          <w:sz w:val="24"/>
          <w:szCs w:val="24"/>
          <w:lang w:val="hy-AM"/>
        </w:rPr>
      </w:pPr>
      <w:r w:rsidRPr="008C473C">
        <w:rPr>
          <w:rFonts w:ascii="GHEA Grapalat" w:hAnsi="GHEA Grapalat"/>
          <w:sz w:val="24"/>
          <w:szCs w:val="24"/>
          <w:lang w:val="hy-AM"/>
        </w:rPr>
        <w:t>Լրացուցիչ ցուցումներ: Մասհանումների և Ֆինանսական տեղեկատվության մասին նամակ (ՄՖՏՆ)</w:t>
      </w:r>
    </w:p>
    <w:p w:rsidR="00FE0BE1" w:rsidRPr="008C473C" w:rsidRDefault="00FE0BE1" w:rsidP="005A00CB">
      <w:pPr>
        <w:ind w:firstLine="720"/>
        <w:jc w:val="center"/>
        <w:rPr>
          <w:rFonts w:ascii="GHEA Grapalat" w:hAnsi="GHEA Grapalat"/>
          <w:szCs w:val="24"/>
          <w:lang w:val="hy-AM"/>
        </w:rPr>
      </w:pPr>
    </w:p>
    <w:p w:rsidR="00FE0BE1" w:rsidRPr="008C473C" w:rsidRDefault="00FE0BE1" w:rsidP="005A00CB">
      <w:pPr>
        <w:jc w:val="center"/>
        <w:rPr>
          <w:rFonts w:ascii="GHEA Grapalat" w:hAnsi="GHEA Grapalat"/>
          <w:szCs w:val="24"/>
          <w:lang w:val="hy-AM"/>
        </w:rPr>
      </w:pPr>
    </w:p>
    <w:p w:rsidR="00FE0BE1" w:rsidRPr="008C473C" w:rsidRDefault="00FE0BE1" w:rsidP="00FE0BE1">
      <w:pPr>
        <w:rPr>
          <w:rFonts w:ascii="GHEA Grapalat" w:hAnsi="GHEA Grapalat"/>
          <w:szCs w:val="24"/>
          <w:lang w:val="hy-AM"/>
        </w:rPr>
      </w:pPr>
    </w:p>
    <w:p w:rsidR="00FE0BE1" w:rsidRPr="008C473C" w:rsidRDefault="00FE0BE1" w:rsidP="00FE0BE1">
      <w:pPr>
        <w:ind w:firstLine="720"/>
        <w:rPr>
          <w:rFonts w:ascii="GHEA Grapalat" w:hAnsi="GHEA Grapalat"/>
          <w:szCs w:val="24"/>
          <w:lang w:val="hy-AM"/>
        </w:rPr>
      </w:pPr>
      <w:r w:rsidRPr="008C473C">
        <w:rPr>
          <w:rFonts w:ascii="GHEA Grapalat" w:hAnsi="GHEA Grapalat"/>
          <w:szCs w:val="24"/>
          <w:lang w:val="hy-AM"/>
        </w:rPr>
        <w:t>Հարգելի պարոն Ջանջուղազյան,</w:t>
      </w:r>
    </w:p>
    <w:p w:rsidR="00FE0BE1" w:rsidRPr="008C473C" w:rsidRDefault="00FE0BE1" w:rsidP="00FE0BE1">
      <w:pPr>
        <w:ind w:firstLine="720"/>
        <w:jc w:val="both"/>
        <w:rPr>
          <w:rFonts w:ascii="GHEA Grapalat" w:hAnsi="GHEA Grapalat"/>
          <w:szCs w:val="24"/>
          <w:lang w:val="hy-AM"/>
        </w:rPr>
      </w:pPr>
      <w:r w:rsidRPr="008C473C">
        <w:rPr>
          <w:rFonts w:ascii="GHEA Grapalat" w:hAnsi="GHEA Grapalat"/>
          <w:szCs w:val="24"/>
          <w:lang w:val="hy-AM"/>
        </w:rPr>
        <w:t xml:space="preserve">Հղում եմ կատարում </w:t>
      </w:r>
      <w:r w:rsidR="005B6250" w:rsidRPr="005B6250">
        <w:rPr>
          <w:rFonts w:ascii="GHEA Grapalat" w:hAnsi="GHEA Grapalat"/>
          <w:szCs w:val="24"/>
          <w:lang w:val="hy-AM"/>
        </w:rPr>
        <w:t>2019</w:t>
      </w:r>
      <w:r w:rsidR="005B6250" w:rsidRPr="00AE42FB">
        <w:rPr>
          <w:rFonts w:ascii="GHEA Grapalat" w:hAnsi="GHEA Grapalat"/>
          <w:szCs w:val="24"/>
          <w:lang w:val="hy-AM"/>
        </w:rPr>
        <w:t>թ հոկտեմբերի 10</w:t>
      </w:r>
      <w:r w:rsidRPr="008C473C">
        <w:rPr>
          <w:rFonts w:ascii="GHEA Grapalat" w:hAnsi="GHEA Grapalat"/>
          <w:szCs w:val="24"/>
          <w:lang w:val="hy-AM"/>
        </w:rPr>
        <w:t xml:space="preserve">-ով թվագրված վերոհիշյալ Ծրագրի համար Վերակառուցման և Զարգացման Միջազգային Բանկի («Բանկ») և Հայաստանի Հանրապետության («Վարկառու») միջև կնքված Վարկային համաձայնագրին («Համաձայնագիր»): Ինչպես սահմանվում է Վարկային համաձայնագրով, Ընդհանուր պայմանների շրջանակներում նախատեսվում է, որ Վարկառուն կարող է ժամանակ առ ժամանակ դիմել Մասհանումների և ֆինանսական տեղեկատվության մասին նամակի համաձայն, ինչպես նաև ժամանակ առ ժամանակ Վարկառուին ներկայացվող ծանուցագրի միջոցով սահմանվող Բանկի լրացուցիչ ցուցումների համաձայն Վարկային հաշվից վարկային միջոցների առհանման խնդրանքով։ Այս նամակը կիրառելի է 2-րդ Լրացուցիչ ֆինանսավորման No. </w:t>
      </w:r>
      <w:r w:rsidR="003F5E83" w:rsidRPr="008C473C">
        <w:rPr>
          <w:rFonts w:ascii="GHEA Grapalat" w:hAnsi="GHEA Grapalat"/>
          <w:szCs w:val="24"/>
          <w:lang w:val="hy-AM"/>
        </w:rPr>
        <w:t>8957-</w:t>
      </w:r>
      <w:r w:rsidRPr="008C473C">
        <w:rPr>
          <w:rFonts w:ascii="GHEA Grapalat" w:hAnsi="GHEA Grapalat"/>
          <w:szCs w:val="24"/>
          <w:lang w:val="hy-AM"/>
        </w:rPr>
        <w:t>ԱՄ վարկի և Վարկ No. 8523-ԱՄ-ի համար և փոխարինում է Մասհանման նախորդ նամակը։ Ընդհանուր պայմաններով նաև նախատեսվում է, որ Մասհանումների և Ֆինանսական տեղեկատվության նամակով կարող են սահմանվել Ծրագրի համար հատուկ ֆինանսական հաշվետվողականության պահանջները։</w:t>
      </w:r>
    </w:p>
    <w:p w:rsidR="00FE0BE1" w:rsidRPr="008C473C" w:rsidRDefault="00FE0BE1" w:rsidP="00FE0BE1">
      <w:pPr>
        <w:ind w:firstLine="720"/>
        <w:jc w:val="both"/>
        <w:rPr>
          <w:rFonts w:ascii="GHEA Grapalat" w:hAnsi="GHEA Grapalat"/>
          <w:szCs w:val="24"/>
          <w:lang w:val="hy-AM"/>
        </w:rPr>
      </w:pPr>
    </w:p>
    <w:p w:rsidR="00FE0BE1" w:rsidRPr="008C473C" w:rsidRDefault="00FE0BE1" w:rsidP="00FE0BE1">
      <w:pPr>
        <w:pStyle w:val="BodyText"/>
        <w:rPr>
          <w:rFonts w:ascii="GHEA Grapalat" w:hAnsi="GHEA Grapalat"/>
          <w:sz w:val="24"/>
          <w:szCs w:val="24"/>
          <w:lang w:val="hy-AM"/>
        </w:rPr>
      </w:pPr>
    </w:p>
    <w:p w:rsidR="00FE0BE1" w:rsidRPr="008C473C" w:rsidRDefault="00FE0BE1" w:rsidP="00FE0BE1">
      <w:pPr>
        <w:pStyle w:val="BodyText"/>
        <w:rPr>
          <w:rFonts w:ascii="GHEA Grapalat" w:hAnsi="GHEA Grapalat"/>
          <w:sz w:val="24"/>
          <w:szCs w:val="24"/>
          <w:lang w:val="hy-AM"/>
        </w:rPr>
      </w:pPr>
      <w:r w:rsidRPr="008C473C">
        <w:rPr>
          <w:rFonts w:ascii="GHEA Grapalat" w:hAnsi="GHEA Grapalat"/>
          <w:sz w:val="24"/>
          <w:szCs w:val="24"/>
          <w:lang w:val="hy-AM"/>
        </w:rPr>
        <w:t xml:space="preserve">I. Մասհանման մեխանիզմներ, վարկային միջոցների առհանում և հաշվետվողականություն </w:t>
      </w:r>
    </w:p>
    <w:p w:rsidR="00FE0BE1" w:rsidRPr="00F5159A" w:rsidRDefault="00FE0BE1" w:rsidP="00FE0BE1">
      <w:pPr>
        <w:pStyle w:val="BodyText"/>
        <w:rPr>
          <w:rFonts w:ascii="Sylfaen" w:hAnsi="Sylfaen"/>
          <w:b/>
          <w:bCs/>
          <w:i/>
          <w:lang w:val="hy-AM"/>
        </w:rPr>
      </w:pPr>
    </w:p>
    <w:p w:rsidR="00FE0BE1" w:rsidRPr="008C473C" w:rsidRDefault="00FE0BE1" w:rsidP="00FE0BE1">
      <w:pPr>
        <w:pStyle w:val="BodyText"/>
        <w:rPr>
          <w:rFonts w:ascii="GHEA Grapalat" w:hAnsi="GHEA Grapalat"/>
          <w:b/>
          <w:bCs/>
          <w:i/>
          <w:sz w:val="24"/>
          <w:szCs w:val="24"/>
          <w:lang w:val="hy-AM"/>
        </w:rPr>
      </w:pPr>
      <w:r w:rsidRPr="008C473C">
        <w:rPr>
          <w:rFonts w:ascii="GHEA Grapalat" w:hAnsi="GHEA Grapalat"/>
          <w:sz w:val="24"/>
          <w:szCs w:val="24"/>
          <w:lang w:val="hy-AM"/>
        </w:rPr>
        <w:t xml:space="preserve">2017թ-ի փետրվար ամսով թվագրված </w:t>
      </w:r>
      <w:r w:rsidRPr="008C473C">
        <w:rPr>
          <w:rFonts w:ascii="GHEA Grapalat" w:hAnsi="GHEA Grapalat"/>
          <w:i/>
          <w:sz w:val="24"/>
          <w:szCs w:val="24"/>
          <w:lang w:val="hy-AM"/>
        </w:rPr>
        <w:t xml:space="preserve">Ներդրումային ծրագրի ֆինանսավորումից մասհանումների ուղեցույցները </w:t>
      </w:r>
      <w:r w:rsidRPr="008C473C">
        <w:rPr>
          <w:rFonts w:ascii="GHEA Grapalat" w:hAnsi="GHEA Grapalat"/>
          <w:sz w:val="24"/>
          <w:szCs w:val="24"/>
          <w:lang w:val="hy-AM"/>
        </w:rPr>
        <w:t xml:space="preserve">(«Մասհանման ուղեցույցներ») հասանելի են Բանկի հանրային կայք-էջում՝ </w:t>
      </w:r>
      <w:hyperlink r:id="rId9" w:history="1">
        <w:r w:rsidRPr="008C473C">
          <w:rPr>
            <w:rStyle w:val="Hyperlink"/>
            <w:rFonts w:ascii="GHEA Grapalat" w:hAnsi="GHEA Grapalat"/>
            <w:sz w:val="24"/>
            <w:szCs w:val="24"/>
            <w:lang w:val="hy-AM"/>
          </w:rPr>
          <w:t>https://www.worldbank.org</w:t>
        </w:r>
      </w:hyperlink>
      <w:r w:rsidRPr="008C473C">
        <w:rPr>
          <w:rFonts w:ascii="GHEA Grapalat" w:hAnsi="GHEA Grapalat"/>
          <w:sz w:val="24"/>
          <w:szCs w:val="24"/>
          <w:lang w:val="hy-AM"/>
        </w:rPr>
        <w:t xml:space="preserve"> և վերջինիս «Client Connection» համակարգի կայք-էջում՝ </w:t>
      </w:r>
      <w:hyperlink r:id="rId10" w:history="1">
        <w:r w:rsidRPr="008C473C">
          <w:rPr>
            <w:rStyle w:val="Hyperlink"/>
            <w:rFonts w:ascii="GHEA Grapalat" w:hAnsi="GHEA Grapalat"/>
            <w:sz w:val="24"/>
            <w:szCs w:val="24"/>
            <w:lang w:val="hy-AM"/>
          </w:rPr>
          <w:t>https://clientconnection.worldbank.org</w:t>
        </w:r>
      </w:hyperlink>
      <w:r w:rsidRPr="008C473C">
        <w:rPr>
          <w:rFonts w:ascii="GHEA Grapalat" w:hAnsi="GHEA Grapalat"/>
          <w:sz w:val="24"/>
          <w:szCs w:val="24"/>
          <w:lang w:val="hy-AM"/>
        </w:rPr>
        <w:t xml:space="preserve"> հասցեով։ Մասհանումների ուղեցույցները կազմում են ՄՖՏՆ-ի անբաժանելի մասը, իսկ Վարկի նկատմամբ Մասհանումների ուղեցույցների դրույթների կիրառման ձևը սահմանվում է ստորև։</w:t>
      </w:r>
    </w:p>
    <w:p w:rsidR="00FE0BE1" w:rsidRPr="008C473C" w:rsidRDefault="00FE0BE1" w:rsidP="00FE0BE1">
      <w:pPr>
        <w:ind w:firstLine="720"/>
        <w:jc w:val="both"/>
        <w:rPr>
          <w:rFonts w:ascii="GHEA Grapalat" w:hAnsi="GHEA Grapalat"/>
          <w:szCs w:val="24"/>
          <w:lang w:val="hy-AM"/>
        </w:rPr>
      </w:pPr>
    </w:p>
    <w:p w:rsidR="00FE0BE1" w:rsidRPr="008C473C" w:rsidRDefault="00FE0BE1" w:rsidP="00FE0BE1">
      <w:pPr>
        <w:ind w:firstLine="720"/>
        <w:jc w:val="both"/>
        <w:rPr>
          <w:rFonts w:ascii="GHEA Grapalat" w:hAnsi="GHEA Grapalat"/>
          <w:szCs w:val="24"/>
          <w:lang w:val="hy-AM"/>
        </w:rPr>
      </w:pPr>
    </w:p>
    <w:p w:rsidR="00FE0BE1" w:rsidRPr="008C473C" w:rsidRDefault="00FE0BE1" w:rsidP="00FE0BE1">
      <w:pPr>
        <w:pStyle w:val="Header"/>
        <w:tabs>
          <w:tab w:val="clear" w:pos="4320"/>
          <w:tab w:val="left" w:pos="900"/>
        </w:tabs>
        <w:jc w:val="both"/>
        <w:rPr>
          <w:rFonts w:ascii="GHEA Grapalat" w:hAnsi="GHEA Grapalat"/>
          <w:bCs/>
          <w:szCs w:val="24"/>
          <w:lang w:val="hy-AM"/>
        </w:rPr>
      </w:pPr>
      <w:r w:rsidRPr="008C473C">
        <w:rPr>
          <w:rFonts w:ascii="GHEA Grapalat" w:hAnsi="GHEA Grapalat"/>
          <w:b/>
          <w:i/>
          <w:szCs w:val="24"/>
          <w:lang w:val="hy-AM"/>
        </w:rPr>
        <w:t>(i)</w:t>
      </w:r>
      <w:r w:rsidRPr="008C473C">
        <w:rPr>
          <w:rFonts w:ascii="GHEA Grapalat" w:hAnsi="GHEA Grapalat"/>
          <w:szCs w:val="24"/>
          <w:lang w:val="hy-AM"/>
        </w:rPr>
        <w:t xml:space="preserve"> </w:t>
      </w:r>
      <w:r w:rsidRPr="008C473C">
        <w:rPr>
          <w:rFonts w:ascii="GHEA Grapalat" w:hAnsi="GHEA Grapalat"/>
          <w:b/>
          <w:bCs/>
          <w:szCs w:val="24"/>
          <w:lang w:val="hy-AM"/>
        </w:rPr>
        <w:t>Մասհանումների մեխանիզմներ</w:t>
      </w:r>
      <w:r w:rsidRPr="008C473C">
        <w:rPr>
          <w:rFonts w:ascii="GHEA Grapalat" w:hAnsi="GHEA Grapalat"/>
          <w:bCs/>
          <w:szCs w:val="24"/>
          <w:lang w:val="hy-AM"/>
        </w:rPr>
        <w:t xml:space="preserve"> </w:t>
      </w:r>
    </w:p>
    <w:p w:rsidR="00FE0BE1" w:rsidRPr="008C473C" w:rsidRDefault="00FE0BE1" w:rsidP="00FE0BE1">
      <w:pPr>
        <w:pStyle w:val="Header"/>
        <w:tabs>
          <w:tab w:val="clear" w:pos="4320"/>
          <w:tab w:val="left" w:pos="900"/>
        </w:tabs>
        <w:jc w:val="both"/>
        <w:rPr>
          <w:rFonts w:ascii="GHEA Grapalat" w:hAnsi="GHEA Grapalat"/>
          <w:szCs w:val="24"/>
          <w:lang w:val="hy-AM"/>
        </w:rPr>
      </w:pPr>
    </w:p>
    <w:p w:rsidR="00FE0BE1" w:rsidRPr="008C473C" w:rsidRDefault="00FE0BE1" w:rsidP="00FE0BE1">
      <w:pPr>
        <w:pStyle w:val="Header"/>
        <w:tabs>
          <w:tab w:val="clear" w:pos="4320"/>
          <w:tab w:val="left" w:pos="900"/>
        </w:tabs>
        <w:jc w:val="both"/>
        <w:rPr>
          <w:rFonts w:ascii="GHEA Grapalat" w:hAnsi="GHEA Grapalat"/>
          <w:bCs/>
          <w:szCs w:val="24"/>
          <w:lang w:val="hy-AM"/>
        </w:rPr>
      </w:pPr>
      <w:r w:rsidRPr="008C473C">
        <w:rPr>
          <w:rFonts w:ascii="GHEA Grapalat" w:hAnsi="GHEA Grapalat"/>
          <w:bCs/>
          <w:szCs w:val="24"/>
          <w:lang w:val="hy-AM"/>
        </w:rPr>
        <w:t xml:space="preserve">Առդիր 1-ում ներկայացվող աղյուսակում սահմանվում են ծրագրային միջոցների մասհանման մեթոդները, որոնք Վարկառուն կարող է օգտագործել, լիազորված ստորագրությունների, առհանման հայտերի մշակման (այդ թվում նաև հայտերի նվազագույն արժեքը և կանխավճարների մշակման) մասին տեղեկատվությունը, օժանդակ փաստաթղթերի վերաբերյալ ցուցումները և Հատուկ հաշվի հետ կապված հաշվետվողականության հաճախականությունը։ </w:t>
      </w:r>
    </w:p>
    <w:p w:rsidR="00FE0BE1" w:rsidRPr="008C473C" w:rsidRDefault="00FE0BE1" w:rsidP="00FE0BE1">
      <w:pPr>
        <w:pStyle w:val="Header"/>
        <w:tabs>
          <w:tab w:val="clear" w:pos="4320"/>
          <w:tab w:val="left" w:pos="900"/>
        </w:tabs>
        <w:ind w:firstLine="720"/>
        <w:jc w:val="both"/>
        <w:rPr>
          <w:rFonts w:ascii="GHEA Grapalat" w:hAnsi="GHEA Grapalat"/>
          <w:bCs/>
          <w:szCs w:val="24"/>
          <w:lang w:val="hy-AM"/>
        </w:rPr>
      </w:pPr>
    </w:p>
    <w:p w:rsidR="00FE0BE1" w:rsidRPr="008C473C" w:rsidRDefault="00FE0BE1" w:rsidP="00FE0BE1">
      <w:pPr>
        <w:tabs>
          <w:tab w:val="left" w:pos="540"/>
        </w:tabs>
        <w:jc w:val="both"/>
        <w:rPr>
          <w:rFonts w:ascii="GHEA Grapalat" w:hAnsi="GHEA Grapalat"/>
          <w:color w:val="000000" w:themeColor="text1"/>
          <w:szCs w:val="24"/>
          <w:lang w:val="hy-AM"/>
        </w:rPr>
      </w:pPr>
      <w:r w:rsidRPr="008C473C">
        <w:rPr>
          <w:rFonts w:ascii="GHEA Grapalat" w:hAnsi="GHEA Grapalat"/>
          <w:b/>
          <w:i/>
          <w:szCs w:val="24"/>
          <w:lang w:val="hy-AM"/>
        </w:rPr>
        <w:t>(ii)</w:t>
      </w:r>
      <w:r w:rsidRPr="008C473C">
        <w:rPr>
          <w:rFonts w:ascii="GHEA Grapalat" w:hAnsi="GHEA Grapalat"/>
          <w:szCs w:val="24"/>
          <w:lang w:val="hy-AM"/>
        </w:rPr>
        <w:t xml:space="preserve"> </w:t>
      </w:r>
      <w:r w:rsidRPr="008C473C">
        <w:rPr>
          <w:rFonts w:ascii="GHEA Grapalat" w:hAnsi="GHEA Grapalat" w:cs="Sylfaen"/>
          <w:b/>
          <w:color w:val="000000" w:themeColor="text1"/>
          <w:szCs w:val="24"/>
          <w:lang w:val="hy-AM"/>
        </w:rPr>
        <w:t>Էլեկտրոնային</w:t>
      </w:r>
      <w:r w:rsidRPr="008C473C">
        <w:rPr>
          <w:rFonts w:ascii="GHEA Grapalat" w:hAnsi="GHEA Grapalat"/>
          <w:b/>
          <w:color w:val="000000" w:themeColor="text1"/>
          <w:szCs w:val="24"/>
          <w:lang w:val="hy-AM"/>
        </w:rPr>
        <w:t xml:space="preserve"> </w:t>
      </w:r>
      <w:r w:rsidRPr="008C473C">
        <w:rPr>
          <w:rFonts w:ascii="GHEA Grapalat" w:hAnsi="GHEA Grapalat" w:cs="Sylfaen"/>
          <w:b/>
          <w:color w:val="000000" w:themeColor="text1"/>
          <w:szCs w:val="24"/>
          <w:lang w:val="hy-AM"/>
        </w:rPr>
        <w:t>առաքում</w:t>
      </w:r>
      <w:r w:rsidRPr="008C473C">
        <w:rPr>
          <w:rFonts w:ascii="GHEA Grapalat" w:hAnsi="GHEA Grapalat"/>
          <w:b/>
          <w:i/>
          <w:color w:val="000000" w:themeColor="text1"/>
          <w:szCs w:val="24"/>
          <w:lang w:val="hy-AM"/>
        </w:rPr>
        <w:t xml:space="preserve">: </w:t>
      </w:r>
      <w:r w:rsidRPr="008C473C">
        <w:rPr>
          <w:rFonts w:ascii="GHEA Grapalat" w:hAnsi="GHEA Grapalat"/>
          <w:color w:val="000000" w:themeColor="text1"/>
          <w:szCs w:val="24"/>
          <w:lang w:val="hy-AM"/>
        </w:rPr>
        <w:t xml:space="preserve">Տե՛ս Ընդհանուր պայմանների բաժին </w:t>
      </w:r>
      <w:r w:rsidRPr="008C473C">
        <w:rPr>
          <w:rFonts w:ascii="GHEA Grapalat" w:hAnsi="GHEA Grapalat"/>
          <w:bCs/>
          <w:szCs w:val="24"/>
          <w:lang w:val="hy-AM"/>
        </w:rPr>
        <w:t>10.01 (c)։</w:t>
      </w:r>
    </w:p>
    <w:p w:rsidR="00FE0BE1" w:rsidRPr="008C473C" w:rsidRDefault="00FE0BE1" w:rsidP="00FE0BE1">
      <w:pPr>
        <w:tabs>
          <w:tab w:val="left" w:pos="540"/>
        </w:tabs>
        <w:jc w:val="both"/>
        <w:rPr>
          <w:rFonts w:ascii="GHEA Grapalat" w:hAnsi="GHEA Grapalat"/>
          <w:szCs w:val="24"/>
          <w:lang w:val="hy-AM"/>
        </w:rPr>
      </w:pPr>
    </w:p>
    <w:p w:rsidR="00FE0BE1" w:rsidRPr="008C473C" w:rsidRDefault="00FE0BE1" w:rsidP="00FE0BE1">
      <w:pPr>
        <w:tabs>
          <w:tab w:val="left" w:pos="540"/>
        </w:tabs>
        <w:jc w:val="both"/>
        <w:rPr>
          <w:rFonts w:ascii="GHEA Grapalat" w:hAnsi="GHEA Grapalat"/>
          <w:szCs w:val="24"/>
          <w:lang w:val="hy-AM"/>
        </w:rPr>
      </w:pPr>
      <w:r w:rsidRPr="008C473C">
        <w:rPr>
          <w:rFonts w:ascii="GHEA Grapalat" w:hAnsi="GHEA Grapalat"/>
          <w:color w:val="000000" w:themeColor="text1"/>
          <w:szCs w:val="24"/>
          <w:lang w:val="hy-AM"/>
        </w:rPr>
        <w:t xml:space="preserve">Բանկը կարող է Վարկառուին թույլատրել Բանկին ներկայացվող հայտերը (օժանդակ փաստաթղթերով) ներկայացնել էլեկտրոնային եղանակով` Բանկի` «Client Connection» վեբի վրա հիմնված պորտալի միջոցով </w:t>
      </w:r>
      <w:r w:rsidRPr="008C473C">
        <w:rPr>
          <w:rFonts w:ascii="GHEA Grapalat" w:hAnsi="GHEA Grapalat"/>
          <w:szCs w:val="24"/>
          <w:lang w:val="hy-AM"/>
        </w:rPr>
        <w:t>(</w:t>
      </w:r>
      <w:hyperlink r:id="rId11" w:history="1">
        <w:r w:rsidRPr="008C473C">
          <w:rPr>
            <w:rStyle w:val="Hyperlink"/>
            <w:rFonts w:ascii="GHEA Grapalat" w:hAnsi="GHEA Grapalat"/>
            <w:szCs w:val="24"/>
            <w:lang w:val="hy-AM"/>
          </w:rPr>
          <w:t>https://clientconnection.worldbank.org</w:t>
        </w:r>
      </w:hyperlink>
      <w:r w:rsidRPr="008C473C">
        <w:rPr>
          <w:rFonts w:ascii="GHEA Grapalat" w:hAnsi="GHEA Grapalat"/>
          <w:szCs w:val="24"/>
          <w:lang w:val="hy-AM"/>
        </w:rPr>
        <w:t>)</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Բանկին</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էլեկտրո-նային</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եղանակով</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Հայտերի</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ներկայացման</w:t>
      </w:r>
      <w:r w:rsidRPr="008C473C">
        <w:rPr>
          <w:rFonts w:ascii="GHEA Grapalat" w:hAnsi="GHEA Grapalat"/>
          <w:color w:val="000000" w:themeColor="text1"/>
          <w:szCs w:val="24"/>
          <w:lang w:val="hy-AM"/>
        </w:rPr>
        <w:t xml:space="preserve"> այս </w:t>
      </w:r>
      <w:r w:rsidRPr="008C473C">
        <w:rPr>
          <w:rFonts w:ascii="GHEA Grapalat" w:hAnsi="GHEA Grapalat" w:cs="Sylfaen"/>
          <w:color w:val="000000" w:themeColor="text1"/>
          <w:szCs w:val="24"/>
          <w:lang w:val="hy-AM"/>
        </w:rPr>
        <w:t>տարբերակը</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կարող</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է</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կիրառվել</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 xml:space="preserve">եթե գրավոր կերպով Վարկառուի կողմից նշանակված, ստորագրելու լիազորություն ունեցող պաշտոնատար անձինք </w:t>
      </w:r>
      <w:r w:rsidRPr="008C473C">
        <w:rPr>
          <w:rFonts w:ascii="GHEA Grapalat" w:hAnsi="GHEA Grapalat"/>
          <w:color w:val="000000" w:themeColor="text1"/>
          <w:szCs w:val="24"/>
          <w:lang w:val="hy-AM"/>
        </w:rPr>
        <w:t>«Client Connection» համակարգում գրանցվել են որպես օգտագործողներ։</w:t>
      </w:r>
      <w:r w:rsidRPr="008C473C">
        <w:rPr>
          <w:rFonts w:ascii="GHEA Grapalat" w:hAnsi="GHEA Grapalat" w:cs="Sylfaen"/>
          <w:color w:val="000000" w:themeColor="text1"/>
          <w:szCs w:val="24"/>
          <w:lang w:val="hy-AM"/>
        </w:rPr>
        <w:t xml:space="preserve"> նշանակված</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պաշտոնյաները</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կարող</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են</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Հայտեր</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ներկայացնել</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էլեկտրոնային</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միջոցներով</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լրացնելով</w:t>
      </w:r>
      <w:r w:rsidRPr="008C473C">
        <w:rPr>
          <w:rFonts w:ascii="GHEA Grapalat" w:hAnsi="GHEA Grapalat"/>
          <w:color w:val="000000" w:themeColor="text1"/>
          <w:szCs w:val="24"/>
          <w:lang w:val="hy-AM"/>
        </w:rPr>
        <w:t xml:space="preserve"> 2380 </w:t>
      </w:r>
      <w:r w:rsidRPr="008C473C">
        <w:rPr>
          <w:rFonts w:ascii="GHEA Grapalat" w:hAnsi="GHEA Grapalat" w:cs="Sylfaen"/>
          <w:color w:val="000000" w:themeColor="text1"/>
          <w:szCs w:val="24"/>
          <w:lang w:val="hy-AM"/>
        </w:rPr>
        <w:t>Ձևը</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որը</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հասանելի</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է</w:t>
      </w:r>
      <w:r w:rsidRPr="008C473C">
        <w:rPr>
          <w:rFonts w:ascii="GHEA Grapalat" w:hAnsi="GHEA Grapalat"/>
          <w:color w:val="000000" w:themeColor="text1"/>
          <w:szCs w:val="24"/>
          <w:lang w:val="hy-AM"/>
        </w:rPr>
        <w:t xml:space="preserve"> </w:t>
      </w:r>
      <w:r w:rsidRPr="008C473C">
        <w:rPr>
          <w:rFonts w:ascii="GHEA Grapalat" w:hAnsi="GHEA Grapalat" w:cs="Sylfaen"/>
          <w:color w:val="000000" w:themeColor="text1"/>
          <w:szCs w:val="24"/>
          <w:lang w:val="hy-AM"/>
        </w:rPr>
        <w:t>Client Connection համակարգի միջոցով</w:t>
      </w:r>
      <w:r w:rsidRPr="008C473C">
        <w:rPr>
          <w:rFonts w:ascii="GHEA Grapalat" w:hAnsi="GHEA Grapalat"/>
          <w:color w:val="000000" w:themeColor="text1"/>
          <w:szCs w:val="24"/>
          <w:lang w:val="hy-AM"/>
        </w:rPr>
        <w:t xml:space="preserve">  (</w:t>
      </w:r>
      <w:hyperlink r:id="rId12" w:history="1">
        <w:r w:rsidRPr="008C473C">
          <w:rPr>
            <w:rStyle w:val="Hyperlink"/>
            <w:rFonts w:ascii="GHEA Grapalat" w:hAnsi="GHEA Grapalat"/>
            <w:szCs w:val="24"/>
            <w:lang w:val="hy-AM"/>
          </w:rPr>
          <w:t>https://clientconnection.worldbank.org</w:t>
        </w:r>
      </w:hyperlink>
      <w:r w:rsidRPr="008C473C">
        <w:rPr>
          <w:rFonts w:ascii="GHEA Grapalat" w:hAnsi="GHEA Grapalat"/>
          <w:color w:val="000000" w:themeColor="text1"/>
          <w:szCs w:val="24"/>
          <w:lang w:val="hy-AM"/>
        </w:rPr>
        <w:t xml:space="preserve">): Լիազորված ստորագրողի նամակը ստորագրելով՝ Վարկառուն հաստատում է, որ նման անձանց լիազորում է ընդունել Անվտանգ նույնականացման հավաստագրեր (SIDC) և էլեկտրոնային եղանակով Բանկին ներկայացնել Հայտերը և օժանդակ փաստաթղթերը։ Բանկն իրավասու է և կարող է իր հայեցողությամբ, </w:t>
      </w:r>
      <w:r w:rsidRPr="008C473C">
        <w:rPr>
          <w:rFonts w:ascii="GHEA Grapalat" w:hAnsi="GHEA Grapalat"/>
          <w:color w:val="000000" w:themeColor="text1"/>
          <w:szCs w:val="24"/>
          <w:lang w:val="hy-AM"/>
        </w:rPr>
        <w:lastRenderedPageBreak/>
        <w:t xml:space="preserve">ժամանակավորապես կամ մշտապես արգելել, որպեսզի Վարկառուն էլեկտրոնային եղանակով ներկայացնի հայտերը։ </w:t>
      </w:r>
      <w:r w:rsidRPr="008C473C">
        <w:rPr>
          <w:rFonts w:ascii="GHEA Grapalat" w:hAnsi="GHEA Grapalat"/>
          <w:szCs w:val="24"/>
          <w:lang w:val="hy-AM"/>
        </w:rPr>
        <w:t xml:space="preserve">SIDC-ը օգտագործելու համար պաշտոնյաներին նշանակելով և Հայտերը էլեկտրոնային եղանակով տարբերակը ընտրելով Վարկառուն Լրազորված ստորագրողի նամակով հաստատում է իր համաձայութունը (ա) Բանկի կայք-էջում՝ </w:t>
      </w:r>
      <w:hyperlink r:id="rId13" w:history="1">
        <w:r w:rsidRPr="008C473C">
          <w:rPr>
            <w:rStyle w:val="Hyperlink"/>
            <w:rFonts w:ascii="GHEA Grapalat" w:hAnsi="GHEA Grapalat"/>
            <w:szCs w:val="24"/>
            <w:lang w:val="hy-AM"/>
          </w:rPr>
          <w:t>https://worldbank.org-ում</w:t>
        </w:r>
      </w:hyperlink>
      <w:r w:rsidRPr="008C473C">
        <w:rPr>
          <w:rFonts w:ascii="GHEA Grapalat" w:hAnsi="GHEA Grapalat"/>
          <w:szCs w:val="24"/>
          <w:lang w:val="hy-AM"/>
        </w:rPr>
        <w:t xml:space="preserve"> և «Client Connection» համակարգի հանրային</w:t>
      </w:r>
      <w:r w:rsidRPr="00F5159A">
        <w:rPr>
          <w:rFonts w:ascii="Sylfaen" w:hAnsi="Sylfaen"/>
          <w:sz w:val="22"/>
          <w:szCs w:val="22"/>
          <w:lang w:val="hy-AM"/>
        </w:rPr>
        <w:t xml:space="preserve"> </w:t>
      </w:r>
      <w:r w:rsidRPr="008C473C">
        <w:rPr>
          <w:rFonts w:ascii="GHEA Grapalat" w:hAnsi="GHEA Grapalat"/>
          <w:szCs w:val="24"/>
          <w:lang w:val="hy-AM"/>
        </w:rPr>
        <w:t xml:space="preserve">կայք-էջում հասանելի Հայտերի և օժանդակ փաստաթղթերի մշակման էլեկտրոնային եղանակով օգտագործման հետ կապված Անվտանգ նույնականացման հավաստագրերի օգտագործելու պայմաններին ենթարկվել և (բ) այնպես անել, որպեսզի նման պաշտոնատար անձինք հետևեն տվյալ պայմաններին։ </w:t>
      </w:r>
    </w:p>
    <w:p w:rsidR="00FE0BE1" w:rsidRPr="008C473C" w:rsidRDefault="00FE0BE1" w:rsidP="00FE0BE1">
      <w:pPr>
        <w:tabs>
          <w:tab w:val="left" w:pos="540"/>
        </w:tabs>
        <w:jc w:val="both"/>
        <w:rPr>
          <w:rFonts w:ascii="GHEA Grapalat" w:hAnsi="GHEA Grapalat" w:cs="Sylfaen"/>
          <w:color w:val="000000" w:themeColor="text1"/>
          <w:szCs w:val="24"/>
          <w:lang w:val="hy-AM"/>
        </w:rPr>
      </w:pPr>
    </w:p>
    <w:p w:rsidR="00FE0BE1" w:rsidRPr="008C473C" w:rsidRDefault="00FE0BE1" w:rsidP="00FE0BE1">
      <w:pPr>
        <w:tabs>
          <w:tab w:val="left" w:pos="540"/>
        </w:tabs>
        <w:jc w:val="both"/>
        <w:rPr>
          <w:rFonts w:ascii="Sylfaen" w:hAnsi="Sylfaen"/>
          <w:szCs w:val="24"/>
          <w:lang w:val="hy-AM"/>
        </w:rPr>
      </w:pPr>
    </w:p>
    <w:p w:rsidR="00FE0BE1" w:rsidRPr="008C473C" w:rsidRDefault="00FE0BE1" w:rsidP="00FE0BE1">
      <w:pPr>
        <w:pStyle w:val="BodyText"/>
        <w:rPr>
          <w:rFonts w:ascii="GHEA Grapalat" w:hAnsi="GHEA Grapalat"/>
          <w:b/>
          <w:bCs/>
          <w:sz w:val="24"/>
          <w:szCs w:val="24"/>
          <w:lang w:val="hy-AM"/>
        </w:rPr>
      </w:pPr>
      <w:r w:rsidRPr="008C473C">
        <w:rPr>
          <w:rFonts w:ascii="GHEA Grapalat" w:hAnsi="GHEA Grapalat"/>
          <w:b/>
          <w:sz w:val="24"/>
          <w:szCs w:val="24"/>
          <w:lang w:val="hy-AM"/>
        </w:rPr>
        <w:t xml:space="preserve">II. Ֆինանսական հաշվետվություններ և աուդիտ </w:t>
      </w:r>
    </w:p>
    <w:p w:rsidR="00FE0BE1" w:rsidRPr="008C473C" w:rsidRDefault="00FE0BE1" w:rsidP="00FE0BE1">
      <w:pPr>
        <w:pStyle w:val="BodyText"/>
        <w:rPr>
          <w:rFonts w:ascii="GHEA Grapalat" w:hAnsi="GHEA Grapalat"/>
          <w:bCs/>
          <w:sz w:val="24"/>
          <w:szCs w:val="24"/>
          <w:lang w:val="hy-AM"/>
        </w:rPr>
      </w:pPr>
    </w:p>
    <w:p w:rsidR="00FE0BE1" w:rsidRPr="008C473C" w:rsidRDefault="00FE0BE1" w:rsidP="00FE0BE1">
      <w:pPr>
        <w:pStyle w:val="BodyText"/>
        <w:rPr>
          <w:rFonts w:ascii="GHEA Grapalat" w:hAnsi="GHEA Grapalat"/>
          <w:b/>
          <w:bCs/>
          <w:sz w:val="24"/>
          <w:szCs w:val="24"/>
          <w:lang w:val="hy-AM"/>
        </w:rPr>
      </w:pPr>
      <w:r w:rsidRPr="008C473C">
        <w:rPr>
          <w:rFonts w:ascii="GHEA Grapalat" w:hAnsi="GHEA Grapalat"/>
          <w:i/>
          <w:sz w:val="24"/>
          <w:szCs w:val="24"/>
          <w:lang w:val="hy-AM"/>
        </w:rPr>
        <w:t>(i) Ֆինանսական հաշվետվություններ։</w:t>
      </w:r>
      <w:r w:rsidRPr="008C473C">
        <w:rPr>
          <w:rFonts w:ascii="GHEA Grapalat" w:hAnsi="GHEA Grapalat"/>
          <w:sz w:val="24"/>
          <w:szCs w:val="24"/>
          <w:lang w:val="hy-AM"/>
        </w:rPr>
        <w:t xml:space="preserve"> Օրացուցային 6-ամսյա յուրաքանչյուր շրջանից հետո ոչ ուշ, քան 45 օր հետո Վարկառուն կպատրաստի և Բանկին կներկայացնի Ծրագրի համար աուդիտի չենթարկված միջանկյալ ֆինանսական հաշվետվություններ («ՄՖՀ»), որոնք կվերաբերեն կիսամյակին, այն ձևով և բովանդկությամբ, որը կգոհացնի Բանկին։</w:t>
      </w:r>
    </w:p>
    <w:p w:rsidR="00FE0BE1" w:rsidRPr="008C473C" w:rsidRDefault="00FE0BE1" w:rsidP="00FE0BE1">
      <w:pPr>
        <w:pStyle w:val="BodyText"/>
        <w:rPr>
          <w:rFonts w:ascii="GHEA Grapalat" w:hAnsi="GHEA Grapalat"/>
          <w:b/>
          <w:bCs/>
          <w:sz w:val="24"/>
          <w:szCs w:val="24"/>
          <w:lang w:val="hy-AM"/>
        </w:rPr>
      </w:pPr>
      <w:r w:rsidRPr="008C473C">
        <w:rPr>
          <w:rFonts w:ascii="GHEA Grapalat" w:hAnsi="GHEA Grapalat"/>
          <w:sz w:val="24"/>
          <w:szCs w:val="24"/>
          <w:lang w:val="hy-AM"/>
        </w:rPr>
        <w:t xml:space="preserve"> </w:t>
      </w:r>
    </w:p>
    <w:p w:rsidR="00FE0BE1" w:rsidRPr="008C473C" w:rsidRDefault="00FE0BE1" w:rsidP="00FE0BE1">
      <w:pPr>
        <w:pStyle w:val="BodyText"/>
        <w:rPr>
          <w:rFonts w:ascii="GHEA Grapalat" w:hAnsi="GHEA Grapalat"/>
          <w:b/>
          <w:bCs/>
          <w:sz w:val="24"/>
          <w:szCs w:val="24"/>
          <w:lang w:val="hy-AM"/>
        </w:rPr>
      </w:pPr>
    </w:p>
    <w:p w:rsidR="00FE0BE1" w:rsidRPr="008C473C" w:rsidRDefault="00FE0BE1" w:rsidP="00FE0BE1">
      <w:pPr>
        <w:pStyle w:val="BodyText"/>
        <w:rPr>
          <w:rFonts w:ascii="GHEA Grapalat" w:hAnsi="GHEA Grapalat"/>
          <w:b/>
          <w:bCs/>
          <w:sz w:val="24"/>
          <w:szCs w:val="24"/>
          <w:lang w:val="hy-AM"/>
        </w:rPr>
      </w:pPr>
      <w:r w:rsidRPr="008C473C">
        <w:rPr>
          <w:rFonts w:ascii="GHEA Grapalat" w:hAnsi="GHEA Grapalat"/>
          <w:i/>
          <w:sz w:val="24"/>
          <w:szCs w:val="24"/>
          <w:lang w:val="hy-AM"/>
        </w:rPr>
        <w:t xml:space="preserve">(ii) Ծրագրի աուդիտ։ </w:t>
      </w:r>
      <w:r w:rsidRPr="008C473C">
        <w:rPr>
          <w:rFonts w:ascii="GHEA Grapalat" w:hAnsi="GHEA Grapalat"/>
          <w:sz w:val="24"/>
          <w:szCs w:val="24"/>
          <w:lang w:val="hy-AM"/>
        </w:rPr>
        <w:t>Վարկառուն այնպես կանի, որպեսզի Ծրագրի իրականացման մարմինը Ծրագրի ֆինանսական հաշվետվությունները պարբերաբար աուդիտի ենթարկվեն Բանկի համար ընդունելի անկախ աուդիտորների կողմից՝ Բանկի համար ընդունելի, հետևողականորեն կիրառվող աուդիտի ստանդարտների համաձայն։  Ծրագրի ֆինանսական հաշվետվությունների յուրաքանչյուր աուդիտ կծածկի Վարկառուի ֆիսկալ 1 տարվա ժամանակահատվածը, որը կսկսվի այն ֆիսկալ տարուց, որի ընթացքում միջոցների առաջին մասհանումն է իրականացրել։ Նման յուրաքանչյուր ժամանակահատվածի համար աուդիտի ենթարկված Ծրագրի ֆինանսական հաշվետվությունները պետք է (ա) Բանկին ներկայացվեն նման ժամկետի ավարտից հետո ոչ ուշ, քան 6 ամիս հետո և (բ) հանրային հասանելի կդառնան ժամանակին և Բանկի համար ընդունելի եղանակով։</w:t>
      </w:r>
    </w:p>
    <w:p w:rsidR="00FE0BE1" w:rsidRPr="00F5159A" w:rsidRDefault="00FE0BE1" w:rsidP="00FE0BE1">
      <w:pPr>
        <w:pStyle w:val="BodyText"/>
        <w:rPr>
          <w:rFonts w:ascii="Sylfaen" w:hAnsi="Sylfaen"/>
          <w:b/>
          <w:bCs/>
          <w:lang w:val="hy-AM"/>
        </w:rPr>
      </w:pPr>
    </w:p>
    <w:p w:rsidR="00FE0BE1" w:rsidRPr="001C6286" w:rsidRDefault="00FE0BE1" w:rsidP="00FE0BE1">
      <w:pPr>
        <w:autoSpaceDE w:val="0"/>
        <w:autoSpaceDN w:val="0"/>
        <w:adjustRightInd w:val="0"/>
        <w:rPr>
          <w:rFonts w:ascii="Sylfaen" w:eastAsiaTheme="minorHAnsi" w:hAnsi="Sylfaen"/>
          <w:sz w:val="22"/>
          <w:szCs w:val="22"/>
          <w:lang w:val="hy-AM"/>
        </w:rPr>
      </w:pPr>
    </w:p>
    <w:p w:rsidR="00FE0BE1" w:rsidRPr="008C473C" w:rsidRDefault="00FE0BE1" w:rsidP="00FE0BE1">
      <w:pPr>
        <w:jc w:val="both"/>
        <w:rPr>
          <w:rFonts w:ascii="GHEA Grapalat" w:hAnsi="GHEA Grapalat"/>
          <w:szCs w:val="24"/>
          <w:u w:val="single"/>
          <w:lang w:val="hy-AM"/>
        </w:rPr>
      </w:pPr>
      <w:r w:rsidRPr="008C473C">
        <w:rPr>
          <w:rFonts w:ascii="GHEA Grapalat" w:hAnsi="GHEA Grapalat"/>
          <w:b/>
          <w:bCs/>
          <w:szCs w:val="24"/>
          <w:lang w:val="hy-AM"/>
        </w:rPr>
        <w:t xml:space="preserve">III. Այլ տեղեկատվություն </w:t>
      </w:r>
    </w:p>
    <w:p w:rsidR="00FE0BE1" w:rsidRPr="008C473C" w:rsidRDefault="00FE0BE1" w:rsidP="00FE0BE1">
      <w:pPr>
        <w:pStyle w:val="BodyText2"/>
        <w:spacing w:line="240" w:lineRule="auto"/>
        <w:jc w:val="both"/>
        <w:rPr>
          <w:rFonts w:ascii="GHEA Grapalat" w:hAnsi="GHEA Grapalat"/>
          <w:szCs w:val="24"/>
          <w:lang w:val="hy-AM"/>
        </w:rPr>
      </w:pPr>
    </w:p>
    <w:p w:rsidR="00FE0BE1" w:rsidRPr="008C473C" w:rsidRDefault="00FE0BE1" w:rsidP="00FE0BE1">
      <w:pPr>
        <w:pStyle w:val="BodyText2"/>
        <w:spacing w:line="240" w:lineRule="auto"/>
        <w:jc w:val="both"/>
        <w:rPr>
          <w:rFonts w:ascii="GHEA Grapalat" w:hAnsi="GHEA Grapalat"/>
          <w:szCs w:val="24"/>
          <w:lang w:val="hy-AM"/>
        </w:rPr>
      </w:pPr>
      <w:r w:rsidRPr="008C473C">
        <w:rPr>
          <w:rFonts w:ascii="GHEA Grapalat" w:hAnsi="GHEA Grapalat"/>
          <w:szCs w:val="24"/>
          <w:lang w:val="hy-AM"/>
        </w:rPr>
        <w:t xml:space="preserve">Մասհանման մեխանիզմների վերաբերյալ լրացուցիչ տեղեկություններ կարելի է ստանալ Վարկի ձեռնարկից, որը հասանելի է Համաշխարհային Բանկի հանրային կայքում` (http://www.worldbank.org հասցեով), և Բանկի` «Client Connection» </w:t>
      </w:r>
      <w:r w:rsidRPr="008C473C">
        <w:rPr>
          <w:rFonts w:ascii="GHEA Grapalat" w:hAnsi="GHEA Grapalat"/>
          <w:szCs w:val="24"/>
          <w:lang w:val="hy-AM"/>
        </w:rPr>
        <w:lastRenderedPageBreak/>
        <w:t xml:space="preserve">պաշտպանված կայքում։ Այս կայքից կկարողանաք Հայտեր պատրաստել և ներկայացնել, հետևել Վարկի կարգավիճակին` իրական ժամանակին մոտ ռեժիմով, գտնել առնչվող քաղաքականության, ֆինանսական և գնումների մասին տեղեկություններ: Կայք-էջի, ինչպես նաև գրանցման մեխանիզմների մասին լրացուցիչ տեղեկատվության համար, կամ եթե վերոնշյալի հետ կապված հարցերի դեպքում կարող եք Բանկին՝ էլելկտրոնային փոստի միջոցով՝ </w:t>
      </w:r>
      <w:hyperlink r:id="rId14" w:history="1">
        <w:r w:rsidRPr="008C473C">
          <w:rPr>
            <w:rStyle w:val="Hyperlink"/>
            <w:rFonts w:ascii="GHEA Grapalat" w:hAnsi="GHEA Grapalat"/>
            <w:szCs w:val="24"/>
            <w:lang w:val="hy-AM"/>
          </w:rPr>
          <w:t>askloans@worldbank.org</w:t>
        </w:r>
      </w:hyperlink>
      <w:r w:rsidRPr="008C473C">
        <w:rPr>
          <w:rFonts w:ascii="GHEA Grapalat" w:hAnsi="GHEA Grapalat"/>
          <w:szCs w:val="24"/>
          <w:lang w:val="hy-AM"/>
        </w:rPr>
        <w:t xml:space="preserve"> հասցեով։ </w:t>
      </w:r>
    </w:p>
    <w:p w:rsidR="00FE0BE1" w:rsidRPr="008C473C" w:rsidRDefault="00FE0BE1" w:rsidP="00FE0BE1">
      <w:pPr>
        <w:pStyle w:val="BodyText2"/>
        <w:spacing w:line="240" w:lineRule="auto"/>
        <w:jc w:val="both"/>
        <w:rPr>
          <w:rFonts w:ascii="GHEA Grapalat" w:hAnsi="GHEA Grapalat"/>
          <w:szCs w:val="24"/>
          <w:lang w:val="hy-AM"/>
        </w:rPr>
      </w:pPr>
    </w:p>
    <w:p w:rsidR="00FE0BE1" w:rsidRPr="00F5159A" w:rsidRDefault="00FE0BE1" w:rsidP="00FE0BE1">
      <w:pPr>
        <w:pStyle w:val="BodyText2"/>
        <w:spacing w:line="240" w:lineRule="auto"/>
        <w:jc w:val="both"/>
        <w:rPr>
          <w:rFonts w:ascii="Sylfaen" w:hAnsi="Sylfaen"/>
          <w:sz w:val="22"/>
          <w:szCs w:val="22"/>
          <w:lang w:val="hy-AM"/>
        </w:rPr>
      </w:pPr>
    </w:p>
    <w:p w:rsidR="00FE0BE1" w:rsidRPr="001C6286" w:rsidRDefault="00FE0BE1" w:rsidP="00FE0BE1">
      <w:pPr>
        <w:jc w:val="both"/>
        <w:rPr>
          <w:rFonts w:ascii="Sylfaen" w:hAnsi="Sylfaen"/>
          <w:sz w:val="22"/>
          <w:szCs w:val="22"/>
          <w:lang w:val="hy-AM"/>
        </w:rPr>
      </w:pPr>
    </w:p>
    <w:p w:rsidR="00FE0BE1" w:rsidRPr="001C6286" w:rsidRDefault="00FE0BE1" w:rsidP="00FE0BE1">
      <w:pPr>
        <w:jc w:val="center"/>
        <w:rPr>
          <w:rFonts w:ascii="Sylfaen" w:hAnsi="Sylfaen"/>
          <w:sz w:val="22"/>
          <w:szCs w:val="22"/>
          <w:lang w:val="hy-AM"/>
        </w:rPr>
      </w:pPr>
    </w:p>
    <w:p w:rsidR="00FE0BE1" w:rsidRPr="008C473C" w:rsidRDefault="00FE0BE1" w:rsidP="00FE0BE1">
      <w:pPr>
        <w:jc w:val="center"/>
        <w:rPr>
          <w:rFonts w:ascii="GHEA Grapalat" w:hAnsi="GHEA Grapalat"/>
          <w:szCs w:val="24"/>
          <w:lang w:val="hy-AM"/>
        </w:rPr>
      </w:pPr>
      <w:r w:rsidRPr="008C473C">
        <w:rPr>
          <w:rFonts w:ascii="GHEA Grapalat" w:hAnsi="GHEA Grapalat"/>
          <w:szCs w:val="24"/>
          <w:lang w:val="hy-AM"/>
        </w:rPr>
        <w:t>Հարգանքով՝</w:t>
      </w:r>
    </w:p>
    <w:p w:rsidR="00FE0BE1" w:rsidRPr="008C473C" w:rsidRDefault="00FE0BE1" w:rsidP="00FE0BE1">
      <w:pPr>
        <w:jc w:val="center"/>
        <w:rPr>
          <w:rFonts w:ascii="GHEA Grapalat" w:hAnsi="GHEA Grapalat"/>
          <w:szCs w:val="24"/>
          <w:lang w:val="hy-AM"/>
        </w:rPr>
      </w:pPr>
    </w:p>
    <w:p w:rsidR="00FE0BE1" w:rsidRPr="008C473C" w:rsidRDefault="00FE0BE1" w:rsidP="00FE0BE1">
      <w:pPr>
        <w:jc w:val="center"/>
        <w:rPr>
          <w:rFonts w:ascii="GHEA Grapalat" w:hAnsi="GHEA Grapalat"/>
          <w:szCs w:val="24"/>
          <w:lang w:val="hy-AM"/>
        </w:rPr>
      </w:pPr>
    </w:p>
    <w:p w:rsidR="00FE0BE1" w:rsidRPr="008C473C" w:rsidRDefault="00FE0BE1" w:rsidP="00FE0BE1">
      <w:pPr>
        <w:jc w:val="center"/>
        <w:rPr>
          <w:rFonts w:ascii="GHEA Grapalat" w:hAnsi="GHEA Grapalat"/>
          <w:szCs w:val="24"/>
          <w:lang w:val="hy-AM"/>
        </w:rPr>
      </w:pPr>
    </w:p>
    <w:p w:rsidR="00FE0BE1" w:rsidRPr="008C473C" w:rsidRDefault="00FE0BE1" w:rsidP="00FE0BE1">
      <w:pPr>
        <w:jc w:val="center"/>
        <w:rPr>
          <w:rFonts w:ascii="GHEA Grapalat" w:hAnsi="GHEA Grapalat"/>
          <w:szCs w:val="24"/>
          <w:lang w:val="hy-AM"/>
        </w:rPr>
      </w:pPr>
      <w:r w:rsidRPr="008C473C">
        <w:rPr>
          <w:rFonts w:ascii="GHEA Grapalat" w:hAnsi="GHEA Grapalat"/>
          <w:szCs w:val="24"/>
          <w:lang w:val="hy-AM"/>
        </w:rPr>
        <w:t>______________________________</w:t>
      </w:r>
    </w:p>
    <w:p w:rsidR="00FE0BE1" w:rsidRPr="00AE42FB" w:rsidRDefault="00AE42FB" w:rsidP="00FE0BE1">
      <w:pPr>
        <w:tabs>
          <w:tab w:val="left" w:pos="-1440"/>
          <w:tab w:val="left" w:pos="-720"/>
          <w:tab w:val="left" w:pos="1152"/>
          <w:tab w:val="left" w:pos="2592"/>
          <w:tab w:val="left" w:pos="4896"/>
          <w:tab w:val="left" w:pos="7776"/>
        </w:tabs>
        <w:suppressAutoHyphens/>
        <w:jc w:val="center"/>
        <w:rPr>
          <w:rFonts w:ascii="GHEA Grapalat" w:hAnsi="GHEA Grapalat"/>
          <w:b/>
          <w:iCs/>
          <w:color w:val="000000"/>
          <w:szCs w:val="24"/>
          <w:lang w:val="ru-RU"/>
        </w:rPr>
      </w:pPr>
      <w:r>
        <w:rPr>
          <w:rFonts w:ascii="GHEA Grapalat" w:hAnsi="GHEA Grapalat"/>
          <w:b/>
          <w:iCs/>
          <w:color w:val="000000"/>
          <w:szCs w:val="24"/>
          <w:lang w:val="ru-RU"/>
        </w:rPr>
        <w:t>Սիլվի Բոսութղո</w:t>
      </w:r>
    </w:p>
    <w:p w:rsidR="00FE0BE1" w:rsidRPr="004B6A5B" w:rsidRDefault="00FE0BE1" w:rsidP="00FE0BE1">
      <w:pPr>
        <w:tabs>
          <w:tab w:val="left" w:pos="-1440"/>
          <w:tab w:val="left" w:pos="-720"/>
          <w:tab w:val="left" w:pos="1152"/>
          <w:tab w:val="left" w:pos="2592"/>
          <w:tab w:val="left" w:pos="4896"/>
          <w:tab w:val="left" w:pos="7776"/>
        </w:tabs>
        <w:suppressAutoHyphens/>
        <w:jc w:val="center"/>
        <w:rPr>
          <w:rFonts w:ascii="GHEA Grapalat" w:hAnsi="GHEA Grapalat"/>
          <w:b/>
          <w:iCs/>
          <w:color w:val="000000"/>
          <w:szCs w:val="24"/>
          <w:lang w:val="ru-RU"/>
        </w:rPr>
      </w:pPr>
      <w:r w:rsidRPr="008C473C">
        <w:rPr>
          <w:rFonts w:ascii="GHEA Grapalat" w:hAnsi="GHEA Grapalat"/>
          <w:b/>
          <w:iCs/>
          <w:color w:val="000000"/>
          <w:szCs w:val="24"/>
          <w:lang w:val="hy-AM"/>
        </w:rPr>
        <w:t xml:space="preserve">Երկրիի </w:t>
      </w:r>
      <w:r w:rsidR="004B6A5B">
        <w:rPr>
          <w:rFonts w:ascii="GHEA Grapalat" w:hAnsi="GHEA Grapalat"/>
          <w:b/>
          <w:iCs/>
          <w:color w:val="000000"/>
          <w:szCs w:val="24"/>
          <w:lang w:val="ru-RU"/>
        </w:rPr>
        <w:t>ղեկավար</w:t>
      </w:r>
    </w:p>
    <w:p w:rsidR="00FE0BE1" w:rsidRPr="008C473C" w:rsidRDefault="00FE0BE1" w:rsidP="00FE0BE1">
      <w:pPr>
        <w:tabs>
          <w:tab w:val="left" w:pos="-1440"/>
          <w:tab w:val="left" w:pos="-720"/>
          <w:tab w:val="left" w:pos="1152"/>
          <w:tab w:val="left" w:pos="2592"/>
          <w:tab w:val="left" w:pos="4896"/>
          <w:tab w:val="left" w:pos="7776"/>
        </w:tabs>
        <w:suppressAutoHyphens/>
        <w:jc w:val="center"/>
        <w:rPr>
          <w:rFonts w:ascii="GHEA Grapalat" w:hAnsi="GHEA Grapalat"/>
          <w:b/>
          <w:iCs/>
          <w:color w:val="000000"/>
          <w:szCs w:val="24"/>
          <w:lang w:val="hy-AM"/>
        </w:rPr>
      </w:pPr>
    </w:p>
    <w:p w:rsidR="00FE0BE1" w:rsidRPr="008C473C" w:rsidRDefault="00FE0BE1" w:rsidP="00FE0BE1">
      <w:pPr>
        <w:tabs>
          <w:tab w:val="left" w:pos="-1440"/>
          <w:tab w:val="left" w:pos="-720"/>
          <w:tab w:val="left" w:pos="1152"/>
          <w:tab w:val="left" w:pos="2592"/>
          <w:tab w:val="left" w:pos="4896"/>
          <w:tab w:val="left" w:pos="7776"/>
        </w:tabs>
        <w:suppressAutoHyphens/>
        <w:jc w:val="center"/>
        <w:rPr>
          <w:rFonts w:ascii="GHEA Grapalat" w:hAnsi="GHEA Grapalat"/>
          <w:b/>
          <w:iCs/>
          <w:color w:val="000000"/>
          <w:szCs w:val="24"/>
          <w:lang w:val="hy-AM"/>
        </w:rPr>
      </w:pPr>
      <w:bookmarkStart w:id="0" w:name="_GoBack"/>
      <w:bookmarkEnd w:id="0"/>
      <w:r w:rsidRPr="008C473C">
        <w:rPr>
          <w:rFonts w:ascii="GHEA Grapalat" w:hAnsi="GHEA Grapalat"/>
          <w:b/>
          <w:iCs/>
          <w:color w:val="000000"/>
          <w:szCs w:val="24"/>
          <w:lang w:val="hy-AM"/>
        </w:rPr>
        <w:t>Եվրոպայի և Կենտրոնական Ասիայի տարածաշրջան</w:t>
      </w:r>
    </w:p>
    <w:p w:rsidR="00FE0BE1" w:rsidRPr="008C473C" w:rsidRDefault="00FE0BE1" w:rsidP="00FE0BE1">
      <w:pPr>
        <w:jc w:val="both"/>
        <w:rPr>
          <w:rFonts w:ascii="GHEA Grapalat" w:hAnsi="GHEA Grapalat"/>
          <w:szCs w:val="24"/>
          <w:u w:val="single"/>
          <w:vertAlign w:val="superscript"/>
          <w:lang w:val="hy-AM"/>
        </w:rPr>
      </w:pPr>
    </w:p>
    <w:p w:rsidR="00FE0BE1" w:rsidRPr="008C473C" w:rsidRDefault="00FE0BE1" w:rsidP="00FE0BE1">
      <w:pPr>
        <w:jc w:val="both"/>
        <w:rPr>
          <w:rFonts w:ascii="GHEA Grapalat" w:hAnsi="GHEA Grapalat"/>
          <w:szCs w:val="24"/>
          <w:u w:val="single"/>
          <w:vertAlign w:val="superscript"/>
          <w:lang w:val="hy-AM"/>
        </w:rPr>
      </w:pPr>
    </w:p>
    <w:p w:rsidR="00FE0BE1" w:rsidRPr="008C473C" w:rsidRDefault="00FE0BE1" w:rsidP="00FE0BE1">
      <w:pPr>
        <w:rPr>
          <w:rFonts w:ascii="GHEA Grapalat" w:hAnsi="GHEA Grapalat"/>
          <w:b/>
          <w:i/>
          <w:szCs w:val="24"/>
          <w:u w:val="single"/>
        </w:rPr>
      </w:pPr>
      <w:r w:rsidRPr="008C473C">
        <w:rPr>
          <w:rFonts w:ascii="GHEA Grapalat" w:hAnsi="GHEA Grapalat"/>
          <w:b/>
          <w:i/>
          <w:szCs w:val="24"/>
          <w:u w:val="single"/>
          <w:lang w:val="hy-AM"/>
        </w:rPr>
        <w:t xml:space="preserve">Հավելվածներ </w:t>
      </w:r>
      <w:r w:rsidRPr="008C473C">
        <w:rPr>
          <w:rFonts w:ascii="GHEA Grapalat" w:hAnsi="GHEA Grapalat"/>
          <w:b/>
          <w:i/>
          <w:szCs w:val="24"/>
          <w:u w:val="single"/>
        </w:rPr>
        <w:t xml:space="preserve"> </w:t>
      </w:r>
    </w:p>
    <w:p w:rsidR="00FE0BE1" w:rsidRPr="008C473C" w:rsidRDefault="00FE0BE1" w:rsidP="00350937">
      <w:pPr>
        <w:pStyle w:val="ListParagraph"/>
        <w:widowControl/>
        <w:numPr>
          <w:ilvl w:val="0"/>
          <w:numId w:val="11"/>
        </w:numPr>
        <w:tabs>
          <w:tab w:val="num" w:pos="360"/>
        </w:tabs>
        <w:autoSpaceDE/>
        <w:autoSpaceDN/>
        <w:adjustRightInd/>
        <w:jc w:val="both"/>
        <w:rPr>
          <w:rFonts w:ascii="GHEA Grapalat" w:hAnsi="GHEA Grapalat"/>
        </w:rPr>
      </w:pPr>
      <w:r w:rsidRPr="008C473C">
        <w:rPr>
          <w:rFonts w:ascii="GHEA Grapalat" w:hAnsi="GHEA Grapalat"/>
        </w:rPr>
        <w:t xml:space="preserve">Լիազորված ստորագրությունների ձևանմուշը </w:t>
      </w:r>
    </w:p>
    <w:p w:rsidR="00FE0BE1" w:rsidRPr="008C473C" w:rsidRDefault="00FE0BE1" w:rsidP="00350937">
      <w:pPr>
        <w:pStyle w:val="ListParagraph"/>
        <w:widowControl/>
        <w:numPr>
          <w:ilvl w:val="0"/>
          <w:numId w:val="11"/>
        </w:numPr>
        <w:autoSpaceDE/>
        <w:autoSpaceDN/>
        <w:adjustRightInd/>
        <w:jc w:val="both"/>
        <w:rPr>
          <w:rFonts w:ascii="GHEA Grapalat" w:hAnsi="GHEA Grapalat"/>
        </w:rPr>
      </w:pPr>
      <w:r w:rsidRPr="008C473C">
        <w:rPr>
          <w:rFonts w:ascii="GHEA Grapalat" w:hAnsi="GHEA Grapalat"/>
        </w:rPr>
        <w:t xml:space="preserve">Ծախսերի մասին քաղվածքի ձևը </w:t>
      </w:r>
    </w:p>
    <w:p w:rsidR="00FE0BE1" w:rsidRPr="008C473C" w:rsidRDefault="00FE0BE1" w:rsidP="00350937">
      <w:pPr>
        <w:pStyle w:val="ListParagraph"/>
        <w:widowControl/>
        <w:numPr>
          <w:ilvl w:val="0"/>
          <w:numId w:val="11"/>
        </w:numPr>
        <w:autoSpaceDE/>
        <w:autoSpaceDN/>
        <w:adjustRightInd/>
        <w:jc w:val="both"/>
        <w:rPr>
          <w:rFonts w:ascii="GHEA Grapalat" w:hAnsi="GHEA Grapalat"/>
        </w:rPr>
      </w:pPr>
      <w:r w:rsidRPr="008C473C">
        <w:rPr>
          <w:rFonts w:ascii="GHEA Grapalat" w:hAnsi="GHEA Grapalat"/>
        </w:rPr>
        <w:t>Հատուկ հաշվի</w:t>
      </w:r>
      <w:r w:rsidRPr="008C473C">
        <w:rPr>
          <w:rFonts w:ascii="GHEA Grapalat" w:hAnsi="GHEA Grapalat"/>
          <w:lang w:val="hy-AM"/>
        </w:rPr>
        <w:t xml:space="preserve"> վարման մասին </w:t>
      </w:r>
      <w:r w:rsidRPr="008C473C">
        <w:rPr>
          <w:rFonts w:ascii="GHEA Grapalat" w:hAnsi="GHEA Grapalat"/>
        </w:rPr>
        <w:t>քաղվածք</w:t>
      </w:r>
    </w:p>
    <w:p w:rsidR="00FE0BE1" w:rsidRPr="008C473C" w:rsidRDefault="00FE0BE1" w:rsidP="00FE0BE1">
      <w:pPr>
        <w:jc w:val="both"/>
        <w:rPr>
          <w:rFonts w:ascii="GHEA Grapalat" w:hAnsi="GHEA Grapalat"/>
          <w:szCs w:val="24"/>
        </w:rPr>
      </w:pPr>
    </w:p>
    <w:p w:rsidR="00FE0BE1" w:rsidRPr="00D25540" w:rsidRDefault="00FE0BE1" w:rsidP="00FE0BE1">
      <w:pPr>
        <w:jc w:val="both"/>
        <w:rPr>
          <w:sz w:val="22"/>
          <w:szCs w:val="22"/>
        </w:rPr>
      </w:pPr>
    </w:p>
    <w:p w:rsidR="00FE0BE1" w:rsidRDefault="00FE0BE1" w:rsidP="00FE0BE1"/>
    <w:tbl>
      <w:tblPr>
        <w:tblW w:w="0" w:type="auto"/>
        <w:tblLook w:val="0000" w:firstRow="0" w:lastRow="0" w:firstColumn="0" w:lastColumn="0" w:noHBand="0" w:noVBand="0"/>
      </w:tblPr>
      <w:tblGrid>
        <w:gridCol w:w="1728"/>
        <w:gridCol w:w="7128"/>
      </w:tblGrid>
      <w:tr w:rsidR="00FE0BE1" w:rsidRPr="00494C95" w:rsidTr="004166B1">
        <w:tc>
          <w:tcPr>
            <w:tcW w:w="1728" w:type="dxa"/>
          </w:tcPr>
          <w:p w:rsidR="00FE0BE1" w:rsidRPr="00494C95" w:rsidRDefault="00FE0BE1" w:rsidP="004166B1">
            <w:pPr>
              <w:jc w:val="both"/>
              <w:rPr>
                <w:sz w:val="22"/>
                <w:szCs w:val="22"/>
              </w:rPr>
            </w:pPr>
          </w:p>
        </w:tc>
        <w:tc>
          <w:tcPr>
            <w:tcW w:w="7128" w:type="dxa"/>
          </w:tcPr>
          <w:p w:rsidR="00FE0BE1" w:rsidRPr="00494C95" w:rsidRDefault="00FE0BE1" w:rsidP="004166B1">
            <w:pPr>
              <w:jc w:val="both"/>
              <w:rPr>
                <w:sz w:val="22"/>
                <w:szCs w:val="22"/>
              </w:rPr>
            </w:pPr>
          </w:p>
        </w:tc>
      </w:tr>
    </w:tbl>
    <w:p w:rsidR="00FE0BE1" w:rsidRDefault="00FE0BE1" w:rsidP="00FE0BE1">
      <w:pPr>
        <w:pStyle w:val="EndnoteText"/>
        <w:jc w:val="center"/>
      </w:pPr>
    </w:p>
    <w:p w:rsidR="00FE0BE1" w:rsidRPr="00FE13C0" w:rsidRDefault="00FE0BE1" w:rsidP="00FE0BE1"/>
    <w:p w:rsidR="00FE0BE1" w:rsidRPr="00FE13C0" w:rsidRDefault="00FE0BE1" w:rsidP="00FE0BE1"/>
    <w:p w:rsidR="00FE0BE1" w:rsidRPr="00013D3B" w:rsidRDefault="00FE0BE1" w:rsidP="00FE0BE1">
      <w:pPr>
        <w:jc w:val="both"/>
        <w:rPr>
          <w:rFonts w:ascii="GHEA Grapalat" w:hAnsi="GHEA Grapalat"/>
          <w:b/>
          <w:i/>
          <w:szCs w:val="24"/>
          <w:u w:val="single"/>
        </w:rPr>
      </w:pPr>
      <w:r w:rsidRPr="00013D3B">
        <w:rPr>
          <w:rFonts w:ascii="GHEA Grapalat" w:hAnsi="GHEA Grapalat"/>
          <w:b/>
          <w:i/>
          <w:szCs w:val="24"/>
          <w:u w:val="single"/>
        </w:rPr>
        <w:t>Պատճենը`</w:t>
      </w:r>
    </w:p>
    <w:p w:rsidR="00FE0BE1" w:rsidRPr="00013D3B" w:rsidRDefault="00FE0BE1" w:rsidP="00FE0BE1">
      <w:pPr>
        <w:jc w:val="both"/>
        <w:rPr>
          <w:rFonts w:ascii="GHEA Grapalat" w:hAnsi="GHEA Grapalat"/>
          <w:szCs w:val="24"/>
        </w:rPr>
      </w:pPr>
    </w:p>
    <w:tbl>
      <w:tblPr>
        <w:tblW w:w="0" w:type="auto"/>
        <w:tblLook w:val="0000" w:firstRow="0" w:lastRow="0" w:firstColumn="0" w:lastColumn="0" w:noHBand="0" w:noVBand="0"/>
      </w:tblPr>
      <w:tblGrid>
        <w:gridCol w:w="1728"/>
        <w:gridCol w:w="7128"/>
      </w:tblGrid>
      <w:tr w:rsidR="00FE0BE1" w:rsidRPr="00013D3B" w:rsidTr="004166B1">
        <w:tc>
          <w:tcPr>
            <w:tcW w:w="1728" w:type="dxa"/>
          </w:tcPr>
          <w:p w:rsidR="00FE0BE1" w:rsidRPr="00013D3B" w:rsidRDefault="00FE0BE1" w:rsidP="004166B1">
            <w:pPr>
              <w:jc w:val="both"/>
              <w:rPr>
                <w:rFonts w:ascii="GHEA Grapalat" w:hAnsi="GHEA Grapalat"/>
                <w:szCs w:val="24"/>
              </w:rPr>
            </w:pPr>
          </w:p>
        </w:tc>
        <w:tc>
          <w:tcPr>
            <w:tcW w:w="7128" w:type="dxa"/>
          </w:tcPr>
          <w:p w:rsidR="00FE0BE1" w:rsidRPr="00013D3B" w:rsidRDefault="00FE0BE1" w:rsidP="004166B1">
            <w:pPr>
              <w:jc w:val="both"/>
              <w:rPr>
                <w:rFonts w:ascii="GHEA Grapalat" w:hAnsi="GHEA Grapalat"/>
                <w:szCs w:val="24"/>
              </w:rPr>
            </w:pPr>
            <w:r w:rsidRPr="00013D3B">
              <w:rPr>
                <w:rFonts w:ascii="GHEA Grapalat" w:hAnsi="GHEA Grapalat"/>
                <w:szCs w:val="24"/>
              </w:rPr>
              <w:t>[</w:t>
            </w:r>
            <w:r w:rsidRPr="00013D3B">
              <w:rPr>
                <w:rFonts w:ascii="GHEA Grapalat" w:hAnsi="GHEA Grapalat"/>
                <w:szCs w:val="24"/>
                <w:lang w:val="hy-AM"/>
              </w:rPr>
              <w:t>Տրանսպորտային ծ</w:t>
            </w:r>
            <w:r w:rsidRPr="00013D3B">
              <w:rPr>
                <w:rFonts w:ascii="GHEA Grapalat" w:hAnsi="GHEA Grapalat"/>
                <w:szCs w:val="24"/>
              </w:rPr>
              <w:t>րագրի իրականաց</w:t>
            </w:r>
            <w:r w:rsidRPr="00013D3B">
              <w:rPr>
                <w:rFonts w:ascii="GHEA Grapalat" w:hAnsi="GHEA Grapalat"/>
                <w:szCs w:val="24"/>
                <w:lang w:val="hy-AM"/>
              </w:rPr>
              <w:t>ման</w:t>
            </w:r>
            <w:r w:rsidRPr="00013D3B">
              <w:rPr>
                <w:rFonts w:ascii="GHEA Grapalat" w:hAnsi="GHEA Grapalat"/>
                <w:szCs w:val="24"/>
              </w:rPr>
              <w:t xml:space="preserve"> գրասենյակ ՊՈԱԿ]</w:t>
            </w:r>
          </w:p>
          <w:p w:rsidR="00FE0BE1" w:rsidRPr="00013D3B" w:rsidRDefault="00FE0BE1" w:rsidP="004166B1">
            <w:pPr>
              <w:jc w:val="both"/>
              <w:rPr>
                <w:rFonts w:ascii="GHEA Grapalat" w:hAnsi="GHEA Grapalat"/>
                <w:szCs w:val="24"/>
              </w:rPr>
            </w:pPr>
            <w:r w:rsidRPr="00013D3B">
              <w:rPr>
                <w:rFonts w:ascii="GHEA Grapalat" w:hAnsi="GHEA Grapalat"/>
                <w:szCs w:val="24"/>
              </w:rPr>
              <w:t>[փողոց]</w:t>
            </w:r>
          </w:p>
          <w:p w:rsidR="00FE0BE1" w:rsidRPr="00013D3B" w:rsidRDefault="00FE0BE1" w:rsidP="004166B1">
            <w:pPr>
              <w:jc w:val="both"/>
              <w:rPr>
                <w:rFonts w:ascii="GHEA Grapalat" w:hAnsi="GHEA Grapalat"/>
                <w:szCs w:val="24"/>
              </w:rPr>
            </w:pPr>
            <w:r w:rsidRPr="00013D3B">
              <w:rPr>
                <w:rFonts w:ascii="GHEA Grapalat" w:hAnsi="GHEA Grapalat"/>
                <w:szCs w:val="24"/>
              </w:rPr>
              <w:t>[քաղաք], [երկիր]</w:t>
            </w:r>
          </w:p>
          <w:p w:rsidR="00FE0BE1" w:rsidRPr="00013D3B" w:rsidRDefault="00FE0BE1" w:rsidP="004166B1">
            <w:pPr>
              <w:jc w:val="both"/>
              <w:rPr>
                <w:rFonts w:ascii="GHEA Grapalat" w:hAnsi="GHEA Grapalat"/>
                <w:szCs w:val="24"/>
              </w:rPr>
            </w:pPr>
            <w:r w:rsidRPr="00013D3B">
              <w:rPr>
                <w:rFonts w:ascii="GHEA Grapalat" w:hAnsi="GHEA Grapalat"/>
                <w:szCs w:val="24"/>
              </w:rPr>
              <w:lastRenderedPageBreak/>
              <w:t>[էլ. փոստի հասցե]</w:t>
            </w:r>
          </w:p>
          <w:p w:rsidR="00FE0BE1" w:rsidRPr="00013D3B" w:rsidRDefault="00FE0BE1" w:rsidP="004166B1">
            <w:pPr>
              <w:jc w:val="both"/>
              <w:rPr>
                <w:rFonts w:ascii="GHEA Grapalat" w:hAnsi="GHEA Grapalat"/>
                <w:szCs w:val="24"/>
              </w:rPr>
            </w:pPr>
            <w:r w:rsidRPr="00013D3B">
              <w:rPr>
                <w:rFonts w:ascii="GHEA Grapalat" w:hAnsi="GHEA Grapalat"/>
                <w:szCs w:val="24"/>
              </w:rPr>
              <w:t xml:space="preserve"> </w:t>
            </w:r>
          </w:p>
        </w:tc>
      </w:tr>
    </w:tbl>
    <w:p w:rsidR="00FE0BE1" w:rsidRDefault="00FE0BE1" w:rsidP="00FE0BE1"/>
    <w:p w:rsidR="00FE0BE1" w:rsidRDefault="00FE0BE1" w:rsidP="00FE0BE1"/>
    <w:p w:rsidR="00FE0BE1" w:rsidRPr="00FE13C0" w:rsidRDefault="00FE0BE1" w:rsidP="00FE0BE1">
      <w:pPr>
        <w:sectPr w:rsidR="00FE0BE1" w:rsidRPr="00FE13C0" w:rsidSect="004166B1">
          <w:headerReference w:type="default" r:id="rId15"/>
          <w:endnotePr>
            <w:numFmt w:val="decimal"/>
          </w:endnotePr>
          <w:pgSz w:w="12240" w:h="15840"/>
          <w:pgMar w:top="1440" w:right="1440" w:bottom="1440" w:left="1440" w:header="720" w:footer="720" w:gutter="0"/>
          <w:cols w:space="720"/>
          <w:docGrid w:linePitch="360"/>
        </w:sectPr>
      </w:pPr>
    </w:p>
    <w:p w:rsidR="00FE0BE1" w:rsidRPr="00013D3B" w:rsidRDefault="00FE0BE1" w:rsidP="00FE0BE1">
      <w:pPr>
        <w:pStyle w:val="EndnoteText"/>
        <w:jc w:val="center"/>
        <w:rPr>
          <w:rFonts w:ascii="GHEA Grapalat" w:hAnsi="GHEA Grapalat"/>
          <w:b/>
          <w:lang w:val="fr-FR"/>
        </w:rPr>
      </w:pPr>
      <w:r w:rsidRPr="00013D3B">
        <w:rPr>
          <w:rFonts w:ascii="GHEA Grapalat" w:hAnsi="GHEA Grapalat"/>
          <w:b/>
          <w:lang w:val="hy-AM"/>
        </w:rPr>
        <w:lastRenderedPageBreak/>
        <w:t>Հավելված</w:t>
      </w:r>
      <w:r w:rsidRPr="00013D3B">
        <w:rPr>
          <w:rFonts w:ascii="GHEA Grapalat" w:hAnsi="GHEA Grapalat"/>
          <w:b/>
          <w:lang w:val="fr-FR"/>
        </w:rPr>
        <w:t xml:space="preserve"> 1</w:t>
      </w:r>
      <w:r w:rsidRPr="00013D3B">
        <w:rPr>
          <w:rFonts w:ascii="Courier New" w:hAnsi="Courier New" w:cs="Courier New"/>
          <w:b/>
          <w:lang w:val="fr-FR"/>
        </w:rPr>
        <w:t> </w:t>
      </w:r>
      <w:r w:rsidRPr="00013D3B">
        <w:rPr>
          <w:rFonts w:ascii="GHEA Grapalat" w:hAnsi="GHEA Grapalat"/>
          <w:b/>
          <w:lang w:val="fr-FR"/>
        </w:rPr>
        <w:t>:</w:t>
      </w:r>
      <w:r w:rsidRPr="00013D3B">
        <w:rPr>
          <w:rFonts w:ascii="GHEA Grapalat" w:hAnsi="GHEA Grapalat"/>
          <w:b/>
          <w:lang w:val="hy-AM"/>
        </w:rPr>
        <w:t xml:space="preserve"> Առհանման մեխանիզմներ </w:t>
      </w:r>
    </w:p>
    <w:p w:rsidR="00FE0BE1" w:rsidRPr="00013D3B" w:rsidRDefault="00FE0BE1" w:rsidP="00FE0BE1">
      <w:pPr>
        <w:pStyle w:val="EndnoteText"/>
        <w:jc w:val="both"/>
        <w:rPr>
          <w:rFonts w:ascii="GHEA Grapalat" w:hAnsi="GHEA Grapalat"/>
          <w:b/>
          <w:lang w:val="fr-FR"/>
        </w:rPr>
      </w:pPr>
    </w:p>
    <w:tbl>
      <w:tblPr>
        <w:tblStyle w:val="TableGrid"/>
        <w:tblW w:w="0" w:type="auto"/>
        <w:tblLayout w:type="fixed"/>
        <w:tblLook w:val="04A0" w:firstRow="1" w:lastRow="0" w:firstColumn="1" w:lastColumn="0" w:noHBand="0" w:noVBand="1"/>
      </w:tblPr>
      <w:tblGrid>
        <w:gridCol w:w="1297"/>
        <w:gridCol w:w="1297"/>
        <w:gridCol w:w="2171"/>
        <w:gridCol w:w="3420"/>
        <w:gridCol w:w="1170"/>
        <w:gridCol w:w="988"/>
        <w:gridCol w:w="2607"/>
      </w:tblGrid>
      <w:tr w:rsidR="00FE0BE1" w:rsidRPr="00013D3B" w:rsidTr="004166B1">
        <w:tc>
          <w:tcPr>
            <w:tcW w:w="12950" w:type="dxa"/>
            <w:gridSpan w:val="7"/>
            <w:shd w:val="clear" w:color="auto" w:fill="8EAADB" w:themeFill="accent1" w:themeFillTint="99"/>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Հիմնական տեղեկատվություն</w:t>
            </w:r>
          </w:p>
        </w:tc>
      </w:tr>
      <w:tr w:rsidR="00FE0BE1" w:rsidRPr="00013D3B" w:rsidTr="004166B1">
        <w:tc>
          <w:tcPr>
            <w:tcW w:w="1297" w:type="dxa"/>
            <w:vMerge w:val="restart"/>
            <w:vAlign w:val="center"/>
          </w:tcPr>
          <w:p w:rsidR="00FE0BE1" w:rsidRPr="00013D3B" w:rsidRDefault="00FE0BE1" w:rsidP="004166B1">
            <w:pPr>
              <w:pStyle w:val="EndnoteText"/>
              <w:jc w:val="center"/>
              <w:rPr>
                <w:rFonts w:ascii="GHEA Grapalat" w:hAnsi="GHEA Grapalat"/>
                <w:b/>
              </w:rPr>
            </w:pPr>
            <w:r w:rsidRPr="00013D3B">
              <w:rPr>
                <w:rFonts w:ascii="GHEA Grapalat" w:hAnsi="GHEA Grapalat"/>
                <w:b/>
                <w:lang w:val="hy-AM"/>
              </w:rPr>
              <w:t xml:space="preserve">Վարկի </w:t>
            </w:r>
            <w:r w:rsidRPr="00013D3B">
              <w:rPr>
                <w:rFonts w:ascii="GHEA Grapalat" w:hAnsi="GHEA Grapalat"/>
                <w:b/>
              </w:rPr>
              <w:t>No.</w:t>
            </w:r>
          </w:p>
        </w:tc>
        <w:tc>
          <w:tcPr>
            <w:tcW w:w="1297" w:type="dxa"/>
            <w:vMerge w:val="restart"/>
            <w:vAlign w:val="center"/>
          </w:tcPr>
          <w:p w:rsidR="00FE0BE1" w:rsidRPr="00013D3B" w:rsidRDefault="00FE0BE1" w:rsidP="004166B1">
            <w:pPr>
              <w:pStyle w:val="EndnoteText"/>
              <w:jc w:val="center"/>
              <w:rPr>
                <w:rFonts w:ascii="GHEA Grapalat" w:hAnsi="GHEA Grapalat"/>
                <w:sz w:val="16"/>
                <w:szCs w:val="16"/>
                <w:lang w:val="hy-AM"/>
              </w:rPr>
            </w:pPr>
            <w:r w:rsidRPr="00013D3B">
              <w:rPr>
                <w:rFonts w:ascii="GHEA Grapalat" w:hAnsi="GHEA Grapalat"/>
                <w:sz w:val="16"/>
                <w:szCs w:val="16"/>
                <w:lang w:val="ru-RU"/>
              </w:rPr>
              <w:t>ՎԶՄԲ</w:t>
            </w:r>
            <w:r w:rsidR="005B48E3" w:rsidRPr="00013D3B">
              <w:rPr>
                <w:rFonts w:ascii="GHEA Grapalat" w:hAnsi="GHEA Grapalat"/>
                <w:sz w:val="16"/>
                <w:szCs w:val="16"/>
                <w:lang w:val="hy-AM"/>
              </w:rPr>
              <w:t xml:space="preserve"> 8957</w:t>
            </w:r>
            <w:r w:rsidRPr="00013D3B">
              <w:rPr>
                <w:rFonts w:ascii="GHEA Grapalat" w:hAnsi="GHEA Grapalat"/>
                <w:sz w:val="16"/>
                <w:szCs w:val="16"/>
              </w:rPr>
              <w:t>-</w:t>
            </w:r>
            <w:r w:rsidRPr="00013D3B">
              <w:rPr>
                <w:rFonts w:ascii="GHEA Grapalat" w:hAnsi="GHEA Grapalat"/>
                <w:sz w:val="16"/>
                <w:szCs w:val="16"/>
                <w:lang w:val="hy-AM"/>
              </w:rPr>
              <w:t>ԱՄ</w:t>
            </w:r>
          </w:p>
          <w:p w:rsidR="00FE0BE1" w:rsidRPr="00013D3B" w:rsidRDefault="00FE0BE1" w:rsidP="004166B1">
            <w:pPr>
              <w:pStyle w:val="EndnoteText"/>
              <w:jc w:val="center"/>
              <w:rPr>
                <w:rFonts w:ascii="GHEA Grapalat" w:hAnsi="GHEA Grapalat"/>
                <w:sz w:val="16"/>
                <w:szCs w:val="16"/>
              </w:rPr>
            </w:pPr>
          </w:p>
          <w:p w:rsidR="00FE0BE1" w:rsidRPr="00013D3B" w:rsidRDefault="00FE0BE1" w:rsidP="004166B1">
            <w:pPr>
              <w:pStyle w:val="EndnoteText"/>
              <w:jc w:val="center"/>
              <w:rPr>
                <w:rFonts w:ascii="GHEA Grapalat" w:hAnsi="GHEA Grapalat"/>
                <w:sz w:val="16"/>
                <w:szCs w:val="16"/>
              </w:rPr>
            </w:pPr>
            <w:r w:rsidRPr="00013D3B">
              <w:rPr>
                <w:rFonts w:ascii="GHEA Grapalat" w:hAnsi="GHEA Grapalat"/>
                <w:sz w:val="16"/>
                <w:szCs w:val="16"/>
                <w:lang w:val="hy-AM"/>
              </w:rPr>
              <w:t>ՎԶՄԲ</w:t>
            </w:r>
            <w:r w:rsidRPr="00013D3B">
              <w:rPr>
                <w:rFonts w:ascii="GHEA Grapalat" w:hAnsi="GHEA Grapalat"/>
                <w:sz w:val="16"/>
                <w:szCs w:val="16"/>
              </w:rPr>
              <w:t xml:space="preserve"> 8523-ԱՄ</w:t>
            </w:r>
          </w:p>
          <w:p w:rsidR="00FE0BE1" w:rsidRPr="00013D3B" w:rsidRDefault="00FE0BE1" w:rsidP="004166B1">
            <w:pPr>
              <w:pStyle w:val="EndnoteText"/>
              <w:jc w:val="center"/>
              <w:rPr>
                <w:rFonts w:ascii="GHEA Grapalat" w:hAnsi="GHEA Grapalat"/>
                <w:sz w:val="16"/>
                <w:szCs w:val="16"/>
                <w:lang w:val="hy-AM"/>
              </w:rPr>
            </w:pPr>
            <w:r w:rsidRPr="00013D3B">
              <w:rPr>
                <w:rFonts w:ascii="GHEA Grapalat" w:hAnsi="GHEA Grapalat"/>
                <w:sz w:val="16"/>
                <w:szCs w:val="16"/>
                <w:lang w:val="hy-AM"/>
              </w:rPr>
              <w:t>ՎԶՄԲ</w:t>
            </w:r>
          </w:p>
        </w:tc>
        <w:tc>
          <w:tcPr>
            <w:tcW w:w="2171" w:type="dxa"/>
          </w:tcPr>
          <w:p w:rsidR="00FE0BE1" w:rsidRPr="00013D3B" w:rsidRDefault="00FE0BE1" w:rsidP="004166B1">
            <w:pPr>
              <w:pStyle w:val="EndnoteText"/>
              <w:rPr>
                <w:rFonts w:ascii="GHEA Grapalat" w:hAnsi="GHEA Grapalat"/>
                <w:b/>
                <w:lang w:val="hy-AM"/>
              </w:rPr>
            </w:pPr>
            <w:r w:rsidRPr="00013D3B">
              <w:rPr>
                <w:rFonts w:ascii="GHEA Grapalat" w:hAnsi="GHEA Grapalat"/>
                <w:b/>
                <w:lang w:val="hy-AM"/>
              </w:rPr>
              <w:t>Երկիր</w:t>
            </w:r>
          </w:p>
        </w:tc>
        <w:tc>
          <w:tcPr>
            <w:tcW w:w="3420" w:type="dxa"/>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Հայաստանի Հանրապետություն</w:t>
            </w:r>
          </w:p>
        </w:tc>
        <w:tc>
          <w:tcPr>
            <w:tcW w:w="2158" w:type="dxa"/>
            <w:gridSpan w:val="2"/>
            <w:vMerge w:val="restart"/>
          </w:tcPr>
          <w:p w:rsidR="00FE0BE1" w:rsidRPr="00013D3B" w:rsidRDefault="00FE0BE1" w:rsidP="004166B1">
            <w:pPr>
              <w:pStyle w:val="EndnoteText"/>
              <w:rPr>
                <w:rFonts w:ascii="GHEA Grapalat" w:hAnsi="GHEA Grapalat"/>
                <w:b/>
                <w:lang w:val="hy-AM"/>
              </w:rPr>
            </w:pPr>
            <w:r w:rsidRPr="00013D3B">
              <w:rPr>
                <w:rFonts w:ascii="GHEA Grapalat" w:hAnsi="GHEA Grapalat"/>
                <w:b/>
                <w:lang w:val="hy-AM"/>
              </w:rPr>
              <w:t>Փակման օր</w:t>
            </w:r>
          </w:p>
        </w:tc>
        <w:tc>
          <w:tcPr>
            <w:tcW w:w="2607" w:type="dxa"/>
            <w:vMerge w:val="restart"/>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Դեկտեմբերի</w:t>
            </w:r>
            <w:r w:rsidRPr="00013D3B">
              <w:rPr>
                <w:rFonts w:ascii="GHEA Grapalat" w:hAnsi="GHEA Grapalat"/>
              </w:rPr>
              <w:t xml:space="preserve"> 30, 2021</w:t>
            </w:r>
            <w:r w:rsidRPr="00013D3B">
              <w:rPr>
                <w:rFonts w:ascii="GHEA Grapalat" w:hAnsi="GHEA Grapalat"/>
                <w:lang w:val="hy-AM"/>
              </w:rPr>
              <w:t>թ</w:t>
            </w:r>
            <w:r w:rsidRPr="00013D3B">
              <w:rPr>
                <w:rFonts w:ascii="MS Mincho" w:eastAsia="MS Mincho" w:hAnsi="MS Mincho" w:cs="MS Mincho" w:hint="eastAsia"/>
                <w:lang w:val="hy-AM"/>
              </w:rPr>
              <w:t>․</w:t>
            </w:r>
          </w:p>
        </w:tc>
      </w:tr>
      <w:tr w:rsidR="00FE0BE1" w:rsidRPr="00013D3B" w:rsidTr="004166B1">
        <w:tc>
          <w:tcPr>
            <w:tcW w:w="1297" w:type="dxa"/>
            <w:vMerge/>
          </w:tcPr>
          <w:p w:rsidR="00FE0BE1" w:rsidRPr="00013D3B" w:rsidRDefault="00FE0BE1" w:rsidP="004166B1">
            <w:pPr>
              <w:pStyle w:val="EndnoteText"/>
              <w:rPr>
                <w:rFonts w:ascii="GHEA Grapalat" w:hAnsi="GHEA Grapalat"/>
                <w:b/>
              </w:rPr>
            </w:pPr>
          </w:p>
        </w:tc>
        <w:tc>
          <w:tcPr>
            <w:tcW w:w="1297" w:type="dxa"/>
            <w:vMerge/>
          </w:tcPr>
          <w:p w:rsidR="00FE0BE1" w:rsidRPr="00013D3B" w:rsidRDefault="00FE0BE1" w:rsidP="004166B1">
            <w:pPr>
              <w:pStyle w:val="EndnoteText"/>
              <w:rPr>
                <w:rFonts w:ascii="GHEA Grapalat" w:hAnsi="GHEA Grapalat"/>
                <w:b/>
              </w:rPr>
            </w:pPr>
          </w:p>
        </w:tc>
        <w:tc>
          <w:tcPr>
            <w:tcW w:w="2171" w:type="dxa"/>
          </w:tcPr>
          <w:p w:rsidR="00FE0BE1" w:rsidRPr="00013D3B" w:rsidRDefault="00FE0BE1" w:rsidP="004166B1">
            <w:pPr>
              <w:pStyle w:val="EndnoteText"/>
              <w:rPr>
                <w:rFonts w:ascii="GHEA Grapalat" w:hAnsi="GHEA Grapalat"/>
                <w:b/>
                <w:lang w:val="hy-AM"/>
              </w:rPr>
            </w:pPr>
            <w:r w:rsidRPr="00013D3B">
              <w:rPr>
                <w:rFonts w:ascii="GHEA Grapalat" w:hAnsi="GHEA Grapalat"/>
                <w:b/>
                <w:lang w:val="hy-AM"/>
              </w:rPr>
              <w:t>Վարկառու</w:t>
            </w:r>
          </w:p>
        </w:tc>
        <w:tc>
          <w:tcPr>
            <w:tcW w:w="3420" w:type="dxa"/>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Հայաստանի Հանրապետություն</w:t>
            </w:r>
          </w:p>
        </w:tc>
        <w:tc>
          <w:tcPr>
            <w:tcW w:w="2158" w:type="dxa"/>
            <w:gridSpan w:val="2"/>
            <w:vMerge/>
          </w:tcPr>
          <w:p w:rsidR="00FE0BE1" w:rsidRPr="00013D3B" w:rsidRDefault="00FE0BE1" w:rsidP="004166B1">
            <w:pPr>
              <w:pStyle w:val="EndnoteText"/>
              <w:rPr>
                <w:rFonts w:ascii="GHEA Grapalat" w:hAnsi="GHEA Grapalat"/>
                <w:b/>
              </w:rPr>
            </w:pPr>
          </w:p>
        </w:tc>
        <w:tc>
          <w:tcPr>
            <w:tcW w:w="2607" w:type="dxa"/>
            <w:vMerge/>
          </w:tcPr>
          <w:p w:rsidR="00FE0BE1" w:rsidRPr="00013D3B" w:rsidRDefault="00FE0BE1" w:rsidP="004166B1">
            <w:pPr>
              <w:pStyle w:val="EndnoteText"/>
              <w:rPr>
                <w:rFonts w:ascii="GHEA Grapalat" w:hAnsi="GHEA Grapalat"/>
                <w:b/>
              </w:rPr>
            </w:pPr>
          </w:p>
        </w:tc>
      </w:tr>
      <w:tr w:rsidR="00FE0BE1" w:rsidRPr="00013D3B" w:rsidTr="004166B1">
        <w:tc>
          <w:tcPr>
            <w:tcW w:w="1297" w:type="dxa"/>
            <w:vMerge/>
          </w:tcPr>
          <w:p w:rsidR="00FE0BE1" w:rsidRPr="00013D3B" w:rsidRDefault="00FE0BE1" w:rsidP="004166B1">
            <w:pPr>
              <w:pStyle w:val="EndnoteText"/>
              <w:rPr>
                <w:rFonts w:ascii="GHEA Grapalat" w:hAnsi="GHEA Grapalat"/>
                <w:b/>
              </w:rPr>
            </w:pPr>
          </w:p>
        </w:tc>
        <w:tc>
          <w:tcPr>
            <w:tcW w:w="1297" w:type="dxa"/>
            <w:vMerge/>
          </w:tcPr>
          <w:p w:rsidR="00FE0BE1" w:rsidRPr="00013D3B" w:rsidRDefault="00FE0BE1" w:rsidP="004166B1">
            <w:pPr>
              <w:pStyle w:val="EndnoteText"/>
              <w:rPr>
                <w:rFonts w:ascii="GHEA Grapalat" w:hAnsi="GHEA Grapalat"/>
                <w:b/>
              </w:rPr>
            </w:pPr>
          </w:p>
        </w:tc>
        <w:tc>
          <w:tcPr>
            <w:tcW w:w="2171" w:type="dxa"/>
          </w:tcPr>
          <w:p w:rsidR="00FE0BE1" w:rsidRPr="00013D3B" w:rsidRDefault="00FE0BE1" w:rsidP="004166B1">
            <w:pPr>
              <w:pStyle w:val="EndnoteText"/>
              <w:rPr>
                <w:rFonts w:ascii="GHEA Grapalat" w:hAnsi="GHEA Grapalat"/>
                <w:b/>
                <w:lang w:val="hy-AM"/>
              </w:rPr>
            </w:pPr>
            <w:r w:rsidRPr="00013D3B">
              <w:rPr>
                <w:rFonts w:ascii="GHEA Grapalat" w:hAnsi="GHEA Grapalat"/>
                <w:b/>
                <w:lang w:val="hy-AM"/>
              </w:rPr>
              <w:t>Ծրագրի անվանում</w:t>
            </w:r>
          </w:p>
        </w:tc>
        <w:tc>
          <w:tcPr>
            <w:tcW w:w="3420" w:type="dxa"/>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«Կենսական նշանակության ճանապարհային ցանցի բարելավման ծրագիր»</w:t>
            </w:r>
          </w:p>
        </w:tc>
        <w:tc>
          <w:tcPr>
            <w:tcW w:w="2158" w:type="dxa"/>
            <w:gridSpan w:val="2"/>
          </w:tcPr>
          <w:p w:rsidR="00FE0BE1" w:rsidRPr="00013D3B" w:rsidRDefault="00FE0BE1" w:rsidP="004166B1">
            <w:pPr>
              <w:pStyle w:val="EndnoteText"/>
              <w:rPr>
                <w:rFonts w:ascii="GHEA Grapalat" w:hAnsi="GHEA Grapalat"/>
                <w:b/>
              </w:rPr>
            </w:pPr>
            <w:r w:rsidRPr="00013D3B">
              <w:rPr>
                <w:rFonts w:ascii="GHEA Grapalat" w:hAnsi="GHEA Grapalat"/>
                <w:b/>
                <w:lang w:val="hy-AM"/>
              </w:rPr>
              <w:t xml:space="preserve">Մասհանման վերջնաժամկետ </w:t>
            </w:r>
          </w:p>
          <w:p w:rsidR="00FE0BE1" w:rsidRPr="00013D3B" w:rsidRDefault="00FE0BE1" w:rsidP="004166B1">
            <w:pPr>
              <w:pStyle w:val="EndnoteText"/>
              <w:rPr>
                <w:rFonts w:ascii="GHEA Grapalat" w:hAnsi="GHEA Grapalat"/>
                <w:i/>
              </w:rPr>
            </w:pPr>
            <w:r w:rsidRPr="00013D3B">
              <w:rPr>
                <w:rFonts w:ascii="GHEA Grapalat" w:hAnsi="GHEA Grapalat"/>
                <w:b/>
                <w:i/>
              </w:rPr>
              <w:t>(</w:t>
            </w:r>
            <w:r w:rsidRPr="00013D3B">
              <w:rPr>
                <w:rFonts w:ascii="GHEA Grapalat" w:hAnsi="GHEA Grapalat"/>
                <w:b/>
                <w:i/>
                <w:lang w:val="hy-AM"/>
              </w:rPr>
              <w:t>Ենթաբաժին</w:t>
            </w:r>
            <w:r w:rsidRPr="00013D3B">
              <w:rPr>
                <w:rFonts w:ascii="GHEA Grapalat" w:hAnsi="GHEA Grapalat"/>
                <w:b/>
                <w:i/>
              </w:rPr>
              <w:t xml:space="preserve"> 3.7 **)</w:t>
            </w:r>
          </w:p>
        </w:tc>
        <w:tc>
          <w:tcPr>
            <w:tcW w:w="2607" w:type="dxa"/>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Ապրիլի</w:t>
            </w:r>
            <w:r w:rsidRPr="00013D3B">
              <w:rPr>
                <w:rFonts w:ascii="GHEA Grapalat" w:hAnsi="GHEA Grapalat"/>
              </w:rPr>
              <w:t xml:space="preserve"> 30, 2022</w:t>
            </w:r>
            <w:r w:rsidRPr="00013D3B">
              <w:rPr>
                <w:rFonts w:ascii="GHEA Grapalat" w:hAnsi="GHEA Grapalat"/>
                <w:lang w:val="hy-AM"/>
              </w:rPr>
              <w:t>թ</w:t>
            </w:r>
            <w:r w:rsidRPr="00013D3B">
              <w:rPr>
                <w:rFonts w:ascii="MS Mincho" w:eastAsia="MS Mincho" w:hAnsi="MS Mincho" w:cs="MS Mincho" w:hint="eastAsia"/>
                <w:lang w:val="hy-AM"/>
              </w:rPr>
              <w:t>․</w:t>
            </w:r>
          </w:p>
        </w:tc>
      </w:tr>
      <w:tr w:rsidR="00FE0BE1" w:rsidRPr="00013D3B" w:rsidTr="004166B1">
        <w:tc>
          <w:tcPr>
            <w:tcW w:w="12950" w:type="dxa"/>
            <w:gridSpan w:val="7"/>
            <w:shd w:val="clear" w:color="auto" w:fill="8EAADB" w:themeFill="accent1" w:themeFillTint="99"/>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Մասհանման մեթոդներ և օժանդակ փաստաթղթեր</w:t>
            </w:r>
          </w:p>
        </w:tc>
      </w:tr>
      <w:tr w:rsidR="00FE0BE1" w:rsidRPr="00013D3B" w:rsidTr="004166B1">
        <w:tc>
          <w:tcPr>
            <w:tcW w:w="2594" w:type="dxa"/>
            <w:gridSpan w:val="2"/>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Մասհանման մեթոդներ</w:t>
            </w:r>
          </w:p>
          <w:p w:rsidR="00FE0BE1" w:rsidRPr="00013D3B" w:rsidRDefault="00FE0BE1" w:rsidP="004166B1">
            <w:pPr>
              <w:pStyle w:val="EndnoteText"/>
              <w:jc w:val="center"/>
              <w:rPr>
                <w:rFonts w:ascii="GHEA Grapalat" w:hAnsi="GHEA Grapalat"/>
                <w:b/>
                <w:i/>
              </w:rPr>
            </w:pPr>
            <w:r w:rsidRPr="00013D3B">
              <w:rPr>
                <w:rFonts w:ascii="GHEA Grapalat" w:hAnsi="GHEA Grapalat"/>
                <w:b/>
                <w:i/>
              </w:rPr>
              <w:t>(</w:t>
            </w:r>
            <w:r w:rsidRPr="00013D3B">
              <w:rPr>
                <w:rFonts w:ascii="GHEA Grapalat" w:hAnsi="GHEA Grapalat"/>
                <w:b/>
                <w:i/>
                <w:lang w:val="hy-AM"/>
              </w:rPr>
              <w:t>Բաժին</w:t>
            </w:r>
            <w:r w:rsidRPr="00013D3B">
              <w:rPr>
                <w:rFonts w:ascii="GHEA Grapalat" w:hAnsi="GHEA Grapalat"/>
                <w:b/>
                <w:i/>
              </w:rPr>
              <w:t xml:space="preserve"> 2 **)</w:t>
            </w:r>
          </w:p>
        </w:tc>
        <w:tc>
          <w:tcPr>
            <w:tcW w:w="2171" w:type="dxa"/>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Մեթոդներ</w:t>
            </w:r>
          </w:p>
        </w:tc>
        <w:tc>
          <w:tcPr>
            <w:tcW w:w="8185" w:type="dxa"/>
            <w:gridSpan w:val="4"/>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Օժանդակ փաստաթղթեր</w:t>
            </w:r>
          </w:p>
          <w:p w:rsidR="00FE0BE1" w:rsidRPr="00013D3B" w:rsidRDefault="00FE0BE1" w:rsidP="004166B1">
            <w:pPr>
              <w:pStyle w:val="EndnoteText"/>
              <w:jc w:val="center"/>
              <w:rPr>
                <w:rFonts w:ascii="GHEA Grapalat" w:hAnsi="GHEA Grapalat"/>
                <w:b/>
                <w:i/>
              </w:rPr>
            </w:pPr>
            <w:r w:rsidRPr="00013D3B">
              <w:rPr>
                <w:rFonts w:ascii="GHEA Grapalat" w:hAnsi="GHEA Grapalat"/>
                <w:b/>
                <w:i/>
              </w:rPr>
              <w:t>(</w:t>
            </w:r>
            <w:r w:rsidRPr="00013D3B">
              <w:rPr>
                <w:rFonts w:ascii="GHEA Grapalat" w:hAnsi="GHEA Grapalat"/>
                <w:b/>
                <w:i/>
                <w:lang w:val="hy-AM"/>
              </w:rPr>
              <w:t>Ենթաբաժիններ</w:t>
            </w:r>
            <w:r w:rsidRPr="00013D3B">
              <w:rPr>
                <w:rFonts w:ascii="GHEA Grapalat" w:hAnsi="GHEA Grapalat"/>
                <w:b/>
                <w:i/>
              </w:rPr>
              <w:t xml:space="preserve"> 4.3</w:t>
            </w:r>
            <w:r w:rsidRPr="00013D3B">
              <w:rPr>
                <w:rFonts w:ascii="GHEA Grapalat" w:hAnsi="GHEA Grapalat"/>
                <w:b/>
                <w:i/>
                <w:lang w:val="hy-AM"/>
              </w:rPr>
              <w:t xml:space="preserve"> և</w:t>
            </w:r>
            <w:r w:rsidRPr="00013D3B">
              <w:rPr>
                <w:rFonts w:ascii="GHEA Grapalat" w:hAnsi="GHEA Grapalat"/>
                <w:b/>
                <w:i/>
              </w:rPr>
              <w:t xml:space="preserve"> 4.4 **)</w:t>
            </w:r>
          </w:p>
        </w:tc>
      </w:tr>
      <w:tr w:rsidR="00FE0BE1" w:rsidRPr="00954481" w:rsidTr="004166B1">
        <w:tc>
          <w:tcPr>
            <w:tcW w:w="2594" w:type="dxa"/>
            <w:gridSpan w:val="2"/>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Ուղղակի վճարում</w:t>
            </w:r>
          </w:p>
        </w:tc>
        <w:tc>
          <w:tcPr>
            <w:tcW w:w="2171" w:type="dxa"/>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Այո</w:t>
            </w:r>
          </w:p>
        </w:tc>
        <w:tc>
          <w:tcPr>
            <w:tcW w:w="8185" w:type="dxa"/>
            <w:gridSpan w:val="4"/>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Գրառումների օրինակը (օրինակ՝ մատակարարների վճարման հանձնարարագրեր, կանխավճարի երաշխիքներ և պահումներ և այլն)</w:t>
            </w:r>
          </w:p>
        </w:tc>
      </w:tr>
      <w:tr w:rsidR="00FE0BE1" w:rsidRPr="00013D3B" w:rsidTr="004166B1">
        <w:tc>
          <w:tcPr>
            <w:tcW w:w="2594" w:type="dxa"/>
            <w:gridSpan w:val="2"/>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Փոխհատուցում</w:t>
            </w:r>
          </w:p>
        </w:tc>
        <w:tc>
          <w:tcPr>
            <w:tcW w:w="2171" w:type="dxa"/>
          </w:tcPr>
          <w:p w:rsidR="00FE0BE1" w:rsidRPr="00013D3B" w:rsidRDefault="00FE0BE1" w:rsidP="004166B1">
            <w:pPr>
              <w:pStyle w:val="EndnoteText"/>
              <w:jc w:val="center"/>
              <w:rPr>
                <w:rFonts w:ascii="GHEA Grapalat" w:hAnsi="GHEA Grapalat"/>
              </w:rPr>
            </w:pPr>
            <w:r w:rsidRPr="00013D3B">
              <w:rPr>
                <w:rFonts w:ascii="GHEA Grapalat" w:hAnsi="GHEA Grapalat"/>
                <w:b/>
                <w:lang w:val="hy-AM"/>
              </w:rPr>
              <w:t>Այո</w:t>
            </w:r>
          </w:p>
        </w:tc>
        <w:tc>
          <w:tcPr>
            <w:tcW w:w="8185" w:type="dxa"/>
            <w:gridSpan w:val="4"/>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 xml:space="preserve">Ծախսերի մասին քաղվածքը՝ ՄՖՏՆ-ի Հավելված </w:t>
            </w:r>
          </w:p>
          <w:p w:rsidR="00FE0BE1" w:rsidRPr="00013D3B" w:rsidRDefault="00FE0BE1" w:rsidP="004166B1">
            <w:pPr>
              <w:pStyle w:val="EndnoteText"/>
              <w:rPr>
                <w:rFonts w:ascii="GHEA Grapalat" w:hAnsi="GHEA Grapalat"/>
                <w:lang w:val="hy-AM"/>
              </w:rPr>
            </w:pPr>
            <w:r w:rsidRPr="00013D3B">
              <w:rPr>
                <w:rFonts w:ascii="GHEA Grapalat" w:hAnsi="GHEA Grapalat"/>
                <w:lang w:val="hy-AM"/>
              </w:rPr>
              <w:t>2-ում նախատեսվող ձևով։</w:t>
            </w:r>
          </w:p>
          <w:p w:rsidR="00FE0BE1" w:rsidRPr="00013D3B" w:rsidRDefault="00FE0BE1" w:rsidP="004166B1">
            <w:pPr>
              <w:pStyle w:val="EndnoteText"/>
              <w:rPr>
                <w:rFonts w:ascii="GHEA Grapalat" w:hAnsi="GHEA Grapalat"/>
              </w:rPr>
            </w:pPr>
          </w:p>
        </w:tc>
      </w:tr>
      <w:tr w:rsidR="00FE0BE1" w:rsidRPr="00954481" w:rsidTr="004166B1">
        <w:tc>
          <w:tcPr>
            <w:tcW w:w="2594" w:type="dxa"/>
            <w:gridSpan w:val="2"/>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Հատուկ հաշիվ</w:t>
            </w:r>
          </w:p>
        </w:tc>
        <w:tc>
          <w:tcPr>
            <w:tcW w:w="2171" w:type="dxa"/>
          </w:tcPr>
          <w:p w:rsidR="00FE0BE1" w:rsidRPr="00013D3B" w:rsidRDefault="00FE0BE1" w:rsidP="004166B1">
            <w:pPr>
              <w:pStyle w:val="EndnoteText"/>
              <w:jc w:val="center"/>
              <w:rPr>
                <w:rFonts w:ascii="GHEA Grapalat" w:hAnsi="GHEA Grapalat"/>
              </w:rPr>
            </w:pPr>
            <w:r w:rsidRPr="00013D3B">
              <w:rPr>
                <w:rFonts w:ascii="GHEA Grapalat" w:hAnsi="GHEA Grapalat"/>
                <w:b/>
                <w:lang w:val="hy-AM"/>
              </w:rPr>
              <w:t>Այո</w:t>
            </w:r>
          </w:p>
        </w:tc>
        <w:tc>
          <w:tcPr>
            <w:tcW w:w="8185" w:type="dxa"/>
            <w:gridSpan w:val="4"/>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 xml:space="preserve">Ծախսերի մասին քաղվածքը՝ ՄՖՏՆ-ի Հավելված </w:t>
            </w:r>
          </w:p>
          <w:p w:rsidR="00FE0BE1" w:rsidRPr="00013D3B" w:rsidRDefault="00FE0BE1" w:rsidP="004166B1">
            <w:pPr>
              <w:pStyle w:val="EndnoteText"/>
              <w:rPr>
                <w:rFonts w:ascii="GHEA Grapalat" w:hAnsi="GHEA Grapalat"/>
                <w:lang w:val="hy-AM"/>
              </w:rPr>
            </w:pPr>
            <w:r w:rsidRPr="00013D3B">
              <w:rPr>
                <w:rFonts w:ascii="GHEA Grapalat" w:hAnsi="GHEA Grapalat"/>
                <w:lang w:val="hy-AM"/>
              </w:rPr>
              <w:t>2-ում նախատեսվող ձևով, Հատուկ հաշվի համալրման քաղվածքը՝ ՄՖՏՆ-ի Հավելված 3-ում ներկայացված ձևով՝ կից բերված բանկային քաղվածքով</w:t>
            </w:r>
          </w:p>
          <w:p w:rsidR="00FE0BE1" w:rsidRPr="00013D3B" w:rsidRDefault="00FE0BE1" w:rsidP="004166B1">
            <w:pPr>
              <w:pStyle w:val="EndnoteText"/>
              <w:rPr>
                <w:rFonts w:ascii="GHEA Grapalat" w:hAnsi="GHEA Grapalat"/>
                <w:lang w:val="hy-AM"/>
              </w:rPr>
            </w:pPr>
          </w:p>
        </w:tc>
      </w:tr>
      <w:tr w:rsidR="00FE0BE1" w:rsidRPr="00013D3B" w:rsidTr="004166B1">
        <w:tc>
          <w:tcPr>
            <w:tcW w:w="2594" w:type="dxa"/>
            <w:gridSpan w:val="2"/>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Հատուկ պարտավորություններ</w:t>
            </w:r>
          </w:p>
        </w:tc>
        <w:tc>
          <w:tcPr>
            <w:tcW w:w="2171" w:type="dxa"/>
          </w:tcPr>
          <w:p w:rsidR="00FE0BE1" w:rsidRPr="00013D3B" w:rsidRDefault="00FE0BE1" w:rsidP="004166B1">
            <w:pPr>
              <w:pStyle w:val="EndnoteText"/>
              <w:jc w:val="center"/>
              <w:rPr>
                <w:rFonts w:ascii="GHEA Grapalat" w:hAnsi="GHEA Grapalat"/>
              </w:rPr>
            </w:pPr>
            <w:r w:rsidRPr="00013D3B">
              <w:rPr>
                <w:rFonts w:ascii="GHEA Grapalat" w:hAnsi="GHEA Grapalat"/>
                <w:b/>
                <w:lang w:val="hy-AM"/>
              </w:rPr>
              <w:t>Այո</w:t>
            </w:r>
          </w:p>
        </w:tc>
        <w:tc>
          <w:tcPr>
            <w:tcW w:w="8185" w:type="dxa"/>
            <w:gridSpan w:val="4"/>
          </w:tcPr>
          <w:p w:rsidR="00FE0BE1" w:rsidRPr="00013D3B" w:rsidRDefault="00FE0BE1" w:rsidP="004166B1">
            <w:pPr>
              <w:pStyle w:val="EndnoteText"/>
              <w:rPr>
                <w:rFonts w:ascii="GHEA Grapalat" w:hAnsi="GHEA Grapalat"/>
              </w:rPr>
            </w:pPr>
            <w:r w:rsidRPr="00013D3B">
              <w:rPr>
                <w:rFonts w:ascii="GHEA Grapalat" w:hAnsi="GHEA Grapalat"/>
                <w:lang w:val="hy-AM"/>
              </w:rPr>
              <w:t>Ակրեդիտիվի օրինակը</w:t>
            </w:r>
          </w:p>
        </w:tc>
      </w:tr>
      <w:tr w:rsidR="00FE0BE1" w:rsidRPr="00013D3B" w:rsidTr="004166B1">
        <w:tc>
          <w:tcPr>
            <w:tcW w:w="12950" w:type="dxa"/>
            <w:gridSpan w:val="7"/>
            <w:shd w:val="clear" w:color="auto" w:fill="8EAADB" w:themeFill="accent1" w:themeFillTint="99"/>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Հատուկ հաշիվ</w:t>
            </w:r>
          </w:p>
          <w:p w:rsidR="00FE0BE1" w:rsidRPr="00013D3B" w:rsidRDefault="00FE0BE1" w:rsidP="004166B1">
            <w:pPr>
              <w:pStyle w:val="EndnoteText"/>
              <w:jc w:val="center"/>
              <w:rPr>
                <w:rFonts w:ascii="GHEA Grapalat" w:hAnsi="GHEA Grapalat"/>
                <w:b/>
              </w:rPr>
            </w:pPr>
            <w:r w:rsidRPr="00013D3B">
              <w:rPr>
                <w:rFonts w:ascii="GHEA Grapalat" w:hAnsi="GHEA Grapalat"/>
                <w:b/>
              </w:rPr>
              <w:t xml:space="preserve"> </w:t>
            </w:r>
            <w:r w:rsidRPr="00013D3B">
              <w:rPr>
                <w:rFonts w:ascii="GHEA Grapalat" w:hAnsi="GHEA Grapalat"/>
                <w:b/>
                <w:i/>
              </w:rPr>
              <w:t>(Բաժին 5</w:t>
            </w:r>
            <w:r w:rsidRPr="00013D3B">
              <w:rPr>
                <w:rFonts w:ascii="GHEA Grapalat" w:hAnsi="GHEA Grapalat"/>
                <w:b/>
                <w:i/>
                <w:lang w:val="hy-AM"/>
              </w:rPr>
              <w:t xml:space="preserve"> և </w:t>
            </w:r>
            <w:r w:rsidRPr="00013D3B">
              <w:rPr>
                <w:rFonts w:ascii="GHEA Grapalat" w:hAnsi="GHEA Grapalat"/>
                <w:b/>
                <w:i/>
              </w:rPr>
              <w:t>6 **)</w:t>
            </w:r>
          </w:p>
        </w:tc>
      </w:tr>
      <w:tr w:rsidR="00FE0BE1" w:rsidRPr="00013D3B" w:rsidTr="004166B1">
        <w:tc>
          <w:tcPr>
            <w:tcW w:w="2594" w:type="dxa"/>
            <w:gridSpan w:val="2"/>
            <w:vAlign w:val="center"/>
          </w:tcPr>
          <w:p w:rsidR="00FE0BE1" w:rsidRPr="00013D3B" w:rsidRDefault="00FE0BE1" w:rsidP="004166B1">
            <w:pPr>
              <w:pStyle w:val="EndnoteText"/>
              <w:rPr>
                <w:rFonts w:ascii="GHEA Grapalat" w:hAnsi="GHEA Grapalat"/>
                <w:b/>
                <w:lang w:val="hy-AM"/>
              </w:rPr>
            </w:pPr>
            <w:r w:rsidRPr="00013D3B">
              <w:rPr>
                <w:rFonts w:ascii="GHEA Grapalat" w:hAnsi="GHEA Grapalat"/>
                <w:b/>
                <w:lang w:val="hy-AM"/>
              </w:rPr>
              <w:t>Տեսակ</w:t>
            </w:r>
          </w:p>
        </w:tc>
        <w:tc>
          <w:tcPr>
            <w:tcW w:w="5591" w:type="dxa"/>
            <w:gridSpan w:val="2"/>
          </w:tcPr>
          <w:p w:rsidR="005B48E3" w:rsidRPr="00013D3B" w:rsidRDefault="00FE0BE1" w:rsidP="005B48E3">
            <w:pPr>
              <w:pStyle w:val="EndnoteText"/>
              <w:rPr>
                <w:rFonts w:ascii="GHEA Grapalat" w:hAnsi="GHEA Grapalat"/>
                <w:lang w:val="hy-AM"/>
              </w:rPr>
            </w:pPr>
            <w:r w:rsidRPr="00013D3B">
              <w:rPr>
                <w:rFonts w:ascii="GHEA Grapalat" w:hAnsi="GHEA Grapalat"/>
                <w:b/>
                <w:lang w:val="hy-AM"/>
              </w:rPr>
              <w:t>DA-B</w:t>
            </w:r>
            <w:r w:rsidRPr="00013D3B">
              <w:rPr>
                <w:rFonts w:ascii="GHEA Grapalat" w:hAnsi="GHEA Grapalat"/>
                <w:lang w:val="hy-AM"/>
              </w:rPr>
              <w:t xml:space="preserve">  - ՎԶՄԲ</w:t>
            </w:r>
            <w:r w:rsidR="005B48E3" w:rsidRPr="00013D3B">
              <w:rPr>
                <w:rFonts w:ascii="GHEA Grapalat" w:hAnsi="GHEA Grapalat"/>
                <w:lang w:val="hy-AM"/>
              </w:rPr>
              <w:t xml:space="preserve"> 8523</w:t>
            </w:r>
            <w:r w:rsidRPr="00013D3B">
              <w:rPr>
                <w:rFonts w:ascii="GHEA Grapalat" w:hAnsi="GHEA Grapalat"/>
                <w:lang w:val="hy-AM"/>
              </w:rPr>
              <w:t>-ԱՄ</w:t>
            </w:r>
          </w:p>
          <w:p w:rsidR="00FE0BE1" w:rsidRPr="00013D3B" w:rsidRDefault="005B48E3" w:rsidP="005B48E3">
            <w:pPr>
              <w:pStyle w:val="EndnoteText"/>
              <w:rPr>
                <w:rFonts w:ascii="GHEA Grapalat" w:hAnsi="GHEA Grapalat"/>
                <w:lang w:val="hy-AM"/>
              </w:rPr>
            </w:pPr>
            <w:r w:rsidRPr="00013D3B">
              <w:rPr>
                <w:rFonts w:ascii="GHEA Grapalat" w:hAnsi="GHEA Grapalat"/>
                <w:lang w:val="hy-AM"/>
              </w:rPr>
              <w:t xml:space="preserve">DA-C - </w:t>
            </w:r>
            <w:r w:rsidR="00FE0BE1" w:rsidRPr="00013D3B">
              <w:rPr>
                <w:rFonts w:ascii="GHEA Grapalat" w:hAnsi="GHEA Grapalat"/>
                <w:lang w:val="hy-AM"/>
              </w:rPr>
              <w:t>ՎԶՄԲ 8</w:t>
            </w:r>
            <w:r w:rsidRPr="00013D3B">
              <w:rPr>
                <w:rFonts w:ascii="GHEA Grapalat" w:hAnsi="GHEA Grapalat"/>
                <w:lang w:val="hy-AM"/>
              </w:rPr>
              <w:t>957</w:t>
            </w:r>
            <w:r w:rsidR="00FE0BE1" w:rsidRPr="00013D3B">
              <w:rPr>
                <w:rFonts w:ascii="GHEA Grapalat" w:hAnsi="GHEA Grapalat"/>
                <w:lang w:val="hy-AM"/>
              </w:rPr>
              <w:t xml:space="preserve">-ԱՄ </w:t>
            </w:r>
          </w:p>
        </w:tc>
        <w:tc>
          <w:tcPr>
            <w:tcW w:w="1170" w:type="dxa"/>
            <w:vAlign w:val="center"/>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Առավելագույն սահմանաչափ</w:t>
            </w:r>
          </w:p>
        </w:tc>
        <w:tc>
          <w:tcPr>
            <w:tcW w:w="3595" w:type="dxa"/>
            <w:gridSpan w:val="2"/>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Ֆիքսված</w:t>
            </w:r>
          </w:p>
        </w:tc>
      </w:tr>
      <w:tr w:rsidR="00FE0BE1" w:rsidRPr="00954481" w:rsidTr="004166B1">
        <w:tc>
          <w:tcPr>
            <w:tcW w:w="2594" w:type="dxa"/>
            <w:gridSpan w:val="2"/>
            <w:vAlign w:val="center"/>
          </w:tcPr>
          <w:p w:rsidR="00FE0BE1" w:rsidRPr="00013D3B" w:rsidRDefault="00FE0BE1" w:rsidP="004166B1">
            <w:pPr>
              <w:pStyle w:val="EndnoteText"/>
              <w:rPr>
                <w:rFonts w:ascii="GHEA Grapalat" w:hAnsi="GHEA Grapalat"/>
                <w:b/>
                <w:lang w:val="hy-AM"/>
              </w:rPr>
            </w:pPr>
            <w:r w:rsidRPr="00013D3B">
              <w:rPr>
                <w:rFonts w:ascii="GHEA Grapalat" w:hAnsi="GHEA Grapalat"/>
                <w:b/>
                <w:lang w:val="hy-AM"/>
              </w:rPr>
              <w:t>Ֆինանսական կառույց - անվանում</w:t>
            </w:r>
          </w:p>
        </w:tc>
        <w:tc>
          <w:tcPr>
            <w:tcW w:w="5591" w:type="dxa"/>
            <w:gridSpan w:val="2"/>
          </w:tcPr>
          <w:p w:rsidR="00FE0BE1" w:rsidRPr="00013D3B" w:rsidRDefault="00FE0BE1" w:rsidP="005B48E3">
            <w:pPr>
              <w:pStyle w:val="EndnoteText"/>
              <w:rPr>
                <w:rFonts w:ascii="GHEA Grapalat" w:hAnsi="GHEA Grapalat"/>
                <w:bCs/>
                <w:iCs/>
                <w:lang w:val="hy-AM"/>
              </w:rPr>
            </w:pPr>
            <w:r w:rsidRPr="00013D3B">
              <w:rPr>
                <w:rFonts w:ascii="GHEA Grapalat" w:hAnsi="GHEA Grapalat"/>
                <w:bCs/>
                <w:iCs/>
                <w:lang w:val="hy-AM"/>
              </w:rPr>
              <w:t>ՀՀ կենտրոնական բանկում Ֆինանսների նախարարության Գանձապետական միա</w:t>
            </w:r>
            <w:r w:rsidR="005B48E3" w:rsidRPr="00013D3B">
              <w:rPr>
                <w:rFonts w:ascii="GHEA Grapalat" w:hAnsi="GHEA Grapalat"/>
                <w:bCs/>
                <w:iCs/>
                <w:lang w:val="hy-AM"/>
              </w:rPr>
              <w:t>ս</w:t>
            </w:r>
            <w:r w:rsidRPr="00013D3B">
              <w:rPr>
                <w:rFonts w:ascii="GHEA Grapalat" w:hAnsi="GHEA Grapalat"/>
                <w:bCs/>
                <w:iCs/>
                <w:lang w:val="hy-AM"/>
              </w:rPr>
              <w:t>նական հաշվում</w:t>
            </w:r>
          </w:p>
        </w:tc>
        <w:tc>
          <w:tcPr>
            <w:tcW w:w="1170" w:type="dxa"/>
            <w:vAlign w:val="center"/>
          </w:tcPr>
          <w:p w:rsidR="00FE0BE1" w:rsidRPr="00013D3B" w:rsidRDefault="00FE0BE1" w:rsidP="004166B1">
            <w:pPr>
              <w:pStyle w:val="EndnoteText"/>
              <w:rPr>
                <w:rFonts w:ascii="GHEA Grapalat" w:hAnsi="GHEA Grapalat"/>
                <w:b/>
                <w:lang w:val="hy-AM"/>
              </w:rPr>
            </w:pPr>
            <w:r w:rsidRPr="00013D3B">
              <w:rPr>
                <w:rFonts w:ascii="GHEA Grapalat" w:hAnsi="GHEA Grapalat"/>
                <w:b/>
                <w:lang w:val="hy-AM"/>
              </w:rPr>
              <w:t>Արժույթ</w:t>
            </w:r>
          </w:p>
        </w:tc>
        <w:tc>
          <w:tcPr>
            <w:tcW w:w="3595" w:type="dxa"/>
            <w:gridSpan w:val="2"/>
            <w:vAlign w:val="center"/>
          </w:tcPr>
          <w:p w:rsidR="005B48E3" w:rsidRPr="00013D3B" w:rsidRDefault="005B48E3" w:rsidP="004166B1">
            <w:pPr>
              <w:pStyle w:val="EndnoteText"/>
              <w:rPr>
                <w:rFonts w:ascii="GHEA Grapalat" w:hAnsi="GHEA Grapalat"/>
                <w:lang w:val="hy-AM"/>
              </w:rPr>
            </w:pPr>
            <w:r w:rsidRPr="00013D3B">
              <w:rPr>
                <w:rFonts w:ascii="GHEA Grapalat" w:hAnsi="GHEA Grapalat"/>
                <w:lang w:val="hy-AM"/>
              </w:rPr>
              <w:t>ՎԶՄԲ 8523-ԱՄՆ դոլար</w:t>
            </w:r>
          </w:p>
          <w:p w:rsidR="00FE0BE1" w:rsidRPr="00013D3B" w:rsidRDefault="009A7CB5" w:rsidP="004166B1">
            <w:pPr>
              <w:pStyle w:val="EndnoteText"/>
              <w:rPr>
                <w:rFonts w:ascii="GHEA Grapalat" w:hAnsi="GHEA Grapalat"/>
                <w:lang w:val="hy-AM"/>
              </w:rPr>
            </w:pPr>
            <w:r w:rsidRPr="00013D3B">
              <w:rPr>
                <w:rFonts w:ascii="GHEA Grapalat" w:hAnsi="GHEA Grapalat"/>
                <w:lang w:val="hy-AM"/>
              </w:rPr>
              <w:t>ՎԶՄԲ 8957-Եվրո</w:t>
            </w:r>
          </w:p>
        </w:tc>
      </w:tr>
      <w:tr w:rsidR="00FE0BE1" w:rsidRPr="00954481" w:rsidTr="004166B1">
        <w:trPr>
          <w:trHeight w:val="711"/>
        </w:trPr>
        <w:tc>
          <w:tcPr>
            <w:tcW w:w="2594" w:type="dxa"/>
            <w:gridSpan w:val="2"/>
            <w:vAlign w:val="center"/>
          </w:tcPr>
          <w:p w:rsidR="00FE0BE1" w:rsidRPr="00013D3B" w:rsidRDefault="00FE0BE1" w:rsidP="004166B1">
            <w:pPr>
              <w:pStyle w:val="EndnoteText"/>
              <w:rPr>
                <w:rFonts w:ascii="GHEA Grapalat" w:hAnsi="GHEA Grapalat"/>
                <w:b/>
              </w:rPr>
            </w:pPr>
            <w:r w:rsidRPr="00013D3B">
              <w:rPr>
                <w:rFonts w:ascii="GHEA Grapalat" w:hAnsi="GHEA Grapalat"/>
                <w:b/>
                <w:lang w:val="hy-AM"/>
              </w:rPr>
              <w:lastRenderedPageBreak/>
              <w:t xml:space="preserve">Հաշվետվողականության հաճախականություն </w:t>
            </w:r>
            <w:r w:rsidRPr="00013D3B">
              <w:rPr>
                <w:rFonts w:ascii="GHEA Grapalat" w:hAnsi="GHEA Grapalat"/>
                <w:b/>
                <w:i/>
              </w:rPr>
              <w:t>(</w:t>
            </w:r>
            <w:r w:rsidRPr="00013D3B">
              <w:rPr>
                <w:rFonts w:ascii="GHEA Grapalat" w:hAnsi="GHEA Grapalat"/>
                <w:b/>
                <w:i/>
                <w:lang w:val="hy-AM"/>
              </w:rPr>
              <w:t>Ենթաբաժին</w:t>
            </w:r>
            <w:r w:rsidRPr="00013D3B">
              <w:rPr>
                <w:rFonts w:ascii="GHEA Grapalat" w:hAnsi="GHEA Grapalat"/>
                <w:b/>
                <w:i/>
              </w:rPr>
              <w:t xml:space="preserve"> 6.3 **)</w:t>
            </w:r>
          </w:p>
        </w:tc>
        <w:tc>
          <w:tcPr>
            <w:tcW w:w="5591" w:type="dxa"/>
            <w:gridSpan w:val="2"/>
          </w:tcPr>
          <w:p w:rsidR="00FE0BE1" w:rsidRPr="00013D3B" w:rsidRDefault="00FE0BE1" w:rsidP="004166B1">
            <w:pPr>
              <w:pStyle w:val="EndnoteText"/>
              <w:rPr>
                <w:rFonts w:ascii="GHEA Grapalat" w:hAnsi="GHEA Grapalat"/>
              </w:rPr>
            </w:pPr>
          </w:p>
          <w:p w:rsidR="00FE0BE1" w:rsidRPr="00013D3B" w:rsidRDefault="00FE0BE1" w:rsidP="004166B1">
            <w:pPr>
              <w:pStyle w:val="EndnoteText"/>
              <w:rPr>
                <w:rFonts w:ascii="GHEA Grapalat" w:hAnsi="GHEA Grapalat"/>
                <w:lang w:val="hy-AM"/>
              </w:rPr>
            </w:pPr>
            <w:r w:rsidRPr="00013D3B">
              <w:rPr>
                <w:rFonts w:ascii="GHEA Grapalat" w:hAnsi="GHEA Grapalat"/>
                <w:lang w:val="hy-AM"/>
              </w:rPr>
              <w:t>Եռամսյակային</w:t>
            </w:r>
          </w:p>
        </w:tc>
        <w:tc>
          <w:tcPr>
            <w:tcW w:w="1170" w:type="dxa"/>
            <w:vAlign w:val="center"/>
          </w:tcPr>
          <w:p w:rsidR="00FE0BE1" w:rsidRPr="00013D3B" w:rsidRDefault="00FE0BE1" w:rsidP="004166B1">
            <w:pPr>
              <w:pStyle w:val="EndnoteText"/>
              <w:rPr>
                <w:rFonts w:ascii="GHEA Grapalat" w:hAnsi="GHEA Grapalat"/>
                <w:b/>
                <w:lang w:val="hy-AM"/>
              </w:rPr>
            </w:pPr>
            <w:r w:rsidRPr="00013D3B">
              <w:rPr>
                <w:rFonts w:ascii="GHEA Grapalat" w:hAnsi="GHEA Grapalat"/>
                <w:b/>
                <w:lang w:val="hy-AM"/>
              </w:rPr>
              <w:t>Գումար</w:t>
            </w:r>
          </w:p>
        </w:tc>
        <w:tc>
          <w:tcPr>
            <w:tcW w:w="3595" w:type="dxa"/>
            <w:gridSpan w:val="2"/>
            <w:vAlign w:val="center"/>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 xml:space="preserve">ՎԶՄԲ </w:t>
            </w:r>
            <w:r w:rsidR="009A7CB5" w:rsidRPr="00013D3B">
              <w:rPr>
                <w:rFonts w:ascii="GHEA Grapalat" w:hAnsi="GHEA Grapalat"/>
                <w:lang w:val="hy-AM"/>
              </w:rPr>
              <w:t>8523-</w:t>
            </w:r>
            <w:r w:rsidRPr="00013D3B">
              <w:rPr>
                <w:rFonts w:ascii="GHEA Grapalat" w:hAnsi="GHEA Grapalat"/>
                <w:lang w:val="hy-AM"/>
              </w:rPr>
              <w:t xml:space="preserve"> </w:t>
            </w:r>
            <w:r w:rsidR="009A7CB5" w:rsidRPr="00013D3B">
              <w:rPr>
                <w:rFonts w:ascii="GHEA Grapalat" w:hAnsi="GHEA Grapalat"/>
                <w:lang w:val="hy-AM"/>
              </w:rPr>
              <w:t xml:space="preserve">6, </w:t>
            </w:r>
            <w:r w:rsidRPr="00013D3B">
              <w:rPr>
                <w:rFonts w:ascii="GHEA Grapalat" w:hAnsi="GHEA Grapalat"/>
                <w:lang w:val="hy-AM"/>
              </w:rPr>
              <w:t>000,000</w:t>
            </w:r>
            <w:r w:rsidR="009A7CB5" w:rsidRPr="00013D3B">
              <w:rPr>
                <w:rFonts w:ascii="GHEA Grapalat" w:hAnsi="GHEA Grapalat"/>
                <w:lang w:val="hy-AM"/>
              </w:rPr>
              <w:t xml:space="preserve"> ԱՄՆ դոլար</w:t>
            </w:r>
          </w:p>
          <w:p w:rsidR="00FE0BE1" w:rsidRPr="00013D3B" w:rsidRDefault="00FE0BE1" w:rsidP="009A7CB5">
            <w:pPr>
              <w:pStyle w:val="EndnoteText"/>
              <w:rPr>
                <w:rFonts w:ascii="GHEA Grapalat" w:hAnsi="GHEA Grapalat"/>
                <w:lang w:val="hy-AM"/>
              </w:rPr>
            </w:pPr>
            <w:r w:rsidRPr="00013D3B">
              <w:rPr>
                <w:rFonts w:ascii="GHEA Grapalat" w:hAnsi="GHEA Grapalat"/>
                <w:lang w:val="hy-AM"/>
              </w:rPr>
              <w:t>ՎԶՄԲ 8</w:t>
            </w:r>
            <w:r w:rsidR="009A7CB5" w:rsidRPr="00013D3B">
              <w:rPr>
                <w:rFonts w:ascii="GHEA Grapalat" w:hAnsi="GHEA Grapalat"/>
                <w:lang w:val="hy-AM"/>
              </w:rPr>
              <w:t>957</w:t>
            </w:r>
            <w:r w:rsidRPr="00013D3B">
              <w:rPr>
                <w:rFonts w:ascii="GHEA Grapalat" w:hAnsi="GHEA Grapalat"/>
                <w:lang w:val="hy-AM"/>
              </w:rPr>
              <w:t xml:space="preserve"> - </w:t>
            </w:r>
            <w:r w:rsidR="009A7CB5" w:rsidRPr="00013D3B">
              <w:rPr>
                <w:rFonts w:ascii="GHEA Grapalat" w:hAnsi="GHEA Grapalat"/>
                <w:lang w:val="hy-AM"/>
              </w:rPr>
              <w:t>1</w:t>
            </w:r>
            <w:r w:rsidRPr="00013D3B">
              <w:rPr>
                <w:rFonts w:ascii="GHEA Grapalat" w:hAnsi="GHEA Grapalat"/>
                <w:lang w:val="hy-AM"/>
              </w:rPr>
              <w:t>,</w:t>
            </w:r>
            <w:r w:rsidR="009A7CB5" w:rsidRPr="00013D3B">
              <w:rPr>
                <w:rFonts w:ascii="GHEA Grapalat" w:hAnsi="GHEA Grapalat"/>
                <w:lang w:val="hy-AM"/>
              </w:rPr>
              <w:t xml:space="preserve"> 5</w:t>
            </w:r>
            <w:r w:rsidRPr="00013D3B">
              <w:rPr>
                <w:rFonts w:ascii="GHEA Grapalat" w:hAnsi="GHEA Grapalat"/>
                <w:lang w:val="hy-AM"/>
              </w:rPr>
              <w:t>00,000</w:t>
            </w:r>
            <w:r w:rsidR="009A7CB5" w:rsidRPr="00013D3B">
              <w:rPr>
                <w:rFonts w:ascii="GHEA Grapalat" w:hAnsi="GHEA Grapalat"/>
                <w:lang w:val="hy-AM"/>
              </w:rPr>
              <w:t xml:space="preserve"> Եվրո</w:t>
            </w:r>
          </w:p>
        </w:tc>
      </w:tr>
      <w:tr w:rsidR="00FE0BE1" w:rsidRPr="00013D3B" w:rsidTr="004166B1">
        <w:tc>
          <w:tcPr>
            <w:tcW w:w="12950" w:type="dxa"/>
            <w:gridSpan w:val="7"/>
            <w:shd w:val="clear" w:color="auto" w:fill="8EAADB" w:themeFill="accent1" w:themeFillTint="99"/>
          </w:tcPr>
          <w:p w:rsidR="00FE0BE1" w:rsidRPr="00013D3B" w:rsidRDefault="00FE0BE1" w:rsidP="004166B1">
            <w:pPr>
              <w:pStyle w:val="EndnoteText"/>
              <w:jc w:val="center"/>
              <w:rPr>
                <w:rFonts w:ascii="GHEA Grapalat" w:hAnsi="GHEA Grapalat"/>
                <w:b/>
              </w:rPr>
            </w:pPr>
            <w:r w:rsidRPr="00013D3B">
              <w:rPr>
                <w:rFonts w:ascii="GHEA Grapalat" w:hAnsi="GHEA Grapalat"/>
                <w:b/>
                <w:lang w:val="hy-AM"/>
              </w:rPr>
              <w:t xml:space="preserve">Հայտի նվազագույն արժեք </w:t>
            </w:r>
            <w:r w:rsidRPr="00013D3B">
              <w:rPr>
                <w:rFonts w:ascii="GHEA Grapalat" w:hAnsi="GHEA Grapalat"/>
                <w:b/>
                <w:i/>
              </w:rPr>
              <w:t>(</w:t>
            </w:r>
            <w:r w:rsidRPr="00013D3B">
              <w:rPr>
                <w:rFonts w:ascii="GHEA Grapalat" w:hAnsi="GHEA Grapalat"/>
                <w:b/>
                <w:i/>
                <w:lang w:val="hy-AM"/>
              </w:rPr>
              <w:t>Ենթաբաժին</w:t>
            </w:r>
            <w:r w:rsidRPr="00013D3B">
              <w:rPr>
                <w:rFonts w:ascii="GHEA Grapalat" w:hAnsi="GHEA Grapalat"/>
                <w:b/>
                <w:i/>
              </w:rPr>
              <w:t xml:space="preserve"> 3.5)</w:t>
            </w:r>
          </w:p>
        </w:tc>
      </w:tr>
      <w:tr w:rsidR="00FE0BE1" w:rsidRPr="00013D3B" w:rsidTr="004166B1">
        <w:tc>
          <w:tcPr>
            <w:tcW w:w="12950" w:type="dxa"/>
            <w:gridSpan w:val="7"/>
            <w:shd w:val="clear" w:color="auto" w:fill="auto"/>
          </w:tcPr>
          <w:p w:rsidR="00FE0BE1" w:rsidRPr="00013D3B" w:rsidRDefault="00FE0BE1" w:rsidP="009A7CB5">
            <w:pPr>
              <w:pStyle w:val="EndnoteText"/>
              <w:rPr>
                <w:rFonts w:ascii="GHEA Grapalat" w:hAnsi="GHEA Grapalat"/>
                <w:lang w:val="hy-AM"/>
              </w:rPr>
            </w:pPr>
            <w:r w:rsidRPr="00013D3B">
              <w:rPr>
                <w:rFonts w:ascii="GHEA Grapalat" w:hAnsi="GHEA Grapalat"/>
                <w:lang w:val="hy-AM"/>
              </w:rPr>
              <w:t>ՎԶՄԲ</w:t>
            </w:r>
            <w:r w:rsidR="009A7CB5" w:rsidRPr="00013D3B">
              <w:rPr>
                <w:rFonts w:ascii="GHEA Grapalat" w:hAnsi="GHEA Grapalat"/>
                <w:lang w:val="hy-AM"/>
              </w:rPr>
              <w:t xml:space="preserve"> 8957</w:t>
            </w:r>
            <w:r w:rsidRPr="00013D3B">
              <w:rPr>
                <w:rFonts w:ascii="GHEA Grapalat" w:hAnsi="GHEA Grapalat"/>
                <w:lang w:val="hy-AM"/>
              </w:rPr>
              <w:t>-ի համար փոխհատուցման և Ուղղակի վճարման  նվազագույն արժեքը 400,000</w:t>
            </w:r>
            <w:r w:rsidR="009A7CB5" w:rsidRPr="00013D3B">
              <w:rPr>
                <w:rFonts w:ascii="GHEA Grapalat" w:hAnsi="GHEA Grapalat"/>
                <w:lang w:val="hy-AM"/>
              </w:rPr>
              <w:t xml:space="preserve"> Եվրո</w:t>
            </w:r>
            <w:r w:rsidRPr="00013D3B">
              <w:rPr>
                <w:rFonts w:ascii="GHEA Grapalat" w:hAnsi="GHEA Grapalat"/>
                <w:lang w:val="hy-AM"/>
              </w:rPr>
              <w:t xml:space="preserve"> է, իսկ ՎԶՄԲ 8523-ի համար՝ ԱՄՆ 1,200,000 դոլարին համարժեք։ </w:t>
            </w:r>
          </w:p>
        </w:tc>
      </w:tr>
      <w:tr w:rsidR="00FE0BE1" w:rsidRPr="00954481" w:rsidTr="004166B1">
        <w:tc>
          <w:tcPr>
            <w:tcW w:w="12950" w:type="dxa"/>
            <w:gridSpan w:val="7"/>
            <w:shd w:val="clear" w:color="auto" w:fill="8EAADB" w:themeFill="accent1" w:themeFillTint="99"/>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 xml:space="preserve">Լիազորված ստորագրություններ </w:t>
            </w:r>
            <w:r w:rsidRPr="00013D3B">
              <w:rPr>
                <w:rFonts w:ascii="GHEA Grapalat" w:hAnsi="GHEA Grapalat"/>
                <w:b/>
              </w:rPr>
              <w:t>(</w:t>
            </w:r>
            <w:r w:rsidRPr="00013D3B">
              <w:rPr>
                <w:rFonts w:ascii="GHEA Grapalat" w:hAnsi="GHEA Grapalat"/>
                <w:b/>
                <w:i/>
                <w:lang w:val="hy-AM"/>
              </w:rPr>
              <w:t>Ենթաբաժին 3</w:t>
            </w:r>
            <w:r w:rsidRPr="00013D3B">
              <w:rPr>
                <w:rFonts w:ascii="MS Mincho" w:eastAsia="MS Mincho" w:hAnsi="MS Mincho" w:cs="MS Mincho" w:hint="eastAsia"/>
                <w:b/>
                <w:i/>
                <w:lang w:val="hy-AM"/>
              </w:rPr>
              <w:t>․</w:t>
            </w:r>
            <w:r w:rsidRPr="00013D3B">
              <w:rPr>
                <w:rFonts w:ascii="GHEA Grapalat" w:hAnsi="GHEA Grapalat"/>
                <w:b/>
                <w:i/>
                <w:lang w:val="hy-AM"/>
              </w:rPr>
              <w:t xml:space="preserve">1 </w:t>
            </w:r>
            <w:r w:rsidRPr="00013D3B">
              <w:rPr>
                <w:rFonts w:ascii="GHEA Grapalat" w:hAnsi="GHEA Grapalat" w:cs="Sylfaen"/>
                <w:b/>
                <w:i/>
                <w:lang w:val="hy-AM"/>
              </w:rPr>
              <w:t>և</w:t>
            </w:r>
            <w:r w:rsidRPr="00013D3B">
              <w:rPr>
                <w:rFonts w:ascii="GHEA Grapalat" w:hAnsi="GHEA Grapalat"/>
                <w:b/>
                <w:i/>
                <w:lang w:val="hy-AM"/>
              </w:rPr>
              <w:t xml:space="preserve"> 3</w:t>
            </w:r>
            <w:r w:rsidRPr="00013D3B">
              <w:rPr>
                <w:rFonts w:ascii="MS Mincho" w:eastAsia="MS Mincho" w:hAnsi="MS Mincho" w:cs="MS Mincho" w:hint="eastAsia"/>
                <w:b/>
                <w:i/>
                <w:lang w:val="hy-AM"/>
              </w:rPr>
              <w:t>․</w:t>
            </w:r>
            <w:r w:rsidRPr="00013D3B">
              <w:rPr>
                <w:rFonts w:ascii="GHEA Grapalat" w:hAnsi="GHEA Grapalat"/>
                <w:b/>
                <w:i/>
                <w:lang w:val="hy-AM"/>
              </w:rPr>
              <w:t>2**</w:t>
            </w:r>
            <w:r w:rsidRPr="00013D3B">
              <w:rPr>
                <w:rFonts w:ascii="GHEA Grapalat" w:hAnsi="GHEA Grapalat"/>
                <w:b/>
              </w:rPr>
              <w:t>)</w:t>
            </w:r>
            <w:r w:rsidRPr="00013D3B">
              <w:rPr>
                <w:rFonts w:ascii="GHEA Grapalat" w:hAnsi="GHEA Grapalat"/>
                <w:b/>
                <w:lang w:val="hy-AM"/>
              </w:rPr>
              <w:t xml:space="preserve"> Լիազորված ստորագրողների նամակի ձևանմուշը տրամադրվում է այս նամակին կից բերվող Հավելված 1-ում</w:t>
            </w:r>
          </w:p>
          <w:p w:rsidR="00FE0BE1" w:rsidRPr="00013D3B" w:rsidRDefault="00FE0BE1" w:rsidP="004166B1">
            <w:pPr>
              <w:pStyle w:val="EndnoteText"/>
              <w:jc w:val="center"/>
              <w:rPr>
                <w:rFonts w:ascii="GHEA Grapalat" w:hAnsi="GHEA Grapalat"/>
                <w:lang w:val="hy-AM"/>
              </w:rPr>
            </w:pPr>
            <w:r w:rsidRPr="00013D3B">
              <w:rPr>
                <w:rFonts w:ascii="GHEA Grapalat" w:hAnsi="GHEA Grapalat"/>
                <w:b/>
                <w:lang w:val="hy-AM"/>
              </w:rPr>
              <w:t xml:space="preserve">Մասհանում և փաստաթղթերի համար հայտեր </w:t>
            </w:r>
            <w:r w:rsidRPr="00013D3B">
              <w:rPr>
                <w:rFonts w:ascii="GHEA Grapalat" w:hAnsi="GHEA Grapalat"/>
                <w:b/>
                <w:i/>
                <w:lang w:val="hy-AM"/>
              </w:rPr>
              <w:t>(Ենթաբաժին 3.3 և 3.4 **)</w:t>
            </w:r>
          </w:p>
        </w:tc>
      </w:tr>
      <w:tr w:rsidR="00FE0BE1" w:rsidRPr="00954481" w:rsidTr="004166B1">
        <w:tc>
          <w:tcPr>
            <w:tcW w:w="12950" w:type="dxa"/>
            <w:gridSpan w:val="7"/>
          </w:tcPr>
          <w:p w:rsidR="00FE0BE1" w:rsidRPr="00013D3B" w:rsidRDefault="00FE0BE1" w:rsidP="004166B1">
            <w:pPr>
              <w:pStyle w:val="EndnoteText"/>
              <w:rPr>
                <w:rFonts w:ascii="GHEA Grapalat" w:hAnsi="GHEA Grapalat"/>
                <w:lang w:val="hy-AM"/>
              </w:rPr>
            </w:pPr>
            <w:r w:rsidRPr="00013D3B">
              <w:rPr>
                <w:rFonts w:ascii="GHEA Grapalat" w:hAnsi="GHEA Grapalat"/>
                <w:lang w:val="hy-AM"/>
              </w:rPr>
              <w:t>Համաշխարհային Բանկ</w:t>
            </w:r>
          </w:p>
          <w:p w:rsidR="00FE0BE1" w:rsidRPr="00013D3B" w:rsidRDefault="00FE0BE1" w:rsidP="004166B1">
            <w:pPr>
              <w:pStyle w:val="EndnoteText"/>
              <w:rPr>
                <w:rFonts w:ascii="GHEA Grapalat" w:hAnsi="GHEA Grapalat"/>
                <w:lang w:val="hy-AM"/>
              </w:rPr>
            </w:pPr>
            <w:r w:rsidRPr="00013D3B">
              <w:rPr>
                <w:rFonts w:ascii="GHEA Grapalat" w:hAnsi="GHEA Grapalat"/>
                <w:lang w:val="hy-AM"/>
              </w:rPr>
              <w:t>Ռադնիկա Ցեստա 80, 9-րդ հարկ</w:t>
            </w:r>
          </w:p>
          <w:p w:rsidR="00FE0BE1" w:rsidRPr="00013D3B" w:rsidRDefault="00FE0BE1" w:rsidP="004166B1">
            <w:pPr>
              <w:pStyle w:val="EndnoteText"/>
              <w:rPr>
                <w:rFonts w:ascii="GHEA Grapalat" w:hAnsi="GHEA Grapalat"/>
                <w:lang w:val="hy-AM"/>
              </w:rPr>
            </w:pPr>
            <w:r w:rsidRPr="00013D3B">
              <w:rPr>
                <w:rFonts w:ascii="GHEA Grapalat" w:hAnsi="GHEA Grapalat"/>
                <w:lang w:val="hy-AM"/>
              </w:rPr>
              <w:t>Զագրեբ, HR – 10000</w:t>
            </w:r>
          </w:p>
          <w:p w:rsidR="00FE0BE1" w:rsidRPr="00013D3B" w:rsidRDefault="00FE0BE1" w:rsidP="004166B1">
            <w:pPr>
              <w:pStyle w:val="EndnoteText"/>
              <w:rPr>
                <w:rFonts w:ascii="GHEA Grapalat" w:hAnsi="GHEA Grapalat"/>
                <w:lang w:val="hy-AM"/>
              </w:rPr>
            </w:pPr>
            <w:r w:rsidRPr="00013D3B">
              <w:rPr>
                <w:rFonts w:ascii="GHEA Grapalat" w:hAnsi="GHEA Grapalat"/>
                <w:lang w:val="hy-AM"/>
              </w:rPr>
              <w:t>Խորվաթիա</w:t>
            </w:r>
          </w:p>
          <w:p w:rsidR="00FE0BE1" w:rsidRPr="00013D3B" w:rsidRDefault="00FE0BE1" w:rsidP="004166B1">
            <w:pPr>
              <w:pStyle w:val="EndnoteText"/>
              <w:rPr>
                <w:rFonts w:ascii="GHEA Grapalat" w:hAnsi="GHEA Grapalat"/>
                <w:lang w:val="hy-AM"/>
              </w:rPr>
            </w:pPr>
            <w:r w:rsidRPr="00013D3B">
              <w:rPr>
                <w:rFonts w:ascii="GHEA Grapalat" w:hAnsi="GHEA Grapalat"/>
                <w:lang w:val="hy-AM"/>
              </w:rPr>
              <w:t>Ի ուշադրություն՝ Վարկային վարչություն (WFACS)</w:t>
            </w:r>
          </w:p>
        </w:tc>
      </w:tr>
      <w:tr w:rsidR="00FE0BE1" w:rsidRPr="00013D3B" w:rsidTr="004166B1">
        <w:tc>
          <w:tcPr>
            <w:tcW w:w="12950" w:type="dxa"/>
            <w:gridSpan w:val="7"/>
            <w:shd w:val="clear" w:color="auto" w:fill="8EAADB" w:themeFill="accent1" w:themeFillTint="99"/>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Լրացուցիչ ցուցումներ</w:t>
            </w:r>
          </w:p>
        </w:tc>
      </w:tr>
      <w:tr w:rsidR="00FE0BE1" w:rsidRPr="00013D3B" w:rsidTr="004166B1">
        <w:tc>
          <w:tcPr>
            <w:tcW w:w="12950" w:type="dxa"/>
            <w:gridSpan w:val="7"/>
          </w:tcPr>
          <w:p w:rsidR="00FE0BE1" w:rsidRPr="00013D3B" w:rsidRDefault="00FE0BE1" w:rsidP="004166B1">
            <w:pPr>
              <w:pStyle w:val="EndnoteText"/>
              <w:jc w:val="both"/>
              <w:rPr>
                <w:rFonts w:ascii="GHEA Grapalat" w:hAnsi="GHEA Grapalat"/>
                <w:lang w:val="hy-AM"/>
              </w:rPr>
            </w:pPr>
            <w:r w:rsidRPr="00013D3B">
              <w:rPr>
                <w:rFonts w:ascii="GHEA Grapalat" w:hAnsi="GHEA Grapalat"/>
                <w:lang w:val="hy-AM"/>
              </w:rPr>
              <w:t>Կիրառելի չէ։</w:t>
            </w:r>
          </w:p>
        </w:tc>
      </w:tr>
      <w:tr w:rsidR="00FE0BE1" w:rsidRPr="00013D3B" w:rsidTr="004166B1">
        <w:tc>
          <w:tcPr>
            <w:tcW w:w="12950" w:type="dxa"/>
            <w:gridSpan w:val="7"/>
            <w:shd w:val="clear" w:color="auto" w:fill="8EAADB" w:themeFill="accent1" w:themeFillTint="99"/>
          </w:tcPr>
          <w:p w:rsidR="00FE0BE1" w:rsidRPr="00013D3B" w:rsidRDefault="00FE0BE1" w:rsidP="004166B1">
            <w:pPr>
              <w:pStyle w:val="EndnoteText"/>
              <w:jc w:val="center"/>
              <w:rPr>
                <w:rFonts w:ascii="GHEA Grapalat" w:hAnsi="GHEA Grapalat"/>
                <w:b/>
                <w:lang w:val="hy-AM"/>
              </w:rPr>
            </w:pPr>
            <w:r w:rsidRPr="00013D3B">
              <w:rPr>
                <w:rFonts w:ascii="GHEA Grapalat" w:hAnsi="GHEA Grapalat"/>
                <w:b/>
                <w:lang w:val="hy-AM"/>
              </w:rPr>
              <w:t>Այլ</w:t>
            </w:r>
          </w:p>
        </w:tc>
      </w:tr>
      <w:tr w:rsidR="00FE0BE1" w:rsidRPr="00013D3B" w:rsidTr="004166B1">
        <w:tc>
          <w:tcPr>
            <w:tcW w:w="12950" w:type="dxa"/>
            <w:gridSpan w:val="7"/>
          </w:tcPr>
          <w:p w:rsidR="00FE0BE1" w:rsidRPr="00013D3B" w:rsidRDefault="00FE0BE1" w:rsidP="004166B1">
            <w:pPr>
              <w:pStyle w:val="EndnoteText"/>
              <w:rPr>
                <w:rFonts w:ascii="GHEA Grapalat" w:hAnsi="GHEA Grapalat"/>
              </w:rPr>
            </w:pPr>
          </w:p>
        </w:tc>
      </w:tr>
    </w:tbl>
    <w:p w:rsidR="00FE0BE1" w:rsidRPr="00013D3B" w:rsidRDefault="00FE0BE1" w:rsidP="00FE0BE1">
      <w:pPr>
        <w:rPr>
          <w:rFonts w:ascii="GHEA Grapalat" w:hAnsi="GHEA Grapalat"/>
          <w:i/>
          <w:sz w:val="20"/>
        </w:rPr>
      </w:pPr>
    </w:p>
    <w:p w:rsidR="00FE0BE1" w:rsidRPr="00013D3B" w:rsidRDefault="00FE0BE1" w:rsidP="00FE0BE1">
      <w:pPr>
        <w:rPr>
          <w:rFonts w:ascii="GHEA Grapalat" w:hAnsi="GHEA Grapalat"/>
          <w:i/>
          <w:sz w:val="20"/>
          <w:lang w:val="hy-AM"/>
        </w:rPr>
      </w:pPr>
      <w:r w:rsidRPr="00013D3B">
        <w:rPr>
          <w:rFonts w:ascii="GHEA Grapalat" w:hAnsi="GHEA Grapalat"/>
          <w:i/>
          <w:sz w:val="20"/>
        </w:rPr>
        <w:t xml:space="preserve">** </w:t>
      </w:r>
      <w:r w:rsidRPr="00013D3B">
        <w:rPr>
          <w:rFonts w:ascii="GHEA Grapalat" w:hAnsi="GHEA Grapalat"/>
          <w:i/>
          <w:sz w:val="20"/>
          <w:lang w:val="hy-AM"/>
        </w:rPr>
        <w:t xml:space="preserve">Բաժինները և ենթաբաժինները վերաբերում են «Ներդրումային ծրագրի ֆինանսավորման մասհանումների ուղեցույցներին», թվագրված 2017թ-ով։ </w:t>
      </w:r>
    </w:p>
    <w:p w:rsidR="00FE0BE1" w:rsidRPr="00013D3B" w:rsidRDefault="00FE0BE1" w:rsidP="00FE0BE1">
      <w:pPr>
        <w:rPr>
          <w:rFonts w:ascii="GHEA Grapalat" w:hAnsi="GHEA Grapalat"/>
          <w:i/>
          <w:sz w:val="20"/>
          <w:lang w:val="hy-AM"/>
        </w:rPr>
      </w:pPr>
    </w:p>
    <w:p w:rsidR="00FE0BE1" w:rsidRDefault="00FE0BE1" w:rsidP="00FE0BE1">
      <w:pPr>
        <w:rPr>
          <w:b/>
          <w:sz w:val="20"/>
        </w:rPr>
      </w:pPr>
    </w:p>
    <w:p w:rsidR="00FE0BE1" w:rsidRDefault="00FE0BE1" w:rsidP="00FE0BE1">
      <w:pPr>
        <w:rPr>
          <w:b/>
          <w:sz w:val="20"/>
        </w:rPr>
      </w:pPr>
    </w:p>
    <w:p w:rsidR="00FE0BE1" w:rsidRPr="00DB2B81" w:rsidRDefault="00FE0BE1" w:rsidP="00FE0BE1">
      <w:pPr>
        <w:rPr>
          <w:rFonts w:ascii="Sylfaen" w:hAnsi="Sylfaen"/>
          <w:b/>
          <w:sz w:val="22"/>
          <w:szCs w:val="22"/>
        </w:rPr>
        <w:sectPr w:rsidR="00FE0BE1" w:rsidRPr="00DB2B81" w:rsidSect="004166B1">
          <w:headerReference w:type="default" r:id="rId16"/>
          <w:footerReference w:type="even" r:id="rId17"/>
          <w:footerReference w:type="default" r:id="rId18"/>
          <w:endnotePr>
            <w:numFmt w:val="decimal"/>
          </w:endnotePr>
          <w:pgSz w:w="15840" w:h="12240" w:orient="landscape"/>
          <w:pgMar w:top="1440" w:right="1440" w:bottom="1440" w:left="1440" w:header="720" w:footer="720" w:gutter="0"/>
          <w:cols w:space="720"/>
          <w:docGrid w:linePitch="360"/>
        </w:sectPr>
      </w:pPr>
    </w:p>
    <w:p w:rsidR="00FE0BE1" w:rsidRPr="00013D3B" w:rsidRDefault="00FE0BE1" w:rsidP="00FE0BE1">
      <w:pPr>
        <w:rPr>
          <w:rFonts w:ascii="GHEA Grapalat" w:hAnsi="GHEA Grapalat"/>
          <w:b/>
          <w:sz w:val="22"/>
          <w:szCs w:val="22"/>
        </w:rPr>
      </w:pPr>
    </w:p>
    <w:p w:rsidR="00C3025D" w:rsidRPr="005C1BCF" w:rsidRDefault="00C3025D" w:rsidP="004B1C77">
      <w:pPr>
        <w:pStyle w:val="EndnoteText"/>
        <w:widowControl w:val="0"/>
        <w:spacing w:after="160" w:line="360" w:lineRule="auto"/>
        <w:jc w:val="center"/>
        <w:rPr>
          <w:rFonts w:ascii="GHEA Grapalat" w:hAnsi="GHEA Grapalat"/>
          <w:b/>
          <w:sz w:val="24"/>
          <w:szCs w:val="22"/>
        </w:rPr>
      </w:pPr>
      <w:r w:rsidRPr="005C1BCF">
        <w:rPr>
          <w:rFonts w:ascii="GHEA Grapalat" w:hAnsi="GHEA Grapalat"/>
          <w:b/>
          <w:sz w:val="24"/>
          <w:szCs w:val="22"/>
        </w:rPr>
        <w:t>[</w:t>
      </w:r>
      <w:r w:rsidRPr="005C1BCF">
        <w:rPr>
          <w:rFonts w:ascii="GHEA Grapalat" w:hAnsi="GHEA Grapalat"/>
          <w:b/>
          <w:sz w:val="24"/>
          <w:szCs w:val="22"/>
          <w:lang w:val="hy-AM"/>
        </w:rPr>
        <w:t xml:space="preserve">Հավելված </w:t>
      </w:r>
      <w:r w:rsidRPr="005C1BCF">
        <w:rPr>
          <w:rFonts w:ascii="GHEA Grapalat" w:hAnsi="GHEA Grapalat"/>
          <w:b/>
          <w:sz w:val="24"/>
          <w:szCs w:val="22"/>
        </w:rPr>
        <w:t>1-</w:t>
      </w:r>
      <w:r w:rsidRPr="005C1BCF">
        <w:rPr>
          <w:rFonts w:ascii="GHEA Grapalat" w:hAnsi="GHEA Grapalat"/>
          <w:b/>
          <w:sz w:val="24"/>
          <w:szCs w:val="22"/>
          <w:lang w:val="hy-AM"/>
        </w:rPr>
        <w:t>Լիազորված Ստորագրողի գրության ձ</w:t>
      </w:r>
      <w:r w:rsidR="00463E64">
        <w:rPr>
          <w:rFonts w:ascii="GHEA Grapalat" w:hAnsi="GHEA Grapalat"/>
          <w:b/>
          <w:sz w:val="24"/>
          <w:szCs w:val="22"/>
        </w:rPr>
        <w:t>և</w:t>
      </w:r>
      <w:r w:rsidRPr="005C1BCF">
        <w:rPr>
          <w:rFonts w:ascii="GHEA Grapalat" w:hAnsi="GHEA Grapalat"/>
          <w:b/>
          <w:sz w:val="24"/>
          <w:szCs w:val="22"/>
          <w:lang w:val="hy-AM"/>
        </w:rPr>
        <w:t>անմուշ</w:t>
      </w:r>
      <w:r w:rsidRPr="005C1BCF">
        <w:rPr>
          <w:rFonts w:ascii="GHEA Grapalat" w:hAnsi="GHEA Grapalat"/>
          <w:b/>
          <w:sz w:val="24"/>
          <w:szCs w:val="22"/>
        </w:rPr>
        <w:t>]</w:t>
      </w:r>
      <w:r w:rsidRPr="005C1BCF">
        <w:rPr>
          <w:rFonts w:ascii="GHEA Grapalat" w:hAnsi="GHEA Grapalat"/>
          <w:sz w:val="24"/>
          <w:szCs w:val="22"/>
          <w:u w:val="single"/>
          <w:vertAlign w:val="superscript"/>
        </w:rPr>
        <w:t xml:space="preserve"> </w:t>
      </w:r>
    </w:p>
    <w:p w:rsidR="00FE0BE1" w:rsidRPr="00C3025D" w:rsidRDefault="00FE0BE1" w:rsidP="00FE0BE1">
      <w:pPr>
        <w:tabs>
          <w:tab w:val="center" w:pos="4860"/>
        </w:tabs>
        <w:suppressAutoHyphens/>
        <w:jc w:val="center"/>
        <w:rPr>
          <w:rStyle w:val="MHDG"/>
          <w:rFonts w:ascii="GHEA Grapalat" w:hAnsi="GHEA Grapalat"/>
          <w:b w:val="0"/>
          <w:sz w:val="22"/>
          <w:szCs w:val="22"/>
        </w:rPr>
      </w:pPr>
    </w:p>
    <w:p w:rsidR="00FE0BE1" w:rsidRPr="00C3025D" w:rsidRDefault="00FE0BE1" w:rsidP="00FE0BE1">
      <w:pPr>
        <w:tabs>
          <w:tab w:val="center" w:pos="4860"/>
        </w:tabs>
        <w:suppressAutoHyphens/>
        <w:jc w:val="center"/>
        <w:rPr>
          <w:rStyle w:val="MHDG"/>
          <w:rFonts w:ascii="GHEA Grapalat" w:hAnsi="GHEA Grapalat"/>
          <w:b w:val="0"/>
          <w:sz w:val="22"/>
          <w:szCs w:val="22"/>
        </w:rPr>
      </w:pPr>
    </w:p>
    <w:p w:rsidR="00FE0BE1" w:rsidRPr="00C3025D" w:rsidRDefault="00FE0BE1" w:rsidP="00FE0BE1">
      <w:pPr>
        <w:tabs>
          <w:tab w:val="center" w:pos="4860"/>
        </w:tabs>
        <w:suppressAutoHyphens/>
        <w:jc w:val="center"/>
        <w:rPr>
          <w:rStyle w:val="MHDG"/>
          <w:rFonts w:ascii="GHEA Grapalat" w:hAnsi="GHEA Grapalat"/>
          <w:b w:val="0"/>
          <w:sz w:val="22"/>
          <w:szCs w:val="22"/>
        </w:rPr>
      </w:pPr>
    </w:p>
    <w:p w:rsidR="00FE0BE1" w:rsidRPr="00C3025D" w:rsidRDefault="00FE0BE1" w:rsidP="00FE0BE1">
      <w:pPr>
        <w:tabs>
          <w:tab w:val="center" w:pos="4860"/>
        </w:tabs>
        <w:suppressAutoHyphens/>
        <w:jc w:val="center"/>
        <w:rPr>
          <w:rStyle w:val="MHDG"/>
          <w:rFonts w:ascii="GHEA Grapalat" w:hAnsi="GHEA Grapalat"/>
          <w:b w:val="0"/>
          <w:sz w:val="22"/>
          <w:szCs w:val="22"/>
        </w:rPr>
      </w:pPr>
      <w:r w:rsidRPr="00C3025D">
        <w:rPr>
          <w:rStyle w:val="MHDG"/>
          <w:rFonts w:ascii="GHEA Grapalat" w:hAnsi="GHEA Grapalat"/>
          <w:b w:val="0"/>
          <w:sz w:val="22"/>
          <w:szCs w:val="22"/>
        </w:rPr>
        <w:t>[Գլխագիր]</w:t>
      </w:r>
    </w:p>
    <w:p w:rsidR="00FE0BE1" w:rsidRPr="00C3025D" w:rsidRDefault="00FE0BE1" w:rsidP="00FE0BE1">
      <w:pPr>
        <w:tabs>
          <w:tab w:val="center" w:pos="4860"/>
        </w:tabs>
        <w:suppressAutoHyphens/>
        <w:jc w:val="center"/>
        <w:rPr>
          <w:rStyle w:val="MHDG"/>
          <w:rFonts w:ascii="GHEA Grapalat" w:hAnsi="GHEA Grapalat"/>
          <w:b w:val="0"/>
          <w:sz w:val="22"/>
          <w:szCs w:val="22"/>
        </w:rPr>
      </w:pPr>
      <w:r w:rsidRPr="00C3025D">
        <w:rPr>
          <w:rStyle w:val="MHDG"/>
          <w:rFonts w:ascii="GHEA Grapalat" w:hAnsi="GHEA Grapalat"/>
          <w:b w:val="0"/>
          <w:sz w:val="22"/>
          <w:szCs w:val="22"/>
        </w:rPr>
        <w:t>Ֆինանսների նախարարություն</w:t>
      </w:r>
    </w:p>
    <w:p w:rsidR="00FE0BE1" w:rsidRPr="00C3025D" w:rsidRDefault="00FE0BE1" w:rsidP="00FE0BE1">
      <w:pPr>
        <w:tabs>
          <w:tab w:val="center" w:pos="4860"/>
        </w:tabs>
        <w:suppressAutoHyphens/>
        <w:jc w:val="center"/>
        <w:rPr>
          <w:rStyle w:val="MHDG"/>
          <w:rFonts w:ascii="GHEA Grapalat" w:hAnsi="GHEA Grapalat"/>
          <w:b w:val="0"/>
          <w:sz w:val="22"/>
          <w:szCs w:val="22"/>
        </w:rPr>
      </w:pPr>
      <w:r w:rsidRPr="00C3025D">
        <w:rPr>
          <w:rStyle w:val="MHDG"/>
          <w:rFonts w:ascii="GHEA Grapalat" w:hAnsi="GHEA Grapalat"/>
          <w:b w:val="0"/>
          <w:sz w:val="22"/>
          <w:szCs w:val="22"/>
        </w:rPr>
        <w:t>[Հասցե]</w:t>
      </w:r>
    </w:p>
    <w:p w:rsidR="00FE0BE1" w:rsidRPr="00C3025D" w:rsidRDefault="00FE0BE1" w:rsidP="00FE0BE1">
      <w:pPr>
        <w:tabs>
          <w:tab w:val="center" w:pos="4860"/>
        </w:tabs>
        <w:suppressAutoHyphens/>
        <w:jc w:val="center"/>
        <w:rPr>
          <w:rStyle w:val="MHDG"/>
          <w:rFonts w:ascii="GHEA Grapalat" w:hAnsi="GHEA Grapalat"/>
          <w:b w:val="0"/>
          <w:sz w:val="22"/>
          <w:szCs w:val="22"/>
        </w:rPr>
      </w:pPr>
      <w:r w:rsidRPr="00C3025D">
        <w:rPr>
          <w:rStyle w:val="MHDG"/>
          <w:rFonts w:ascii="GHEA Grapalat" w:hAnsi="GHEA Grapalat"/>
          <w:b w:val="0"/>
          <w:sz w:val="22"/>
          <w:szCs w:val="22"/>
        </w:rPr>
        <w:t>[Քաղաք] [Երկիր]</w:t>
      </w:r>
    </w:p>
    <w:p w:rsidR="00FE0BE1" w:rsidRPr="00C3025D" w:rsidRDefault="00FE0BE1" w:rsidP="00FE0BE1">
      <w:pPr>
        <w:tabs>
          <w:tab w:val="left" w:pos="1171"/>
          <w:tab w:val="left" w:pos="1674"/>
          <w:tab w:val="left" w:pos="1848"/>
          <w:tab w:val="left" w:pos="2130"/>
          <w:tab w:val="decimal" w:pos="5424"/>
          <w:tab w:val="left" w:pos="6864"/>
        </w:tabs>
        <w:suppressAutoHyphens/>
        <w:jc w:val="right"/>
        <w:rPr>
          <w:rStyle w:val="MHDG"/>
          <w:rFonts w:ascii="GHEA Grapalat" w:hAnsi="GHEA Grapalat"/>
          <w:b w:val="0"/>
          <w:sz w:val="22"/>
          <w:szCs w:val="22"/>
        </w:rPr>
      </w:pPr>
      <w:r w:rsidRPr="00C3025D">
        <w:rPr>
          <w:rStyle w:val="MHDG"/>
          <w:rFonts w:ascii="GHEA Grapalat" w:hAnsi="GHEA Grapalat"/>
          <w:b w:val="0"/>
          <w:sz w:val="22"/>
          <w:szCs w:val="22"/>
        </w:rPr>
        <w:t>[ԱՄՍԱԹԻՎ]</w:t>
      </w: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rPr>
      </w:pP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rPr>
      </w:pP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rPr>
      </w:pPr>
      <w:r w:rsidRPr="00C3025D">
        <w:rPr>
          <w:rStyle w:val="MHDG"/>
          <w:rFonts w:ascii="GHEA Grapalat" w:hAnsi="GHEA Grapalat"/>
          <w:b w:val="0"/>
          <w:sz w:val="22"/>
          <w:szCs w:val="22"/>
        </w:rPr>
        <w:t>The World Bank</w:t>
      </w: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rPr>
      </w:pPr>
      <w:r w:rsidRPr="00C3025D">
        <w:rPr>
          <w:rStyle w:val="MHDG"/>
          <w:rFonts w:ascii="GHEA Grapalat" w:hAnsi="GHEA Grapalat"/>
          <w:b w:val="0"/>
          <w:sz w:val="22"/>
          <w:szCs w:val="22"/>
        </w:rPr>
        <w:t>1818 H Street, N.W.</w:t>
      </w: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rPr>
      </w:pPr>
      <w:r w:rsidRPr="00C3025D">
        <w:rPr>
          <w:rStyle w:val="MHDG"/>
          <w:rFonts w:ascii="GHEA Grapalat" w:hAnsi="GHEA Grapalat"/>
          <w:b w:val="0"/>
          <w:sz w:val="22"/>
          <w:szCs w:val="22"/>
        </w:rPr>
        <w:t>Washington, D.C.  20433</w:t>
      </w: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rPr>
      </w:pPr>
      <w:r w:rsidRPr="00C3025D">
        <w:rPr>
          <w:rStyle w:val="MHDG"/>
          <w:rFonts w:ascii="GHEA Grapalat" w:hAnsi="GHEA Grapalat"/>
          <w:b w:val="0"/>
          <w:sz w:val="22"/>
          <w:szCs w:val="22"/>
        </w:rPr>
        <w:t>United States of America</w:t>
      </w: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rPr>
      </w:pP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lang w:val="hy-AM"/>
        </w:rPr>
      </w:pPr>
      <w:r w:rsidRPr="00C3025D">
        <w:rPr>
          <w:rStyle w:val="MHDG"/>
          <w:rFonts w:ascii="GHEA Grapalat" w:hAnsi="GHEA Grapalat"/>
          <w:b w:val="0"/>
          <w:sz w:val="22"/>
          <w:szCs w:val="22"/>
        </w:rPr>
        <w:t>Ի ուշադրություն`</w:t>
      </w:r>
      <w:r w:rsidRPr="00C3025D">
        <w:rPr>
          <w:rStyle w:val="MHDG"/>
          <w:rFonts w:ascii="GHEA Grapalat" w:hAnsi="GHEA Grapalat"/>
          <w:b w:val="0"/>
          <w:sz w:val="22"/>
          <w:szCs w:val="22"/>
          <w:lang w:val="hy-AM"/>
        </w:rPr>
        <w:t>Ե</w:t>
      </w:r>
      <w:r w:rsidRPr="00C3025D">
        <w:rPr>
          <w:rStyle w:val="MHDG"/>
          <w:rFonts w:ascii="GHEA Grapalat" w:hAnsi="GHEA Grapalat"/>
          <w:b w:val="0"/>
          <w:i/>
          <w:sz w:val="22"/>
          <w:szCs w:val="22"/>
        </w:rPr>
        <w:t>րկրի տնօրեն</w:t>
      </w:r>
      <w:r w:rsidRPr="00C3025D">
        <w:rPr>
          <w:rStyle w:val="MHDG"/>
          <w:rFonts w:ascii="GHEA Grapalat" w:hAnsi="GHEA Grapalat"/>
          <w:b w:val="0"/>
          <w:i/>
          <w:sz w:val="22"/>
          <w:szCs w:val="22"/>
          <w:lang w:val="hy-AM"/>
        </w:rPr>
        <w:t>ի</w:t>
      </w: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rPr>
      </w:pPr>
    </w:p>
    <w:p w:rsidR="00FE0BE1" w:rsidRPr="00C3025D" w:rsidRDefault="00FE0BE1" w:rsidP="00FE0BE1">
      <w:pPr>
        <w:tabs>
          <w:tab w:val="center" w:pos="4860"/>
        </w:tabs>
        <w:suppressAutoHyphens/>
        <w:rPr>
          <w:rStyle w:val="MHDG"/>
          <w:rFonts w:ascii="GHEA Grapalat" w:hAnsi="GHEA Grapalat"/>
          <w:b w:val="0"/>
          <w:sz w:val="22"/>
          <w:szCs w:val="22"/>
        </w:rPr>
      </w:pPr>
      <w:r w:rsidRPr="00C3025D">
        <w:rPr>
          <w:rStyle w:val="MHDG"/>
          <w:rFonts w:ascii="GHEA Grapalat" w:hAnsi="GHEA Grapalat"/>
          <w:b w:val="0"/>
          <w:sz w:val="22"/>
          <w:szCs w:val="22"/>
        </w:rPr>
        <w:tab/>
        <w:t xml:space="preserve">Թեմա` </w:t>
      </w:r>
      <w:r w:rsidRPr="00C3025D">
        <w:rPr>
          <w:rStyle w:val="MHDG"/>
          <w:rFonts w:ascii="GHEA Grapalat" w:hAnsi="GHEA Grapalat"/>
          <w:b w:val="0"/>
          <w:sz w:val="22"/>
          <w:szCs w:val="22"/>
          <w:lang w:val="hy-AM"/>
        </w:rPr>
        <w:t xml:space="preserve">ԼՖ </w:t>
      </w:r>
      <w:r w:rsidRPr="00C3025D">
        <w:rPr>
          <w:rStyle w:val="MHDG"/>
          <w:rFonts w:ascii="GHEA Grapalat" w:hAnsi="GHEA Grapalat"/>
          <w:b w:val="0"/>
          <w:sz w:val="22"/>
          <w:szCs w:val="22"/>
        </w:rPr>
        <w:t>I Վարկ No. 8523-</w:t>
      </w:r>
      <w:r w:rsidRPr="00C3025D">
        <w:rPr>
          <w:rStyle w:val="MHDG"/>
          <w:rFonts w:ascii="GHEA Grapalat" w:hAnsi="GHEA Grapalat"/>
          <w:b w:val="0"/>
          <w:sz w:val="22"/>
          <w:szCs w:val="22"/>
          <w:lang w:val="hy-AM"/>
        </w:rPr>
        <w:t xml:space="preserve">ԱՄ և ԼՖ </w:t>
      </w:r>
      <w:r w:rsidRPr="00C3025D">
        <w:rPr>
          <w:rStyle w:val="MHDG"/>
          <w:rFonts w:ascii="GHEA Grapalat" w:hAnsi="GHEA Grapalat"/>
          <w:b w:val="0"/>
          <w:sz w:val="22"/>
          <w:szCs w:val="22"/>
        </w:rPr>
        <w:t xml:space="preserve">II </w:t>
      </w:r>
      <w:r w:rsidRPr="00C3025D">
        <w:rPr>
          <w:rStyle w:val="MHDG"/>
          <w:rFonts w:ascii="GHEA Grapalat" w:hAnsi="GHEA Grapalat"/>
          <w:b w:val="0"/>
          <w:sz w:val="22"/>
          <w:szCs w:val="22"/>
          <w:lang w:val="hy-AM"/>
        </w:rPr>
        <w:t>վարկ</w:t>
      </w: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r w:rsidRPr="00C3025D">
        <w:rPr>
          <w:rStyle w:val="MHDG"/>
          <w:rFonts w:ascii="GHEA Grapalat" w:hAnsi="GHEA Grapalat"/>
          <w:b w:val="0"/>
          <w:sz w:val="22"/>
          <w:szCs w:val="22"/>
          <w:lang w:val="hy-AM"/>
        </w:rPr>
        <w:t>Երկրորդ լրացուցիչ ֆինանսավորում Կենսական նշանակության ճանապարհային ցանցի բարելավման ծրագրի համար</w:t>
      </w:r>
    </w:p>
    <w:p w:rsidR="00FE0BE1" w:rsidRPr="00C3025D" w:rsidRDefault="00FE0BE1" w:rsidP="00FE0BE1">
      <w:pPr>
        <w:tabs>
          <w:tab w:val="center" w:pos="4860"/>
        </w:tabs>
        <w:suppressAutoHyphens/>
        <w:jc w:val="center"/>
        <w:rPr>
          <w:rStyle w:val="MHDG"/>
          <w:rFonts w:ascii="GHEA Grapalat" w:hAnsi="GHEA Grapalat"/>
          <w:b w:val="0"/>
          <w:sz w:val="22"/>
          <w:szCs w:val="22"/>
        </w:rPr>
      </w:pPr>
    </w:p>
    <w:p w:rsidR="00FE0BE1" w:rsidRPr="00C3025D" w:rsidRDefault="00FE0BE1" w:rsidP="00FE0BE1">
      <w:pPr>
        <w:tabs>
          <w:tab w:val="left" w:pos="1171"/>
          <w:tab w:val="left" w:pos="1674"/>
          <w:tab w:val="left" w:pos="1848"/>
          <w:tab w:val="left" w:pos="2130"/>
          <w:tab w:val="decimal" w:pos="5424"/>
          <w:tab w:val="left" w:pos="6864"/>
        </w:tabs>
        <w:suppressAutoHyphens/>
        <w:jc w:val="both"/>
        <w:rPr>
          <w:rStyle w:val="MHDG"/>
          <w:rFonts w:ascii="GHEA Grapalat" w:hAnsi="GHEA Grapalat"/>
          <w:b w:val="0"/>
          <w:sz w:val="22"/>
          <w:szCs w:val="22"/>
          <w:lang w:val="hy-AM"/>
        </w:rPr>
      </w:pPr>
      <w:r w:rsidRPr="00C3025D">
        <w:rPr>
          <w:rStyle w:val="MHDG"/>
          <w:rFonts w:ascii="GHEA Grapalat" w:hAnsi="GHEA Grapalat"/>
          <w:b w:val="0"/>
          <w:sz w:val="22"/>
          <w:szCs w:val="22"/>
          <w:lang w:val="hy-AM"/>
        </w:rPr>
        <w:tab/>
      </w:r>
      <w:r w:rsidRPr="00C3025D">
        <w:rPr>
          <w:rStyle w:val="MHDG"/>
          <w:rFonts w:ascii="GHEA Grapalat" w:hAnsi="GHEA Grapalat"/>
          <w:b w:val="0"/>
          <w:sz w:val="22"/>
          <w:szCs w:val="22"/>
          <w:lang w:val="hy-AM"/>
        </w:rPr>
        <w:br/>
        <w:t>Հղում եմ կատարում Վերակառուցման և Զարգացման Միջազգային Բանկի (</w:t>
      </w:r>
      <w:r w:rsidRPr="00C3025D">
        <w:rPr>
          <w:rStyle w:val="MHDG"/>
          <w:rFonts w:ascii="GHEA Grapalat" w:hAnsi="GHEA Grapalat" w:cs="Book Antiqua"/>
          <w:b w:val="0"/>
          <w:sz w:val="22"/>
          <w:szCs w:val="22"/>
          <w:lang w:val="hy-AM"/>
        </w:rPr>
        <w:t>«</w:t>
      </w:r>
      <w:r w:rsidRPr="00C3025D">
        <w:rPr>
          <w:rStyle w:val="MHDG"/>
          <w:rFonts w:ascii="GHEA Grapalat" w:hAnsi="GHEA Grapalat"/>
          <w:b w:val="0"/>
          <w:sz w:val="22"/>
          <w:szCs w:val="22"/>
          <w:lang w:val="hy-AM"/>
        </w:rPr>
        <w:t>Բանկ</w:t>
      </w:r>
      <w:r w:rsidRPr="00C3025D">
        <w:rPr>
          <w:rStyle w:val="MHDG"/>
          <w:rFonts w:ascii="GHEA Grapalat" w:hAnsi="GHEA Grapalat" w:cs="Book Antiqua"/>
          <w:b w:val="0"/>
          <w:sz w:val="22"/>
          <w:szCs w:val="22"/>
          <w:lang w:val="hy-AM"/>
        </w:rPr>
        <w:t>»</w:t>
      </w:r>
      <w:r w:rsidRPr="00C3025D">
        <w:rPr>
          <w:rStyle w:val="MHDG"/>
          <w:rFonts w:ascii="GHEA Grapalat" w:hAnsi="GHEA Grapalat"/>
          <w:b w:val="0"/>
          <w:sz w:val="22"/>
          <w:szCs w:val="22"/>
          <w:lang w:val="hy-AM"/>
        </w:rPr>
        <w:t>) և Հայաստանի Հանրապետության («Վարկառու</w:t>
      </w:r>
      <w:r w:rsidRPr="00C3025D">
        <w:rPr>
          <w:rStyle w:val="MHDG"/>
          <w:rFonts w:ascii="GHEA Grapalat" w:hAnsi="GHEA Grapalat" w:cs="Book Antiqua"/>
          <w:b w:val="0"/>
          <w:sz w:val="22"/>
          <w:szCs w:val="22"/>
          <w:lang w:val="hy-AM"/>
        </w:rPr>
        <w:t>»</w:t>
      </w:r>
      <w:r w:rsidRPr="00C3025D">
        <w:rPr>
          <w:rStyle w:val="MHDG"/>
          <w:rFonts w:ascii="GHEA Grapalat" w:hAnsi="GHEA Grapalat"/>
          <w:b w:val="0"/>
          <w:sz w:val="22"/>
          <w:szCs w:val="22"/>
          <w:lang w:val="hy-AM"/>
        </w:rPr>
        <w:t>) միջև (ամսաթիվ)______-ին կնքված Վարկային համաձայնագրին (</w:t>
      </w:r>
      <w:r w:rsidRPr="00C3025D">
        <w:rPr>
          <w:rStyle w:val="MHDG"/>
          <w:rFonts w:ascii="GHEA Grapalat" w:hAnsi="GHEA Grapalat" w:cs="Book Antiqua"/>
          <w:b w:val="0"/>
          <w:sz w:val="22"/>
          <w:szCs w:val="22"/>
          <w:lang w:val="hy-AM"/>
        </w:rPr>
        <w:t>«</w:t>
      </w:r>
      <w:r w:rsidRPr="00C3025D">
        <w:rPr>
          <w:rStyle w:val="MHDG"/>
          <w:rFonts w:ascii="GHEA Grapalat" w:hAnsi="GHEA Grapalat"/>
          <w:b w:val="0"/>
          <w:sz w:val="22"/>
          <w:szCs w:val="22"/>
          <w:lang w:val="hy-AM"/>
        </w:rPr>
        <w:t>Համաձայնագիր</w:t>
      </w:r>
      <w:r w:rsidRPr="00C3025D">
        <w:rPr>
          <w:rStyle w:val="MHDG"/>
          <w:rFonts w:ascii="GHEA Grapalat" w:hAnsi="GHEA Grapalat" w:cs="Book Antiqua"/>
          <w:b w:val="0"/>
          <w:sz w:val="22"/>
          <w:szCs w:val="22"/>
          <w:lang w:val="hy-AM"/>
        </w:rPr>
        <w:t>»</w:t>
      </w:r>
      <w:r w:rsidRPr="00C3025D">
        <w:rPr>
          <w:rStyle w:val="MHDG"/>
          <w:rFonts w:ascii="GHEA Grapalat" w:hAnsi="GHEA Grapalat"/>
          <w:b w:val="0"/>
          <w:sz w:val="22"/>
          <w:szCs w:val="22"/>
          <w:lang w:val="hy-AM"/>
        </w:rPr>
        <w:t>): Ընդհանուր պայմանների Բաժին 2.03-ի նկատառումներից ելնելով, ինչպես սահմանված է Համաձայնագրում, ցանկացած</w:t>
      </w:r>
      <w:r w:rsidRPr="00C3025D">
        <w:rPr>
          <w:rStyle w:val="FootnoteReference"/>
          <w:rFonts w:ascii="GHEA Grapalat" w:hAnsi="GHEA Grapalat"/>
          <w:sz w:val="22"/>
          <w:szCs w:val="22"/>
          <w:lang w:val="hy-AM"/>
        </w:rPr>
        <w:footnoteReference w:id="1"/>
      </w:r>
      <w:r w:rsidRPr="00C3025D">
        <w:rPr>
          <w:rStyle w:val="MHDG"/>
          <w:rFonts w:ascii="GHEA Grapalat" w:hAnsi="GHEA Grapalat"/>
          <w:b w:val="0"/>
          <w:sz w:val="22"/>
          <w:szCs w:val="22"/>
          <w:lang w:val="hy-AM"/>
        </w:rPr>
        <w:t xml:space="preserve"> [մեկ]   անձ, ում հաստատված ստորագրության նմուշը բերված է ստորև, սույն Վարկի շրջանակներում լիազորված է Վարկառուի անունից ստորագրել առհանման հայտեր և հատուկ հանձնառության դիմում: </w:t>
      </w:r>
    </w:p>
    <w:p w:rsidR="00FE0BE1" w:rsidRPr="00C3025D" w:rsidRDefault="00FE0BE1" w:rsidP="00FE0BE1">
      <w:pPr>
        <w:tabs>
          <w:tab w:val="left" w:pos="1171"/>
          <w:tab w:val="left" w:pos="1674"/>
          <w:tab w:val="left" w:pos="1848"/>
          <w:tab w:val="left" w:pos="2130"/>
          <w:tab w:val="decimal" w:pos="5424"/>
          <w:tab w:val="left" w:pos="6864"/>
        </w:tabs>
        <w:suppressAutoHyphens/>
        <w:jc w:val="both"/>
        <w:rPr>
          <w:rStyle w:val="MHDG"/>
          <w:rFonts w:ascii="GHEA Grapalat" w:hAnsi="GHEA Grapalat"/>
          <w:b w:val="0"/>
          <w:sz w:val="22"/>
          <w:szCs w:val="22"/>
          <w:lang w:val="hy-AM"/>
        </w:rPr>
      </w:pPr>
      <w:r w:rsidRPr="00C3025D">
        <w:rPr>
          <w:rStyle w:val="MHDG"/>
          <w:rFonts w:ascii="GHEA Grapalat" w:hAnsi="GHEA Grapalat"/>
          <w:b w:val="0"/>
          <w:sz w:val="22"/>
          <w:szCs w:val="22"/>
          <w:lang w:val="hy-AM"/>
        </w:rPr>
        <w:tab/>
      </w:r>
    </w:p>
    <w:p w:rsidR="00FE0BE1" w:rsidRPr="00C3025D" w:rsidRDefault="00FE0BE1" w:rsidP="00FE0BE1">
      <w:pPr>
        <w:tabs>
          <w:tab w:val="left" w:pos="1171"/>
          <w:tab w:val="left" w:pos="1674"/>
          <w:tab w:val="left" w:pos="1848"/>
          <w:tab w:val="left" w:pos="2130"/>
          <w:tab w:val="decimal" w:pos="5424"/>
          <w:tab w:val="left" w:pos="6864"/>
        </w:tabs>
        <w:suppressAutoHyphens/>
        <w:jc w:val="both"/>
        <w:rPr>
          <w:rStyle w:val="MHDG"/>
          <w:rFonts w:ascii="GHEA Grapalat" w:hAnsi="GHEA Grapalat"/>
          <w:b w:val="0"/>
          <w:sz w:val="22"/>
          <w:szCs w:val="22"/>
          <w:lang w:val="hy-AM"/>
        </w:rPr>
      </w:pPr>
      <w:r w:rsidRPr="00C3025D">
        <w:rPr>
          <w:rStyle w:val="MHDG"/>
          <w:rFonts w:ascii="GHEA Grapalat" w:hAnsi="GHEA Grapalat"/>
          <w:b w:val="0"/>
          <w:sz w:val="22"/>
          <w:szCs w:val="22"/>
          <w:lang w:val="hy-AM"/>
        </w:rPr>
        <w:t>Բանկին Հայտերը ներկայացնելու նպատակով, [յուրաքանչյուր] անձ</w:t>
      </w:r>
      <w:r w:rsidRPr="00C3025D">
        <w:rPr>
          <w:rStyle w:val="FootnoteReference"/>
          <w:rFonts w:ascii="GHEA Grapalat" w:hAnsi="GHEA Grapalat"/>
          <w:sz w:val="16"/>
          <w:szCs w:val="22"/>
        </w:rPr>
        <w:footnoteReference w:id="2"/>
      </w:r>
      <w:r w:rsidRPr="00C3025D">
        <w:rPr>
          <w:rStyle w:val="MHDG"/>
          <w:rFonts w:ascii="GHEA Grapalat" w:hAnsi="GHEA Grapalat"/>
          <w:b w:val="0"/>
          <w:sz w:val="22"/>
          <w:szCs w:val="22"/>
          <w:lang w:val="hy-AM"/>
        </w:rPr>
        <w:t xml:space="preserve">, ում հաստատված ստորագրության նմուշը բերված է ստորև, իրավասու է Վարկառուի անունից, ով հանդես է </w:t>
      </w:r>
      <w:r w:rsidRPr="00C3025D">
        <w:rPr>
          <w:rStyle w:val="MHDG"/>
          <w:rFonts w:ascii="GHEA Grapalat" w:hAnsi="GHEA Grapalat"/>
          <w:b w:val="0"/>
          <w:sz w:val="22"/>
          <w:szCs w:val="22"/>
          <w:lang w:val="hy-AM"/>
        </w:rPr>
        <w:lastRenderedPageBreak/>
        <w:t>գալիս [առանձին]</w:t>
      </w:r>
      <w:r w:rsidRPr="00C3025D">
        <w:rPr>
          <w:rStyle w:val="FootnoteReference"/>
          <w:rFonts w:ascii="GHEA Grapalat" w:hAnsi="GHEA Grapalat"/>
          <w:sz w:val="22"/>
          <w:szCs w:val="22"/>
        </w:rPr>
        <w:footnoteReference w:id="3"/>
      </w:r>
      <w:r w:rsidRPr="00C3025D">
        <w:rPr>
          <w:rStyle w:val="MHDG"/>
          <w:rFonts w:ascii="GHEA Grapalat" w:hAnsi="GHEA Grapalat"/>
          <w:b w:val="0"/>
          <w:sz w:val="22"/>
          <w:szCs w:val="22"/>
          <w:lang w:val="hy-AM"/>
        </w:rPr>
        <w:t xml:space="preserve">    [համատեղ]</w:t>
      </w:r>
      <w:r w:rsidRPr="00C3025D">
        <w:rPr>
          <w:rStyle w:val="FootnoteReference"/>
          <w:rFonts w:ascii="GHEA Grapalat" w:hAnsi="GHEA Grapalat"/>
          <w:sz w:val="22"/>
          <w:szCs w:val="22"/>
        </w:rPr>
        <w:footnoteReference w:id="4"/>
      </w:r>
      <w:r w:rsidRPr="00C3025D">
        <w:rPr>
          <w:rStyle w:val="MHDG"/>
          <w:rFonts w:ascii="GHEA Grapalat" w:hAnsi="GHEA Grapalat"/>
          <w:b w:val="0"/>
          <w:sz w:val="22"/>
          <w:szCs w:val="22"/>
          <w:lang w:val="hy-AM"/>
        </w:rPr>
        <w:t xml:space="preserve"> , ներկայացնել Հայտեր և դրանք հիմնավորող ապացույցներ` Բանկի կողմից սահմանված պայմաններով: </w:t>
      </w:r>
    </w:p>
    <w:p w:rsidR="00FE0BE1" w:rsidRPr="00C3025D" w:rsidRDefault="00FE0BE1" w:rsidP="00FE0BE1">
      <w:pPr>
        <w:tabs>
          <w:tab w:val="left" w:pos="1171"/>
          <w:tab w:val="left" w:pos="1674"/>
          <w:tab w:val="left" w:pos="1848"/>
          <w:tab w:val="left" w:pos="2130"/>
          <w:tab w:val="decimal" w:pos="5424"/>
          <w:tab w:val="left" w:pos="6864"/>
        </w:tabs>
        <w:suppressAutoHyphens/>
        <w:rPr>
          <w:rStyle w:val="MHDG"/>
          <w:rFonts w:ascii="GHEA Grapalat" w:hAnsi="GHEA Grapalat"/>
          <w:b w:val="0"/>
          <w:sz w:val="22"/>
          <w:szCs w:val="22"/>
          <w:lang w:val="hy-AM"/>
        </w:rPr>
      </w:pPr>
    </w:p>
    <w:p w:rsidR="00FE0BE1" w:rsidRPr="00C3025D" w:rsidRDefault="00FE0BE1" w:rsidP="00FE0BE1">
      <w:pPr>
        <w:tabs>
          <w:tab w:val="left" w:pos="720"/>
          <w:tab w:val="decimal" w:pos="5424"/>
          <w:tab w:val="left" w:pos="6864"/>
        </w:tabs>
        <w:suppressAutoHyphens/>
        <w:jc w:val="both"/>
        <w:rPr>
          <w:rStyle w:val="MHDG"/>
          <w:rFonts w:ascii="GHEA Grapalat" w:hAnsi="GHEA Grapalat"/>
          <w:b w:val="0"/>
          <w:sz w:val="22"/>
          <w:szCs w:val="22"/>
          <w:lang w:val="hy-AM"/>
        </w:rPr>
      </w:pPr>
      <w:r w:rsidRPr="00C3025D">
        <w:rPr>
          <w:rStyle w:val="MHDG"/>
          <w:rFonts w:ascii="GHEA Grapalat" w:hAnsi="GHEA Grapalat" w:cs="Sylfaen"/>
          <w:b w:val="0"/>
          <w:sz w:val="22"/>
          <w:szCs w:val="22"/>
          <w:lang w:val="hy-AM"/>
        </w:rPr>
        <w:t>Սույնով</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հաստատվում</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է</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որ</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Վարկառուն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լիազորում</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է</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տվյալ</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անձանց</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ստանալ</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Անվտանգության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սարքերը</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և</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էլեկտրոնային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եղանակով Բանկին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ներկայացնել</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Հայտերը</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և</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հիմնավորող</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փաստաթղթերը</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Լիովին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գիտակցելով</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որ</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Բանկը</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հիմք</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է</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ընդունում</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նման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հավաստիքն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ու</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երաշխիքները</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այդ</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թվում</w:t>
      </w:r>
      <w:r w:rsidRPr="00C3025D">
        <w:rPr>
          <w:rStyle w:val="MHDG"/>
          <w:rFonts w:ascii="GHEA Grapalat" w:hAnsi="GHEA Grapalat" w:cs="Book Antiqua"/>
          <w:b w:val="0"/>
          <w:sz w:val="22"/>
          <w:szCs w:val="22"/>
          <w:lang w:val="hy-AM"/>
        </w:rPr>
        <w:t xml:space="preserve"> նաև </w:t>
      </w:r>
      <w:r w:rsidRPr="00C3025D">
        <w:rPr>
          <w:rStyle w:val="MHDG"/>
          <w:rFonts w:ascii="GHEA Grapalat" w:hAnsi="GHEA Grapalat" w:cs="Sylfaen"/>
          <w:b w:val="0"/>
          <w:sz w:val="22"/>
          <w:szCs w:val="22"/>
          <w:lang w:val="hy-AM"/>
        </w:rPr>
        <w:t>առանց</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սահմանափակման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i/>
          <w:sz w:val="22"/>
          <w:szCs w:val="22"/>
          <w:lang w:val="hy-AM"/>
        </w:rPr>
        <w:t>Հայտերը</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և</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հիմնավորող</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փաստաթղթերը</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մշակելու</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համար</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էլեկտրոնային</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միջոցների</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օգտագործմանն</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առնչվող</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Նույնականացման</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պաշտպանված</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սարքերի</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օգտագործման</w:t>
      </w:r>
      <w:r w:rsidRPr="00C3025D">
        <w:rPr>
          <w:rStyle w:val="MHDG"/>
          <w:rFonts w:ascii="GHEA Grapalat" w:hAnsi="GHEA Grapalat" w:cs="Book Antiqua"/>
          <w:b w:val="0"/>
          <w:i/>
          <w:sz w:val="22"/>
          <w:szCs w:val="22"/>
          <w:lang w:val="hy-AM"/>
        </w:rPr>
        <w:t xml:space="preserve"> </w:t>
      </w:r>
      <w:r w:rsidRPr="00C3025D">
        <w:rPr>
          <w:rStyle w:val="MHDG"/>
          <w:rFonts w:ascii="GHEA Grapalat" w:hAnsi="GHEA Grapalat" w:cs="Sylfaen"/>
          <w:b w:val="0"/>
          <w:i/>
          <w:sz w:val="22"/>
          <w:szCs w:val="22"/>
          <w:lang w:val="hy-AM"/>
        </w:rPr>
        <w:t>պայմաններում</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«Անվտանգության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սարքերի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օգտագործման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պայմաններ»</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ներկայացված</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հավաստիքն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ու</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երաշխիքները</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Վարկառուն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հավաստում</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և</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երաշխավորում</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է</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Բանկին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որ</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յուրաքանչյուր</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նման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անձի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կտրամադրի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Անվտանգության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սարքերի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օգտագործման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պայմանների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օրինակ</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և</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կապահովի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նման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անձանց</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կողմից</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այդ</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պայմանների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կատարումը</w:t>
      </w:r>
      <w:r w:rsidRPr="00C3025D">
        <w:rPr>
          <w:rStyle w:val="MHDG"/>
          <w:rFonts w:ascii="GHEA Grapalat" w:hAnsi="GHEA Grapalat" w:cs="Book Antiqua"/>
          <w:b w:val="0"/>
          <w:sz w:val="22"/>
          <w:szCs w:val="22"/>
          <w:lang w:val="hy-AM"/>
        </w:rPr>
        <w:t>:</w:t>
      </w:r>
    </w:p>
    <w:p w:rsidR="00FE0BE1" w:rsidRPr="00C3025D" w:rsidRDefault="00FE0BE1" w:rsidP="00FE0BE1">
      <w:pPr>
        <w:tabs>
          <w:tab w:val="left" w:pos="720"/>
          <w:tab w:val="center" w:pos="4860"/>
        </w:tabs>
        <w:suppressAutoHyphens/>
        <w:jc w:val="both"/>
        <w:rPr>
          <w:rStyle w:val="MHDG"/>
          <w:rFonts w:ascii="GHEA Grapalat" w:hAnsi="GHEA Grapalat"/>
          <w:b w:val="0"/>
          <w:sz w:val="22"/>
          <w:szCs w:val="22"/>
          <w:lang w:val="hy-AM"/>
        </w:rPr>
      </w:pPr>
      <w:r w:rsidRPr="00C3025D">
        <w:rPr>
          <w:rStyle w:val="MHDG"/>
          <w:rFonts w:ascii="GHEA Grapalat" w:hAnsi="GHEA Grapalat"/>
          <w:b w:val="0"/>
          <w:sz w:val="22"/>
          <w:szCs w:val="22"/>
          <w:lang w:val="hy-AM"/>
        </w:rPr>
        <w:tab/>
      </w:r>
    </w:p>
    <w:p w:rsidR="00FE0BE1" w:rsidRPr="00C3025D" w:rsidRDefault="00FE0BE1" w:rsidP="00FE0BE1">
      <w:pPr>
        <w:tabs>
          <w:tab w:val="left" w:pos="720"/>
          <w:tab w:val="decimal" w:pos="5424"/>
          <w:tab w:val="left" w:pos="6864"/>
        </w:tabs>
        <w:suppressAutoHyphens/>
        <w:jc w:val="both"/>
        <w:rPr>
          <w:rStyle w:val="MHDG"/>
          <w:rFonts w:ascii="GHEA Grapalat" w:hAnsi="GHEA Grapalat"/>
          <w:b w:val="0"/>
          <w:sz w:val="22"/>
          <w:szCs w:val="22"/>
          <w:lang w:val="hy-AM"/>
        </w:rPr>
      </w:pPr>
      <w:r w:rsidRPr="00C3025D">
        <w:rPr>
          <w:rStyle w:val="MHDG"/>
          <w:rFonts w:ascii="GHEA Grapalat" w:hAnsi="GHEA Grapalat" w:cs="Sylfaen"/>
          <w:b w:val="0"/>
          <w:sz w:val="22"/>
          <w:szCs w:val="22"/>
          <w:lang w:val="hy-AM"/>
        </w:rPr>
        <w:t>Սույն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Լիազորագիրը</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փոխարինում</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է</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սույն</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Համաձայնագրի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առնչությամբ</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Բանկի</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փաստաթղթերում</w:t>
      </w:r>
      <w:r w:rsidRPr="00C3025D">
        <w:rPr>
          <w:rStyle w:val="MHDG"/>
          <w:rFonts w:ascii="GHEA Grapalat" w:hAnsi="GHEA Grapalat" w:cs="Book Antiqua"/>
          <w:b w:val="0"/>
          <w:sz w:val="22"/>
          <w:szCs w:val="22"/>
          <w:lang w:val="hy-AM"/>
        </w:rPr>
        <w:t xml:space="preserve"> առ</w:t>
      </w:r>
      <w:r w:rsidRPr="00C3025D">
        <w:rPr>
          <w:rStyle w:val="MHDG"/>
          <w:rFonts w:ascii="GHEA Grapalat" w:hAnsi="GHEA Grapalat" w:cs="Sylfaen"/>
          <w:b w:val="0"/>
          <w:sz w:val="22"/>
          <w:szCs w:val="22"/>
          <w:lang w:val="hy-AM"/>
        </w:rPr>
        <w:t>այժմ</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առկա</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որևէ</w:t>
      </w:r>
      <w:r w:rsidRPr="00C3025D">
        <w:rPr>
          <w:rStyle w:val="MHDG"/>
          <w:rFonts w:ascii="GHEA Grapalat" w:hAnsi="GHEA Grapalat" w:cs="Book Antiqua"/>
          <w:b w:val="0"/>
          <w:sz w:val="22"/>
          <w:szCs w:val="22"/>
          <w:lang w:val="hy-AM"/>
        </w:rPr>
        <w:t xml:space="preserve"> </w:t>
      </w:r>
      <w:r w:rsidRPr="00C3025D">
        <w:rPr>
          <w:rStyle w:val="MHDG"/>
          <w:rFonts w:ascii="GHEA Grapalat" w:hAnsi="GHEA Grapalat" w:cs="Sylfaen"/>
          <w:b w:val="0"/>
          <w:sz w:val="22"/>
          <w:szCs w:val="22"/>
          <w:lang w:val="hy-AM"/>
        </w:rPr>
        <w:t>Լիազորագիր</w:t>
      </w:r>
      <w:r w:rsidRPr="00C3025D">
        <w:rPr>
          <w:rStyle w:val="MHDG"/>
          <w:rFonts w:ascii="GHEA Grapalat" w:hAnsi="GHEA Grapalat" w:cs="Book Antiqua"/>
          <w:b w:val="0"/>
          <w:sz w:val="22"/>
          <w:szCs w:val="22"/>
          <w:lang w:val="hy-AM"/>
        </w:rPr>
        <w:t xml:space="preserve">: </w:t>
      </w:r>
    </w:p>
    <w:p w:rsidR="00FE0BE1" w:rsidRPr="00C3025D" w:rsidRDefault="00FE0BE1" w:rsidP="00FE0BE1">
      <w:pPr>
        <w:tabs>
          <w:tab w:val="left" w:pos="720"/>
          <w:tab w:val="decimal" w:pos="5424"/>
          <w:tab w:val="left" w:pos="6864"/>
        </w:tabs>
        <w:suppressAutoHyphens/>
        <w:rPr>
          <w:rStyle w:val="MHDG"/>
          <w:rFonts w:ascii="GHEA Grapalat" w:hAnsi="GHEA Grapalat"/>
          <w:b w:val="0"/>
          <w:sz w:val="22"/>
          <w:szCs w:val="22"/>
          <w:lang w:val="hy-AM"/>
        </w:rPr>
      </w:pPr>
    </w:p>
    <w:p w:rsidR="00FE0BE1" w:rsidRPr="00C3025D" w:rsidRDefault="00FE0BE1" w:rsidP="00FE0BE1">
      <w:pPr>
        <w:tabs>
          <w:tab w:val="left" w:pos="720"/>
          <w:tab w:val="center" w:pos="4860"/>
        </w:tabs>
        <w:suppressAutoHyphens/>
        <w:jc w:val="both"/>
        <w:rPr>
          <w:rStyle w:val="MHDG"/>
          <w:rFonts w:ascii="GHEA Grapalat" w:hAnsi="GHEA Grapalat"/>
          <w:b w:val="0"/>
          <w:sz w:val="22"/>
          <w:szCs w:val="22"/>
          <w:lang w:val="hy-AM"/>
        </w:rPr>
      </w:pP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p>
    <w:p w:rsidR="00FE0BE1" w:rsidRPr="00C3025D" w:rsidRDefault="00FE0BE1" w:rsidP="00FE0BE1">
      <w:pPr>
        <w:tabs>
          <w:tab w:val="left" w:pos="720"/>
          <w:tab w:val="left" w:pos="3240"/>
          <w:tab w:val="left" w:pos="5424"/>
          <w:tab w:val="left" w:pos="6864"/>
        </w:tabs>
        <w:suppressAutoHyphens/>
        <w:rPr>
          <w:rStyle w:val="MHDG"/>
          <w:rFonts w:ascii="GHEA Grapalat" w:hAnsi="GHEA Grapalat"/>
          <w:b w:val="0"/>
          <w:sz w:val="22"/>
          <w:szCs w:val="22"/>
          <w:lang w:val="hy-AM"/>
        </w:rPr>
      </w:pPr>
      <w:r w:rsidRPr="00C3025D">
        <w:rPr>
          <w:rStyle w:val="MHDG"/>
          <w:rFonts w:ascii="GHEA Grapalat" w:hAnsi="GHEA Grapalat"/>
          <w:b w:val="0"/>
          <w:sz w:val="22"/>
          <w:szCs w:val="22"/>
          <w:lang w:val="hy-AM"/>
        </w:rPr>
        <w:tab/>
        <w:t>[Անուն], [պաշտոն]</w:t>
      </w:r>
      <w:r w:rsidRPr="00C3025D">
        <w:rPr>
          <w:rStyle w:val="MHDG"/>
          <w:rFonts w:ascii="GHEA Grapalat" w:hAnsi="GHEA Grapalat"/>
          <w:b w:val="0"/>
          <w:sz w:val="22"/>
          <w:szCs w:val="22"/>
          <w:lang w:val="hy-AM"/>
        </w:rPr>
        <w:tab/>
        <w:t xml:space="preserve">Ստորագրության նմուշ` ____________________   </w:t>
      </w:r>
    </w:p>
    <w:p w:rsidR="00FE0BE1" w:rsidRPr="00C3025D" w:rsidRDefault="00FE0BE1" w:rsidP="00FE0BE1">
      <w:pPr>
        <w:tabs>
          <w:tab w:val="left" w:pos="1171"/>
          <w:tab w:val="left" w:pos="1674"/>
          <w:tab w:val="left" w:pos="1848"/>
          <w:tab w:val="left" w:pos="2130"/>
          <w:tab w:val="left" w:pos="5424"/>
          <w:tab w:val="left" w:pos="6864"/>
        </w:tabs>
        <w:suppressAutoHyphens/>
        <w:rPr>
          <w:rStyle w:val="MHDG"/>
          <w:rFonts w:ascii="GHEA Grapalat" w:hAnsi="GHEA Grapalat"/>
          <w:b w:val="0"/>
          <w:sz w:val="22"/>
          <w:szCs w:val="22"/>
          <w:lang w:val="hy-AM"/>
        </w:rPr>
      </w:pPr>
    </w:p>
    <w:p w:rsidR="00FE0BE1" w:rsidRPr="00C3025D" w:rsidRDefault="00FE0BE1" w:rsidP="00FE0BE1">
      <w:pPr>
        <w:tabs>
          <w:tab w:val="left" w:pos="720"/>
          <w:tab w:val="left" w:pos="3240"/>
          <w:tab w:val="left" w:pos="5424"/>
          <w:tab w:val="left" w:pos="6864"/>
        </w:tabs>
        <w:suppressAutoHyphens/>
        <w:rPr>
          <w:rStyle w:val="MHDG"/>
          <w:rFonts w:ascii="GHEA Grapalat" w:hAnsi="GHEA Grapalat"/>
          <w:b w:val="0"/>
          <w:sz w:val="22"/>
          <w:szCs w:val="22"/>
          <w:lang w:val="hy-AM"/>
        </w:rPr>
      </w:pPr>
      <w:r w:rsidRPr="00C3025D">
        <w:rPr>
          <w:rStyle w:val="MHDG"/>
          <w:rFonts w:ascii="GHEA Grapalat" w:hAnsi="GHEA Grapalat"/>
          <w:b w:val="0"/>
          <w:sz w:val="22"/>
          <w:szCs w:val="22"/>
          <w:lang w:val="hy-AM"/>
        </w:rPr>
        <w:tab/>
        <w:t>[Անուն], [պաշտոն]</w:t>
      </w:r>
      <w:r w:rsidRPr="00C3025D">
        <w:rPr>
          <w:rStyle w:val="MHDG"/>
          <w:rFonts w:ascii="GHEA Grapalat" w:hAnsi="GHEA Grapalat"/>
          <w:b w:val="0"/>
          <w:sz w:val="22"/>
          <w:szCs w:val="22"/>
          <w:lang w:val="hy-AM"/>
        </w:rPr>
        <w:tab/>
        <w:t xml:space="preserve">Ստորագրության նմուշ` ____________________   </w:t>
      </w:r>
    </w:p>
    <w:p w:rsidR="00FE0BE1" w:rsidRPr="00C3025D" w:rsidRDefault="00FE0BE1" w:rsidP="00FE0BE1">
      <w:pPr>
        <w:tabs>
          <w:tab w:val="left" w:pos="1171"/>
          <w:tab w:val="left" w:pos="1674"/>
          <w:tab w:val="left" w:pos="1848"/>
          <w:tab w:val="left" w:pos="2130"/>
          <w:tab w:val="left" w:pos="5424"/>
          <w:tab w:val="left" w:pos="6864"/>
        </w:tabs>
        <w:suppressAutoHyphens/>
        <w:rPr>
          <w:rStyle w:val="MHDG"/>
          <w:rFonts w:ascii="GHEA Grapalat" w:hAnsi="GHEA Grapalat"/>
          <w:b w:val="0"/>
          <w:sz w:val="22"/>
          <w:szCs w:val="22"/>
          <w:lang w:val="hy-AM"/>
        </w:rPr>
      </w:pPr>
    </w:p>
    <w:p w:rsidR="00FE0BE1" w:rsidRPr="00C3025D" w:rsidRDefault="00FE0BE1" w:rsidP="00FE0BE1">
      <w:pPr>
        <w:tabs>
          <w:tab w:val="left" w:pos="720"/>
          <w:tab w:val="left" w:pos="3240"/>
          <w:tab w:val="left" w:pos="5424"/>
          <w:tab w:val="left" w:pos="6864"/>
        </w:tabs>
        <w:suppressAutoHyphens/>
        <w:rPr>
          <w:rStyle w:val="MHDG"/>
          <w:rFonts w:ascii="GHEA Grapalat" w:hAnsi="GHEA Grapalat"/>
          <w:b w:val="0"/>
          <w:sz w:val="22"/>
          <w:szCs w:val="22"/>
          <w:lang w:val="hy-AM"/>
        </w:rPr>
      </w:pPr>
      <w:r w:rsidRPr="00C3025D">
        <w:rPr>
          <w:rStyle w:val="MHDG"/>
          <w:rFonts w:ascii="GHEA Grapalat" w:hAnsi="GHEA Grapalat"/>
          <w:b w:val="0"/>
          <w:sz w:val="22"/>
          <w:szCs w:val="22"/>
          <w:lang w:val="hy-AM"/>
        </w:rPr>
        <w:tab/>
        <w:t>[Անուն], [պաշտոն]</w:t>
      </w:r>
      <w:r w:rsidRPr="00C3025D">
        <w:rPr>
          <w:rStyle w:val="MHDG"/>
          <w:rFonts w:ascii="GHEA Grapalat" w:hAnsi="GHEA Grapalat"/>
          <w:b w:val="0"/>
          <w:sz w:val="22"/>
          <w:szCs w:val="22"/>
          <w:lang w:val="hy-AM"/>
        </w:rPr>
        <w:tab/>
        <w:t xml:space="preserve">Ստորագրության նմուշ` ____________________   </w:t>
      </w:r>
    </w:p>
    <w:p w:rsidR="00FE0BE1" w:rsidRPr="00C3025D" w:rsidRDefault="00FE0BE1" w:rsidP="00FE0BE1">
      <w:pPr>
        <w:tabs>
          <w:tab w:val="left" w:pos="1171"/>
          <w:tab w:val="left" w:pos="1674"/>
          <w:tab w:val="left" w:pos="1848"/>
          <w:tab w:val="left" w:pos="2130"/>
          <w:tab w:val="left" w:pos="5424"/>
          <w:tab w:val="left" w:pos="6864"/>
        </w:tabs>
        <w:suppressAutoHyphens/>
        <w:rPr>
          <w:rStyle w:val="MHDG"/>
          <w:rFonts w:ascii="GHEA Grapalat" w:hAnsi="GHEA Grapalat"/>
          <w:b w:val="0"/>
          <w:sz w:val="22"/>
          <w:szCs w:val="22"/>
          <w:lang w:val="hy-AM"/>
        </w:rPr>
      </w:pPr>
    </w:p>
    <w:p w:rsidR="00FE0BE1" w:rsidRPr="00C3025D" w:rsidRDefault="00FE0BE1" w:rsidP="00FE0BE1">
      <w:pPr>
        <w:tabs>
          <w:tab w:val="center" w:pos="4860"/>
        </w:tabs>
        <w:suppressAutoHyphens/>
        <w:rPr>
          <w:rStyle w:val="MHDG"/>
          <w:rFonts w:ascii="GHEA Grapalat" w:hAnsi="GHEA Grapalat"/>
          <w:b w:val="0"/>
          <w:sz w:val="22"/>
          <w:szCs w:val="22"/>
          <w:lang w:val="hy-AM"/>
        </w:rPr>
      </w:pP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r w:rsidRPr="00C3025D">
        <w:rPr>
          <w:rStyle w:val="MHDG"/>
          <w:rFonts w:ascii="GHEA Grapalat" w:hAnsi="GHEA Grapalat"/>
          <w:b w:val="0"/>
          <w:sz w:val="22"/>
          <w:szCs w:val="22"/>
          <w:lang w:val="hy-AM"/>
        </w:rPr>
        <w:t>Հարգանքով`</w:t>
      </w: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p>
    <w:p w:rsidR="00FE0BE1" w:rsidRPr="00C3025D" w:rsidRDefault="00FE0BE1" w:rsidP="00FE0BE1">
      <w:pPr>
        <w:tabs>
          <w:tab w:val="left" w:pos="720"/>
          <w:tab w:val="left" w:pos="3240"/>
          <w:tab w:val="left" w:pos="5424"/>
          <w:tab w:val="left" w:pos="6864"/>
        </w:tabs>
        <w:suppressAutoHyphens/>
        <w:jc w:val="center"/>
        <w:rPr>
          <w:rStyle w:val="MHDG"/>
          <w:rFonts w:ascii="GHEA Grapalat" w:hAnsi="GHEA Grapalat"/>
          <w:b w:val="0"/>
          <w:sz w:val="22"/>
          <w:szCs w:val="22"/>
          <w:lang w:val="hy-AM"/>
        </w:rPr>
      </w:pPr>
      <w:r w:rsidRPr="00C3025D">
        <w:rPr>
          <w:rStyle w:val="MHDG"/>
          <w:rFonts w:ascii="GHEA Grapalat" w:hAnsi="GHEA Grapalat"/>
          <w:b w:val="0"/>
          <w:sz w:val="22"/>
          <w:szCs w:val="22"/>
          <w:lang w:val="hy-AM"/>
        </w:rPr>
        <w:t>/ ստորագրված/</w:t>
      </w: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p>
    <w:p w:rsidR="00FE0BE1" w:rsidRPr="00C3025D" w:rsidRDefault="00FE0BE1" w:rsidP="00FE0BE1">
      <w:pPr>
        <w:tabs>
          <w:tab w:val="center" w:pos="4860"/>
        </w:tabs>
        <w:suppressAutoHyphens/>
        <w:jc w:val="center"/>
        <w:rPr>
          <w:rStyle w:val="MHDG"/>
          <w:rFonts w:ascii="GHEA Grapalat" w:hAnsi="GHEA Grapalat"/>
          <w:b w:val="0"/>
          <w:sz w:val="22"/>
          <w:szCs w:val="22"/>
          <w:lang w:val="hy-AM"/>
        </w:rPr>
      </w:pPr>
      <w:r w:rsidRPr="00C3025D">
        <w:rPr>
          <w:rStyle w:val="MHDG"/>
          <w:rFonts w:ascii="GHEA Grapalat" w:hAnsi="GHEA Grapalat"/>
          <w:b w:val="0"/>
          <w:sz w:val="22"/>
          <w:szCs w:val="22"/>
          <w:lang w:val="hy-AM"/>
        </w:rPr>
        <w:t>______________</w:t>
      </w:r>
    </w:p>
    <w:p w:rsidR="00FE0BE1" w:rsidRPr="00C3025D" w:rsidRDefault="00FE0BE1" w:rsidP="00FE0BE1">
      <w:pPr>
        <w:ind w:left="3600" w:firstLine="720"/>
        <w:rPr>
          <w:rFonts w:ascii="GHEA Grapalat" w:hAnsi="GHEA Grapalat"/>
          <w:sz w:val="22"/>
          <w:szCs w:val="22"/>
          <w:lang w:val="hy-AM"/>
        </w:rPr>
        <w:sectPr w:rsidR="00FE0BE1" w:rsidRPr="00C3025D" w:rsidSect="004166B1">
          <w:endnotePr>
            <w:numFmt w:val="decimal"/>
          </w:endnotePr>
          <w:pgSz w:w="12240" w:h="15840"/>
          <w:pgMar w:top="1440" w:right="1440" w:bottom="1440" w:left="1440" w:header="720" w:footer="720" w:gutter="0"/>
          <w:cols w:space="720"/>
          <w:docGrid w:linePitch="360"/>
        </w:sectPr>
      </w:pPr>
      <w:r w:rsidRPr="00C3025D">
        <w:rPr>
          <w:rStyle w:val="MHDG"/>
          <w:rFonts w:ascii="GHEA Grapalat" w:hAnsi="GHEA Grapalat"/>
          <w:b w:val="0"/>
          <w:sz w:val="22"/>
          <w:szCs w:val="22"/>
          <w:lang w:val="hy-AM"/>
        </w:rPr>
        <w:t>[Պաշտոն]</w:t>
      </w:r>
    </w:p>
    <w:p w:rsidR="00FE0BE1" w:rsidRPr="004923B6" w:rsidRDefault="00FE0BE1" w:rsidP="00FE0BE1">
      <w:pPr>
        <w:pStyle w:val="EndnoteText"/>
        <w:jc w:val="right"/>
        <w:rPr>
          <w:rFonts w:ascii="GHEA Grapalat" w:hAnsi="GHEA Grapalat"/>
          <w:b/>
          <w:sz w:val="16"/>
          <w:szCs w:val="16"/>
          <w:lang w:val="hy-AM"/>
        </w:rPr>
      </w:pPr>
      <w:r w:rsidRPr="00013D3B">
        <w:rPr>
          <w:rFonts w:ascii="GHEA Grapalat" w:hAnsi="GHEA Grapalat"/>
          <w:b/>
          <w:lang w:val="hy-AM"/>
        </w:rPr>
        <w:lastRenderedPageBreak/>
        <w:t xml:space="preserve"> </w:t>
      </w:r>
      <w:r w:rsidRPr="004923B6">
        <w:rPr>
          <w:rFonts w:ascii="GHEA Grapalat" w:hAnsi="GHEA Grapalat"/>
          <w:b/>
          <w:sz w:val="16"/>
          <w:szCs w:val="16"/>
          <w:lang w:val="hy-AM"/>
        </w:rPr>
        <w:t>Առդիր 2 – Ծախսերի մասին քաղվածքի ձևանմուշ</w:t>
      </w:r>
    </w:p>
    <w:p w:rsidR="00FE0BE1" w:rsidRPr="004923B6" w:rsidRDefault="00FE0BE1" w:rsidP="00FE0BE1">
      <w:pPr>
        <w:jc w:val="center"/>
        <w:rPr>
          <w:rFonts w:ascii="GHEA Grapalat" w:hAnsi="GHEA Grapalat"/>
          <w:b/>
          <w:sz w:val="16"/>
          <w:szCs w:val="16"/>
          <w:lang w:val="hy-AM"/>
        </w:rPr>
      </w:pPr>
    </w:p>
    <w:p w:rsidR="00FE0BE1" w:rsidRPr="004923B6" w:rsidRDefault="00FE0BE1" w:rsidP="00FE0BE1">
      <w:pPr>
        <w:jc w:val="center"/>
        <w:rPr>
          <w:rFonts w:ascii="GHEA Grapalat" w:hAnsi="GHEA Grapalat"/>
          <w:b/>
          <w:sz w:val="16"/>
          <w:szCs w:val="16"/>
        </w:rPr>
      </w:pPr>
      <w:r w:rsidRPr="004923B6">
        <w:rPr>
          <w:rFonts w:ascii="GHEA Grapalat" w:hAnsi="GHEA Grapalat"/>
          <w:b/>
          <w:sz w:val="16"/>
          <w:szCs w:val="16"/>
          <w:lang w:val="hy-AM"/>
        </w:rPr>
        <w:t xml:space="preserve">Ծախսերի մասին քաղվածք </w:t>
      </w:r>
      <w:r w:rsidRPr="004923B6">
        <w:rPr>
          <w:rFonts w:ascii="GHEA Grapalat" w:hAnsi="GHEA Grapalat"/>
          <w:b/>
          <w:sz w:val="16"/>
          <w:szCs w:val="16"/>
        </w:rPr>
        <w:t>(SOE)</w:t>
      </w:r>
    </w:p>
    <w:p w:rsidR="00FE0BE1" w:rsidRPr="004923B6" w:rsidRDefault="00FE0BE1" w:rsidP="00FE0BE1">
      <w:pPr>
        <w:pStyle w:val="EndnoteText"/>
        <w:rPr>
          <w:rFonts w:ascii="GHEA Grapalat" w:hAnsi="GHEA Grapalat"/>
          <w:b/>
          <w:caps/>
          <w:sz w:val="16"/>
          <w:szCs w:val="16"/>
        </w:rPr>
      </w:pPr>
    </w:p>
    <w:p w:rsidR="00FE0BE1" w:rsidRPr="004923B6" w:rsidRDefault="00FE0BE1" w:rsidP="00FE0BE1">
      <w:pPr>
        <w:pStyle w:val="EndnoteText"/>
        <w:rPr>
          <w:rFonts w:ascii="GHEA Grapalat" w:hAnsi="GHEA Grapalat"/>
          <w:b/>
          <w:caps/>
          <w:sz w:val="16"/>
          <w:szCs w:val="16"/>
        </w:rPr>
      </w:pPr>
    </w:p>
    <w:tbl>
      <w:tblPr>
        <w:tblW w:w="15404" w:type="dxa"/>
        <w:jc w:val="center"/>
        <w:tblLook w:val="0000" w:firstRow="0" w:lastRow="0" w:firstColumn="0" w:lastColumn="0" w:noHBand="0" w:noVBand="0"/>
      </w:tblPr>
      <w:tblGrid>
        <w:gridCol w:w="851"/>
        <w:gridCol w:w="1984"/>
        <w:gridCol w:w="1418"/>
        <w:gridCol w:w="1134"/>
        <w:gridCol w:w="1933"/>
        <w:gridCol w:w="1443"/>
        <w:gridCol w:w="1418"/>
        <w:gridCol w:w="1749"/>
        <w:gridCol w:w="1211"/>
        <w:gridCol w:w="745"/>
        <w:gridCol w:w="1518"/>
      </w:tblGrid>
      <w:tr w:rsidR="00FE0BE1" w:rsidRPr="004923B6" w:rsidTr="004166B1">
        <w:trPr>
          <w:trHeight w:val="255"/>
          <w:jc w:val="center"/>
        </w:trPr>
        <w:tc>
          <w:tcPr>
            <w:tcW w:w="2835" w:type="dxa"/>
            <w:gridSpan w:val="2"/>
            <w:tcBorders>
              <w:top w:val="nil"/>
              <w:left w:val="nil"/>
              <w:bottom w:val="nil"/>
              <w:right w:val="nil"/>
            </w:tcBorders>
          </w:tcPr>
          <w:p w:rsidR="00FE0BE1" w:rsidRPr="004923B6" w:rsidRDefault="00FE0BE1" w:rsidP="004166B1">
            <w:pPr>
              <w:rPr>
                <w:rFonts w:ascii="GHEA Grapalat" w:hAnsi="GHEA Grapalat"/>
                <w:b/>
                <w:bCs/>
                <w:sz w:val="16"/>
                <w:szCs w:val="16"/>
              </w:rPr>
            </w:pPr>
          </w:p>
        </w:tc>
        <w:tc>
          <w:tcPr>
            <w:tcW w:w="7346" w:type="dxa"/>
            <w:gridSpan w:val="5"/>
            <w:tcBorders>
              <w:top w:val="nil"/>
              <w:left w:val="nil"/>
              <w:bottom w:val="nil"/>
              <w:right w:val="nil"/>
            </w:tcBorders>
            <w:shd w:val="clear" w:color="auto" w:fill="auto"/>
            <w:noWrap/>
          </w:tcPr>
          <w:p w:rsidR="00FE0BE1" w:rsidRPr="004923B6" w:rsidRDefault="00FE0BE1" w:rsidP="004166B1">
            <w:pPr>
              <w:jc w:val="center"/>
              <w:rPr>
                <w:rFonts w:ascii="GHEA Grapalat" w:hAnsi="GHEA Grapalat"/>
                <w:b/>
                <w:bCs/>
                <w:sz w:val="16"/>
                <w:szCs w:val="16"/>
              </w:rPr>
            </w:pPr>
            <w:r w:rsidRPr="004923B6">
              <w:rPr>
                <w:rFonts w:ascii="GHEA Grapalat" w:hAnsi="GHEA Grapalat"/>
                <w:b/>
                <w:bCs/>
                <w:sz w:val="16"/>
                <w:szCs w:val="16"/>
                <w:lang w:val="hy-AM"/>
              </w:rPr>
              <w:t xml:space="preserve">Վճարումներ, որոնք կատարվել են  ——————-ից —————————-ն ընկած ժամանակահատվածում </w:t>
            </w:r>
            <w:r w:rsidRPr="004923B6">
              <w:rPr>
                <w:rFonts w:ascii="GHEA Grapalat" w:hAnsi="GHEA Grapalat"/>
                <w:b/>
                <w:bCs/>
                <w:sz w:val="16"/>
                <w:szCs w:val="16"/>
              </w:rPr>
              <w:t>__________</w:t>
            </w:r>
          </w:p>
        </w:tc>
        <w:tc>
          <w:tcPr>
            <w:tcW w:w="1749"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211" w:type="dxa"/>
            <w:tcBorders>
              <w:top w:val="nil"/>
              <w:left w:val="nil"/>
              <w:bottom w:val="nil"/>
              <w:right w:val="nil"/>
            </w:tcBorders>
            <w:shd w:val="clear" w:color="auto" w:fill="auto"/>
            <w:noWrap/>
          </w:tcPr>
          <w:p w:rsidR="00FE0BE1" w:rsidRPr="004923B6" w:rsidRDefault="00FE0BE1" w:rsidP="004166B1">
            <w:pPr>
              <w:jc w:val="right"/>
              <w:rPr>
                <w:rFonts w:ascii="GHEA Grapalat" w:hAnsi="GHEA Grapalat"/>
                <w:b/>
                <w:bCs/>
                <w:sz w:val="16"/>
                <w:szCs w:val="16"/>
              </w:rPr>
            </w:pPr>
            <w:r w:rsidRPr="004923B6">
              <w:rPr>
                <w:rFonts w:ascii="GHEA Grapalat" w:hAnsi="GHEA Grapalat"/>
                <w:b/>
                <w:bCs/>
                <w:sz w:val="16"/>
                <w:szCs w:val="16"/>
                <w:lang w:val="hy-AM"/>
              </w:rPr>
              <w:t>Վարկի</w:t>
            </w:r>
            <w:r w:rsidRPr="004923B6">
              <w:rPr>
                <w:rFonts w:ascii="GHEA Grapalat" w:hAnsi="GHEA Grapalat"/>
                <w:b/>
                <w:bCs/>
                <w:sz w:val="16"/>
                <w:szCs w:val="16"/>
              </w:rPr>
              <w:t xml:space="preserve"> No.:</w:t>
            </w:r>
          </w:p>
        </w:tc>
        <w:tc>
          <w:tcPr>
            <w:tcW w:w="745" w:type="dxa"/>
            <w:tcBorders>
              <w:top w:val="nil"/>
              <w:left w:val="nil"/>
              <w:bottom w:val="single" w:sz="4" w:space="0" w:color="auto"/>
              <w:right w:val="nil"/>
            </w:tcBorders>
          </w:tcPr>
          <w:p w:rsidR="00FE0BE1" w:rsidRPr="004923B6" w:rsidRDefault="00FE0BE1" w:rsidP="004166B1">
            <w:pPr>
              <w:rPr>
                <w:rFonts w:ascii="GHEA Grapalat" w:hAnsi="GHEA Grapalat"/>
                <w:sz w:val="16"/>
                <w:szCs w:val="16"/>
              </w:rPr>
            </w:pPr>
          </w:p>
        </w:tc>
        <w:tc>
          <w:tcPr>
            <w:tcW w:w="1518" w:type="dxa"/>
            <w:tcBorders>
              <w:top w:val="nil"/>
              <w:left w:val="nil"/>
              <w:bottom w:val="single" w:sz="4" w:space="0" w:color="auto"/>
              <w:right w:val="nil"/>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55"/>
          <w:jc w:val="center"/>
        </w:trPr>
        <w:tc>
          <w:tcPr>
            <w:tcW w:w="85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8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18" w:type="dxa"/>
            <w:tcBorders>
              <w:top w:val="nil"/>
              <w:left w:val="nil"/>
              <w:bottom w:val="nil"/>
              <w:right w:val="nil"/>
            </w:tcBorders>
          </w:tcPr>
          <w:p w:rsidR="00FE0BE1" w:rsidRPr="004923B6" w:rsidRDefault="00FE0BE1" w:rsidP="004166B1">
            <w:pPr>
              <w:rPr>
                <w:rFonts w:ascii="GHEA Grapalat" w:hAnsi="GHEA Grapalat"/>
                <w:sz w:val="16"/>
                <w:szCs w:val="16"/>
              </w:rPr>
            </w:pPr>
          </w:p>
        </w:tc>
        <w:tc>
          <w:tcPr>
            <w:tcW w:w="113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3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4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2960" w:type="dxa"/>
            <w:gridSpan w:val="2"/>
            <w:tcBorders>
              <w:top w:val="nil"/>
              <w:left w:val="nil"/>
              <w:bottom w:val="nil"/>
              <w:right w:val="nil"/>
            </w:tcBorders>
            <w:shd w:val="clear" w:color="auto" w:fill="auto"/>
            <w:noWrap/>
          </w:tcPr>
          <w:p w:rsidR="00FE0BE1" w:rsidRPr="004923B6" w:rsidRDefault="00FE0BE1" w:rsidP="004166B1">
            <w:pPr>
              <w:jc w:val="right"/>
              <w:rPr>
                <w:rFonts w:ascii="GHEA Grapalat" w:hAnsi="GHEA Grapalat"/>
                <w:b/>
                <w:bCs/>
                <w:sz w:val="16"/>
                <w:szCs w:val="16"/>
              </w:rPr>
            </w:pPr>
            <w:r w:rsidRPr="004923B6">
              <w:rPr>
                <w:rFonts w:ascii="GHEA Grapalat" w:hAnsi="GHEA Grapalat"/>
                <w:b/>
                <w:bCs/>
                <w:sz w:val="16"/>
                <w:szCs w:val="16"/>
                <w:lang w:val="hy-AM"/>
              </w:rPr>
              <w:t>Հայտ</w:t>
            </w:r>
            <w:r w:rsidRPr="004923B6">
              <w:rPr>
                <w:rFonts w:ascii="GHEA Grapalat" w:hAnsi="GHEA Grapalat"/>
                <w:b/>
                <w:bCs/>
                <w:sz w:val="16"/>
                <w:szCs w:val="16"/>
              </w:rPr>
              <w:t xml:space="preserve"> No.: </w:t>
            </w:r>
          </w:p>
        </w:tc>
        <w:tc>
          <w:tcPr>
            <w:tcW w:w="745" w:type="dxa"/>
            <w:tcBorders>
              <w:top w:val="nil"/>
              <w:left w:val="nil"/>
              <w:bottom w:val="single" w:sz="4" w:space="0" w:color="auto"/>
              <w:right w:val="nil"/>
            </w:tcBorders>
          </w:tcPr>
          <w:p w:rsidR="00FE0BE1" w:rsidRPr="004923B6" w:rsidRDefault="00FE0BE1" w:rsidP="004166B1">
            <w:pPr>
              <w:rPr>
                <w:rFonts w:ascii="GHEA Grapalat" w:hAnsi="GHEA Grapalat"/>
                <w:sz w:val="16"/>
                <w:szCs w:val="16"/>
              </w:rPr>
            </w:pPr>
          </w:p>
        </w:tc>
        <w:tc>
          <w:tcPr>
            <w:tcW w:w="1518" w:type="dxa"/>
            <w:tcBorders>
              <w:top w:val="nil"/>
              <w:left w:val="nil"/>
              <w:bottom w:val="single" w:sz="4" w:space="0" w:color="auto"/>
              <w:right w:val="nil"/>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55"/>
          <w:jc w:val="center"/>
        </w:trPr>
        <w:tc>
          <w:tcPr>
            <w:tcW w:w="2835" w:type="dxa"/>
            <w:gridSpan w:val="2"/>
            <w:tcBorders>
              <w:top w:val="nil"/>
              <w:left w:val="nil"/>
              <w:bottom w:val="nil"/>
              <w:right w:val="nil"/>
            </w:tcBorders>
          </w:tcPr>
          <w:p w:rsidR="00FE0BE1" w:rsidRPr="004923B6" w:rsidRDefault="00FE0BE1" w:rsidP="004166B1">
            <w:pPr>
              <w:rPr>
                <w:rFonts w:ascii="GHEA Grapalat" w:hAnsi="GHEA Grapalat"/>
                <w:b/>
                <w:bCs/>
                <w:sz w:val="16"/>
                <w:szCs w:val="16"/>
              </w:rPr>
            </w:pPr>
          </w:p>
        </w:tc>
        <w:tc>
          <w:tcPr>
            <w:tcW w:w="7346" w:type="dxa"/>
            <w:gridSpan w:val="5"/>
            <w:tcBorders>
              <w:top w:val="nil"/>
              <w:left w:val="nil"/>
              <w:bottom w:val="nil"/>
              <w:right w:val="nil"/>
            </w:tcBorders>
            <w:shd w:val="clear" w:color="auto" w:fill="auto"/>
            <w:noWrap/>
          </w:tcPr>
          <w:p w:rsidR="00FE0BE1" w:rsidRPr="004923B6" w:rsidRDefault="00FE0BE1" w:rsidP="004166B1">
            <w:pPr>
              <w:rPr>
                <w:rFonts w:ascii="GHEA Grapalat" w:hAnsi="GHEA Grapalat"/>
                <w:b/>
                <w:bCs/>
                <w:sz w:val="16"/>
                <w:szCs w:val="16"/>
              </w:rPr>
            </w:pPr>
          </w:p>
        </w:tc>
        <w:tc>
          <w:tcPr>
            <w:tcW w:w="1749" w:type="dxa"/>
            <w:tcBorders>
              <w:top w:val="nil"/>
              <w:left w:val="nil"/>
              <w:bottom w:val="nil"/>
              <w:right w:val="nil"/>
            </w:tcBorders>
            <w:shd w:val="clear" w:color="auto" w:fill="auto"/>
            <w:noWrap/>
          </w:tcPr>
          <w:p w:rsidR="00FE0BE1" w:rsidRPr="004923B6" w:rsidRDefault="00FE0BE1" w:rsidP="004166B1">
            <w:pPr>
              <w:jc w:val="center"/>
              <w:rPr>
                <w:rFonts w:ascii="GHEA Grapalat" w:hAnsi="GHEA Grapalat"/>
                <w:b/>
                <w:bCs/>
                <w:sz w:val="16"/>
                <w:szCs w:val="16"/>
              </w:rPr>
            </w:pPr>
          </w:p>
        </w:tc>
        <w:tc>
          <w:tcPr>
            <w:tcW w:w="1211" w:type="dxa"/>
            <w:tcBorders>
              <w:top w:val="nil"/>
              <w:left w:val="nil"/>
              <w:bottom w:val="nil"/>
              <w:right w:val="nil"/>
            </w:tcBorders>
            <w:shd w:val="clear" w:color="auto" w:fill="auto"/>
            <w:noWrap/>
          </w:tcPr>
          <w:p w:rsidR="00FE0BE1" w:rsidRPr="004923B6" w:rsidRDefault="00FE0BE1" w:rsidP="004166B1">
            <w:pPr>
              <w:ind w:hanging="365"/>
              <w:jc w:val="right"/>
              <w:rPr>
                <w:rFonts w:ascii="GHEA Grapalat" w:hAnsi="GHEA Grapalat"/>
                <w:b/>
                <w:bCs/>
                <w:sz w:val="16"/>
                <w:szCs w:val="16"/>
              </w:rPr>
            </w:pPr>
            <w:r w:rsidRPr="004923B6">
              <w:rPr>
                <w:rFonts w:ascii="GHEA Grapalat" w:hAnsi="GHEA Grapalat"/>
                <w:b/>
                <w:bCs/>
                <w:sz w:val="16"/>
                <w:szCs w:val="16"/>
                <w:lang w:val="hy-AM"/>
              </w:rPr>
              <w:t xml:space="preserve">Կատեգորիա </w:t>
            </w:r>
            <w:r w:rsidRPr="004923B6">
              <w:rPr>
                <w:rFonts w:ascii="GHEA Grapalat" w:hAnsi="GHEA Grapalat"/>
                <w:b/>
                <w:bCs/>
                <w:sz w:val="16"/>
                <w:szCs w:val="16"/>
              </w:rPr>
              <w:t>No.:</w:t>
            </w:r>
          </w:p>
        </w:tc>
        <w:tc>
          <w:tcPr>
            <w:tcW w:w="745" w:type="dxa"/>
            <w:tcBorders>
              <w:top w:val="nil"/>
              <w:left w:val="nil"/>
              <w:bottom w:val="single" w:sz="4" w:space="0" w:color="auto"/>
              <w:right w:val="nil"/>
            </w:tcBorders>
          </w:tcPr>
          <w:p w:rsidR="00FE0BE1" w:rsidRPr="004923B6" w:rsidRDefault="00FE0BE1" w:rsidP="004166B1">
            <w:pPr>
              <w:jc w:val="center"/>
              <w:rPr>
                <w:rFonts w:ascii="GHEA Grapalat" w:hAnsi="GHEA Grapalat"/>
                <w:sz w:val="16"/>
                <w:szCs w:val="16"/>
              </w:rPr>
            </w:pPr>
          </w:p>
        </w:tc>
        <w:tc>
          <w:tcPr>
            <w:tcW w:w="1518" w:type="dxa"/>
            <w:tcBorders>
              <w:top w:val="nil"/>
              <w:left w:val="nil"/>
              <w:bottom w:val="single" w:sz="4" w:space="0" w:color="auto"/>
              <w:right w:val="nil"/>
            </w:tcBorders>
            <w:shd w:val="clear" w:color="auto" w:fill="auto"/>
            <w:noWrap/>
          </w:tcPr>
          <w:p w:rsidR="00FE0BE1" w:rsidRPr="004923B6" w:rsidRDefault="00FE0BE1" w:rsidP="004166B1">
            <w:pPr>
              <w:jc w:val="cente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55"/>
          <w:jc w:val="center"/>
        </w:trPr>
        <w:tc>
          <w:tcPr>
            <w:tcW w:w="85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8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18" w:type="dxa"/>
            <w:tcBorders>
              <w:top w:val="nil"/>
              <w:left w:val="nil"/>
              <w:bottom w:val="nil"/>
              <w:right w:val="nil"/>
            </w:tcBorders>
          </w:tcPr>
          <w:p w:rsidR="00FE0BE1" w:rsidRPr="004923B6" w:rsidRDefault="00FE0BE1" w:rsidP="004166B1">
            <w:pPr>
              <w:jc w:val="right"/>
              <w:rPr>
                <w:rFonts w:ascii="GHEA Grapalat" w:hAnsi="GHEA Grapalat"/>
                <w:sz w:val="16"/>
                <w:szCs w:val="16"/>
              </w:rPr>
            </w:pPr>
          </w:p>
        </w:tc>
        <w:tc>
          <w:tcPr>
            <w:tcW w:w="1134" w:type="dxa"/>
            <w:tcBorders>
              <w:top w:val="nil"/>
              <w:left w:val="nil"/>
              <w:bottom w:val="nil"/>
              <w:right w:val="nil"/>
            </w:tcBorders>
            <w:shd w:val="clear" w:color="auto" w:fill="auto"/>
            <w:noWrap/>
          </w:tcPr>
          <w:p w:rsidR="00FE0BE1" w:rsidRPr="004923B6" w:rsidRDefault="00FE0BE1" w:rsidP="004166B1">
            <w:pPr>
              <w:jc w:val="right"/>
              <w:rPr>
                <w:rFonts w:ascii="GHEA Grapalat" w:hAnsi="GHEA Grapalat"/>
                <w:sz w:val="16"/>
                <w:szCs w:val="16"/>
              </w:rPr>
            </w:pPr>
          </w:p>
        </w:tc>
        <w:tc>
          <w:tcPr>
            <w:tcW w:w="193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43" w:type="dxa"/>
            <w:tcBorders>
              <w:top w:val="nil"/>
              <w:left w:val="nil"/>
              <w:bottom w:val="nil"/>
              <w:right w:val="nil"/>
            </w:tcBorders>
            <w:shd w:val="clear" w:color="auto" w:fill="auto"/>
            <w:noWrap/>
          </w:tcPr>
          <w:p w:rsidR="00FE0BE1" w:rsidRPr="004923B6" w:rsidRDefault="00FE0BE1" w:rsidP="004166B1">
            <w:pPr>
              <w:jc w:val="center"/>
              <w:rPr>
                <w:rFonts w:ascii="GHEA Grapalat" w:hAnsi="GHEA Grapalat"/>
                <w:sz w:val="16"/>
                <w:szCs w:val="16"/>
              </w:rPr>
            </w:pPr>
          </w:p>
        </w:tc>
        <w:tc>
          <w:tcPr>
            <w:tcW w:w="14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749" w:type="dxa"/>
            <w:tcBorders>
              <w:top w:val="nil"/>
              <w:left w:val="nil"/>
              <w:bottom w:val="nil"/>
              <w:right w:val="nil"/>
            </w:tcBorders>
            <w:shd w:val="clear" w:color="auto" w:fill="auto"/>
            <w:noWrap/>
          </w:tcPr>
          <w:p w:rsidR="00FE0BE1" w:rsidRPr="004923B6" w:rsidRDefault="00FE0BE1" w:rsidP="004166B1">
            <w:pPr>
              <w:jc w:val="center"/>
              <w:rPr>
                <w:rFonts w:ascii="GHEA Grapalat" w:hAnsi="GHEA Grapalat"/>
                <w:sz w:val="16"/>
                <w:szCs w:val="16"/>
              </w:rPr>
            </w:pPr>
          </w:p>
        </w:tc>
        <w:tc>
          <w:tcPr>
            <w:tcW w:w="1211" w:type="dxa"/>
            <w:tcBorders>
              <w:top w:val="nil"/>
              <w:left w:val="nil"/>
              <w:bottom w:val="nil"/>
              <w:right w:val="nil"/>
            </w:tcBorders>
            <w:shd w:val="clear" w:color="auto" w:fill="auto"/>
            <w:noWrap/>
          </w:tcPr>
          <w:p w:rsidR="00FE0BE1" w:rsidRPr="004923B6" w:rsidRDefault="00FE0BE1" w:rsidP="004166B1">
            <w:pPr>
              <w:jc w:val="right"/>
              <w:rPr>
                <w:rFonts w:ascii="GHEA Grapalat" w:hAnsi="GHEA Grapalat"/>
                <w:b/>
                <w:bCs/>
                <w:sz w:val="16"/>
                <w:szCs w:val="16"/>
              </w:rPr>
            </w:pPr>
            <w:r w:rsidRPr="004923B6">
              <w:rPr>
                <w:rFonts w:ascii="GHEA Grapalat" w:hAnsi="GHEA Grapalat"/>
                <w:b/>
                <w:bCs/>
                <w:sz w:val="16"/>
                <w:szCs w:val="16"/>
              </w:rPr>
              <w:t xml:space="preserve"> </w:t>
            </w:r>
          </w:p>
        </w:tc>
        <w:tc>
          <w:tcPr>
            <w:tcW w:w="745" w:type="dxa"/>
            <w:tcBorders>
              <w:top w:val="nil"/>
              <w:left w:val="nil"/>
              <w:bottom w:val="nil"/>
              <w:right w:val="nil"/>
            </w:tcBorders>
          </w:tcPr>
          <w:p w:rsidR="00FE0BE1" w:rsidRPr="004923B6" w:rsidRDefault="00FE0BE1" w:rsidP="004166B1">
            <w:pPr>
              <w:jc w:val="center"/>
              <w:rPr>
                <w:rFonts w:ascii="GHEA Grapalat" w:hAnsi="GHEA Grapalat"/>
                <w:sz w:val="16"/>
                <w:szCs w:val="16"/>
              </w:rPr>
            </w:pPr>
          </w:p>
        </w:tc>
        <w:tc>
          <w:tcPr>
            <w:tcW w:w="1518" w:type="dxa"/>
            <w:tcBorders>
              <w:top w:val="nil"/>
              <w:left w:val="nil"/>
              <w:bottom w:val="nil"/>
              <w:right w:val="nil"/>
            </w:tcBorders>
            <w:shd w:val="clear" w:color="auto" w:fill="auto"/>
            <w:noWrap/>
          </w:tcPr>
          <w:p w:rsidR="00FE0BE1" w:rsidRPr="004923B6" w:rsidRDefault="00FE0BE1" w:rsidP="004166B1">
            <w:pPr>
              <w:jc w:val="center"/>
              <w:rPr>
                <w:rFonts w:ascii="GHEA Grapalat" w:hAnsi="GHEA Grapalat"/>
                <w:sz w:val="16"/>
                <w:szCs w:val="16"/>
              </w:rPr>
            </w:pPr>
            <w:r w:rsidRPr="004923B6">
              <w:rPr>
                <w:rFonts w:ascii="GHEA Grapalat" w:hAnsi="GHEA Grapalat"/>
                <w:sz w:val="16"/>
                <w:szCs w:val="16"/>
              </w:rPr>
              <w:t xml:space="preserve"> </w:t>
            </w:r>
          </w:p>
        </w:tc>
      </w:tr>
      <w:tr w:rsidR="00FE0BE1" w:rsidRPr="004923B6" w:rsidTr="004166B1">
        <w:trPr>
          <w:trHeight w:val="255"/>
          <w:jc w:val="center"/>
        </w:trPr>
        <w:tc>
          <w:tcPr>
            <w:tcW w:w="85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r w:rsidRPr="004923B6">
              <w:rPr>
                <w:rFonts w:ascii="GHEA Grapalat" w:hAnsi="GHEA Grapalat"/>
                <w:sz w:val="16"/>
                <w:szCs w:val="16"/>
              </w:rPr>
              <w:t xml:space="preserve"> </w:t>
            </w:r>
          </w:p>
        </w:tc>
        <w:tc>
          <w:tcPr>
            <w:tcW w:w="198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r w:rsidRPr="004923B6">
              <w:rPr>
                <w:rFonts w:ascii="GHEA Grapalat" w:hAnsi="GHEA Grapalat"/>
                <w:sz w:val="16"/>
                <w:szCs w:val="16"/>
              </w:rPr>
              <w:t xml:space="preserve"> </w:t>
            </w:r>
          </w:p>
        </w:tc>
        <w:tc>
          <w:tcPr>
            <w:tcW w:w="1418" w:type="dxa"/>
            <w:tcBorders>
              <w:top w:val="nil"/>
              <w:left w:val="nil"/>
              <w:bottom w:val="nil"/>
              <w:right w:val="nil"/>
            </w:tcBorders>
          </w:tcPr>
          <w:p w:rsidR="00FE0BE1" w:rsidRPr="004923B6" w:rsidRDefault="00FE0BE1" w:rsidP="004166B1">
            <w:pPr>
              <w:jc w:val="right"/>
              <w:rPr>
                <w:rFonts w:ascii="GHEA Grapalat" w:hAnsi="GHEA Grapalat"/>
                <w:sz w:val="16"/>
                <w:szCs w:val="16"/>
              </w:rPr>
            </w:pPr>
          </w:p>
        </w:tc>
        <w:tc>
          <w:tcPr>
            <w:tcW w:w="1134" w:type="dxa"/>
            <w:tcBorders>
              <w:top w:val="nil"/>
              <w:left w:val="nil"/>
              <w:bottom w:val="nil"/>
              <w:right w:val="nil"/>
            </w:tcBorders>
            <w:shd w:val="clear" w:color="auto" w:fill="auto"/>
            <w:noWrap/>
          </w:tcPr>
          <w:p w:rsidR="00FE0BE1" w:rsidRPr="004923B6" w:rsidRDefault="00FE0BE1" w:rsidP="004166B1">
            <w:pPr>
              <w:jc w:val="right"/>
              <w:rPr>
                <w:rFonts w:ascii="GHEA Grapalat" w:hAnsi="GHEA Grapalat"/>
                <w:sz w:val="16"/>
                <w:szCs w:val="16"/>
              </w:rPr>
            </w:pPr>
          </w:p>
        </w:tc>
        <w:tc>
          <w:tcPr>
            <w:tcW w:w="193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43" w:type="dxa"/>
            <w:tcBorders>
              <w:top w:val="nil"/>
              <w:left w:val="nil"/>
              <w:bottom w:val="nil"/>
              <w:right w:val="nil"/>
            </w:tcBorders>
            <w:shd w:val="clear" w:color="auto" w:fill="auto"/>
            <w:noWrap/>
          </w:tcPr>
          <w:p w:rsidR="00FE0BE1" w:rsidRPr="004923B6" w:rsidRDefault="00FE0BE1" w:rsidP="004166B1">
            <w:pPr>
              <w:jc w:val="center"/>
              <w:rPr>
                <w:rFonts w:ascii="GHEA Grapalat" w:hAnsi="GHEA Grapalat"/>
                <w:sz w:val="16"/>
                <w:szCs w:val="16"/>
              </w:rPr>
            </w:pPr>
            <w:r w:rsidRPr="004923B6">
              <w:rPr>
                <w:rFonts w:ascii="GHEA Grapalat" w:hAnsi="GHEA Grapalat"/>
                <w:sz w:val="16"/>
                <w:szCs w:val="16"/>
              </w:rPr>
              <w:t xml:space="preserve"> </w:t>
            </w:r>
          </w:p>
        </w:tc>
        <w:tc>
          <w:tcPr>
            <w:tcW w:w="14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749" w:type="dxa"/>
            <w:tcBorders>
              <w:top w:val="nil"/>
              <w:left w:val="nil"/>
              <w:bottom w:val="nil"/>
              <w:right w:val="nil"/>
            </w:tcBorders>
            <w:shd w:val="clear" w:color="auto" w:fill="auto"/>
            <w:noWrap/>
          </w:tcPr>
          <w:p w:rsidR="00FE0BE1" w:rsidRPr="004923B6" w:rsidRDefault="00FE0BE1" w:rsidP="004166B1">
            <w:pPr>
              <w:jc w:val="center"/>
              <w:rPr>
                <w:rFonts w:ascii="GHEA Grapalat" w:hAnsi="GHEA Grapalat"/>
                <w:sz w:val="16"/>
                <w:szCs w:val="16"/>
              </w:rPr>
            </w:pPr>
            <w:r w:rsidRPr="004923B6">
              <w:rPr>
                <w:rFonts w:ascii="GHEA Grapalat" w:hAnsi="GHEA Grapalat"/>
                <w:sz w:val="16"/>
                <w:szCs w:val="16"/>
              </w:rPr>
              <w:t xml:space="preserve"> </w:t>
            </w:r>
          </w:p>
        </w:tc>
        <w:tc>
          <w:tcPr>
            <w:tcW w:w="1211" w:type="dxa"/>
            <w:tcBorders>
              <w:top w:val="nil"/>
              <w:left w:val="nil"/>
              <w:bottom w:val="nil"/>
              <w:right w:val="nil"/>
            </w:tcBorders>
            <w:shd w:val="clear" w:color="auto" w:fill="auto"/>
            <w:noWrap/>
          </w:tcPr>
          <w:p w:rsidR="00FE0BE1" w:rsidRPr="004923B6" w:rsidRDefault="00FE0BE1" w:rsidP="004166B1">
            <w:pPr>
              <w:ind w:left="-365"/>
              <w:jc w:val="right"/>
              <w:rPr>
                <w:rFonts w:ascii="GHEA Grapalat" w:hAnsi="GHEA Grapalat"/>
                <w:b/>
                <w:bCs/>
                <w:sz w:val="16"/>
                <w:szCs w:val="16"/>
              </w:rPr>
            </w:pPr>
            <w:r w:rsidRPr="004923B6">
              <w:rPr>
                <w:rFonts w:ascii="GHEA Grapalat" w:hAnsi="GHEA Grapalat"/>
                <w:b/>
                <w:bCs/>
                <w:sz w:val="16"/>
                <w:szCs w:val="16"/>
                <w:lang w:val="hy-AM"/>
              </w:rPr>
              <w:t xml:space="preserve">ԾՔ </w:t>
            </w:r>
            <w:r w:rsidRPr="004923B6">
              <w:rPr>
                <w:rFonts w:ascii="GHEA Grapalat" w:hAnsi="GHEA Grapalat"/>
                <w:b/>
                <w:bCs/>
                <w:sz w:val="16"/>
                <w:szCs w:val="16"/>
              </w:rPr>
              <w:t xml:space="preserve">No.: </w:t>
            </w:r>
          </w:p>
        </w:tc>
        <w:tc>
          <w:tcPr>
            <w:tcW w:w="745" w:type="dxa"/>
            <w:tcBorders>
              <w:top w:val="nil"/>
              <w:left w:val="nil"/>
              <w:bottom w:val="single" w:sz="4" w:space="0" w:color="auto"/>
              <w:right w:val="nil"/>
            </w:tcBorders>
          </w:tcPr>
          <w:p w:rsidR="00FE0BE1" w:rsidRPr="004923B6" w:rsidRDefault="00FE0BE1" w:rsidP="004166B1">
            <w:pPr>
              <w:rPr>
                <w:rFonts w:ascii="GHEA Grapalat" w:hAnsi="GHEA Grapalat"/>
                <w:sz w:val="16"/>
                <w:szCs w:val="16"/>
              </w:rPr>
            </w:pPr>
          </w:p>
        </w:tc>
        <w:tc>
          <w:tcPr>
            <w:tcW w:w="1518" w:type="dxa"/>
            <w:tcBorders>
              <w:top w:val="nil"/>
              <w:left w:val="nil"/>
              <w:bottom w:val="single" w:sz="4" w:space="0" w:color="auto"/>
              <w:right w:val="nil"/>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85"/>
          <w:jc w:val="center"/>
        </w:trPr>
        <w:tc>
          <w:tcPr>
            <w:tcW w:w="85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8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18" w:type="dxa"/>
            <w:tcBorders>
              <w:top w:val="nil"/>
              <w:left w:val="nil"/>
              <w:bottom w:val="single" w:sz="4" w:space="0" w:color="auto"/>
              <w:right w:val="nil"/>
            </w:tcBorders>
          </w:tcPr>
          <w:p w:rsidR="00FE0BE1" w:rsidRPr="004923B6" w:rsidRDefault="00FE0BE1" w:rsidP="004166B1">
            <w:pPr>
              <w:rPr>
                <w:rFonts w:ascii="GHEA Grapalat" w:hAnsi="GHEA Grapalat"/>
                <w:sz w:val="16"/>
                <w:szCs w:val="16"/>
              </w:rPr>
            </w:pPr>
          </w:p>
        </w:tc>
        <w:tc>
          <w:tcPr>
            <w:tcW w:w="113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3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4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749"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21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745" w:type="dxa"/>
            <w:tcBorders>
              <w:top w:val="nil"/>
              <w:left w:val="nil"/>
              <w:bottom w:val="single" w:sz="4" w:space="0" w:color="auto"/>
              <w:right w:val="nil"/>
            </w:tcBorders>
          </w:tcPr>
          <w:p w:rsidR="00FE0BE1" w:rsidRPr="004923B6" w:rsidRDefault="00FE0BE1" w:rsidP="004166B1">
            <w:pPr>
              <w:jc w:val="right"/>
              <w:rPr>
                <w:rFonts w:ascii="GHEA Grapalat" w:hAnsi="GHEA Grapalat"/>
                <w:b/>
                <w:bCs/>
                <w:sz w:val="16"/>
                <w:szCs w:val="16"/>
              </w:rPr>
            </w:pPr>
          </w:p>
        </w:tc>
        <w:tc>
          <w:tcPr>
            <w:tcW w:w="1518" w:type="dxa"/>
            <w:tcBorders>
              <w:top w:val="nil"/>
              <w:left w:val="nil"/>
              <w:bottom w:val="nil"/>
              <w:right w:val="nil"/>
            </w:tcBorders>
            <w:shd w:val="clear" w:color="auto" w:fill="auto"/>
            <w:noWrap/>
          </w:tcPr>
          <w:p w:rsidR="00FE0BE1" w:rsidRPr="004923B6" w:rsidRDefault="00FE0BE1" w:rsidP="004166B1">
            <w:pPr>
              <w:jc w:val="right"/>
              <w:rPr>
                <w:rFonts w:ascii="GHEA Grapalat" w:hAnsi="GHEA Grapalat"/>
                <w:b/>
                <w:bCs/>
                <w:sz w:val="16"/>
                <w:szCs w:val="16"/>
              </w:rPr>
            </w:pP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1</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2</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4</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5</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6</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7</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8</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9</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10</w:t>
            </w: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jc w:val="center"/>
              <w:rPr>
                <w:rFonts w:ascii="GHEA Grapalat" w:hAnsi="GHEA Grapalat"/>
                <w:b/>
                <w:sz w:val="16"/>
                <w:szCs w:val="16"/>
              </w:rPr>
            </w:pPr>
            <w:r w:rsidRPr="004923B6">
              <w:rPr>
                <w:rFonts w:ascii="GHEA Grapalat" w:hAnsi="GHEA Grapalat"/>
                <w:b/>
                <w:sz w:val="16"/>
                <w:szCs w:val="16"/>
              </w:rPr>
              <w:t>11</w:t>
            </w:r>
          </w:p>
        </w:tc>
      </w:tr>
      <w:tr w:rsidR="00FE0BE1" w:rsidRPr="004923B6" w:rsidTr="004166B1">
        <w:trPr>
          <w:cantSplit/>
          <w:trHeight w:val="2441"/>
          <w:jc w:val="center"/>
        </w:trPr>
        <w:tc>
          <w:tcPr>
            <w:tcW w:w="851" w:type="dxa"/>
            <w:tcBorders>
              <w:top w:val="nil"/>
              <w:left w:val="single" w:sz="4" w:space="0" w:color="auto"/>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lang w:val="hy-AM"/>
              </w:rPr>
              <w:t>Մատակարարի անվանում</w:t>
            </w:r>
          </w:p>
        </w:tc>
        <w:tc>
          <w:tcPr>
            <w:tcW w:w="1984" w:type="dxa"/>
            <w:tcBorders>
              <w:top w:val="nil"/>
              <w:left w:val="nil"/>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lang w:val="hy-AM"/>
              </w:rPr>
            </w:pPr>
            <w:r w:rsidRPr="004923B6">
              <w:rPr>
                <w:rFonts w:ascii="GHEA Grapalat" w:hAnsi="GHEA Grapalat"/>
                <w:sz w:val="16"/>
                <w:szCs w:val="16"/>
                <w:lang w:val="hy-AM"/>
              </w:rPr>
              <w:t xml:space="preserve">ՀԲ պայմանագրի </w:t>
            </w:r>
            <w:r w:rsidRPr="004923B6">
              <w:rPr>
                <w:rFonts w:ascii="GHEA Grapalat" w:hAnsi="GHEA Grapalat"/>
                <w:sz w:val="16"/>
                <w:szCs w:val="16"/>
              </w:rPr>
              <w:t>#</w:t>
            </w:r>
            <w:r w:rsidRPr="004923B6">
              <w:rPr>
                <w:rFonts w:ascii="GHEA Grapalat" w:hAnsi="GHEA Grapalat"/>
                <w:sz w:val="16"/>
                <w:szCs w:val="16"/>
                <w:lang w:val="hy-AM"/>
              </w:rPr>
              <w:t xml:space="preserve">-ը </w:t>
            </w:r>
          </w:p>
          <w:p w:rsidR="00FE0BE1" w:rsidRPr="004923B6" w:rsidRDefault="00FE0BE1" w:rsidP="004166B1">
            <w:pPr>
              <w:ind w:left="113" w:right="113"/>
              <w:jc w:val="center"/>
              <w:rPr>
                <w:rFonts w:ascii="GHEA Grapalat" w:hAnsi="GHEA Grapalat"/>
                <w:sz w:val="16"/>
                <w:szCs w:val="16"/>
                <w:lang w:val="hy-AM"/>
              </w:rPr>
            </w:pPr>
            <w:r w:rsidRPr="004923B6">
              <w:rPr>
                <w:rFonts w:ascii="GHEA Grapalat" w:hAnsi="GHEA Grapalat"/>
                <w:sz w:val="16"/>
                <w:szCs w:val="16"/>
              </w:rPr>
              <w:t>Client Connection</w:t>
            </w:r>
            <w:r w:rsidRPr="004923B6">
              <w:rPr>
                <w:rFonts w:ascii="GHEA Grapalat" w:hAnsi="GHEA Grapalat"/>
                <w:sz w:val="16"/>
                <w:szCs w:val="16"/>
                <w:lang w:val="hy-AM"/>
              </w:rPr>
              <w:t xml:space="preserve"> համակարգում</w:t>
            </w:r>
          </w:p>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rPr>
              <w:t>(</w:t>
            </w:r>
            <w:r w:rsidRPr="004923B6">
              <w:rPr>
                <w:rFonts w:ascii="GHEA Grapalat" w:hAnsi="GHEA Grapalat"/>
                <w:sz w:val="16"/>
                <w:szCs w:val="16"/>
                <w:lang w:val="hy-AM"/>
              </w:rPr>
              <w:t>նախնական ուսումնասիրության պայմանագրերի համար</w:t>
            </w:r>
            <w:r w:rsidRPr="004923B6">
              <w:rPr>
                <w:rFonts w:ascii="GHEA Grapalat" w:hAnsi="GHEA Grapalat"/>
                <w:sz w:val="16"/>
                <w:szCs w:val="16"/>
              </w:rPr>
              <w:t>)</w:t>
            </w:r>
          </w:p>
        </w:tc>
        <w:tc>
          <w:tcPr>
            <w:tcW w:w="1418" w:type="dxa"/>
            <w:tcBorders>
              <w:top w:val="single" w:sz="4" w:space="0" w:color="auto"/>
              <w:left w:val="nil"/>
              <w:right w:val="single" w:sz="4" w:space="0" w:color="auto"/>
            </w:tcBorders>
            <w:textDirection w:val="btLr"/>
          </w:tcPr>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lang w:val="hy-AM"/>
              </w:rPr>
              <w:t xml:space="preserve">Ապրանքների կամ ծառայությունների տեսակը </w:t>
            </w:r>
            <w:r w:rsidRPr="004923B6">
              <w:rPr>
                <w:rFonts w:ascii="GHEA Grapalat" w:hAnsi="GHEA Grapalat"/>
                <w:sz w:val="16"/>
                <w:szCs w:val="16"/>
              </w:rPr>
              <w:t xml:space="preserve">(CW/GO/CS/OP/TR) / </w:t>
            </w:r>
            <w:r w:rsidRPr="004923B6">
              <w:rPr>
                <w:rFonts w:ascii="GHEA Grapalat" w:hAnsi="GHEA Grapalat"/>
                <w:sz w:val="16"/>
                <w:szCs w:val="16"/>
                <w:lang w:val="hy-AM"/>
              </w:rPr>
              <w:t>սեղմ նկարագրություն</w:t>
            </w:r>
            <w:r w:rsidRPr="004923B6">
              <w:rPr>
                <w:rFonts w:ascii="GHEA Grapalat" w:hAnsi="GHEA Grapalat"/>
                <w:sz w:val="16"/>
                <w:szCs w:val="16"/>
              </w:rPr>
              <w:t xml:space="preserve"> </w:t>
            </w:r>
          </w:p>
        </w:tc>
        <w:tc>
          <w:tcPr>
            <w:tcW w:w="1134" w:type="dxa"/>
            <w:tcBorders>
              <w:top w:val="nil"/>
              <w:left w:val="single" w:sz="4" w:space="0" w:color="auto"/>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lang w:val="hy-AM"/>
              </w:rPr>
              <w:t xml:space="preserve">Պայմանագրի արժույթ և ընդհանուր գումար և ամսաթիվ </w:t>
            </w:r>
          </w:p>
        </w:tc>
        <w:tc>
          <w:tcPr>
            <w:tcW w:w="1933" w:type="dxa"/>
            <w:tcBorders>
              <w:top w:val="nil"/>
              <w:left w:val="nil"/>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lang w:val="hy-AM"/>
              </w:rPr>
            </w:pPr>
            <w:r w:rsidRPr="004923B6">
              <w:rPr>
                <w:rFonts w:ascii="GHEA Grapalat" w:hAnsi="GHEA Grapalat"/>
                <w:sz w:val="16"/>
                <w:szCs w:val="16"/>
                <w:lang w:val="hy-AM"/>
              </w:rPr>
              <w:t>Հայտով ներկայացվող Վճարման հանձնարարագրի արժույթը և ընդհանուր գումարը</w:t>
            </w:r>
          </w:p>
          <w:p w:rsidR="00FE0BE1" w:rsidRPr="004923B6" w:rsidRDefault="00FE0BE1" w:rsidP="004166B1">
            <w:pPr>
              <w:ind w:left="113" w:right="113"/>
              <w:rPr>
                <w:rFonts w:ascii="GHEA Grapalat" w:hAnsi="GHEA Grapalat"/>
                <w:sz w:val="16"/>
                <w:szCs w:val="16"/>
              </w:rPr>
            </w:pPr>
          </w:p>
        </w:tc>
        <w:tc>
          <w:tcPr>
            <w:tcW w:w="1443" w:type="dxa"/>
            <w:tcBorders>
              <w:top w:val="nil"/>
              <w:left w:val="nil"/>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lang w:val="hy-AM"/>
              </w:rPr>
              <w:t>ՎԶՄԲ/ՄԶԱ/</w:t>
            </w:r>
            <w:r w:rsidRPr="004923B6">
              <w:rPr>
                <w:rFonts w:ascii="GHEA Grapalat" w:hAnsi="GHEA Grapalat"/>
                <w:sz w:val="16"/>
                <w:szCs w:val="16"/>
              </w:rPr>
              <w:t xml:space="preserve"> TF</w:t>
            </w:r>
            <w:r w:rsidRPr="004923B6">
              <w:rPr>
                <w:rFonts w:ascii="GHEA Grapalat" w:hAnsi="GHEA Grapalat"/>
                <w:sz w:val="16"/>
                <w:szCs w:val="16"/>
                <w:lang w:val="hy-AM"/>
              </w:rPr>
              <w:t xml:space="preserve"> ֆինանսավորման </w:t>
            </w:r>
            <w:r w:rsidRPr="004923B6">
              <w:rPr>
                <w:rFonts w:ascii="GHEA Grapalat" w:hAnsi="GHEA Grapalat"/>
                <w:sz w:val="16"/>
                <w:szCs w:val="16"/>
              </w:rPr>
              <w:t xml:space="preserve">% </w:t>
            </w:r>
          </w:p>
        </w:tc>
        <w:tc>
          <w:tcPr>
            <w:tcW w:w="1418" w:type="dxa"/>
            <w:tcBorders>
              <w:top w:val="nil"/>
              <w:left w:val="nil"/>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lang w:val="hy-AM"/>
              </w:rPr>
            </w:pPr>
            <w:r w:rsidRPr="004923B6">
              <w:rPr>
                <w:rFonts w:ascii="GHEA Grapalat" w:hAnsi="GHEA Grapalat"/>
                <w:sz w:val="16"/>
                <w:szCs w:val="16"/>
                <w:lang w:val="hy-AM"/>
              </w:rPr>
              <w:t>Ֆինանսավորման ենթակա թույլատրելի գումար</w:t>
            </w:r>
          </w:p>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rPr>
              <w:t xml:space="preserve"> (5 x 6)</w:t>
            </w:r>
          </w:p>
        </w:tc>
        <w:tc>
          <w:tcPr>
            <w:tcW w:w="1749" w:type="dxa"/>
            <w:tcBorders>
              <w:top w:val="nil"/>
              <w:left w:val="nil"/>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lang w:val="hy-AM"/>
              </w:rPr>
            </w:pPr>
            <w:r w:rsidRPr="004923B6">
              <w:rPr>
                <w:rFonts w:ascii="GHEA Grapalat" w:hAnsi="GHEA Grapalat"/>
                <w:sz w:val="16"/>
                <w:szCs w:val="16"/>
                <w:lang w:val="hy-AM"/>
              </w:rPr>
              <w:t xml:space="preserve">Հատուկ  հաշվից վճարվող գումարի արժույթը և գումարը </w:t>
            </w:r>
          </w:p>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rPr>
              <w:t xml:space="preserve"> (</w:t>
            </w:r>
            <w:r w:rsidRPr="004923B6">
              <w:rPr>
                <w:rFonts w:ascii="GHEA Grapalat" w:hAnsi="GHEA Grapalat"/>
                <w:sz w:val="16"/>
                <w:szCs w:val="16"/>
                <w:lang w:val="hy-AM"/>
              </w:rPr>
              <w:t>կիրառելի լինելու դեպքում</w:t>
            </w:r>
            <w:r w:rsidRPr="004923B6">
              <w:rPr>
                <w:rFonts w:ascii="GHEA Grapalat" w:hAnsi="GHEA Grapalat"/>
                <w:sz w:val="16"/>
                <w:szCs w:val="16"/>
              </w:rPr>
              <w:t>)</w:t>
            </w:r>
          </w:p>
        </w:tc>
        <w:tc>
          <w:tcPr>
            <w:tcW w:w="1211" w:type="dxa"/>
            <w:tcBorders>
              <w:top w:val="nil"/>
              <w:left w:val="nil"/>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lang w:val="hy-AM"/>
              </w:rPr>
              <w:t>Փոխարժեք</w:t>
            </w:r>
          </w:p>
        </w:tc>
        <w:tc>
          <w:tcPr>
            <w:tcW w:w="745" w:type="dxa"/>
            <w:tcBorders>
              <w:top w:val="single" w:sz="4" w:space="0" w:color="auto"/>
              <w:left w:val="nil"/>
              <w:right w:val="single" w:sz="4" w:space="0" w:color="auto"/>
            </w:tcBorders>
            <w:textDirection w:val="btLr"/>
          </w:tcPr>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lang w:val="hy-AM"/>
              </w:rPr>
              <w:t>Վճարման ամսաթիվ</w:t>
            </w:r>
          </w:p>
        </w:tc>
        <w:tc>
          <w:tcPr>
            <w:tcW w:w="1518" w:type="dxa"/>
            <w:tcBorders>
              <w:top w:val="nil"/>
              <w:left w:val="single" w:sz="4" w:space="0" w:color="auto"/>
              <w:right w:val="single" w:sz="4" w:space="0" w:color="auto"/>
            </w:tcBorders>
            <w:shd w:val="clear" w:color="auto" w:fill="auto"/>
            <w:noWrap/>
            <w:textDirection w:val="btLr"/>
          </w:tcPr>
          <w:p w:rsidR="00FE0BE1" w:rsidRPr="004923B6" w:rsidRDefault="00FE0BE1" w:rsidP="004166B1">
            <w:pPr>
              <w:ind w:left="113" w:right="113"/>
              <w:rPr>
                <w:rFonts w:ascii="GHEA Grapalat" w:hAnsi="GHEA Grapalat"/>
                <w:sz w:val="16"/>
                <w:szCs w:val="16"/>
              </w:rPr>
            </w:pPr>
            <w:r w:rsidRPr="004923B6">
              <w:rPr>
                <w:rFonts w:ascii="Courier New" w:hAnsi="Courier New" w:cs="Courier New"/>
                <w:sz w:val="16"/>
                <w:szCs w:val="16"/>
              </w:rPr>
              <w:t> </w:t>
            </w:r>
          </w:p>
          <w:p w:rsidR="00FE0BE1" w:rsidRPr="004923B6" w:rsidRDefault="00FE0BE1" w:rsidP="004166B1">
            <w:pPr>
              <w:ind w:left="113" w:right="113"/>
              <w:jc w:val="center"/>
              <w:rPr>
                <w:rFonts w:ascii="GHEA Grapalat" w:hAnsi="GHEA Grapalat"/>
                <w:sz w:val="16"/>
                <w:szCs w:val="16"/>
              </w:rPr>
            </w:pPr>
            <w:r w:rsidRPr="004923B6">
              <w:rPr>
                <w:rFonts w:ascii="GHEA Grapalat" w:hAnsi="GHEA Grapalat"/>
                <w:sz w:val="16"/>
                <w:szCs w:val="16"/>
                <w:lang w:val="hy-AM"/>
              </w:rPr>
              <w:t>Դիտարկումներ</w:t>
            </w:r>
          </w:p>
        </w:tc>
      </w:tr>
      <w:tr w:rsidR="00FE0BE1" w:rsidRPr="004923B6" w:rsidTr="004166B1">
        <w:trPr>
          <w:trHeight w:val="255"/>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nil"/>
            </w:tcBorders>
            <w:shd w:val="clear" w:color="auto" w:fill="auto"/>
            <w:noWrap/>
          </w:tcPr>
          <w:p w:rsidR="00FE0BE1" w:rsidRPr="004923B6" w:rsidRDefault="00FE0BE1" w:rsidP="004166B1">
            <w:pPr>
              <w:rPr>
                <w:rFonts w:ascii="GHEA Grapalat" w:hAnsi="GHEA Grapalat"/>
                <w:sz w:val="16"/>
                <w:szCs w:val="16"/>
              </w:rPr>
            </w:pPr>
          </w:p>
        </w:tc>
        <w:tc>
          <w:tcPr>
            <w:tcW w:w="1933"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84"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93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43"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single" w:sz="4" w:space="0" w:color="auto"/>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single" w:sz="4" w:space="0" w:color="auto"/>
              <w:left w:val="nil"/>
              <w:bottom w:val="single" w:sz="4" w:space="0" w:color="auto"/>
              <w:right w:val="single" w:sz="4" w:space="0" w:color="auto"/>
            </w:tcBorders>
          </w:tcPr>
          <w:p w:rsidR="00FE0BE1" w:rsidRPr="004923B6" w:rsidRDefault="00FE0BE1" w:rsidP="004166B1">
            <w:pPr>
              <w:rPr>
                <w:rFonts w:ascii="GHEA Grapalat" w:hAnsi="GHEA Grapalat"/>
                <w:sz w:val="16"/>
                <w:szCs w:val="16"/>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8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18" w:type="dxa"/>
            <w:tcBorders>
              <w:top w:val="nil"/>
              <w:left w:val="nil"/>
              <w:bottom w:val="nil"/>
              <w:right w:val="nil"/>
            </w:tcBorders>
          </w:tcPr>
          <w:p w:rsidR="00FE0BE1" w:rsidRPr="004923B6" w:rsidRDefault="00FE0BE1" w:rsidP="004166B1">
            <w:pPr>
              <w:rPr>
                <w:rFonts w:ascii="GHEA Grapalat" w:hAnsi="GHEA Grapalat"/>
                <w:sz w:val="16"/>
                <w:szCs w:val="16"/>
              </w:rPr>
            </w:pPr>
          </w:p>
        </w:tc>
        <w:tc>
          <w:tcPr>
            <w:tcW w:w="113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3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43" w:type="dxa"/>
            <w:tcBorders>
              <w:top w:val="nil"/>
              <w:left w:val="nil"/>
              <w:bottom w:val="nil"/>
              <w:right w:val="nil"/>
            </w:tcBorders>
            <w:shd w:val="clear" w:color="auto" w:fill="auto"/>
            <w:noWrap/>
          </w:tcPr>
          <w:p w:rsidR="00FE0BE1" w:rsidRPr="004923B6" w:rsidRDefault="00FE0BE1" w:rsidP="004166B1">
            <w:pPr>
              <w:jc w:val="right"/>
              <w:rPr>
                <w:rFonts w:ascii="GHEA Grapalat" w:hAnsi="GHEA Grapalat"/>
                <w:b/>
                <w:bCs/>
                <w:sz w:val="16"/>
                <w:szCs w:val="16"/>
                <w:lang w:val="hy-AM"/>
              </w:rPr>
            </w:pPr>
            <w:r w:rsidRPr="004923B6">
              <w:rPr>
                <w:rFonts w:ascii="GHEA Grapalat" w:hAnsi="GHEA Grapalat"/>
                <w:b/>
                <w:bCs/>
                <w:sz w:val="16"/>
                <w:szCs w:val="16"/>
                <w:lang w:val="hy-AM"/>
              </w:rPr>
              <w:t>ԸՆԴՀԱՆՈՒՐ</w:t>
            </w:r>
          </w:p>
        </w:tc>
        <w:tc>
          <w:tcPr>
            <w:tcW w:w="1418" w:type="dxa"/>
            <w:tcBorders>
              <w:top w:val="nil"/>
              <w:left w:val="single" w:sz="4" w:space="0" w:color="auto"/>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749" w:type="dxa"/>
            <w:tcBorders>
              <w:top w:val="nil"/>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1211" w:type="dxa"/>
            <w:tcBorders>
              <w:top w:val="nil"/>
              <w:left w:val="nil"/>
              <w:bottom w:val="single" w:sz="4" w:space="0" w:color="auto"/>
              <w:right w:val="single" w:sz="4" w:space="0" w:color="auto"/>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c>
          <w:tcPr>
            <w:tcW w:w="745" w:type="dxa"/>
            <w:tcBorders>
              <w:top w:val="nil"/>
              <w:left w:val="nil"/>
              <w:bottom w:val="nil"/>
              <w:right w:val="nil"/>
            </w:tcBorders>
          </w:tcPr>
          <w:p w:rsidR="00FE0BE1" w:rsidRPr="004923B6" w:rsidRDefault="00FE0BE1" w:rsidP="004166B1">
            <w:pPr>
              <w:rPr>
                <w:rFonts w:ascii="GHEA Grapalat" w:hAnsi="GHEA Grapalat"/>
                <w:sz w:val="16"/>
                <w:szCs w:val="16"/>
              </w:rPr>
            </w:pPr>
          </w:p>
        </w:tc>
        <w:tc>
          <w:tcPr>
            <w:tcW w:w="15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r w:rsidRPr="004923B6">
              <w:rPr>
                <w:rFonts w:ascii="Courier New" w:hAnsi="Courier New" w:cs="Courier New"/>
                <w:sz w:val="16"/>
                <w:szCs w:val="16"/>
              </w:rPr>
              <w:t> </w:t>
            </w:r>
          </w:p>
        </w:tc>
      </w:tr>
      <w:tr w:rsidR="00FE0BE1" w:rsidRPr="004923B6" w:rsidTr="004166B1">
        <w:trPr>
          <w:trHeight w:val="210"/>
          <w:jc w:val="center"/>
        </w:trPr>
        <w:tc>
          <w:tcPr>
            <w:tcW w:w="85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8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18" w:type="dxa"/>
            <w:tcBorders>
              <w:top w:val="nil"/>
              <w:left w:val="nil"/>
              <w:bottom w:val="nil"/>
              <w:right w:val="nil"/>
            </w:tcBorders>
          </w:tcPr>
          <w:p w:rsidR="00FE0BE1" w:rsidRPr="004923B6" w:rsidRDefault="00FE0BE1" w:rsidP="004166B1">
            <w:pPr>
              <w:rPr>
                <w:rFonts w:ascii="GHEA Grapalat" w:hAnsi="GHEA Grapalat"/>
                <w:sz w:val="16"/>
                <w:szCs w:val="16"/>
              </w:rPr>
            </w:pPr>
          </w:p>
        </w:tc>
        <w:tc>
          <w:tcPr>
            <w:tcW w:w="113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3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43" w:type="dxa"/>
            <w:tcBorders>
              <w:top w:val="nil"/>
              <w:left w:val="nil"/>
              <w:bottom w:val="nil"/>
              <w:right w:val="nil"/>
            </w:tcBorders>
            <w:shd w:val="clear" w:color="auto" w:fill="auto"/>
            <w:noWrap/>
          </w:tcPr>
          <w:p w:rsidR="00FE0BE1" w:rsidRPr="004923B6" w:rsidRDefault="00FE0BE1" w:rsidP="004166B1">
            <w:pPr>
              <w:jc w:val="center"/>
              <w:rPr>
                <w:rFonts w:ascii="GHEA Grapalat" w:hAnsi="GHEA Grapalat"/>
                <w:sz w:val="16"/>
                <w:szCs w:val="16"/>
              </w:rPr>
            </w:pPr>
          </w:p>
        </w:tc>
        <w:tc>
          <w:tcPr>
            <w:tcW w:w="14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749"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21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745" w:type="dxa"/>
            <w:tcBorders>
              <w:top w:val="nil"/>
              <w:left w:val="nil"/>
              <w:bottom w:val="nil"/>
              <w:right w:val="nil"/>
            </w:tcBorders>
          </w:tcPr>
          <w:p w:rsidR="00FE0BE1" w:rsidRPr="004923B6" w:rsidRDefault="00FE0BE1" w:rsidP="004166B1">
            <w:pPr>
              <w:rPr>
                <w:rFonts w:ascii="GHEA Grapalat" w:hAnsi="GHEA Grapalat"/>
                <w:sz w:val="16"/>
                <w:szCs w:val="16"/>
              </w:rPr>
            </w:pPr>
          </w:p>
        </w:tc>
        <w:tc>
          <w:tcPr>
            <w:tcW w:w="15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r>
      <w:tr w:rsidR="00FE0BE1" w:rsidRPr="004923B6" w:rsidTr="004166B1">
        <w:trPr>
          <w:trHeight w:val="210"/>
          <w:jc w:val="center"/>
        </w:trPr>
        <w:tc>
          <w:tcPr>
            <w:tcW w:w="85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8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18" w:type="dxa"/>
            <w:tcBorders>
              <w:top w:val="nil"/>
              <w:left w:val="nil"/>
              <w:bottom w:val="nil"/>
              <w:right w:val="nil"/>
            </w:tcBorders>
          </w:tcPr>
          <w:p w:rsidR="00FE0BE1" w:rsidRPr="004923B6" w:rsidRDefault="00FE0BE1" w:rsidP="004166B1">
            <w:pPr>
              <w:rPr>
                <w:rFonts w:ascii="GHEA Grapalat" w:hAnsi="GHEA Grapalat"/>
                <w:sz w:val="16"/>
                <w:szCs w:val="16"/>
              </w:rPr>
            </w:pPr>
          </w:p>
        </w:tc>
        <w:tc>
          <w:tcPr>
            <w:tcW w:w="1134"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933"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443" w:type="dxa"/>
            <w:tcBorders>
              <w:top w:val="nil"/>
              <w:left w:val="nil"/>
              <w:bottom w:val="nil"/>
              <w:right w:val="nil"/>
            </w:tcBorders>
            <w:shd w:val="clear" w:color="auto" w:fill="auto"/>
            <w:noWrap/>
          </w:tcPr>
          <w:p w:rsidR="00FE0BE1" w:rsidRPr="004923B6" w:rsidRDefault="00FE0BE1" w:rsidP="004166B1">
            <w:pPr>
              <w:jc w:val="center"/>
              <w:rPr>
                <w:rFonts w:ascii="GHEA Grapalat" w:hAnsi="GHEA Grapalat"/>
                <w:sz w:val="16"/>
                <w:szCs w:val="16"/>
              </w:rPr>
            </w:pPr>
          </w:p>
        </w:tc>
        <w:tc>
          <w:tcPr>
            <w:tcW w:w="14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749"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1211"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c>
          <w:tcPr>
            <w:tcW w:w="745" w:type="dxa"/>
            <w:tcBorders>
              <w:top w:val="nil"/>
              <w:left w:val="nil"/>
              <w:bottom w:val="nil"/>
              <w:right w:val="nil"/>
            </w:tcBorders>
          </w:tcPr>
          <w:p w:rsidR="00FE0BE1" w:rsidRPr="004923B6" w:rsidRDefault="00FE0BE1" w:rsidP="004166B1">
            <w:pPr>
              <w:rPr>
                <w:rFonts w:ascii="GHEA Grapalat" w:hAnsi="GHEA Grapalat"/>
                <w:sz w:val="16"/>
                <w:szCs w:val="16"/>
              </w:rPr>
            </w:pPr>
          </w:p>
        </w:tc>
        <w:tc>
          <w:tcPr>
            <w:tcW w:w="1518" w:type="dxa"/>
            <w:tcBorders>
              <w:top w:val="nil"/>
              <w:left w:val="nil"/>
              <w:bottom w:val="nil"/>
              <w:right w:val="nil"/>
            </w:tcBorders>
            <w:shd w:val="clear" w:color="auto" w:fill="auto"/>
            <w:noWrap/>
          </w:tcPr>
          <w:p w:rsidR="00FE0BE1" w:rsidRPr="004923B6" w:rsidRDefault="00FE0BE1" w:rsidP="004166B1">
            <w:pPr>
              <w:rPr>
                <w:rFonts w:ascii="GHEA Grapalat" w:hAnsi="GHEA Grapalat"/>
                <w:sz w:val="16"/>
                <w:szCs w:val="16"/>
              </w:rPr>
            </w:pPr>
          </w:p>
        </w:tc>
      </w:tr>
    </w:tbl>
    <w:p w:rsidR="00FE0BE1" w:rsidRPr="004923B6" w:rsidRDefault="00FE0BE1" w:rsidP="00FE0BE1">
      <w:pPr>
        <w:rPr>
          <w:rFonts w:ascii="GHEA Grapalat" w:hAnsi="GHEA Grapalat"/>
          <w:sz w:val="16"/>
          <w:szCs w:val="16"/>
        </w:rPr>
        <w:sectPr w:rsidR="00FE0BE1" w:rsidRPr="004923B6" w:rsidSect="004166B1">
          <w:endnotePr>
            <w:numFmt w:val="decimal"/>
          </w:endnotePr>
          <w:pgSz w:w="15840" w:h="12240" w:orient="landscape"/>
          <w:pgMar w:top="1440" w:right="1440" w:bottom="1440" w:left="1440" w:header="720" w:footer="720" w:gutter="0"/>
          <w:cols w:space="720"/>
          <w:docGrid w:linePitch="360"/>
        </w:sectPr>
      </w:pPr>
      <w:r w:rsidRPr="004923B6">
        <w:rPr>
          <w:rFonts w:ascii="GHEA Grapalat" w:hAnsi="GHEA Grapalat"/>
          <w:sz w:val="16"/>
          <w:szCs w:val="16"/>
          <w:lang w:val="hy-AM"/>
        </w:rPr>
        <w:t xml:space="preserve">Այս ԾՔ-ի համար օժանդակ փաստաթղթերը պահվում են </w:t>
      </w:r>
      <w:r w:rsidRPr="004923B6">
        <w:rPr>
          <w:rFonts w:ascii="GHEA Grapalat" w:hAnsi="GHEA Grapalat"/>
          <w:sz w:val="16"/>
          <w:szCs w:val="16"/>
        </w:rPr>
        <w:t>_______________________________________</w:t>
      </w:r>
      <w:r w:rsidRPr="004923B6">
        <w:rPr>
          <w:rFonts w:ascii="GHEA Grapalat" w:hAnsi="GHEA Grapalat"/>
          <w:sz w:val="16"/>
          <w:szCs w:val="16"/>
        </w:rPr>
        <w:tab/>
        <w:t>(Վայր)</w:t>
      </w:r>
    </w:p>
    <w:p w:rsidR="00FE0BE1" w:rsidRPr="004923B6" w:rsidRDefault="00FE0BE1" w:rsidP="00FE0BE1">
      <w:pPr>
        <w:spacing w:line="240" w:lineRule="atLeast"/>
        <w:jc w:val="right"/>
        <w:rPr>
          <w:rFonts w:ascii="GHEA Grapalat" w:hAnsi="GHEA Grapalat"/>
          <w:b/>
          <w:sz w:val="16"/>
          <w:szCs w:val="16"/>
          <w:lang w:eastAsia="zh-CN"/>
        </w:rPr>
      </w:pPr>
      <w:r w:rsidRPr="004923B6">
        <w:rPr>
          <w:rFonts w:ascii="GHEA Grapalat" w:hAnsi="GHEA Grapalat"/>
          <w:b/>
          <w:sz w:val="16"/>
          <w:szCs w:val="16"/>
          <w:lang w:val="hy-AM" w:eastAsia="zh-CN"/>
        </w:rPr>
        <w:lastRenderedPageBreak/>
        <w:t>Հավելված</w:t>
      </w:r>
      <w:r w:rsidRPr="004923B6">
        <w:rPr>
          <w:rFonts w:ascii="GHEA Grapalat" w:hAnsi="GHEA Grapalat"/>
          <w:b/>
          <w:sz w:val="16"/>
          <w:szCs w:val="16"/>
          <w:lang w:eastAsia="zh-CN"/>
        </w:rPr>
        <w:t xml:space="preserve"> 3 – </w:t>
      </w:r>
      <w:r w:rsidRPr="004923B6">
        <w:rPr>
          <w:rFonts w:ascii="GHEA Grapalat" w:hAnsi="GHEA Grapalat"/>
          <w:b/>
          <w:sz w:val="16"/>
          <w:szCs w:val="16"/>
          <w:lang w:val="hy-AM" w:eastAsia="zh-CN"/>
        </w:rPr>
        <w:t xml:space="preserve">Հատուկ հաշվի համալրման քաղվածքի ձևանմուշ </w:t>
      </w:r>
    </w:p>
    <w:p w:rsidR="00FE0BE1" w:rsidRPr="004923B6" w:rsidRDefault="00FE0BE1" w:rsidP="00FE0BE1">
      <w:pPr>
        <w:spacing w:line="240" w:lineRule="atLeast"/>
        <w:jc w:val="center"/>
        <w:rPr>
          <w:rFonts w:ascii="GHEA Grapalat" w:hAnsi="GHEA Grapalat"/>
          <w:b/>
          <w:sz w:val="16"/>
          <w:szCs w:val="16"/>
          <w:lang w:eastAsia="zh-CN"/>
        </w:rPr>
      </w:pPr>
    </w:p>
    <w:p w:rsidR="00FE0BE1" w:rsidRPr="004923B6" w:rsidRDefault="00FE0BE1" w:rsidP="00FE0BE1">
      <w:pPr>
        <w:spacing w:line="240" w:lineRule="atLeast"/>
        <w:jc w:val="center"/>
        <w:rPr>
          <w:rFonts w:ascii="GHEA Grapalat" w:hAnsi="GHEA Grapalat"/>
          <w:b/>
          <w:sz w:val="16"/>
          <w:szCs w:val="16"/>
          <w:lang w:val="hy-AM" w:eastAsia="zh-CN"/>
        </w:rPr>
      </w:pPr>
      <w:r w:rsidRPr="004923B6">
        <w:rPr>
          <w:rFonts w:ascii="GHEA Grapalat" w:hAnsi="GHEA Grapalat"/>
          <w:b/>
          <w:sz w:val="16"/>
          <w:szCs w:val="16"/>
          <w:lang w:val="hy-AM" w:eastAsia="zh-CN"/>
        </w:rPr>
        <w:t>ՀԱՏՈՒԿ ՀԱՇՎԻ ՀԱՄԱԼՐՄԱՆ ՔԱՂՎԱԾՔ</w:t>
      </w:r>
    </w:p>
    <w:p w:rsidR="00FE0BE1" w:rsidRPr="004923B6" w:rsidRDefault="00FE0BE1" w:rsidP="00FE0BE1">
      <w:pPr>
        <w:spacing w:line="240" w:lineRule="atLeast"/>
        <w:jc w:val="center"/>
        <w:rPr>
          <w:rFonts w:ascii="GHEA Grapalat" w:hAnsi="GHEA Grapalat"/>
          <w:sz w:val="16"/>
          <w:szCs w:val="16"/>
        </w:rPr>
      </w:pPr>
    </w:p>
    <w:p w:rsidR="00FE0BE1" w:rsidRPr="004923B6" w:rsidRDefault="00FE0BE1" w:rsidP="00FE0BE1">
      <w:pPr>
        <w:spacing w:line="24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lang w:val="hy-AM"/>
        </w:rPr>
        <w:t>ՎԱՐԿԻ</w:t>
      </w:r>
      <w:r w:rsidRPr="004923B6">
        <w:rPr>
          <w:rFonts w:ascii="GHEA Grapalat" w:hAnsi="GHEA Grapalat"/>
          <w:sz w:val="16"/>
          <w:szCs w:val="16"/>
        </w:rPr>
        <w:t>/</w:t>
      </w:r>
      <w:r w:rsidRPr="004923B6">
        <w:rPr>
          <w:rFonts w:ascii="GHEA Grapalat" w:hAnsi="GHEA Grapalat"/>
          <w:sz w:val="16"/>
          <w:szCs w:val="16"/>
          <w:lang w:val="hy-AM"/>
        </w:rPr>
        <w:t>ՓՈԽԱՌՈՒԹՅԱՆ</w:t>
      </w:r>
      <w:r w:rsidRPr="004923B6">
        <w:rPr>
          <w:rFonts w:ascii="GHEA Grapalat" w:hAnsi="GHEA Grapalat"/>
          <w:sz w:val="16"/>
          <w:szCs w:val="16"/>
        </w:rPr>
        <w:t>/PPF/</w:t>
      </w:r>
      <w:r w:rsidRPr="004923B6">
        <w:rPr>
          <w:rFonts w:ascii="GHEA Grapalat" w:hAnsi="GHEA Grapalat"/>
          <w:sz w:val="16"/>
          <w:szCs w:val="16"/>
          <w:lang w:val="hy-AM"/>
        </w:rPr>
        <w:t xml:space="preserve">ՀԱՄԱՖԻՆԱՆՍԱՎՈՐՈՂԻ </w:t>
      </w:r>
      <w:r w:rsidRPr="004923B6">
        <w:rPr>
          <w:rFonts w:ascii="GHEA Grapalat" w:hAnsi="GHEA Grapalat"/>
          <w:sz w:val="16"/>
          <w:szCs w:val="16"/>
        </w:rPr>
        <w:t># ______________</w:t>
      </w:r>
    </w:p>
    <w:p w:rsidR="00FE0BE1" w:rsidRPr="004923B6" w:rsidRDefault="00FE0BE1" w:rsidP="00FE0BE1">
      <w:pPr>
        <w:spacing w:line="24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lang w:val="hy-AM"/>
        </w:rPr>
        <w:t xml:space="preserve">ՀԱՇՎԻ </w:t>
      </w:r>
      <w:r w:rsidRPr="004923B6">
        <w:rPr>
          <w:rFonts w:ascii="GHEA Grapalat" w:hAnsi="GHEA Grapalat"/>
          <w:sz w:val="16"/>
          <w:szCs w:val="16"/>
        </w:rPr>
        <w:t># ______________ (</w:t>
      </w:r>
      <w:r w:rsidRPr="004923B6">
        <w:rPr>
          <w:rFonts w:ascii="GHEA Grapalat" w:hAnsi="GHEA Grapalat"/>
          <w:sz w:val="16"/>
          <w:szCs w:val="16"/>
          <w:lang w:val="hy-AM"/>
        </w:rPr>
        <w:t>ԲԱՆԿ-Ի ՀԵՏ</w:t>
      </w:r>
      <w:r w:rsidRPr="004923B6">
        <w:rPr>
          <w:rFonts w:ascii="GHEA Grapalat" w:hAnsi="GHEA Grapalat"/>
          <w:sz w:val="16"/>
          <w:szCs w:val="16"/>
        </w:rPr>
        <w:t>) __________________________</w:t>
      </w:r>
    </w:p>
    <w:p w:rsidR="00FE0BE1" w:rsidRPr="004923B6" w:rsidRDefault="00FE0BE1" w:rsidP="00FE0BE1">
      <w:pPr>
        <w:tabs>
          <w:tab w:val="left" w:pos="540"/>
          <w:tab w:val="left" w:pos="5940"/>
          <w:tab w:val="left" w:pos="6300"/>
        </w:tabs>
        <w:spacing w:line="480" w:lineRule="atLeast"/>
        <w:rPr>
          <w:rFonts w:ascii="GHEA Grapalat" w:hAnsi="GHEA Grapalat"/>
          <w:sz w:val="16"/>
          <w:szCs w:val="16"/>
        </w:rPr>
      </w:pPr>
      <w:r w:rsidRPr="004923B6">
        <w:rPr>
          <w:rFonts w:ascii="GHEA Grapalat" w:hAnsi="GHEA Grapalat"/>
          <w:sz w:val="16"/>
          <w:szCs w:val="16"/>
        </w:rPr>
        <w:t>1.</w:t>
      </w:r>
      <w:r w:rsidRPr="004923B6">
        <w:rPr>
          <w:rFonts w:ascii="GHEA Grapalat" w:hAnsi="GHEA Grapalat"/>
          <w:sz w:val="16"/>
          <w:szCs w:val="16"/>
        </w:rPr>
        <w:tab/>
      </w:r>
      <w:r w:rsidRPr="004923B6">
        <w:rPr>
          <w:rFonts w:ascii="GHEA Grapalat" w:hAnsi="GHEA Grapalat"/>
          <w:sz w:val="16"/>
          <w:szCs w:val="16"/>
          <w:lang w:val="hy-AM"/>
        </w:rPr>
        <w:t xml:space="preserve">ԸՆԴՀԱՆՈՒՐ ԿԱՆԽԱՎՃԱՐ՝ ՀԱՄԱՇԽԱՐՀԱՅԻՆ ԲԱՆԿԻ ԿՈՂՄԻՑ </w:t>
      </w:r>
      <w:r w:rsidRPr="004923B6">
        <w:rPr>
          <w:rFonts w:ascii="GHEA Grapalat" w:hAnsi="GHEA Grapalat"/>
          <w:sz w:val="16"/>
          <w:szCs w:val="16"/>
        </w:rPr>
        <w:t>(</w:t>
      </w:r>
      <w:r w:rsidRPr="004923B6">
        <w:rPr>
          <w:rFonts w:ascii="GHEA Grapalat" w:hAnsi="GHEA Grapalat"/>
          <w:sz w:val="16"/>
          <w:szCs w:val="16"/>
          <w:lang w:val="hy-AM"/>
        </w:rPr>
        <w:t>ԿԱՄ ՀԱՄԱՖԻՆԱՆՍԱՎՈՐՈՂԻ ԿՈՂՄԻՑ</w:t>
      </w:r>
      <w:r w:rsidRPr="004923B6">
        <w:rPr>
          <w:rFonts w:ascii="GHEA Grapalat" w:hAnsi="GHEA Grapalat"/>
          <w:sz w:val="16"/>
          <w:szCs w:val="16"/>
        </w:rPr>
        <w:t>)</w:t>
      </w:r>
      <w:r w:rsidRPr="004923B6">
        <w:rPr>
          <w:rFonts w:ascii="GHEA Grapalat" w:hAnsi="GHEA Grapalat"/>
          <w:sz w:val="16"/>
          <w:szCs w:val="16"/>
        </w:rPr>
        <w:tab/>
      </w:r>
      <w:r w:rsidRPr="004923B6">
        <w:rPr>
          <w:rFonts w:ascii="GHEA Grapalat" w:hAnsi="GHEA Grapalat"/>
          <w:sz w:val="16"/>
          <w:szCs w:val="16"/>
        </w:rPr>
        <w:tab/>
        <w:t xml:space="preserve">  </w:t>
      </w:r>
      <w:r w:rsidRPr="004923B6">
        <w:rPr>
          <w:rFonts w:ascii="GHEA Grapalat" w:hAnsi="GHEA Grapalat"/>
          <w:sz w:val="16"/>
          <w:szCs w:val="16"/>
          <w:lang w:val="hy-AM"/>
        </w:rPr>
        <w:t>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____________________</w:t>
      </w:r>
    </w:p>
    <w:p w:rsidR="00FE0BE1" w:rsidRPr="004923B6" w:rsidRDefault="00FE0BE1" w:rsidP="00FE0BE1">
      <w:pPr>
        <w:tabs>
          <w:tab w:val="left" w:pos="540"/>
          <w:tab w:val="left" w:pos="6030"/>
          <w:tab w:val="left" w:pos="6390"/>
        </w:tabs>
        <w:spacing w:line="480" w:lineRule="atLeast"/>
        <w:rPr>
          <w:rFonts w:ascii="GHEA Grapalat" w:hAnsi="GHEA Grapalat"/>
          <w:sz w:val="16"/>
          <w:szCs w:val="16"/>
        </w:rPr>
      </w:pPr>
      <w:r w:rsidRPr="004923B6">
        <w:rPr>
          <w:rFonts w:ascii="GHEA Grapalat" w:hAnsi="GHEA Grapalat"/>
          <w:sz w:val="16"/>
          <w:szCs w:val="16"/>
        </w:rPr>
        <w:t>2</w:t>
      </w:r>
      <w:r w:rsidRPr="004923B6">
        <w:rPr>
          <w:rFonts w:ascii="GHEA Grapalat" w:hAnsi="GHEA Grapalat"/>
          <w:sz w:val="16"/>
          <w:szCs w:val="16"/>
        </w:rPr>
        <w:tab/>
      </w:r>
      <w:r w:rsidRPr="004923B6">
        <w:rPr>
          <w:rFonts w:ascii="GHEA Grapalat" w:hAnsi="GHEA Grapalat"/>
          <w:sz w:val="16"/>
          <w:szCs w:val="16"/>
          <w:lang w:val="hy-AM"/>
        </w:rPr>
        <w:t>ՀԱՆԱԾ՝ ԲԱՆԿԻ ԿՈՂՄԻՑ ՎԵՐԱԿԱՆԳՆՎՈՂ ԸՆԴՀԱՆՈՒՐ ԳՈՒՄԱՐԸ</w:t>
      </w:r>
      <w:r w:rsidRPr="004923B6">
        <w:rPr>
          <w:rFonts w:ascii="GHEA Grapalat" w:hAnsi="GHEA Grapalat"/>
          <w:sz w:val="16"/>
          <w:szCs w:val="16"/>
        </w:rPr>
        <w:tab/>
        <w:t>-</w:t>
      </w:r>
      <w:r w:rsidRPr="004923B6">
        <w:rPr>
          <w:rFonts w:ascii="GHEA Grapalat" w:hAnsi="GHEA Grapalat"/>
          <w:sz w:val="16"/>
          <w:szCs w:val="16"/>
        </w:rPr>
        <w:tab/>
      </w:r>
      <w:r w:rsidRPr="004923B6">
        <w:rPr>
          <w:rFonts w:ascii="GHEA Grapalat" w:hAnsi="GHEA Grapalat"/>
          <w:sz w:val="16"/>
          <w:szCs w:val="16"/>
          <w:lang w:val="hy-AM"/>
        </w:rPr>
        <w:t>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 xml:space="preserve"> __________</w:t>
      </w:r>
    </w:p>
    <w:p w:rsidR="00FE0BE1" w:rsidRPr="004923B6" w:rsidRDefault="00FE0BE1" w:rsidP="00FE0BE1">
      <w:pPr>
        <w:spacing w:line="240" w:lineRule="atLeast"/>
        <w:rPr>
          <w:rFonts w:ascii="GHEA Grapalat" w:hAnsi="GHEA Grapalat"/>
          <w:sz w:val="16"/>
          <w:szCs w:val="16"/>
        </w:rPr>
      </w:pPr>
    </w:p>
    <w:p w:rsidR="00FE0BE1" w:rsidRPr="004923B6" w:rsidRDefault="00FE0BE1" w:rsidP="00350937">
      <w:pPr>
        <w:pStyle w:val="ListParagraph"/>
        <w:widowControl/>
        <w:numPr>
          <w:ilvl w:val="0"/>
          <w:numId w:val="11"/>
        </w:numPr>
        <w:tabs>
          <w:tab w:val="left" w:pos="540"/>
        </w:tabs>
        <w:autoSpaceDE/>
        <w:autoSpaceDN/>
        <w:adjustRightInd/>
        <w:spacing w:line="240" w:lineRule="atLeast"/>
        <w:rPr>
          <w:rFonts w:ascii="GHEA Grapalat" w:hAnsi="GHEA Grapalat"/>
          <w:sz w:val="16"/>
          <w:szCs w:val="16"/>
          <w:lang w:val="hy-AM"/>
        </w:rPr>
      </w:pPr>
      <w:r w:rsidRPr="004923B6">
        <w:rPr>
          <w:rFonts w:ascii="GHEA Grapalat" w:hAnsi="GHEA Grapalat"/>
          <w:sz w:val="16"/>
          <w:szCs w:val="16"/>
          <w:lang w:val="hy-AM"/>
        </w:rPr>
        <w:t xml:space="preserve">ՀԱՎԱՍԱՐ Է ՆԵՐԿԱՅԻՍ ՉՕԳՏԱԳՈՐԾՎԱԾ ԳՈՒՄԱՐԻՆ, ՈՐԸ ԿԱՆԽԱՎՃԱՐԻ ՏԵՍՔՈՎ ՓՈԽԱՆՑՎԵԼ Է ՀԱՏՈՒԿ ՀԱՇՎԻՆ </w:t>
      </w:r>
      <w:r w:rsidRPr="004923B6">
        <w:rPr>
          <w:rFonts w:ascii="GHEA Grapalat" w:hAnsi="GHEA Grapalat"/>
          <w:sz w:val="16"/>
          <w:szCs w:val="16"/>
        </w:rPr>
        <w:t>(NO. 1-</w:t>
      </w:r>
      <w:r w:rsidRPr="004923B6">
        <w:rPr>
          <w:rFonts w:ascii="GHEA Grapalat" w:hAnsi="GHEA Grapalat"/>
          <w:sz w:val="16"/>
          <w:szCs w:val="16"/>
          <w:lang w:val="hy-AM"/>
        </w:rPr>
        <w:t xml:space="preserve">ԻՑ ՀԱՆԱԾ </w:t>
      </w:r>
      <w:r w:rsidRPr="004923B6">
        <w:rPr>
          <w:rFonts w:ascii="GHEA Grapalat" w:hAnsi="GHEA Grapalat"/>
          <w:sz w:val="16"/>
          <w:szCs w:val="16"/>
        </w:rPr>
        <w:t>NO 2-</w:t>
      </w:r>
      <w:r w:rsidRPr="004923B6">
        <w:rPr>
          <w:rFonts w:ascii="GHEA Grapalat" w:hAnsi="GHEA Grapalat"/>
          <w:sz w:val="16"/>
          <w:szCs w:val="16"/>
          <w:lang w:val="hy-AM"/>
        </w:rPr>
        <w:t>ը</w:t>
      </w:r>
      <w:r w:rsidRPr="004923B6">
        <w:rPr>
          <w:rFonts w:ascii="GHEA Grapalat" w:hAnsi="GHEA Grapalat"/>
          <w:sz w:val="16"/>
          <w:szCs w:val="16"/>
        </w:rPr>
        <w:t>)</w:t>
      </w:r>
      <w:r w:rsidRPr="004923B6">
        <w:rPr>
          <w:rFonts w:ascii="GHEA Grapalat" w:hAnsi="GHEA Grapalat"/>
          <w:sz w:val="16"/>
          <w:szCs w:val="16"/>
        </w:rPr>
        <w:tab/>
        <w:t>=</w:t>
      </w:r>
      <w:r w:rsidRPr="004923B6">
        <w:rPr>
          <w:rFonts w:ascii="GHEA Grapalat" w:hAnsi="GHEA Grapalat"/>
          <w:sz w:val="16"/>
          <w:szCs w:val="16"/>
        </w:rPr>
        <w:tab/>
      </w:r>
      <w:r w:rsidRPr="004923B6">
        <w:rPr>
          <w:rFonts w:ascii="GHEA Grapalat" w:hAnsi="GHEA Grapalat"/>
          <w:sz w:val="16"/>
          <w:szCs w:val="16"/>
          <w:lang w:val="hy-AM"/>
        </w:rPr>
        <w:t>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 xml:space="preserve"> _________________</w:t>
      </w:r>
    </w:p>
    <w:p w:rsidR="00FE0BE1" w:rsidRPr="004923B6" w:rsidRDefault="00FE0BE1" w:rsidP="00FE0BE1">
      <w:pPr>
        <w:spacing w:line="240" w:lineRule="atLeast"/>
        <w:rPr>
          <w:rFonts w:ascii="GHEA Grapalat" w:hAnsi="GHEA Grapalat"/>
          <w:sz w:val="16"/>
          <w:szCs w:val="16"/>
        </w:rPr>
      </w:pPr>
    </w:p>
    <w:p w:rsidR="00FE0BE1" w:rsidRPr="004923B6" w:rsidRDefault="00FE0BE1" w:rsidP="00FE0BE1">
      <w:pPr>
        <w:spacing w:line="240" w:lineRule="atLeast"/>
        <w:rPr>
          <w:rFonts w:ascii="GHEA Grapalat" w:hAnsi="GHEA Grapalat"/>
          <w:sz w:val="16"/>
          <w:szCs w:val="16"/>
        </w:rPr>
      </w:pPr>
      <w:r w:rsidRPr="004923B6">
        <w:rPr>
          <w:rFonts w:ascii="GHEA Grapalat" w:hAnsi="GHEA Grapalat"/>
          <w:sz w:val="16"/>
          <w:szCs w:val="16"/>
        </w:rPr>
        <w:t>===========================================================</w:t>
      </w:r>
    </w:p>
    <w:p w:rsidR="00FE0BE1" w:rsidRPr="004923B6" w:rsidRDefault="00FE0BE1" w:rsidP="00FE0BE1">
      <w:pPr>
        <w:spacing w:line="240" w:lineRule="atLeast"/>
        <w:rPr>
          <w:rFonts w:ascii="GHEA Grapalat" w:hAnsi="GHEA Grapalat"/>
          <w:sz w:val="16"/>
          <w:szCs w:val="16"/>
        </w:rPr>
      </w:pPr>
    </w:p>
    <w:p w:rsidR="00FE0BE1" w:rsidRPr="004923B6" w:rsidRDefault="00FE0BE1" w:rsidP="00FE0BE1">
      <w:pPr>
        <w:tabs>
          <w:tab w:val="left" w:pos="540"/>
        </w:tabs>
        <w:spacing w:line="240" w:lineRule="atLeast"/>
        <w:rPr>
          <w:rFonts w:ascii="GHEA Grapalat" w:hAnsi="GHEA Grapalat"/>
          <w:sz w:val="16"/>
          <w:szCs w:val="16"/>
        </w:rPr>
      </w:pPr>
      <w:r w:rsidRPr="004923B6">
        <w:rPr>
          <w:rFonts w:ascii="GHEA Grapalat" w:hAnsi="GHEA Grapalat"/>
          <w:sz w:val="16"/>
          <w:szCs w:val="16"/>
        </w:rPr>
        <w:t>4.</w:t>
      </w:r>
      <w:r w:rsidRPr="004923B6">
        <w:rPr>
          <w:rFonts w:ascii="GHEA Grapalat" w:hAnsi="GHEA Grapalat"/>
          <w:sz w:val="16"/>
          <w:szCs w:val="16"/>
        </w:rPr>
        <w:tab/>
      </w:r>
      <w:r w:rsidRPr="004923B6">
        <w:rPr>
          <w:rFonts w:ascii="GHEA Grapalat" w:hAnsi="GHEA Grapalat"/>
          <w:sz w:val="16"/>
          <w:szCs w:val="16"/>
          <w:lang w:val="hy-AM"/>
        </w:rPr>
        <w:t>ՀԱՏՈՒԿ ՀԱՇՎԻ ՄՆԱՑՈՐԴԸ՝ ԸՍՏ ԿԻՑ ԲԵՐՎԱԾ ԲԱՆԿԱՅԻՆ ՔԱՂՎԱԾՔԻ՝ ՆԵՐԿԱՅԱՑՎԱԾ ———— ՕՐՎԱ ԴՐՈՒԹՅԱՄԲ</w:t>
      </w:r>
      <w:r w:rsidRPr="004923B6">
        <w:rPr>
          <w:rFonts w:ascii="GHEA Grapalat" w:hAnsi="GHEA Grapalat"/>
          <w:sz w:val="16"/>
          <w:szCs w:val="16"/>
        </w:rPr>
        <w:t xml:space="preserve"> ______________________</w:t>
      </w:r>
      <w:r w:rsidRPr="004923B6">
        <w:rPr>
          <w:rFonts w:ascii="GHEA Grapalat" w:hAnsi="GHEA Grapalat"/>
          <w:sz w:val="16"/>
          <w:szCs w:val="16"/>
        </w:rPr>
        <w:tab/>
      </w:r>
      <w:r w:rsidRPr="004923B6">
        <w:rPr>
          <w:rFonts w:ascii="GHEA Grapalat" w:hAnsi="GHEA Grapalat"/>
          <w:sz w:val="16"/>
          <w:szCs w:val="16"/>
          <w:lang w:val="hy-AM"/>
        </w:rPr>
        <w:t>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 xml:space="preserve"> _______________________</w:t>
      </w:r>
    </w:p>
    <w:p w:rsidR="00FE0BE1" w:rsidRPr="004923B6" w:rsidRDefault="00FE0BE1" w:rsidP="00FE0BE1">
      <w:pPr>
        <w:spacing w:line="240" w:lineRule="atLeast"/>
        <w:rPr>
          <w:rFonts w:ascii="GHEA Grapalat" w:hAnsi="GHEA Grapalat"/>
          <w:sz w:val="16"/>
          <w:szCs w:val="16"/>
        </w:rPr>
      </w:pPr>
    </w:p>
    <w:p w:rsidR="00FE0BE1" w:rsidRPr="004923B6" w:rsidRDefault="00FE0BE1" w:rsidP="00FE0BE1">
      <w:pPr>
        <w:tabs>
          <w:tab w:val="left" w:pos="540"/>
        </w:tabs>
        <w:spacing w:line="240" w:lineRule="atLeast"/>
        <w:rPr>
          <w:rFonts w:ascii="GHEA Grapalat" w:hAnsi="GHEA Grapalat"/>
          <w:sz w:val="16"/>
          <w:szCs w:val="16"/>
        </w:rPr>
      </w:pPr>
      <w:r w:rsidRPr="004923B6">
        <w:rPr>
          <w:rFonts w:ascii="GHEA Grapalat" w:hAnsi="GHEA Grapalat"/>
          <w:sz w:val="16"/>
          <w:szCs w:val="16"/>
        </w:rPr>
        <w:t>5.</w:t>
      </w:r>
      <w:r w:rsidRPr="004923B6">
        <w:rPr>
          <w:rFonts w:ascii="GHEA Grapalat" w:hAnsi="GHEA Grapalat"/>
          <w:sz w:val="16"/>
          <w:szCs w:val="16"/>
        </w:rPr>
        <w:tab/>
      </w:r>
      <w:r w:rsidRPr="004923B6">
        <w:rPr>
          <w:rFonts w:ascii="GHEA Grapalat" w:hAnsi="GHEA Grapalat"/>
          <w:sz w:val="16"/>
          <w:szCs w:val="16"/>
          <w:lang w:val="hy-AM"/>
        </w:rPr>
        <w:t xml:space="preserve">ԳՈՒՄԱՐԱԾ՝ ԱՅՍ </w:t>
      </w:r>
      <w:r w:rsidRPr="004923B6">
        <w:rPr>
          <w:rFonts w:ascii="GHEA Grapalat" w:hAnsi="GHEA Grapalat"/>
          <w:sz w:val="16"/>
          <w:szCs w:val="16"/>
        </w:rPr>
        <w:t>NO.</w:t>
      </w:r>
      <w:r w:rsidRPr="004923B6">
        <w:rPr>
          <w:rFonts w:ascii="GHEA Grapalat" w:hAnsi="GHEA Grapalat"/>
          <w:sz w:val="16"/>
          <w:szCs w:val="16"/>
          <w:lang w:val="hy-AM"/>
        </w:rPr>
        <w:t>————————</w:t>
      </w:r>
      <w:r w:rsidRPr="004923B6">
        <w:rPr>
          <w:rFonts w:ascii="GHEA Grapalat" w:hAnsi="GHEA Grapalat"/>
          <w:sz w:val="16"/>
          <w:szCs w:val="16"/>
        </w:rPr>
        <w:t xml:space="preserve"> </w:t>
      </w:r>
      <w:r w:rsidRPr="004923B6">
        <w:rPr>
          <w:rFonts w:ascii="GHEA Grapalat" w:hAnsi="GHEA Grapalat"/>
          <w:sz w:val="16"/>
          <w:szCs w:val="16"/>
          <w:lang w:val="hy-AM"/>
        </w:rPr>
        <w:t xml:space="preserve">ՀԱՅՏՈՎ ՊԱՀԱՆՋՎՈՂ ԸՆԴՀԱՆՈՒՐ ԳՈՒՄԱՐԸ </w:t>
      </w:r>
    </w:p>
    <w:p w:rsidR="00FE0BE1" w:rsidRPr="004923B6" w:rsidRDefault="00FE0BE1" w:rsidP="00FE0BE1">
      <w:pPr>
        <w:tabs>
          <w:tab w:val="left" w:pos="540"/>
          <w:tab w:val="left" w:pos="6030"/>
          <w:tab w:val="left" w:pos="6390"/>
        </w:tabs>
        <w:spacing w:line="24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rPr>
        <w:tab/>
        <w:t>+</w:t>
      </w:r>
      <w:r w:rsidRPr="004923B6">
        <w:rPr>
          <w:rFonts w:ascii="GHEA Grapalat" w:hAnsi="GHEA Grapalat"/>
          <w:sz w:val="16"/>
          <w:szCs w:val="16"/>
        </w:rPr>
        <w:tab/>
      </w:r>
      <w:r w:rsidRPr="004923B6">
        <w:rPr>
          <w:rFonts w:ascii="GHEA Grapalat" w:hAnsi="GHEA Grapalat"/>
          <w:sz w:val="16"/>
          <w:szCs w:val="16"/>
          <w:lang w:val="hy-AM"/>
        </w:rPr>
        <w:t>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 xml:space="preserve"> ___________________</w:t>
      </w:r>
    </w:p>
    <w:p w:rsidR="00FE0BE1" w:rsidRPr="004923B6" w:rsidRDefault="00FE0BE1" w:rsidP="00FE0BE1">
      <w:pPr>
        <w:spacing w:line="240" w:lineRule="atLeast"/>
        <w:rPr>
          <w:rFonts w:ascii="GHEA Grapalat" w:hAnsi="GHEA Grapalat"/>
          <w:sz w:val="16"/>
          <w:szCs w:val="16"/>
        </w:rPr>
      </w:pPr>
    </w:p>
    <w:p w:rsidR="00FE0BE1" w:rsidRPr="004923B6" w:rsidRDefault="00FE0BE1" w:rsidP="00FE0BE1">
      <w:pPr>
        <w:tabs>
          <w:tab w:val="left" w:pos="540"/>
        </w:tabs>
        <w:spacing w:line="240" w:lineRule="atLeast"/>
        <w:rPr>
          <w:rFonts w:ascii="GHEA Grapalat" w:hAnsi="GHEA Grapalat"/>
          <w:sz w:val="16"/>
          <w:szCs w:val="16"/>
        </w:rPr>
      </w:pPr>
      <w:r w:rsidRPr="004923B6">
        <w:rPr>
          <w:rFonts w:ascii="GHEA Grapalat" w:hAnsi="GHEA Grapalat"/>
          <w:sz w:val="16"/>
          <w:szCs w:val="16"/>
        </w:rPr>
        <w:t>6.</w:t>
      </w:r>
      <w:r w:rsidRPr="004923B6">
        <w:rPr>
          <w:rFonts w:ascii="GHEA Grapalat" w:hAnsi="GHEA Grapalat"/>
          <w:sz w:val="16"/>
          <w:szCs w:val="16"/>
        </w:rPr>
        <w:tab/>
      </w:r>
      <w:r w:rsidRPr="004923B6">
        <w:rPr>
          <w:rFonts w:ascii="GHEA Grapalat" w:hAnsi="GHEA Grapalat"/>
          <w:sz w:val="16"/>
          <w:szCs w:val="16"/>
          <w:lang w:val="hy-AM"/>
        </w:rPr>
        <w:t>ԳՈՒՄԱՐԱԾ՝ ՄԱՍՀԱՆՎԱԾ ԵՎ ԴԵՌԵՎՍ ՉՊԱՀԱՆՋՎԱԾ ԸՆԴՀԱՆՈՒՐ ԳՈՒՄԱՐԸ</w:t>
      </w:r>
      <w:r w:rsidRPr="004923B6">
        <w:rPr>
          <w:rFonts w:ascii="GHEA Grapalat" w:hAnsi="GHEA Grapalat"/>
          <w:sz w:val="16"/>
          <w:szCs w:val="16"/>
        </w:rPr>
        <w:t xml:space="preserve">  </w:t>
      </w:r>
    </w:p>
    <w:p w:rsidR="00FE0BE1" w:rsidRPr="004923B6" w:rsidRDefault="00FE0BE1" w:rsidP="00FE0BE1">
      <w:pPr>
        <w:tabs>
          <w:tab w:val="left" w:pos="540"/>
          <w:tab w:val="left" w:pos="6030"/>
          <w:tab w:val="left" w:pos="6390"/>
        </w:tabs>
        <w:spacing w:line="24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lang w:val="hy-AM"/>
        </w:rPr>
        <w:t>ՊԱՏՃԱՌԸ՝</w:t>
      </w:r>
      <w:r w:rsidRPr="004923B6">
        <w:rPr>
          <w:rFonts w:ascii="GHEA Grapalat" w:hAnsi="GHEA Grapalat"/>
          <w:sz w:val="16"/>
          <w:szCs w:val="16"/>
        </w:rPr>
        <w:t xml:space="preserve">  ___________________________________</w:t>
      </w:r>
      <w:r w:rsidRPr="004923B6">
        <w:rPr>
          <w:rFonts w:ascii="GHEA Grapalat" w:hAnsi="GHEA Grapalat"/>
          <w:sz w:val="16"/>
          <w:szCs w:val="16"/>
        </w:rPr>
        <w:tab/>
        <w:t>+</w:t>
      </w:r>
      <w:r w:rsidRPr="004923B6">
        <w:rPr>
          <w:rFonts w:ascii="GHEA Grapalat" w:hAnsi="GHEA Grapalat"/>
          <w:sz w:val="16"/>
          <w:szCs w:val="16"/>
        </w:rPr>
        <w:tab/>
      </w:r>
      <w:r w:rsidRPr="004923B6">
        <w:rPr>
          <w:rFonts w:ascii="GHEA Grapalat" w:hAnsi="GHEA Grapalat"/>
          <w:sz w:val="16"/>
          <w:szCs w:val="16"/>
          <w:lang w:val="hy-AM"/>
        </w:rPr>
        <w:t>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 xml:space="preserve"> ___________________</w:t>
      </w:r>
    </w:p>
    <w:p w:rsidR="00FE0BE1" w:rsidRPr="004923B6" w:rsidRDefault="00FE0BE1" w:rsidP="00FE0BE1">
      <w:pPr>
        <w:spacing w:line="240" w:lineRule="atLeast"/>
        <w:rPr>
          <w:rFonts w:ascii="GHEA Grapalat" w:hAnsi="GHEA Grapalat"/>
          <w:sz w:val="16"/>
          <w:szCs w:val="16"/>
        </w:rPr>
      </w:pPr>
      <w:r w:rsidRPr="004923B6">
        <w:rPr>
          <w:rFonts w:ascii="GHEA Grapalat" w:hAnsi="GHEA Grapalat"/>
          <w:sz w:val="16"/>
          <w:szCs w:val="16"/>
        </w:rPr>
        <w:tab/>
      </w:r>
    </w:p>
    <w:p w:rsidR="00FE0BE1" w:rsidRPr="004923B6" w:rsidRDefault="00FE0BE1" w:rsidP="00FE0BE1">
      <w:pPr>
        <w:tabs>
          <w:tab w:val="left" w:pos="540"/>
        </w:tabs>
        <w:spacing w:line="240" w:lineRule="atLeast"/>
        <w:rPr>
          <w:rFonts w:ascii="GHEA Grapalat" w:hAnsi="GHEA Grapalat"/>
          <w:sz w:val="16"/>
          <w:szCs w:val="16"/>
        </w:rPr>
      </w:pPr>
      <w:r w:rsidRPr="004923B6">
        <w:rPr>
          <w:rFonts w:ascii="GHEA Grapalat" w:hAnsi="GHEA Grapalat"/>
          <w:sz w:val="16"/>
          <w:szCs w:val="16"/>
        </w:rPr>
        <w:t>7.</w:t>
      </w:r>
      <w:r w:rsidRPr="004923B6">
        <w:rPr>
          <w:rFonts w:ascii="GHEA Grapalat" w:hAnsi="GHEA Grapalat"/>
          <w:sz w:val="16"/>
          <w:szCs w:val="16"/>
        </w:rPr>
        <w:tab/>
      </w:r>
      <w:r w:rsidRPr="004923B6">
        <w:rPr>
          <w:rFonts w:ascii="GHEA Grapalat" w:hAnsi="GHEA Grapalat"/>
          <w:sz w:val="16"/>
          <w:szCs w:val="16"/>
          <w:lang w:val="hy-AM"/>
        </w:rPr>
        <w:t xml:space="preserve">ԳՈՒՄԱՐԱԾ՝ ՆԱԽԿԻՆ ՀԱՅՏԵՐՈՒՄ ՊԱՀԱՆՋՎՈՂ ԳՈՒՄԱՐՆԵՐԸ </w:t>
      </w:r>
    </w:p>
    <w:p w:rsidR="00FE0BE1" w:rsidRPr="004923B6" w:rsidRDefault="00FE0BE1" w:rsidP="00FE0BE1">
      <w:pPr>
        <w:tabs>
          <w:tab w:val="left" w:pos="540"/>
        </w:tabs>
        <w:spacing w:line="24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lang w:val="hy-AM"/>
        </w:rPr>
        <w:t xml:space="preserve">ՈՐՈՆՔ ԲԱՆԿԱՅԻՆ ՔԱՂՎԱԾՔԻ ՕՐՎԱ ԴՐՈՒԹՅԱՄԲ ԴԵՌԵՎՍ ՉԻ ՄՈՒՏՔԱԳՐՎԵԼ </w:t>
      </w:r>
    </w:p>
    <w:p w:rsidR="00FE0BE1" w:rsidRPr="004923B6" w:rsidRDefault="00FE0BE1" w:rsidP="00FE0BE1">
      <w:pPr>
        <w:spacing w:line="240" w:lineRule="atLeast"/>
        <w:rPr>
          <w:rFonts w:ascii="GHEA Grapalat" w:hAnsi="GHEA Grapalat"/>
          <w:sz w:val="16"/>
          <w:szCs w:val="16"/>
        </w:rPr>
      </w:pPr>
    </w:p>
    <w:p w:rsidR="00FE0BE1" w:rsidRPr="004923B6" w:rsidRDefault="00FE0BE1" w:rsidP="00FE0BE1">
      <w:pPr>
        <w:spacing w:line="240" w:lineRule="atLeast"/>
        <w:rPr>
          <w:rFonts w:ascii="GHEA Grapalat" w:hAnsi="GHEA Grapalat"/>
          <w:sz w:val="16"/>
          <w:szCs w:val="16"/>
          <w:lang w:val="hy-AM"/>
        </w:rPr>
      </w:pPr>
      <w:r w:rsidRPr="004923B6">
        <w:rPr>
          <w:rFonts w:ascii="GHEA Grapalat" w:hAnsi="GHEA Grapalat"/>
          <w:sz w:val="16"/>
          <w:szCs w:val="16"/>
        </w:rPr>
        <w:tab/>
      </w:r>
      <w:r w:rsidRPr="004923B6">
        <w:rPr>
          <w:rFonts w:ascii="GHEA Grapalat" w:hAnsi="GHEA Grapalat"/>
          <w:sz w:val="16"/>
          <w:szCs w:val="16"/>
        </w:rPr>
        <w:tab/>
      </w:r>
      <w:r w:rsidRPr="004923B6">
        <w:rPr>
          <w:rFonts w:ascii="GHEA Grapalat" w:hAnsi="GHEA Grapalat"/>
          <w:sz w:val="16"/>
          <w:szCs w:val="16"/>
          <w:u w:val="single"/>
          <w:lang w:val="hy-AM"/>
        </w:rPr>
        <w:t>ՀԱՅՏ</w:t>
      </w:r>
      <w:r w:rsidRPr="004923B6">
        <w:rPr>
          <w:rFonts w:ascii="GHEA Grapalat" w:hAnsi="GHEA Grapalat"/>
          <w:sz w:val="16"/>
          <w:szCs w:val="16"/>
          <w:u w:val="single"/>
        </w:rPr>
        <w:t xml:space="preserve"> NO.</w:t>
      </w:r>
      <w:r w:rsidRPr="004923B6">
        <w:rPr>
          <w:rFonts w:ascii="GHEA Grapalat" w:hAnsi="GHEA Grapalat"/>
          <w:sz w:val="16"/>
          <w:szCs w:val="16"/>
        </w:rPr>
        <w:tab/>
      </w:r>
      <w:r w:rsidRPr="004923B6">
        <w:rPr>
          <w:rFonts w:ascii="GHEA Grapalat" w:hAnsi="GHEA Grapalat"/>
          <w:sz w:val="16"/>
          <w:szCs w:val="16"/>
        </w:rPr>
        <w:tab/>
      </w:r>
      <w:r w:rsidRPr="004923B6">
        <w:rPr>
          <w:rFonts w:ascii="GHEA Grapalat" w:hAnsi="GHEA Grapalat"/>
          <w:sz w:val="16"/>
          <w:szCs w:val="16"/>
        </w:rPr>
        <w:tab/>
      </w:r>
      <w:r w:rsidRPr="004923B6">
        <w:rPr>
          <w:rFonts w:ascii="GHEA Grapalat" w:hAnsi="GHEA Grapalat"/>
          <w:sz w:val="16"/>
          <w:szCs w:val="16"/>
          <w:u w:val="single"/>
          <w:lang w:val="hy-AM"/>
        </w:rPr>
        <w:t>ԳՈՒՄԱՐ</w:t>
      </w:r>
    </w:p>
    <w:p w:rsidR="00FE0BE1" w:rsidRPr="004923B6" w:rsidRDefault="00FE0BE1" w:rsidP="00FE0BE1">
      <w:pPr>
        <w:spacing w:line="36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rPr>
        <w:tab/>
        <w:t>_________________</w:t>
      </w:r>
      <w:r w:rsidRPr="004923B6">
        <w:rPr>
          <w:rFonts w:ascii="GHEA Grapalat" w:hAnsi="GHEA Grapalat"/>
          <w:sz w:val="16"/>
          <w:szCs w:val="16"/>
        </w:rPr>
        <w:tab/>
      </w:r>
      <w:r w:rsidRPr="004923B6">
        <w:rPr>
          <w:rFonts w:ascii="GHEA Grapalat" w:hAnsi="GHEA Grapalat"/>
          <w:sz w:val="16"/>
          <w:szCs w:val="16"/>
        </w:rPr>
        <w:tab/>
        <w:t>_________________</w:t>
      </w:r>
    </w:p>
    <w:p w:rsidR="00FE0BE1" w:rsidRPr="004923B6" w:rsidRDefault="00FE0BE1" w:rsidP="00FE0BE1">
      <w:pPr>
        <w:tabs>
          <w:tab w:val="left" w:pos="720"/>
          <w:tab w:val="left" w:pos="1440"/>
          <w:tab w:val="left" w:pos="2160"/>
          <w:tab w:val="left" w:pos="2880"/>
          <w:tab w:val="left" w:pos="3600"/>
          <w:tab w:val="left" w:pos="4320"/>
          <w:tab w:val="left" w:pos="5040"/>
          <w:tab w:val="left" w:pos="5760"/>
          <w:tab w:val="left" w:pos="6480"/>
          <w:tab w:val="left" w:pos="8261"/>
        </w:tabs>
        <w:spacing w:line="36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rPr>
        <w:tab/>
        <w:t>_________________</w:t>
      </w:r>
      <w:r w:rsidRPr="004923B6">
        <w:rPr>
          <w:rFonts w:ascii="GHEA Grapalat" w:hAnsi="GHEA Grapalat"/>
          <w:sz w:val="16"/>
          <w:szCs w:val="16"/>
        </w:rPr>
        <w:tab/>
      </w:r>
      <w:r w:rsidRPr="004923B6">
        <w:rPr>
          <w:rFonts w:ascii="GHEA Grapalat" w:hAnsi="GHEA Grapalat"/>
          <w:sz w:val="16"/>
          <w:szCs w:val="16"/>
        </w:rPr>
        <w:tab/>
        <w:t>_________________</w:t>
      </w:r>
      <w:r w:rsidRPr="004923B6">
        <w:rPr>
          <w:rFonts w:ascii="GHEA Grapalat" w:hAnsi="GHEA Grapalat"/>
          <w:sz w:val="16"/>
          <w:szCs w:val="16"/>
        </w:rPr>
        <w:tab/>
      </w:r>
      <w:r w:rsidRPr="004923B6">
        <w:rPr>
          <w:rFonts w:ascii="GHEA Grapalat" w:hAnsi="GHEA Grapalat"/>
          <w:sz w:val="16"/>
          <w:szCs w:val="16"/>
        </w:rPr>
        <w:tab/>
      </w:r>
    </w:p>
    <w:p w:rsidR="00FE0BE1" w:rsidRPr="004923B6" w:rsidRDefault="00FE0BE1" w:rsidP="00FE0BE1">
      <w:pPr>
        <w:spacing w:line="240" w:lineRule="atLeast"/>
        <w:rPr>
          <w:rFonts w:ascii="GHEA Grapalat" w:hAnsi="GHEA Grapalat"/>
          <w:sz w:val="16"/>
          <w:szCs w:val="16"/>
        </w:rPr>
      </w:pPr>
    </w:p>
    <w:p w:rsidR="00FE0BE1" w:rsidRPr="004923B6" w:rsidRDefault="00FE0BE1" w:rsidP="00FE0BE1">
      <w:pPr>
        <w:spacing w:line="24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rPr>
        <w:tab/>
      </w:r>
      <w:r w:rsidRPr="004923B6">
        <w:rPr>
          <w:rFonts w:ascii="GHEA Grapalat" w:hAnsi="GHEA Grapalat"/>
          <w:sz w:val="16"/>
          <w:szCs w:val="16"/>
          <w:lang w:val="hy-AM"/>
        </w:rPr>
        <w:t>ԵՆԹԱԸՆԴՀԱՆՈՒՐ՝ ՆԱԽԿԻՆ ՀԱՅՏԵՐԻ,</w:t>
      </w:r>
    </w:p>
    <w:p w:rsidR="00FE0BE1" w:rsidRPr="004923B6" w:rsidRDefault="00FE0BE1" w:rsidP="00FE0BE1">
      <w:pPr>
        <w:tabs>
          <w:tab w:val="left" w:pos="1170"/>
          <w:tab w:val="left" w:pos="6030"/>
          <w:tab w:val="left" w:pos="6390"/>
        </w:tabs>
        <w:spacing w:line="24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lang w:val="hy-AM"/>
        </w:rPr>
        <w:t xml:space="preserve">ԴԵՌԵՎՍ ՉՄՈՒՏՔԱԳՐՎԱԾ </w:t>
      </w:r>
    </w:p>
    <w:p w:rsidR="00FE0BE1" w:rsidRPr="004923B6" w:rsidRDefault="00FE0BE1" w:rsidP="00FE0BE1">
      <w:pPr>
        <w:tabs>
          <w:tab w:val="left" w:pos="1170"/>
          <w:tab w:val="left" w:pos="6030"/>
          <w:tab w:val="left" w:pos="6390"/>
        </w:tabs>
        <w:spacing w:line="240" w:lineRule="atLeast"/>
        <w:rPr>
          <w:rFonts w:ascii="GHEA Grapalat" w:hAnsi="GHEA Grapalat"/>
          <w:sz w:val="16"/>
          <w:szCs w:val="16"/>
        </w:rPr>
      </w:pPr>
      <w:r w:rsidRPr="004923B6">
        <w:rPr>
          <w:rFonts w:ascii="GHEA Grapalat" w:hAnsi="GHEA Grapalat"/>
          <w:sz w:val="16"/>
          <w:szCs w:val="16"/>
        </w:rPr>
        <w:tab/>
      </w:r>
      <w:r w:rsidRPr="004923B6">
        <w:rPr>
          <w:rFonts w:ascii="GHEA Grapalat" w:hAnsi="GHEA Grapalat"/>
          <w:sz w:val="16"/>
          <w:szCs w:val="16"/>
        </w:rPr>
        <w:tab/>
      </w:r>
      <w:r w:rsidRPr="004923B6">
        <w:rPr>
          <w:rFonts w:ascii="GHEA Grapalat" w:hAnsi="GHEA Grapalat"/>
          <w:sz w:val="16"/>
          <w:szCs w:val="16"/>
          <w:lang w:val="hy-AM"/>
        </w:rPr>
        <w:t>+ 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 xml:space="preserve"> ___________________</w:t>
      </w:r>
    </w:p>
    <w:p w:rsidR="00FE0BE1" w:rsidRPr="004923B6" w:rsidRDefault="00FE0BE1" w:rsidP="00FE0BE1">
      <w:pPr>
        <w:tabs>
          <w:tab w:val="left" w:pos="540"/>
          <w:tab w:val="left" w:pos="6030"/>
          <w:tab w:val="left" w:pos="6390"/>
        </w:tabs>
        <w:spacing w:line="240" w:lineRule="atLeast"/>
        <w:rPr>
          <w:rFonts w:ascii="GHEA Grapalat" w:hAnsi="GHEA Grapalat"/>
          <w:sz w:val="16"/>
          <w:szCs w:val="16"/>
        </w:rPr>
      </w:pPr>
      <w:r w:rsidRPr="004923B6">
        <w:rPr>
          <w:rFonts w:ascii="GHEA Grapalat" w:hAnsi="GHEA Grapalat"/>
          <w:sz w:val="16"/>
          <w:szCs w:val="16"/>
        </w:rPr>
        <w:t>8.</w:t>
      </w:r>
      <w:r w:rsidRPr="004923B6">
        <w:rPr>
          <w:rFonts w:ascii="GHEA Grapalat" w:hAnsi="GHEA Grapalat"/>
          <w:sz w:val="16"/>
          <w:szCs w:val="16"/>
        </w:rPr>
        <w:tab/>
      </w:r>
      <w:r w:rsidRPr="004923B6">
        <w:rPr>
          <w:rFonts w:ascii="GHEA Grapalat" w:hAnsi="GHEA Grapalat"/>
          <w:sz w:val="16"/>
          <w:szCs w:val="16"/>
          <w:lang w:val="hy-AM"/>
        </w:rPr>
        <w:t>ՀԱՆԱԾ՝</w:t>
      </w:r>
      <w:r w:rsidRPr="004923B6">
        <w:rPr>
          <w:rFonts w:ascii="GHEA Grapalat" w:hAnsi="GHEA Grapalat"/>
          <w:sz w:val="16"/>
          <w:szCs w:val="16"/>
        </w:rPr>
        <w:t xml:space="preserve"> </w:t>
      </w:r>
      <w:r w:rsidRPr="004923B6">
        <w:rPr>
          <w:rFonts w:ascii="GHEA Grapalat" w:hAnsi="GHEA Grapalat"/>
          <w:sz w:val="16"/>
          <w:szCs w:val="16"/>
          <w:lang w:val="hy-AM"/>
        </w:rPr>
        <w:t>ԿՈՒՏԱԿՎԱԾ ՏՈԿՈՍԱՎՃԱՐ</w:t>
      </w:r>
      <w:r w:rsidRPr="004923B6">
        <w:rPr>
          <w:rFonts w:ascii="GHEA Grapalat" w:hAnsi="GHEA Grapalat"/>
          <w:sz w:val="16"/>
          <w:szCs w:val="16"/>
        </w:rPr>
        <w:tab/>
        <w:t>-</w:t>
      </w:r>
      <w:r w:rsidRPr="004923B6">
        <w:rPr>
          <w:rFonts w:ascii="GHEA Grapalat" w:hAnsi="GHEA Grapalat"/>
          <w:sz w:val="16"/>
          <w:szCs w:val="16"/>
        </w:rPr>
        <w:tab/>
      </w:r>
      <w:r w:rsidRPr="004923B6">
        <w:rPr>
          <w:rFonts w:ascii="GHEA Grapalat" w:hAnsi="GHEA Grapalat"/>
          <w:sz w:val="16"/>
          <w:szCs w:val="16"/>
          <w:lang w:val="hy-AM"/>
        </w:rPr>
        <w:t>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 xml:space="preserve"> ___________________</w:t>
      </w:r>
    </w:p>
    <w:p w:rsidR="00FE0BE1" w:rsidRPr="004923B6" w:rsidRDefault="00FE0BE1" w:rsidP="00FE0BE1">
      <w:pPr>
        <w:spacing w:line="240" w:lineRule="atLeast"/>
        <w:rPr>
          <w:rFonts w:ascii="GHEA Grapalat" w:hAnsi="GHEA Grapalat"/>
          <w:sz w:val="16"/>
          <w:szCs w:val="16"/>
        </w:rPr>
      </w:pPr>
    </w:p>
    <w:p w:rsidR="00FE0BE1" w:rsidRPr="004923B6" w:rsidRDefault="00FE0BE1" w:rsidP="00FE0BE1">
      <w:pPr>
        <w:tabs>
          <w:tab w:val="left" w:pos="540"/>
          <w:tab w:val="left" w:pos="6030"/>
          <w:tab w:val="left" w:pos="6390"/>
        </w:tabs>
        <w:spacing w:line="240" w:lineRule="atLeast"/>
        <w:rPr>
          <w:rFonts w:ascii="GHEA Grapalat" w:hAnsi="GHEA Grapalat"/>
          <w:sz w:val="16"/>
          <w:szCs w:val="16"/>
        </w:rPr>
      </w:pPr>
      <w:r w:rsidRPr="004923B6">
        <w:rPr>
          <w:rFonts w:ascii="GHEA Grapalat" w:hAnsi="GHEA Grapalat"/>
          <w:sz w:val="16"/>
          <w:szCs w:val="16"/>
        </w:rPr>
        <w:t>9.</w:t>
      </w:r>
      <w:r w:rsidRPr="004923B6">
        <w:rPr>
          <w:rFonts w:ascii="GHEA Grapalat" w:hAnsi="GHEA Grapalat"/>
          <w:sz w:val="16"/>
          <w:szCs w:val="16"/>
        </w:rPr>
        <w:tab/>
      </w:r>
      <w:r w:rsidRPr="004923B6">
        <w:rPr>
          <w:rFonts w:ascii="GHEA Grapalat" w:hAnsi="GHEA Grapalat"/>
          <w:sz w:val="16"/>
          <w:szCs w:val="16"/>
          <w:lang w:val="hy-AM"/>
        </w:rPr>
        <w:t xml:space="preserve">ԸՆԴՀԱՆՈՒՐ ԿԱՆԽԱՎՃԱՐ՝ ՀԱՇՎԱՐԿՎԱԾ </w:t>
      </w:r>
      <w:r w:rsidRPr="004923B6">
        <w:rPr>
          <w:rFonts w:ascii="GHEA Grapalat" w:hAnsi="GHEA Grapalat"/>
          <w:sz w:val="16"/>
          <w:szCs w:val="16"/>
        </w:rPr>
        <w:t>(NO. 4</w:t>
      </w:r>
      <w:r w:rsidRPr="004923B6">
        <w:rPr>
          <w:rFonts w:ascii="GHEA Grapalat" w:hAnsi="GHEA Grapalat"/>
          <w:sz w:val="16"/>
          <w:szCs w:val="16"/>
          <w:lang w:val="hy-AM"/>
        </w:rPr>
        <w:t>-</w:t>
      </w:r>
      <w:r w:rsidRPr="004923B6">
        <w:rPr>
          <w:rFonts w:ascii="GHEA Grapalat" w:hAnsi="GHEA Grapalat"/>
          <w:sz w:val="16"/>
          <w:szCs w:val="16"/>
        </w:rPr>
        <w:t xml:space="preserve"> NO. 9</w:t>
      </w:r>
      <w:r w:rsidRPr="004923B6">
        <w:rPr>
          <w:rFonts w:ascii="GHEA Grapalat" w:hAnsi="GHEA Grapalat"/>
          <w:sz w:val="16"/>
          <w:szCs w:val="16"/>
          <w:lang w:val="hy-AM"/>
        </w:rPr>
        <w:t xml:space="preserve"> ՇՐՋԱՆԱԿՆԵՐՈՒՄ</w:t>
      </w:r>
      <w:r w:rsidRPr="004923B6">
        <w:rPr>
          <w:rFonts w:ascii="GHEA Grapalat" w:hAnsi="GHEA Grapalat"/>
          <w:sz w:val="16"/>
          <w:szCs w:val="16"/>
        </w:rPr>
        <w:t>)</w:t>
      </w:r>
      <w:r w:rsidRPr="004923B6">
        <w:rPr>
          <w:rFonts w:ascii="GHEA Grapalat" w:hAnsi="GHEA Grapalat"/>
          <w:sz w:val="16"/>
          <w:szCs w:val="16"/>
        </w:rPr>
        <w:tab/>
        <w:t>=</w:t>
      </w:r>
      <w:r w:rsidRPr="004923B6">
        <w:rPr>
          <w:rFonts w:ascii="GHEA Grapalat" w:hAnsi="GHEA Grapalat"/>
          <w:sz w:val="16"/>
          <w:szCs w:val="16"/>
        </w:rPr>
        <w:tab/>
      </w:r>
      <w:r w:rsidRPr="004923B6">
        <w:rPr>
          <w:rFonts w:ascii="GHEA Grapalat" w:hAnsi="GHEA Grapalat"/>
          <w:sz w:val="16"/>
          <w:szCs w:val="16"/>
          <w:lang w:val="hy-AM"/>
        </w:rPr>
        <w:t>ԱՄՆ</w:t>
      </w:r>
      <w:r w:rsidRPr="004923B6">
        <w:rPr>
          <w:rFonts w:ascii="GHEA Grapalat" w:hAnsi="GHEA Grapalat"/>
          <w:sz w:val="16"/>
          <w:szCs w:val="16"/>
        </w:rPr>
        <w:t>$/</w:t>
      </w:r>
      <w:r w:rsidRPr="004923B6">
        <w:rPr>
          <w:rFonts w:ascii="GHEA Grapalat" w:hAnsi="GHEA Grapalat"/>
          <w:sz w:val="16"/>
          <w:szCs w:val="16"/>
          <w:lang w:val="hy-AM"/>
        </w:rPr>
        <w:t>ԵՎՐՈ</w:t>
      </w:r>
      <w:r w:rsidRPr="004923B6">
        <w:rPr>
          <w:rFonts w:ascii="GHEA Grapalat" w:hAnsi="GHEA Grapalat"/>
          <w:sz w:val="16"/>
          <w:szCs w:val="16"/>
        </w:rPr>
        <w:t xml:space="preserve"> _______________________</w:t>
      </w:r>
    </w:p>
    <w:p w:rsidR="00FE0BE1" w:rsidRPr="004923B6" w:rsidRDefault="00FE0BE1" w:rsidP="00FE0BE1">
      <w:pPr>
        <w:spacing w:line="240" w:lineRule="atLeast"/>
        <w:rPr>
          <w:rFonts w:ascii="GHEA Grapalat" w:hAnsi="GHEA Grapalat"/>
          <w:sz w:val="16"/>
          <w:szCs w:val="16"/>
        </w:rPr>
      </w:pPr>
    </w:p>
    <w:p w:rsidR="00FE0BE1" w:rsidRPr="004923B6" w:rsidRDefault="00FE0BE1" w:rsidP="00FE0BE1">
      <w:pPr>
        <w:tabs>
          <w:tab w:val="left" w:pos="540"/>
        </w:tabs>
        <w:spacing w:line="360" w:lineRule="atLeast"/>
        <w:rPr>
          <w:rFonts w:ascii="GHEA Grapalat" w:hAnsi="GHEA Grapalat"/>
          <w:sz w:val="16"/>
          <w:szCs w:val="16"/>
          <w:lang w:val="hy-AM"/>
        </w:rPr>
      </w:pPr>
      <w:r w:rsidRPr="004923B6">
        <w:rPr>
          <w:rFonts w:ascii="GHEA Grapalat" w:hAnsi="GHEA Grapalat"/>
          <w:sz w:val="16"/>
          <w:szCs w:val="16"/>
        </w:rPr>
        <w:t>10.</w:t>
      </w:r>
      <w:r w:rsidRPr="004923B6">
        <w:rPr>
          <w:rFonts w:ascii="GHEA Grapalat" w:hAnsi="GHEA Grapalat"/>
          <w:sz w:val="16"/>
          <w:szCs w:val="16"/>
        </w:rPr>
        <w:tab/>
      </w:r>
      <w:r w:rsidRPr="004923B6">
        <w:rPr>
          <w:rFonts w:ascii="GHEA Grapalat" w:hAnsi="GHEA Grapalat"/>
          <w:sz w:val="16"/>
          <w:szCs w:val="16"/>
          <w:lang w:val="hy-AM"/>
        </w:rPr>
        <w:t>3 և 9 ՏՈՂԵՐԻ ՇՐՋԱՆԱԿՆԵՐՈՒՄ ԳՐԱՆՑՎՈՂ ՑԱՆԿԱՑԱԾ ՏԱՐԲԵՐՈՒԹՅԱՆ ԲԱՑԱՏՐՈՒԹՅՈՒՆ</w:t>
      </w:r>
    </w:p>
    <w:p w:rsidR="00FE0BE1" w:rsidRPr="004923B6" w:rsidRDefault="00FE0BE1" w:rsidP="00FE0BE1">
      <w:pPr>
        <w:spacing w:line="360" w:lineRule="atLeast"/>
        <w:rPr>
          <w:rFonts w:ascii="GHEA Grapalat" w:hAnsi="GHEA Grapalat"/>
          <w:sz w:val="16"/>
          <w:szCs w:val="16"/>
          <w:lang w:val="hy-AM"/>
        </w:rPr>
      </w:pPr>
      <w:r w:rsidRPr="004923B6">
        <w:rPr>
          <w:rFonts w:ascii="GHEA Grapalat" w:hAnsi="GHEA Grapalat"/>
          <w:sz w:val="16"/>
          <w:szCs w:val="16"/>
          <w:lang w:val="hy-AM"/>
        </w:rPr>
        <w:t>___________________________________________________________________________________________________________________________________________________________________________________</w:t>
      </w:r>
    </w:p>
    <w:p w:rsidR="00FE0BE1" w:rsidRPr="004923B6" w:rsidRDefault="00FE0BE1" w:rsidP="00FE0BE1">
      <w:pPr>
        <w:tabs>
          <w:tab w:val="left" w:pos="540"/>
          <w:tab w:val="left" w:pos="4860"/>
        </w:tabs>
        <w:spacing w:line="360" w:lineRule="atLeast"/>
        <w:rPr>
          <w:rFonts w:ascii="GHEA Grapalat" w:hAnsi="GHEA Grapalat"/>
          <w:sz w:val="16"/>
          <w:szCs w:val="16"/>
          <w:lang w:val="hy-AM"/>
        </w:rPr>
      </w:pPr>
    </w:p>
    <w:p w:rsidR="00FE0BE1" w:rsidRPr="004923B6" w:rsidRDefault="00FE0BE1" w:rsidP="00FE0BE1">
      <w:pPr>
        <w:tabs>
          <w:tab w:val="left" w:pos="540"/>
          <w:tab w:val="left" w:pos="4860"/>
        </w:tabs>
        <w:spacing w:line="360" w:lineRule="atLeast"/>
        <w:rPr>
          <w:rFonts w:ascii="GHEA Grapalat" w:hAnsi="GHEA Grapalat"/>
          <w:sz w:val="16"/>
          <w:szCs w:val="16"/>
          <w:lang w:val="hy-AM"/>
        </w:rPr>
      </w:pPr>
      <w:r w:rsidRPr="004923B6">
        <w:rPr>
          <w:rFonts w:ascii="GHEA Grapalat" w:hAnsi="GHEA Grapalat"/>
          <w:sz w:val="16"/>
          <w:szCs w:val="16"/>
          <w:lang w:val="hy-AM"/>
        </w:rPr>
        <w:t>11.</w:t>
      </w:r>
      <w:r w:rsidRPr="004923B6">
        <w:rPr>
          <w:rFonts w:ascii="GHEA Grapalat" w:hAnsi="GHEA Grapalat"/>
          <w:sz w:val="16"/>
          <w:szCs w:val="16"/>
          <w:lang w:val="hy-AM"/>
        </w:rPr>
        <w:tab/>
        <w:t>ԱՄՍԱԹԻՎ՝ __________________________</w:t>
      </w:r>
      <w:r w:rsidRPr="004923B6">
        <w:rPr>
          <w:rFonts w:ascii="GHEA Grapalat" w:hAnsi="GHEA Grapalat"/>
          <w:sz w:val="16"/>
          <w:szCs w:val="16"/>
          <w:lang w:val="hy-AM"/>
        </w:rPr>
        <w:tab/>
        <w:t>ՍՏՈՐԱԳՐՈՒԹՅՈՒՆ՝ _________________________</w:t>
      </w:r>
    </w:p>
    <w:p w:rsidR="00FE0BE1" w:rsidRPr="004923B6" w:rsidRDefault="00FE0BE1" w:rsidP="00FE0BE1">
      <w:pPr>
        <w:spacing w:line="360" w:lineRule="atLeast"/>
        <w:rPr>
          <w:rFonts w:ascii="GHEA Grapalat" w:hAnsi="GHEA Grapalat"/>
          <w:sz w:val="16"/>
          <w:szCs w:val="16"/>
          <w:lang w:val="hy-AM"/>
        </w:rPr>
      </w:pPr>
      <w:r w:rsidRPr="004923B6">
        <w:rPr>
          <w:rFonts w:ascii="GHEA Grapalat" w:hAnsi="GHEA Grapalat"/>
          <w:sz w:val="16"/>
          <w:szCs w:val="16"/>
          <w:lang w:val="hy-AM"/>
        </w:rPr>
        <w:tab/>
      </w:r>
      <w:r w:rsidRPr="004923B6">
        <w:rPr>
          <w:rFonts w:ascii="GHEA Grapalat" w:hAnsi="GHEA Grapalat"/>
          <w:sz w:val="16"/>
          <w:szCs w:val="16"/>
          <w:lang w:val="hy-AM"/>
        </w:rPr>
        <w:tab/>
      </w:r>
      <w:r w:rsidRPr="004923B6">
        <w:rPr>
          <w:rFonts w:ascii="GHEA Grapalat" w:hAnsi="GHEA Grapalat"/>
          <w:sz w:val="16"/>
          <w:szCs w:val="16"/>
          <w:lang w:val="hy-AM"/>
        </w:rPr>
        <w:tab/>
      </w:r>
      <w:r w:rsidRPr="004923B6">
        <w:rPr>
          <w:rFonts w:ascii="GHEA Grapalat" w:hAnsi="GHEA Grapalat"/>
          <w:sz w:val="16"/>
          <w:szCs w:val="16"/>
          <w:lang w:val="hy-AM"/>
        </w:rPr>
        <w:tab/>
      </w:r>
    </w:p>
    <w:p w:rsidR="00FE0BE1" w:rsidRPr="00013D3B" w:rsidRDefault="00FE0BE1" w:rsidP="00FE0BE1">
      <w:pPr>
        <w:pStyle w:val="EndnoteText"/>
        <w:rPr>
          <w:rFonts w:ascii="GHEA Grapalat" w:hAnsi="GHEA Grapalat"/>
          <w:sz w:val="22"/>
          <w:szCs w:val="22"/>
          <w:lang w:val="hy-AM"/>
        </w:rPr>
        <w:sectPr w:rsidR="00FE0BE1" w:rsidRPr="00013D3B" w:rsidSect="004166B1">
          <w:endnotePr>
            <w:numFmt w:val="decimal"/>
          </w:endnotePr>
          <w:pgSz w:w="12240" w:h="15840"/>
          <w:pgMar w:top="1440" w:right="1440" w:bottom="1440" w:left="1440" w:header="720" w:footer="720" w:gutter="0"/>
          <w:cols w:space="720"/>
          <w:docGrid w:linePitch="360"/>
        </w:sectPr>
      </w:pPr>
      <w:r w:rsidRPr="004923B6">
        <w:rPr>
          <w:rFonts w:ascii="GHEA Grapalat" w:hAnsi="GHEA Grapalat"/>
          <w:sz w:val="16"/>
          <w:szCs w:val="16"/>
          <w:lang w:val="hy-AM"/>
        </w:rPr>
        <w:tab/>
        <w:t>ՊԱՇՏՈՆ՝ ______________________________</w:t>
      </w:r>
    </w:p>
    <w:p w:rsidR="00FE0BE1" w:rsidRPr="004923B6" w:rsidRDefault="00FE0BE1" w:rsidP="00FE0BE1">
      <w:pPr>
        <w:pStyle w:val="EndnoteText"/>
        <w:jc w:val="center"/>
        <w:rPr>
          <w:rFonts w:ascii="GHEA Grapalat" w:hAnsi="GHEA Grapalat"/>
          <w:b/>
          <w:caps/>
          <w:sz w:val="22"/>
          <w:szCs w:val="22"/>
          <w:lang w:val="hy-AM"/>
        </w:rPr>
      </w:pPr>
      <w:r w:rsidRPr="004923B6">
        <w:rPr>
          <w:rFonts w:ascii="GHEA Grapalat" w:hAnsi="GHEA Grapalat"/>
          <w:b/>
          <w:caps/>
          <w:sz w:val="22"/>
          <w:szCs w:val="22"/>
          <w:lang w:val="hy-AM"/>
        </w:rPr>
        <w:lastRenderedPageBreak/>
        <w:t>ներքին շրջանառության համար</w:t>
      </w:r>
    </w:p>
    <w:p w:rsidR="00FE0BE1" w:rsidRPr="004923B6" w:rsidRDefault="00FE0BE1" w:rsidP="00FE0BE1">
      <w:pPr>
        <w:pStyle w:val="EndnoteText"/>
        <w:jc w:val="center"/>
        <w:rPr>
          <w:rFonts w:ascii="GHEA Grapalat" w:hAnsi="GHEA Grapalat"/>
          <w:lang w:val="hy-AM"/>
        </w:rPr>
      </w:pPr>
    </w:p>
    <w:p w:rsidR="00FE0BE1" w:rsidRPr="004923B6" w:rsidRDefault="00FE0BE1" w:rsidP="00FE0BE1">
      <w:pPr>
        <w:pStyle w:val="EndnoteText"/>
        <w:rPr>
          <w:rFonts w:ascii="GHEA Grapalat" w:hAnsi="GHEA Grapalat"/>
          <w:sz w:val="22"/>
          <w:szCs w:val="22"/>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FE0BE1" w:rsidRPr="004923B6" w:rsidTr="004166B1">
        <w:tc>
          <w:tcPr>
            <w:tcW w:w="4675" w:type="dxa"/>
          </w:tcPr>
          <w:p w:rsidR="00FE0BE1" w:rsidRPr="004923B6" w:rsidRDefault="00FE0BE1" w:rsidP="004166B1">
            <w:pPr>
              <w:pStyle w:val="EndnoteText"/>
              <w:rPr>
                <w:rFonts w:ascii="GHEA Grapalat" w:hAnsi="GHEA Grapalat"/>
                <w:sz w:val="22"/>
                <w:szCs w:val="22"/>
                <w:lang w:val="hy-AM"/>
              </w:rPr>
            </w:pPr>
            <w:r w:rsidRPr="004923B6">
              <w:rPr>
                <w:rFonts w:ascii="GHEA Grapalat" w:hAnsi="GHEA Grapalat"/>
                <w:sz w:val="22"/>
                <w:szCs w:val="22"/>
                <w:lang w:val="hy-AM"/>
              </w:rPr>
              <w:t>Պատրաստված՝</w:t>
            </w:r>
          </w:p>
        </w:tc>
        <w:tc>
          <w:tcPr>
            <w:tcW w:w="4675" w:type="dxa"/>
          </w:tcPr>
          <w:p w:rsidR="00FE0BE1" w:rsidRPr="004923B6" w:rsidRDefault="00FE0BE1" w:rsidP="004166B1">
            <w:pPr>
              <w:pStyle w:val="EndnoteText"/>
              <w:rPr>
                <w:rFonts w:ascii="GHEA Grapalat" w:hAnsi="GHEA Grapalat"/>
                <w:sz w:val="22"/>
                <w:szCs w:val="22"/>
                <w:lang w:val="hy-AM"/>
              </w:rPr>
            </w:pPr>
            <w:r w:rsidRPr="004923B6">
              <w:rPr>
                <w:rFonts w:ascii="GHEA Grapalat" w:hAnsi="GHEA Grapalat"/>
                <w:sz w:val="22"/>
                <w:szCs w:val="22"/>
                <w:lang w:val="hy-AM"/>
              </w:rPr>
              <w:t>Դամիր Լելյակի կողմից (WFACS)</w:t>
            </w:r>
          </w:p>
        </w:tc>
      </w:tr>
      <w:tr w:rsidR="00FE0BE1" w:rsidRPr="00954481" w:rsidTr="004166B1">
        <w:tc>
          <w:tcPr>
            <w:tcW w:w="4675" w:type="dxa"/>
          </w:tcPr>
          <w:p w:rsidR="00FE0BE1" w:rsidRPr="004923B6" w:rsidRDefault="00FE0BE1" w:rsidP="004166B1">
            <w:pPr>
              <w:pStyle w:val="EndnoteText"/>
              <w:rPr>
                <w:rFonts w:ascii="GHEA Grapalat" w:hAnsi="GHEA Grapalat"/>
                <w:sz w:val="22"/>
                <w:szCs w:val="22"/>
                <w:lang w:val="hy-AM"/>
              </w:rPr>
            </w:pPr>
            <w:r w:rsidRPr="004923B6">
              <w:rPr>
                <w:rFonts w:ascii="GHEA Grapalat" w:hAnsi="GHEA Grapalat"/>
                <w:sz w:val="22"/>
                <w:szCs w:val="22"/>
                <w:lang w:val="hy-AM"/>
              </w:rPr>
              <w:t>Հաստատվել և պատճենը ներկայացվել է՝</w:t>
            </w:r>
          </w:p>
        </w:tc>
        <w:tc>
          <w:tcPr>
            <w:tcW w:w="4675" w:type="dxa"/>
          </w:tcPr>
          <w:p w:rsidR="00FE0BE1" w:rsidRPr="004923B6" w:rsidRDefault="00FE0BE1" w:rsidP="004166B1">
            <w:pPr>
              <w:pStyle w:val="EndnoteText"/>
              <w:rPr>
                <w:rFonts w:ascii="GHEA Grapalat" w:hAnsi="GHEA Grapalat"/>
                <w:sz w:val="22"/>
                <w:szCs w:val="22"/>
                <w:lang w:val="hy-AM"/>
              </w:rPr>
            </w:pPr>
            <w:r w:rsidRPr="004923B6">
              <w:rPr>
                <w:rFonts w:ascii="GHEA Grapalat" w:hAnsi="GHEA Grapalat"/>
                <w:sz w:val="22"/>
                <w:szCs w:val="22"/>
                <w:lang w:val="hy-AM"/>
              </w:rPr>
              <w:t>Լուիս Մ</w:t>
            </w:r>
            <w:r w:rsidRPr="004923B6">
              <w:rPr>
                <w:rFonts w:ascii="MS Mincho" w:eastAsia="MS Mincho" w:hAnsi="MS Mincho" w:cs="MS Mincho" w:hint="eastAsia"/>
                <w:sz w:val="22"/>
                <w:szCs w:val="22"/>
                <w:lang w:val="hy-AM"/>
              </w:rPr>
              <w:t>․</w:t>
            </w:r>
            <w:r w:rsidRPr="004923B6">
              <w:rPr>
                <w:rFonts w:ascii="GHEA Grapalat" w:hAnsi="GHEA Grapalat"/>
                <w:sz w:val="22"/>
                <w:szCs w:val="22"/>
                <w:lang w:val="hy-AM"/>
              </w:rPr>
              <w:t xml:space="preserve"> </w:t>
            </w:r>
            <w:r w:rsidRPr="004923B6">
              <w:rPr>
                <w:rFonts w:ascii="GHEA Grapalat" w:hAnsi="GHEA Grapalat" w:cs="Sylfaen"/>
                <w:sz w:val="22"/>
                <w:szCs w:val="22"/>
                <w:lang w:val="hy-AM"/>
              </w:rPr>
              <w:t>Շվարցին</w:t>
            </w:r>
            <w:r w:rsidRPr="004923B6">
              <w:rPr>
                <w:rFonts w:ascii="GHEA Grapalat" w:hAnsi="GHEA Grapalat"/>
                <w:sz w:val="22"/>
                <w:szCs w:val="22"/>
                <w:lang w:val="hy-AM"/>
              </w:rPr>
              <w:t xml:space="preserve">, </w:t>
            </w:r>
            <w:r w:rsidRPr="004923B6">
              <w:rPr>
                <w:rFonts w:ascii="GHEA Grapalat" w:hAnsi="GHEA Grapalat" w:cs="Sylfaen"/>
                <w:sz w:val="22"/>
                <w:szCs w:val="22"/>
                <w:lang w:val="hy-AM"/>
              </w:rPr>
              <w:t>Ֆի</w:t>
            </w:r>
            <w:r w:rsidRPr="004923B6">
              <w:rPr>
                <w:rFonts w:ascii="GHEA Grapalat" w:hAnsi="GHEA Grapalat"/>
                <w:sz w:val="22"/>
                <w:szCs w:val="22"/>
                <w:lang w:val="hy-AM"/>
              </w:rPr>
              <w:t>նանսական ավագ մասնագետ, WFACS</w:t>
            </w:r>
          </w:p>
        </w:tc>
      </w:tr>
      <w:tr w:rsidR="00FE0BE1" w:rsidRPr="00954481" w:rsidTr="004166B1">
        <w:tc>
          <w:tcPr>
            <w:tcW w:w="4675" w:type="dxa"/>
          </w:tcPr>
          <w:p w:rsidR="00FE0BE1" w:rsidRPr="004923B6" w:rsidRDefault="00FE0BE1" w:rsidP="004166B1">
            <w:pPr>
              <w:pStyle w:val="EndnoteText"/>
              <w:rPr>
                <w:rFonts w:ascii="GHEA Grapalat" w:hAnsi="GHEA Grapalat"/>
                <w:sz w:val="22"/>
                <w:szCs w:val="22"/>
                <w:lang w:val="hy-AM"/>
              </w:rPr>
            </w:pPr>
          </w:p>
        </w:tc>
        <w:tc>
          <w:tcPr>
            <w:tcW w:w="4675" w:type="dxa"/>
          </w:tcPr>
          <w:p w:rsidR="00FE0BE1" w:rsidRPr="004923B6" w:rsidRDefault="00FE0BE1" w:rsidP="004166B1">
            <w:pPr>
              <w:pStyle w:val="EndnoteText"/>
              <w:rPr>
                <w:rFonts w:ascii="GHEA Grapalat" w:hAnsi="GHEA Grapalat"/>
                <w:sz w:val="22"/>
                <w:szCs w:val="22"/>
                <w:lang w:val="hy-AM"/>
              </w:rPr>
            </w:pPr>
            <w:r w:rsidRPr="004923B6">
              <w:rPr>
                <w:rFonts w:ascii="GHEA Grapalat" w:hAnsi="GHEA Grapalat"/>
                <w:sz w:val="22"/>
                <w:szCs w:val="22"/>
                <w:lang w:val="hy-AM"/>
              </w:rPr>
              <w:t>[Երկրի համար իրավաբան]</w:t>
            </w:r>
          </w:p>
          <w:p w:rsidR="00FE0BE1" w:rsidRPr="004923B6" w:rsidRDefault="00FE0BE1" w:rsidP="004166B1">
            <w:pPr>
              <w:pStyle w:val="EndnoteText"/>
              <w:rPr>
                <w:rFonts w:ascii="GHEA Grapalat" w:hAnsi="GHEA Grapalat"/>
                <w:sz w:val="22"/>
                <w:szCs w:val="22"/>
                <w:lang w:val="hy-AM"/>
              </w:rPr>
            </w:pPr>
            <w:r w:rsidRPr="004923B6">
              <w:rPr>
                <w:rFonts w:ascii="GHEA Grapalat" w:hAnsi="GHEA Grapalat"/>
                <w:sz w:val="22"/>
                <w:szCs w:val="22"/>
                <w:lang w:val="hy-AM"/>
              </w:rPr>
              <w:t>[Առաջադրանքի թիմի ղեկավար]</w:t>
            </w:r>
          </w:p>
        </w:tc>
      </w:tr>
      <w:tr w:rsidR="00FE0BE1" w:rsidRPr="004923B6" w:rsidTr="004166B1">
        <w:tc>
          <w:tcPr>
            <w:tcW w:w="4675" w:type="dxa"/>
          </w:tcPr>
          <w:p w:rsidR="00FE0BE1" w:rsidRPr="004923B6" w:rsidRDefault="00FE0BE1" w:rsidP="004166B1">
            <w:pPr>
              <w:pStyle w:val="EndnoteText"/>
              <w:rPr>
                <w:rFonts w:ascii="GHEA Grapalat" w:hAnsi="GHEA Grapalat"/>
                <w:sz w:val="22"/>
                <w:szCs w:val="22"/>
                <w:lang w:val="hy-AM"/>
              </w:rPr>
            </w:pPr>
            <w:r w:rsidRPr="004923B6">
              <w:rPr>
                <w:rFonts w:ascii="GHEA Grapalat" w:hAnsi="GHEA Grapalat"/>
                <w:sz w:val="22"/>
                <w:szCs w:val="22"/>
                <w:lang w:val="hy-AM"/>
              </w:rPr>
              <w:t>Պատճենը՝</w:t>
            </w:r>
          </w:p>
        </w:tc>
        <w:tc>
          <w:tcPr>
            <w:tcW w:w="4675" w:type="dxa"/>
          </w:tcPr>
          <w:p w:rsidR="00FE0BE1" w:rsidRPr="004923B6" w:rsidRDefault="00FE0BE1" w:rsidP="004166B1">
            <w:pPr>
              <w:pStyle w:val="EndnoteText"/>
              <w:rPr>
                <w:rFonts w:ascii="GHEA Grapalat" w:hAnsi="GHEA Grapalat"/>
                <w:sz w:val="22"/>
                <w:szCs w:val="22"/>
                <w:lang w:val="hy-AM"/>
              </w:rPr>
            </w:pPr>
            <w:r w:rsidRPr="004923B6">
              <w:rPr>
                <w:rFonts w:ascii="GHEA Grapalat" w:hAnsi="GHEA Grapalat"/>
                <w:sz w:val="22"/>
                <w:szCs w:val="22"/>
              </w:rPr>
              <w:t>[FMS]</w:t>
            </w:r>
          </w:p>
        </w:tc>
      </w:tr>
    </w:tbl>
    <w:p w:rsidR="00FE0BE1" w:rsidRPr="00013D3B" w:rsidRDefault="00FE0BE1" w:rsidP="00FE0BE1">
      <w:pPr>
        <w:pStyle w:val="EndnoteText"/>
        <w:rPr>
          <w:rFonts w:ascii="GHEA Grapalat" w:hAnsi="GHEA Grapalat"/>
          <w:sz w:val="22"/>
          <w:szCs w:val="22"/>
          <w:lang w:val="hy-AM"/>
        </w:rPr>
      </w:pPr>
    </w:p>
    <w:p w:rsidR="0067630B" w:rsidRPr="00013D3B" w:rsidRDefault="0067630B" w:rsidP="0026213A">
      <w:pPr>
        <w:ind w:left="360" w:hanging="360"/>
        <w:jc w:val="center"/>
        <w:rPr>
          <w:rFonts w:ascii="GHEA Grapalat" w:hAnsi="GHEA Grapalat"/>
          <w:b/>
          <w:szCs w:val="24"/>
          <w:lang w:val="hy-AM"/>
        </w:rPr>
      </w:pPr>
    </w:p>
    <w:sectPr w:rsidR="0067630B" w:rsidRPr="00013D3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CE4" w:rsidRDefault="00773CE4" w:rsidP="0013788D">
      <w:r>
        <w:separator/>
      </w:r>
    </w:p>
  </w:endnote>
  <w:endnote w:type="continuationSeparator" w:id="0">
    <w:p w:rsidR="00773CE4" w:rsidRDefault="00773CE4" w:rsidP="00137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F0" w:rsidRDefault="00C401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401F0" w:rsidRDefault="00C401F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F0" w:rsidRDefault="00C401F0">
    <w:pPr>
      <w:pStyle w:val="Footer"/>
      <w:ind w:right="360"/>
    </w:pPr>
    <w:r>
      <w:tab/>
    </w:r>
    <w: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CE4" w:rsidRDefault="00773CE4" w:rsidP="0013788D">
      <w:r>
        <w:separator/>
      </w:r>
    </w:p>
  </w:footnote>
  <w:footnote w:type="continuationSeparator" w:id="0">
    <w:p w:rsidR="00773CE4" w:rsidRDefault="00773CE4" w:rsidP="0013788D">
      <w:r>
        <w:continuationSeparator/>
      </w:r>
    </w:p>
  </w:footnote>
  <w:footnote w:id="1">
    <w:p w:rsidR="00C401F0" w:rsidRPr="001C6286" w:rsidRDefault="00C401F0" w:rsidP="00FE0BE1">
      <w:pPr>
        <w:pStyle w:val="FootnoteText"/>
        <w:jc w:val="both"/>
        <w:rPr>
          <w:rFonts w:ascii="Sylfaen" w:hAnsi="Sylfaen"/>
          <w:lang w:val="hy-AM"/>
        </w:rPr>
      </w:pPr>
      <w:r w:rsidRPr="001C6286">
        <w:rPr>
          <w:rStyle w:val="FootnoteReference"/>
          <w:rFonts w:ascii="Sylfaen" w:hAnsi="Sylfaen"/>
        </w:rPr>
        <w:footnoteRef/>
      </w:r>
      <w:r w:rsidRPr="001C6286">
        <w:rPr>
          <w:rFonts w:ascii="Sylfaen" w:hAnsi="Sylfaen"/>
        </w:rPr>
        <w:t xml:space="preserve"> </w:t>
      </w:r>
      <w:r w:rsidRPr="001C6286">
        <w:rPr>
          <w:rFonts w:ascii="Sylfaen" w:hAnsi="Sylfaen"/>
          <w:lang w:val="hy-AM"/>
        </w:rPr>
        <w:t xml:space="preserve">Ցուցումներ Վարկառուին։ Նշել արդյոք մեկից ավելի անձ պետք է ստորագրի Հայտերը, նրանց թիվը կամ պաշտոնները և կիրառվող շեմերը։ Խնդրում ենք այս նշումը ջնջել Բանկին ուղարկվող վերջնական նամակում: </w:t>
      </w:r>
    </w:p>
  </w:footnote>
  <w:footnote w:id="2">
    <w:p w:rsidR="00C401F0" w:rsidRPr="001C6286" w:rsidRDefault="00C401F0" w:rsidP="00FE0BE1">
      <w:pPr>
        <w:pStyle w:val="FootnoteText"/>
        <w:jc w:val="both"/>
        <w:rPr>
          <w:rFonts w:ascii="Sylfaen" w:hAnsi="Sylfaen"/>
          <w:lang w:val="hy-AM"/>
        </w:rPr>
      </w:pPr>
      <w:r w:rsidRPr="001C6286">
        <w:rPr>
          <w:rStyle w:val="FootnoteReference"/>
          <w:rFonts w:ascii="Sylfaen" w:hAnsi="Sylfaen"/>
        </w:rPr>
        <w:footnoteRef/>
      </w:r>
      <w:r w:rsidRPr="001C6286">
        <w:rPr>
          <w:rFonts w:ascii="Sylfaen" w:hAnsi="Sylfaen"/>
          <w:lang w:val="hy-AM"/>
        </w:rPr>
        <w:t xml:space="preserve"> Ցուցումներ Վարկառուին: Նշել, եթե ավելի քան մեկ անձ պետք է </w:t>
      </w:r>
      <w:r w:rsidRPr="001C6286">
        <w:rPr>
          <w:rFonts w:ascii="Sylfaen" w:hAnsi="Sylfaen"/>
          <w:i/>
          <w:lang w:val="hy-AM"/>
        </w:rPr>
        <w:t>համատեղ</w:t>
      </w:r>
      <w:r w:rsidRPr="001C6286">
        <w:rPr>
          <w:rFonts w:ascii="Sylfaen" w:hAnsi="Sylfaen"/>
          <w:lang w:val="hy-AM"/>
        </w:rPr>
        <w:t xml:space="preserve"> ստորագրեն Հայտերը: Եթե այո, ապա խնդրում ենք </w:t>
      </w:r>
      <w:r w:rsidRPr="001C6286">
        <w:rPr>
          <w:rFonts w:ascii="Sylfaen" w:hAnsi="Sylfaen"/>
          <w:u w:val="single"/>
          <w:lang w:val="hy-AM"/>
        </w:rPr>
        <w:t>նշել անձանց փաստացի թիվը</w:t>
      </w:r>
      <w:r w:rsidRPr="001C6286">
        <w:rPr>
          <w:rFonts w:ascii="Sylfaen" w:hAnsi="Sylfaen"/>
          <w:lang w:val="hy-AM"/>
        </w:rPr>
        <w:t xml:space="preserve">: </w:t>
      </w:r>
      <w:r w:rsidRPr="001C6286">
        <w:rPr>
          <w:rFonts w:ascii="Sylfaen" w:hAnsi="Sylfaen"/>
          <w:i/>
          <w:lang w:val="hy-AM"/>
        </w:rPr>
        <w:t xml:space="preserve">Խնդրում ենք այս նշումը ջնջել </w:t>
      </w:r>
      <w:r w:rsidR="007A5EBD" w:rsidRPr="00FB23E8">
        <w:rPr>
          <w:rFonts w:ascii="Sylfaen" w:hAnsi="Sylfaen"/>
          <w:i/>
          <w:lang w:val="hy-AM"/>
        </w:rPr>
        <w:t>Բանկ</w:t>
      </w:r>
      <w:r w:rsidR="00FB23E8" w:rsidRPr="00C3025D">
        <w:rPr>
          <w:rFonts w:ascii="Sylfaen" w:hAnsi="Sylfaen"/>
          <w:i/>
          <w:lang w:val="hy-AM"/>
        </w:rPr>
        <w:t>ի</w:t>
      </w:r>
      <w:r w:rsidRPr="001C6286">
        <w:rPr>
          <w:rFonts w:ascii="Sylfaen" w:hAnsi="Sylfaen"/>
          <w:i/>
          <w:lang w:val="hy-AM"/>
        </w:rPr>
        <w:t>ն ուղարկված վերջնական նամակում</w:t>
      </w:r>
      <w:r w:rsidRPr="001C6286">
        <w:rPr>
          <w:rFonts w:ascii="Sylfaen" w:hAnsi="Sylfaen"/>
          <w:lang w:val="hy-AM"/>
        </w:rPr>
        <w:t xml:space="preserve">: </w:t>
      </w:r>
    </w:p>
  </w:footnote>
  <w:footnote w:id="3">
    <w:p w:rsidR="00C401F0" w:rsidRPr="004923B6" w:rsidRDefault="00C401F0" w:rsidP="00FE0BE1">
      <w:pPr>
        <w:pStyle w:val="FootnoteText"/>
        <w:jc w:val="both"/>
        <w:rPr>
          <w:rFonts w:ascii="GHEA Grapalat" w:hAnsi="GHEA Grapalat"/>
          <w:lang w:val="hy-AM"/>
        </w:rPr>
      </w:pPr>
      <w:r w:rsidRPr="004923B6">
        <w:rPr>
          <w:rStyle w:val="FootnoteReference"/>
          <w:rFonts w:ascii="GHEA Grapalat" w:hAnsi="GHEA Grapalat"/>
        </w:rPr>
        <w:footnoteRef/>
      </w:r>
      <w:r w:rsidRPr="004923B6">
        <w:rPr>
          <w:rFonts w:ascii="GHEA Grapalat" w:hAnsi="GHEA Grapalat"/>
          <w:lang w:val="hy-AM"/>
        </w:rPr>
        <w:t xml:space="preserve"> Ցուցումներ Վարկառուին: Այս փակագիծն օգտագործել, եթե լիազորված անձանցից որևէ մեկը կարող է ստորագրել: Հակառակ դեպքում խնդրում ենք ջնջել: Խնդրում ենք այս նշումը ջնջել </w:t>
      </w:r>
      <w:r w:rsidR="004923B6" w:rsidRPr="004923B6">
        <w:rPr>
          <w:rFonts w:ascii="GHEA Grapalat" w:hAnsi="GHEA Grapalat"/>
          <w:lang w:val="hy-AM"/>
        </w:rPr>
        <w:t>Բանկին</w:t>
      </w:r>
      <w:r w:rsidRPr="004923B6">
        <w:rPr>
          <w:rFonts w:ascii="GHEA Grapalat" w:hAnsi="GHEA Grapalat"/>
          <w:lang w:val="hy-AM"/>
        </w:rPr>
        <w:t xml:space="preserve"> ուղարկված վերջնական նամակում:</w:t>
      </w:r>
    </w:p>
  </w:footnote>
  <w:footnote w:id="4">
    <w:p w:rsidR="00C401F0" w:rsidRPr="006B1F76" w:rsidRDefault="00C401F0" w:rsidP="00FE0BE1">
      <w:pPr>
        <w:pStyle w:val="FootnoteText"/>
        <w:jc w:val="both"/>
        <w:rPr>
          <w:lang w:val="hy-AM"/>
        </w:rPr>
      </w:pPr>
      <w:r w:rsidRPr="004923B6">
        <w:rPr>
          <w:rStyle w:val="FootnoteReference"/>
          <w:rFonts w:ascii="GHEA Grapalat" w:hAnsi="GHEA Grapalat"/>
        </w:rPr>
        <w:footnoteRef/>
      </w:r>
      <w:r w:rsidRPr="004923B6">
        <w:rPr>
          <w:rFonts w:ascii="GHEA Grapalat" w:hAnsi="GHEA Grapalat"/>
          <w:lang w:val="hy-AM"/>
        </w:rPr>
        <w:t xml:space="preserve"> Ցուցումներ Վարկառուին: Այս փակագիծն օգտագործել, </w:t>
      </w:r>
      <w:r w:rsidRPr="004923B6">
        <w:rPr>
          <w:rFonts w:ascii="GHEA Grapalat" w:hAnsi="GHEA Grapalat"/>
          <w:u w:val="single"/>
          <w:lang w:val="hy-AM"/>
        </w:rPr>
        <w:t>միայն</w:t>
      </w:r>
      <w:r w:rsidRPr="004923B6">
        <w:rPr>
          <w:rFonts w:ascii="GHEA Grapalat" w:hAnsi="GHEA Grapalat"/>
          <w:lang w:val="hy-AM"/>
        </w:rPr>
        <w:t xml:space="preserve"> եթե մի քանի անձ պետք է համատեղ ստորագրի յուրաքանչյուր Հայտ: Հակառակ դեպքում խնդրում ենք ջնջել: Խնդրում</w:t>
      </w:r>
      <w:r w:rsidR="004923B6">
        <w:rPr>
          <w:rFonts w:ascii="GHEA Grapalat" w:hAnsi="GHEA Grapalat"/>
          <w:lang w:val="hy-AM"/>
        </w:rPr>
        <w:t xml:space="preserve"> ենք այս նշումը ջնջել </w:t>
      </w:r>
      <w:r w:rsidR="004923B6" w:rsidRPr="007A5EBD">
        <w:rPr>
          <w:rFonts w:ascii="GHEA Grapalat" w:hAnsi="GHEA Grapalat"/>
          <w:lang w:val="hy-AM"/>
        </w:rPr>
        <w:t>Բանկ</w:t>
      </w:r>
      <w:r w:rsidRPr="004923B6">
        <w:rPr>
          <w:rFonts w:ascii="GHEA Grapalat" w:hAnsi="GHEA Grapalat"/>
          <w:lang w:val="hy-AM"/>
        </w:rPr>
        <w:t>ին  ուղարկված վերջնական նամակում։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F0" w:rsidRDefault="00C401F0" w:rsidP="004166B1">
    <w:pPr>
      <w:pStyle w:val="Header"/>
      <w:jc w:val="center"/>
    </w:pPr>
    <w:r>
      <w:rPr>
        <w:noProof/>
      </w:rPr>
      <w:drawing>
        <wp:inline distT="0" distB="0" distL="0" distR="0" wp14:anchorId="1EADBF1B" wp14:editId="0A8934DF">
          <wp:extent cx="2290630" cy="45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B-WBG-horizontal-RGB-high.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90630" cy="457200"/>
                  </a:xfrm>
                  <a:prstGeom prst="rect">
                    <a:avLst/>
                  </a:prstGeom>
                </pic:spPr>
              </pic:pic>
            </a:graphicData>
          </a:graphic>
        </wp:inline>
      </w:drawing>
    </w:r>
  </w:p>
  <w:p w:rsidR="00C401F0" w:rsidRDefault="00C401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F0" w:rsidRDefault="00C401F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4EF6A9A2"/>
    <w:lvl w:ilvl="0">
      <w:start w:val="65535"/>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Roman"/>
      <w:pStyle w:val="Heading6"/>
      <w:lvlText w:val="(%6)"/>
      <w:legacy w:legacy="1" w:legacySpace="0" w:legacyIndent="720"/>
      <w:lvlJc w:val="left"/>
      <w:pPr>
        <w:ind w:left="720" w:hanging="720"/>
      </w:pPr>
      <w:rPr>
        <w:rFonts w:ascii="Times New Roman" w:eastAsia="Times New Roman" w:hAnsi="Times New Roman" w:cs="Times New Roman"/>
      </w:rPr>
    </w:lvl>
    <w:lvl w:ilvl="6">
      <w:start w:val="1"/>
      <w:numFmt w:val="lowerRoman"/>
      <w:pStyle w:val="Heading7"/>
      <w:lvlText w:val="(%7)"/>
      <w:legacy w:legacy="1" w:legacySpace="0" w:legacyIndent="720"/>
      <w:lvlJc w:val="left"/>
      <w:pPr>
        <w:ind w:left="1440" w:hanging="720"/>
      </w:pPr>
    </w:lvl>
    <w:lvl w:ilvl="7">
      <w:start w:val="1"/>
      <w:numFmt w:val="lowerLetter"/>
      <w:pStyle w:val="Heading8"/>
      <w:lvlText w:val="%8."/>
      <w:legacy w:legacy="1" w:legacySpace="0" w:legacyIndent="720"/>
      <w:lvlJc w:val="left"/>
      <w:pPr>
        <w:ind w:left="2160" w:hanging="720"/>
      </w:pPr>
    </w:lvl>
    <w:lvl w:ilvl="8">
      <w:start w:val="1"/>
      <w:numFmt w:val="lowerRoman"/>
      <w:pStyle w:val="Heading9"/>
      <w:lvlText w:val="%9."/>
      <w:legacy w:legacy="1" w:legacySpace="0" w:legacyIndent="720"/>
      <w:lvlJc w:val="left"/>
      <w:pPr>
        <w:ind w:left="2880" w:hanging="720"/>
      </w:pPr>
    </w:lvl>
  </w:abstractNum>
  <w:abstractNum w:abstractNumId="1">
    <w:nsid w:val="077D75A9"/>
    <w:multiLevelType w:val="hybridMultilevel"/>
    <w:tmpl w:val="A336B7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4656A7"/>
    <w:multiLevelType w:val="hybridMultilevel"/>
    <w:tmpl w:val="4FC251AE"/>
    <w:lvl w:ilvl="0" w:tplc="2A5EC334">
      <w:start w:val="1"/>
      <w:numFmt w:val="lowerLetter"/>
      <w:lvlText w:val="(%1)"/>
      <w:lvlJc w:val="left"/>
      <w:pPr>
        <w:ind w:left="786" w:hanging="360"/>
      </w:pPr>
      <w:rPr>
        <w:rFonts w:ascii="Times New Roman" w:hAnsi="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2A484EEE"/>
    <w:multiLevelType w:val="hybridMultilevel"/>
    <w:tmpl w:val="7CA6710E"/>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2AB80F45"/>
    <w:multiLevelType w:val="hybridMultilevel"/>
    <w:tmpl w:val="CDB645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1607B0A"/>
    <w:multiLevelType w:val="hybridMultilevel"/>
    <w:tmpl w:val="4238BA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B52627"/>
    <w:multiLevelType w:val="multilevel"/>
    <w:tmpl w:val="DDD6EB4C"/>
    <w:lvl w:ilvl="0">
      <w:start w:val="2"/>
      <w:numFmt w:val="decimal"/>
      <w:lvlText w:val="%1."/>
      <w:lvlJc w:val="left"/>
      <w:pPr>
        <w:tabs>
          <w:tab w:val="num" w:pos="480"/>
        </w:tabs>
        <w:ind w:left="480" w:hanging="480"/>
      </w:pPr>
      <w:rPr>
        <w:rFonts w:hint="default"/>
      </w:rPr>
    </w:lvl>
    <w:lvl w:ilvl="1">
      <w:start w:val="2"/>
      <w:numFmt w:val="decimalZero"/>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83257A4"/>
    <w:multiLevelType w:val="hybridMultilevel"/>
    <w:tmpl w:val="F05692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4C62EE"/>
    <w:multiLevelType w:val="hybridMultilevel"/>
    <w:tmpl w:val="8332AA80"/>
    <w:lvl w:ilvl="0" w:tplc="9D12629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4240E1C"/>
    <w:multiLevelType w:val="multilevel"/>
    <w:tmpl w:val="089EE292"/>
    <w:lvl w:ilvl="0">
      <w:start w:val="3"/>
      <w:numFmt w:val="decimal"/>
      <w:lvlText w:val="%1."/>
      <w:lvlJc w:val="left"/>
      <w:pPr>
        <w:tabs>
          <w:tab w:val="num" w:pos="600"/>
        </w:tabs>
        <w:ind w:left="600" w:hanging="600"/>
      </w:pPr>
      <w:rPr>
        <w:rFonts w:hint="default"/>
      </w:rPr>
    </w:lvl>
    <w:lvl w:ilvl="1">
      <w:start w:val="1"/>
      <w:numFmt w:val="decimalZero"/>
      <w:lvlText w:val="%1.%2."/>
      <w:lvlJc w:val="left"/>
      <w:pPr>
        <w:tabs>
          <w:tab w:val="num" w:pos="1320"/>
        </w:tabs>
        <w:ind w:left="1320" w:hanging="60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665F21A1"/>
    <w:multiLevelType w:val="hybridMultilevel"/>
    <w:tmpl w:val="74D48B76"/>
    <w:lvl w:ilvl="0" w:tplc="1436E3B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9"/>
  </w:num>
  <w:num w:numId="4">
    <w:abstractNumId w:val="6"/>
  </w:num>
  <w:num w:numId="5">
    <w:abstractNumId w:val="2"/>
  </w:num>
  <w:num w:numId="6">
    <w:abstractNumId w:val="10"/>
  </w:num>
  <w:num w:numId="7">
    <w:abstractNumId w:val="7"/>
  </w:num>
  <w:num w:numId="8">
    <w:abstractNumId w:val="3"/>
  </w:num>
  <w:num w:numId="9">
    <w:abstractNumId w:val="8"/>
  </w:num>
  <w:num w:numId="10">
    <w:abstractNumId w:val="1"/>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88D"/>
    <w:rsid w:val="00006457"/>
    <w:rsid w:val="00010C8D"/>
    <w:rsid w:val="0001373C"/>
    <w:rsid w:val="00013D3B"/>
    <w:rsid w:val="00015877"/>
    <w:rsid w:val="00027A1A"/>
    <w:rsid w:val="0003436F"/>
    <w:rsid w:val="00046625"/>
    <w:rsid w:val="00051EFC"/>
    <w:rsid w:val="00052235"/>
    <w:rsid w:val="00064F2F"/>
    <w:rsid w:val="00066ACB"/>
    <w:rsid w:val="00067B6F"/>
    <w:rsid w:val="00067C87"/>
    <w:rsid w:val="0007123B"/>
    <w:rsid w:val="00074E1D"/>
    <w:rsid w:val="00075A10"/>
    <w:rsid w:val="00080300"/>
    <w:rsid w:val="000902B8"/>
    <w:rsid w:val="000921D0"/>
    <w:rsid w:val="000C03DD"/>
    <w:rsid w:val="000D286D"/>
    <w:rsid w:val="000E22F7"/>
    <w:rsid w:val="000F6F4B"/>
    <w:rsid w:val="000F7F44"/>
    <w:rsid w:val="00104F31"/>
    <w:rsid w:val="00105087"/>
    <w:rsid w:val="001072F0"/>
    <w:rsid w:val="001147F0"/>
    <w:rsid w:val="00122654"/>
    <w:rsid w:val="001336C1"/>
    <w:rsid w:val="0013788D"/>
    <w:rsid w:val="00137C6A"/>
    <w:rsid w:val="0014281E"/>
    <w:rsid w:val="001554C8"/>
    <w:rsid w:val="00156B0F"/>
    <w:rsid w:val="001604C1"/>
    <w:rsid w:val="001608DA"/>
    <w:rsid w:val="00160D2E"/>
    <w:rsid w:val="00161E3C"/>
    <w:rsid w:val="001665CC"/>
    <w:rsid w:val="00171458"/>
    <w:rsid w:val="001814BC"/>
    <w:rsid w:val="001859DE"/>
    <w:rsid w:val="001871CB"/>
    <w:rsid w:val="00191E7C"/>
    <w:rsid w:val="001A05C7"/>
    <w:rsid w:val="001A489B"/>
    <w:rsid w:val="001B39F3"/>
    <w:rsid w:val="001B5254"/>
    <w:rsid w:val="001B6A55"/>
    <w:rsid w:val="001B78AB"/>
    <w:rsid w:val="001C2EA0"/>
    <w:rsid w:val="001C6515"/>
    <w:rsid w:val="001D0E34"/>
    <w:rsid w:val="001D30B7"/>
    <w:rsid w:val="001D35BA"/>
    <w:rsid w:val="001E07CF"/>
    <w:rsid w:val="001E719D"/>
    <w:rsid w:val="001E7629"/>
    <w:rsid w:val="001F00F0"/>
    <w:rsid w:val="001F78C8"/>
    <w:rsid w:val="00202789"/>
    <w:rsid w:val="00216830"/>
    <w:rsid w:val="002256B2"/>
    <w:rsid w:val="002306BB"/>
    <w:rsid w:val="0023133D"/>
    <w:rsid w:val="00232BE9"/>
    <w:rsid w:val="00233A0F"/>
    <w:rsid w:val="002410E6"/>
    <w:rsid w:val="002435F0"/>
    <w:rsid w:val="00247926"/>
    <w:rsid w:val="0026213A"/>
    <w:rsid w:val="002737A5"/>
    <w:rsid w:val="00277189"/>
    <w:rsid w:val="00281297"/>
    <w:rsid w:val="00282F86"/>
    <w:rsid w:val="0028538E"/>
    <w:rsid w:val="0028794B"/>
    <w:rsid w:val="00291A30"/>
    <w:rsid w:val="00295650"/>
    <w:rsid w:val="00296906"/>
    <w:rsid w:val="002A1833"/>
    <w:rsid w:val="002A7E1A"/>
    <w:rsid w:val="002B0BA6"/>
    <w:rsid w:val="002B495A"/>
    <w:rsid w:val="002D1DF7"/>
    <w:rsid w:val="002F1BB3"/>
    <w:rsid w:val="00313DED"/>
    <w:rsid w:val="0032013D"/>
    <w:rsid w:val="00334E39"/>
    <w:rsid w:val="00350937"/>
    <w:rsid w:val="003568CB"/>
    <w:rsid w:val="00357F20"/>
    <w:rsid w:val="00363D09"/>
    <w:rsid w:val="00383B29"/>
    <w:rsid w:val="00383BA4"/>
    <w:rsid w:val="003A436C"/>
    <w:rsid w:val="003B23FB"/>
    <w:rsid w:val="003B402C"/>
    <w:rsid w:val="003C0888"/>
    <w:rsid w:val="003C2BDC"/>
    <w:rsid w:val="003C4274"/>
    <w:rsid w:val="003D39D9"/>
    <w:rsid w:val="003E0B44"/>
    <w:rsid w:val="003E68FF"/>
    <w:rsid w:val="003F2131"/>
    <w:rsid w:val="003F30CA"/>
    <w:rsid w:val="003F5E83"/>
    <w:rsid w:val="00404CF1"/>
    <w:rsid w:val="00405784"/>
    <w:rsid w:val="00411B71"/>
    <w:rsid w:val="004166B1"/>
    <w:rsid w:val="00416DAB"/>
    <w:rsid w:val="00417C7D"/>
    <w:rsid w:val="004239EE"/>
    <w:rsid w:val="00433888"/>
    <w:rsid w:val="00434DC2"/>
    <w:rsid w:val="00435CC9"/>
    <w:rsid w:val="00441AD3"/>
    <w:rsid w:val="0044280C"/>
    <w:rsid w:val="00444635"/>
    <w:rsid w:val="00444E85"/>
    <w:rsid w:val="004472DE"/>
    <w:rsid w:val="00451E47"/>
    <w:rsid w:val="00454D97"/>
    <w:rsid w:val="00455D85"/>
    <w:rsid w:val="004616B0"/>
    <w:rsid w:val="00463E64"/>
    <w:rsid w:val="00465983"/>
    <w:rsid w:val="0047244E"/>
    <w:rsid w:val="0047316B"/>
    <w:rsid w:val="00482202"/>
    <w:rsid w:val="004875C6"/>
    <w:rsid w:val="004923B6"/>
    <w:rsid w:val="004A0C88"/>
    <w:rsid w:val="004A61B4"/>
    <w:rsid w:val="004A62BD"/>
    <w:rsid w:val="004A6EEE"/>
    <w:rsid w:val="004B1C77"/>
    <w:rsid w:val="004B2598"/>
    <w:rsid w:val="004B4352"/>
    <w:rsid w:val="004B6A5B"/>
    <w:rsid w:val="004E2245"/>
    <w:rsid w:val="004E3E45"/>
    <w:rsid w:val="004F0DAD"/>
    <w:rsid w:val="004F2A63"/>
    <w:rsid w:val="004F5360"/>
    <w:rsid w:val="0050176C"/>
    <w:rsid w:val="005052B7"/>
    <w:rsid w:val="005074F1"/>
    <w:rsid w:val="005079B1"/>
    <w:rsid w:val="00510F86"/>
    <w:rsid w:val="0051235E"/>
    <w:rsid w:val="005144CD"/>
    <w:rsid w:val="005167D9"/>
    <w:rsid w:val="0052194E"/>
    <w:rsid w:val="005367F6"/>
    <w:rsid w:val="00543A90"/>
    <w:rsid w:val="00543BEB"/>
    <w:rsid w:val="00564DC1"/>
    <w:rsid w:val="00565504"/>
    <w:rsid w:val="005774D0"/>
    <w:rsid w:val="005869BE"/>
    <w:rsid w:val="005A00CB"/>
    <w:rsid w:val="005B1981"/>
    <w:rsid w:val="005B48E3"/>
    <w:rsid w:val="005B5F7C"/>
    <w:rsid w:val="005B6250"/>
    <w:rsid w:val="005C222E"/>
    <w:rsid w:val="005D17C3"/>
    <w:rsid w:val="005D414C"/>
    <w:rsid w:val="005D70D3"/>
    <w:rsid w:val="005E2C81"/>
    <w:rsid w:val="005E2DED"/>
    <w:rsid w:val="005F030B"/>
    <w:rsid w:val="005F5616"/>
    <w:rsid w:val="005F68AE"/>
    <w:rsid w:val="006038EC"/>
    <w:rsid w:val="00603BAF"/>
    <w:rsid w:val="0060542F"/>
    <w:rsid w:val="00607B26"/>
    <w:rsid w:val="00614C6B"/>
    <w:rsid w:val="00620C55"/>
    <w:rsid w:val="00622199"/>
    <w:rsid w:val="00626146"/>
    <w:rsid w:val="00627C4A"/>
    <w:rsid w:val="006347B1"/>
    <w:rsid w:val="00641A1D"/>
    <w:rsid w:val="006532A9"/>
    <w:rsid w:val="0065422F"/>
    <w:rsid w:val="006560A6"/>
    <w:rsid w:val="00662E1D"/>
    <w:rsid w:val="00675037"/>
    <w:rsid w:val="0067630B"/>
    <w:rsid w:val="00676CB0"/>
    <w:rsid w:val="006807D0"/>
    <w:rsid w:val="006824C4"/>
    <w:rsid w:val="00695954"/>
    <w:rsid w:val="006964D3"/>
    <w:rsid w:val="006A4C49"/>
    <w:rsid w:val="006A7E66"/>
    <w:rsid w:val="006B56D4"/>
    <w:rsid w:val="006B5EBE"/>
    <w:rsid w:val="006C48EF"/>
    <w:rsid w:val="006C7728"/>
    <w:rsid w:val="006E31B5"/>
    <w:rsid w:val="006E36CA"/>
    <w:rsid w:val="006F1197"/>
    <w:rsid w:val="006F373C"/>
    <w:rsid w:val="006F414A"/>
    <w:rsid w:val="007046FD"/>
    <w:rsid w:val="00710718"/>
    <w:rsid w:val="007112CE"/>
    <w:rsid w:val="00713E75"/>
    <w:rsid w:val="007174F0"/>
    <w:rsid w:val="007238B9"/>
    <w:rsid w:val="007309AD"/>
    <w:rsid w:val="00734035"/>
    <w:rsid w:val="00734F6F"/>
    <w:rsid w:val="0073561F"/>
    <w:rsid w:val="007566E1"/>
    <w:rsid w:val="00760F22"/>
    <w:rsid w:val="00773CE4"/>
    <w:rsid w:val="00775181"/>
    <w:rsid w:val="0078119D"/>
    <w:rsid w:val="007A02A8"/>
    <w:rsid w:val="007A5EBD"/>
    <w:rsid w:val="007C1DA9"/>
    <w:rsid w:val="007D152B"/>
    <w:rsid w:val="007D5C29"/>
    <w:rsid w:val="007D6F15"/>
    <w:rsid w:val="007D7DA1"/>
    <w:rsid w:val="007F2BA1"/>
    <w:rsid w:val="007F6647"/>
    <w:rsid w:val="007F708C"/>
    <w:rsid w:val="0081390A"/>
    <w:rsid w:val="00814519"/>
    <w:rsid w:val="00820867"/>
    <w:rsid w:val="008221F2"/>
    <w:rsid w:val="00827921"/>
    <w:rsid w:val="00832279"/>
    <w:rsid w:val="00845224"/>
    <w:rsid w:val="00864F9C"/>
    <w:rsid w:val="0087474A"/>
    <w:rsid w:val="00874C19"/>
    <w:rsid w:val="00875873"/>
    <w:rsid w:val="00881287"/>
    <w:rsid w:val="00882868"/>
    <w:rsid w:val="00883830"/>
    <w:rsid w:val="0088729C"/>
    <w:rsid w:val="008912C8"/>
    <w:rsid w:val="00891B88"/>
    <w:rsid w:val="008A0A38"/>
    <w:rsid w:val="008A166C"/>
    <w:rsid w:val="008B1DC7"/>
    <w:rsid w:val="008B7018"/>
    <w:rsid w:val="008C3405"/>
    <w:rsid w:val="008C473C"/>
    <w:rsid w:val="008C4968"/>
    <w:rsid w:val="008D24A3"/>
    <w:rsid w:val="008E0640"/>
    <w:rsid w:val="008E0935"/>
    <w:rsid w:val="008E39CC"/>
    <w:rsid w:val="008F014A"/>
    <w:rsid w:val="008F58CB"/>
    <w:rsid w:val="008F6EA4"/>
    <w:rsid w:val="009033C1"/>
    <w:rsid w:val="00904453"/>
    <w:rsid w:val="0090449B"/>
    <w:rsid w:val="00911834"/>
    <w:rsid w:val="0091724A"/>
    <w:rsid w:val="00931277"/>
    <w:rsid w:val="009439CB"/>
    <w:rsid w:val="009443F1"/>
    <w:rsid w:val="00954481"/>
    <w:rsid w:val="00957157"/>
    <w:rsid w:val="0096140C"/>
    <w:rsid w:val="00963D97"/>
    <w:rsid w:val="00963DE7"/>
    <w:rsid w:val="009717E9"/>
    <w:rsid w:val="009920BB"/>
    <w:rsid w:val="00993C08"/>
    <w:rsid w:val="009946AC"/>
    <w:rsid w:val="00997CA9"/>
    <w:rsid w:val="009A2A8C"/>
    <w:rsid w:val="009A5EC6"/>
    <w:rsid w:val="009A7CB5"/>
    <w:rsid w:val="009C541E"/>
    <w:rsid w:val="009C5530"/>
    <w:rsid w:val="009D5707"/>
    <w:rsid w:val="009E1D94"/>
    <w:rsid w:val="009E4AC4"/>
    <w:rsid w:val="009E514E"/>
    <w:rsid w:val="009F56BB"/>
    <w:rsid w:val="00A011DA"/>
    <w:rsid w:val="00A01E29"/>
    <w:rsid w:val="00A104EC"/>
    <w:rsid w:val="00A12A86"/>
    <w:rsid w:val="00A14D7A"/>
    <w:rsid w:val="00A2423D"/>
    <w:rsid w:val="00A26533"/>
    <w:rsid w:val="00A51493"/>
    <w:rsid w:val="00A51B88"/>
    <w:rsid w:val="00A558BE"/>
    <w:rsid w:val="00A6032E"/>
    <w:rsid w:val="00A648A5"/>
    <w:rsid w:val="00A67220"/>
    <w:rsid w:val="00A72DF6"/>
    <w:rsid w:val="00A73E26"/>
    <w:rsid w:val="00A76673"/>
    <w:rsid w:val="00A8228E"/>
    <w:rsid w:val="00A839DA"/>
    <w:rsid w:val="00A900D3"/>
    <w:rsid w:val="00A943A3"/>
    <w:rsid w:val="00AA0868"/>
    <w:rsid w:val="00AA2EF0"/>
    <w:rsid w:val="00AA725F"/>
    <w:rsid w:val="00AC729C"/>
    <w:rsid w:val="00AD03A5"/>
    <w:rsid w:val="00AD53D8"/>
    <w:rsid w:val="00AE42FB"/>
    <w:rsid w:val="00AE5A50"/>
    <w:rsid w:val="00AF14FC"/>
    <w:rsid w:val="00AF1C97"/>
    <w:rsid w:val="00AF28C4"/>
    <w:rsid w:val="00AF3AAF"/>
    <w:rsid w:val="00AF62A0"/>
    <w:rsid w:val="00B13B26"/>
    <w:rsid w:val="00B267B2"/>
    <w:rsid w:val="00B37570"/>
    <w:rsid w:val="00B422A9"/>
    <w:rsid w:val="00B517EA"/>
    <w:rsid w:val="00B524F8"/>
    <w:rsid w:val="00B65F1F"/>
    <w:rsid w:val="00B67315"/>
    <w:rsid w:val="00B67D44"/>
    <w:rsid w:val="00B7102D"/>
    <w:rsid w:val="00B72321"/>
    <w:rsid w:val="00B804EF"/>
    <w:rsid w:val="00B81A25"/>
    <w:rsid w:val="00B90A99"/>
    <w:rsid w:val="00BB2396"/>
    <w:rsid w:val="00BB3426"/>
    <w:rsid w:val="00BB5156"/>
    <w:rsid w:val="00BC3DA4"/>
    <w:rsid w:val="00BC769F"/>
    <w:rsid w:val="00BC7798"/>
    <w:rsid w:val="00BE4CEE"/>
    <w:rsid w:val="00BF4E62"/>
    <w:rsid w:val="00BF51B4"/>
    <w:rsid w:val="00C042E7"/>
    <w:rsid w:val="00C066F9"/>
    <w:rsid w:val="00C114F1"/>
    <w:rsid w:val="00C13F7B"/>
    <w:rsid w:val="00C23053"/>
    <w:rsid w:val="00C3025D"/>
    <w:rsid w:val="00C34454"/>
    <w:rsid w:val="00C354B9"/>
    <w:rsid w:val="00C401F0"/>
    <w:rsid w:val="00C43751"/>
    <w:rsid w:val="00C460C4"/>
    <w:rsid w:val="00C52A9D"/>
    <w:rsid w:val="00C53CDA"/>
    <w:rsid w:val="00C572FE"/>
    <w:rsid w:val="00C63D39"/>
    <w:rsid w:val="00C704ED"/>
    <w:rsid w:val="00C716FE"/>
    <w:rsid w:val="00C84B3E"/>
    <w:rsid w:val="00C973FB"/>
    <w:rsid w:val="00CA4146"/>
    <w:rsid w:val="00CB07F5"/>
    <w:rsid w:val="00CB6372"/>
    <w:rsid w:val="00CB7BCE"/>
    <w:rsid w:val="00CC09D4"/>
    <w:rsid w:val="00CC0D81"/>
    <w:rsid w:val="00CC6DDF"/>
    <w:rsid w:val="00CD45B8"/>
    <w:rsid w:val="00CE60F5"/>
    <w:rsid w:val="00CF1B9C"/>
    <w:rsid w:val="00CF7247"/>
    <w:rsid w:val="00CF7AF9"/>
    <w:rsid w:val="00D00297"/>
    <w:rsid w:val="00D03394"/>
    <w:rsid w:val="00D15DB6"/>
    <w:rsid w:val="00D24659"/>
    <w:rsid w:val="00D2728E"/>
    <w:rsid w:val="00D3523F"/>
    <w:rsid w:val="00D364B3"/>
    <w:rsid w:val="00D42D9F"/>
    <w:rsid w:val="00D44A60"/>
    <w:rsid w:val="00D579D9"/>
    <w:rsid w:val="00D60DAC"/>
    <w:rsid w:val="00D6194A"/>
    <w:rsid w:val="00D62EA9"/>
    <w:rsid w:val="00D6452A"/>
    <w:rsid w:val="00D7189E"/>
    <w:rsid w:val="00D80C7A"/>
    <w:rsid w:val="00DA1894"/>
    <w:rsid w:val="00DA63E8"/>
    <w:rsid w:val="00DA6C53"/>
    <w:rsid w:val="00DB465D"/>
    <w:rsid w:val="00DB7563"/>
    <w:rsid w:val="00DC13C9"/>
    <w:rsid w:val="00DC498C"/>
    <w:rsid w:val="00DC7242"/>
    <w:rsid w:val="00DD310B"/>
    <w:rsid w:val="00DD4760"/>
    <w:rsid w:val="00DD5E9A"/>
    <w:rsid w:val="00DD6CAD"/>
    <w:rsid w:val="00DE003F"/>
    <w:rsid w:val="00DE016A"/>
    <w:rsid w:val="00DE0A31"/>
    <w:rsid w:val="00DF4881"/>
    <w:rsid w:val="00DF4C68"/>
    <w:rsid w:val="00E06149"/>
    <w:rsid w:val="00E13CAF"/>
    <w:rsid w:val="00E21AB0"/>
    <w:rsid w:val="00E21E7D"/>
    <w:rsid w:val="00E2421B"/>
    <w:rsid w:val="00E33F60"/>
    <w:rsid w:val="00E409EA"/>
    <w:rsid w:val="00E41948"/>
    <w:rsid w:val="00E449EA"/>
    <w:rsid w:val="00E47174"/>
    <w:rsid w:val="00E50FC5"/>
    <w:rsid w:val="00E5212F"/>
    <w:rsid w:val="00E63BA6"/>
    <w:rsid w:val="00E657D9"/>
    <w:rsid w:val="00E671A6"/>
    <w:rsid w:val="00E715F9"/>
    <w:rsid w:val="00E77BFE"/>
    <w:rsid w:val="00E85684"/>
    <w:rsid w:val="00E908C5"/>
    <w:rsid w:val="00E93ABB"/>
    <w:rsid w:val="00EA08C2"/>
    <w:rsid w:val="00EA44FF"/>
    <w:rsid w:val="00EA7540"/>
    <w:rsid w:val="00EC2418"/>
    <w:rsid w:val="00EC6426"/>
    <w:rsid w:val="00ED7777"/>
    <w:rsid w:val="00EE37DA"/>
    <w:rsid w:val="00EE442F"/>
    <w:rsid w:val="00EE5CA2"/>
    <w:rsid w:val="00EF03FB"/>
    <w:rsid w:val="00EF5953"/>
    <w:rsid w:val="00EF5E20"/>
    <w:rsid w:val="00F04F6A"/>
    <w:rsid w:val="00F13338"/>
    <w:rsid w:val="00F1606E"/>
    <w:rsid w:val="00F21176"/>
    <w:rsid w:val="00F32AC9"/>
    <w:rsid w:val="00F368D9"/>
    <w:rsid w:val="00F43EA1"/>
    <w:rsid w:val="00F44583"/>
    <w:rsid w:val="00F45CE7"/>
    <w:rsid w:val="00F46ECD"/>
    <w:rsid w:val="00F53802"/>
    <w:rsid w:val="00F540B5"/>
    <w:rsid w:val="00F658A1"/>
    <w:rsid w:val="00F75D71"/>
    <w:rsid w:val="00F85D3C"/>
    <w:rsid w:val="00F96B68"/>
    <w:rsid w:val="00FA044B"/>
    <w:rsid w:val="00FA0B44"/>
    <w:rsid w:val="00FA0C6E"/>
    <w:rsid w:val="00FA4F3F"/>
    <w:rsid w:val="00FB069C"/>
    <w:rsid w:val="00FB23E8"/>
    <w:rsid w:val="00FD2C39"/>
    <w:rsid w:val="00FD7384"/>
    <w:rsid w:val="00FE0083"/>
    <w:rsid w:val="00FE0BE1"/>
    <w:rsid w:val="00FE4BE6"/>
    <w:rsid w:val="00FE5089"/>
    <w:rsid w:val="00FF2050"/>
    <w:rsid w:val="00FF23B5"/>
    <w:rsid w:val="00FF4A50"/>
    <w:rsid w:val="00FF5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88D"/>
    <w:pPr>
      <w:spacing w:after="0" w:line="240" w:lineRule="auto"/>
    </w:pPr>
    <w:rPr>
      <w:rFonts w:ascii="Times New Roman" w:eastAsia="Times New Roman" w:hAnsi="Times New Roman" w:cs="Times New Roman"/>
      <w:sz w:val="24"/>
      <w:szCs w:val="20"/>
    </w:rPr>
  </w:style>
  <w:style w:type="paragraph" w:styleId="Heading1">
    <w:name w:val="heading 1"/>
    <w:basedOn w:val="Normal"/>
    <w:next w:val="BankNormal"/>
    <w:link w:val="Heading1Char"/>
    <w:qFormat/>
    <w:rsid w:val="0013788D"/>
    <w:pPr>
      <w:keepNext/>
      <w:keepLines/>
      <w:numPr>
        <w:numId w:val="1"/>
      </w:numPr>
      <w:spacing w:before="1440" w:after="240"/>
      <w:jc w:val="center"/>
      <w:outlineLvl w:val="0"/>
    </w:pPr>
    <w:rPr>
      <w:b/>
      <w:caps/>
      <w:sz w:val="32"/>
    </w:rPr>
  </w:style>
  <w:style w:type="paragraph" w:styleId="Heading2">
    <w:name w:val="heading 2"/>
    <w:basedOn w:val="Normal"/>
    <w:next w:val="BankNormal"/>
    <w:link w:val="Heading2Char"/>
    <w:qFormat/>
    <w:rsid w:val="0013788D"/>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link w:val="Heading3Char"/>
    <w:qFormat/>
    <w:rsid w:val="0013788D"/>
    <w:pPr>
      <w:keepNext/>
      <w:keepLines/>
      <w:numPr>
        <w:ilvl w:val="2"/>
        <w:numId w:val="1"/>
      </w:numPr>
      <w:spacing w:before="120" w:after="240"/>
      <w:ind w:firstLine="0"/>
      <w:outlineLvl w:val="2"/>
    </w:pPr>
    <w:rPr>
      <w:b/>
    </w:rPr>
  </w:style>
  <w:style w:type="paragraph" w:styleId="Heading4">
    <w:name w:val="heading 4"/>
    <w:basedOn w:val="Normal"/>
    <w:next w:val="BankNormal"/>
    <w:link w:val="Heading4Char"/>
    <w:qFormat/>
    <w:rsid w:val="0013788D"/>
    <w:pPr>
      <w:keepNext/>
      <w:keepLines/>
      <w:numPr>
        <w:ilvl w:val="3"/>
        <w:numId w:val="1"/>
      </w:numPr>
      <w:spacing w:before="120" w:after="240"/>
      <w:ind w:firstLine="0"/>
      <w:outlineLvl w:val="3"/>
    </w:pPr>
    <w:rPr>
      <w:b/>
      <w:i/>
    </w:rPr>
  </w:style>
  <w:style w:type="paragraph" w:styleId="Heading5">
    <w:name w:val="heading 5"/>
    <w:basedOn w:val="Normal"/>
    <w:next w:val="BankNormal"/>
    <w:link w:val="Heading5Char"/>
    <w:qFormat/>
    <w:rsid w:val="0013788D"/>
    <w:pPr>
      <w:numPr>
        <w:ilvl w:val="4"/>
        <w:numId w:val="1"/>
      </w:numPr>
      <w:spacing w:after="240"/>
      <w:outlineLvl w:val="4"/>
    </w:pPr>
  </w:style>
  <w:style w:type="paragraph" w:styleId="Heading6">
    <w:name w:val="heading 6"/>
    <w:basedOn w:val="Normal"/>
    <w:next w:val="BankNormal"/>
    <w:link w:val="Heading6Char"/>
    <w:qFormat/>
    <w:rsid w:val="0013788D"/>
    <w:pPr>
      <w:numPr>
        <w:ilvl w:val="5"/>
        <w:numId w:val="1"/>
      </w:numPr>
      <w:spacing w:after="240"/>
      <w:outlineLvl w:val="5"/>
    </w:pPr>
  </w:style>
  <w:style w:type="paragraph" w:styleId="Heading7">
    <w:name w:val="heading 7"/>
    <w:basedOn w:val="Normal"/>
    <w:next w:val="BankNormal"/>
    <w:link w:val="Heading7Char"/>
    <w:qFormat/>
    <w:rsid w:val="0013788D"/>
    <w:pPr>
      <w:numPr>
        <w:ilvl w:val="6"/>
        <w:numId w:val="1"/>
      </w:numPr>
      <w:spacing w:after="240"/>
      <w:ind w:firstLine="0"/>
      <w:outlineLvl w:val="6"/>
    </w:pPr>
  </w:style>
  <w:style w:type="paragraph" w:styleId="Heading8">
    <w:name w:val="heading 8"/>
    <w:basedOn w:val="Normal"/>
    <w:next w:val="BankNormal"/>
    <w:link w:val="Heading8Char"/>
    <w:qFormat/>
    <w:rsid w:val="0013788D"/>
    <w:pPr>
      <w:numPr>
        <w:ilvl w:val="7"/>
        <w:numId w:val="1"/>
      </w:numPr>
      <w:spacing w:after="240"/>
      <w:ind w:firstLine="0"/>
      <w:outlineLvl w:val="7"/>
    </w:pPr>
  </w:style>
  <w:style w:type="paragraph" w:styleId="Heading9">
    <w:name w:val="heading 9"/>
    <w:basedOn w:val="Normal"/>
    <w:next w:val="BankNormal"/>
    <w:link w:val="Heading9Char"/>
    <w:qFormat/>
    <w:rsid w:val="0013788D"/>
    <w:pPr>
      <w:numPr>
        <w:ilvl w:val="8"/>
        <w:numId w:val="1"/>
      </w:numPr>
      <w:spacing w:after="240"/>
      <w:ind w:firstLine="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788D"/>
    <w:rPr>
      <w:rFonts w:ascii="Times New Roman" w:eastAsia="Times New Roman" w:hAnsi="Times New Roman" w:cs="Times New Roman"/>
      <w:b/>
      <w:caps/>
      <w:sz w:val="32"/>
      <w:szCs w:val="20"/>
    </w:rPr>
  </w:style>
  <w:style w:type="character" w:customStyle="1" w:styleId="Heading2Char">
    <w:name w:val="Heading 2 Char"/>
    <w:basedOn w:val="DefaultParagraphFont"/>
    <w:link w:val="Heading2"/>
    <w:rsid w:val="0013788D"/>
    <w:rPr>
      <w:rFonts w:ascii="Times New Roman" w:eastAsia="Times New Roman" w:hAnsi="Times New Roman" w:cs="Times New Roman"/>
      <w:b/>
      <w:smallCaps/>
      <w:sz w:val="24"/>
      <w:szCs w:val="20"/>
    </w:rPr>
  </w:style>
  <w:style w:type="character" w:customStyle="1" w:styleId="Heading3Char">
    <w:name w:val="Heading 3 Char"/>
    <w:basedOn w:val="DefaultParagraphFont"/>
    <w:link w:val="Heading3"/>
    <w:rsid w:val="0013788D"/>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13788D"/>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13788D"/>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13788D"/>
    <w:rPr>
      <w:rFonts w:ascii="Times New Roman" w:eastAsia="Times New Roman" w:hAnsi="Times New Roman" w:cs="Times New Roman"/>
      <w:sz w:val="24"/>
      <w:szCs w:val="20"/>
    </w:rPr>
  </w:style>
  <w:style w:type="character" w:customStyle="1" w:styleId="Heading7Char">
    <w:name w:val="Heading 7 Char"/>
    <w:basedOn w:val="DefaultParagraphFont"/>
    <w:link w:val="Heading7"/>
    <w:rsid w:val="0013788D"/>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13788D"/>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13788D"/>
    <w:rPr>
      <w:rFonts w:ascii="Times New Roman" w:eastAsia="Times New Roman" w:hAnsi="Times New Roman" w:cs="Times New Roman"/>
      <w:sz w:val="24"/>
      <w:szCs w:val="20"/>
    </w:rPr>
  </w:style>
  <w:style w:type="paragraph" w:styleId="Footer">
    <w:name w:val="footer"/>
    <w:basedOn w:val="Normal"/>
    <w:link w:val="FooterChar"/>
    <w:uiPriority w:val="99"/>
    <w:rsid w:val="0013788D"/>
    <w:pPr>
      <w:tabs>
        <w:tab w:val="center" w:pos="4320"/>
        <w:tab w:val="right" w:pos="8640"/>
      </w:tabs>
    </w:pPr>
  </w:style>
  <w:style w:type="character" w:customStyle="1" w:styleId="FooterChar">
    <w:name w:val="Footer Char"/>
    <w:basedOn w:val="DefaultParagraphFont"/>
    <w:link w:val="Footer"/>
    <w:uiPriority w:val="99"/>
    <w:rsid w:val="0013788D"/>
    <w:rPr>
      <w:rFonts w:ascii="Times New Roman" w:eastAsia="Times New Roman" w:hAnsi="Times New Roman" w:cs="Times New Roman"/>
      <w:sz w:val="24"/>
      <w:szCs w:val="20"/>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fr,referencia nota al pie, BVI fnr"/>
    <w:basedOn w:val="DefaultParagraphFont"/>
    <w:link w:val="CarattereCarattereCharCharCharChar"/>
    <w:uiPriority w:val="99"/>
    <w:qFormat/>
    <w:rsid w:val="0013788D"/>
    <w:rPr>
      <w:position w:val="8"/>
      <w:sz w:val="14"/>
    </w:rPr>
  </w:style>
  <w:style w:type="paragraph" w:styleId="FootnoteText">
    <w:name w:val="footnote text"/>
    <w:aliases w:val="fn,FOOTNOTES,single space,footnote text,ADB,Footnote Text Char1,Footnote Text Char2 Char,Footnote Text Char1 Char Char,Footnote Text Char2 Char Char Char,Footnote Text Char1 Char Char Char Char,Footnote Text Char2 Char Char Char Char Char"/>
    <w:basedOn w:val="Normal"/>
    <w:link w:val="FootnoteTextChar"/>
    <w:uiPriority w:val="99"/>
    <w:qFormat/>
    <w:rsid w:val="0013788D"/>
    <w:pPr>
      <w:spacing w:before="120"/>
      <w:ind w:left="432" w:hanging="432"/>
    </w:pPr>
    <w:rPr>
      <w:sz w:val="18"/>
    </w:rPr>
  </w:style>
  <w:style w:type="character" w:customStyle="1" w:styleId="FootnoteTextChar">
    <w:name w:val="Footnote Text Char"/>
    <w:aliases w:val="fn Char,FOOTNOTES Char,single space Char,footnote text Char,ADB Char,Footnote Text Char1 Char,Footnote Text Char2 Char Char,Footnote Text Char1 Char Char Char,Footnote Text Char2 Char Char Char Char"/>
    <w:basedOn w:val="DefaultParagraphFont"/>
    <w:link w:val="FootnoteText"/>
    <w:uiPriority w:val="99"/>
    <w:rsid w:val="0013788D"/>
    <w:rPr>
      <w:rFonts w:ascii="Times New Roman" w:eastAsia="Times New Roman" w:hAnsi="Times New Roman" w:cs="Times New Roman"/>
      <w:sz w:val="18"/>
      <w:szCs w:val="20"/>
    </w:rPr>
  </w:style>
  <w:style w:type="paragraph" w:styleId="Header">
    <w:name w:val="header"/>
    <w:basedOn w:val="Normal"/>
    <w:link w:val="HeaderChar"/>
    <w:uiPriority w:val="99"/>
    <w:rsid w:val="0013788D"/>
    <w:pPr>
      <w:tabs>
        <w:tab w:val="center" w:pos="4320"/>
        <w:tab w:val="left" w:pos="7200"/>
      </w:tabs>
    </w:pPr>
  </w:style>
  <w:style w:type="character" w:customStyle="1" w:styleId="HeaderChar">
    <w:name w:val="Header Char"/>
    <w:basedOn w:val="DefaultParagraphFont"/>
    <w:link w:val="Header"/>
    <w:uiPriority w:val="99"/>
    <w:rsid w:val="0013788D"/>
    <w:rPr>
      <w:rFonts w:ascii="Times New Roman" w:eastAsia="Times New Roman" w:hAnsi="Times New Roman" w:cs="Times New Roman"/>
      <w:sz w:val="24"/>
      <w:szCs w:val="20"/>
    </w:rPr>
  </w:style>
  <w:style w:type="paragraph" w:customStyle="1" w:styleId="BankNormal">
    <w:name w:val="BankNormal"/>
    <w:basedOn w:val="Normal"/>
    <w:rsid w:val="0013788D"/>
    <w:pPr>
      <w:spacing w:after="240"/>
    </w:pPr>
  </w:style>
  <w:style w:type="paragraph" w:customStyle="1" w:styleId="MainParanoChapter">
    <w:name w:val="Main Para no Chapter #"/>
    <w:basedOn w:val="Normal"/>
    <w:uiPriority w:val="99"/>
    <w:rsid w:val="0013788D"/>
    <w:pPr>
      <w:tabs>
        <w:tab w:val="num" w:pos="720"/>
      </w:tabs>
      <w:spacing w:after="240"/>
      <w:ind w:left="720" w:hanging="720"/>
      <w:outlineLvl w:val="1"/>
    </w:pPr>
    <w:rPr>
      <w:szCs w:val="24"/>
    </w:rPr>
  </w:style>
  <w:style w:type="paragraph" w:styleId="BalloonText">
    <w:name w:val="Balloon Text"/>
    <w:basedOn w:val="Normal"/>
    <w:link w:val="BalloonTextChar"/>
    <w:semiHidden/>
    <w:unhideWhenUsed/>
    <w:rsid w:val="00FB06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69C"/>
    <w:rPr>
      <w:rFonts w:ascii="Segoe UI" w:eastAsia="Times New Roman" w:hAnsi="Segoe UI" w:cs="Segoe UI"/>
      <w:sz w:val="18"/>
      <w:szCs w:val="18"/>
    </w:rPr>
  </w:style>
  <w:style w:type="character" w:styleId="CommentReference">
    <w:name w:val="annotation reference"/>
    <w:basedOn w:val="DefaultParagraphFont"/>
    <w:unhideWhenUsed/>
    <w:rsid w:val="00AA0868"/>
    <w:rPr>
      <w:sz w:val="16"/>
      <w:szCs w:val="16"/>
    </w:rPr>
  </w:style>
  <w:style w:type="paragraph" w:styleId="CommentText">
    <w:name w:val="annotation text"/>
    <w:basedOn w:val="Normal"/>
    <w:link w:val="CommentTextChar"/>
    <w:unhideWhenUsed/>
    <w:rsid w:val="00AA0868"/>
    <w:rPr>
      <w:sz w:val="20"/>
    </w:rPr>
  </w:style>
  <w:style w:type="character" w:customStyle="1" w:styleId="CommentTextChar">
    <w:name w:val="Comment Text Char"/>
    <w:basedOn w:val="DefaultParagraphFont"/>
    <w:link w:val="CommentText"/>
    <w:rsid w:val="00AA086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nhideWhenUsed/>
    <w:rsid w:val="00AA0868"/>
    <w:rPr>
      <w:b/>
      <w:bCs/>
    </w:rPr>
  </w:style>
  <w:style w:type="character" w:customStyle="1" w:styleId="CommentSubjectChar">
    <w:name w:val="Comment Subject Char"/>
    <w:basedOn w:val="CommentTextChar"/>
    <w:link w:val="CommentSubject"/>
    <w:rsid w:val="00AA0868"/>
    <w:rPr>
      <w:rFonts w:ascii="Times New Roman" w:eastAsia="Times New Roman" w:hAnsi="Times New Roman" w:cs="Times New Roman"/>
      <w:b/>
      <w:bCs/>
      <w:sz w:val="20"/>
      <w:szCs w:val="20"/>
    </w:rPr>
  </w:style>
  <w:style w:type="paragraph" w:customStyle="1" w:styleId="Normal111">
    <w:name w:val="Normal_111"/>
    <w:uiPriority w:val="99"/>
    <w:qFormat/>
    <w:rsid w:val="00543A90"/>
    <w:pPr>
      <w:widowControl w:val="0"/>
      <w:autoSpaceDE w:val="0"/>
      <w:autoSpaceDN w:val="0"/>
      <w:adjustRightInd w:val="0"/>
      <w:spacing w:after="0" w:line="240" w:lineRule="auto"/>
    </w:pPr>
    <w:rPr>
      <w:rFonts w:ascii="Arial" w:eastAsiaTheme="minorEastAsia" w:hAnsi="Arial" w:cs="Arial"/>
      <w:color w:val="000000"/>
      <w:sz w:val="24"/>
      <w:szCs w:val="24"/>
    </w:rPr>
  </w:style>
  <w:style w:type="table" w:customStyle="1" w:styleId="TableGrid51">
    <w:name w:val="Table Grid_51"/>
    <w:basedOn w:val="TableNormal"/>
    <w:uiPriority w:val="39"/>
    <w:rsid w:val="00543A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Bullet1,Bullets,Citation List,Ha,List Paragraph (numbered (a)),List Paragraph1,List_Paragraph,Liste 1,Main numbered paragraph,Multilevel para_II,NUMBERED PARAGRAPH,Numbered List Paragraph,NumberedParas,References,본문(내용)"/>
    <w:basedOn w:val="Normal"/>
    <w:link w:val="ListParagraphChar"/>
    <w:uiPriority w:val="34"/>
    <w:qFormat/>
    <w:rsid w:val="00963DE7"/>
    <w:pPr>
      <w:widowControl w:val="0"/>
      <w:autoSpaceDE w:val="0"/>
      <w:autoSpaceDN w:val="0"/>
      <w:adjustRightInd w:val="0"/>
      <w:ind w:left="720"/>
      <w:contextualSpacing/>
    </w:pPr>
    <w:rPr>
      <w:rFonts w:ascii="Arial" w:eastAsiaTheme="minorEastAsia" w:hAnsi="Arial" w:cs="Arial"/>
      <w:color w:val="000000"/>
      <w:szCs w:val="24"/>
    </w:rPr>
  </w:style>
  <w:style w:type="character" w:customStyle="1" w:styleId="ListParagraphChar">
    <w:name w:val="List Paragraph Char"/>
    <w:aliases w:val="Akapit z listą BS Char,Bullet1 Char,Bullets Char,Citation List Char,Ha Char,List Paragraph (numbered (a)) Char,List Paragraph1 Char,List_Paragraph Char,Liste 1 Char,Main numbered paragraph Char,Multilevel para_II Char,References Char"/>
    <w:link w:val="ListParagraph"/>
    <w:uiPriority w:val="99"/>
    <w:qFormat/>
    <w:rsid w:val="00963DE7"/>
    <w:rPr>
      <w:rFonts w:ascii="Arial" w:eastAsiaTheme="minorEastAsia" w:hAnsi="Arial" w:cs="Arial"/>
      <w:color w:val="000000"/>
      <w:sz w:val="24"/>
      <w:szCs w:val="24"/>
    </w:rPr>
  </w:style>
  <w:style w:type="paragraph" w:customStyle="1" w:styleId="CarattereCarattereCharCharCharChar">
    <w:name w:val="Carattere Carattere Char Char Char Char"/>
    <w:aliases w:val="Char Char Char Char Char Char,Char Char Char1 Car Car Char Char Char Char Char Char Char Char Char Char Char Char Char Char Char Char Char Char Char Char,ftref Char Cha,ftref Char Char Char Char"/>
    <w:basedOn w:val="Normal"/>
    <w:next w:val="Normal"/>
    <w:link w:val="FootnoteReference"/>
    <w:uiPriority w:val="99"/>
    <w:rsid w:val="00A76673"/>
    <w:pPr>
      <w:spacing w:after="160" w:line="240" w:lineRule="exact"/>
    </w:pPr>
    <w:rPr>
      <w:rFonts w:asciiTheme="minorHAnsi" w:eastAsiaTheme="minorHAnsi" w:hAnsiTheme="minorHAnsi" w:cstheme="minorBidi"/>
      <w:position w:val="8"/>
      <w:sz w:val="14"/>
      <w:szCs w:val="22"/>
    </w:rPr>
  </w:style>
  <w:style w:type="paragraph" w:customStyle="1" w:styleId="Normal157">
    <w:name w:val="Normal_157"/>
    <w:qFormat/>
    <w:rsid w:val="00A51493"/>
  </w:style>
  <w:style w:type="table" w:customStyle="1" w:styleId="TableGrid99">
    <w:name w:val="Table Grid_99"/>
    <w:basedOn w:val="TableNormal"/>
    <w:uiPriority w:val="39"/>
    <w:rsid w:val="00A51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foFrom">
    <w:name w:val="Info: From"/>
    <w:basedOn w:val="Normal"/>
    <w:next w:val="Normal"/>
    <w:rsid w:val="00A51493"/>
    <w:pPr>
      <w:tabs>
        <w:tab w:val="right" w:pos="720"/>
        <w:tab w:val="left" w:pos="1080"/>
      </w:tabs>
    </w:pPr>
  </w:style>
  <w:style w:type="character" w:styleId="Hyperlink">
    <w:name w:val="Hyperlink"/>
    <w:basedOn w:val="DefaultParagraphFont"/>
    <w:unhideWhenUsed/>
    <w:rsid w:val="009C5530"/>
    <w:rPr>
      <w:color w:val="0563C1"/>
      <w:u w:val="single"/>
    </w:rPr>
  </w:style>
  <w:style w:type="paragraph" w:styleId="Revision">
    <w:name w:val="Revision"/>
    <w:hidden/>
    <w:uiPriority w:val="99"/>
    <w:semiHidden/>
    <w:rsid w:val="00B81A25"/>
    <w:pPr>
      <w:spacing w:after="0" w:line="240" w:lineRule="auto"/>
    </w:pPr>
    <w:rPr>
      <w:rFonts w:ascii="Times New Roman" w:eastAsia="Times New Roman" w:hAnsi="Times New Roman" w:cs="Times New Roman"/>
      <w:sz w:val="24"/>
      <w:szCs w:val="20"/>
    </w:rPr>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C066F9"/>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
    <w:basedOn w:val="Normal"/>
    <w:link w:val="BodyTextChar"/>
    <w:unhideWhenUsed/>
    <w:rsid w:val="00C066F9"/>
    <w:pPr>
      <w:jc w:val="both"/>
    </w:pPr>
    <w:rPr>
      <w:rFonts w:asciiTheme="minorHAnsi" w:eastAsiaTheme="minorHAnsi" w:hAnsiTheme="minorHAnsi" w:cstheme="minorBidi"/>
      <w:sz w:val="22"/>
      <w:szCs w:val="22"/>
    </w:rPr>
  </w:style>
  <w:style w:type="character" w:customStyle="1" w:styleId="BodyTextChar1">
    <w:name w:val="Body Text Char1"/>
    <w:basedOn w:val="DefaultParagraphFont"/>
    <w:uiPriority w:val="99"/>
    <w:semiHidden/>
    <w:rsid w:val="00C066F9"/>
    <w:rPr>
      <w:rFonts w:ascii="Times New Roman" w:eastAsia="Times New Roman" w:hAnsi="Times New Roman" w:cs="Times New Roman"/>
      <w:sz w:val="24"/>
      <w:szCs w:val="20"/>
    </w:rPr>
  </w:style>
  <w:style w:type="table" w:styleId="TableGrid">
    <w:name w:val="Table Grid"/>
    <w:basedOn w:val="TableNormal"/>
    <w:rsid w:val="00D364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ory">
    <w:name w:val="Story"/>
    <w:basedOn w:val="Normal"/>
    <w:rsid w:val="00B72321"/>
    <w:pPr>
      <w:spacing w:line="480" w:lineRule="auto"/>
    </w:pPr>
  </w:style>
  <w:style w:type="paragraph" w:styleId="Title">
    <w:name w:val="Title"/>
    <w:basedOn w:val="Normal"/>
    <w:link w:val="TitleChar"/>
    <w:qFormat/>
    <w:rsid w:val="00B72321"/>
    <w:pPr>
      <w:spacing w:line="480" w:lineRule="auto"/>
      <w:jc w:val="center"/>
    </w:pPr>
    <w:rPr>
      <w:b/>
      <w:bCs/>
    </w:rPr>
  </w:style>
  <w:style w:type="character" w:customStyle="1" w:styleId="TitleChar">
    <w:name w:val="Title Char"/>
    <w:basedOn w:val="DefaultParagraphFont"/>
    <w:link w:val="Title"/>
    <w:rsid w:val="00B72321"/>
    <w:rPr>
      <w:rFonts w:ascii="Times New Roman" w:eastAsia="Times New Roman" w:hAnsi="Times New Roman" w:cs="Times New Roman"/>
      <w:b/>
      <w:bCs/>
      <w:sz w:val="24"/>
      <w:szCs w:val="20"/>
    </w:rPr>
  </w:style>
  <w:style w:type="paragraph" w:customStyle="1" w:styleId="ModelNrmlDouble">
    <w:name w:val="ModelNrmlDouble"/>
    <w:basedOn w:val="Normal"/>
    <w:link w:val="ModelNrmlDoubleChar"/>
    <w:rsid w:val="00B72321"/>
    <w:pPr>
      <w:spacing w:after="360" w:line="480" w:lineRule="auto"/>
      <w:ind w:firstLine="720"/>
      <w:jc w:val="both"/>
    </w:pPr>
    <w:rPr>
      <w:sz w:val="22"/>
    </w:rPr>
  </w:style>
  <w:style w:type="paragraph" w:customStyle="1" w:styleId="ModelNrmlSingle">
    <w:name w:val="ModelNrmlSingle"/>
    <w:basedOn w:val="Normal"/>
    <w:link w:val="ModelNrmlSingleChar"/>
    <w:rsid w:val="00B72321"/>
    <w:pPr>
      <w:spacing w:after="240"/>
      <w:ind w:firstLine="720"/>
      <w:jc w:val="both"/>
    </w:pPr>
    <w:rPr>
      <w:sz w:val="22"/>
    </w:rPr>
  </w:style>
  <w:style w:type="character" w:customStyle="1" w:styleId="ModelNrmlDoubleChar">
    <w:name w:val="ModelNrmlDouble Char"/>
    <w:basedOn w:val="DefaultParagraphFont"/>
    <w:link w:val="ModelNrmlDouble"/>
    <w:rsid w:val="00B72321"/>
    <w:rPr>
      <w:rFonts w:ascii="Times New Roman" w:eastAsia="Times New Roman" w:hAnsi="Times New Roman" w:cs="Times New Roman"/>
      <w:szCs w:val="20"/>
    </w:rPr>
  </w:style>
  <w:style w:type="character" w:customStyle="1" w:styleId="Style1">
    <w:name w:val="Style1"/>
    <w:basedOn w:val="DefaultParagraphFont"/>
    <w:uiPriority w:val="1"/>
    <w:rsid w:val="00B72321"/>
    <w:rPr>
      <w:color w:val="FFFFFF" w:themeColor="background1"/>
    </w:rPr>
  </w:style>
  <w:style w:type="character" w:customStyle="1" w:styleId="ModelNrmlSingleChar">
    <w:name w:val="ModelNrmlSingle Char"/>
    <w:basedOn w:val="DefaultParagraphFont"/>
    <w:link w:val="ModelNrmlSingle"/>
    <w:locked/>
    <w:rsid w:val="00B72321"/>
    <w:rPr>
      <w:rFonts w:ascii="Times New Roman" w:eastAsia="Times New Roman" w:hAnsi="Times New Roman" w:cs="Times New Roman"/>
      <w:szCs w:val="20"/>
    </w:rPr>
  </w:style>
  <w:style w:type="paragraph" w:styleId="BodyText2">
    <w:name w:val="Body Text 2"/>
    <w:basedOn w:val="Normal"/>
    <w:link w:val="BodyText2Char"/>
    <w:unhideWhenUsed/>
    <w:rsid w:val="00FE0BE1"/>
    <w:pPr>
      <w:spacing w:after="120" w:line="480" w:lineRule="auto"/>
    </w:pPr>
  </w:style>
  <w:style w:type="character" w:customStyle="1" w:styleId="BodyText2Char">
    <w:name w:val="Body Text 2 Char"/>
    <w:basedOn w:val="DefaultParagraphFont"/>
    <w:link w:val="BodyText2"/>
    <w:rsid w:val="00FE0BE1"/>
    <w:rPr>
      <w:rFonts w:ascii="Times New Roman" w:eastAsia="Times New Roman" w:hAnsi="Times New Roman" w:cs="Times New Roman"/>
      <w:sz w:val="24"/>
      <w:szCs w:val="20"/>
    </w:rPr>
  </w:style>
  <w:style w:type="paragraph" w:styleId="BodyText3">
    <w:name w:val="Body Text 3"/>
    <w:basedOn w:val="Normal"/>
    <w:link w:val="BodyText3Char"/>
    <w:unhideWhenUsed/>
    <w:rsid w:val="00FE0BE1"/>
    <w:pPr>
      <w:spacing w:after="120"/>
    </w:pPr>
    <w:rPr>
      <w:sz w:val="16"/>
      <w:szCs w:val="16"/>
    </w:rPr>
  </w:style>
  <w:style w:type="character" w:customStyle="1" w:styleId="BodyText3Char">
    <w:name w:val="Body Text 3 Char"/>
    <w:basedOn w:val="DefaultParagraphFont"/>
    <w:link w:val="BodyText3"/>
    <w:uiPriority w:val="99"/>
    <w:semiHidden/>
    <w:rsid w:val="00FE0BE1"/>
    <w:rPr>
      <w:rFonts w:ascii="Times New Roman" w:eastAsia="Times New Roman" w:hAnsi="Times New Roman" w:cs="Times New Roman"/>
      <w:sz w:val="16"/>
      <w:szCs w:val="16"/>
    </w:rPr>
  </w:style>
  <w:style w:type="paragraph" w:styleId="EndnoteText">
    <w:name w:val="endnote text"/>
    <w:basedOn w:val="Normal"/>
    <w:link w:val="EndnoteTextChar"/>
    <w:rsid w:val="00FE0BE1"/>
    <w:rPr>
      <w:sz w:val="20"/>
    </w:rPr>
  </w:style>
  <w:style w:type="character" w:customStyle="1" w:styleId="EndnoteTextChar">
    <w:name w:val="Endnote Text Char"/>
    <w:basedOn w:val="DefaultParagraphFont"/>
    <w:link w:val="EndnoteText"/>
    <w:rsid w:val="00FE0BE1"/>
    <w:rPr>
      <w:rFonts w:ascii="Times New Roman" w:eastAsia="Times New Roman" w:hAnsi="Times New Roman" w:cs="Times New Roman"/>
      <w:sz w:val="20"/>
      <w:szCs w:val="20"/>
    </w:rPr>
  </w:style>
  <w:style w:type="character" w:styleId="EndnoteReference">
    <w:name w:val="endnote reference"/>
    <w:basedOn w:val="DefaultParagraphFont"/>
    <w:semiHidden/>
    <w:rsid w:val="00FE0BE1"/>
    <w:rPr>
      <w:vertAlign w:val="superscript"/>
    </w:rPr>
  </w:style>
  <w:style w:type="paragraph" w:customStyle="1" w:styleId="Formletterhead">
    <w:name w:val="Form: letterhead"/>
    <w:basedOn w:val="Normal"/>
    <w:rsid w:val="00FE0BE1"/>
    <w:pPr>
      <w:tabs>
        <w:tab w:val="left" w:pos="5130"/>
        <w:tab w:val="left" w:pos="7290"/>
      </w:tabs>
      <w:ind w:left="180"/>
    </w:pPr>
    <w:rPr>
      <w:rFonts w:ascii="Arial" w:hAnsi="Arial"/>
      <w:sz w:val="28"/>
    </w:rPr>
  </w:style>
  <w:style w:type="character" w:customStyle="1" w:styleId="MHDG">
    <w:name w:val="MHDG"/>
    <w:basedOn w:val="DefaultParagraphFont"/>
    <w:rsid w:val="00FE0BE1"/>
    <w:rPr>
      <w:b/>
      <w:sz w:val="36"/>
    </w:rPr>
  </w:style>
  <w:style w:type="paragraph" w:customStyle="1" w:styleId="MainParawithChapter">
    <w:name w:val="Main Para with Chapter#"/>
    <w:basedOn w:val="Normal"/>
    <w:rsid w:val="00FE0BE1"/>
    <w:pPr>
      <w:tabs>
        <w:tab w:val="num" w:pos="720"/>
      </w:tabs>
    </w:pPr>
    <w:rPr>
      <w:szCs w:val="24"/>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uiPriority w:val="99"/>
    <w:rsid w:val="00FE0BE1"/>
    <w:pPr>
      <w:spacing w:after="160" w:line="240" w:lineRule="exact"/>
    </w:pPr>
    <w:rPr>
      <w:sz w:val="20"/>
      <w:vertAlign w:val="superscript"/>
    </w:rPr>
  </w:style>
  <w:style w:type="paragraph" w:customStyle="1" w:styleId="Sub-Para1underXY">
    <w:name w:val="Sub-Para 1 under X.Y"/>
    <w:basedOn w:val="Normal"/>
    <w:rsid w:val="00FE0BE1"/>
    <w:pPr>
      <w:spacing w:after="240"/>
      <w:ind w:left="1440" w:hanging="720"/>
      <w:outlineLvl w:val="2"/>
    </w:pPr>
    <w:rPr>
      <w:szCs w:val="24"/>
    </w:rPr>
  </w:style>
  <w:style w:type="paragraph" w:customStyle="1" w:styleId="Sub-Para2underXY">
    <w:name w:val="Sub-Para 2 under X.Y"/>
    <w:basedOn w:val="Normal"/>
    <w:rsid w:val="00FE0BE1"/>
    <w:pPr>
      <w:spacing w:after="240"/>
      <w:ind w:left="2160" w:hanging="720"/>
      <w:outlineLvl w:val="3"/>
    </w:pPr>
    <w:rPr>
      <w:szCs w:val="24"/>
    </w:rPr>
  </w:style>
  <w:style w:type="character" w:styleId="PageNumber">
    <w:name w:val="page number"/>
    <w:basedOn w:val="DefaultParagraphFont"/>
    <w:rsid w:val="00FE0BE1"/>
  </w:style>
  <w:style w:type="paragraph" w:styleId="BodyTextIndent2">
    <w:name w:val="Body Text Indent 2"/>
    <w:basedOn w:val="Normal"/>
    <w:link w:val="BodyTextIndent2Char"/>
    <w:unhideWhenUsed/>
    <w:rsid w:val="00FE0BE1"/>
    <w:pPr>
      <w:spacing w:after="120" w:line="480" w:lineRule="auto"/>
      <w:ind w:left="360"/>
    </w:pPr>
    <w:rPr>
      <w:szCs w:val="24"/>
    </w:rPr>
  </w:style>
  <w:style w:type="character" w:customStyle="1" w:styleId="BodyTextIndent2Char">
    <w:name w:val="Body Text Indent 2 Char"/>
    <w:basedOn w:val="DefaultParagraphFont"/>
    <w:link w:val="BodyTextIndent2"/>
    <w:rsid w:val="00FE0BE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88D"/>
    <w:pPr>
      <w:spacing w:after="0" w:line="240" w:lineRule="auto"/>
    </w:pPr>
    <w:rPr>
      <w:rFonts w:ascii="Times New Roman" w:eastAsia="Times New Roman" w:hAnsi="Times New Roman" w:cs="Times New Roman"/>
      <w:sz w:val="24"/>
      <w:szCs w:val="20"/>
    </w:rPr>
  </w:style>
  <w:style w:type="paragraph" w:styleId="Heading1">
    <w:name w:val="heading 1"/>
    <w:basedOn w:val="Normal"/>
    <w:next w:val="BankNormal"/>
    <w:link w:val="Heading1Char"/>
    <w:qFormat/>
    <w:rsid w:val="0013788D"/>
    <w:pPr>
      <w:keepNext/>
      <w:keepLines/>
      <w:numPr>
        <w:numId w:val="1"/>
      </w:numPr>
      <w:spacing w:before="1440" w:after="240"/>
      <w:jc w:val="center"/>
      <w:outlineLvl w:val="0"/>
    </w:pPr>
    <w:rPr>
      <w:b/>
      <w:caps/>
      <w:sz w:val="32"/>
    </w:rPr>
  </w:style>
  <w:style w:type="paragraph" w:styleId="Heading2">
    <w:name w:val="heading 2"/>
    <w:basedOn w:val="Normal"/>
    <w:next w:val="BankNormal"/>
    <w:link w:val="Heading2Char"/>
    <w:qFormat/>
    <w:rsid w:val="0013788D"/>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link w:val="Heading3Char"/>
    <w:qFormat/>
    <w:rsid w:val="0013788D"/>
    <w:pPr>
      <w:keepNext/>
      <w:keepLines/>
      <w:numPr>
        <w:ilvl w:val="2"/>
        <w:numId w:val="1"/>
      </w:numPr>
      <w:spacing w:before="120" w:after="240"/>
      <w:ind w:firstLine="0"/>
      <w:outlineLvl w:val="2"/>
    </w:pPr>
    <w:rPr>
      <w:b/>
    </w:rPr>
  </w:style>
  <w:style w:type="paragraph" w:styleId="Heading4">
    <w:name w:val="heading 4"/>
    <w:basedOn w:val="Normal"/>
    <w:next w:val="BankNormal"/>
    <w:link w:val="Heading4Char"/>
    <w:qFormat/>
    <w:rsid w:val="0013788D"/>
    <w:pPr>
      <w:keepNext/>
      <w:keepLines/>
      <w:numPr>
        <w:ilvl w:val="3"/>
        <w:numId w:val="1"/>
      </w:numPr>
      <w:spacing w:before="120" w:after="240"/>
      <w:ind w:firstLine="0"/>
      <w:outlineLvl w:val="3"/>
    </w:pPr>
    <w:rPr>
      <w:b/>
      <w:i/>
    </w:rPr>
  </w:style>
  <w:style w:type="paragraph" w:styleId="Heading5">
    <w:name w:val="heading 5"/>
    <w:basedOn w:val="Normal"/>
    <w:next w:val="BankNormal"/>
    <w:link w:val="Heading5Char"/>
    <w:qFormat/>
    <w:rsid w:val="0013788D"/>
    <w:pPr>
      <w:numPr>
        <w:ilvl w:val="4"/>
        <w:numId w:val="1"/>
      </w:numPr>
      <w:spacing w:after="240"/>
      <w:outlineLvl w:val="4"/>
    </w:pPr>
  </w:style>
  <w:style w:type="paragraph" w:styleId="Heading6">
    <w:name w:val="heading 6"/>
    <w:basedOn w:val="Normal"/>
    <w:next w:val="BankNormal"/>
    <w:link w:val="Heading6Char"/>
    <w:qFormat/>
    <w:rsid w:val="0013788D"/>
    <w:pPr>
      <w:numPr>
        <w:ilvl w:val="5"/>
        <w:numId w:val="1"/>
      </w:numPr>
      <w:spacing w:after="240"/>
      <w:outlineLvl w:val="5"/>
    </w:pPr>
  </w:style>
  <w:style w:type="paragraph" w:styleId="Heading7">
    <w:name w:val="heading 7"/>
    <w:basedOn w:val="Normal"/>
    <w:next w:val="BankNormal"/>
    <w:link w:val="Heading7Char"/>
    <w:qFormat/>
    <w:rsid w:val="0013788D"/>
    <w:pPr>
      <w:numPr>
        <w:ilvl w:val="6"/>
        <w:numId w:val="1"/>
      </w:numPr>
      <w:spacing w:after="240"/>
      <w:ind w:firstLine="0"/>
      <w:outlineLvl w:val="6"/>
    </w:pPr>
  </w:style>
  <w:style w:type="paragraph" w:styleId="Heading8">
    <w:name w:val="heading 8"/>
    <w:basedOn w:val="Normal"/>
    <w:next w:val="BankNormal"/>
    <w:link w:val="Heading8Char"/>
    <w:qFormat/>
    <w:rsid w:val="0013788D"/>
    <w:pPr>
      <w:numPr>
        <w:ilvl w:val="7"/>
        <w:numId w:val="1"/>
      </w:numPr>
      <w:spacing w:after="240"/>
      <w:ind w:firstLine="0"/>
      <w:outlineLvl w:val="7"/>
    </w:pPr>
  </w:style>
  <w:style w:type="paragraph" w:styleId="Heading9">
    <w:name w:val="heading 9"/>
    <w:basedOn w:val="Normal"/>
    <w:next w:val="BankNormal"/>
    <w:link w:val="Heading9Char"/>
    <w:qFormat/>
    <w:rsid w:val="0013788D"/>
    <w:pPr>
      <w:numPr>
        <w:ilvl w:val="8"/>
        <w:numId w:val="1"/>
      </w:numPr>
      <w:spacing w:after="240"/>
      <w:ind w:firstLine="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788D"/>
    <w:rPr>
      <w:rFonts w:ascii="Times New Roman" w:eastAsia="Times New Roman" w:hAnsi="Times New Roman" w:cs="Times New Roman"/>
      <w:b/>
      <w:caps/>
      <w:sz w:val="32"/>
      <w:szCs w:val="20"/>
    </w:rPr>
  </w:style>
  <w:style w:type="character" w:customStyle="1" w:styleId="Heading2Char">
    <w:name w:val="Heading 2 Char"/>
    <w:basedOn w:val="DefaultParagraphFont"/>
    <w:link w:val="Heading2"/>
    <w:rsid w:val="0013788D"/>
    <w:rPr>
      <w:rFonts w:ascii="Times New Roman" w:eastAsia="Times New Roman" w:hAnsi="Times New Roman" w:cs="Times New Roman"/>
      <w:b/>
      <w:smallCaps/>
      <w:sz w:val="24"/>
      <w:szCs w:val="20"/>
    </w:rPr>
  </w:style>
  <w:style w:type="character" w:customStyle="1" w:styleId="Heading3Char">
    <w:name w:val="Heading 3 Char"/>
    <w:basedOn w:val="DefaultParagraphFont"/>
    <w:link w:val="Heading3"/>
    <w:rsid w:val="0013788D"/>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13788D"/>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13788D"/>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13788D"/>
    <w:rPr>
      <w:rFonts w:ascii="Times New Roman" w:eastAsia="Times New Roman" w:hAnsi="Times New Roman" w:cs="Times New Roman"/>
      <w:sz w:val="24"/>
      <w:szCs w:val="20"/>
    </w:rPr>
  </w:style>
  <w:style w:type="character" w:customStyle="1" w:styleId="Heading7Char">
    <w:name w:val="Heading 7 Char"/>
    <w:basedOn w:val="DefaultParagraphFont"/>
    <w:link w:val="Heading7"/>
    <w:rsid w:val="0013788D"/>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13788D"/>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13788D"/>
    <w:rPr>
      <w:rFonts w:ascii="Times New Roman" w:eastAsia="Times New Roman" w:hAnsi="Times New Roman" w:cs="Times New Roman"/>
      <w:sz w:val="24"/>
      <w:szCs w:val="20"/>
    </w:rPr>
  </w:style>
  <w:style w:type="paragraph" w:styleId="Footer">
    <w:name w:val="footer"/>
    <w:basedOn w:val="Normal"/>
    <w:link w:val="FooterChar"/>
    <w:uiPriority w:val="99"/>
    <w:rsid w:val="0013788D"/>
    <w:pPr>
      <w:tabs>
        <w:tab w:val="center" w:pos="4320"/>
        <w:tab w:val="right" w:pos="8640"/>
      </w:tabs>
    </w:pPr>
  </w:style>
  <w:style w:type="character" w:customStyle="1" w:styleId="FooterChar">
    <w:name w:val="Footer Char"/>
    <w:basedOn w:val="DefaultParagraphFont"/>
    <w:link w:val="Footer"/>
    <w:uiPriority w:val="99"/>
    <w:rsid w:val="0013788D"/>
    <w:rPr>
      <w:rFonts w:ascii="Times New Roman" w:eastAsia="Times New Roman" w:hAnsi="Times New Roman" w:cs="Times New Roman"/>
      <w:sz w:val="24"/>
      <w:szCs w:val="20"/>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fr,referencia nota al pie, BVI fnr"/>
    <w:basedOn w:val="DefaultParagraphFont"/>
    <w:link w:val="CarattereCarattereCharCharCharChar"/>
    <w:uiPriority w:val="99"/>
    <w:qFormat/>
    <w:rsid w:val="0013788D"/>
    <w:rPr>
      <w:position w:val="8"/>
      <w:sz w:val="14"/>
    </w:rPr>
  </w:style>
  <w:style w:type="paragraph" w:styleId="FootnoteText">
    <w:name w:val="footnote text"/>
    <w:aliases w:val="fn,FOOTNOTES,single space,footnote text,ADB,Footnote Text Char1,Footnote Text Char2 Char,Footnote Text Char1 Char Char,Footnote Text Char2 Char Char Char,Footnote Text Char1 Char Char Char Char,Footnote Text Char2 Char Char Char Char Char"/>
    <w:basedOn w:val="Normal"/>
    <w:link w:val="FootnoteTextChar"/>
    <w:uiPriority w:val="99"/>
    <w:qFormat/>
    <w:rsid w:val="0013788D"/>
    <w:pPr>
      <w:spacing w:before="120"/>
      <w:ind w:left="432" w:hanging="432"/>
    </w:pPr>
    <w:rPr>
      <w:sz w:val="18"/>
    </w:rPr>
  </w:style>
  <w:style w:type="character" w:customStyle="1" w:styleId="FootnoteTextChar">
    <w:name w:val="Footnote Text Char"/>
    <w:aliases w:val="fn Char,FOOTNOTES Char,single space Char,footnote text Char,ADB Char,Footnote Text Char1 Char,Footnote Text Char2 Char Char,Footnote Text Char1 Char Char Char,Footnote Text Char2 Char Char Char Char"/>
    <w:basedOn w:val="DefaultParagraphFont"/>
    <w:link w:val="FootnoteText"/>
    <w:uiPriority w:val="99"/>
    <w:rsid w:val="0013788D"/>
    <w:rPr>
      <w:rFonts w:ascii="Times New Roman" w:eastAsia="Times New Roman" w:hAnsi="Times New Roman" w:cs="Times New Roman"/>
      <w:sz w:val="18"/>
      <w:szCs w:val="20"/>
    </w:rPr>
  </w:style>
  <w:style w:type="paragraph" w:styleId="Header">
    <w:name w:val="header"/>
    <w:basedOn w:val="Normal"/>
    <w:link w:val="HeaderChar"/>
    <w:uiPriority w:val="99"/>
    <w:rsid w:val="0013788D"/>
    <w:pPr>
      <w:tabs>
        <w:tab w:val="center" w:pos="4320"/>
        <w:tab w:val="left" w:pos="7200"/>
      </w:tabs>
    </w:pPr>
  </w:style>
  <w:style w:type="character" w:customStyle="1" w:styleId="HeaderChar">
    <w:name w:val="Header Char"/>
    <w:basedOn w:val="DefaultParagraphFont"/>
    <w:link w:val="Header"/>
    <w:uiPriority w:val="99"/>
    <w:rsid w:val="0013788D"/>
    <w:rPr>
      <w:rFonts w:ascii="Times New Roman" w:eastAsia="Times New Roman" w:hAnsi="Times New Roman" w:cs="Times New Roman"/>
      <w:sz w:val="24"/>
      <w:szCs w:val="20"/>
    </w:rPr>
  </w:style>
  <w:style w:type="paragraph" w:customStyle="1" w:styleId="BankNormal">
    <w:name w:val="BankNormal"/>
    <w:basedOn w:val="Normal"/>
    <w:rsid w:val="0013788D"/>
    <w:pPr>
      <w:spacing w:after="240"/>
    </w:pPr>
  </w:style>
  <w:style w:type="paragraph" w:customStyle="1" w:styleId="MainParanoChapter">
    <w:name w:val="Main Para no Chapter #"/>
    <w:basedOn w:val="Normal"/>
    <w:uiPriority w:val="99"/>
    <w:rsid w:val="0013788D"/>
    <w:pPr>
      <w:tabs>
        <w:tab w:val="num" w:pos="720"/>
      </w:tabs>
      <w:spacing w:after="240"/>
      <w:ind w:left="720" w:hanging="720"/>
      <w:outlineLvl w:val="1"/>
    </w:pPr>
    <w:rPr>
      <w:szCs w:val="24"/>
    </w:rPr>
  </w:style>
  <w:style w:type="paragraph" w:styleId="BalloonText">
    <w:name w:val="Balloon Text"/>
    <w:basedOn w:val="Normal"/>
    <w:link w:val="BalloonTextChar"/>
    <w:semiHidden/>
    <w:unhideWhenUsed/>
    <w:rsid w:val="00FB06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69C"/>
    <w:rPr>
      <w:rFonts w:ascii="Segoe UI" w:eastAsia="Times New Roman" w:hAnsi="Segoe UI" w:cs="Segoe UI"/>
      <w:sz w:val="18"/>
      <w:szCs w:val="18"/>
    </w:rPr>
  </w:style>
  <w:style w:type="character" w:styleId="CommentReference">
    <w:name w:val="annotation reference"/>
    <w:basedOn w:val="DefaultParagraphFont"/>
    <w:unhideWhenUsed/>
    <w:rsid w:val="00AA0868"/>
    <w:rPr>
      <w:sz w:val="16"/>
      <w:szCs w:val="16"/>
    </w:rPr>
  </w:style>
  <w:style w:type="paragraph" w:styleId="CommentText">
    <w:name w:val="annotation text"/>
    <w:basedOn w:val="Normal"/>
    <w:link w:val="CommentTextChar"/>
    <w:unhideWhenUsed/>
    <w:rsid w:val="00AA0868"/>
    <w:rPr>
      <w:sz w:val="20"/>
    </w:rPr>
  </w:style>
  <w:style w:type="character" w:customStyle="1" w:styleId="CommentTextChar">
    <w:name w:val="Comment Text Char"/>
    <w:basedOn w:val="DefaultParagraphFont"/>
    <w:link w:val="CommentText"/>
    <w:rsid w:val="00AA086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nhideWhenUsed/>
    <w:rsid w:val="00AA0868"/>
    <w:rPr>
      <w:b/>
      <w:bCs/>
    </w:rPr>
  </w:style>
  <w:style w:type="character" w:customStyle="1" w:styleId="CommentSubjectChar">
    <w:name w:val="Comment Subject Char"/>
    <w:basedOn w:val="CommentTextChar"/>
    <w:link w:val="CommentSubject"/>
    <w:rsid w:val="00AA0868"/>
    <w:rPr>
      <w:rFonts w:ascii="Times New Roman" w:eastAsia="Times New Roman" w:hAnsi="Times New Roman" w:cs="Times New Roman"/>
      <w:b/>
      <w:bCs/>
      <w:sz w:val="20"/>
      <w:szCs w:val="20"/>
    </w:rPr>
  </w:style>
  <w:style w:type="paragraph" w:customStyle="1" w:styleId="Normal111">
    <w:name w:val="Normal_111"/>
    <w:uiPriority w:val="99"/>
    <w:qFormat/>
    <w:rsid w:val="00543A90"/>
    <w:pPr>
      <w:widowControl w:val="0"/>
      <w:autoSpaceDE w:val="0"/>
      <w:autoSpaceDN w:val="0"/>
      <w:adjustRightInd w:val="0"/>
      <w:spacing w:after="0" w:line="240" w:lineRule="auto"/>
    </w:pPr>
    <w:rPr>
      <w:rFonts w:ascii="Arial" w:eastAsiaTheme="minorEastAsia" w:hAnsi="Arial" w:cs="Arial"/>
      <w:color w:val="000000"/>
      <w:sz w:val="24"/>
      <w:szCs w:val="24"/>
    </w:rPr>
  </w:style>
  <w:style w:type="table" w:customStyle="1" w:styleId="TableGrid51">
    <w:name w:val="Table Grid_51"/>
    <w:basedOn w:val="TableNormal"/>
    <w:uiPriority w:val="39"/>
    <w:rsid w:val="00543A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Bullet1,Bullets,Citation List,Ha,List Paragraph (numbered (a)),List Paragraph1,List_Paragraph,Liste 1,Main numbered paragraph,Multilevel para_II,NUMBERED PARAGRAPH,Numbered List Paragraph,NumberedParas,References,본문(내용)"/>
    <w:basedOn w:val="Normal"/>
    <w:link w:val="ListParagraphChar"/>
    <w:uiPriority w:val="34"/>
    <w:qFormat/>
    <w:rsid w:val="00963DE7"/>
    <w:pPr>
      <w:widowControl w:val="0"/>
      <w:autoSpaceDE w:val="0"/>
      <w:autoSpaceDN w:val="0"/>
      <w:adjustRightInd w:val="0"/>
      <w:ind w:left="720"/>
      <w:contextualSpacing/>
    </w:pPr>
    <w:rPr>
      <w:rFonts w:ascii="Arial" w:eastAsiaTheme="minorEastAsia" w:hAnsi="Arial" w:cs="Arial"/>
      <w:color w:val="000000"/>
      <w:szCs w:val="24"/>
    </w:rPr>
  </w:style>
  <w:style w:type="character" w:customStyle="1" w:styleId="ListParagraphChar">
    <w:name w:val="List Paragraph Char"/>
    <w:aliases w:val="Akapit z listą BS Char,Bullet1 Char,Bullets Char,Citation List Char,Ha Char,List Paragraph (numbered (a)) Char,List Paragraph1 Char,List_Paragraph Char,Liste 1 Char,Main numbered paragraph Char,Multilevel para_II Char,References Char"/>
    <w:link w:val="ListParagraph"/>
    <w:uiPriority w:val="99"/>
    <w:qFormat/>
    <w:rsid w:val="00963DE7"/>
    <w:rPr>
      <w:rFonts w:ascii="Arial" w:eastAsiaTheme="minorEastAsia" w:hAnsi="Arial" w:cs="Arial"/>
      <w:color w:val="000000"/>
      <w:sz w:val="24"/>
      <w:szCs w:val="24"/>
    </w:rPr>
  </w:style>
  <w:style w:type="paragraph" w:customStyle="1" w:styleId="CarattereCarattereCharCharCharChar">
    <w:name w:val="Carattere Carattere Char Char Char Char"/>
    <w:aliases w:val="Char Char Char Char Char Char,Char Char Char1 Car Car Char Char Char Char Char Char Char Char Char Char Char Char Char Char Char Char Char Char Char Char,ftref Char Cha,ftref Char Char Char Char"/>
    <w:basedOn w:val="Normal"/>
    <w:next w:val="Normal"/>
    <w:link w:val="FootnoteReference"/>
    <w:uiPriority w:val="99"/>
    <w:rsid w:val="00A76673"/>
    <w:pPr>
      <w:spacing w:after="160" w:line="240" w:lineRule="exact"/>
    </w:pPr>
    <w:rPr>
      <w:rFonts w:asciiTheme="minorHAnsi" w:eastAsiaTheme="minorHAnsi" w:hAnsiTheme="minorHAnsi" w:cstheme="minorBidi"/>
      <w:position w:val="8"/>
      <w:sz w:val="14"/>
      <w:szCs w:val="22"/>
    </w:rPr>
  </w:style>
  <w:style w:type="paragraph" w:customStyle="1" w:styleId="Normal157">
    <w:name w:val="Normal_157"/>
    <w:qFormat/>
    <w:rsid w:val="00A51493"/>
  </w:style>
  <w:style w:type="table" w:customStyle="1" w:styleId="TableGrid99">
    <w:name w:val="Table Grid_99"/>
    <w:basedOn w:val="TableNormal"/>
    <w:uiPriority w:val="39"/>
    <w:rsid w:val="00A51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foFrom">
    <w:name w:val="Info: From"/>
    <w:basedOn w:val="Normal"/>
    <w:next w:val="Normal"/>
    <w:rsid w:val="00A51493"/>
    <w:pPr>
      <w:tabs>
        <w:tab w:val="right" w:pos="720"/>
        <w:tab w:val="left" w:pos="1080"/>
      </w:tabs>
    </w:pPr>
  </w:style>
  <w:style w:type="character" w:styleId="Hyperlink">
    <w:name w:val="Hyperlink"/>
    <w:basedOn w:val="DefaultParagraphFont"/>
    <w:unhideWhenUsed/>
    <w:rsid w:val="009C5530"/>
    <w:rPr>
      <w:color w:val="0563C1"/>
      <w:u w:val="single"/>
    </w:rPr>
  </w:style>
  <w:style w:type="paragraph" w:styleId="Revision">
    <w:name w:val="Revision"/>
    <w:hidden/>
    <w:uiPriority w:val="99"/>
    <w:semiHidden/>
    <w:rsid w:val="00B81A25"/>
    <w:pPr>
      <w:spacing w:after="0" w:line="240" w:lineRule="auto"/>
    </w:pPr>
    <w:rPr>
      <w:rFonts w:ascii="Times New Roman" w:eastAsia="Times New Roman" w:hAnsi="Times New Roman" w:cs="Times New Roman"/>
      <w:sz w:val="24"/>
      <w:szCs w:val="20"/>
    </w:rPr>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C066F9"/>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
    <w:basedOn w:val="Normal"/>
    <w:link w:val="BodyTextChar"/>
    <w:unhideWhenUsed/>
    <w:rsid w:val="00C066F9"/>
    <w:pPr>
      <w:jc w:val="both"/>
    </w:pPr>
    <w:rPr>
      <w:rFonts w:asciiTheme="minorHAnsi" w:eastAsiaTheme="minorHAnsi" w:hAnsiTheme="minorHAnsi" w:cstheme="minorBidi"/>
      <w:sz w:val="22"/>
      <w:szCs w:val="22"/>
    </w:rPr>
  </w:style>
  <w:style w:type="character" w:customStyle="1" w:styleId="BodyTextChar1">
    <w:name w:val="Body Text Char1"/>
    <w:basedOn w:val="DefaultParagraphFont"/>
    <w:uiPriority w:val="99"/>
    <w:semiHidden/>
    <w:rsid w:val="00C066F9"/>
    <w:rPr>
      <w:rFonts w:ascii="Times New Roman" w:eastAsia="Times New Roman" w:hAnsi="Times New Roman" w:cs="Times New Roman"/>
      <w:sz w:val="24"/>
      <w:szCs w:val="20"/>
    </w:rPr>
  </w:style>
  <w:style w:type="table" w:styleId="TableGrid">
    <w:name w:val="Table Grid"/>
    <w:basedOn w:val="TableNormal"/>
    <w:rsid w:val="00D364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ory">
    <w:name w:val="Story"/>
    <w:basedOn w:val="Normal"/>
    <w:rsid w:val="00B72321"/>
    <w:pPr>
      <w:spacing w:line="480" w:lineRule="auto"/>
    </w:pPr>
  </w:style>
  <w:style w:type="paragraph" w:styleId="Title">
    <w:name w:val="Title"/>
    <w:basedOn w:val="Normal"/>
    <w:link w:val="TitleChar"/>
    <w:qFormat/>
    <w:rsid w:val="00B72321"/>
    <w:pPr>
      <w:spacing w:line="480" w:lineRule="auto"/>
      <w:jc w:val="center"/>
    </w:pPr>
    <w:rPr>
      <w:b/>
      <w:bCs/>
    </w:rPr>
  </w:style>
  <w:style w:type="character" w:customStyle="1" w:styleId="TitleChar">
    <w:name w:val="Title Char"/>
    <w:basedOn w:val="DefaultParagraphFont"/>
    <w:link w:val="Title"/>
    <w:rsid w:val="00B72321"/>
    <w:rPr>
      <w:rFonts w:ascii="Times New Roman" w:eastAsia="Times New Roman" w:hAnsi="Times New Roman" w:cs="Times New Roman"/>
      <w:b/>
      <w:bCs/>
      <w:sz w:val="24"/>
      <w:szCs w:val="20"/>
    </w:rPr>
  </w:style>
  <w:style w:type="paragraph" w:customStyle="1" w:styleId="ModelNrmlDouble">
    <w:name w:val="ModelNrmlDouble"/>
    <w:basedOn w:val="Normal"/>
    <w:link w:val="ModelNrmlDoubleChar"/>
    <w:rsid w:val="00B72321"/>
    <w:pPr>
      <w:spacing w:after="360" w:line="480" w:lineRule="auto"/>
      <w:ind w:firstLine="720"/>
      <w:jc w:val="both"/>
    </w:pPr>
    <w:rPr>
      <w:sz w:val="22"/>
    </w:rPr>
  </w:style>
  <w:style w:type="paragraph" w:customStyle="1" w:styleId="ModelNrmlSingle">
    <w:name w:val="ModelNrmlSingle"/>
    <w:basedOn w:val="Normal"/>
    <w:link w:val="ModelNrmlSingleChar"/>
    <w:rsid w:val="00B72321"/>
    <w:pPr>
      <w:spacing w:after="240"/>
      <w:ind w:firstLine="720"/>
      <w:jc w:val="both"/>
    </w:pPr>
    <w:rPr>
      <w:sz w:val="22"/>
    </w:rPr>
  </w:style>
  <w:style w:type="character" w:customStyle="1" w:styleId="ModelNrmlDoubleChar">
    <w:name w:val="ModelNrmlDouble Char"/>
    <w:basedOn w:val="DefaultParagraphFont"/>
    <w:link w:val="ModelNrmlDouble"/>
    <w:rsid w:val="00B72321"/>
    <w:rPr>
      <w:rFonts w:ascii="Times New Roman" w:eastAsia="Times New Roman" w:hAnsi="Times New Roman" w:cs="Times New Roman"/>
      <w:szCs w:val="20"/>
    </w:rPr>
  </w:style>
  <w:style w:type="character" w:customStyle="1" w:styleId="Style1">
    <w:name w:val="Style1"/>
    <w:basedOn w:val="DefaultParagraphFont"/>
    <w:uiPriority w:val="1"/>
    <w:rsid w:val="00B72321"/>
    <w:rPr>
      <w:color w:val="FFFFFF" w:themeColor="background1"/>
    </w:rPr>
  </w:style>
  <w:style w:type="character" w:customStyle="1" w:styleId="ModelNrmlSingleChar">
    <w:name w:val="ModelNrmlSingle Char"/>
    <w:basedOn w:val="DefaultParagraphFont"/>
    <w:link w:val="ModelNrmlSingle"/>
    <w:locked/>
    <w:rsid w:val="00B72321"/>
    <w:rPr>
      <w:rFonts w:ascii="Times New Roman" w:eastAsia="Times New Roman" w:hAnsi="Times New Roman" w:cs="Times New Roman"/>
      <w:szCs w:val="20"/>
    </w:rPr>
  </w:style>
  <w:style w:type="paragraph" w:styleId="BodyText2">
    <w:name w:val="Body Text 2"/>
    <w:basedOn w:val="Normal"/>
    <w:link w:val="BodyText2Char"/>
    <w:unhideWhenUsed/>
    <w:rsid w:val="00FE0BE1"/>
    <w:pPr>
      <w:spacing w:after="120" w:line="480" w:lineRule="auto"/>
    </w:pPr>
  </w:style>
  <w:style w:type="character" w:customStyle="1" w:styleId="BodyText2Char">
    <w:name w:val="Body Text 2 Char"/>
    <w:basedOn w:val="DefaultParagraphFont"/>
    <w:link w:val="BodyText2"/>
    <w:rsid w:val="00FE0BE1"/>
    <w:rPr>
      <w:rFonts w:ascii="Times New Roman" w:eastAsia="Times New Roman" w:hAnsi="Times New Roman" w:cs="Times New Roman"/>
      <w:sz w:val="24"/>
      <w:szCs w:val="20"/>
    </w:rPr>
  </w:style>
  <w:style w:type="paragraph" w:styleId="BodyText3">
    <w:name w:val="Body Text 3"/>
    <w:basedOn w:val="Normal"/>
    <w:link w:val="BodyText3Char"/>
    <w:unhideWhenUsed/>
    <w:rsid w:val="00FE0BE1"/>
    <w:pPr>
      <w:spacing w:after="120"/>
    </w:pPr>
    <w:rPr>
      <w:sz w:val="16"/>
      <w:szCs w:val="16"/>
    </w:rPr>
  </w:style>
  <w:style w:type="character" w:customStyle="1" w:styleId="BodyText3Char">
    <w:name w:val="Body Text 3 Char"/>
    <w:basedOn w:val="DefaultParagraphFont"/>
    <w:link w:val="BodyText3"/>
    <w:uiPriority w:val="99"/>
    <w:semiHidden/>
    <w:rsid w:val="00FE0BE1"/>
    <w:rPr>
      <w:rFonts w:ascii="Times New Roman" w:eastAsia="Times New Roman" w:hAnsi="Times New Roman" w:cs="Times New Roman"/>
      <w:sz w:val="16"/>
      <w:szCs w:val="16"/>
    </w:rPr>
  </w:style>
  <w:style w:type="paragraph" w:styleId="EndnoteText">
    <w:name w:val="endnote text"/>
    <w:basedOn w:val="Normal"/>
    <w:link w:val="EndnoteTextChar"/>
    <w:rsid w:val="00FE0BE1"/>
    <w:rPr>
      <w:sz w:val="20"/>
    </w:rPr>
  </w:style>
  <w:style w:type="character" w:customStyle="1" w:styleId="EndnoteTextChar">
    <w:name w:val="Endnote Text Char"/>
    <w:basedOn w:val="DefaultParagraphFont"/>
    <w:link w:val="EndnoteText"/>
    <w:rsid w:val="00FE0BE1"/>
    <w:rPr>
      <w:rFonts w:ascii="Times New Roman" w:eastAsia="Times New Roman" w:hAnsi="Times New Roman" w:cs="Times New Roman"/>
      <w:sz w:val="20"/>
      <w:szCs w:val="20"/>
    </w:rPr>
  </w:style>
  <w:style w:type="character" w:styleId="EndnoteReference">
    <w:name w:val="endnote reference"/>
    <w:basedOn w:val="DefaultParagraphFont"/>
    <w:semiHidden/>
    <w:rsid w:val="00FE0BE1"/>
    <w:rPr>
      <w:vertAlign w:val="superscript"/>
    </w:rPr>
  </w:style>
  <w:style w:type="paragraph" w:customStyle="1" w:styleId="Formletterhead">
    <w:name w:val="Form: letterhead"/>
    <w:basedOn w:val="Normal"/>
    <w:rsid w:val="00FE0BE1"/>
    <w:pPr>
      <w:tabs>
        <w:tab w:val="left" w:pos="5130"/>
        <w:tab w:val="left" w:pos="7290"/>
      </w:tabs>
      <w:ind w:left="180"/>
    </w:pPr>
    <w:rPr>
      <w:rFonts w:ascii="Arial" w:hAnsi="Arial"/>
      <w:sz w:val="28"/>
    </w:rPr>
  </w:style>
  <w:style w:type="character" w:customStyle="1" w:styleId="MHDG">
    <w:name w:val="MHDG"/>
    <w:basedOn w:val="DefaultParagraphFont"/>
    <w:rsid w:val="00FE0BE1"/>
    <w:rPr>
      <w:b/>
      <w:sz w:val="36"/>
    </w:rPr>
  </w:style>
  <w:style w:type="paragraph" w:customStyle="1" w:styleId="MainParawithChapter">
    <w:name w:val="Main Para with Chapter#"/>
    <w:basedOn w:val="Normal"/>
    <w:rsid w:val="00FE0BE1"/>
    <w:pPr>
      <w:tabs>
        <w:tab w:val="num" w:pos="720"/>
      </w:tabs>
    </w:pPr>
    <w:rPr>
      <w:szCs w:val="24"/>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uiPriority w:val="99"/>
    <w:rsid w:val="00FE0BE1"/>
    <w:pPr>
      <w:spacing w:after="160" w:line="240" w:lineRule="exact"/>
    </w:pPr>
    <w:rPr>
      <w:sz w:val="20"/>
      <w:vertAlign w:val="superscript"/>
    </w:rPr>
  </w:style>
  <w:style w:type="paragraph" w:customStyle="1" w:styleId="Sub-Para1underXY">
    <w:name w:val="Sub-Para 1 under X.Y"/>
    <w:basedOn w:val="Normal"/>
    <w:rsid w:val="00FE0BE1"/>
    <w:pPr>
      <w:spacing w:after="240"/>
      <w:ind w:left="1440" w:hanging="720"/>
      <w:outlineLvl w:val="2"/>
    </w:pPr>
    <w:rPr>
      <w:szCs w:val="24"/>
    </w:rPr>
  </w:style>
  <w:style w:type="paragraph" w:customStyle="1" w:styleId="Sub-Para2underXY">
    <w:name w:val="Sub-Para 2 under X.Y"/>
    <w:basedOn w:val="Normal"/>
    <w:rsid w:val="00FE0BE1"/>
    <w:pPr>
      <w:spacing w:after="240"/>
      <w:ind w:left="2160" w:hanging="720"/>
      <w:outlineLvl w:val="3"/>
    </w:pPr>
    <w:rPr>
      <w:szCs w:val="24"/>
    </w:rPr>
  </w:style>
  <w:style w:type="character" w:styleId="PageNumber">
    <w:name w:val="page number"/>
    <w:basedOn w:val="DefaultParagraphFont"/>
    <w:rsid w:val="00FE0BE1"/>
  </w:style>
  <w:style w:type="paragraph" w:styleId="BodyTextIndent2">
    <w:name w:val="Body Text Indent 2"/>
    <w:basedOn w:val="Normal"/>
    <w:link w:val="BodyTextIndent2Char"/>
    <w:unhideWhenUsed/>
    <w:rsid w:val="00FE0BE1"/>
    <w:pPr>
      <w:spacing w:after="120" w:line="480" w:lineRule="auto"/>
      <w:ind w:left="360"/>
    </w:pPr>
    <w:rPr>
      <w:szCs w:val="24"/>
    </w:rPr>
  </w:style>
  <w:style w:type="character" w:customStyle="1" w:styleId="BodyTextIndent2Char">
    <w:name w:val="Body Text Indent 2 Char"/>
    <w:basedOn w:val="DefaultParagraphFont"/>
    <w:link w:val="BodyTextIndent2"/>
    <w:rsid w:val="00FE0BE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3744">
      <w:bodyDiv w:val="1"/>
      <w:marLeft w:val="0"/>
      <w:marRight w:val="0"/>
      <w:marTop w:val="0"/>
      <w:marBottom w:val="0"/>
      <w:divBdr>
        <w:top w:val="none" w:sz="0" w:space="0" w:color="auto"/>
        <w:left w:val="none" w:sz="0" w:space="0" w:color="auto"/>
        <w:bottom w:val="none" w:sz="0" w:space="0" w:color="auto"/>
        <w:right w:val="none" w:sz="0" w:space="0" w:color="auto"/>
      </w:divBdr>
    </w:div>
    <w:div w:id="87314308">
      <w:bodyDiv w:val="1"/>
      <w:marLeft w:val="0"/>
      <w:marRight w:val="0"/>
      <w:marTop w:val="0"/>
      <w:marBottom w:val="0"/>
      <w:divBdr>
        <w:top w:val="none" w:sz="0" w:space="0" w:color="auto"/>
        <w:left w:val="none" w:sz="0" w:space="0" w:color="auto"/>
        <w:bottom w:val="none" w:sz="0" w:space="0" w:color="auto"/>
        <w:right w:val="none" w:sz="0" w:space="0" w:color="auto"/>
      </w:divBdr>
    </w:div>
    <w:div w:id="189299578">
      <w:bodyDiv w:val="1"/>
      <w:marLeft w:val="0"/>
      <w:marRight w:val="0"/>
      <w:marTop w:val="0"/>
      <w:marBottom w:val="0"/>
      <w:divBdr>
        <w:top w:val="none" w:sz="0" w:space="0" w:color="auto"/>
        <w:left w:val="none" w:sz="0" w:space="0" w:color="auto"/>
        <w:bottom w:val="none" w:sz="0" w:space="0" w:color="auto"/>
        <w:right w:val="none" w:sz="0" w:space="0" w:color="auto"/>
      </w:divBdr>
    </w:div>
    <w:div w:id="1036852092">
      <w:bodyDiv w:val="1"/>
      <w:marLeft w:val="0"/>
      <w:marRight w:val="0"/>
      <w:marTop w:val="0"/>
      <w:marBottom w:val="0"/>
      <w:divBdr>
        <w:top w:val="none" w:sz="0" w:space="0" w:color="auto"/>
        <w:left w:val="none" w:sz="0" w:space="0" w:color="auto"/>
        <w:bottom w:val="none" w:sz="0" w:space="0" w:color="auto"/>
        <w:right w:val="none" w:sz="0" w:space="0" w:color="auto"/>
      </w:divBdr>
    </w:div>
    <w:div w:id="1290478044">
      <w:bodyDiv w:val="1"/>
      <w:marLeft w:val="0"/>
      <w:marRight w:val="0"/>
      <w:marTop w:val="0"/>
      <w:marBottom w:val="0"/>
      <w:divBdr>
        <w:top w:val="none" w:sz="0" w:space="0" w:color="auto"/>
        <w:left w:val="none" w:sz="0" w:space="0" w:color="auto"/>
        <w:bottom w:val="none" w:sz="0" w:space="0" w:color="auto"/>
        <w:right w:val="none" w:sz="0" w:space="0" w:color="auto"/>
      </w:divBdr>
    </w:div>
    <w:div w:id="1318460001">
      <w:bodyDiv w:val="1"/>
      <w:marLeft w:val="0"/>
      <w:marRight w:val="0"/>
      <w:marTop w:val="0"/>
      <w:marBottom w:val="0"/>
      <w:divBdr>
        <w:top w:val="none" w:sz="0" w:space="0" w:color="auto"/>
        <w:left w:val="none" w:sz="0" w:space="0" w:color="auto"/>
        <w:bottom w:val="none" w:sz="0" w:space="0" w:color="auto"/>
        <w:right w:val="none" w:sz="0" w:space="0" w:color="auto"/>
      </w:divBdr>
    </w:div>
    <w:div w:id="1326743524">
      <w:bodyDiv w:val="1"/>
      <w:marLeft w:val="0"/>
      <w:marRight w:val="0"/>
      <w:marTop w:val="0"/>
      <w:marBottom w:val="0"/>
      <w:divBdr>
        <w:top w:val="none" w:sz="0" w:space="0" w:color="auto"/>
        <w:left w:val="none" w:sz="0" w:space="0" w:color="auto"/>
        <w:bottom w:val="none" w:sz="0" w:space="0" w:color="auto"/>
        <w:right w:val="none" w:sz="0" w:space="0" w:color="auto"/>
      </w:divBdr>
    </w:div>
    <w:div w:id="1946571035">
      <w:bodyDiv w:val="1"/>
      <w:marLeft w:val="0"/>
      <w:marRight w:val="0"/>
      <w:marTop w:val="0"/>
      <w:marBottom w:val="0"/>
      <w:divBdr>
        <w:top w:val="none" w:sz="0" w:space="0" w:color="auto"/>
        <w:left w:val="none" w:sz="0" w:space="0" w:color="auto"/>
        <w:bottom w:val="none" w:sz="0" w:space="0" w:color="auto"/>
        <w:right w:val="none" w:sz="0" w:space="0" w:color="auto"/>
      </w:divBdr>
    </w:div>
    <w:div w:id="2072920833">
      <w:bodyDiv w:val="1"/>
      <w:marLeft w:val="0"/>
      <w:marRight w:val="0"/>
      <w:marTop w:val="0"/>
      <w:marBottom w:val="0"/>
      <w:divBdr>
        <w:top w:val="none" w:sz="0" w:space="0" w:color="auto"/>
        <w:left w:val="none" w:sz="0" w:space="0" w:color="auto"/>
        <w:bottom w:val="none" w:sz="0" w:space="0" w:color="auto"/>
        <w:right w:val="none" w:sz="0" w:space="0" w:color="auto"/>
      </w:divBdr>
    </w:div>
    <w:div w:id="207940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orldbank.org-&#1400;&#1410;&#1396;"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lientconnection.worldbank.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ientconnection.worldbank.or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clientconnection.worldbank.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worldbank.org" TargetMode="External"/><Relationship Id="rId14" Type="http://schemas.openxmlformats.org/officeDocument/2006/relationships/hyperlink" Target="mailto:askloans@worldbank.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F673-5191-498C-BD58-4C548BAD8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12</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Nato Kurshitashvili</dc:creator>
  <cp:lastModifiedBy>Armine</cp:lastModifiedBy>
  <cp:revision>93</cp:revision>
  <dcterms:created xsi:type="dcterms:W3CDTF">2019-04-09T13:52:00Z</dcterms:created>
  <dcterms:modified xsi:type="dcterms:W3CDTF">2019-10-11T13:31:00Z</dcterms:modified>
</cp:coreProperties>
</file>