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Default="00EA6376" w:rsidP="00E33C25">
      <w:pPr>
        <w:spacing w:after="0" w:line="240" w:lineRule="auto"/>
        <w:jc w:val="center"/>
        <w:rPr>
          <w:rFonts w:ascii="GHEA Grapalat" w:eastAsia="Times New Roman" w:hAnsi="GHEA Grapalat" w:cs="Sylfaen"/>
          <w:b/>
          <w:lang w:val="hy-AM"/>
        </w:rPr>
      </w:pPr>
      <w:r w:rsidRPr="00E33C25">
        <w:rPr>
          <w:rFonts w:ascii="GHEA Grapalat" w:eastAsia="Times New Roman" w:hAnsi="GHEA Grapalat" w:cs="Sylfaen"/>
          <w:b/>
        </w:rPr>
        <w:t>ՀԱՅԱՍՏԱՆԻ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ՀԱՆՐԱՊԵՏՈՒԹՅԱՆ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ԿԱՌԱՎԱՐՈՒԹՅԱՆ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>
        <w:rPr>
          <w:rFonts w:ascii="GHEA Grapalat" w:eastAsia="Times New Roman" w:hAnsi="GHEA Grapalat" w:cs="Sylfaen"/>
          <w:b/>
          <w:bCs/>
          <w:lang w:val="hy-AM"/>
        </w:rPr>
        <w:t>«</w:t>
      </w:r>
      <w:r w:rsidR="00855711" w:rsidRPr="00855711">
        <w:rPr>
          <w:rFonts w:ascii="GHEA Grapalat" w:hAnsi="GHEA Grapalat"/>
          <w:b/>
        </w:rPr>
        <w:t>ՀԱՅԱՍՏԱՆԻ ՀԱՆՐԱՊԵՏՈՒԹՅԱՆ 2019 ԹՎԱԿԱՆԻ ՊԵՏԱԿԱՆ ԲՅՈՒՋԵՈՒՄ ՎԵՐԱԲԱՇԽՈՒՄ ԵՎ ՀԱՅԱՍՏԱՆԻ ՀԱՆՐԱՊԵՏՈՒԹՅԱՆ ԿԱՌԱՎԱՐՈՒԹՅԱՆ 2018 ԹՎԱԿԱՆԻ ԴԵԿՏԵՄԲԵՐԻ 27-Ի N 1515-Ն ՈՐՈՇՄԱՆ ՄԵՋ ՓՈՓՈԽՈՒԹՅՈՒՆՆԵՐ ԵՎ ԼՐԱՑՈՒՄՆԵՐ ԿԱՏԱՐԵԼՈՒ ՄԱՍԻՆ</w:t>
      </w:r>
      <w:r>
        <w:rPr>
          <w:rFonts w:ascii="GHEA Grapalat" w:eastAsia="Times New Roman" w:hAnsi="GHEA Grapalat" w:cs="Sylfaen"/>
          <w:b/>
          <w:bCs/>
          <w:lang w:val="hy-AM"/>
        </w:rPr>
        <w:t>»</w:t>
      </w:r>
      <w:r w:rsidR="00E76152" w:rsidRPr="00E33C25">
        <w:rPr>
          <w:rFonts w:ascii="GHEA Grapalat" w:eastAsia="Times New Roman" w:hAnsi="GHEA Grapalat" w:cs="Times Armenian"/>
          <w:b/>
          <w:bCs/>
          <w:lang w:val="fr-FR"/>
        </w:rPr>
        <w:t xml:space="preserve"> </w:t>
      </w:r>
      <w:r w:rsidR="00E33C25" w:rsidRPr="00E33C25">
        <w:rPr>
          <w:rFonts w:ascii="GHEA Grapalat" w:eastAsia="Times New Roman" w:hAnsi="GHEA Grapalat" w:cs="Times Armenian"/>
          <w:b/>
          <w:bCs/>
          <w:lang w:val="fr-FR"/>
        </w:rPr>
        <w:t xml:space="preserve"> </w:t>
      </w:r>
      <w:r w:rsidR="00E76152" w:rsidRPr="00E33C25">
        <w:rPr>
          <w:rFonts w:ascii="GHEA Grapalat" w:eastAsia="Times New Roman" w:hAnsi="GHEA Grapalat" w:cs="Sylfaen"/>
          <w:b/>
        </w:rPr>
        <w:t>ՈՐՈՇՄԱՆ</w:t>
      </w:r>
      <w:r w:rsidR="00E76152" w:rsidRPr="00E33C25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ՆԱԽԱԳԾԻ ՎԵՐԱԲԵՐՅԱԼ </w:t>
      </w:r>
      <w:r w:rsidR="00E76152" w:rsidRPr="00E33C25">
        <w:rPr>
          <w:rFonts w:ascii="GHEA Grapalat" w:eastAsia="Times New Roman" w:hAnsi="GHEA Grapalat" w:cs="Sylfaen"/>
          <w:b/>
        </w:rPr>
        <w:t>ՍՏԱՑՎԱԾ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p w:rsidR="00855711" w:rsidRDefault="00855711" w:rsidP="00E33C25">
      <w:pPr>
        <w:spacing w:after="0" w:line="240" w:lineRule="auto"/>
        <w:jc w:val="center"/>
        <w:rPr>
          <w:rFonts w:ascii="GHEA Grapalat" w:eastAsia="Times New Roman" w:hAnsi="GHEA Grapalat" w:cs="Sylfaen"/>
          <w:b/>
          <w:lang w:val="hy-AM"/>
        </w:rPr>
      </w:pPr>
    </w:p>
    <w:p w:rsidR="00855711" w:rsidRPr="00E33C25" w:rsidRDefault="00855711" w:rsidP="00E33C2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bookmarkStart w:id="0" w:name="_GoBack"/>
      <w:bookmarkEnd w:id="0"/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648"/>
        <w:gridCol w:w="2700"/>
        <w:gridCol w:w="5310"/>
        <w:gridCol w:w="2520"/>
        <w:gridCol w:w="2700"/>
      </w:tblGrid>
      <w:tr w:rsidR="00E76152" w:rsidTr="004218D3">
        <w:tc>
          <w:tcPr>
            <w:tcW w:w="648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A4346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700" w:type="dxa"/>
          </w:tcPr>
          <w:p w:rsidR="00E76152" w:rsidRPr="004A4346" w:rsidRDefault="00E76152" w:rsidP="00C527CD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531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520" w:type="dxa"/>
          </w:tcPr>
          <w:p w:rsidR="00E76152" w:rsidRPr="004A4346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4A4346">
              <w:rPr>
                <w:rFonts w:ascii="GHEA Grapalat" w:eastAsia="Times New Roman" w:hAnsi="GHEA Grapalat" w:cs="Sylfaen"/>
                <w:b/>
              </w:rPr>
              <w:t>Եզրակացություն</w:t>
            </w:r>
          </w:p>
        </w:tc>
        <w:tc>
          <w:tcPr>
            <w:tcW w:w="2700" w:type="dxa"/>
          </w:tcPr>
          <w:p w:rsidR="00E76152" w:rsidRPr="004A4346" w:rsidRDefault="00E76152" w:rsidP="00C527CD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4A4346">
              <w:rPr>
                <w:rFonts w:ascii="GHEA Grapalat" w:eastAsia="Times New Roman" w:hAnsi="GHEA Grapalat" w:cs="Sylfaen"/>
                <w:b/>
              </w:rPr>
              <w:t>Կատարված փոփոխությունը</w:t>
            </w:r>
          </w:p>
        </w:tc>
      </w:tr>
      <w:tr w:rsidR="00E76152" w:rsidTr="006553B8">
        <w:trPr>
          <w:trHeight w:val="77"/>
        </w:trPr>
        <w:tc>
          <w:tcPr>
            <w:tcW w:w="648" w:type="dxa"/>
          </w:tcPr>
          <w:p w:rsidR="00E76152" w:rsidRPr="00F84D44" w:rsidRDefault="00F84D44" w:rsidP="00F84D44">
            <w:pPr>
              <w:jc w:val="center"/>
            </w:pPr>
            <w:r>
              <w:rPr>
                <w:rFonts w:ascii="GHEA Grapalat" w:hAnsi="GHEA Grapalat"/>
              </w:rPr>
              <w:t>1</w:t>
            </w:r>
            <w:r w:rsidR="009F5400">
              <w:rPr>
                <w:rFonts w:ascii="GHEA Grapalat" w:hAnsi="GHEA Grapalat"/>
              </w:rPr>
              <w:t>.</w:t>
            </w:r>
          </w:p>
        </w:tc>
        <w:tc>
          <w:tcPr>
            <w:tcW w:w="2700" w:type="dxa"/>
          </w:tcPr>
          <w:p w:rsidR="00F84D44" w:rsidRPr="00342BBE" w:rsidRDefault="00C527CD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Ֆ</w:t>
            </w:r>
            <w:r w:rsidR="00F84D44" w:rsidRPr="00342BBE">
              <w:rPr>
                <w:rFonts w:ascii="GHEA Grapalat" w:eastAsia="Times New Roman" w:hAnsi="GHEA Grapalat" w:cs="Times New Roman"/>
                <w:lang w:val="hy-AM"/>
              </w:rPr>
              <w:t>ինանսների նախարարությ</w:t>
            </w:r>
            <w:r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84D44"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F84D44" w:rsidRPr="00AB4F83" w:rsidRDefault="00AB4F83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06</w:t>
            </w:r>
            <w:r w:rsidR="004218D3">
              <w:rPr>
                <w:rFonts w:ascii="GHEA Grapalat" w:eastAsia="Times New Roman" w:hAnsi="GHEA Grapalat" w:cs="Sylfaen"/>
              </w:rPr>
              <w:t>.</w:t>
            </w:r>
            <w:r>
              <w:rPr>
                <w:rFonts w:ascii="GHEA Grapalat" w:eastAsia="Times New Roman" w:hAnsi="GHEA Grapalat" w:cs="Sylfaen"/>
                <w:lang w:val="hy-AM"/>
              </w:rPr>
              <w:t>11</w:t>
            </w:r>
            <w:r w:rsidR="00A60CA8" w:rsidRPr="00A60CA8">
              <w:rPr>
                <w:rFonts w:ascii="GHEA Grapalat" w:eastAsia="Times New Roman" w:hAnsi="GHEA Grapalat" w:cs="Sylfaen"/>
                <w:lang w:val="af-ZA"/>
              </w:rPr>
              <w:t>.201</w:t>
            </w:r>
            <w:r>
              <w:rPr>
                <w:rFonts w:ascii="GHEA Grapalat" w:eastAsia="Times New Roman" w:hAnsi="GHEA Grapalat" w:cs="Sylfaen"/>
                <w:lang w:val="hy-AM"/>
              </w:rPr>
              <w:t>9</w:t>
            </w:r>
            <w:r w:rsidR="00F84D44" w:rsidRPr="00A60CA8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="00F84D44"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E76152" w:rsidRPr="004218D3" w:rsidRDefault="00F84D44" w:rsidP="00AB4F83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AB4F83" w:rsidRPr="00AB4F83">
              <w:rPr>
                <w:rFonts w:ascii="GHEA Grapalat" w:eastAsia="Times New Roman" w:hAnsi="GHEA Grapalat" w:cs="Times New Roman"/>
                <w:lang w:val="hy-AM"/>
              </w:rPr>
              <w:t>01/8-4/18198-2019</w:t>
            </w:r>
            <w:r w:rsidR="00AB4F83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4218D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  <w:t>գրություն</w:t>
            </w:r>
            <w:r w:rsidRPr="004218D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:</w:t>
            </w:r>
          </w:p>
        </w:tc>
        <w:tc>
          <w:tcPr>
            <w:tcW w:w="5310" w:type="dxa"/>
          </w:tcPr>
          <w:p w:rsidR="00AB4F83" w:rsidRPr="00AB4F83" w:rsidRDefault="00AB4F83" w:rsidP="00AB4F83">
            <w:pPr>
              <w:ind w:firstLine="48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Կ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առավարության որոշման նախագծի  վերաբերյալ առաջարկում ենք համապատասխանեցնել Նախագծի հավելվածների թվային ցուցանիշները, ինչպես նաև ճշտել N3 հավելվածի 1157 ծրագրի 12017 միջոցառման «Շենքերի և շինությունների գծով ծախսեր» տնտեսագիտական դասակարգման հոդվածի անվանումը:</w:t>
            </w:r>
          </w:p>
          <w:p w:rsidR="00AB4F83" w:rsidRDefault="00AB4F83" w:rsidP="00AB4F83">
            <w:pPr>
              <w:ind w:firstLine="48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>Միաժամանակ հայտնում ենք, որ 1167 ծրագրի 32001 միջոցառման «Շենքերի և շինությունների կապիտալ վերանորոգում» հոդվածի գծով 30.10.2019թ. դրությամբ մնացորդը տարեկան պլանի նկատմամբ կազմում է 97,482.7 հազար դրամ, մինչդեռ վերաբաշխվող գումարը՝ 114,020.0 հազար դրամ է</w:t>
            </w:r>
            <w:r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  <w:p w:rsidR="00E76152" w:rsidRPr="00AB4F83" w:rsidRDefault="00AB4F83" w:rsidP="00AB4F83">
            <w:pPr>
              <w:ind w:firstLine="480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>Ելնելով վերոգրյալից առաջարկում ենք լրամշակել ներկայացված նախագիծը՝ հաշվի առնելով նշված դիտողությունները:</w:t>
            </w:r>
          </w:p>
        </w:tc>
        <w:tc>
          <w:tcPr>
            <w:tcW w:w="2520" w:type="dxa"/>
          </w:tcPr>
          <w:p w:rsidR="009F5400" w:rsidRDefault="009F5400" w:rsidP="004218D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9F5400" w:rsidRDefault="009F5400" w:rsidP="004218D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D1545E" w:rsidRPr="00AB4F83" w:rsidRDefault="00AB4F83" w:rsidP="00AB4F8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 w:rsidR="00D1545E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D1545E" w:rsidRPr="00342BBE" w:rsidRDefault="00D1545E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D1545E" w:rsidRPr="00342BBE" w:rsidRDefault="00D1545E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D1545E" w:rsidRDefault="00D1545E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15738" w:rsidRPr="00342BBE" w:rsidRDefault="00E15738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76152" w:rsidRDefault="00E76152" w:rsidP="004218D3">
            <w:pPr>
              <w:spacing w:line="276" w:lineRule="auto"/>
              <w:ind w:left="720"/>
            </w:pPr>
          </w:p>
        </w:tc>
        <w:tc>
          <w:tcPr>
            <w:tcW w:w="2700" w:type="dxa"/>
          </w:tcPr>
          <w:p w:rsidR="00D1545E" w:rsidRPr="004A4346" w:rsidRDefault="00D1545E" w:rsidP="004218D3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9F5400" w:rsidRDefault="009F5400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76152" w:rsidRPr="006553B8" w:rsidRDefault="00D1545E" w:rsidP="00C527CD">
            <w:pPr>
              <w:jc w:val="center"/>
            </w:pPr>
            <w:r>
              <w:rPr>
                <w:rFonts w:ascii="GHEA Grapalat" w:eastAsia="Times New Roman" w:hAnsi="GHEA Grapalat" w:cs="Times New Roman"/>
                <w:lang w:val="hy-AM"/>
              </w:rPr>
              <w:t>Կատարվել է համապատասխան փոփոխությունները</w:t>
            </w:r>
            <w:r w:rsidR="006553B8">
              <w:rPr>
                <w:rFonts w:ascii="GHEA Grapalat" w:eastAsia="Times New Roman" w:hAnsi="GHEA Grapalat" w:cs="Times New Roman"/>
              </w:rPr>
              <w:t>:</w:t>
            </w:r>
          </w:p>
        </w:tc>
      </w:tr>
      <w:tr w:rsidR="00C527CD" w:rsidTr="006553B8">
        <w:trPr>
          <w:trHeight w:val="77"/>
        </w:trPr>
        <w:tc>
          <w:tcPr>
            <w:tcW w:w="648" w:type="dxa"/>
          </w:tcPr>
          <w:p w:rsidR="00C527CD" w:rsidRDefault="00C527CD" w:rsidP="00F84D44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2700" w:type="dxa"/>
          </w:tcPr>
          <w:p w:rsidR="00C527CD" w:rsidRPr="00342BBE" w:rsidRDefault="00C527CD" w:rsidP="00C527C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Արդարադատության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 xml:space="preserve"> նախարարությ</w:t>
            </w:r>
            <w:r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C527CD" w:rsidRPr="00AB4F83" w:rsidRDefault="00C527CD" w:rsidP="00C527C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20</w:t>
            </w:r>
            <w:r>
              <w:rPr>
                <w:rFonts w:ascii="GHEA Grapalat" w:eastAsia="Times New Roman" w:hAnsi="GHEA Grapalat" w:cs="Sylfaen"/>
              </w:rPr>
              <w:t>.</w:t>
            </w:r>
            <w:r>
              <w:rPr>
                <w:rFonts w:ascii="GHEA Grapalat" w:eastAsia="Times New Roman" w:hAnsi="GHEA Grapalat" w:cs="Sylfaen"/>
                <w:lang w:val="hy-AM"/>
              </w:rPr>
              <w:t>11</w:t>
            </w:r>
            <w:r w:rsidRPr="00A60CA8">
              <w:rPr>
                <w:rFonts w:ascii="GHEA Grapalat" w:eastAsia="Times New Roman" w:hAnsi="GHEA Grapalat" w:cs="Sylfaen"/>
                <w:lang w:val="af-ZA"/>
              </w:rPr>
              <w:t>.201</w:t>
            </w:r>
            <w:r>
              <w:rPr>
                <w:rFonts w:ascii="GHEA Grapalat" w:eastAsia="Times New Roman" w:hAnsi="GHEA Grapalat" w:cs="Sylfaen"/>
                <w:lang w:val="hy-AM"/>
              </w:rPr>
              <w:t>9</w:t>
            </w:r>
            <w:r w:rsidRPr="00A60CA8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C527CD" w:rsidRPr="00342BBE" w:rsidRDefault="00C527CD" w:rsidP="00C527CD">
            <w:pPr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Pr="00C527CD">
              <w:rPr>
                <w:rFonts w:ascii="GHEA Grapalat" w:eastAsia="Times New Roman" w:hAnsi="GHEA Grapalat" w:cs="Times New Roman"/>
                <w:lang w:val="hy-AM"/>
              </w:rPr>
              <w:t>01/27.1/26699-2019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4218D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  <w:t>գրություն</w:t>
            </w:r>
            <w:r w:rsidRPr="004218D3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:</w:t>
            </w:r>
          </w:p>
        </w:tc>
        <w:tc>
          <w:tcPr>
            <w:tcW w:w="5310" w:type="dxa"/>
          </w:tcPr>
          <w:p w:rsidR="00C527CD" w:rsidRDefault="00C527CD" w:rsidP="00AB4F83">
            <w:pPr>
              <w:rPr>
                <w:rFonts w:ascii="GHEA Grapalat" w:eastAsia="Times New Roman" w:hAnsi="GHEA Grapalat" w:cs="Times New Roman"/>
                <w:lang w:val="hy-AM"/>
              </w:rPr>
            </w:pPr>
            <w:r w:rsidRPr="00C527CD">
              <w:rPr>
                <w:rFonts w:ascii="GHEA Grapalat" w:eastAsia="Times New Roman" w:hAnsi="GHEA Grapalat" w:cs="Times New Roman"/>
                <w:lang w:val="hy-AM"/>
              </w:rPr>
              <w:t>Նկատի ունենալով նախագծի նորմատիվ բնույթը՝ նախագծում անհրաժեշտ է նշել «Ն» տառը՝ համաձայն «Նորմատիվ իրավական ակտերի մասին» Հայաստանի Հանրապետության օրենքի 11-րդ  և 19-րդ հոդվածների պահանջների:</w:t>
            </w:r>
          </w:p>
        </w:tc>
        <w:tc>
          <w:tcPr>
            <w:tcW w:w="2520" w:type="dxa"/>
          </w:tcPr>
          <w:p w:rsidR="00C527CD" w:rsidRDefault="00C527CD" w:rsidP="000B59E1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527CD" w:rsidRDefault="00C527CD" w:rsidP="00C527CD">
            <w:pPr>
              <w:spacing w:before="120" w:line="276" w:lineRule="auto"/>
              <w:ind w:left="720"/>
            </w:pPr>
            <w:r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</w:tc>
        <w:tc>
          <w:tcPr>
            <w:tcW w:w="2700" w:type="dxa"/>
          </w:tcPr>
          <w:p w:rsidR="00C527CD" w:rsidRDefault="00C527CD" w:rsidP="000B59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527CD" w:rsidRPr="006553B8" w:rsidRDefault="00C527CD" w:rsidP="00C527CD">
            <w:pPr>
              <w:jc w:val="center"/>
            </w:pPr>
            <w:r>
              <w:rPr>
                <w:rFonts w:ascii="GHEA Grapalat" w:eastAsia="Times New Roman" w:hAnsi="GHEA Grapalat" w:cs="Times New Roman"/>
                <w:lang w:val="hy-AM"/>
              </w:rPr>
              <w:t>Կատարվել է համապատասխան փոփոխությունները</w:t>
            </w:r>
            <w:r>
              <w:rPr>
                <w:rFonts w:ascii="GHEA Grapalat" w:eastAsia="Times New Roman" w:hAnsi="GHEA Grapalat" w:cs="Times New Roman"/>
              </w:rPr>
              <w:t>:</w:t>
            </w:r>
          </w:p>
        </w:tc>
      </w:tr>
    </w:tbl>
    <w:p w:rsidR="00AE47D6" w:rsidRDefault="00AE47D6" w:rsidP="009F5400"/>
    <w:sectPr w:rsidR="00AE47D6" w:rsidSect="00855711">
      <w:pgSz w:w="15840" w:h="12240" w:orient="landscape"/>
      <w:pgMar w:top="567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A0B" w:rsidRDefault="00333A0B" w:rsidP="00E76152">
      <w:pPr>
        <w:spacing w:after="0" w:line="240" w:lineRule="auto"/>
      </w:pPr>
      <w:r>
        <w:separator/>
      </w:r>
    </w:p>
  </w:endnote>
  <w:endnote w:type="continuationSeparator" w:id="0">
    <w:p w:rsidR="00333A0B" w:rsidRDefault="00333A0B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A0B" w:rsidRDefault="00333A0B" w:rsidP="00E76152">
      <w:pPr>
        <w:spacing w:after="0" w:line="240" w:lineRule="auto"/>
      </w:pPr>
      <w:r>
        <w:separator/>
      </w:r>
    </w:p>
  </w:footnote>
  <w:footnote w:type="continuationSeparator" w:id="0">
    <w:p w:rsidR="00333A0B" w:rsidRDefault="00333A0B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152"/>
    <w:rsid w:val="00064546"/>
    <w:rsid w:val="000E280C"/>
    <w:rsid w:val="0010583F"/>
    <w:rsid w:val="00175669"/>
    <w:rsid w:val="00333A0B"/>
    <w:rsid w:val="004218D3"/>
    <w:rsid w:val="00477E06"/>
    <w:rsid w:val="00494A35"/>
    <w:rsid w:val="005830D9"/>
    <w:rsid w:val="005C2A0C"/>
    <w:rsid w:val="005E5CA6"/>
    <w:rsid w:val="00632C10"/>
    <w:rsid w:val="006339DD"/>
    <w:rsid w:val="006553B8"/>
    <w:rsid w:val="007E29E5"/>
    <w:rsid w:val="00843987"/>
    <w:rsid w:val="00855711"/>
    <w:rsid w:val="009723EF"/>
    <w:rsid w:val="009F5400"/>
    <w:rsid w:val="00A60CA8"/>
    <w:rsid w:val="00AB4F83"/>
    <w:rsid w:val="00AE47D6"/>
    <w:rsid w:val="00AF4E0B"/>
    <w:rsid w:val="00BA3301"/>
    <w:rsid w:val="00C10AFE"/>
    <w:rsid w:val="00C527CD"/>
    <w:rsid w:val="00CF4ADD"/>
    <w:rsid w:val="00D1545E"/>
    <w:rsid w:val="00D35CDB"/>
    <w:rsid w:val="00E15738"/>
    <w:rsid w:val="00E33C25"/>
    <w:rsid w:val="00E76152"/>
    <w:rsid w:val="00EA6376"/>
    <w:rsid w:val="00EE77D9"/>
    <w:rsid w:val="00F662FB"/>
    <w:rsid w:val="00F84D44"/>
    <w:rsid w:val="00F9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1C8CB"/>
  <w15:docId w15:val="{EEF6CDB6-B5AC-41F0-BA96-7CC4DC3C3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g.badalyan</dc:creator>
  <cp:lastModifiedBy>Ashot Pirumyan</cp:lastModifiedBy>
  <cp:revision>11</cp:revision>
  <cp:lastPrinted>2019-11-22T14:26:00Z</cp:lastPrinted>
  <dcterms:created xsi:type="dcterms:W3CDTF">2018-09-04T11:57:00Z</dcterms:created>
  <dcterms:modified xsi:type="dcterms:W3CDTF">2019-11-22T14:26:00Z</dcterms:modified>
</cp:coreProperties>
</file>