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AB3" w:rsidRDefault="009F4A5A">
      <w:pPr>
        <w:spacing w:line="276" w:lineRule="auto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02/16.8/52663-2019</w:t>
      </w:r>
    </w:p>
    <w:p w:rsidR="00293AB3" w:rsidRDefault="009F4A5A">
      <w:pPr>
        <w:spacing w:line="276" w:lineRule="auto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8"/>
        <w:gridCol w:w="8052"/>
      </w:tblGrid>
      <w:tr w:rsidR="00293AB3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3AB3" w:rsidRDefault="009F4A5A">
            <w:pPr>
              <w:spacing w:line="276" w:lineRule="auto"/>
              <w:ind w:right="81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Հայաստանի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Հանրապետության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կառավարության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2018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թվականի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դեկտեմբերի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27-ի N 1515-Ն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որոշման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մեջ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փոփոխություններ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կատարելու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մասին</w:t>
            </w:r>
            <w:proofErr w:type="spellEnd"/>
          </w:p>
        </w:tc>
      </w:tr>
      <w:tr w:rsidR="00293AB3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առողջապահության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</w:tc>
      </w:tr>
      <w:tr w:rsidR="00293AB3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AB3" w:rsidRDefault="009F4A5A">
            <w:pPr>
              <w:pStyle w:val="NormalWeb"/>
              <w:spacing w:before="280" w:beforeAutospacing="0" w:after="280" w:afterAutospacing="0" w:line="276" w:lineRule="auto"/>
              <w:ind w:right="9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Արսեն Թորոսյան</w:t>
            </w:r>
          </w:p>
          <w:p w:rsidR="009F4A5A" w:rsidRPr="009F4A5A" w:rsidRDefault="009F4A5A">
            <w:pPr>
              <w:pStyle w:val="NormalWeb"/>
              <w:spacing w:before="280" w:beforeAutospacing="0" w:after="280" w:afterAutospacing="0" w:line="276" w:lineRule="auto"/>
              <w:ind w:right="9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Առողջապահության նախարար</w:t>
            </w:r>
          </w:p>
          <w:p w:rsidR="00293AB3" w:rsidRDefault="00293AB3">
            <w:pPr>
              <w:pStyle w:val="NormalWeb"/>
              <w:spacing w:before="280" w:beforeAutospacing="0" w:after="280" w:afterAutospacing="0" w:line="276" w:lineRule="auto"/>
              <w:ind w:right="90"/>
              <w:rPr>
                <w:rFonts w:ascii="GHEA Grapalat" w:hAnsi="GHEA Grapalat"/>
              </w:rPr>
            </w:pPr>
            <w:bookmarkStart w:id="0" w:name="_GoBack"/>
            <w:bookmarkEnd w:id="0"/>
          </w:p>
        </w:tc>
      </w:tr>
      <w:tr w:rsidR="00293AB3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AB3" w:rsidRDefault="009F4A5A">
            <w:pPr>
              <w:spacing w:line="276" w:lineRule="auto"/>
              <w:ind w:right="90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Նախագծով նախատեսվում է</w:t>
            </w:r>
            <w:r w:rsidR="00691748">
              <w:rPr>
                <w:rFonts w:ascii="GHEA Grapalat" w:hAnsi="GHEA Grapalat"/>
                <w:sz w:val="24"/>
                <w:lang w:val="hy-AM"/>
              </w:rPr>
              <w:t xml:space="preserve"> ՀՀ առողջապահության նախարարության «</w:t>
            </w:r>
            <w:r w:rsidR="00691748" w:rsidRPr="00691748">
              <w:rPr>
                <w:rFonts w:ascii="GHEA Grapalat" w:hAnsi="GHEA Grapalat"/>
                <w:sz w:val="24"/>
                <w:lang w:val="hy-AM"/>
              </w:rPr>
              <w:t>Ընդհանուր բնույթի բժշկական ծառայություններ</w:t>
            </w:r>
            <w:r w:rsidR="00691748">
              <w:rPr>
                <w:rFonts w:ascii="GHEA Grapalat" w:hAnsi="GHEA Grapalat"/>
                <w:sz w:val="24"/>
                <w:lang w:val="hy-AM"/>
              </w:rPr>
              <w:t xml:space="preserve">» ծրագրի գումարներից 110,000.0 </w:t>
            </w:r>
            <w:proofErr w:type="spellStart"/>
            <w:r w:rsidR="00691748">
              <w:rPr>
                <w:rFonts w:ascii="GHEA Grapalat" w:hAnsi="GHEA Grapalat"/>
                <w:sz w:val="24"/>
                <w:lang w:val="hy-AM"/>
              </w:rPr>
              <w:t>հազ.դրամը</w:t>
            </w:r>
            <w:proofErr w:type="spellEnd"/>
            <w:r w:rsidR="00691748">
              <w:rPr>
                <w:rFonts w:ascii="GHEA Grapalat" w:hAnsi="GHEA Grapalat"/>
                <w:sz w:val="24"/>
                <w:lang w:val="hy-AM"/>
              </w:rPr>
              <w:t>, «</w:t>
            </w:r>
            <w:proofErr w:type="spellStart"/>
            <w:r w:rsidR="00691748" w:rsidRPr="00691748">
              <w:rPr>
                <w:rFonts w:ascii="GHEA Grapalat" w:hAnsi="GHEA Grapalat"/>
                <w:sz w:val="24"/>
                <w:lang w:val="hy-AM"/>
              </w:rPr>
              <w:t>Հեմոդիալիզի</w:t>
            </w:r>
            <w:proofErr w:type="spellEnd"/>
            <w:r w:rsidR="00691748" w:rsidRPr="00691748">
              <w:rPr>
                <w:rFonts w:ascii="GHEA Grapalat" w:hAnsi="GHEA Grapalat"/>
                <w:sz w:val="24"/>
                <w:lang w:val="hy-AM"/>
              </w:rPr>
              <w:t xml:space="preserve"> և </w:t>
            </w:r>
            <w:proofErr w:type="spellStart"/>
            <w:r w:rsidR="00691748" w:rsidRPr="00691748">
              <w:rPr>
                <w:rFonts w:ascii="GHEA Grapalat" w:hAnsi="GHEA Grapalat"/>
                <w:sz w:val="24"/>
                <w:lang w:val="hy-AM"/>
              </w:rPr>
              <w:t>պերիտոնիալ</w:t>
            </w:r>
            <w:proofErr w:type="spellEnd"/>
            <w:r w:rsidR="00691748" w:rsidRPr="00691748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="00691748" w:rsidRPr="00691748">
              <w:rPr>
                <w:rFonts w:ascii="GHEA Grapalat" w:hAnsi="GHEA Grapalat"/>
                <w:sz w:val="24"/>
                <w:lang w:val="hy-AM"/>
              </w:rPr>
              <w:t>դիալիզի</w:t>
            </w:r>
            <w:proofErr w:type="spellEnd"/>
            <w:r w:rsidR="00691748" w:rsidRPr="00691748">
              <w:rPr>
                <w:rFonts w:ascii="GHEA Grapalat" w:hAnsi="GHEA Grapalat"/>
                <w:sz w:val="24"/>
                <w:lang w:val="hy-AM"/>
              </w:rPr>
              <w:t xml:space="preserve"> անցկացման ծառայություններ</w:t>
            </w:r>
            <w:r w:rsidR="00691748">
              <w:rPr>
                <w:rFonts w:ascii="GHEA Grapalat" w:hAnsi="GHEA Grapalat"/>
                <w:sz w:val="24"/>
                <w:lang w:val="hy-AM"/>
              </w:rPr>
              <w:t xml:space="preserve">» ծրագրի գումարներից 8,000.0 </w:t>
            </w:r>
            <w:proofErr w:type="spellStart"/>
            <w:r w:rsidR="00691748">
              <w:rPr>
                <w:rFonts w:ascii="GHEA Grapalat" w:hAnsi="GHEA Grapalat"/>
                <w:sz w:val="24"/>
                <w:lang w:val="hy-AM"/>
              </w:rPr>
              <w:t>հազ.դրամը</w:t>
            </w:r>
            <w:proofErr w:type="spellEnd"/>
            <w:r w:rsidR="00691748">
              <w:rPr>
                <w:rFonts w:ascii="GHEA Grapalat" w:hAnsi="GHEA Grapalat"/>
                <w:sz w:val="24"/>
                <w:lang w:val="hy-AM"/>
              </w:rPr>
              <w:t>, «</w:t>
            </w:r>
            <w:r w:rsidR="00691748" w:rsidRPr="00691748">
              <w:rPr>
                <w:rFonts w:ascii="GHEA Grapalat" w:hAnsi="GHEA Grapalat"/>
                <w:sz w:val="24"/>
                <w:lang w:val="hy-AM"/>
              </w:rPr>
              <w:t>Ստոմատոլոգիական ծառայություններ</w:t>
            </w:r>
            <w:r w:rsidR="00691748">
              <w:rPr>
                <w:rFonts w:ascii="GHEA Grapalat" w:hAnsi="GHEA Grapalat"/>
                <w:sz w:val="24"/>
                <w:lang w:val="hy-AM"/>
              </w:rPr>
              <w:t xml:space="preserve">» ծրագրի գումարներից 14,000.0 </w:t>
            </w:r>
            <w:proofErr w:type="spellStart"/>
            <w:r w:rsidR="00691748">
              <w:rPr>
                <w:rFonts w:ascii="GHEA Grapalat" w:hAnsi="GHEA Grapalat"/>
                <w:sz w:val="24"/>
                <w:lang w:val="hy-AM"/>
              </w:rPr>
              <w:t>հազ.դրամը</w:t>
            </w:r>
            <w:proofErr w:type="spellEnd"/>
            <w:r w:rsidR="00691748">
              <w:rPr>
                <w:rFonts w:ascii="GHEA Grapalat" w:hAnsi="GHEA Grapalat"/>
                <w:sz w:val="24"/>
                <w:lang w:val="hy-AM"/>
              </w:rPr>
              <w:t>, «</w:t>
            </w:r>
            <w:r w:rsidR="00691748" w:rsidRPr="00691748">
              <w:rPr>
                <w:rFonts w:ascii="GHEA Grapalat" w:hAnsi="GHEA Grapalat"/>
                <w:sz w:val="24"/>
                <w:lang w:val="hy-AM"/>
              </w:rPr>
              <w:t>Անհետաձգելի բժշկական օգնության ծառայություններ</w:t>
            </w:r>
            <w:r w:rsidR="00691748">
              <w:rPr>
                <w:rFonts w:ascii="GHEA Grapalat" w:hAnsi="GHEA Grapalat"/>
                <w:sz w:val="24"/>
                <w:lang w:val="hy-AM"/>
              </w:rPr>
              <w:t xml:space="preserve">» ծրագրի գումարներից 64,500.0 </w:t>
            </w:r>
            <w:proofErr w:type="spellStart"/>
            <w:r w:rsidR="00691748">
              <w:rPr>
                <w:rFonts w:ascii="GHEA Grapalat" w:hAnsi="GHEA Grapalat"/>
                <w:sz w:val="24"/>
                <w:lang w:val="hy-AM"/>
              </w:rPr>
              <w:t>հազ.դրամը</w:t>
            </w:r>
            <w:proofErr w:type="spellEnd"/>
            <w:r w:rsidR="00691748">
              <w:rPr>
                <w:rFonts w:ascii="GHEA Grapalat" w:hAnsi="GHEA Grapalat"/>
                <w:sz w:val="24"/>
                <w:lang w:val="hy-AM"/>
              </w:rPr>
              <w:t>, «</w:t>
            </w:r>
            <w:proofErr w:type="spellStart"/>
            <w:r w:rsidR="00691748" w:rsidRPr="00691748">
              <w:rPr>
                <w:rFonts w:ascii="GHEA Grapalat" w:hAnsi="GHEA Grapalat"/>
                <w:sz w:val="24"/>
                <w:lang w:val="hy-AM"/>
              </w:rPr>
              <w:t>Զինծառայողներին,ինչպես</w:t>
            </w:r>
            <w:proofErr w:type="spellEnd"/>
            <w:r w:rsidR="00691748" w:rsidRPr="00691748">
              <w:rPr>
                <w:rFonts w:ascii="GHEA Grapalat" w:hAnsi="GHEA Grapalat"/>
                <w:sz w:val="24"/>
                <w:lang w:val="hy-AM"/>
              </w:rPr>
              <w:t xml:space="preserve"> նաև փրկարար ծառայողներին և նրանց ընտանիքի անդամներին բժշկական օգնության ծառայություններ</w:t>
            </w:r>
            <w:r w:rsidR="00691748">
              <w:rPr>
                <w:rFonts w:ascii="GHEA Grapalat" w:hAnsi="GHEA Grapalat"/>
                <w:sz w:val="24"/>
                <w:lang w:val="hy-AM"/>
              </w:rPr>
              <w:t xml:space="preserve">» ծրագրի գումարներից 95,000.0 </w:t>
            </w:r>
            <w:proofErr w:type="spellStart"/>
            <w:r w:rsidR="00691748">
              <w:rPr>
                <w:rFonts w:ascii="GHEA Grapalat" w:hAnsi="GHEA Grapalat"/>
                <w:sz w:val="24"/>
                <w:lang w:val="hy-AM"/>
              </w:rPr>
              <w:t>հազ.դրամը</w:t>
            </w:r>
            <w:proofErr w:type="spellEnd"/>
            <w:r w:rsidR="00691748">
              <w:rPr>
                <w:rFonts w:ascii="GHEA Grapalat" w:hAnsi="GHEA Grapalat"/>
                <w:sz w:val="24"/>
                <w:lang w:val="hy-AM"/>
              </w:rPr>
              <w:t>, «</w:t>
            </w:r>
            <w:r w:rsidR="00691748" w:rsidRPr="00691748">
              <w:rPr>
                <w:rFonts w:ascii="GHEA Grapalat" w:hAnsi="GHEA Grapalat"/>
                <w:sz w:val="24"/>
                <w:lang w:val="hy-AM"/>
              </w:rPr>
              <w:t xml:space="preserve">Ուռուցքաբանական և </w:t>
            </w:r>
            <w:proofErr w:type="spellStart"/>
            <w:r w:rsidR="00691748" w:rsidRPr="00691748">
              <w:rPr>
                <w:rFonts w:ascii="GHEA Grapalat" w:hAnsi="GHEA Grapalat"/>
                <w:sz w:val="24"/>
                <w:lang w:val="hy-AM"/>
              </w:rPr>
              <w:t>արյունաբանական</w:t>
            </w:r>
            <w:proofErr w:type="spellEnd"/>
            <w:r w:rsidR="00691748" w:rsidRPr="00691748">
              <w:rPr>
                <w:rFonts w:ascii="GHEA Grapalat" w:hAnsi="GHEA Grapalat"/>
                <w:sz w:val="24"/>
                <w:lang w:val="hy-AM"/>
              </w:rPr>
              <w:t xml:space="preserve"> հիվանդությունների բժշկական օգնության ծառայություններ</w:t>
            </w:r>
            <w:r w:rsidR="00691748">
              <w:rPr>
                <w:rFonts w:ascii="GHEA Grapalat" w:hAnsi="GHEA Grapalat"/>
                <w:sz w:val="24"/>
                <w:lang w:val="hy-AM"/>
              </w:rPr>
              <w:t xml:space="preserve">» ծրագրի գումարներից 96,370.0 </w:t>
            </w:r>
            <w:proofErr w:type="spellStart"/>
            <w:r w:rsidR="00691748">
              <w:rPr>
                <w:rFonts w:ascii="GHEA Grapalat" w:hAnsi="GHEA Grapalat"/>
                <w:sz w:val="24"/>
                <w:lang w:val="hy-AM"/>
              </w:rPr>
              <w:t>հազ.դրամը</w:t>
            </w:r>
            <w:proofErr w:type="spellEnd"/>
            <w:r w:rsidR="00691748">
              <w:rPr>
                <w:rFonts w:ascii="GHEA Grapalat" w:hAnsi="GHEA Grapalat"/>
                <w:sz w:val="24"/>
                <w:lang w:val="hy-AM"/>
              </w:rPr>
              <w:t>, «</w:t>
            </w:r>
            <w:r w:rsidR="00691748" w:rsidRPr="00691748">
              <w:rPr>
                <w:rFonts w:ascii="GHEA Grapalat" w:hAnsi="GHEA Grapalat"/>
                <w:sz w:val="24"/>
                <w:lang w:val="hy-AM"/>
              </w:rPr>
              <w:t>Գինեկոլոգիական հիվանդությունների բժշկական օգնության ծառայություններ</w:t>
            </w:r>
            <w:r w:rsidR="00691748">
              <w:rPr>
                <w:rFonts w:ascii="GHEA Grapalat" w:hAnsi="GHEA Grapalat"/>
                <w:sz w:val="24"/>
                <w:lang w:val="hy-AM"/>
              </w:rPr>
              <w:t xml:space="preserve">» ծրագրի գումարներից 13,000.0 </w:t>
            </w:r>
            <w:proofErr w:type="spellStart"/>
            <w:r w:rsidR="00691748">
              <w:rPr>
                <w:rFonts w:ascii="GHEA Grapalat" w:hAnsi="GHEA Grapalat"/>
                <w:sz w:val="24"/>
                <w:lang w:val="hy-AM"/>
              </w:rPr>
              <w:t>հազ.դրամը</w:t>
            </w:r>
            <w:proofErr w:type="spellEnd"/>
            <w:r w:rsidR="00691748">
              <w:rPr>
                <w:rFonts w:ascii="GHEA Grapalat" w:hAnsi="GHEA Grapalat"/>
                <w:sz w:val="24"/>
                <w:lang w:val="hy-AM"/>
              </w:rPr>
              <w:t>, «</w:t>
            </w:r>
            <w:r w:rsidR="00691748" w:rsidRPr="00691748">
              <w:rPr>
                <w:rFonts w:ascii="GHEA Grapalat" w:hAnsi="GHEA Grapalat"/>
                <w:sz w:val="24"/>
                <w:lang w:val="hy-AM"/>
              </w:rPr>
              <w:t>Երեխաներին բժշկական օգնության ծառայություններ</w:t>
            </w:r>
            <w:r w:rsidR="00691748">
              <w:rPr>
                <w:rFonts w:ascii="GHEA Grapalat" w:hAnsi="GHEA Grapalat"/>
                <w:sz w:val="24"/>
                <w:lang w:val="hy-AM"/>
              </w:rPr>
              <w:t xml:space="preserve">» ծրագրի գումարներից 90,500.0 </w:t>
            </w:r>
            <w:proofErr w:type="spellStart"/>
            <w:r w:rsidR="00691748">
              <w:rPr>
                <w:rFonts w:ascii="GHEA Grapalat" w:hAnsi="GHEA Grapalat"/>
                <w:sz w:val="24"/>
                <w:lang w:val="hy-AM"/>
              </w:rPr>
              <w:t>հազ.դրամը</w:t>
            </w:r>
            <w:proofErr w:type="spellEnd"/>
            <w:r w:rsidR="00691748">
              <w:rPr>
                <w:rFonts w:ascii="GHEA Grapalat" w:hAnsi="GHEA Grapalat"/>
                <w:sz w:val="24"/>
                <w:lang w:val="hy-AM"/>
              </w:rPr>
              <w:t>, «</w:t>
            </w:r>
            <w:r w:rsidR="00691748" w:rsidRPr="00691748">
              <w:rPr>
                <w:rFonts w:ascii="GHEA Grapalat" w:hAnsi="GHEA Grapalat"/>
                <w:sz w:val="24"/>
                <w:lang w:val="hy-AM"/>
              </w:rPr>
              <w:t xml:space="preserve">Անպտուղ </w:t>
            </w:r>
            <w:proofErr w:type="spellStart"/>
            <w:r w:rsidR="00691748" w:rsidRPr="00691748">
              <w:rPr>
                <w:rFonts w:ascii="GHEA Grapalat" w:hAnsi="GHEA Grapalat"/>
                <w:sz w:val="24"/>
                <w:lang w:val="hy-AM"/>
              </w:rPr>
              <w:t>զույգերի</w:t>
            </w:r>
            <w:proofErr w:type="spellEnd"/>
            <w:r w:rsidR="00691748" w:rsidRPr="00691748">
              <w:rPr>
                <w:rFonts w:ascii="GHEA Grapalat" w:hAnsi="GHEA Grapalat"/>
                <w:sz w:val="24"/>
                <w:lang w:val="hy-AM"/>
              </w:rPr>
              <w:t xml:space="preserve"> համար </w:t>
            </w:r>
            <w:proofErr w:type="spellStart"/>
            <w:r w:rsidR="00691748" w:rsidRPr="00691748">
              <w:rPr>
                <w:rFonts w:ascii="GHEA Grapalat" w:hAnsi="GHEA Grapalat"/>
                <w:sz w:val="24"/>
                <w:lang w:val="hy-AM"/>
              </w:rPr>
              <w:t>վերարտադրողական</w:t>
            </w:r>
            <w:proofErr w:type="spellEnd"/>
            <w:r w:rsidR="00691748" w:rsidRPr="00691748">
              <w:rPr>
                <w:rFonts w:ascii="GHEA Grapalat" w:hAnsi="GHEA Grapalat"/>
                <w:sz w:val="24"/>
                <w:lang w:val="hy-AM"/>
              </w:rPr>
              <w:t xml:space="preserve"> օժանդակ տեխնոլոգիաների կիրառմամբ բժշկական օգնության ծառայություններ</w:t>
            </w:r>
            <w:r w:rsidR="00691748">
              <w:rPr>
                <w:rFonts w:ascii="GHEA Grapalat" w:hAnsi="GHEA Grapalat"/>
                <w:sz w:val="24"/>
                <w:lang w:val="hy-AM"/>
              </w:rPr>
              <w:t xml:space="preserve">» ծրագրի գումարներից 20,000.0 </w:t>
            </w:r>
            <w:proofErr w:type="spellStart"/>
            <w:r w:rsidR="00691748">
              <w:rPr>
                <w:rFonts w:ascii="GHEA Grapalat" w:hAnsi="GHEA Grapalat"/>
                <w:sz w:val="24"/>
                <w:lang w:val="hy-AM"/>
              </w:rPr>
              <w:t>հազ.դրամը</w:t>
            </w:r>
            <w:proofErr w:type="spellEnd"/>
            <w:r w:rsidR="00691748">
              <w:rPr>
                <w:rFonts w:ascii="GHEA Grapalat" w:hAnsi="GHEA Grapalat"/>
                <w:sz w:val="24"/>
                <w:lang w:val="hy-AM"/>
              </w:rPr>
              <w:t xml:space="preserve"> և «</w:t>
            </w:r>
            <w:r w:rsidR="00691748" w:rsidRPr="00691748">
              <w:rPr>
                <w:rFonts w:ascii="GHEA Grapalat" w:hAnsi="GHEA Grapalat"/>
                <w:sz w:val="24"/>
                <w:lang w:val="hy-AM"/>
              </w:rPr>
              <w:t xml:space="preserve">Հաշմանդամ և կարիքավոր երեխաներին </w:t>
            </w:r>
            <w:proofErr w:type="spellStart"/>
            <w:r w:rsidR="00691748" w:rsidRPr="00691748">
              <w:rPr>
                <w:rFonts w:ascii="GHEA Grapalat" w:hAnsi="GHEA Grapalat"/>
                <w:sz w:val="24"/>
                <w:lang w:val="hy-AM"/>
              </w:rPr>
              <w:t>օրթեզներով</w:t>
            </w:r>
            <w:proofErr w:type="spellEnd"/>
            <w:r w:rsidR="00691748" w:rsidRPr="00691748">
              <w:rPr>
                <w:rFonts w:ascii="GHEA Grapalat" w:hAnsi="GHEA Grapalat"/>
                <w:sz w:val="24"/>
                <w:lang w:val="hy-AM"/>
              </w:rPr>
              <w:t xml:space="preserve"> և </w:t>
            </w:r>
            <w:proofErr w:type="spellStart"/>
            <w:r w:rsidR="00691748" w:rsidRPr="00691748">
              <w:rPr>
                <w:rFonts w:ascii="GHEA Grapalat" w:hAnsi="GHEA Grapalat"/>
                <w:sz w:val="24"/>
                <w:lang w:val="hy-AM"/>
              </w:rPr>
              <w:t>կորսետներով</w:t>
            </w:r>
            <w:proofErr w:type="spellEnd"/>
            <w:r w:rsidR="00691748" w:rsidRPr="00691748">
              <w:rPr>
                <w:rFonts w:ascii="GHEA Grapalat" w:hAnsi="GHEA Grapalat"/>
                <w:sz w:val="24"/>
                <w:lang w:val="hy-AM"/>
              </w:rPr>
              <w:t xml:space="preserve"> ապահովման ծառայություններ</w:t>
            </w:r>
            <w:r w:rsidR="00691748">
              <w:rPr>
                <w:rFonts w:ascii="GHEA Grapalat" w:hAnsi="GHEA Grapalat"/>
                <w:sz w:val="24"/>
                <w:lang w:val="hy-AM"/>
              </w:rPr>
              <w:t xml:space="preserve">» ծրագրի գումարներից 8,825.0 </w:t>
            </w:r>
            <w:proofErr w:type="spellStart"/>
            <w:r w:rsidR="00691748">
              <w:rPr>
                <w:rFonts w:ascii="GHEA Grapalat" w:hAnsi="GHEA Grapalat"/>
                <w:sz w:val="24"/>
                <w:lang w:val="hy-AM"/>
              </w:rPr>
              <w:t>հազ.դրամը</w:t>
            </w:r>
            <w:proofErr w:type="spellEnd"/>
            <w:r w:rsidR="00691748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691748" w:rsidRPr="009F4A5A">
              <w:rPr>
                <w:rFonts w:ascii="GHEA Grapalat" w:hAnsi="GHEA Grapalat"/>
                <w:b/>
                <w:i/>
                <w:sz w:val="24"/>
                <w:lang w:val="hy-AM"/>
              </w:rPr>
              <w:t xml:space="preserve">ընդհանուր 520,195.0 </w:t>
            </w:r>
            <w:proofErr w:type="spellStart"/>
            <w:r w:rsidR="00691748" w:rsidRPr="009F4A5A">
              <w:rPr>
                <w:rFonts w:ascii="GHEA Grapalat" w:hAnsi="GHEA Grapalat"/>
                <w:b/>
                <w:i/>
                <w:sz w:val="24"/>
                <w:lang w:val="hy-AM"/>
              </w:rPr>
              <w:t>հազ.դրամ</w:t>
            </w:r>
            <w:proofErr w:type="spellEnd"/>
            <w:r w:rsidR="00691748" w:rsidRPr="009F4A5A">
              <w:rPr>
                <w:rFonts w:ascii="GHEA Grapalat" w:hAnsi="GHEA Grapalat"/>
                <w:b/>
                <w:i/>
                <w:sz w:val="24"/>
                <w:lang w:val="hy-AM"/>
              </w:rPr>
              <w:t xml:space="preserve"> վերաբաշխել և ուղղել ՀՀ առողջապահության նախարարությանը</w:t>
            </w:r>
            <w:r w:rsidR="00691748">
              <w:rPr>
                <w:rFonts w:ascii="GHEA Grapalat" w:hAnsi="GHEA Grapalat"/>
                <w:sz w:val="24"/>
                <w:lang w:val="hy-AM"/>
              </w:rPr>
              <w:t>, որից՝</w:t>
            </w:r>
          </w:p>
          <w:p w:rsidR="00691748" w:rsidRPr="009F4A5A" w:rsidRDefault="00691748" w:rsidP="00691748">
            <w:pPr>
              <w:pStyle w:val="ListParagraph"/>
              <w:numPr>
                <w:ilvl w:val="0"/>
                <w:numId w:val="1"/>
              </w:numPr>
              <w:spacing w:line="276" w:lineRule="auto"/>
              <w:ind w:right="90"/>
              <w:rPr>
                <w:rFonts w:ascii="GHEA Grapalat" w:hAnsi="GHEA Grapalat"/>
                <w:sz w:val="24"/>
                <w:lang w:val="hy-AM"/>
              </w:rPr>
            </w:pPr>
            <w:r w:rsidRPr="009F4A5A">
              <w:rPr>
                <w:rFonts w:ascii="GHEA Grapalat" w:hAnsi="GHEA Grapalat"/>
                <w:b/>
                <w:sz w:val="24"/>
                <w:lang w:val="hy-AM"/>
              </w:rPr>
              <w:t xml:space="preserve">338,870.0 </w:t>
            </w:r>
            <w:proofErr w:type="spellStart"/>
            <w:r w:rsidRPr="009F4A5A">
              <w:rPr>
                <w:rFonts w:ascii="GHEA Grapalat" w:hAnsi="GHEA Grapalat"/>
                <w:b/>
                <w:sz w:val="24"/>
                <w:lang w:val="hy-AM"/>
              </w:rPr>
              <w:t>հազ.դրամը</w:t>
            </w:r>
            <w:proofErr w:type="spellEnd"/>
            <w:r w:rsidRPr="009F4A5A">
              <w:rPr>
                <w:rFonts w:ascii="GHEA Grapalat" w:hAnsi="GHEA Grapalat"/>
                <w:b/>
                <w:sz w:val="24"/>
                <w:lang w:val="hy-AM"/>
              </w:rPr>
              <w:t>՝</w:t>
            </w:r>
            <w:r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9F4A5A">
              <w:rPr>
                <w:rFonts w:ascii="GHEA Grapalat" w:hAnsi="GHEA Grapalat"/>
                <w:sz w:val="24"/>
                <w:lang w:val="hy-AM"/>
              </w:rPr>
              <w:t>«Սոցիալապես անապահով և հատուկ խմբերում ընդգրկվածներին բժշկական օգնության ծառայություններ» միջոցառման</w:t>
            </w:r>
            <w:r w:rsidRPr="009F4A5A">
              <w:rPr>
                <w:rFonts w:ascii="GHEA Grapalat" w:hAnsi="GHEA Grapalat"/>
                <w:sz w:val="24"/>
                <w:lang w:val="hy-AM"/>
              </w:rPr>
              <w:t xml:space="preserve">ը, քանի որ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մինչև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տարեվերջ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կանխատեսվում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է շուրջ 230 դեպքի ավելացում</w:t>
            </w:r>
            <w:r w:rsidRPr="009F4A5A">
              <w:rPr>
                <w:rFonts w:ascii="GHEA Grapalat" w:hAnsi="GHEA Grapalat"/>
                <w:sz w:val="24"/>
                <w:lang w:val="hy-AM"/>
              </w:rPr>
              <w:t>,</w:t>
            </w:r>
          </w:p>
          <w:p w:rsidR="00691748" w:rsidRPr="009F4A5A" w:rsidRDefault="00691748" w:rsidP="00691748">
            <w:pPr>
              <w:pStyle w:val="ListParagraph"/>
              <w:numPr>
                <w:ilvl w:val="0"/>
                <w:numId w:val="1"/>
              </w:numPr>
              <w:spacing w:line="276" w:lineRule="auto"/>
              <w:ind w:right="90"/>
              <w:rPr>
                <w:rFonts w:ascii="GHEA Grapalat" w:hAnsi="GHEA Grapalat"/>
                <w:sz w:val="24"/>
                <w:lang w:val="hy-AM"/>
              </w:rPr>
            </w:pPr>
            <w:r w:rsidRPr="009F4A5A">
              <w:rPr>
                <w:rFonts w:ascii="GHEA Grapalat" w:hAnsi="GHEA Grapalat"/>
                <w:b/>
                <w:sz w:val="24"/>
                <w:lang w:val="hy-AM"/>
              </w:rPr>
              <w:t xml:space="preserve">47,000.0 </w:t>
            </w:r>
            <w:proofErr w:type="spellStart"/>
            <w:r w:rsidRPr="009F4A5A">
              <w:rPr>
                <w:rFonts w:ascii="GHEA Grapalat" w:hAnsi="GHEA Grapalat"/>
                <w:b/>
                <w:sz w:val="24"/>
                <w:lang w:val="hy-AM"/>
              </w:rPr>
              <w:t>հազ.դրամ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>՝ «Շտապ բժշկական օգնության ծառայություններ» միջոցառմանը</w:t>
            </w:r>
            <w:r w:rsidR="00E55CC4" w:rsidRPr="009F4A5A">
              <w:rPr>
                <w:rFonts w:ascii="GHEA Grapalat" w:hAnsi="GHEA Grapalat"/>
                <w:sz w:val="24"/>
                <w:lang w:val="hy-AM"/>
              </w:rPr>
              <w:t xml:space="preserve">, քանի որ </w:t>
            </w:r>
            <w:proofErr w:type="spellStart"/>
            <w:r w:rsidR="00E55CC4" w:rsidRPr="009F4A5A">
              <w:rPr>
                <w:rFonts w:ascii="GHEA Grapalat" w:hAnsi="GHEA Grapalat"/>
                <w:sz w:val="24"/>
                <w:lang w:val="hy-AM"/>
              </w:rPr>
              <w:t>մ</w:t>
            </w:r>
            <w:r w:rsidR="00E55CC4" w:rsidRPr="009F4A5A">
              <w:rPr>
                <w:rFonts w:ascii="GHEA Grapalat" w:hAnsi="GHEA Grapalat"/>
                <w:sz w:val="24"/>
                <w:lang w:val="hy-AM"/>
              </w:rPr>
              <w:t>ինչև</w:t>
            </w:r>
            <w:proofErr w:type="spellEnd"/>
            <w:r w:rsidR="00E55CC4"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="00E55CC4" w:rsidRPr="009F4A5A">
              <w:rPr>
                <w:rFonts w:ascii="GHEA Grapalat" w:hAnsi="GHEA Grapalat"/>
                <w:sz w:val="24"/>
                <w:lang w:val="hy-AM"/>
              </w:rPr>
              <w:t>տարեվերջ</w:t>
            </w:r>
            <w:proofErr w:type="spellEnd"/>
            <w:r w:rsidR="00E55CC4" w:rsidRPr="009F4A5A">
              <w:rPr>
                <w:rFonts w:ascii="GHEA Grapalat" w:hAnsi="GHEA Grapalat"/>
                <w:sz w:val="24"/>
                <w:lang w:val="hy-AM"/>
              </w:rPr>
              <w:t xml:space="preserve"> բյուջեով նախատեսված կանչերի համեմատ </w:t>
            </w:r>
            <w:proofErr w:type="spellStart"/>
            <w:r w:rsidR="00E55CC4" w:rsidRPr="009F4A5A">
              <w:rPr>
                <w:rFonts w:ascii="GHEA Grapalat" w:hAnsi="GHEA Grapalat"/>
                <w:sz w:val="24"/>
                <w:lang w:val="hy-AM"/>
              </w:rPr>
              <w:t>կանխատեսվում</w:t>
            </w:r>
            <w:proofErr w:type="spellEnd"/>
            <w:r w:rsidR="00E55CC4" w:rsidRPr="009F4A5A">
              <w:rPr>
                <w:rFonts w:ascii="GHEA Grapalat" w:hAnsi="GHEA Grapalat"/>
                <w:sz w:val="24"/>
                <w:lang w:val="hy-AM"/>
              </w:rPr>
              <w:t xml:space="preserve"> է շուրջ 6300 կանչի գերակատարում</w:t>
            </w:r>
            <w:r w:rsidR="00E55CC4" w:rsidRPr="009F4A5A">
              <w:rPr>
                <w:rFonts w:ascii="GHEA Grapalat" w:hAnsi="GHEA Grapalat"/>
                <w:sz w:val="24"/>
                <w:lang w:val="hy-AM"/>
              </w:rPr>
              <w:t>,</w:t>
            </w:r>
          </w:p>
          <w:p w:rsidR="00E55CC4" w:rsidRPr="009F4A5A" w:rsidRDefault="00E55CC4" w:rsidP="00691748">
            <w:pPr>
              <w:pStyle w:val="ListParagraph"/>
              <w:numPr>
                <w:ilvl w:val="0"/>
                <w:numId w:val="1"/>
              </w:numPr>
              <w:spacing w:line="276" w:lineRule="auto"/>
              <w:ind w:right="90"/>
              <w:rPr>
                <w:rFonts w:ascii="GHEA Grapalat" w:hAnsi="GHEA Grapalat"/>
                <w:sz w:val="24"/>
                <w:lang w:val="hy-AM"/>
              </w:rPr>
            </w:pPr>
            <w:r w:rsidRPr="009F4A5A">
              <w:rPr>
                <w:rFonts w:ascii="GHEA Grapalat" w:hAnsi="GHEA Grapalat"/>
                <w:b/>
                <w:sz w:val="24"/>
                <w:lang w:val="hy-AM"/>
              </w:rPr>
              <w:t xml:space="preserve">8,500.0 </w:t>
            </w:r>
            <w:proofErr w:type="spellStart"/>
            <w:r w:rsidRPr="009F4A5A">
              <w:rPr>
                <w:rFonts w:ascii="GHEA Grapalat" w:hAnsi="GHEA Grapalat"/>
                <w:b/>
                <w:sz w:val="24"/>
                <w:lang w:val="hy-AM"/>
              </w:rPr>
              <w:t>հազ.դրամ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՝ </w:t>
            </w:r>
            <w:r w:rsidRPr="009F4A5A">
              <w:rPr>
                <w:rFonts w:ascii="GHEA Grapalat" w:hAnsi="GHEA Grapalat"/>
                <w:sz w:val="24"/>
                <w:lang w:val="hy-AM"/>
              </w:rPr>
              <w:t>«Շարունակական հսկողություն պահանջող և առանձին հիվանդությունների բուժման ծառայություններ» միջոցառման</w:t>
            </w:r>
            <w:r w:rsidRPr="009F4A5A">
              <w:rPr>
                <w:rFonts w:ascii="GHEA Grapalat" w:hAnsi="GHEA Grapalat"/>
                <w:sz w:val="24"/>
                <w:lang w:val="hy-AM"/>
              </w:rPr>
              <w:t xml:space="preserve">ը՝ քանի որ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մ</w:t>
            </w:r>
            <w:r w:rsidRPr="009F4A5A">
              <w:rPr>
                <w:rFonts w:ascii="GHEA Grapalat" w:hAnsi="GHEA Grapalat"/>
                <w:sz w:val="24"/>
                <w:lang w:val="hy-AM"/>
              </w:rPr>
              <w:t>ինչև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տարեվերջ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բյուջեով նախատեսված դեպքերի համեմատ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կանխատեսվում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է շուրջ 440 դեպքի գերակատարում</w:t>
            </w:r>
            <w:r w:rsidRPr="009F4A5A">
              <w:rPr>
                <w:rFonts w:ascii="GHEA Grapalat" w:hAnsi="GHEA Grapalat"/>
                <w:sz w:val="24"/>
                <w:lang w:val="hy-AM"/>
              </w:rPr>
              <w:t>,</w:t>
            </w:r>
          </w:p>
          <w:p w:rsidR="00E55CC4" w:rsidRPr="009F4A5A" w:rsidRDefault="00E55CC4" w:rsidP="00691748">
            <w:pPr>
              <w:pStyle w:val="ListParagraph"/>
              <w:numPr>
                <w:ilvl w:val="0"/>
                <w:numId w:val="1"/>
              </w:numPr>
              <w:spacing w:line="276" w:lineRule="auto"/>
              <w:ind w:right="90"/>
              <w:rPr>
                <w:rFonts w:ascii="GHEA Grapalat" w:hAnsi="GHEA Grapalat"/>
                <w:sz w:val="24"/>
                <w:lang w:val="hy-AM"/>
              </w:rPr>
            </w:pPr>
            <w:r w:rsidRPr="009F4A5A">
              <w:rPr>
                <w:rFonts w:ascii="GHEA Grapalat" w:hAnsi="GHEA Grapalat"/>
                <w:b/>
                <w:sz w:val="24"/>
                <w:lang w:val="hy-AM"/>
              </w:rPr>
              <w:t xml:space="preserve">4,000.0 </w:t>
            </w:r>
            <w:proofErr w:type="spellStart"/>
            <w:r w:rsidRPr="009F4A5A">
              <w:rPr>
                <w:rFonts w:ascii="GHEA Grapalat" w:hAnsi="GHEA Grapalat"/>
                <w:b/>
                <w:sz w:val="24"/>
                <w:lang w:val="hy-AM"/>
              </w:rPr>
              <w:t>հազ.դրամ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՝ </w:t>
            </w:r>
            <w:r w:rsidRPr="009F4A5A">
              <w:rPr>
                <w:rFonts w:ascii="GHEA Grapalat" w:hAnsi="GHEA Grapalat"/>
                <w:sz w:val="24"/>
                <w:lang w:val="hy-AM"/>
              </w:rPr>
              <w:t xml:space="preserve">«Բնածին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հիպոթիրեոզի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ֆենիլկենտոնուրիայի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և լսողության խանգարումների վաղ հայտնաբերման նպատակով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նորածնային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սկրինինգի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անցկացում» միջոցառման</w:t>
            </w:r>
            <w:r w:rsidRPr="009F4A5A">
              <w:rPr>
                <w:rFonts w:ascii="GHEA Grapalat" w:hAnsi="GHEA Grapalat"/>
                <w:sz w:val="24"/>
                <w:lang w:val="hy-AM"/>
              </w:rPr>
              <w:t xml:space="preserve">ը, քանի որ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կ</w:t>
            </w:r>
            <w:r w:rsidRPr="009F4A5A">
              <w:rPr>
                <w:rFonts w:ascii="GHEA Grapalat" w:hAnsi="GHEA Grapalat"/>
                <w:sz w:val="24"/>
                <w:lang w:val="hy-AM"/>
              </w:rPr>
              <w:t>անխատեսվում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է նախատեսածից մոտ 1800 դեպքի ավելացում</w:t>
            </w:r>
            <w:r w:rsidRPr="009F4A5A">
              <w:rPr>
                <w:rFonts w:ascii="GHEA Grapalat" w:hAnsi="GHEA Grapalat"/>
                <w:sz w:val="24"/>
                <w:lang w:val="hy-AM"/>
              </w:rPr>
              <w:t>,</w:t>
            </w:r>
          </w:p>
          <w:p w:rsidR="00E55CC4" w:rsidRPr="009F4A5A" w:rsidRDefault="00E55CC4" w:rsidP="00E55CC4">
            <w:pPr>
              <w:pStyle w:val="ListParagraph"/>
              <w:numPr>
                <w:ilvl w:val="0"/>
                <w:numId w:val="1"/>
              </w:numPr>
              <w:spacing w:line="276" w:lineRule="auto"/>
              <w:ind w:right="90"/>
              <w:rPr>
                <w:rFonts w:ascii="GHEA Grapalat" w:hAnsi="GHEA Grapalat"/>
                <w:sz w:val="24"/>
                <w:lang w:val="hy-AM"/>
              </w:rPr>
            </w:pPr>
            <w:r w:rsidRPr="009F4A5A">
              <w:rPr>
                <w:rFonts w:ascii="GHEA Grapalat" w:hAnsi="GHEA Grapalat"/>
                <w:b/>
                <w:sz w:val="24"/>
                <w:lang w:val="hy-AM"/>
              </w:rPr>
              <w:t xml:space="preserve">12,000.0 </w:t>
            </w:r>
            <w:proofErr w:type="spellStart"/>
            <w:r w:rsidRPr="009F4A5A">
              <w:rPr>
                <w:rFonts w:ascii="GHEA Grapalat" w:hAnsi="GHEA Grapalat"/>
                <w:b/>
                <w:sz w:val="24"/>
                <w:lang w:val="hy-AM"/>
              </w:rPr>
              <w:t>հազ.դրամ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՝ «Մտավոր, հոգեկան, լսողական, ֆիզիկական, շարժողական և այլ զարգացման խանգարումներով երեխաների գնահատման և վերականգնողական բուժման ծառայություններ» միջոցառմանը, քանի որ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մինչև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տարեվերջ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բյուջեով նախատեսված դեպքերի համեմատ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կանխատեսվում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է շուրջ 300 դեպքի գերակատարում,</w:t>
            </w:r>
          </w:p>
          <w:p w:rsidR="00E55CC4" w:rsidRPr="009F4A5A" w:rsidRDefault="00E55CC4" w:rsidP="00E55CC4">
            <w:pPr>
              <w:pStyle w:val="ListParagraph"/>
              <w:numPr>
                <w:ilvl w:val="0"/>
                <w:numId w:val="1"/>
              </w:numPr>
              <w:spacing w:line="276" w:lineRule="auto"/>
              <w:ind w:right="90"/>
              <w:rPr>
                <w:rFonts w:ascii="GHEA Grapalat" w:hAnsi="GHEA Grapalat"/>
                <w:sz w:val="24"/>
                <w:lang w:val="hy-AM"/>
              </w:rPr>
            </w:pPr>
            <w:r w:rsidRPr="009F4A5A">
              <w:rPr>
                <w:rFonts w:ascii="GHEA Grapalat" w:hAnsi="GHEA Grapalat"/>
                <w:b/>
                <w:sz w:val="24"/>
                <w:lang w:val="hy-AM"/>
              </w:rPr>
              <w:t xml:space="preserve">27,000.0 </w:t>
            </w:r>
            <w:proofErr w:type="spellStart"/>
            <w:r w:rsidRPr="009F4A5A">
              <w:rPr>
                <w:rFonts w:ascii="GHEA Grapalat" w:hAnsi="GHEA Grapalat"/>
                <w:b/>
                <w:sz w:val="24"/>
                <w:lang w:val="hy-AM"/>
              </w:rPr>
              <w:t>հազ.դրամ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՝ «Հոգեկան և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նարկոլոգիական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հիվանդների բժշկական օգնության ծառայություններ» միջոցառմանը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մ</w:t>
            </w:r>
            <w:r w:rsidRPr="009F4A5A">
              <w:rPr>
                <w:rFonts w:ascii="GHEA Grapalat" w:hAnsi="GHEA Grapalat"/>
                <w:sz w:val="24"/>
                <w:lang w:val="hy-AM"/>
              </w:rPr>
              <w:t>ինչև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տարեվերջ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բյուջեով նախատեսված դեպքերի համեմատ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կանխատեսվում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է շուրջ 65 դեպքի գերակատարում</w:t>
            </w:r>
          </w:p>
          <w:p w:rsidR="00E55CC4" w:rsidRPr="009F4A5A" w:rsidRDefault="00E55CC4" w:rsidP="00E55CC4">
            <w:pPr>
              <w:pStyle w:val="ListParagraph"/>
              <w:numPr>
                <w:ilvl w:val="0"/>
                <w:numId w:val="1"/>
              </w:numPr>
              <w:spacing w:line="276" w:lineRule="auto"/>
              <w:ind w:right="90"/>
              <w:rPr>
                <w:rFonts w:ascii="GHEA Grapalat" w:hAnsi="GHEA Grapalat"/>
                <w:sz w:val="24"/>
                <w:lang w:val="hy-AM"/>
              </w:rPr>
            </w:pPr>
            <w:r w:rsidRPr="009F4A5A">
              <w:rPr>
                <w:rFonts w:ascii="GHEA Grapalat" w:hAnsi="GHEA Grapalat"/>
                <w:b/>
                <w:sz w:val="24"/>
                <w:lang w:val="hy-AM"/>
              </w:rPr>
              <w:t xml:space="preserve">74,000.0 </w:t>
            </w:r>
            <w:proofErr w:type="spellStart"/>
            <w:r w:rsidRPr="009F4A5A">
              <w:rPr>
                <w:rFonts w:ascii="GHEA Grapalat" w:hAnsi="GHEA Grapalat"/>
                <w:b/>
                <w:sz w:val="24"/>
                <w:lang w:val="hy-AM"/>
              </w:rPr>
              <w:t>հազ.դրամ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9F4A5A">
              <w:rPr>
                <w:rFonts w:ascii="GHEA Grapalat" w:hAnsi="GHEA Grapalat"/>
                <w:sz w:val="24"/>
                <w:lang w:val="hy-AM"/>
              </w:rPr>
              <w:t>«Մանկաբարձական բժշկական օգնության ծառայություններ» միջոցառման</w:t>
            </w:r>
            <w:r w:rsidRPr="009F4A5A">
              <w:rPr>
                <w:rFonts w:ascii="GHEA Grapalat" w:hAnsi="GHEA Grapalat"/>
                <w:sz w:val="24"/>
                <w:lang w:val="hy-AM"/>
              </w:rPr>
              <w:t xml:space="preserve">ը՝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Կանխատեսվում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 է նախատեսածից մոտ 250 դեպքի ավելացում</w:t>
            </w:r>
          </w:p>
          <w:p w:rsidR="00E55CC4" w:rsidRPr="009F4A5A" w:rsidRDefault="00E55CC4" w:rsidP="00E55CC4">
            <w:pPr>
              <w:pStyle w:val="ListParagraph"/>
              <w:numPr>
                <w:ilvl w:val="0"/>
                <w:numId w:val="1"/>
              </w:numPr>
              <w:spacing w:line="276" w:lineRule="auto"/>
              <w:ind w:right="90"/>
              <w:rPr>
                <w:rFonts w:ascii="GHEA Grapalat" w:hAnsi="GHEA Grapalat"/>
                <w:sz w:val="24"/>
                <w:lang w:val="hy-AM"/>
              </w:rPr>
            </w:pPr>
            <w:r w:rsidRPr="009F4A5A">
              <w:rPr>
                <w:rFonts w:ascii="GHEA Grapalat" w:hAnsi="GHEA Grapalat"/>
                <w:b/>
                <w:sz w:val="24"/>
                <w:lang w:val="hy-AM"/>
              </w:rPr>
              <w:t xml:space="preserve">3,078.0 </w:t>
            </w:r>
            <w:proofErr w:type="spellStart"/>
            <w:r w:rsidRPr="009F4A5A">
              <w:rPr>
                <w:rFonts w:ascii="GHEA Grapalat" w:hAnsi="GHEA Grapalat"/>
                <w:b/>
                <w:sz w:val="24"/>
                <w:lang w:val="hy-AM"/>
              </w:rPr>
              <w:t>հազ.դրամ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>՝ «</w:t>
            </w:r>
            <w:r w:rsidRPr="009F4A5A">
              <w:rPr>
                <w:rFonts w:ascii="GHEA Grapalat" w:hAnsi="GHEA Grapalat"/>
                <w:sz w:val="24"/>
                <w:lang w:val="hy-AM"/>
              </w:rPr>
              <w:t xml:space="preserve">Առողջապահության ոլորտի պետական քաղաքականության մշակում, ծրագրերի համակարգում և մոնիտորինգ» </w:t>
            </w:r>
            <w:r w:rsidR="009F4A5A" w:rsidRPr="009F4A5A">
              <w:rPr>
                <w:rFonts w:ascii="GHEA Grapalat" w:hAnsi="GHEA Grapalat"/>
                <w:sz w:val="24"/>
                <w:lang w:val="hy-AM"/>
              </w:rPr>
              <w:t>միջոցառմանը,</w:t>
            </w:r>
          </w:p>
          <w:p w:rsidR="009F4A5A" w:rsidRPr="009F4A5A" w:rsidRDefault="009F4A5A" w:rsidP="009F4A5A">
            <w:pPr>
              <w:pStyle w:val="ListParagraph"/>
              <w:numPr>
                <w:ilvl w:val="0"/>
                <w:numId w:val="1"/>
              </w:numPr>
              <w:spacing w:line="276" w:lineRule="auto"/>
              <w:ind w:right="90"/>
              <w:rPr>
                <w:rFonts w:ascii="GHEA Grapalat" w:hAnsi="GHEA Grapalat"/>
                <w:sz w:val="24"/>
                <w:lang w:val="hy-AM"/>
              </w:rPr>
            </w:pPr>
            <w:r w:rsidRPr="009F4A5A">
              <w:rPr>
                <w:rFonts w:ascii="GHEA Grapalat" w:hAnsi="GHEA Grapalat"/>
                <w:b/>
                <w:sz w:val="24"/>
                <w:lang w:val="hy-AM"/>
              </w:rPr>
              <w:t xml:space="preserve">5,747.0 </w:t>
            </w:r>
            <w:proofErr w:type="spellStart"/>
            <w:r w:rsidRPr="009F4A5A">
              <w:rPr>
                <w:rFonts w:ascii="GHEA Grapalat" w:hAnsi="GHEA Grapalat"/>
                <w:b/>
                <w:sz w:val="24"/>
                <w:lang w:val="hy-AM"/>
              </w:rPr>
              <w:t>հազ.դրամ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 xml:space="preserve">՝ </w:t>
            </w:r>
            <w:r w:rsidRPr="009F4A5A">
              <w:rPr>
                <w:rFonts w:ascii="GHEA Grapalat" w:hAnsi="GHEA Grapalat"/>
                <w:sz w:val="24"/>
                <w:lang w:val="hy-AM"/>
              </w:rPr>
              <w:t>«Արյան հավաքագրման ծառայություններ» միջոցառման</w:t>
            </w:r>
            <w:r w:rsidRPr="009F4A5A">
              <w:rPr>
                <w:rFonts w:ascii="GHEA Grapalat" w:hAnsi="GHEA Grapalat"/>
                <w:sz w:val="24"/>
                <w:lang w:val="hy-AM"/>
              </w:rPr>
              <w:t xml:space="preserve">ը՝ պայմանավորված </w:t>
            </w:r>
            <w:r w:rsidRPr="009F4A5A">
              <w:rPr>
                <w:rFonts w:ascii="GHEA Grapalat" w:hAnsi="GHEA Grapalat"/>
                <w:sz w:val="24"/>
                <w:lang w:val="hy-AM"/>
              </w:rPr>
              <w:t xml:space="preserve">ծրագրի շրջանակներում կադրային դոնորների փոխհատուցվող գումարների ավելացմամբ, ինչպես նաև կանխատեսված ցուցանիշի նկատմամբ արյան բաղադրամասերի պահանջարկի </w:t>
            </w:r>
            <w:proofErr w:type="spellStart"/>
            <w:r w:rsidRPr="009F4A5A">
              <w:rPr>
                <w:rFonts w:ascii="GHEA Grapalat" w:hAnsi="GHEA Grapalat"/>
                <w:sz w:val="24"/>
                <w:lang w:val="hy-AM"/>
              </w:rPr>
              <w:t>գերազանցմամբ</w:t>
            </w:r>
            <w:proofErr w:type="spellEnd"/>
            <w:r w:rsidRPr="009F4A5A">
              <w:rPr>
                <w:rFonts w:ascii="GHEA Grapalat" w:hAnsi="GHEA Grapalat"/>
                <w:sz w:val="24"/>
                <w:lang w:val="hy-AM"/>
              </w:rPr>
              <w:t>:</w:t>
            </w:r>
          </w:p>
        </w:tc>
      </w:tr>
      <w:tr w:rsidR="00293AB3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Քննարկվել է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AB3" w:rsidRDefault="00293AB3">
            <w:pPr>
              <w:spacing w:line="276" w:lineRule="auto"/>
              <w:ind w:right="90"/>
              <w:rPr>
                <w:rFonts w:ascii="GHEA Grapalat" w:hAnsi="GHEA Grapalat"/>
              </w:rPr>
            </w:pPr>
          </w:p>
        </w:tc>
      </w:tr>
      <w:tr w:rsidR="00293AB3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AB3" w:rsidRDefault="009F4A5A">
            <w:pPr>
              <w:spacing w:line="276" w:lineRule="auto"/>
              <w:ind w:right="9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 w:rsidR="00293AB3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 xml:space="preserve">Հանձնարարականի </w:t>
            </w:r>
            <w:proofErr w:type="spellStart"/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իրացվածություն</w:t>
            </w:r>
            <w:proofErr w:type="spellEnd"/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AB3" w:rsidRDefault="00293AB3">
            <w:pPr>
              <w:spacing w:line="276" w:lineRule="auto"/>
              <w:ind w:right="90"/>
              <w:rPr>
                <w:rFonts w:ascii="GHEA Grapalat" w:hAnsi="GHEA Grapalat"/>
              </w:rPr>
            </w:pPr>
          </w:p>
        </w:tc>
      </w:tr>
      <w:tr w:rsidR="00293AB3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 w:rsidR="00293AB3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Ֆինանսավորում չի պահանջում</w:t>
            </w:r>
          </w:p>
        </w:tc>
      </w:tr>
      <w:tr w:rsidR="00293AB3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AB3" w:rsidRDefault="00293AB3">
            <w:pPr>
              <w:spacing w:line="276" w:lineRule="auto"/>
              <w:rPr>
                <w:rFonts w:ascii="GHEA Grapalat" w:hAnsi="GHEA Grapalat"/>
              </w:rPr>
            </w:pPr>
          </w:p>
        </w:tc>
      </w:tr>
      <w:tr w:rsidR="00293AB3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  <w:proofErr w:type="spellEnd"/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AB3" w:rsidRDefault="00293AB3">
            <w:pPr>
              <w:spacing w:line="276" w:lineRule="auto"/>
              <w:rPr>
                <w:rFonts w:ascii="GHEA Grapalat" w:hAnsi="GHEA Grapalat"/>
              </w:rPr>
            </w:pPr>
          </w:p>
        </w:tc>
      </w:tr>
      <w:tr w:rsidR="00293AB3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տարաձայնություններ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AB3" w:rsidRDefault="00293AB3">
            <w:pPr>
              <w:spacing w:line="276" w:lineRule="auto"/>
            </w:pPr>
          </w:p>
        </w:tc>
      </w:tr>
      <w:tr w:rsidR="00293AB3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3AB3" w:rsidRDefault="009F4A5A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AB3" w:rsidRDefault="00293AB3">
            <w:pPr>
              <w:spacing w:line="276" w:lineRule="auto"/>
              <w:rPr>
                <w:rFonts w:ascii="GHEA Grapalat" w:hAnsi="GHEA Grapalat"/>
              </w:rPr>
            </w:pPr>
          </w:p>
        </w:tc>
      </w:tr>
    </w:tbl>
    <w:p w:rsidR="00293AB3" w:rsidRDefault="009F4A5A">
      <w:pPr>
        <w:spacing w:line="276" w:lineRule="auto"/>
      </w:pPr>
      <w:r>
        <w:rPr>
          <w:rFonts w:ascii="GHEA Grapalat" w:hAnsi="GHEA Grapalat"/>
        </w:rPr>
        <w:t xml:space="preserve"> </w:t>
      </w:r>
    </w:p>
    <w:sectPr w:rsidR="00293AB3">
      <w:pgSz w:w="12240" w:h="15840"/>
      <w:pgMar w:top="360" w:right="810" w:bottom="450" w:left="99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6539E5"/>
    <w:multiLevelType w:val="hybridMultilevel"/>
    <w:tmpl w:val="A5DEE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AB3"/>
    <w:rsid w:val="00293AB3"/>
    <w:rsid w:val="00691748"/>
    <w:rsid w:val="009F4A5A"/>
    <w:rsid w:val="00E5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3CE0E"/>
  <w15:docId w15:val="{160C8996-5E7C-443A-B349-1E67FE98A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ECA"/>
    <w:rPr>
      <w:rFonts w:ascii="Arial Armenian" w:eastAsia="Times New Roman" w:hAnsi="Arial Armenian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customStyle="1" w:styleId="mechtexChar">
    <w:name w:val="mechtex Char"/>
    <w:qFormat/>
    <w:rsid w:val="000E7BE2"/>
    <w:rPr>
      <w:rFonts w:ascii="Arial Armenian" w:eastAsia="Times New Roman" w:hAnsi="Arial Armenian"/>
      <w:sz w:val="22"/>
      <w:lang w:eastAsia="ru-RU"/>
    </w:rPr>
  </w:style>
  <w:style w:type="character" w:customStyle="1" w:styleId="BodyTextChar">
    <w:name w:val="Body Text Char"/>
    <w:uiPriority w:val="99"/>
    <w:semiHidden/>
    <w:qFormat/>
    <w:rsid w:val="00BA31CD"/>
    <w:rPr>
      <w:rFonts w:ascii="Arial Armenian" w:eastAsia="Times New Roman" w:hAnsi="Arial Armenian"/>
      <w:sz w:val="22"/>
      <w:szCs w:val="24"/>
    </w:rPr>
  </w:style>
  <w:style w:type="character" w:customStyle="1" w:styleId="BodyTextChar1">
    <w:name w:val="Body Text Char1"/>
    <w:link w:val="BodyText"/>
    <w:qFormat/>
    <w:rsid w:val="00BA31CD"/>
    <w:rPr>
      <w:rFonts w:ascii="Times New Roman" w:eastAsia="Times New Roman" w:hAnsi="Times New Roman"/>
      <w:sz w:val="24"/>
      <w:szCs w:val="24"/>
    </w:rPr>
  </w:style>
  <w:style w:type="character" w:customStyle="1" w:styleId="CommentTextChar">
    <w:name w:val="Comment Text Char"/>
    <w:link w:val="CommentText"/>
    <w:uiPriority w:val="99"/>
    <w:qFormat/>
    <w:rsid w:val="00CC102D"/>
    <w:rPr>
      <w:lang w:val="ru-RU"/>
    </w:rPr>
  </w:style>
  <w:style w:type="character" w:styleId="Comment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customStyle="1" w:styleId="CommentSubjectChar">
    <w:name w:val="Comment Subject Char"/>
    <w:link w:val="CommentSubject"/>
    <w:uiPriority w:val="99"/>
    <w:semiHidden/>
    <w:qFormat/>
    <w:rsid w:val="000E3EA7"/>
    <w:rPr>
      <w:rFonts w:ascii="Arial Armenian" w:eastAsia="Times New Roman" w:hAnsi="Arial Armenian"/>
      <w:b/>
      <w:bCs/>
      <w:lang w:val="ru-RU"/>
    </w:rPr>
  </w:style>
  <w:style w:type="character" w:customStyle="1" w:styleId="BalloonTextChar">
    <w:name w:val="Balloon Text Char"/>
    <w:link w:val="BalloonText"/>
    <w:uiPriority w:val="99"/>
    <w:semiHidden/>
    <w:qFormat/>
    <w:rsid w:val="000E3EA7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  <w:b/>
      <w:color w:val="auto"/>
    </w:rPr>
  </w:style>
  <w:style w:type="character" w:customStyle="1" w:styleId="ListLabel2">
    <w:name w:val="ListLabel 2"/>
    <w:qFormat/>
    <w:rPr>
      <w:rFonts w:cs="Times New Roman"/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b w:val="0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color w:val="000000"/>
      <w:sz w:val="28"/>
      <w:szCs w:val="28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color w:val="000000"/>
      <w:sz w:val="28"/>
      <w:szCs w:val="28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eastAsia="Times New Roman" w:cs="Times New Roman"/>
      <w:color w:val="000000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eastAsia="Times New Roman" w:cs="Times New Roman"/>
      <w:color w:val="000000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link w:val="BodyTextChar1"/>
    <w:rsid w:val="00BA31CD"/>
    <w:pPr>
      <w:spacing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customStyle="1" w:styleId="mechtex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CC102D"/>
    <w:pPr>
      <w:spacing w:after="200"/>
    </w:pPr>
    <w:rPr>
      <w:rFonts w:ascii="Calibri" w:eastAsia="Calibri" w:hAnsi="Calibri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0E3EA7"/>
    <w:pPr>
      <w:spacing w:after="0"/>
    </w:pPr>
    <w:rPr>
      <w:rFonts w:ascii="Arial Armenian" w:eastAsia="Times New Roman" w:hAnsi="Arial Armeni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691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149AC-FDA5-4D0F-B23A-2BDE1C008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363</Words>
  <Characters>3146</Characters>
  <Application>Microsoft Office Word</Application>
  <DocSecurity>0</DocSecurity>
  <Lines>103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tateviks</dc:creator>
  <cp:keywords>https://mul2.gov.am/tasks/164716/oneclick/GVD53E5ADAC2CDFE.docx?token=2af67f4c96219152964c3f3685a87a5a</cp:keywords>
  <dc:description/>
  <cp:lastModifiedBy>Knarik Sayadyan</cp:lastModifiedBy>
  <cp:revision>36</cp:revision>
  <cp:lastPrinted>2019-09-10T08:13:00Z</cp:lastPrinted>
  <dcterms:created xsi:type="dcterms:W3CDTF">2019-09-10T08:30:00Z</dcterms:created>
  <dcterms:modified xsi:type="dcterms:W3CDTF">2019-11-22T13:02:00Z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