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06762">
        <w:rPr>
          <w:rFonts w:ascii="GHEA Grapalat" w:hAnsi="GHEA Grapalat"/>
          <w:b/>
          <w:caps/>
          <w:lang w:val="hy-AM"/>
        </w:rPr>
        <w:t>2018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E06762">
        <w:rPr>
          <w:rFonts w:ascii="GHEA Grapalat" w:hAnsi="GHEA Grapalat"/>
          <w:b/>
          <w:caps/>
          <w:lang w:val="hy-AM"/>
        </w:rPr>
        <w:t>ԴԵԿՏԵՄԲԵՐԻ 6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E06762">
        <w:rPr>
          <w:rFonts w:ascii="GHEA Grapalat" w:hAnsi="GHEA Grapalat"/>
          <w:b/>
          <w:caps/>
          <w:lang w:val="hy-AM"/>
        </w:rPr>
        <w:t>1412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</w:t>
      </w:r>
      <w:r w:rsidR="008F6E27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58153A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06762">
        <w:rPr>
          <w:rFonts w:ascii="GHEA Grapalat" w:hAnsi="GHEA Grapalat" w:cs="Arial"/>
          <w:sz w:val="24"/>
          <w:szCs w:val="24"/>
          <w:lang w:val="hy-AM"/>
        </w:rPr>
        <w:t>2018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06762">
        <w:rPr>
          <w:rFonts w:ascii="GHEA Grapalat" w:hAnsi="GHEA Grapalat" w:cs="Arial"/>
          <w:sz w:val="24"/>
          <w:szCs w:val="24"/>
          <w:lang w:val="hy-AM"/>
        </w:rPr>
        <w:t>դեկտեմբերի 6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E06762">
        <w:rPr>
          <w:rFonts w:ascii="GHEA Grapalat" w:hAnsi="GHEA Grapalat" w:cs="Arial"/>
          <w:sz w:val="24"/>
          <w:szCs w:val="24"/>
          <w:lang w:val="hy-AM"/>
        </w:rPr>
        <w:t>ԳԻՆԱՓ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B222B">
        <w:rPr>
          <w:rFonts w:ascii="GHEA Grapalat" w:hAnsi="GHEA Grapalat" w:cs="Arial"/>
          <w:sz w:val="24"/>
          <w:szCs w:val="24"/>
          <w:lang w:val="hy-AM"/>
        </w:rPr>
        <w:t>սահմանափակ</w:t>
      </w:r>
      <w:r w:rsidR="009A44F0">
        <w:rPr>
          <w:rFonts w:ascii="GHEA Grapalat" w:hAnsi="GHEA Grapalat" w:cs="Arial"/>
          <w:sz w:val="24"/>
          <w:szCs w:val="24"/>
          <w:lang w:val="hy-AM"/>
        </w:rPr>
        <w:t xml:space="preserve">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06762">
        <w:rPr>
          <w:rFonts w:ascii="GHEA Grapalat" w:hAnsi="GHEA Grapalat" w:cs="Arial"/>
          <w:sz w:val="24"/>
          <w:szCs w:val="24"/>
          <w:lang w:val="hy-AM"/>
        </w:rPr>
        <w:t>1412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A66A31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ը և </w:t>
      </w:r>
      <w:r w:rsidR="008F6E27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58153A">
        <w:rPr>
          <w:rFonts w:ascii="GHEA Grapalat" w:hAnsi="GHEA Grapalat" w:cs="Arial"/>
          <w:sz w:val="24"/>
          <w:szCs w:val="24"/>
          <w:lang w:val="hy-AM"/>
        </w:rPr>
        <w:t>ը</w:t>
      </w:r>
    </w:p>
    <w:p w:rsidR="00E06762" w:rsidRDefault="00E06762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</w:t>
      </w:r>
      <w:r w:rsidRPr="00E06762">
        <w:rPr>
          <w:rFonts w:ascii="GHEA Grapalat" w:hAnsi="GHEA Grapalat" w:cs="Arial"/>
          <w:sz w:val="24"/>
          <w:szCs w:val="24"/>
          <w:lang w:val="hy-AM"/>
        </w:rPr>
        <w:t xml:space="preserve">) </w:t>
      </w:r>
      <w:r>
        <w:rPr>
          <w:rFonts w:ascii="GHEA Grapalat" w:hAnsi="GHEA Grapalat" w:cs="Arial"/>
          <w:sz w:val="24"/>
          <w:szCs w:val="24"/>
          <w:lang w:val="hy-AM"/>
        </w:rPr>
        <w:t>Հավելվածի 1-ին, 11-րդ 14-րդ, 15-րդ, 25-րդ 26-րդ, 27-րդ և 28-րդ կետերի «Ծագման երկիրը» սյունակում ավելացնել «Թուրքիա» բառը,</w:t>
      </w:r>
    </w:p>
    <w:p w:rsidR="00E06762" w:rsidRDefault="00E06762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2</w:t>
      </w:r>
      <w:r w:rsidRPr="00E06762">
        <w:rPr>
          <w:rFonts w:ascii="GHEA Grapalat" w:hAnsi="GHEA Grapalat" w:cs="Arial"/>
          <w:sz w:val="24"/>
          <w:szCs w:val="24"/>
          <w:lang w:val="hy-AM"/>
        </w:rPr>
        <w:t>)</w:t>
      </w:r>
      <w:r w:rsidR="00FD2A2D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Հավելվածի 14-րդ, 15-րդ և 31-րդ կետերի «Ծագման երկիրը» սյունակում ավելացնել «Չինաստան» բառը,</w:t>
      </w:r>
    </w:p>
    <w:p w:rsidR="00FD2A2D" w:rsidRDefault="00E06762" w:rsidP="00FD2A2D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3</w:t>
      </w:r>
      <w:r w:rsidRPr="00FD2A2D">
        <w:rPr>
          <w:rFonts w:ascii="GHEA Grapalat" w:hAnsi="GHEA Grapalat" w:cs="Arial"/>
          <w:sz w:val="24"/>
          <w:szCs w:val="24"/>
          <w:lang w:val="hy-AM"/>
        </w:rPr>
        <w:t>)</w:t>
      </w:r>
      <w:r>
        <w:rPr>
          <w:rFonts w:ascii="GHEA Grapalat" w:hAnsi="GHEA Grapalat" w:cs="Arial"/>
          <w:sz w:val="24"/>
          <w:szCs w:val="24"/>
          <w:lang w:val="hy-AM"/>
        </w:rPr>
        <w:t xml:space="preserve"> Հավելվածի 18-րդ </w:t>
      </w:r>
      <w:r w:rsidR="00FD2A2D">
        <w:rPr>
          <w:rFonts w:ascii="GHEA Grapalat" w:hAnsi="GHEA Grapalat" w:cs="Arial"/>
          <w:sz w:val="24"/>
          <w:szCs w:val="24"/>
          <w:lang w:val="hy-AM"/>
        </w:rPr>
        <w:t>կետի «</w:t>
      </w:r>
      <w:r w:rsidR="00FD2A2D" w:rsidRPr="00FD2A2D">
        <w:rPr>
          <w:rFonts w:ascii="GHEA Grapalat" w:hAnsi="GHEA Grapalat" w:cs="Arial"/>
          <w:sz w:val="24"/>
          <w:szCs w:val="24"/>
          <w:lang w:val="hy-AM"/>
        </w:rPr>
        <w:t>Ծագման երկիրը» սյունակում ավելացնել «</w:t>
      </w:r>
      <w:r w:rsidR="00FD2A2D">
        <w:rPr>
          <w:rFonts w:ascii="GHEA Grapalat" w:hAnsi="GHEA Grapalat" w:cs="Arial"/>
          <w:sz w:val="24"/>
          <w:szCs w:val="24"/>
          <w:lang w:val="hy-AM"/>
        </w:rPr>
        <w:t>Եգիպտոս</w:t>
      </w:r>
      <w:r w:rsidR="00FD2A2D" w:rsidRPr="00FD2A2D">
        <w:rPr>
          <w:rFonts w:ascii="GHEA Grapalat" w:hAnsi="GHEA Grapalat" w:cs="Arial"/>
          <w:sz w:val="24"/>
          <w:szCs w:val="24"/>
          <w:lang w:val="hy-AM"/>
        </w:rPr>
        <w:t>» բառը,</w:t>
      </w:r>
    </w:p>
    <w:p w:rsidR="00FD2A2D" w:rsidRPr="00FD2A2D" w:rsidRDefault="00FD2A2D" w:rsidP="00FD2A2D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4</w:t>
      </w:r>
      <w:r w:rsidRPr="00FD2A2D">
        <w:rPr>
          <w:rFonts w:ascii="GHEA Grapalat" w:hAnsi="GHEA Grapalat" w:cs="Arial"/>
          <w:sz w:val="24"/>
          <w:szCs w:val="24"/>
          <w:lang w:val="hy-AM"/>
        </w:rPr>
        <w:t xml:space="preserve">)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Հավելվածի 4-րդ, 8-րդ, 9-րդ, 10-րդ, 16-րդ և 29-րդ կետերի </w:t>
      </w:r>
      <w:r w:rsidRPr="00FD2A2D">
        <w:rPr>
          <w:rFonts w:ascii="GHEA Grapalat" w:hAnsi="GHEA Grapalat" w:cs="Arial"/>
          <w:sz w:val="24"/>
          <w:szCs w:val="24"/>
          <w:lang w:val="hy-AM"/>
        </w:rPr>
        <w:t>«Ծագման երկիրը» սյունակում ավելացնել «</w:t>
      </w:r>
      <w:r>
        <w:rPr>
          <w:rFonts w:ascii="GHEA Grapalat" w:hAnsi="GHEA Grapalat" w:cs="Arial"/>
          <w:sz w:val="24"/>
          <w:szCs w:val="24"/>
          <w:lang w:val="hy-AM"/>
        </w:rPr>
        <w:t>ԵՄ պետություններ» բառերը</w:t>
      </w:r>
      <w:r w:rsidRPr="00FD2A2D">
        <w:rPr>
          <w:rFonts w:ascii="GHEA Grapalat" w:hAnsi="GHEA Grapalat" w:cs="Arial"/>
          <w:sz w:val="24"/>
          <w:szCs w:val="24"/>
          <w:lang w:val="hy-AM"/>
        </w:rPr>
        <w:t>,</w:t>
      </w:r>
    </w:p>
    <w:p w:rsidR="00FD2A2D" w:rsidRDefault="00FD2A2D" w:rsidP="00FD2A2D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5) Հավելվածի 32-րդ կետի «ԱՏԳ ԱԱ-ի </w:t>
      </w:r>
      <w:r w:rsidRPr="00FD2A2D">
        <w:rPr>
          <w:rFonts w:ascii="GHEA Grapalat" w:hAnsi="GHEA Grapalat" w:cs="Arial"/>
          <w:sz w:val="24"/>
          <w:szCs w:val="24"/>
          <w:lang w:val="hy-AM"/>
        </w:rPr>
        <w:t>ծածկագիրը</w:t>
      </w:r>
      <w:r>
        <w:rPr>
          <w:rFonts w:ascii="GHEA Grapalat" w:hAnsi="GHEA Grapalat" w:cs="Arial"/>
          <w:sz w:val="24"/>
          <w:szCs w:val="24"/>
          <w:lang w:val="hy-AM"/>
        </w:rPr>
        <w:t>» սյունակի «2106909804» ծածկագիրը փոխարինել նոր` «2106909809» ծածկագրով,</w:t>
      </w:r>
    </w:p>
    <w:p w:rsidR="002F2926" w:rsidRPr="002E5644" w:rsidRDefault="002F2926" w:rsidP="00FD2A2D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6</w:t>
      </w:r>
      <w:r w:rsidRPr="002F2926">
        <w:rPr>
          <w:rFonts w:ascii="GHEA Grapalat" w:hAnsi="GHEA Grapalat" w:cs="Arial"/>
          <w:sz w:val="24"/>
          <w:szCs w:val="24"/>
          <w:lang w:val="hy-AM"/>
        </w:rPr>
        <w:t xml:space="preserve">) </w:t>
      </w:r>
      <w:r>
        <w:rPr>
          <w:rFonts w:ascii="GHEA Grapalat" w:hAnsi="GHEA Grapalat" w:cs="Arial"/>
          <w:sz w:val="24"/>
          <w:szCs w:val="24"/>
          <w:lang w:val="hy-AM"/>
        </w:rPr>
        <w:t>Հավելվածի 7-րդ և 8-րդ կետերի «Տեխնիկական բնութագիրը» սյունակի «</w:t>
      </w:r>
      <w:r w:rsidRPr="002F2926">
        <w:rPr>
          <w:rFonts w:ascii="GHEA Grapalat" w:hAnsi="GHEA Grapalat" w:cs="Arial"/>
          <w:sz w:val="24"/>
          <w:szCs w:val="24"/>
          <w:lang w:val="hy-AM"/>
        </w:rPr>
        <w:t>Պոլիէստեր միաշերտ թափանցիկ թաղանթ՝ գլանափաթեթով, հաստությունը` 12-ից մինչև 30 միկրոն, նախատեսված է չիպսերի, սուրճի փաթեթավորման համար, օգտագործվում է տպագրության և լամինացիոն աշխատանքների մեջ: Պոլիէստեր թափանցիկ և գունավոր թաղանթներ, հաստությունը՝ 12-120 միկրոն</w:t>
      </w:r>
      <w:r>
        <w:rPr>
          <w:rFonts w:ascii="GHEA Grapalat" w:hAnsi="GHEA Grapalat" w:cs="Arial"/>
          <w:sz w:val="24"/>
          <w:szCs w:val="24"/>
          <w:lang w:val="hy-AM"/>
        </w:rPr>
        <w:t>» բառերը փոխարինել նոր` «</w:t>
      </w:r>
      <w:r w:rsidRPr="002F2926">
        <w:rPr>
          <w:rFonts w:ascii="GHEA Grapalat" w:hAnsi="GHEA Grapalat" w:cs="Arial"/>
          <w:sz w:val="24"/>
          <w:szCs w:val="24"/>
          <w:lang w:val="hy-AM"/>
        </w:rPr>
        <w:t>Պոլիէստեր միաշերտ թափանցիկ և գունավոր թաղանթներ  գլանափաթեթով, հաստությունը` 12 մինչև 120 միկրոն,  նախատեսված է չիպսերի, սուրճի փաթեթավորման համար, օգտագործվում է տպագրությա</w:t>
      </w:r>
      <w:r>
        <w:rPr>
          <w:rFonts w:ascii="GHEA Grapalat" w:hAnsi="GHEA Grapalat" w:cs="Arial"/>
          <w:sz w:val="24"/>
          <w:szCs w:val="24"/>
          <w:lang w:val="hy-AM"/>
        </w:rPr>
        <w:t>ն և լամինացիոն աշխատանքների մեջ» բառերով:</w:t>
      </w:r>
    </w:p>
    <w:p w:rsidR="002E5644" w:rsidRPr="002E5644" w:rsidRDefault="002E5644" w:rsidP="00FD2A2D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2E5644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7) </w:t>
      </w:r>
      <w:r>
        <w:rPr>
          <w:rFonts w:ascii="GHEA Grapalat" w:hAnsi="GHEA Grapalat" w:cs="Arial"/>
          <w:sz w:val="24"/>
          <w:szCs w:val="24"/>
          <w:lang w:val="hy-AM"/>
        </w:rPr>
        <w:t>Հավելվածը 43-րդ</w:t>
      </w:r>
      <w:r w:rsidR="008F6E27">
        <w:rPr>
          <w:rFonts w:ascii="GHEA Grapalat" w:hAnsi="GHEA Grapalat" w:cs="Arial"/>
          <w:sz w:val="24"/>
          <w:szCs w:val="24"/>
          <w:lang w:val="hy-AM"/>
        </w:rPr>
        <w:t xml:space="preserve"> կետից հետո</w:t>
      </w:r>
      <w:r w:rsidRPr="002E5644">
        <w:rPr>
          <w:lang w:val="hy-AM"/>
        </w:rPr>
        <w:t xml:space="preserve"> </w:t>
      </w:r>
      <w:r w:rsidRPr="002E5644">
        <w:rPr>
          <w:rFonts w:ascii="GHEA Grapalat" w:hAnsi="GHEA Grapalat" w:cs="Arial"/>
          <w:sz w:val="24"/>
          <w:szCs w:val="24"/>
          <w:lang w:val="hy-AM"/>
        </w:rPr>
        <w:t xml:space="preserve">լրացնել հետևյալ բովանդակությամբ նոր՝ </w:t>
      </w:r>
      <w:r>
        <w:rPr>
          <w:rFonts w:ascii="GHEA Grapalat" w:hAnsi="GHEA Grapalat" w:cs="Arial"/>
          <w:sz w:val="24"/>
          <w:szCs w:val="24"/>
          <w:lang w:val="hy-AM"/>
        </w:rPr>
        <w:t>44</w:t>
      </w:r>
      <w:r w:rsidRPr="002E5644">
        <w:rPr>
          <w:rFonts w:ascii="GHEA Grapalat" w:hAnsi="GHEA Grapalat" w:cs="Arial"/>
          <w:sz w:val="24"/>
          <w:szCs w:val="24"/>
          <w:lang w:val="hy-AM"/>
        </w:rPr>
        <w:t>-</w:t>
      </w:r>
      <w:r>
        <w:rPr>
          <w:rFonts w:ascii="GHEA Grapalat" w:hAnsi="GHEA Grapalat" w:cs="Arial"/>
          <w:sz w:val="24"/>
          <w:szCs w:val="24"/>
          <w:lang w:val="hy-AM"/>
        </w:rPr>
        <w:t>51</w:t>
      </w:r>
      <w:r w:rsidRPr="002E5644">
        <w:rPr>
          <w:rFonts w:ascii="GHEA Grapalat" w:hAnsi="GHEA Grapalat" w:cs="Arial"/>
          <w:sz w:val="24"/>
          <w:szCs w:val="24"/>
          <w:lang w:val="hy-AM"/>
        </w:rPr>
        <w:t>-րդ կետերով.</w:t>
      </w:r>
    </w:p>
    <w:p w:rsidR="00E06762" w:rsidRPr="00E06762" w:rsidRDefault="00E06762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</w:p>
    <w:p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10"/>
        <w:gridCol w:w="1890"/>
        <w:gridCol w:w="2250"/>
        <w:gridCol w:w="720"/>
        <w:gridCol w:w="1080"/>
        <w:gridCol w:w="1710"/>
        <w:gridCol w:w="1620"/>
      </w:tblGrid>
      <w:tr w:rsidR="002E5644" w:rsidRPr="002E5644" w:rsidTr="002E564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2E5644" w:rsidRPr="00BF5B9B" w:rsidRDefault="002E5644" w:rsidP="002E5644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44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3824999209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Հակասահքային հարակցանյութ ներկերի մեջ կիրառելու համար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Հակասահքային հարակցանյութ</w:t>
            </w:r>
            <w:r w:rsidRPr="002E5644">
              <w:rPr>
                <w:rFonts w:ascii="GHEA Grapalat" w:hAnsi="GHEA Grapalat"/>
                <w:lang w:val="hy-AM" w:eastAsia="en-US"/>
              </w:rPr>
              <w:t>, որոնք հանդիսանում են խառնուրդ տպագրական ներկերի համար, օգտագործվում է տպագրության մեջ: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300.0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ԵՄ պետություններ, Թուրքիա</w:t>
            </w:r>
          </w:p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E76480">
            <w:pPr>
              <w:jc w:val="center"/>
              <w:rPr>
                <w:rFonts w:ascii="GHEA Grapalat" w:hAnsi="GHEA Grapalat"/>
              </w:rPr>
            </w:pPr>
            <w:r w:rsidRPr="002E5644">
              <w:rPr>
                <w:rFonts w:ascii="GHEA Grapalat" w:hAnsi="GHEA Grapalat"/>
              </w:rPr>
              <w:t>450</w:t>
            </w:r>
            <w:r w:rsidR="00E76480">
              <w:rPr>
                <w:rFonts w:ascii="GHEA Grapalat" w:hAnsi="GHEA Grapalat"/>
                <w:lang w:val="hy-AM"/>
              </w:rPr>
              <w:t xml:space="preserve"> </w:t>
            </w:r>
            <w:r w:rsidRPr="002E5644">
              <w:rPr>
                <w:rFonts w:ascii="GHEA Grapalat" w:hAnsi="GHEA Grapalat"/>
              </w:rPr>
              <w:t xml:space="preserve">000 </w:t>
            </w:r>
          </w:p>
        </w:tc>
      </w:tr>
      <w:tr w:rsidR="002E5644" w:rsidRPr="002E5644" w:rsidTr="002E5644">
        <w:trPr>
          <w:trHeight w:val="206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5644" w:rsidRPr="00BF5B9B" w:rsidRDefault="002E5644" w:rsidP="002E5644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45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3920690000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Թաղանթ պոլիէթիլենտերևտալատից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5644">
              <w:rPr>
                <w:rFonts w:ascii="GHEA Grapalat" w:hAnsi="GHEA Grapalat"/>
                <w:lang w:val="hy-AM" w:eastAsia="en-US"/>
              </w:rPr>
              <w:t>Արհեստակամ միաշերտ թափանցիկ և գունավոր թաղանթներ   պոլիէթիլենտերևտալատից</w:t>
            </w:r>
            <w:r w:rsidRPr="002E5644">
              <w:rPr>
                <w:rFonts w:ascii="GHEA Grapalat" w:hAnsi="GHEA Grapalat"/>
                <w:lang w:val="hy-AM"/>
              </w:rPr>
              <w:t xml:space="preserve"> գլանափաթեթով, հաստությունը` 12 մինչև 600 միկրոն: </w:t>
            </w:r>
            <w:r w:rsidRPr="002E5644">
              <w:rPr>
                <w:rFonts w:ascii="GHEA Grapalat" w:hAnsi="GHEA Grapalat"/>
                <w:lang w:val="hy-AM" w:eastAsia="en-US"/>
              </w:rPr>
              <w:t xml:space="preserve">Թաղանթը ունի </w:t>
            </w:r>
            <w:r w:rsidRPr="002E5644">
              <w:rPr>
                <w:rFonts w:ascii="GHEA Grapalat" w:hAnsi="GHEA Grapalat"/>
                <w:lang w:val="hy-AM"/>
              </w:rPr>
              <w:t xml:space="preserve">ջերմաձևավորվող հատկություն, ըստ որի տաք ջերմաստիճանի տակ սեղմվում է պատրաստի տարաների՝ հանդիսանալով փաթեթավորում կամ պիտակ պատրաստի տարաների </w:t>
            </w:r>
            <w:r w:rsidRPr="002E5644">
              <w:rPr>
                <w:rFonts w:ascii="GHEA Grapalat" w:hAnsi="GHEA Grapalat"/>
                <w:lang w:val="hy-AM"/>
              </w:rPr>
              <w:lastRenderedPageBreak/>
              <w:t>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100.000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</w:p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ԵՄ պետություններ, Թուրքիա,</w:t>
            </w:r>
          </w:p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Պարսկաստան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E76480" w:rsidRDefault="002E5644" w:rsidP="00E76480">
            <w:pPr>
              <w:jc w:val="center"/>
              <w:rPr>
                <w:rFonts w:ascii="GHEA Grapalat" w:hAnsi="GHEA Grapalat"/>
                <w:lang w:val="hy-AM"/>
              </w:rPr>
            </w:pPr>
            <w:r w:rsidRPr="002E5644">
              <w:rPr>
                <w:rFonts w:ascii="GHEA Grapalat" w:hAnsi="GHEA Grapalat"/>
              </w:rPr>
              <w:t xml:space="preserve">85 </w:t>
            </w:r>
            <w:r w:rsidR="00E76480">
              <w:rPr>
                <w:rFonts w:ascii="GHEA Grapalat" w:hAnsi="GHEA Grapalat"/>
                <w:lang w:val="hy-AM"/>
              </w:rPr>
              <w:t>000 000</w:t>
            </w:r>
          </w:p>
        </w:tc>
      </w:tr>
      <w:tr w:rsidR="002E5644" w:rsidRPr="002E5644" w:rsidTr="002E5644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5644" w:rsidRPr="00BF5B9B" w:rsidRDefault="002E5644" w:rsidP="002E5644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46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A0610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 w:eastAsia="hy-AM"/>
              </w:rPr>
            </w:pPr>
            <w:r w:rsidRPr="002E5644">
              <w:rPr>
                <w:rFonts w:ascii="GHEA Grapalat" w:hAnsi="GHEA Grapalat"/>
                <w:lang w:val="hy-AM" w:eastAsia="hy-AM"/>
              </w:rPr>
              <w:t>2912410000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val="hy-AM" w:eastAsia="hy-AM"/>
              </w:rPr>
              <w:t>վանիլին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2E5644">
              <w:rPr>
                <w:rFonts w:ascii="GHEA Grapalat" w:hAnsi="GHEA Grapalat"/>
              </w:rPr>
              <w:t>Վանիլինը օգտագործվում է հրուշակեղենի բնագավառում՝  թխվածքների, քաղցրավենիքի, կոնֆետների,  պաղպաղակի, շոկոլադե սալիկների  արտադրության մեջ:</w:t>
            </w:r>
          </w:p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10.000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Չինաստան, ԵՄ Պետություններ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jc w:val="center"/>
              <w:rPr>
                <w:rFonts w:ascii="GHEA Grapalat" w:hAnsi="GHEA Grapalat"/>
              </w:rPr>
            </w:pPr>
          </w:p>
          <w:p w:rsidR="002E5644" w:rsidRPr="002E5644" w:rsidRDefault="002E5644" w:rsidP="002E5644">
            <w:pPr>
              <w:jc w:val="center"/>
              <w:rPr>
                <w:rFonts w:ascii="GHEA Grapalat" w:hAnsi="GHEA Grapalat"/>
              </w:rPr>
            </w:pPr>
          </w:p>
          <w:p w:rsidR="002E5644" w:rsidRPr="002E5644" w:rsidRDefault="002E5644" w:rsidP="002E5644">
            <w:pPr>
              <w:jc w:val="center"/>
              <w:rPr>
                <w:rFonts w:ascii="GHEA Grapalat" w:hAnsi="GHEA Grapalat"/>
              </w:rPr>
            </w:pPr>
          </w:p>
          <w:p w:rsidR="002E5644" w:rsidRPr="00E76480" w:rsidRDefault="002E5644" w:rsidP="00E76480">
            <w:pPr>
              <w:jc w:val="center"/>
              <w:rPr>
                <w:rFonts w:ascii="GHEA Grapalat" w:hAnsi="GHEA Grapalat"/>
                <w:lang w:val="hy-AM"/>
              </w:rPr>
            </w:pPr>
            <w:r w:rsidRPr="002E5644">
              <w:rPr>
                <w:rFonts w:ascii="GHEA Grapalat" w:hAnsi="GHEA Grapalat"/>
              </w:rPr>
              <w:t>23</w:t>
            </w:r>
            <w:r w:rsidR="00E76480">
              <w:rPr>
                <w:rFonts w:ascii="GHEA Grapalat" w:hAnsi="GHEA Grapalat"/>
                <w:lang w:val="hy-AM"/>
              </w:rPr>
              <w:t xml:space="preserve"> 000 000</w:t>
            </w:r>
          </w:p>
        </w:tc>
      </w:tr>
      <w:tr w:rsidR="002E5644" w:rsidRPr="002E5644" w:rsidTr="002E5644">
        <w:trPr>
          <w:trHeight w:val="22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5644" w:rsidRPr="00BF5B9B" w:rsidRDefault="002E5644" w:rsidP="002E5644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47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val="hy-AM" w:eastAsia="hy-AM"/>
              </w:rPr>
              <w:t>3503001001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val="hy-AM" w:eastAsia="hy-AM"/>
              </w:rPr>
              <w:t>ժելատին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5644">
              <w:rPr>
                <w:rFonts w:ascii="GHEA Grapalat" w:hAnsi="GHEA Grapalat"/>
              </w:rPr>
              <w:t>Ժելատինը օգտագործվում է կաթնամթերքի, հրուշակեղենի բնագավառում՝  թխվածքների, քաղցրավենիքի, կոնֆետների,  պաղպաղակի, շոկոլադե սալիկների  արտադրության մեջ: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10.000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644" w:rsidRPr="002E5644" w:rsidRDefault="002E5644" w:rsidP="002E5644">
            <w:pPr>
              <w:jc w:val="center"/>
              <w:rPr>
                <w:rFonts w:ascii="GHEA Grapalat" w:hAnsi="GHEA Grapalat"/>
                <w:lang w:eastAsia="en-US"/>
              </w:rPr>
            </w:pPr>
          </w:p>
          <w:p w:rsidR="002E5644" w:rsidRPr="002E5644" w:rsidRDefault="002E5644" w:rsidP="002E5644">
            <w:pPr>
              <w:jc w:val="center"/>
              <w:rPr>
                <w:rFonts w:ascii="GHEA Grapalat" w:hAnsi="GHEA Grapalat"/>
                <w:lang w:eastAsia="en-US"/>
              </w:rPr>
            </w:pPr>
          </w:p>
          <w:p w:rsidR="002E5644" w:rsidRPr="002E5644" w:rsidRDefault="002E5644" w:rsidP="002E5644">
            <w:pPr>
              <w:jc w:val="center"/>
              <w:rPr>
                <w:rFonts w:ascii="GHEA Grapalat" w:hAnsi="GHEA Grapalat"/>
              </w:rPr>
            </w:pPr>
            <w:r w:rsidRPr="002E5644">
              <w:rPr>
                <w:rFonts w:ascii="GHEA Grapalat" w:hAnsi="GHEA Grapalat"/>
                <w:lang w:eastAsia="en-US"/>
              </w:rPr>
              <w:t>Չինաստան, ԵՄ Պետություններ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jc w:val="center"/>
              <w:rPr>
                <w:rFonts w:ascii="GHEA Grapalat" w:hAnsi="GHEA Grapalat"/>
              </w:rPr>
            </w:pPr>
          </w:p>
          <w:p w:rsidR="002E5644" w:rsidRPr="002E5644" w:rsidRDefault="002E5644" w:rsidP="002E5644">
            <w:pPr>
              <w:jc w:val="center"/>
              <w:rPr>
                <w:rFonts w:ascii="GHEA Grapalat" w:hAnsi="GHEA Grapalat"/>
              </w:rPr>
            </w:pPr>
          </w:p>
          <w:p w:rsidR="002E5644" w:rsidRPr="00E76480" w:rsidRDefault="002E5644" w:rsidP="00E76480">
            <w:pPr>
              <w:jc w:val="center"/>
              <w:rPr>
                <w:rFonts w:ascii="GHEA Grapalat" w:hAnsi="GHEA Grapalat"/>
                <w:lang w:val="hy-AM"/>
              </w:rPr>
            </w:pPr>
            <w:r w:rsidRPr="002E5644">
              <w:rPr>
                <w:rFonts w:ascii="GHEA Grapalat" w:hAnsi="GHEA Grapalat"/>
              </w:rPr>
              <w:t>18</w:t>
            </w:r>
            <w:r w:rsidR="00E76480">
              <w:rPr>
                <w:rFonts w:ascii="GHEA Grapalat" w:hAnsi="GHEA Grapalat"/>
                <w:lang w:val="hy-AM"/>
              </w:rPr>
              <w:t xml:space="preserve"> 000 000</w:t>
            </w:r>
          </w:p>
        </w:tc>
      </w:tr>
      <w:tr w:rsidR="002E5644" w:rsidRPr="002E5644" w:rsidTr="002E5644">
        <w:trPr>
          <w:trHeight w:val="233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5644" w:rsidRPr="00BF5B9B" w:rsidRDefault="002E5644" w:rsidP="002E5644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48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val="hy-AM" w:eastAsia="hy-AM"/>
              </w:rPr>
            </w:pPr>
            <w:r w:rsidRPr="002E5644">
              <w:rPr>
                <w:rFonts w:ascii="GHEA Grapalat" w:hAnsi="GHEA Grapalat"/>
                <w:lang w:val="hy-AM" w:eastAsia="hy-AM"/>
              </w:rPr>
              <w:t>3201909000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val="hy-AM" w:eastAsia="hy-AM"/>
              </w:rPr>
            </w:pPr>
            <w:r w:rsidRPr="002E5644">
              <w:rPr>
                <w:rFonts w:ascii="GHEA Grapalat" w:hAnsi="GHEA Grapalat"/>
                <w:lang w:val="hy-AM" w:eastAsia="hy-AM"/>
              </w:rPr>
              <w:t>տանին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5644">
              <w:rPr>
                <w:rFonts w:ascii="GHEA Grapalat" w:hAnsi="GHEA Grapalat"/>
                <w:lang w:val="hy-AM" w:eastAsia="hy-AM"/>
              </w:rPr>
              <w:t xml:space="preserve">Տանինը օգտագործվում է </w:t>
            </w:r>
            <w:r w:rsidRPr="002E5644">
              <w:rPr>
                <w:rFonts w:ascii="GHEA Grapalat" w:hAnsi="GHEA Grapalat"/>
                <w:lang w:val="hy-AM" w:eastAsia="en-US"/>
              </w:rPr>
              <w:t xml:space="preserve"> խմիչքների, ինչպես նաև պահախոների  արտադրության </w:t>
            </w:r>
            <w:r w:rsidRPr="002E5644">
              <w:rPr>
                <w:rFonts w:ascii="GHEA Grapalat" w:hAnsi="GHEA Grapalat"/>
                <w:lang w:val="hy-AM" w:eastAsia="en-US"/>
              </w:rPr>
              <w:lastRenderedPageBreak/>
              <w:t>մեջ: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7.000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644" w:rsidRPr="002E5644" w:rsidRDefault="002E5644" w:rsidP="002E5644">
            <w:pPr>
              <w:jc w:val="center"/>
              <w:rPr>
                <w:rFonts w:ascii="GHEA Grapalat" w:hAnsi="GHEA Grapalat"/>
                <w:lang w:eastAsia="en-US"/>
              </w:rPr>
            </w:pPr>
          </w:p>
          <w:p w:rsidR="002E5644" w:rsidRPr="002E5644" w:rsidRDefault="002E5644" w:rsidP="002E5644">
            <w:pPr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Չինաստան, ԵՄ Պետություններ</w:t>
            </w:r>
          </w:p>
          <w:p w:rsidR="002E5644" w:rsidRPr="002E5644" w:rsidRDefault="002E5644" w:rsidP="002E5644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jc w:val="center"/>
              <w:rPr>
                <w:rFonts w:ascii="GHEA Grapalat" w:hAnsi="GHEA Grapalat"/>
              </w:rPr>
            </w:pPr>
          </w:p>
          <w:p w:rsidR="002E5644" w:rsidRPr="002E5644" w:rsidRDefault="002E5644" w:rsidP="00E76480">
            <w:pPr>
              <w:jc w:val="center"/>
              <w:rPr>
                <w:rFonts w:ascii="GHEA Grapalat" w:hAnsi="GHEA Grapalat"/>
              </w:rPr>
            </w:pPr>
            <w:r w:rsidRPr="002E5644">
              <w:rPr>
                <w:rFonts w:ascii="GHEA Grapalat" w:hAnsi="GHEA Grapalat"/>
              </w:rPr>
              <w:t>16</w:t>
            </w:r>
            <w:r w:rsidR="00E76480">
              <w:rPr>
                <w:rFonts w:ascii="GHEA Grapalat" w:hAnsi="GHEA Grapalat"/>
              </w:rPr>
              <w:t xml:space="preserve"> 000 000</w:t>
            </w:r>
          </w:p>
        </w:tc>
      </w:tr>
      <w:tr w:rsidR="002E5644" w:rsidRPr="002E5644" w:rsidTr="002E5644">
        <w:trPr>
          <w:trHeight w:val="22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5644" w:rsidRPr="00BF5B9B" w:rsidRDefault="002E5644" w:rsidP="002E5644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49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val="hy-AM" w:eastAsia="hy-AM"/>
              </w:rPr>
            </w:pPr>
            <w:r w:rsidRPr="002E5644">
              <w:rPr>
                <w:rFonts w:ascii="GHEA Grapalat" w:hAnsi="GHEA Grapalat"/>
                <w:lang w:val="hy-AM" w:eastAsia="hy-AM"/>
              </w:rPr>
              <w:t>2918160000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val="hy-AM" w:eastAsia="hy-AM"/>
              </w:rPr>
            </w:pPr>
            <w:r w:rsidRPr="002E5644">
              <w:rPr>
                <w:rFonts w:ascii="GHEA Grapalat" w:hAnsi="GHEA Grapalat"/>
                <w:lang w:val="hy-AM" w:eastAsia="hy-AM"/>
              </w:rPr>
              <w:t>երկաթի գլյուկոնատ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5644">
              <w:rPr>
                <w:rFonts w:ascii="GHEA Grapalat" w:hAnsi="GHEA Grapalat"/>
                <w:lang w:val="hy-AM" w:eastAsia="hy-AM"/>
              </w:rPr>
              <w:t xml:space="preserve">երկաթի գլյուկոնատը նախատեսված </w:t>
            </w:r>
            <w:r w:rsidRPr="002E5644">
              <w:rPr>
                <w:rFonts w:ascii="GHEA Grapalat" w:hAnsi="GHEA Grapalat"/>
                <w:lang w:val="hy-AM" w:eastAsia="en-US"/>
              </w:rPr>
              <w:t>է  պահածոների, ինսպես նաև զեյթունի մեջ օգտագործելու համար: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8.000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644" w:rsidRPr="002E5644" w:rsidRDefault="002E5644" w:rsidP="002E5644">
            <w:pPr>
              <w:jc w:val="center"/>
              <w:rPr>
                <w:rFonts w:ascii="GHEA Grapalat" w:hAnsi="GHEA Grapalat"/>
                <w:lang w:eastAsia="en-US"/>
              </w:rPr>
            </w:pPr>
          </w:p>
          <w:p w:rsidR="002E5644" w:rsidRPr="002E5644" w:rsidRDefault="002E5644" w:rsidP="002E5644">
            <w:pPr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Չինաստան, ԵՄ Պետություններ</w:t>
            </w:r>
          </w:p>
          <w:p w:rsidR="002E5644" w:rsidRPr="002E5644" w:rsidRDefault="002E5644" w:rsidP="002E5644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jc w:val="center"/>
              <w:rPr>
                <w:rFonts w:ascii="GHEA Grapalat" w:hAnsi="GHEA Grapalat"/>
              </w:rPr>
            </w:pPr>
          </w:p>
          <w:p w:rsidR="002E5644" w:rsidRPr="002E5644" w:rsidRDefault="002E5644" w:rsidP="002E5644">
            <w:pPr>
              <w:jc w:val="center"/>
              <w:rPr>
                <w:rFonts w:ascii="GHEA Grapalat" w:hAnsi="GHEA Grapalat"/>
              </w:rPr>
            </w:pPr>
          </w:p>
          <w:p w:rsidR="002E5644" w:rsidRPr="002E5644" w:rsidRDefault="002E5644" w:rsidP="002E5644">
            <w:pPr>
              <w:jc w:val="center"/>
              <w:rPr>
                <w:rFonts w:ascii="GHEA Grapalat" w:hAnsi="GHEA Grapalat"/>
              </w:rPr>
            </w:pPr>
            <w:r w:rsidRPr="002E5644">
              <w:rPr>
                <w:rFonts w:ascii="GHEA Grapalat" w:hAnsi="GHEA Grapalat"/>
              </w:rPr>
              <w:t>12</w:t>
            </w:r>
            <w:r w:rsidR="00E76480">
              <w:rPr>
                <w:rFonts w:ascii="GHEA Grapalat" w:hAnsi="GHEA Grapalat"/>
              </w:rPr>
              <w:t xml:space="preserve"> 000 000</w:t>
            </w:r>
          </w:p>
        </w:tc>
      </w:tr>
      <w:tr w:rsidR="002E5644" w:rsidRPr="002E5644" w:rsidTr="002E5644">
        <w:trPr>
          <w:trHeight w:val="233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5644" w:rsidRPr="00BF5B9B" w:rsidRDefault="002E5644" w:rsidP="002E5644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50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val="hy-AM" w:eastAsia="hy-AM"/>
              </w:rPr>
            </w:pPr>
            <w:r w:rsidRPr="002E5644">
              <w:rPr>
                <w:rFonts w:ascii="GHEA Grapalat" w:hAnsi="GHEA Grapalat"/>
                <w:lang w:val="hy-AM" w:eastAsia="hy-AM"/>
              </w:rPr>
              <w:t>3912310000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val="hy-AM" w:eastAsia="hy-AM"/>
              </w:rPr>
            </w:pPr>
            <w:r w:rsidRPr="002E5644">
              <w:rPr>
                <w:rFonts w:ascii="GHEA Grapalat" w:hAnsi="GHEA Grapalat"/>
                <w:lang w:val="hy-AM" w:eastAsia="hy-AM"/>
              </w:rPr>
              <w:t>կարբօքսիլմեթիլցելյուլոզա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5644">
              <w:rPr>
                <w:rFonts w:ascii="GHEA Grapalat" w:hAnsi="GHEA Grapalat"/>
                <w:lang w:val="hy-AM" w:eastAsia="hy-AM"/>
              </w:rPr>
              <w:t>կարբօքսիլմեթիլցելյուլոզա</w:t>
            </w:r>
            <w:r w:rsidRPr="002E5644">
              <w:rPr>
                <w:rFonts w:ascii="GHEA Grapalat" w:hAnsi="GHEA Grapalat"/>
                <w:lang w:val="hy-AM" w:eastAsia="en-US"/>
              </w:rPr>
              <w:t>ն օգտագործվում է  կաթնամթերքի բնագավառում՝ թթվասեր, մայոնեզ, կաթնաշոռի արտադրության մեջ: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10.000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644" w:rsidRPr="002E5644" w:rsidRDefault="002E5644" w:rsidP="002E5644">
            <w:pPr>
              <w:jc w:val="center"/>
              <w:rPr>
                <w:rFonts w:ascii="GHEA Grapalat" w:hAnsi="GHEA Grapalat"/>
                <w:lang w:eastAsia="en-US"/>
              </w:rPr>
            </w:pPr>
          </w:p>
          <w:p w:rsidR="002E5644" w:rsidRPr="002E5644" w:rsidRDefault="002E5644" w:rsidP="002E5644">
            <w:pPr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Չինաստան, ԵՄ Պետություններ</w:t>
            </w:r>
          </w:p>
          <w:p w:rsidR="002E5644" w:rsidRPr="002E5644" w:rsidRDefault="002E5644" w:rsidP="002E5644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jc w:val="center"/>
              <w:rPr>
                <w:rFonts w:ascii="GHEA Grapalat" w:hAnsi="GHEA Grapalat"/>
              </w:rPr>
            </w:pPr>
          </w:p>
          <w:p w:rsidR="002E5644" w:rsidRPr="002E5644" w:rsidRDefault="002E5644" w:rsidP="002E5644">
            <w:pPr>
              <w:jc w:val="center"/>
              <w:rPr>
                <w:rFonts w:ascii="GHEA Grapalat" w:hAnsi="GHEA Grapalat"/>
              </w:rPr>
            </w:pPr>
          </w:p>
          <w:p w:rsidR="002E5644" w:rsidRPr="00E76480" w:rsidRDefault="00E76480" w:rsidP="002E564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14 000 000</w:t>
            </w:r>
          </w:p>
        </w:tc>
      </w:tr>
      <w:tr w:rsidR="002E5644" w:rsidRPr="002E5644" w:rsidTr="002E5644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5644" w:rsidRPr="00BF5B9B" w:rsidRDefault="002E5644" w:rsidP="002E5644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51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hy-AM"/>
              </w:rPr>
            </w:pPr>
            <w:r w:rsidRPr="002E5644">
              <w:rPr>
                <w:rFonts w:ascii="GHEA Grapalat" w:hAnsi="GHEA Grapalat"/>
                <w:lang w:eastAsia="hy-AM"/>
              </w:rPr>
              <w:t>2923200000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hy-AM"/>
              </w:rPr>
            </w:pPr>
            <w:r w:rsidRPr="002E5644">
              <w:rPr>
                <w:rFonts w:ascii="GHEA Grapalat" w:hAnsi="GHEA Grapalat"/>
                <w:lang w:eastAsia="hy-AM"/>
              </w:rPr>
              <w:t>Սոյայի լեցիտին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E5644">
              <w:rPr>
                <w:rFonts w:ascii="GHEA Grapalat" w:hAnsi="GHEA Grapalat"/>
              </w:rPr>
              <w:t>Սոյայի լեցիտինը օգտագործվում է հրուշակեղենի բնագավառում՝  թխվածքների, քաղցրավենիքի, կոնֆետների,  պաղպաղակի, շոկոլադե սալիկների  արտադրության մեջ: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12.000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644" w:rsidRPr="002E5644" w:rsidRDefault="002E5644" w:rsidP="002E5644">
            <w:pPr>
              <w:jc w:val="center"/>
              <w:rPr>
                <w:rFonts w:ascii="GHEA Grapalat" w:hAnsi="GHEA Grapalat"/>
                <w:lang w:eastAsia="en-US"/>
              </w:rPr>
            </w:pPr>
          </w:p>
          <w:p w:rsidR="002E5644" w:rsidRPr="002E5644" w:rsidRDefault="002E5644" w:rsidP="002E5644">
            <w:pPr>
              <w:jc w:val="center"/>
              <w:rPr>
                <w:rFonts w:ascii="GHEA Grapalat" w:hAnsi="GHEA Grapalat"/>
                <w:lang w:eastAsia="en-US"/>
              </w:rPr>
            </w:pPr>
          </w:p>
          <w:p w:rsidR="002E5644" w:rsidRPr="002E5644" w:rsidRDefault="002E5644" w:rsidP="002E5644">
            <w:pPr>
              <w:jc w:val="center"/>
              <w:rPr>
                <w:rFonts w:ascii="GHEA Grapalat" w:hAnsi="GHEA Grapalat"/>
                <w:lang w:eastAsia="en-US"/>
              </w:rPr>
            </w:pPr>
            <w:r w:rsidRPr="002E5644">
              <w:rPr>
                <w:rFonts w:ascii="GHEA Grapalat" w:hAnsi="GHEA Grapalat"/>
                <w:lang w:eastAsia="en-US"/>
              </w:rPr>
              <w:t>Չինաստան, ԵՄ Պետություններ</w:t>
            </w:r>
          </w:p>
          <w:p w:rsidR="002E5644" w:rsidRPr="002E5644" w:rsidRDefault="002E5644" w:rsidP="002E5644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E5644" w:rsidRPr="002E5644" w:rsidRDefault="002E5644" w:rsidP="002E5644">
            <w:pPr>
              <w:jc w:val="center"/>
              <w:rPr>
                <w:rFonts w:ascii="GHEA Grapalat" w:hAnsi="GHEA Grapalat"/>
              </w:rPr>
            </w:pPr>
          </w:p>
          <w:p w:rsidR="002E5644" w:rsidRPr="002E5644" w:rsidRDefault="002E5644" w:rsidP="002E5644">
            <w:pPr>
              <w:jc w:val="center"/>
              <w:rPr>
                <w:rFonts w:ascii="GHEA Grapalat" w:hAnsi="GHEA Grapalat"/>
              </w:rPr>
            </w:pPr>
          </w:p>
          <w:p w:rsidR="002E5644" w:rsidRPr="002E5644" w:rsidRDefault="002E5644" w:rsidP="002E5644">
            <w:pPr>
              <w:jc w:val="center"/>
              <w:rPr>
                <w:rFonts w:ascii="GHEA Grapalat" w:hAnsi="GHEA Grapalat"/>
              </w:rPr>
            </w:pPr>
          </w:p>
          <w:p w:rsidR="002E5644" w:rsidRPr="00E76480" w:rsidRDefault="00E76480" w:rsidP="002E564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15 000 000</w:t>
            </w:r>
          </w:p>
        </w:tc>
      </w:tr>
    </w:tbl>
    <w:p w:rsidR="00F643E2" w:rsidRDefault="00F643E2" w:rsidP="00F643E2">
      <w:pPr>
        <w:rPr>
          <w:rFonts w:ascii="GHEA Grapalat" w:hAnsi="GHEA Grapalat" w:cs="Arial"/>
          <w:lang w:val="hy-AM"/>
        </w:rPr>
      </w:pPr>
    </w:p>
    <w:p w:rsidR="0058153A" w:rsidRPr="00A06104" w:rsidRDefault="00860EA9" w:rsidP="00E725BA">
      <w:pPr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lastRenderedPageBreak/>
        <w:t>8</w:t>
      </w:r>
      <w:r w:rsidR="0058153A" w:rsidRPr="0058153A">
        <w:rPr>
          <w:rFonts w:ascii="GHEA Grapalat" w:eastAsia="Calibri" w:hAnsi="GHEA Grapalat" w:cs="Tahoma"/>
          <w:lang w:val="hy-AM"/>
        </w:rPr>
        <w:t xml:space="preserve">) </w:t>
      </w:r>
      <w:r w:rsidR="0058153A" w:rsidRPr="00297FD9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="00E76480" w:rsidRPr="00E76480">
        <w:rPr>
          <w:rFonts w:ascii="GHEA Grapalat" w:hAnsi="GHEA Grapalat" w:cs="Arial"/>
          <w:lang w:val="hy-AM"/>
        </w:rPr>
        <w:t>8 972 000 000</w:t>
      </w:r>
      <w:r w:rsidR="0058153A" w:rsidRPr="00BF5B9B">
        <w:rPr>
          <w:rFonts w:ascii="GHEA Grapalat" w:hAnsi="GHEA Grapalat" w:cs="Arial"/>
          <w:lang w:val="hy-AM"/>
        </w:rPr>
        <w:t>» թիվը փոխարինել</w:t>
      </w:r>
      <w:r w:rsidR="00297FD9" w:rsidRPr="00BF5B9B">
        <w:rPr>
          <w:rFonts w:ascii="GHEA Grapalat" w:hAnsi="GHEA Grapalat" w:cs="Arial"/>
          <w:lang w:val="hy-AM"/>
        </w:rPr>
        <w:t xml:space="preserve">            </w:t>
      </w:r>
      <w:r w:rsidR="0058153A" w:rsidRPr="00BF5B9B">
        <w:rPr>
          <w:rFonts w:ascii="GHEA Grapalat" w:hAnsi="GHEA Grapalat" w:cs="Arial"/>
          <w:lang w:val="hy-AM"/>
        </w:rPr>
        <w:t>«</w:t>
      </w:r>
      <w:r w:rsidR="00A06104">
        <w:rPr>
          <w:rFonts w:ascii="GHEA Grapalat" w:hAnsi="GHEA Grapalat" w:cs="Arial"/>
          <w:lang w:val="hy-AM"/>
        </w:rPr>
        <w:t>9 155 450 000</w:t>
      </w:r>
      <w:r w:rsidR="0058153A" w:rsidRPr="00BF5B9B">
        <w:rPr>
          <w:rFonts w:ascii="GHEA Grapalat" w:hAnsi="GHEA Grapalat" w:cs="Arial"/>
          <w:lang w:val="hy-AM"/>
        </w:rPr>
        <w:t>» թվով։</w:t>
      </w:r>
    </w:p>
    <w:p w:rsidR="00F643E2" w:rsidRDefault="00F643E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E55AA5" w:rsidRDefault="0058153A" w:rsidP="00860EA9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:rsidR="00860EA9" w:rsidRPr="00860EA9" w:rsidRDefault="00860EA9" w:rsidP="00860EA9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Default="00E55AA5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  <w:r w:rsidR="0058153A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06762">
        <w:rPr>
          <w:rFonts w:ascii="GHEA Grapalat" w:hAnsi="GHEA Grapalat"/>
          <w:b/>
          <w:caps/>
          <w:lang w:val="hy-AM"/>
        </w:rPr>
        <w:t>2018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E06762">
        <w:rPr>
          <w:rFonts w:ascii="GHEA Grapalat" w:hAnsi="GHEA Grapalat"/>
          <w:b/>
          <w:caps/>
          <w:lang w:val="hy-AM"/>
        </w:rPr>
        <w:t>ԴԵԿՏԵՄԲԵՐԻ 6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E06762">
        <w:rPr>
          <w:rFonts w:ascii="GHEA Grapalat" w:hAnsi="GHEA Grapalat"/>
          <w:b/>
          <w:caps/>
          <w:lang w:val="hy-AM"/>
        </w:rPr>
        <w:t>1412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</w:t>
      </w:r>
      <w:r w:rsidR="008F6E27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E06762">
        <w:rPr>
          <w:rFonts w:ascii="GHEA Grapalat" w:eastAsia="Calibri" w:hAnsi="GHEA Grapalat"/>
          <w:bCs/>
          <w:lang w:val="hy-AM" w:eastAsia="en-US"/>
        </w:rPr>
        <w:t>ԳԻՆԱՓ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B222B">
        <w:rPr>
          <w:rFonts w:ascii="GHEA Grapalat" w:eastAsia="Calibri" w:hAnsi="GHEA Grapalat"/>
          <w:lang w:val="hy-AM" w:eastAsia="en-US"/>
        </w:rPr>
        <w:t>սահմանափակ</w:t>
      </w:r>
      <w:r w:rsidR="009A44F0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E06762">
        <w:rPr>
          <w:rFonts w:ascii="GHEA Grapalat" w:hAnsi="GHEA Grapalat" w:cs="Sylfaen"/>
          <w:lang w:val="hy-AM"/>
        </w:rPr>
        <w:t>2018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E06762">
        <w:rPr>
          <w:rFonts w:ascii="GHEA Grapalat" w:hAnsi="GHEA Grapalat" w:cs="Sylfaen"/>
          <w:lang w:val="hy-AM"/>
        </w:rPr>
        <w:t>դեկտեմբերի 6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E06762">
        <w:rPr>
          <w:rFonts w:ascii="GHEA Grapalat" w:hAnsi="GHEA Grapalat" w:cs="Sylfaen"/>
          <w:lang w:val="hy-AM"/>
        </w:rPr>
        <w:t>1412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E06762">
        <w:rPr>
          <w:rFonts w:ascii="GHEA Grapalat" w:hAnsi="GHEA Grapalat" w:cs="Sylfaen"/>
          <w:bCs/>
          <w:lang w:val="hy-AM"/>
        </w:rPr>
        <w:t>ԳԻՆԱՓ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0B222B">
        <w:rPr>
          <w:rFonts w:ascii="GHEA Grapalat" w:hAnsi="GHEA Grapalat" w:cs="Sylfaen"/>
          <w:lang w:val="hy-AM"/>
        </w:rPr>
        <w:t>սահմանափակ</w:t>
      </w:r>
      <w:r w:rsidR="009A44F0">
        <w:rPr>
          <w:rFonts w:ascii="GHEA Grapalat" w:hAnsi="GHEA Grapalat" w:cs="Sylfaen"/>
          <w:lang w:val="hy-AM"/>
        </w:rPr>
        <w:t xml:space="preserve">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903B77" w:rsidRDefault="004855DE" w:rsidP="00903B77">
      <w:pPr>
        <w:spacing w:line="276" w:lineRule="auto"/>
        <w:ind w:left="567" w:firstLine="423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855DE">
        <w:rPr>
          <w:rFonts w:ascii="GHEA Grapalat" w:hAnsi="GHEA Grapalat" w:cs="Sylfaen"/>
          <w:lang w:val="hy-AM"/>
        </w:rPr>
        <w:t>«</w:t>
      </w:r>
      <w:r w:rsidR="00E06762">
        <w:rPr>
          <w:rFonts w:ascii="GHEA Grapalat" w:hAnsi="GHEA Grapalat" w:cs="Sylfaen"/>
          <w:lang w:val="hy-AM"/>
        </w:rPr>
        <w:t>ԳԻՆԱՓ</w:t>
      </w:r>
      <w:r w:rsidRPr="004855D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ՍՊԸ</w:t>
      </w:r>
      <w:r>
        <w:rPr>
          <w:rFonts w:ascii="GHEA Grapalat" w:hAnsi="GHEA Grapalat" w:cs="Sylfaen"/>
          <w:lang w:val="hy-AM"/>
        </w:rPr>
        <w:t xml:space="preserve"> ներմուծել է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860EA9">
        <w:rPr>
          <w:rFonts w:ascii="GHEA Grapalat" w:hAnsi="GHEA Grapalat" w:cs="Sylfaen"/>
          <w:lang w:val="hy-AM"/>
        </w:rPr>
        <w:t>հումք`</w:t>
      </w:r>
      <w:r w:rsidR="00593D23">
        <w:rPr>
          <w:rFonts w:ascii="GHEA Grapalat" w:hAnsi="GHEA Grapalat" w:cs="Sylfaen"/>
          <w:lang w:val="hy-AM"/>
        </w:rPr>
        <w:t xml:space="preserve"> </w:t>
      </w:r>
      <w:r w:rsidR="00860EA9" w:rsidRPr="00860EA9">
        <w:rPr>
          <w:rFonts w:ascii="GHEA Grapalat" w:hAnsi="GHEA Grapalat" w:cs="Sylfaen"/>
          <w:lang w:val="hy-AM"/>
        </w:rPr>
        <w:t>երշիկի արհեստական թաղանթների, պլաստիկ թաղանթների ֆլեքսո տպագրությամբ, ինչպես նաև վակուում տոպրակների, պանրի տոպրակների, սուրճի և այլ բազ</w:t>
      </w:r>
      <w:r w:rsidR="00860EA9">
        <w:rPr>
          <w:rFonts w:ascii="GHEA Grapalat" w:hAnsi="GHEA Grapalat" w:cs="Sylfaen"/>
          <w:lang w:val="hy-AM"/>
        </w:rPr>
        <w:t>մատեսակ տոպրակների արտադրության համար</w:t>
      </w:r>
      <w:r w:rsidR="00860EA9" w:rsidRPr="00860EA9">
        <w:rPr>
          <w:rFonts w:ascii="GHEA Grapalat" w:hAnsi="GHEA Grapalat" w:cs="Sylfaen"/>
          <w:lang w:val="hy-AM"/>
        </w:rPr>
        <w:t>:</w:t>
      </w:r>
      <w:r w:rsidR="00860EA9">
        <w:rPr>
          <w:rFonts w:ascii="GHEA Grapalat" w:hAnsi="GHEA Grapalat" w:cs="Sylfaen"/>
          <w:lang w:val="hy-AM"/>
        </w:rPr>
        <w:t xml:space="preserve"> </w:t>
      </w:r>
      <w:r w:rsidR="004A5BE7" w:rsidRPr="00850E37">
        <w:rPr>
          <w:rFonts w:ascii="GHEA Grapalat" w:hAnsi="GHEA Grapalat" w:cs="Sylfaen"/>
          <w:lang w:val="hy-AM"/>
        </w:rPr>
        <w:t>Հաշվի առնելով ընկերության հնարավորությունը նշված ապրանքները ներմուծել</w:t>
      </w:r>
      <w:r w:rsidR="004A5BE7">
        <w:rPr>
          <w:rFonts w:ascii="GHEA Grapalat" w:hAnsi="GHEA Grapalat" w:cs="Sylfaen"/>
          <w:lang w:val="hy-AM"/>
        </w:rPr>
        <w:t xml:space="preserve"> </w:t>
      </w:r>
      <w:r w:rsidR="004A5BE7" w:rsidRPr="00850E37">
        <w:rPr>
          <w:rFonts w:ascii="GHEA Grapalat" w:hAnsi="GHEA Grapalat" w:cs="Sylfaen"/>
          <w:lang w:val="hy-AM"/>
        </w:rPr>
        <w:t>տարբեր երկրների մատակարարներից` անհրաժեշտություն է առաջացել ընդլայնել երկրների ցանկը</w:t>
      </w:r>
      <w:r w:rsidR="004A5BE7">
        <w:rPr>
          <w:rFonts w:ascii="GHEA Grapalat" w:hAnsi="GHEA Grapalat" w:cs="Sylfaen"/>
          <w:lang w:val="hy-AM"/>
        </w:rPr>
        <w:t xml:space="preserve">, ինչպես նաև հստակեցնել 7-րդ և 8-րդ կետերում նշված ապրանքների տեխնիկական բնութագրերը, 32-րդ կետի ծածկագիրը փոխարինել նոր` «2106909809» ծածկագրով, քանի որ արտադրական պրոցեսում տեղի է ունեցել բաղադրության </w:t>
      </w:r>
      <w:r w:rsidR="008F6E27">
        <w:rPr>
          <w:rFonts w:ascii="GHEA Grapalat" w:hAnsi="GHEA Grapalat" w:cs="Sylfaen"/>
          <w:lang w:val="hy-AM"/>
        </w:rPr>
        <w:t>փոփոխություններ</w:t>
      </w:r>
      <w:r w:rsidR="004A5BE7">
        <w:rPr>
          <w:rFonts w:ascii="GHEA Grapalat" w:hAnsi="GHEA Grapalat" w:cs="Sylfaen"/>
          <w:lang w:val="hy-AM"/>
        </w:rPr>
        <w:t xml:space="preserve">, որն այլևս չի պատկանում ցանկում նշված ծածկագրին և </w:t>
      </w:r>
      <w:r w:rsidR="00504E9B">
        <w:rPr>
          <w:rFonts w:ascii="GHEA Grapalat" w:hAnsi="GHEA Grapalat" w:cs="Sylfaen"/>
          <w:lang w:val="hy-AM"/>
        </w:rPr>
        <w:t xml:space="preserve">ներմուծել 183.4 մլն դրամի չափով ապրանքների լրացուցիչ խմբաքանակ` </w:t>
      </w:r>
      <w:r w:rsidR="00504E9B" w:rsidRPr="00504E9B">
        <w:rPr>
          <w:rFonts w:ascii="GHEA Grapalat" w:hAnsi="GHEA Grapalat" w:cs="Sylfaen"/>
          <w:lang w:val="hy-AM"/>
        </w:rPr>
        <w:t>առաջիկա արտադրական պրոցեսի բնականոն ընթացքը չխաթարելու համար:</w:t>
      </w:r>
      <w:r w:rsidR="00504E9B">
        <w:rPr>
          <w:rFonts w:ascii="GHEA Grapalat" w:hAnsi="GHEA Grapalat" w:cs="Sylfaen"/>
          <w:lang w:val="hy-AM"/>
        </w:rPr>
        <w:t xml:space="preserve"> </w:t>
      </w:r>
    </w:p>
    <w:p w:rsidR="00310BAE" w:rsidRPr="00475010" w:rsidRDefault="00A210D1" w:rsidP="00903B77">
      <w:pPr>
        <w:spacing w:line="276" w:lineRule="auto"/>
        <w:ind w:left="567" w:firstLine="513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տեղեկատվության` </w:t>
      </w:r>
      <w:r w:rsidR="00A52923">
        <w:rPr>
          <w:rFonts w:ascii="GHEA Grapalat" w:hAnsi="GHEA Grapalat" w:cs="Sylfaen"/>
          <w:lang w:val="hy-AM"/>
        </w:rPr>
        <w:t xml:space="preserve">ընկերությունում </w:t>
      </w:r>
      <w:r w:rsidR="00903B77">
        <w:rPr>
          <w:rFonts w:ascii="GHEA Grapalat" w:hAnsi="GHEA Grapalat" w:cs="Sylfaen"/>
          <w:lang w:val="hy-AM"/>
        </w:rPr>
        <w:t>ներկայումս առկա է</w:t>
      </w:r>
      <w:r w:rsidR="00A52923">
        <w:rPr>
          <w:rFonts w:ascii="GHEA Grapalat" w:hAnsi="GHEA Grapalat" w:cs="Sylfaen"/>
          <w:lang w:val="hy-AM"/>
        </w:rPr>
        <w:t xml:space="preserve"> </w:t>
      </w:r>
      <w:r w:rsidR="00903B77">
        <w:rPr>
          <w:rFonts w:ascii="GHEA Grapalat" w:hAnsi="GHEA Grapalat" w:cs="Sylfaen"/>
          <w:lang w:val="hy-AM"/>
        </w:rPr>
        <w:t>77</w:t>
      </w:r>
      <w:r w:rsidR="00BF6030" w:rsidRPr="00BF6030">
        <w:rPr>
          <w:rFonts w:ascii="GHEA Grapalat" w:hAnsi="GHEA Grapalat" w:cs="Sylfaen"/>
          <w:lang w:val="hy-AM"/>
        </w:rPr>
        <w:t xml:space="preserve"> </w:t>
      </w:r>
      <w:r w:rsidR="00A52923">
        <w:rPr>
          <w:rFonts w:ascii="GHEA Grapalat" w:hAnsi="GHEA Grapalat" w:cs="Sylfaen"/>
          <w:lang w:val="hy-AM"/>
        </w:rPr>
        <w:t xml:space="preserve">նոր աշխատատեղ և </w:t>
      </w:r>
      <w:r w:rsidR="00903B77">
        <w:rPr>
          <w:rFonts w:ascii="GHEA Grapalat" w:hAnsi="GHEA Grapalat" w:cs="Sylfaen"/>
          <w:lang w:val="hy-AM"/>
        </w:rPr>
        <w:t>նախատեսվում է ստեղծել ևս 50 նոր աշխատատեղ</w:t>
      </w:r>
      <w:r w:rsidR="00310BAE">
        <w:rPr>
          <w:rFonts w:ascii="GHEA Grapalat" w:hAnsi="GHEA Grapalat" w:cs="Sylfaen"/>
          <w:lang w:val="hy-AM"/>
        </w:rPr>
        <w:t xml:space="preserve">: </w:t>
      </w:r>
      <w:r w:rsidR="00903B77" w:rsidRPr="00903B77">
        <w:rPr>
          <w:rFonts w:ascii="GHEA Grapalat" w:hAnsi="GHEA Grapalat" w:cs="Sylfaen"/>
          <w:lang w:val="hy-AM"/>
        </w:rPr>
        <w:t>Ծրագրի շրջանակներում իրականացված ներդրումները կազմում են  2.5</w:t>
      </w:r>
      <w:r w:rsidR="00903B77">
        <w:rPr>
          <w:rFonts w:ascii="GHEA Grapalat" w:hAnsi="GHEA Grapalat" w:cs="Sylfaen"/>
          <w:lang w:val="hy-AM"/>
        </w:rPr>
        <w:t xml:space="preserve"> </w:t>
      </w:r>
      <w:r w:rsidR="00903B77" w:rsidRPr="00903B77">
        <w:rPr>
          <w:rFonts w:ascii="GHEA Grapalat" w:hAnsi="GHEA Grapalat" w:cs="Sylfaen"/>
          <w:lang w:val="hy-AM"/>
        </w:rPr>
        <w:t>մլրդ. դրամ և մինչև 2025թ նախատեսվում է հավելյալ 1մլրդ դրամ</w:t>
      </w:r>
      <w:r w:rsidR="00903B77">
        <w:rPr>
          <w:rFonts w:ascii="GHEA Grapalat" w:hAnsi="GHEA Grapalat" w:cs="Sylfaen"/>
          <w:lang w:val="hy-AM"/>
        </w:rPr>
        <w:t>ի չափով</w:t>
      </w:r>
      <w:r w:rsidR="00903B77" w:rsidRPr="00903B77">
        <w:rPr>
          <w:rFonts w:ascii="GHEA Grapalat" w:hAnsi="GHEA Grapalat" w:cs="Sylfaen"/>
          <w:lang w:val="hy-AM"/>
        </w:rPr>
        <w:t xml:space="preserve"> ներդրում</w:t>
      </w:r>
      <w:r w:rsidR="00903B77">
        <w:rPr>
          <w:rFonts w:ascii="GHEA Grapalat" w:hAnsi="GHEA Grapalat" w:cs="Sylfaen"/>
          <w:lang w:val="hy-AM"/>
        </w:rPr>
        <w:t>`</w:t>
      </w:r>
      <w:r w:rsidR="00903B77" w:rsidRPr="00903B77">
        <w:rPr>
          <w:rFonts w:ascii="GHEA Grapalat" w:hAnsi="GHEA Grapalat" w:cs="Sylfaen"/>
          <w:lang w:val="hy-AM"/>
        </w:rPr>
        <w:t xml:space="preserve"> նոր սարքավորումներ</w:t>
      </w:r>
      <w:r w:rsidR="00903B77">
        <w:rPr>
          <w:rFonts w:ascii="GHEA Grapalat" w:hAnsi="GHEA Grapalat" w:cs="Sylfaen"/>
          <w:lang w:val="hy-AM"/>
        </w:rPr>
        <w:t>ի և հումքի ձեռքբերման</w:t>
      </w:r>
      <w:r w:rsidR="00903B77" w:rsidRPr="00903B77">
        <w:rPr>
          <w:rFonts w:ascii="GHEA Grapalat" w:hAnsi="GHEA Grapalat" w:cs="Sylfaen"/>
          <w:lang w:val="hy-AM"/>
        </w:rPr>
        <w:t xml:space="preserve"> նպատակով</w:t>
      </w:r>
      <w:r w:rsidR="00903B77">
        <w:rPr>
          <w:rFonts w:ascii="GHEA Grapalat" w:hAnsi="GHEA Grapalat" w:cs="Sylfaen"/>
          <w:lang w:val="hy-AM"/>
        </w:rPr>
        <w:t>: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E06762">
        <w:rPr>
          <w:rFonts w:ascii="GHEA Grapalat" w:hAnsi="GHEA Grapalat"/>
          <w:bCs/>
          <w:lang w:val="hy-AM"/>
        </w:rPr>
        <w:t>ԳԻՆԱՓ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E06762">
        <w:rPr>
          <w:rFonts w:ascii="GHEA Grapalat" w:hAnsi="GHEA Grapalat" w:cs="Sylfaen"/>
          <w:lang w:val="hy-AM"/>
        </w:rPr>
        <w:t>2018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E06762">
        <w:rPr>
          <w:rFonts w:ascii="GHEA Grapalat" w:hAnsi="GHEA Grapalat" w:cs="Sylfaen"/>
          <w:lang w:val="hy-AM"/>
        </w:rPr>
        <w:t>դեկտեմբերի 6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E06762">
        <w:rPr>
          <w:rFonts w:ascii="GHEA Grapalat" w:hAnsi="GHEA Grapalat" w:cs="Sylfaen"/>
          <w:lang w:val="hy-AM"/>
        </w:rPr>
        <w:t>1412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E06762">
        <w:rPr>
          <w:rFonts w:ascii="GHEA Grapalat" w:hAnsi="GHEA Grapalat"/>
          <w:bCs/>
          <w:lang w:val="hy-AM"/>
        </w:rPr>
        <w:t>ԳԻՆԱՓ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E5644" w:rsidRDefault="002E5644" w:rsidP="00903B77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903B77" w:rsidRDefault="00903B77" w:rsidP="00903B77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06762">
        <w:rPr>
          <w:rFonts w:ascii="GHEA Grapalat" w:hAnsi="GHEA Grapalat"/>
          <w:b/>
          <w:caps/>
          <w:lang w:val="hy-AM"/>
        </w:rPr>
        <w:t>2018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E06762">
        <w:rPr>
          <w:rFonts w:ascii="GHEA Grapalat" w:hAnsi="GHEA Grapalat"/>
          <w:b/>
          <w:caps/>
          <w:lang w:val="hy-AM"/>
        </w:rPr>
        <w:t>ԴԵԿՏԵՄԲԵՐԻ 6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E06762">
        <w:rPr>
          <w:rFonts w:ascii="GHEA Grapalat" w:hAnsi="GHEA Grapalat"/>
          <w:b/>
          <w:caps/>
          <w:lang w:val="hy-AM"/>
        </w:rPr>
        <w:t>1412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 w:rsidR="008F6E27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</w:t>
      </w:r>
      <w:r w:rsidR="008F6E27">
        <w:rPr>
          <w:rFonts w:ascii="GHEA Grapalat" w:eastAsia="Calibri" w:hAnsi="GHEA Grapalat"/>
          <w:lang w:val="hy-AM" w:eastAsia="en-US"/>
        </w:rPr>
        <w:t>փոփոխություններ</w:t>
      </w:r>
      <w:r>
        <w:rPr>
          <w:rFonts w:ascii="GHEA Grapalat" w:eastAsia="Calibri" w:hAnsi="GHEA Grapalat"/>
          <w:lang w:val="hy-AM" w:eastAsia="en-US"/>
        </w:rPr>
        <w:t xml:space="preserve">ների և/կամ </w:t>
      </w:r>
      <w:r w:rsidR="00A66A31">
        <w:rPr>
          <w:rFonts w:ascii="GHEA Grapalat" w:eastAsia="Calibri" w:hAnsi="GHEA Grapalat"/>
          <w:lang w:val="hy-AM" w:eastAsia="en-US"/>
        </w:rPr>
        <w:t>լրացումներ</w:t>
      </w:r>
      <w:r>
        <w:rPr>
          <w:rFonts w:ascii="GHEA Grapalat" w:eastAsia="Calibri" w:hAnsi="GHEA Grapalat"/>
          <w:lang w:val="hy-AM" w:eastAsia="en-US"/>
        </w:rPr>
        <w:t>ների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06762">
        <w:rPr>
          <w:rFonts w:ascii="GHEA Grapalat" w:hAnsi="GHEA Grapalat"/>
          <w:b/>
          <w:caps/>
          <w:lang w:val="hy-AM"/>
        </w:rPr>
        <w:t>2018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E06762">
        <w:rPr>
          <w:rFonts w:ascii="GHEA Grapalat" w:hAnsi="GHEA Grapalat"/>
          <w:b/>
          <w:caps/>
          <w:lang w:val="hy-AM"/>
        </w:rPr>
        <w:t>ԴԵԿՏԵՄԲԵՐԻ 6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E06762">
        <w:rPr>
          <w:rFonts w:ascii="GHEA Grapalat" w:hAnsi="GHEA Grapalat"/>
          <w:b/>
          <w:caps/>
          <w:lang w:val="hy-AM"/>
        </w:rPr>
        <w:t>1412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 w:rsidR="008F6E27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E06762">
        <w:rPr>
          <w:rFonts w:ascii="GHEA Grapalat" w:hAnsi="GHEA Grapalat"/>
          <w:lang w:val="hy-AM"/>
        </w:rPr>
        <w:t>2018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E06762">
        <w:rPr>
          <w:rFonts w:ascii="GHEA Grapalat" w:hAnsi="GHEA Grapalat"/>
          <w:lang w:val="hy-AM"/>
        </w:rPr>
        <w:t>դեկտեմբերի 6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E06762">
        <w:rPr>
          <w:rFonts w:ascii="GHEA Grapalat" w:hAnsi="GHEA Grapalat"/>
          <w:lang w:val="hy-AM"/>
        </w:rPr>
        <w:t>1412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A66A31">
        <w:rPr>
          <w:rFonts w:ascii="GHEA Grapalat" w:hAnsi="GHEA Grapalat"/>
          <w:lang w:val="hy-AM"/>
        </w:rPr>
        <w:t>լրացումներ</w:t>
      </w:r>
      <w:r w:rsidR="00255BDA">
        <w:rPr>
          <w:rFonts w:ascii="GHEA Grapalat" w:hAnsi="GHEA Grapalat"/>
          <w:lang w:val="hy-AM"/>
        </w:rPr>
        <w:t xml:space="preserve"> և </w:t>
      </w:r>
      <w:r w:rsidR="008F6E27">
        <w:rPr>
          <w:rFonts w:ascii="GHEA Grapalat" w:hAnsi="GHEA Grapalat"/>
          <w:lang w:val="hy-AM"/>
        </w:rPr>
        <w:t>փոփոխություններ</w:t>
      </w:r>
      <w:r>
        <w:rPr>
          <w:rFonts w:ascii="GHEA Grapalat" w:hAnsi="GHEA Grapalat"/>
          <w:lang w:val="hy-AM"/>
        </w:rPr>
        <w:t xml:space="preserve">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>
          <w:footerReference w:type="default" r:id="rId7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0A15F4" w:rsidRDefault="000A15F4" w:rsidP="00B03F6E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E06762">
        <w:rPr>
          <w:rFonts w:ascii="GHEA Grapalat" w:hAnsi="GHEA Grapalat"/>
          <w:lang w:val="hy-AM"/>
        </w:rPr>
        <w:t>2018 թվականի</w:t>
      </w:r>
      <w:r>
        <w:rPr>
          <w:rFonts w:ascii="GHEA Grapalat" w:hAnsi="GHEA Grapalat"/>
          <w:lang w:val="hy-AM"/>
        </w:rPr>
        <w:t xml:space="preserve"> </w:t>
      </w:r>
      <w:r w:rsidR="00E06762">
        <w:rPr>
          <w:rFonts w:ascii="GHEA Grapalat" w:hAnsi="GHEA Grapalat"/>
          <w:lang w:val="hy-AM"/>
        </w:rPr>
        <w:t>դեկտեմբերի 6</w:t>
      </w:r>
      <w:r>
        <w:rPr>
          <w:rFonts w:ascii="GHEA Grapalat" w:hAnsi="GHEA Grapalat"/>
          <w:lang w:val="hy-AM"/>
        </w:rPr>
        <w:t xml:space="preserve">-ի N </w:t>
      </w:r>
      <w:r w:rsidR="00E06762">
        <w:rPr>
          <w:rFonts w:ascii="GHEA Grapalat" w:hAnsi="GHEA Grapalat"/>
          <w:lang w:val="hy-AM"/>
        </w:rPr>
        <w:t>1412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լրացումներ և </w:t>
      </w:r>
      <w:r w:rsidR="008F6E27">
        <w:rPr>
          <w:rFonts w:ascii="GHEA Grapalat" w:hAnsi="GHEA Grapalat"/>
          <w:lang w:val="hy-AM"/>
        </w:rPr>
        <w:t>փոփոխություններ</w:t>
      </w:r>
      <w:r>
        <w:rPr>
          <w:rFonts w:ascii="GHEA Grapalat" w:hAnsi="GHEA Grapalat"/>
          <w:lang w:val="hy-AM"/>
        </w:rPr>
        <w:t xml:space="preserve">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0A15F4" w:rsidRPr="00C352A7" w:rsidTr="001A26D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0A15F4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proofErr w:type="spellStart"/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 xml:space="preserve">Կատարված </w:t>
            </w:r>
            <w:r w:rsidR="008F6E27">
              <w:rPr>
                <w:rFonts w:ascii="GHEA Grapalat" w:hAnsi="GHEA Grapalat"/>
              </w:rPr>
              <w:t>փոփոխություններ</w:t>
            </w:r>
            <w:r w:rsidRPr="00C352A7">
              <w:rPr>
                <w:rFonts w:ascii="GHEA Grapalat" w:hAnsi="GHEA Grapalat"/>
              </w:rPr>
              <w:t>ները</w:t>
            </w:r>
          </w:p>
        </w:tc>
      </w:tr>
      <w:tr w:rsidR="000A15F4" w:rsidRPr="00C352A7" w:rsidTr="001A26D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0A15F4" w:rsidRPr="00903B77" w:rsidTr="001A26D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B42100" w:rsidRDefault="000A15F4" w:rsidP="001A26D3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0A15F4" w:rsidRPr="00337C9B" w:rsidRDefault="00903B77" w:rsidP="001A26D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15-11-2019</w:t>
            </w:r>
            <w:r w:rsidR="000A15F4">
              <w:rPr>
                <w:rFonts w:ascii="GHEA Grapalat" w:hAnsi="GHEA Grapalat"/>
                <w:lang w:val="hy-AM"/>
              </w:rPr>
              <w:t xml:space="preserve">, </w:t>
            </w:r>
            <w:r w:rsidRPr="00903B77">
              <w:rPr>
                <w:rFonts w:ascii="GHEA Grapalat" w:hAnsi="GHEA Grapalat"/>
              </w:rPr>
              <w:t>01/2-1/18799-2019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03B77" w:rsidRPr="00903B77" w:rsidRDefault="00903B77" w:rsidP="00903B77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903B77">
              <w:rPr>
                <w:rFonts w:ascii="GHEA Grapalat" w:hAnsi="GHEA Grapalat"/>
                <w:bCs/>
                <w:iCs/>
                <w:lang w:val="hy-AM"/>
              </w:rPr>
              <w:t>Ձև 2-ով նախատեսված ցանկում ներառված` ԵԱՏՄ ԱՏԳ ԱԱ 2932 20 909 0,  2936 27 001 0, 2924 29 300 0, 3203 00 199 0, 2915 70 900 0, 2922 42 200 0 և 4823 90 850 0 ծածկագրերը բացա</w:t>
            </w:r>
            <w:r w:rsidRPr="00903B77">
              <w:rPr>
                <w:rFonts w:ascii="GHEA Grapalat" w:hAnsi="GHEA Grapalat"/>
                <w:bCs/>
                <w:iCs/>
                <w:lang w:val="hy-AM"/>
              </w:rPr>
              <w:softHyphen/>
              <w:t>կայում են ԵՏՀ 2012 թվա</w:t>
            </w:r>
            <w:r w:rsidRPr="00903B77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903B77">
              <w:rPr>
                <w:rFonts w:ascii="GHEA Grapalat" w:hAnsi="GHEA Grapalat"/>
                <w:bCs/>
                <w:iCs/>
                <w:lang w:val="hy-AM"/>
              </w:rPr>
              <w:softHyphen/>
              <w:t>կանի հուլիսի 16-ի թիվ 54 որոշ</w:t>
            </w:r>
            <w:r w:rsidRPr="00903B77">
              <w:rPr>
                <w:rFonts w:ascii="GHEA Grapalat" w:hAnsi="GHEA Grapalat"/>
                <w:bCs/>
                <w:iCs/>
                <w:lang w:val="hy-AM"/>
              </w:rPr>
              <w:softHyphen/>
              <w:t>մամբ հաստատված՝ ԵԱՏՄ ԱՏԳ ապրանքային անվանացանկից:</w:t>
            </w:r>
          </w:p>
          <w:p w:rsidR="000A15F4" w:rsidRPr="00B810B3" w:rsidRDefault="00903B77" w:rsidP="001A26D3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903B77">
              <w:rPr>
                <w:rFonts w:ascii="GHEA Grapalat" w:hAnsi="GHEA Grapalat"/>
                <w:bCs/>
                <w:iCs/>
                <w:lang w:val="hy-AM"/>
              </w:rPr>
              <w:t>Միաժամանակ, հայտնում ենք, որ Ձև 2-ով նախատեսված ցանկում ներառված՝ ԵԱՏՄ ԱՏԳ ԱԱ 3215 190 00 0 և 2916 310 00 0 ծածկագրերին դասվող ապրանքների ներմուծման համար ԵՏՀ 2012 թվա</w:t>
            </w:r>
            <w:r w:rsidRPr="00903B77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903B77">
              <w:rPr>
                <w:rFonts w:ascii="GHEA Grapalat" w:hAnsi="GHEA Grapalat"/>
                <w:bCs/>
                <w:iCs/>
                <w:lang w:val="hy-AM"/>
              </w:rPr>
              <w:softHyphen/>
              <w:t>կանի հուլիսի 16-ի թիվ 54 որոշմամբ սահմանված է 0 տոկոս մաքսա</w:t>
            </w:r>
            <w:r w:rsidRPr="00903B77">
              <w:rPr>
                <w:rFonts w:ascii="GHEA Grapalat" w:hAnsi="GHEA Grapalat"/>
                <w:bCs/>
                <w:iCs/>
                <w:lang w:val="hy-AM"/>
              </w:rPr>
              <w:softHyphen/>
              <w:t>տուրքի դրու</w:t>
            </w:r>
            <w:r w:rsidRPr="00903B77">
              <w:rPr>
                <w:rFonts w:ascii="GHEA Grapalat" w:hAnsi="GHEA Grapalat"/>
                <w:bCs/>
                <w:iCs/>
                <w:lang w:val="hy-AM"/>
              </w:rPr>
              <w:softHyphen/>
              <w:t>յ</w:t>
            </w:r>
            <w:r w:rsidRPr="00903B77">
              <w:rPr>
                <w:rFonts w:ascii="GHEA Grapalat" w:hAnsi="GHEA Grapalat"/>
                <w:bCs/>
                <w:iCs/>
                <w:lang w:val="hy-AM"/>
              </w:rPr>
              <w:softHyphen/>
              <w:t>քա</w:t>
            </w:r>
            <w:r w:rsidRPr="00903B77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903B77">
              <w:rPr>
                <w:rFonts w:ascii="GHEA Grapalat" w:hAnsi="GHEA Grapalat"/>
                <w:bCs/>
                <w:iCs/>
                <w:lang w:val="hy-AM"/>
              </w:rPr>
              <w:softHyphen/>
              <w:t>չափ: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B42100" w:rsidRDefault="00903B77" w:rsidP="001A26D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15F4" w:rsidRPr="00B42100" w:rsidRDefault="00903B77" w:rsidP="001A26D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Կատարվել են համապատասխան </w:t>
            </w:r>
            <w:r w:rsidR="008F6E27">
              <w:rPr>
                <w:rFonts w:ascii="GHEA Grapalat" w:hAnsi="GHEA Grapalat"/>
                <w:lang w:val="hy-AM"/>
              </w:rPr>
              <w:t>փոփոխություններ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</w:tr>
      <w:tr w:rsidR="00903B77" w:rsidRPr="00E06762" w:rsidTr="001A26D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03B77" w:rsidRPr="00C352A7" w:rsidRDefault="00903B77" w:rsidP="00903B77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03B77" w:rsidRPr="00E22AB7" w:rsidRDefault="00903B77" w:rsidP="00903B77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903B77" w:rsidRPr="00337C9B" w:rsidRDefault="00903B77" w:rsidP="00903B77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15-11-2019, </w:t>
            </w:r>
            <w:r w:rsidRPr="00903B77">
              <w:rPr>
                <w:rFonts w:ascii="GHEA Grapalat" w:hAnsi="GHEA Grapalat"/>
              </w:rPr>
              <w:t>01/3-2/71967-2019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03B77" w:rsidRPr="00903B77" w:rsidRDefault="00C67D60" w:rsidP="00903B77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lastRenderedPageBreak/>
              <w:t>1</w:t>
            </w:r>
            <w:r w:rsidRPr="00C67D60">
              <w:rPr>
                <w:rFonts w:ascii="GHEA Grapalat" w:hAnsi="GHEA Grapalat"/>
                <w:bCs/>
                <w:iCs/>
                <w:lang w:val="hy-AM"/>
              </w:rPr>
              <w:t xml:space="preserve">) </w:t>
            </w:r>
            <w:r w:rsidR="00903B77" w:rsidRPr="00903B77">
              <w:rPr>
                <w:rFonts w:ascii="GHEA Grapalat" w:hAnsi="GHEA Grapalat"/>
                <w:bCs/>
                <w:iCs/>
                <w:lang w:val="hy-AM"/>
              </w:rPr>
              <w:t xml:space="preserve">ներմուծվող ապրանքների ցանկի 48-50-րդ, 52-րդ, 54-րդ, 57-րդ և 60-րդ տողերում </w:t>
            </w:r>
            <w:r w:rsidR="00903B77" w:rsidRPr="00903B77">
              <w:rPr>
                <w:rFonts w:ascii="GHEA Grapalat" w:hAnsi="GHEA Grapalat"/>
                <w:bCs/>
                <w:iCs/>
                <w:lang w:val="hy-AM"/>
              </w:rPr>
              <w:lastRenderedPageBreak/>
              <w:t>ներառված ծածկագրերն առկա չեն Եվրասիական տնտեսական հանձնաժողովի խորհրդի 16.07.2012թ. N54 որոշման մեջ, հետևաբար առաջարկում ենք տվյալ տողի ապրանքները դասակարգել ըստ գործող ԱՏԳ ԱԱ-ի,</w:t>
            </w:r>
          </w:p>
          <w:p w:rsidR="00903B77" w:rsidRPr="00E22AB7" w:rsidRDefault="00903B77" w:rsidP="00903B77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903B77">
              <w:rPr>
                <w:rFonts w:ascii="GHEA Grapalat" w:hAnsi="GHEA Grapalat"/>
                <w:bCs/>
                <w:iCs/>
                <w:lang w:val="hy-AM"/>
              </w:rPr>
              <w:t>2) ներմուծվող ապրանքների ցանկում ներառված ԱՏԳ ԱԱ 3215 19 000 0 և 2916 31 000 0 ծածկագրերին դասվող ապրանքների համար սահմանված է ներմուծման մաքսատուրքի 0% դրույքաչափ` Եվրասիական տնտեսական հանձնաժողովի 16.07.2012թ. N54 որոշման համաձայն, ուստի առաջարկում ենք նշված ապրանքները հանել ներմուծվող ապրանքների ցանկից: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03B77" w:rsidRPr="00B42100" w:rsidRDefault="00903B77" w:rsidP="00903B77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3B77" w:rsidRPr="00B42100" w:rsidRDefault="00903B77" w:rsidP="00903B77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Կատարվել են համապատասխան </w:t>
            </w:r>
            <w:r w:rsidR="008F6E27">
              <w:rPr>
                <w:rFonts w:ascii="GHEA Grapalat" w:hAnsi="GHEA Grapalat"/>
                <w:lang w:val="hy-AM"/>
              </w:rPr>
              <w:lastRenderedPageBreak/>
              <w:t>փոփոխություննե</w:t>
            </w:r>
            <w:r>
              <w:rPr>
                <w:rFonts w:ascii="GHEA Grapalat" w:hAnsi="GHEA Grapalat"/>
                <w:lang w:val="hy-AM"/>
              </w:rPr>
              <w:t>ր:</w:t>
            </w:r>
          </w:p>
        </w:tc>
      </w:tr>
    </w:tbl>
    <w:p w:rsidR="000A15F4" w:rsidRPr="00C12B38" w:rsidRDefault="000A15F4" w:rsidP="000A15F4">
      <w:pPr>
        <w:rPr>
          <w:rFonts w:ascii="GHEA Grapalat" w:hAnsi="GHEA Grapalat"/>
          <w:lang w:val="hy-AM"/>
        </w:rPr>
      </w:pPr>
    </w:p>
    <w:p w:rsidR="000A15F4" w:rsidRDefault="000A15F4" w:rsidP="000A15F4">
      <w:pPr>
        <w:rPr>
          <w:rFonts w:ascii="GHEA Grapalat" w:hAnsi="GHEA Grapalat"/>
          <w:lang w:val="hy-AM"/>
        </w:rPr>
      </w:pPr>
    </w:p>
    <w:p w:rsidR="000A15F4" w:rsidRDefault="000A15F4" w:rsidP="000A15F4">
      <w:pPr>
        <w:rPr>
          <w:rFonts w:ascii="GHEA Grapalat" w:hAnsi="GHEA Grapalat"/>
          <w:lang w:val="hy-AM"/>
        </w:rPr>
      </w:pP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:rsidR="001A1B94" w:rsidRDefault="000A15F4" w:rsidP="000A15F4">
      <w:pPr>
        <w:rPr>
          <w:rFonts w:ascii="GHEA Grapalat" w:hAnsi="GHEA Grapalat"/>
          <w:lang w:val="hy-AM"/>
        </w:rPr>
        <w:sectPr w:rsidR="001A1B94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 w:rsidRPr="00337C9B">
        <w:rPr>
          <w:rFonts w:ascii="GHEA Grapalat" w:hAnsi="GHEA Grapalat"/>
          <w:lang w:val="hy-AM"/>
        </w:rPr>
        <w:t xml:space="preserve">                                                  </w:t>
      </w:r>
      <w:r w:rsidR="008F6E27">
        <w:rPr>
          <w:rFonts w:ascii="GHEA Grapalat" w:hAnsi="GHEA Grapalat"/>
          <w:lang w:val="hy-AM"/>
        </w:rPr>
        <w:t xml:space="preserve">                        </w:t>
      </w:r>
      <w:r w:rsidR="00E55AA5">
        <w:rPr>
          <w:rFonts w:ascii="GHEA Grapalat" w:hAnsi="GHEA Grapalat"/>
          <w:lang w:val="hy-AM"/>
        </w:rPr>
        <w:t xml:space="preserve">   </w:t>
      </w:r>
      <w:bookmarkStart w:id="0" w:name="_GoBack"/>
      <w:bookmarkEnd w:id="0"/>
    </w:p>
    <w:p w:rsidR="000A15F4" w:rsidRPr="006D5C60" w:rsidRDefault="000A15F4" w:rsidP="008F6E27">
      <w:pPr>
        <w:rPr>
          <w:rFonts w:ascii="GHEA Grapalat" w:hAnsi="GHEA Grapalat"/>
          <w:lang w:val="hy-AM"/>
        </w:rPr>
      </w:pPr>
    </w:p>
    <w:sectPr w:rsidR="000A15F4" w:rsidRPr="006D5C60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F84" w:rsidRDefault="00966F84">
      <w:r>
        <w:separator/>
      </w:r>
    </w:p>
  </w:endnote>
  <w:endnote w:type="continuationSeparator" w:id="0">
    <w:p w:rsidR="00966F84" w:rsidRDefault="00966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033" w:rsidRDefault="002F1033">
    <w:pPr>
      <w:pStyle w:val="Footer"/>
    </w:pPr>
  </w:p>
  <w:p w:rsidR="002F1033" w:rsidRDefault="002F10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F84" w:rsidRDefault="00966F84">
      <w:r>
        <w:separator/>
      </w:r>
    </w:p>
  </w:footnote>
  <w:footnote w:type="continuationSeparator" w:id="0">
    <w:p w:rsidR="00966F84" w:rsidRDefault="00966F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22F7A"/>
    <w:rsid w:val="0005090F"/>
    <w:rsid w:val="00075FCB"/>
    <w:rsid w:val="00076F67"/>
    <w:rsid w:val="00082DAD"/>
    <w:rsid w:val="000A15F4"/>
    <w:rsid w:val="000B222B"/>
    <w:rsid w:val="000F72C5"/>
    <w:rsid w:val="00102150"/>
    <w:rsid w:val="0012182D"/>
    <w:rsid w:val="00124A8F"/>
    <w:rsid w:val="00127B8E"/>
    <w:rsid w:val="00165259"/>
    <w:rsid w:val="0017617D"/>
    <w:rsid w:val="001A1B94"/>
    <w:rsid w:val="001D1412"/>
    <w:rsid w:val="001D6A99"/>
    <w:rsid w:val="00233982"/>
    <w:rsid w:val="002367EA"/>
    <w:rsid w:val="0025251B"/>
    <w:rsid w:val="00255BDA"/>
    <w:rsid w:val="00294569"/>
    <w:rsid w:val="00296743"/>
    <w:rsid w:val="00297FD9"/>
    <w:rsid w:val="002E5644"/>
    <w:rsid w:val="002E78A7"/>
    <w:rsid w:val="002F1033"/>
    <w:rsid w:val="002F2926"/>
    <w:rsid w:val="00310BAE"/>
    <w:rsid w:val="003323C8"/>
    <w:rsid w:val="00352A24"/>
    <w:rsid w:val="00361E23"/>
    <w:rsid w:val="0037008D"/>
    <w:rsid w:val="003A0382"/>
    <w:rsid w:val="003A334C"/>
    <w:rsid w:val="003C6E48"/>
    <w:rsid w:val="003E10A6"/>
    <w:rsid w:val="00475010"/>
    <w:rsid w:val="004855DE"/>
    <w:rsid w:val="0049465D"/>
    <w:rsid w:val="004A5BE7"/>
    <w:rsid w:val="004B1310"/>
    <w:rsid w:val="00500674"/>
    <w:rsid w:val="00504E9B"/>
    <w:rsid w:val="00512555"/>
    <w:rsid w:val="00517230"/>
    <w:rsid w:val="00546EE6"/>
    <w:rsid w:val="005561C1"/>
    <w:rsid w:val="00562080"/>
    <w:rsid w:val="0058153A"/>
    <w:rsid w:val="00583B66"/>
    <w:rsid w:val="00593D23"/>
    <w:rsid w:val="00596E0F"/>
    <w:rsid w:val="005A06DC"/>
    <w:rsid w:val="005A27F6"/>
    <w:rsid w:val="005B691C"/>
    <w:rsid w:val="005D2E61"/>
    <w:rsid w:val="00616DDE"/>
    <w:rsid w:val="00645D59"/>
    <w:rsid w:val="00652DA5"/>
    <w:rsid w:val="00656675"/>
    <w:rsid w:val="006648A4"/>
    <w:rsid w:val="00677C66"/>
    <w:rsid w:val="00686AA1"/>
    <w:rsid w:val="0069105D"/>
    <w:rsid w:val="006A32B1"/>
    <w:rsid w:val="006C5D12"/>
    <w:rsid w:val="006E593C"/>
    <w:rsid w:val="006F7C91"/>
    <w:rsid w:val="00730718"/>
    <w:rsid w:val="00772CE6"/>
    <w:rsid w:val="00776492"/>
    <w:rsid w:val="007933A8"/>
    <w:rsid w:val="007A0123"/>
    <w:rsid w:val="007B1684"/>
    <w:rsid w:val="007D4A28"/>
    <w:rsid w:val="007F5920"/>
    <w:rsid w:val="00810BCD"/>
    <w:rsid w:val="00831144"/>
    <w:rsid w:val="0084239A"/>
    <w:rsid w:val="00845F02"/>
    <w:rsid w:val="00860EA9"/>
    <w:rsid w:val="008C49D3"/>
    <w:rsid w:val="008E1F44"/>
    <w:rsid w:val="008F6E27"/>
    <w:rsid w:val="00903B77"/>
    <w:rsid w:val="0091418A"/>
    <w:rsid w:val="00960DFD"/>
    <w:rsid w:val="00966F84"/>
    <w:rsid w:val="009733B8"/>
    <w:rsid w:val="00977485"/>
    <w:rsid w:val="00992519"/>
    <w:rsid w:val="00994392"/>
    <w:rsid w:val="00996EB1"/>
    <w:rsid w:val="009A44F0"/>
    <w:rsid w:val="009E3120"/>
    <w:rsid w:val="00A06104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90FF5"/>
    <w:rsid w:val="00AB0C3B"/>
    <w:rsid w:val="00AC57DE"/>
    <w:rsid w:val="00B03F6E"/>
    <w:rsid w:val="00B04707"/>
    <w:rsid w:val="00B11682"/>
    <w:rsid w:val="00B25000"/>
    <w:rsid w:val="00B5240A"/>
    <w:rsid w:val="00B52838"/>
    <w:rsid w:val="00B57178"/>
    <w:rsid w:val="00BF49AA"/>
    <w:rsid w:val="00BF5B9B"/>
    <w:rsid w:val="00BF6030"/>
    <w:rsid w:val="00C323AF"/>
    <w:rsid w:val="00C36016"/>
    <w:rsid w:val="00C60855"/>
    <w:rsid w:val="00C6183A"/>
    <w:rsid w:val="00C67D60"/>
    <w:rsid w:val="00CA623F"/>
    <w:rsid w:val="00CD6E2E"/>
    <w:rsid w:val="00CE736C"/>
    <w:rsid w:val="00D16782"/>
    <w:rsid w:val="00D33C9F"/>
    <w:rsid w:val="00D50C22"/>
    <w:rsid w:val="00D62A44"/>
    <w:rsid w:val="00D63F8F"/>
    <w:rsid w:val="00D65909"/>
    <w:rsid w:val="00D67A67"/>
    <w:rsid w:val="00D92037"/>
    <w:rsid w:val="00D924E6"/>
    <w:rsid w:val="00DB1767"/>
    <w:rsid w:val="00DB4614"/>
    <w:rsid w:val="00E06762"/>
    <w:rsid w:val="00E542B4"/>
    <w:rsid w:val="00E55AA5"/>
    <w:rsid w:val="00E63C0C"/>
    <w:rsid w:val="00E65817"/>
    <w:rsid w:val="00E66D9F"/>
    <w:rsid w:val="00E725BA"/>
    <w:rsid w:val="00E76480"/>
    <w:rsid w:val="00E87880"/>
    <w:rsid w:val="00EA70C2"/>
    <w:rsid w:val="00EE0AB8"/>
    <w:rsid w:val="00EE62F9"/>
    <w:rsid w:val="00F043C0"/>
    <w:rsid w:val="00F3607C"/>
    <w:rsid w:val="00F62C1D"/>
    <w:rsid w:val="00F643E2"/>
    <w:rsid w:val="00F90F5F"/>
    <w:rsid w:val="00FC427E"/>
    <w:rsid w:val="00FC52CD"/>
    <w:rsid w:val="00FD2A2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564C3"/>
  <w15:docId w15:val="{1FF885B3-9737-4A95-AB63-6F08BEDBD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</TotalTime>
  <Pages>1</Pages>
  <Words>1787</Words>
  <Characters>10191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11955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Anjela Aslanyan</cp:lastModifiedBy>
  <cp:revision>60</cp:revision>
  <dcterms:created xsi:type="dcterms:W3CDTF">2018-11-26T05:52:00Z</dcterms:created>
  <dcterms:modified xsi:type="dcterms:W3CDTF">2019-11-22T06:25:00Z</dcterms:modified>
</cp:coreProperties>
</file>