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AC" w:rsidRPr="00853534" w:rsidRDefault="000528AC" w:rsidP="000528A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853534">
        <w:rPr>
          <w:rFonts w:ascii="GHEA Grapalat" w:hAnsi="GHEA Grapalat" w:cs="Sylfaen"/>
          <w:b/>
          <w:sz w:val="24"/>
          <w:szCs w:val="24"/>
        </w:rPr>
        <w:t xml:space="preserve">  </w:t>
      </w:r>
      <w:r w:rsidRPr="00853534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  <w:r w:rsidRPr="00853534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2</w:t>
      </w:r>
    </w:p>
    <w:p w:rsidR="000528AC" w:rsidRPr="00853534" w:rsidRDefault="000528AC" w:rsidP="000528AC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853534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85353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հոկտեմբերի 5-ի N</w:t>
      </w:r>
      <w:r w:rsidRPr="00853534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</w:rPr>
        <w:t> </w:t>
      </w:r>
      <w:r w:rsidRPr="0085353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1252-Ն որոշման մեջ փոփոխություններ կատարելու և Հայաստանի Հանրապետության կառավարության 2011 թվականի հուլիսի 7-ի N 1071-Ն որոշումն ուժը կորցրած ճանաչելու մասին» Հայաստանի Հանրապետության կառավարության որոշման</w:t>
      </w:r>
      <w:r w:rsidRPr="008535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53534">
        <w:rPr>
          <w:rFonts w:ascii="GHEA Grapalat" w:hAnsi="GHEA Grapalat"/>
          <w:b/>
          <w:sz w:val="24"/>
          <w:szCs w:val="24"/>
        </w:rPr>
        <w:t>նախագծ</w:t>
      </w:r>
      <w:proofErr w:type="spellEnd"/>
      <w:r w:rsidRPr="00853534">
        <w:rPr>
          <w:rFonts w:ascii="GHEA Grapalat" w:hAnsi="GHEA Grapalat"/>
          <w:b/>
          <w:sz w:val="24"/>
          <w:szCs w:val="24"/>
          <w:lang w:val="hy-AM"/>
        </w:rPr>
        <w:t>ի</w:t>
      </w:r>
      <w:r w:rsidRPr="008535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353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85353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8535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3534">
        <w:rPr>
          <w:rFonts w:ascii="GHEA Grapalat" w:hAnsi="GHEA Grapalat" w:cs="Sylfaen"/>
          <w:b/>
          <w:sz w:val="24"/>
          <w:szCs w:val="24"/>
          <w:lang w:val="hy-AM"/>
        </w:rPr>
        <w:t>շահագրգիռ</w:t>
      </w:r>
      <w:r w:rsidRPr="008535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3534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Pr="008535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3534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  <w:r w:rsidRPr="008535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353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535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3534">
        <w:rPr>
          <w:rFonts w:ascii="GHEA Grapalat" w:hAnsi="GHEA Grapalat" w:cs="Sylfaen"/>
          <w:b/>
          <w:sz w:val="24"/>
          <w:szCs w:val="24"/>
          <w:lang w:val="hy-AM"/>
        </w:rPr>
        <w:t>առարկությունների</w:t>
      </w:r>
    </w:p>
    <w:p w:rsidR="000528AC" w:rsidRPr="00853534" w:rsidRDefault="000528AC" w:rsidP="000528AC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458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3"/>
        <w:gridCol w:w="6660"/>
        <w:gridCol w:w="1890"/>
        <w:gridCol w:w="3150"/>
      </w:tblGrid>
      <w:tr w:rsidR="000528AC" w:rsidRPr="00853534" w:rsidTr="000528AC">
        <w:trPr>
          <w:trHeight w:val="2019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Pr="00853534" w:rsidRDefault="000528AC" w:rsidP="00906F4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Առարկության</w:t>
            </w:r>
            <w:r w:rsidRPr="00853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853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  <w:r w:rsidRPr="00853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¸</w:t>
            </w:r>
          </w:p>
          <w:p w:rsidR="000528AC" w:rsidRPr="00853534" w:rsidRDefault="000528AC" w:rsidP="00906F4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853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ստացման</w:t>
            </w:r>
            <w:r w:rsidRPr="00853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ամսաթիվը</w:t>
            </w:r>
            <w:r w:rsidRPr="00853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853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Pr="00853534" w:rsidRDefault="000528AC" w:rsidP="00906F4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AU"/>
              </w:rPr>
            </w:pPr>
            <w:proofErr w:type="spellStart"/>
            <w:r w:rsidRPr="00853534">
              <w:rPr>
                <w:rFonts w:ascii="GHEA Grapalat" w:hAnsi="GHEA Grapalat" w:cs="Sylfaen"/>
                <w:b/>
                <w:sz w:val="24"/>
                <w:szCs w:val="24"/>
              </w:rPr>
              <w:t>Առարկության</w:t>
            </w:r>
            <w:proofErr w:type="spellEnd"/>
            <w:r w:rsidRPr="00853534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853534">
              <w:rPr>
                <w:rFonts w:ascii="GHEA Grapalat" w:hAnsi="GHEA Grapalat"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85353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Pr="00853534" w:rsidRDefault="000528AC" w:rsidP="00906F4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AU"/>
              </w:rPr>
            </w:pPr>
            <w:proofErr w:type="spellStart"/>
            <w:r w:rsidRPr="00853534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Pr="00853534" w:rsidRDefault="000528AC" w:rsidP="00906F4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AU"/>
              </w:rPr>
            </w:pPr>
            <w:proofErr w:type="spellStart"/>
            <w:r w:rsidRPr="00853534">
              <w:rPr>
                <w:rFonts w:ascii="GHEA Grapalat" w:hAnsi="GHEA Grapalat" w:cs="Sylfaen"/>
                <w:b/>
                <w:sz w:val="24"/>
                <w:szCs w:val="24"/>
              </w:rPr>
              <w:t>Կատարված</w:t>
            </w:r>
            <w:proofErr w:type="spellEnd"/>
            <w:r w:rsidRPr="0085353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b/>
                <w:sz w:val="24"/>
                <w:szCs w:val="24"/>
              </w:rPr>
              <w:t>փոփոխ</w:t>
            </w:r>
            <w:proofErr w:type="spellEnd"/>
            <w:r w:rsidRPr="00853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</w:t>
            </w:r>
            <w:proofErr w:type="spellStart"/>
            <w:r w:rsidRPr="00853534">
              <w:rPr>
                <w:rFonts w:ascii="GHEA Grapalat" w:hAnsi="GHEA Grapalat" w:cs="Sylfaen"/>
                <w:b/>
                <w:sz w:val="24"/>
                <w:szCs w:val="24"/>
              </w:rPr>
              <w:t>ւթյունները</w:t>
            </w:r>
            <w:proofErr w:type="spellEnd"/>
          </w:p>
        </w:tc>
      </w:tr>
      <w:tr w:rsidR="000528AC" w:rsidRPr="00853534" w:rsidTr="000528AC">
        <w:trPr>
          <w:trHeight w:val="2019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Default="000528AC" w:rsidP="00906F4E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9C28C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9C28C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9C28C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ատության</w:t>
            </w:r>
            <w:proofErr w:type="spellEnd"/>
            <w:r w:rsidRPr="009C28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</w:t>
            </w:r>
            <w:r w:rsidRPr="009C28C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9C28C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ություն</w:t>
            </w:r>
            <w:proofErr w:type="spellEnd"/>
          </w:p>
          <w:p w:rsidR="000528AC" w:rsidRDefault="000528AC" w:rsidP="00906F4E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07.11.2019թ</w:t>
            </w:r>
          </w:p>
          <w:p w:rsidR="000528AC" w:rsidRPr="009C28C1" w:rsidRDefault="000528AC" w:rsidP="00906F4E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իվ</w:t>
            </w:r>
            <w:proofErr w:type="spellEnd"/>
            <w:r w:rsidRPr="009C28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Մ</w:t>
            </w:r>
            <w:r w:rsidRPr="009C28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-1218-2019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pt-BR"/>
              </w:rPr>
              <w:t>գրություն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Default="000528AC" w:rsidP="000528AC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1. </w:t>
            </w:r>
            <w:r w:rsidRPr="000528A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«Հայաստանի Հանրապետության կառավարության 2017 թվականի հոկտեմբերի 5-ի N 1252-Ն որոշման մեջ փոփոխություններ կատարելու և Հայաստանի Հանրապետության կառավարության 2011 թվականի հուլիսի 7-ի N 1071-Ն որոշումն ուժը կորցրած ճանաչելու մասին» Հայաստանի Հանրապետության կառավարության որոշման նախագծի վերնագրում «փոփոխություններ» բառից հետո անհրաժեշտ է լրացնել «և լրացում» բառերը` նկատի ունենալով նախագծի 1-ին կետի 2-րդ ենթակետի «ա» պարբերության դրույթները: </w:t>
            </w:r>
          </w:p>
          <w:p w:rsidR="000528AC" w:rsidRPr="000528AC" w:rsidRDefault="000528AC" w:rsidP="000528AC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</w:p>
          <w:p w:rsidR="000528AC" w:rsidRPr="000528AC" w:rsidRDefault="000528AC" w:rsidP="000528AC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0528AC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2. Նախագծի 1-ին կետի 2-րդ ենթակետի «ա» պարբերության մեջ «միաժամանակ» բառից հետո անհրաժեշտ է լրացնել «բառերը» բառը:</w:t>
            </w:r>
          </w:p>
          <w:p w:rsidR="000528AC" w:rsidRPr="00853534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528AC" w:rsidRPr="00853534" w:rsidRDefault="000528AC" w:rsidP="000528A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4A05D0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4A05D0">
              <w:rPr>
                <w:rFonts w:ascii="GHEA Grapalat" w:hAnsi="GHEA Grapalat" w:cs="Sylfaen"/>
                <w:sz w:val="24"/>
                <w:szCs w:val="24"/>
                <w:lang w:val="ru-RU"/>
              </w:rPr>
              <w:t>ատարվել</w:t>
            </w:r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4A05D0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A05D0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Default="000528AC" w:rsidP="000528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0528AC" w:rsidRPr="00853534" w:rsidRDefault="000528AC" w:rsidP="000528A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A05D0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4A05D0">
              <w:rPr>
                <w:rFonts w:ascii="GHEA Grapalat" w:hAnsi="GHEA Grapalat" w:cs="Sylfaen"/>
                <w:sz w:val="24"/>
                <w:szCs w:val="24"/>
                <w:lang w:val="ru-RU"/>
              </w:rPr>
              <w:t>ատարվել</w:t>
            </w:r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4A05D0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A05D0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4A05D0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</w:tc>
      </w:tr>
      <w:tr w:rsidR="0002606B" w:rsidRPr="00853534" w:rsidTr="000528AC">
        <w:trPr>
          <w:trHeight w:val="2019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07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0.2019թ.</w:t>
            </w: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թիվ 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01/11-1/16394 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pt-BR"/>
              </w:rPr>
              <w:t>գրություն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2017 թվականի հոկտեմբերի 5-ի N</w:t>
            </w:r>
            <w:r w:rsidRPr="00853534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1252-Ն որոշման մեջ փոփոխություններ կատարելու և Հայաստանի Հանրապետության կառավարության 2011 թվականի հուլիսի 7-ի N 1071-Ն որոշումն ուժը կորցրած ճանաչելու մասին» ՀՀ կառավարության որոշման նախագծի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53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դիտողություններ և առաջարկություններ չունի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Ընդունվել</w:t>
            </w:r>
            <w:proofErr w:type="spellEnd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 xml:space="preserve"> է ի </w:t>
            </w: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գիտություն</w:t>
            </w:r>
            <w:proofErr w:type="spellEnd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2606B" w:rsidRPr="00853534" w:rsidTr="000528AC">
        <w:trPr>
          <w:trHeight w:val="2019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0.2019թ.</w:t>
            </w: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թիվ  </w:t>
            </w:r>
            <w:r w:rsidRPr="00853534">
              <w:rPr>
                <w:rFonts w:ascii="GHEA Grapalat" w:hAnsi="GHEA Grapalat"/>
                <w:sz w:val="24"/>
                <w:szCs w:val="24"/>
              </w:rPr>
              <w:t>01/29.1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ԱԱ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/16481-19 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pt-BR"/>
              </w:rPr>
              <w:t>գրություն</w:t>
            </w:r>
            <w:bookmarkStart w:id="0" w:name="_GoBack"/>
            <w:bookmarkEnd w:id="0"/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hd w:val="clear" w:color="auto" w:fill="FFFFFF"/>
              <w:spacing w:after="0" w:line="240" w:lineRule="auto"/>
              <w:ind w:firstLine="26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sz w:val="24"/>
                <w:szCs w:val="24"/>
              </w:rPr>
              <w:t>«Հ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հոկտեմբերի 5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 xml:space="preserve">          </w:t>
            </w:r>
            <w:r w:rsidRPr="00853534">
              <w:rPr>
                <w:rFonts w:ascii="GHEA Grapalat" w:hAnsi="GHEA Grapalat"/>
                <w:sz w:val="24"/>
                <w:szCs w:val="24"/>
              </w:rPr>
              <w:t>Ν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1252-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և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201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color w:val="000000"/>
                <w:sz w:val="24"/>
                <w:szCs w:val="24"/>
              </w:rPr>
              <w:t>հուլիսի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7-ի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Ν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1071-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որոշումն  ուժը կորցրած ճանաչելու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առաջարկություն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 w:rsidRPr="00853534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Ընդունվել</w:t>
            </w:r>
            <w:proofErr w:type="spellEnd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 xml:space="preserve"> է ի </w:t>
            </w: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գիտություն</w:t>
            </w:r>
            <w:proofErr w:type="spellEnd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</w:tr>
      <w:tr w:rsidR="0002606B" w:rsidRPr="00853534" w:rsidTr="000528AC">
        <w:trPr>
          <w:trHeight w:val="2019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բնապահպանության և ընդերքի տեսչական մարմնի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04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0.2019թ.</w:t>
            </w:r>
          </w:p>
          <w:p w:rsidR="0002606B" w:rsidRPr="00853534" w:rsidRDefault="0002606B" w:rsidP="00BB0E9C">
            <w:pPr>
              <w:spacing w:after="0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8535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թիվ  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E6FE7">
              <w:rPr>
                <w:rFonts w:ascii="GHEA Grapalat" w:hAnsi="GHEA Grapalat"/>
                <w:sz w:val="24"/>
                <w:szCs w:val="24"/>
              </w:rPr>
              <w:t>01/111</w:t>
            </w:r>
            <w:r w:rsidRPr="00CE6FE7">
              <w:rPr>
                <w:rFonts w:ascii="GHEA Grapalat" w:eastAsia="MS Gothic" w:hAnsi="MS Gothic" w:cs="MS Gothic"/>
                <w:sz w:val="24"/>
                <w:szCs w:val="24"/>
              </w:rPr>
              <w:t>․</w:t>
            </w:r>
            <w:r w:rsidRPr="00CE6FE7">
              <w:rPr>
                <w:rFonts w:ascii="GHEA Grapalat" w:hAnsi="GHEA Grapalat" w:cs="Calibri"/>
                <w:sz w:val="24"/>
                <w:szCs w:val="24"/>
              </w:rPr>
              <w:t>2/303</w:t>
            </w:r>
            <w:r w:rsidRPr="00CE6FE7">
              <w:rPr>
                <w:rFonts w:ascii="GHEA Grapalat" w:hAnsi="GHEA Grapalat"/>
                <w:sz w:val="24"/>
                <w:szCs w:val="24"/>
              </w:rPr>
              <w:t>5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pt-BR"/>
              </w:rPr>
              <w:t xml:space="preserve"> գրություն</w:t>
            </w:r>
            <w:r w:rsidRPr="008535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ind w:firstLine="16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853534">
              <w:rPr>
                <w:rFonts w:ascii="GHEA Grapalat" w:hAnsi="GHEA Grapalat" w:cs="Sylfaen"/>
                <w:sz w:val="24"/>
                <w:szCs w:val="24"/>
              </w:rPr>
              <w:t>«Հ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հոկտեմբերի 5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 xml:space="preserve">          </w:t>
            </w:r>
            <w:r w:rsidRPr="00853534">
              <w:rPr>
                <w:rFonts w:ascii="GHEA Grapalat" w:hAnsi="GHEA Grapalat"/>
                <w:sz w:val="24"/>
                <w:szCs w:val="24"/>
              </w:rPr>
              <w:t>Ν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1252-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և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201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color w:val="000000"/>
                <w:sz w:val="24"/>
                <w:szCs w:val="24"/>
              </w:rPr>
              <w:t>հուլիսի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7-ի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Ν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1071-</w:t>
            </w:r>
            <w:r w:rsidRPr="00853534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85353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որոշումն  ուժը կորցրած ճանաչելու 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է՝</w:t>
            </w:r>
          </w:p>
          <w:p w:rsidR="0002606B" w:rsidRPr="00853534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53534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շարադրել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հետևյալ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վերնագրով</w:t>
            </w:r>
            <w:proofErr w:type="spellEnd"/>
            <w:r w:rsidRPr="00853534">
              <w:rPr>
                <w:rFonts w:ascii="GHEA Grapalat" w:hAnsi="GHEA Grapalat" w:cs="Sylfaen"/>
                <w:sz w:val="24"/>
                <w:szCs w:val="24"/>
              </w:rPr>
              <w:t>՝</w:t>
            </w:r>
          </w:p>
          <w:p w:rsidR="0002606B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ստորերկրյա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ջրերի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արդյունահանված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պաշարների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հաշվառման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ջրահաշվիչ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ջրաչափիչ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սարքերի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տեղադրման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կնքման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ստորերկրյա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ջրերի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արդյունահանված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պաշարների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ծավալների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արձանագրման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lastRenderedPageBreak/>
              <w:t>կարգերը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ժամկետները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>»</w:t>
            </w:r>
          </w:p>
          <w:p w:rsidR="0002606B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853534">
              <w:rPr>
                <w:rFonts w:ascii="GHEA Grapalat" w:hAnsi="GHEA Grapalat"/>
                <w:sz w:val="24"/>
                <w:szCs w:val="24"/>
              </w:rPr>
              <w:t>2.  3-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«ա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ենթակետը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(2-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կետ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շարադրելէ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լիազոր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ստորերկրյա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ջրերի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արդյունահանված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ծավալների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տվյալները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արձանագրվել</w:t>
            </w:r>
            <w:proofErr w:type="spellEnd"/>
            <w:r w:rsidRPr="00853534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02606B" w:rsidRPr="00853534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Հիմնավորումների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բաժնում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ավելացնել</w:t>
            </w:r>
            <w:proofErr w:type="spellEnd"/>
            <w:r w:rsidRPr="00853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853534">
              <w:rPr>
                <w:rFonts w:ascii="GHEA Grapalat" w:hAnsi="GHEA Grapalat" w:cs="Sylfaen"/>
                <w:sz w:val="24"/>
                <w:szCs w:val="24"/>
              </w:rPr>
              <w:t>՝</w:t>
            </w:r>
          </w:p>
          <w:p w:rsidR="0002606B" w:rsidRPr="00853534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2606B" w:rsidRPr="00CE6FE7" w:rsidRDefault="0002606B" w:rsidP="00BB0E9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հարկային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օրենսգրքում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E6F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2017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r w:rsidRPr="00CE6F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1252-</w:t>
            </w:r>
            <w:r w:rsidRPr="00CE6F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ստորերկրյա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քաղցրահամ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E6F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թերմալ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ջրեր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բառակապակցությունները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շարադրել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53534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ստորերկրյա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ջրերի</w:t>
            </w:r>
            <w:proofErr w:type="spellEnd"/>
            <w:r w:rsidRPr="00853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E6F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FE7">
              <w:rPr>
                <w:rFonts w:ascii="GHEA Grapalat" w:hAnsi="GHEA Grapalat" w:cs="Sylfaen"/>
                <w:sz w:val="24"/>
                <w:szCs w:val="24"/>
              </w:rPr>
              <w:t>բառակապակցությամբ</w:t>
            </w:r>
            <w:proofErr w:type="spellEnd"/>
            <w:r w:rsidRPr="00CE6FE7">
              <w:rPr>
                <w:rFonts w:ascii="GHEA Grapalat" w:hAnsi="GHEA Grapalat"/>
                <w:sz w:val="24"/>
                <w:szCs w:val="24"/>
              </w:rPr>
              <w:t xml:space="preserve"> :</w:t>
            </w:r>
          </w:p>
          <w:p w:rsidR="0002606B" w:rsidRPr="00853534" w:rsidRDefault="0002606B" w:rsidP="00BB0E9C">
            <w:pPr>
              <w:spacing w:after="0" w:line="240" w:lineRule="auto"/>
              <w:ind w:firstLine="16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AD3C14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AD3C14" w:rsidRPr="00853534" w:rsidRDefault="00AD3C14" w:rsidP="00AD3C14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Չի</w:t>
            </w:r>
            <w:proofErr w:type="spellEnd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ընդունվել</w:t>
            </w:r>
            <w:proofErr w:type="spellEnd"/>
          </w:p>
          <w:p w:rsidR="00AD3C14" w:rsidRPr="00853534" w:rsidRDefault="00AD3C14" w:rsidP="00AD3C14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ind w:firstLine="162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D22A44" w:rsidRDefault="00D22A44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Չի</w:t>
            </w:r>
            <w:proofErr w:type="spellEnd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ընդունվել</w:t>
            </w:r>
            <w:proofErr w:type="spellEnd"/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Չի</w:t>
            </w:r>
            <w:proofErr w:type="spellEnd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853534">
              <w:rPr>
                <w:rFonts w:ascii="GHEA Grapalat" w:eastAsia="Times New Roman" w:hAnsi="GHEA Grapalat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Pr="00853534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80C0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080C0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080C0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2017թ. </w:t>
            </w:r>
            <w:r w:rsidRPr="00080C06">
              <w:rPr>
                <w:rFonts w:ascii="GHEA Grapalat" w:hAnsi="GHEA Grapalat"/>
                <w:sz w:val="24"/>
                <w:szCs w:val="24"/>
              </w:rPr>
              <w:t>Ν</w:t>
            </w:r>
            <w:r w:rsidRPr="00080C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1252-</w:t>
            </w:r>
            <w:r w:rsidRPr="00080C06">
              <w:rPr>
                <w:rFonts w:ascii="GHEA Grapalat" w:hAnsi="GHEA Grapalat"/>
                <w:color w:val="000000"/>
                <w:sz w:val="24"/>
                <w:szCs w:val="24"/>
              </w:rPr>
              <w:t xml:space="preserve">Ն </w:t>
            </w:r>
            <w:proofErr w:type="spellStart"/>
            <w:r w:rsidRPr="00080C06">
              <w:rPr>
                <w:rFonts w:ascii="GHEA Grapalat" w:hAnsi="GHEA Grapalat"/>
                <w:color w:val="000000"/>
                <w:sz w:val="24"/>
                <w:szCs w:val="24"/>
              </w:rPr>
              <w:t>որոշումն</w:t>
            </w:r>
            <w:proofErr w:type="spellEnd"/>
            <w:r w:rsidRPr="00080C0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0C06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080C0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80C06">
              <w:rPr>
                <w:rFonts w:ascii="GHEA Grapalat" w:hAnsi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080C0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Հայաստանի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Հանրապետության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t xml:space="preserve"> h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արկային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օրենսգրքի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t xml:space="preserve"> 212-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րդ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հոդ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վածի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t xml:space="preserve"> 1-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ին</w:t>
            </w:r>
            <w:r w:rsidRPr="00080C06">
              <w:rPr>
                <w:rFonts w:ascii="GHEA Grapalat" w:eastAsia="Calibri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  <w:lang w:val="hy-AM"/>
              </w:rPr>
              <w:t>մաս</w:t>
            </w:r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</w:rPr>
              <w:t xml:space="preserve">ի, </w:t>
            </w:r>
            <w:proofErr w:type="spellStart"/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</w:rPr>
              <w:lastRenderedPageBreak/>
              <w:t>որտեղ</w:t>
            </w:r>
            <w:proofErr w:type="spellEnd"/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</w:rPr>
              <w:t>ամրագրված</w:t>
            </w:r>
            <w:proofErr w:type="spellEnd"/>
            <w:r w:rsidRPr="00080C06">
              <w:rPr>
                <w:rFonts w:ascii="GHEA Grapalat" w:eastAsia="Calibri" w:hAnsi="GHEA Grapalat" w:cs="Arial"/>
                <w:spacing w:val="-8"/>
                <w:sz w:val="24"/>
                <w:szCs w:val="24"/>
              </w:rPr>
              <w:t xml:space="preserve"> է </w:t>
            </w:r>
            <w:r w:rsidRPr="00080C06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080C06">
              <w:rPr>
                <w:rFonts w:ascii="GHEA Grapalat" w:hAnsi="GHEA Grapalat" w:cs="Sylfaen"/>
                <w:sz w:val="24"/>
                <w:szCs w:val="24"/>
              </w:rPr>
              <w:t>ստորերկրյա</w:t>
            </w:r>
            <w:proofErr w:type="spellEnd"/>
            <w:r w:rsidRPr="00080C0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80C06">
              <w:rPr>
                <w:rFonts w:ascii="GHEA Grapalat" w:hAnsi="GHEA Grapalat" w:cs="Sylfaen"/>
                <w:sz w:val="24"/>
                <w:szCs w:val="24"/>
              </w:rPr>
              <w:t>քաղցրահամ</w:t>
            </w:r>
            <w:proofErr w:type="spellEnd"/>
            <w:r w:rsidRPr="00080C0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80C0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080C0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80C06">
              <w:rPr>
                <w:rFonts w:ascii="GHEA Grapalat" w:hAnsi="GHEA Grapalat" w:cs="Sylfaen"/>
                <w:sz w:val="24"/>
                <w:szCs w:val="24"/>
              </w:rPr>
              <w:t>թերմալ</w:t>
            </w:r>
            <w:proofErr w:type="spellEnd"/>
            <w:r w:rsidRPr="00080C0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80C06">
              <w:rPr>
                <w:rFonts w:ascii="GHEA Grapalat" w:hAnsi="GHEA Grapalat" w:cs="Sylfaen"/>
                <w:sz w:val="24"/>
                <w:szCs w:val="24"/>
              </w:rPr>
              <w:t>ջրեր</w:t>
            </w:r>
            <w:proofErr w:type="spellEnd"/>
            <w:r w:rsidRPr="00080C0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080C0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Տես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պարզաբանումը</w:t>
            </w:r>
            <w:proofErr w:type="spellEnd"/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Default="0002606B" w:rsidP="00BB0E9C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02606B" w:rsidRPr="00080C06" w:rsidRDefault="0002606B" w:rsidP="00BB0E9C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Տես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պարզաբանումը</w:t>
            </w:r>
            <w:proofErr w:type="spellEnd"/>
          </w:p>
        </w:tc>
      </w:tr>
    </w:tbl>
    <w:p w:rsidR="001C69BB" w:rsidRDefault="001C69BB"/>
    <w:sectPr w:rsidR="001C69BB" w:rsidSect="000528AC">
      <w:pgSz w:w="15840" w:h="12240" w:orient="landscape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528AC"/>
    <w:rsid w:val="0002606B"/>
    <w:rsid w:val="000528AC"/>
    <w:rsid w:val="001C69BB"/>
    <w:rsid w:val="00AA40C6"/>
    <w:rsid w:val="00AB50B5"/>
    <w:rsid w:val="00AD3C14"/>
    <w:rsid w:val="00D22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8AC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8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mpoghosyan</dc:creator>
  <cp:lastModifiedBy>mpoghosyan</cp:lastModifiedBy>
  <cp:revision>4</cp:revision>
  <dcterms:created xsi:type="dcterms:W3CDTF">2019-11-08T06:47:00Z</dcterms:created>
  <dcterms:modified xsi:type="dcterms:W3CDTF">2019-11-11T10:00:00Z</dcterms:modified>
</cp:coreProperties>
</file>