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C44" w:rsidRDefault="00900AA3" w:rsidP="00ED5C4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40CA">
        <w:rPr>
          <w:rFonts w:ascii="GHEA Grapalat" w:hAnsi="GHEA Grapalat"/>
          <w:b/>
          <w:sz w:val="24"/>
          <w:szCs w:val="24"/>
        </w:rPr>
        <w:t>ԱՄՓՈՓԱԹԵՐԹ</w:t>
      </w:r>
    </w:p>
    <w:p w:rsidR="00900AA3" w:rsidRPr="00BF40CA" w:rsidRDefault="00CD4255" w:rsidP="00ED5C44">
      <w:pPr>
        <w:spacing w:after="0" w:line="240" w:lineRule="auto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CD4255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ԿԱՌԱՎԱՐՈՒԹՅԱՆ ՄԻ ՇԱՐՔ ՈՐՈՇՈՒՄՆԵՐՈՒՄ ՓՈՓՈԽՈՒԹՅՈՒՆՆԵՐ ԿԱՏԱՐԵԼՈՒ ՄԱՍԻՆ»</w:t>
      </w:r>
      <w:r w:rsidR="00BF40CA" w:rsidRPr="00BF40CA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00AA3" w:rsidRPr="00BF40CA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ՈՐՈՇՄԱՆ ՆԱԽԱԳԾԻ </w:t>
      </w:r>
      <w:r w:rsidR="00A6419E" w:rsidRPr="00ED5C44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="00A6419E" w:rsidRPr="00BF40CA">
        <w:rPr>
          <w:rStyle w:val="Strong"/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A6419E" w:rsidRPr="00ED5C44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ՇԱՀԱԳՐԳԻՌ</w:t>
      </w:r>
      <w:r w:rsidR="00A6419E" w:rsidRPr="00BF40CA">
        <w:rPr>
          <w:rStyle w:val="Strong"/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A6419E" w:rsidRPr="00ED5C44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ՆԱԽԱՐԱՐՈՒԹՅՈՒՆՆԵՐԻ</w:t>
      </w:r>
      <w:r w:rsidR="00A6419E" w:rsidRPr="00BF40CA">
        <w:rPr>
          <w:rStyle w:val="Strong"/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A6419E" w:rsidRPr="00ED5C44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ԱՌԱՐԿՈՒԹՅՈՒՆՆԵՐԻ</w:t>
      </w:r>
      <w:r w:rsidR="00A6419E" w:rsidRPr="00BF40CA">
        <w:rPr>
          <w:rStyle w:val="Strong"/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A6419E" w:rsidRPr="00ED5C44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="00A6419E" w:rsidRPr="00BF40CA">
        <w:rPr>
          <w:rStyle w:val="Strong"/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A6419E" w:rsidRPr="00ED5C44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ԱՌԱՋ</w:t>
      </w:r>
      <w:r w:rsidR="000D20BF" w:rsidRPr="00ED5C44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ԱՐ</w:t>
      </w:r>
      <w:r w:rsidR="00A6419E" w:rsidRPr="00ED5C44"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  <w:t>ԿՈՒԹՅՈՒՆՆԵՐԻ</w:t>
      </w:r>
      <w:r w:rsidR="00A6419E" w:rsidRPr="00BF40CA">
        <w:rPr>
          <w:rStyle w:val="Strong"/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</w:p>
    <w:p w:rsidR="0001169E" w:rsidRPr="00BF40CA" w:rsidRDefault="0001169E" w:rsidP="00BF40CA">
      <w:pPr>
        <w:tabs>
          <w:tab w:val="left" w:pos="1080"/>
        </w:tabs>
        <w:spacing w:after="0" w:line="240" w:lineRule="auto"/>
        <w:ind w:firstLine="720"/>
        <w:jc w:val="center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</w:pPr>
    </w:p>
    <w:tbl>
      <w:tblPr>
        <w:tblW w:w="5389" w:type="pct"/>
        <w:jc w:val="center"/>
        <w:tblInd w:w="-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498"/>
        <w:gridCol w:w="9170"/>
        <w:gridCol w:w="2074"/>
      </w:tblGrid>
      <w:tr w:rsidR="00ED5C44" w:rsidRPr="00BF40CA" w:rsidTr="00D32B66">
        <w:trPr>
          <w:trHeight w:val="1313"/>
          <w:jc w:val="center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BF40CA" w:rsidRDefault="000966BE" w:rsidP="00BF40C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F40CA">
              <w:rPr>
                <w:rFonts w:ascii="GHEA Grapalat" w:hAnsi="GHEA Grapalat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6BE" w:rsidRPr="00BF40CA" w:rsidRDefault="000966BE" w:rsidP="00BF40C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40CA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BF40CA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ռաջարկության հեղինակը, գրության ամսաթիվը </w:t>
            </w:r>
            <w:r w:rsidRPr="00BF40CA">
              <w:rPr>
                <w:rFonts w:ascii="GHEA Grapalat" w:hAnsi="GHEA Grapalat"/>
                <w:sz w:val="24"/>
                <w:szCs w:val="24"/>
                <w:lang w:val="en-US"/>
              </w:rPr>
              <w:t xml:space="preserve">և </w:t>
            </w:r>
            <w:r w:rsidRPr="00BF40CA">
              <w:rPr>
                <w:rFonts w:ascii="GHEA Grapalat" w:hAnsi="GHEA Grapalat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3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BF40CA" w:rsidRDefault="000966BE" w:rsidP="00BF40C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40CA">
              <w:rPr>
                <w:rFonts w:ascii="GHEA Grapalat" w:hAnsi="GHEA Grapalat"/>
                <w:sz w:val="24"/>
                <w:szCs w:val="24"/>
                <w:lang w:val="en-US"/>
              </w:rPr>
              <w:t>Առարկություն, առաջարկության բովանդակությունը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BF40CA" w:rsidRDefault="000966BE" w:rsidP="00BF40C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F40CA">
              <w:rPr>
                <w:rFonts w:ascii="GHEA Grapalat" w:hAnsi="GHEA Grapalat"/>
                <w:sz w:val="24"/>
                <w:szCs w:val="24"/>
              </w:rPr>
              <w:t>Եզրակացություն</w:t>
            </w:r>
          </w:p>
        </w:tc>
      </w:tr>
      <w:tr w:rsidR="00ED5C44" w:rsidRPr="00BF40CA" w:rsidTr="00D32B66">
        <w:trPr>
          <w:trHeight w:val="1727"/>
          <w:jc w:val="center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BF40CA" w:rsidRDefault="000966BE" w:rsidP="00BF40CA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F40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BF40CA" w:rsidRDefault="000966BE" w:rsidP="00BF40CA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Ֆինանսների նախարարությա</w:t>
            </w:r>
            <w:r w:rsidRPr="00BF40CA">
              <w:rPr>
                <w:rFonts w:ascii="GHEA Grapalat" w:hAnsi="GHEA Grapalat"/>
                <w:sz w:val="24"/>
                <w:szCs w:val="24"/>
              </w:rPr>
              <w:t>ն</w:t>
            </w:r>
          </w:p>
          <w:p w:rsidR="000966BE" w:rsidRPr="00BF40CA" w:rsidRDefault="000966BE" w:rsidP="000966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BF40CA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BF40CA">
              <w:rPr>
                <w:rFonts w:ascii="GHEA Grapalat" w:hAnsi="GHEA Grapalat"/>
                <w:sz w:val="24"/>
                <w:szCs w:val="24"/>
              </w:rPr>
              <w:t xml:space="preserve">.2019թ.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BF40C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966BE">
              <w:rPr>
                <w:rFonts w:ascii="GHEA Grapalat" w:hAnsi="GHEA Grapalat"/>
                <w:sz w:val="24"/>
                <w:szCs w:val="24"/>
              </w:rPr>
              <w:t>01/8-5/17199-2019</w:t>
            </w:r>
          </w:p>
        </w:tc>
        <w:tc>
          <w:tcPr>
            <w:tcW w:w="3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BF40CA" w:rsidRDefault="000966BE" w:rsidP="00ED5C44">
            <w:pPr>
              <w:tabs>
                <w:tab w:val="left" w:pos="0"/>
                <w:tab w:val="left" w:pos="10065"/>
              </w:tabs>
              <w:spacing w:after="0" w:line="240" w:lineRule="auto"/>
              <w:ind w:right="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F40CA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966BE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Հայաստանի Հանրապետության ֆինանսների նախարարությունը ՀՀ աշխատանքի և սոցիալական հարցերի նախարարության կողմից ս.թ. հոկտեմբերի 11-ի                              N ԶԲ/ԱԳ-5/21577-2019 գրությամբ ներկայացված՝ «Հայաստանի Հանրապետության կառավարության մի շարք որոշումներում փոփոխություններ կատարելու մասին» ՀՀ կառավարության որոշման նախագծի վերաբերյալ  դիտողություններ և առաջարկություններ չունի: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35786D" w:rsidRDefault="000966BE" w:rsidP="00BF40CA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0966BE" w:rsidRPr="00BF40CA" w:rsidRDefault="000966BE" w:rsidP="00BF40CA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D5C44" w:rsidRPr="000966BE" w:rsidTr="00D32B66">
        <w:trPr>
          <w:trHeight w:val="1727"/>
          <w:jc w:val="center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BF40CA" w:rsidRDefault="000966BE" w:rsidP="00BF40CA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0966BE" w:rsidRDefault="000966BE" w:rsidP="000966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Արտակարգ </w:t>
            </w:r>
            <w:r w:rsidRPr="000966BE">
              <w:rPr>
                <w:rFonts w:ascii="GHEA Grapalat" w:hAnsi="GHEA Grapalat"/>
                <w:sz w:val="24"/>
                <w:szCs w:val="24"/>
                <w:lang w:val="hy-AM"/>
              </w:rPr>
              <w:t>իրավիճակների նախարարությ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17.10.2019թ. թիվ </w:t>
            </w:r>
            <w:r w:rsidRPr="000966BE">
              <w:rPr>
                <w:rFonts w:ascii="GHEA Grapalat" w:hAnsi="GHEA Grapalat"/>
                <w:sz w:val="24"/>
                <w:szCs w:val="24"/>
                <w:lang w:val="hy-AM"/>
              </w:rPr>
              <w:t>01/03.4/7373-2019</w:t>
            </w:r>
          </w:p>
        </w:tc>
        <w:tc>
          <w:tcPr>
            <w:tcW w:w="3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0966BE" w:rsidRDefault="000966BE" w:rsidP="000966BE">
            <w:pPr>
              <w:tabs>
                <w:tab w:val="left" w:pos="0"/>
                <w:tab w:val="left" w:pos="10065"/>
              </w:tabs>
              <w:spacing w:after="0" w:line="240" w:lineRule="auto"/>
              <w:ind w:right="3"/>
              <w:jc w:val="both"/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</w:pPr>
            <w:r w:rsidRPr="000966BE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>Արտակարգ իրավիճակների նախարարությունում  ուսումնասիրվել է «Հայաստանի Հանրապետության կառավարության մի շարք որոշումներում փոփոխություններ կատարելու մասին» ՀՀ կառավարության որոշման նախագիծը և ՀՀ օրենսդրությամբ սահմանված փաստաթղթերը:</w:t>
            </w:r>
          </w:p>
          <w:p w:rsidR="000966BE" w:rsidRPr="00BF40CA" w:rsidRDefault="000966BE" w:rsidP="000966BE">
            <w:pPr>
              <w:tabs>
                <w:tab w:val="left" w:pos="0"/>
                <w:tab w:val="left" w:pos="10065"/>
              </w:tabs>
              <w:spacing w:after="0" w:line="240" w:lineRule="auto"/>
              <w:ind w:right="3"/>
              <w:jc w:val="both"/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</w:pPr>
            <w:r w:rsidRPr="000966BE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>Որոշման նախագծի վերաբերյալ Արտակարգ իրավիճակների նախարարությունն առաջարկություններ չունի: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BE" w:rsidRPr="0035786D" w:rsidRDefault="000966BE" w:rsidP="000966BE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0966BE" w:rsidRDefault="000966BE" w:rsidP="00BF40CA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D5C44" w:rsidRPr="00240533" w:rsidTr="00D32B66">
        <w:trPr>
          <w:trHeight w:val="1727"/>
          <w:jc w:val="center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533" w:rsidRPr="00EC5869" w:rsidRDefault="00240533" w:rsidP="00BF40CA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533" w:rsidRPr="00EC5869" w:rsidRDefault="00240533" w:rsidP="000966B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նախարարության 14.11.2019թ. թիվ </w:t>
            </w:r>
            <w:r w:rsidRPr="00EC5869">
              <w:rPr>
                <w:rFonts w:ascii="GHEA Grapalat" w:hAnsi="GHEA Grapalat"/>
                <w:sz w:val="24"/>
                <w:szCs w:val="24"/>
                <w:lang w:val="hy-AM"/>
              </w:rPr>
              <w:t>01/27.1/26117-2019</w:t>
            </w:r>
          </w:p>
        </w:tc>
        <w:tc>
          <w:tcPr>
            <w:tcW w:w="3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533" w:rsidRPr="00240533" w:rsidRDefault="00240533" w:rsidP="00240533">
            <w:pPr>
              <w:tabs>
                <w:tab w:val="left" w:pos="0"/>
                <w:tab w:val="left" w:pos="10065"/>
              </w:tabs>
              <w:spacing w:after="0" w:line="240" w:lineRule="auto"/>
              <w:ind w:right="3"/>
              <w:jc w:val="both"/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</w:pPr>
            <w:r w:rsidRPr="00240533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 xml:space="preserve">Ի պատասխան Ձեր 2019 թվականի հոկտեմբերի 28-ի թիվ </w:t>
            </w:r>
          </w:p>
          <w:p w:rsidR="00240533" w:rsidRDefault="00240533" w:rsidP="00240533">
            <w:pPr>
              <w:tabs>
                <w:tab w:val="left" w:pos="0"/>
                <w:tab w:val="left" w:pos="10065"/>
              </w:tabs>
              <w:spacing w:after="0" w:line="240" w:lineRule="auto"/>
              <w:ind w:right="3"/>
              <w:jc w:val="both"/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</w:pPr>
            <w:r w:rsidRPr="00240533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>ԶԲ/ԱԳ-5/22711-2019 գրության՝ կից ներկայացնում ենք «Հայաստանի Հանրապետության կառավարության մի շարք որոշումներում փոփոխություններ կատարելու մասին»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եզրակացությունը:</w:t>
            </w:r>
          </w:p>
          <w:p w:rsidR="00240533" w:rsidRPr="00240533" w:rsidRDefault="00240533" w:rsidP="00240533">
            <w:pPr>
              <w:tabs>
                <w:tab w:val="left" w:pos="0"/>
                <w:tab w:val="left" w:pos="10065"/>
              </w:tabs>
              <w:spacing w:after="0" w:line="240" w:lineRule="auto"/>
              <w:ind w:right="3"/>
              <w:jc w:val="both"/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</w:pPr>
            <w:r w:rsidRPr="00240533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>«Հայաստանի Հանրապետության կառավարության մի շարք որոշումներում փոփոխություններ կատարելու մասին» Հայաստանի Հանրապետության կառավարության որոշման նախագիծը համապատասխանում է ՀՀ օրենսդրությանը: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533" w:rsidRPr="0035786D" w:rsidRDefault="00240533" w:rsidP="009224FD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240533" w:rsidRDefault="00240533" w:rsidP="009224FD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E47BF8" w:rsidRPr="00280CAB" w:rsidRDefault="00E47BF8" w:rsidP="00E47BF8">
      <w:pPr>
        <w:shd w:val="clear" w:color="auto" w:fill="FFFFFF"/>
        <w:spacing w:line="240" w:lineRule="auto"/>
        <w:ind w:firstLine="567"/>
        <w:contextualSpacing/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</w:pPr>
      <w:bookmarkStart w:id="0" w:name="_GoBack"/>
      <w:bookmarkEnd w:id="0"/>
      <w:r w:rsidRPr="00280CAB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 xml:space="preserve">Նախարար` </w:t>
      </w:r>
    </w:p>
    <w:sectPr w:rsidR="00E47BF8" w:rsidRPr="00280CAB" w:rsidSect="00ED5C44">
      <w:pgSz w:w="15840" w:h="12240" w:orient="landscape"/>
      <w:pgMar w:top="540" w:right="1440" w:bottom="63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D39F4"/>
    <w:multiLevelType w:val="hybridMultilevel"/>
    <w:tmpl w:val="ED0EF8DC"/>
    <w:lvl w:ilvl="0" w:tplc="040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">
    <w:nsid w:val="0C2E66E5"/>
    <w:multiLevelType w:val="hybridMultilevel"/>
    <w:tmpl w:val="87320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1293D"/>
    <w:multiLevelType w:val="hybridMultilevel"/>
    <w:tmpl w:val="354872DA"/>
    <w:lvl w:ilvl="0" w:tplc="5C9AFBD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">
    <w:nsid w:val="20627B42"/>
    <w:multiLevelType w:val="hybridMultilevel"/>
    <w:tmpl w:val="37E81722"/>
    <w:lvl w:ilvl="0" w:tplc="37B0DA2A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4087E"/>
    <w:multiLevelType w:val="hybridMultilevel"/>
    <w:tmpl w:val="0D165DB6"/>
    <w:lvl w:ilvl="0" w:tplc="E3249F64">
      <w:start w:val="1"/>
      <w:numFmt w:val="decimal"/>
      <w:lvlText w:val="%1."/>
      <w:lvlJc w:val="left"/>
      <w:pPr>
        <w:ind w:left="1620" w:hanging="360"/>
      </w:pPr>
      <w:rPr>
        <w:rFonts w:eastAsia="SimSu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6B7C32BB"/>
    <w:multiLevelType w:val="hybridMultilevel"/>
    <w:tmpl w:val="BB6A7F38"/>
    <w:lvl w:ilvl="0" w:tplc="1BFAA8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6043FE2"/>
    <w:multiLevelType w:val="hybridMultilevel"/>
    <w:tmpl w:val="BB6A7F38"/>
    <w:lvl w:ilvl="0" w:tplc="1BFAA8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AA3"/>
    <w:rsid w:val="0001169E"/>
    <w:rsid w:val="00024A23"/>
    <w:rsid w:val="000868F1"/>
    <w:rsid w:val="000966BE"/>
    <w:rsid w:val="000D20BF"/>
    <w:rsid w:val="000F2E58"/>
    <w:rsid w:val="001222E2"/>
    <w:rsid w:val="001A25AF"/>
    <w:rsid w:val="00205E34"/>
    <w:rsid w:val="00240533"/>
    <w:rsid w:val="00241233"/>
    <w:rsid w:val="00280CAB"/>
    <w:rsid w:val="00282DB2"/>
    <w:rsid w:val="00290151"/>
    <w:rsid w:val="003043B6"/>
    <w:rsid w:val="003425F6"/>
    <w:rsid w:val="0035786D"/>
    <w:rsid w:val="003A068E"/>
    <w:rsid w:val="003B2710"/>
    <w:rsid w:val="00451C94"/>
    <w:rsid w:val="00553A41"/>
    <w:rsid w:val="005962F5"/>
    <w:rsid w:val="005A5ECE"/>
    <w:rsid w:val="00600E52"/>
    <w:rsid w:val="006020B3"/>
    <w:rsid w:val="006D0DA2"/>
    <w:rsid w:val="006D2B63"/>
    <w:rsid w:val="007F63AF"/>
    <w:rsid w:val="00806720"/>
    <w:rsid w:val="00843AA8"/>
    <w:rsid w:val="008879E4"/>
    <w:rsid w:val="00900AA3"/>
    <w:rsid w:val="00913799"/>
    <w:rsid w:val="00913B61"/>
    <w:rsid w:val="00A6419E"/>
    <w:rsid w:val="00B15A39"/>
    <w:rsid w:val="00B71470"/>
    <w:rsid w:val="00B919C0"/>
    <w:rsid w:val="00BC0703"/>
    <w:rsid w:val="00BF40CA"/>
    <w:rsid w:val="00C0760E"/>
    <w:rsid w:val="00CD4255"/>
    <w:rsid w:val="00CE6C03"/>
    <w:rsid w:val="00D0255B"/>
    <w:rsid w:val="00D05950"/>
    <w:rsid w:val="00D32B66"/>
    <w:rsid w:val="00E2706F"/>
    <w:rsid w:val="00E46F3D"/>
    <w:rsid w:val="00E47BF8"/>
    <w:rsid w:val="00EC5869"/>
    <w:rsid w:val="00ED5C44"/>
    <w:rsid w:val="00EE3F7E"/>
    <w:rsid w:val="00EF6988"/>
    <w:rsid w:val="00F12ED9"/>
    <w:rsid w:val="00F93C36"/>
    <w:rsid w:val="00FA214D"/>
    <w:rsid w:val="00FD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00AA3"/>
    <w:rPr>
      <w:b/>
      <w:bCs/>
    </w:rPr>
  </w:style>
  <w:style w:type="paragraph" w:styleId="Footer">
    <w:name w:val="footer"/>
    <w:basedOn w:val="Normal"/>
    <w:link w:val="FooterChar"/>
    <w:unhideWhenUsed/>
    <w:rsid w:val="00A6419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rsid w:val="00A6419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A6419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A6419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paragraph" w:styleId="BodyTextIndent2">
    <w:name w:val="Body Text Indent 2"/>
    <w:basedOn w:val="Normal"/>
    <w:link w:val="BodyTextIndent2Char"/>
    <w:rsid w:val="00A6419E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641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F4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00AA3"/>
    <w:rPr>
      <w:b/>
      <w:bCs/>
    </w:rPr>
  </w:style>
  <w:style w:type="paragraph" w:styleId="Footer">
    <w:name w:val="footer"/>
    <w:basedOn w:val="Normal"/>
    <w:link w:val="FooterChar"/>
    <w:unhideWhenUsed/>
    <w:rsid w:val="00A6419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rsid w:val="00A6419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A6419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A6419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paragraph" w:styleId="BodyTextIndent2">
    <w:name w:val="Body Text Indent 2"/>
    <w:basedOn w:val="Normal"/>
    <w:link w:val="BodyTextIndent2Char"/>
    <w:rsid w:val="00A6419E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641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F4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Hayrapetyan</dc:creator>
  <cp:keywords>Mulberry 2.0</cp:keywords>
  <cp:lastModifiedBy>Tatevik Miqaelyan</cp:lastModifiedBy>
  <cp:revision>26</cp:revision>
  <dcterms:created xsi:type="dcterms:W3CDTF">2019-09-10T04:35:00Z</dcterms:created>
  <dcterms:modified xsi:type="dcterms:W3CDTF">2019-11-18T07:05:00Z</dcterms:modified>
</cp:coreProperties>
</file>