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0055" w:rsidRPr="00AC01D1" w:rsidRDefault="00D10055" w:rsidP="00D10055">
      <w:pPr>
        <w:pStyle w:val="mechtex"/>
        <w:jc w:val="right"/>
        <w:rPr>
          <w:rFonts w:ascii="GHEA Grapalat" w:hAnsi="GHEA Grapalat"/>
          <w:u w:val="single"/>
        </w:rPr>
      </w:pPr>
      <w:r w:rsidRPr="00AC01D1">
        <w:rPr>
          <w:rFonts w:ascii="GHEA Grapalat" w:hAnsi="GHEA Grapalat"/>
          <w:u w:val="single"/>
        </w:rPr>
        <w:t>ՆԱԽԱԳԻԾ</w:t>
      </w:r>
    </w:p>
    <w:p w:rsidR="00D10055" w:rsidRPr="00AC01D1" w:rsidRDefault="00D10055" w:rsidP="00D10055">
      <w:pPr>
        <w:ind w:hanging="9"/>
        <w:jc w:val="center"/>
        <w:rPr>
          <w:rFonts w:ascii="GHEA Grapalat" w:hAnsi="GHEA Grapalat" w:cs="Sylfaen"/>
          <w:b/>
          <w:bCs/>
          <w:lang w:eastAsia="en-GB"/>
        </w:rPr>
      </w:pPr>
    </w:p>
    <w:p w:rsidR="00D10055" w:rsidRPr="00AC01D1" w:rsidRDefault="00D10055" w:rsidP="00D10055">
      <w:pPr>
        <w:ind w:hanging="9"/>
        <w:jc w:val="center"/>
        <w:rPr>
          <w:rFonts w:ascii="GHEA Grapalat" w:hAnsi="GHEA Grapalat" w:cs="Sylfaen"/>
          <w:b/>
          <w:bCs/>
          <w:lang w:eastAsia="en-GB"/>
        </w:rPr>
      </w:pPr>
    </w:p>
    <w:p w:rsidR="00D10055" w:rsidRPr="00AC01D1" w:rsidRDefault="00D10055" w:rsidP="00D10055">
      <w:pPr>
        <w:ind w:hanging="9"/>
        <w:jc w:val="center"/>
        <w:rPr>
          <w:rFonts w:ascii="GHEA Grapalat" w:hAnsi="GHEA Grapalat"/>
          <w:lang w:eastAsia="en-GB"/>
        </w:rPr>
      </w:pPr>
      <w:r w:rsidRPr="00AC01D1">
        <w:rPr>
          <w:rFonts w:ascii="GHEA Grapalat" w:hAnsi="GHEA Grapalat" w:cs="Sylfaen"/>
          <w:b/>
          <w:bCs/>
          <w:lang w:eastAsia="en-GB"/>
        </w:rPr>
        <w:t>ՀԱՅԱՍՏԱՆԻ</w:t>
      </w:r>
      <w:r w:rsidRPr="00AC01D1">
        <w:rPr>
          <w:rFonts w:ascii="GHEA Grapalat" w:hAnsi="GHEA Grapalat"/>
          <w:b/>
          <w:bCs/>
          <w:lang w:eastAsia="en-GB"/>
        </w:rPr>
        <w:t xml:space="preserve"> </w:t>
      </w:r>
      <w:r w:rsidRPr="00AC01D1">
        <w:rPr>
          <w:rFonts w:ascii="GHEA Grapalat" w:hAnsi="GHEA Grapalat" w:cs="Sylfaen"/>
          <w:b/>
          <w:bCs/>
          <w:lang w:eastAsia="en-GB"/>
        </w:rPr>
        <w:t>ՀԱՆՐԱՊԵՏՈՒԹՅԱՆ</w:t>
      </w:r>
      <w:r w:rsidRPr="00AC01D1">
        <w:rPr>
          <w:rFonts w:ascii="GHEA Grapalat" w:hAnsi="GHEA Grapalat"/>
          <w:b/>
          <w:bCs/>
          <w:lang w:eastAsia="en-GB"/>
        </w:rPr>
        <w:t xml:space="preserve"> </w:t>
      </w:r>
      <w:r w:rsidRPr="00AC01D1">
        <w:rPr>
          <w:rFonts w:ascii="GHEA Grapalat" w:hAnsi="GHEA Grapalat" w:cs="Sylfaen"/>
          <w:b/>
          <w:bCs/>
          <w:lang w:eastAsia="en-GB"/>
        </w:rPr>
        <w:t>ԿԱՌԱՎԱՐՈՒԹՅՈՒ</w:t>
      </w:r>
      <w:r w:rsidRPr="00AC01D1">
        <w:rPr>
          <w:rFonts w:ascii="GHEA Grapalat" w:hAnsi="GHEA Grapalat"/>
          <w:b/>
          <w:bCs/>
          <w:lang w:eastAsia="en-GB"/>
        </w:rPr>
        <w:t>Ն</w:t>
      </w:r>
    </w:p>
    <w:p w:rsidR="00D10055" w:rsidRPr="00AC01D1" w:rsidRDefault="00D10055" w:rsidP="00D10055">
      <w:pPr>
        <w:ind w:hanging="9"/>
        <w:jc w:val="center"/>
        <w:rPr>
          <w:rFonts w:ascii="GHEA Grapalat" w:hAnsi="GHEA Grapalat"/>
          <w:lang w:eastAsia="en-GB"/>
        </w:rPr>
      </w:pPr>
      <w:r w:rsidRPr="00AC01D1">
        <w:rPr>
          <w:rFonts w:ascii="Calibri" w:hAnsi="Calibri" w:cs="Calibri"/>
          <w:lang w:eastAsia="en-GB"/>
        </w:rPr>
        <w:t> </w:t>
      </w:r>
      <w:r w:rsidRPr="00AC01D1">
        <w:rPr>
          <w:rFonts w:ascii="Calibri" w:hAnsi="Calibri" w:cs="Calibri"/>
          <w:b/>
          <w:bCs/>
          <w:lang w:eastAsia="en-GB"/>
        </w:rPr>
        <w:t> </w:t>
      </w:r>
      <w:r w:rsidRPr="00AC01D1">
        <w:rPr>
          <w:rFonts w:ascii="GHEA Grapalat" w:hAnsi="GHEA Grapalat"/>
          <w:b/>
          <w:bCs/>
          <w:lang w:eastAsia="en-GB"/>
        </w:rPr>
        <w:t xml:space="preserve"> Ո Ր Ո Շ ՈՒ Մ</w:t>
      </w:r>
    </w:p>
    <w:p w:rsidR="00D10055" w:rsidRPr="00AC01D1" w:rsidRDefault="00D10055" w:rsidP="00D10055">
      <w:pPr>
        <w:pStyle w:val="mechtex"/>
        <w:rPr>
          <w:rFonts w:ascii="GHEA Grapalat" w:hAnsi="GHEA Grapalat"/>
        </w:rPr>
      </w:pPr>
    </w:p>
    <w:p w:rsidR="00D10055" w:rsidRPr="00AC01D1" w:rsidRDefault="00D10055" w:rsidP="00D10055">
      <w:pPr>
        <w:pStyle w:val="mechtex"/>
        <w:rPr>
          <w:rFonts w:ascii="GHEA Grapalat" w:hAnsi="GHEA Grapalat"/>
        </w:rPr>
      </w:pPr>
    </w:p>
    <w:p w:rsidR="00D10055" w:rsidRPr="00AC01D1" w:rsidRDefault="00D10055" w:rsidP="00D10055">
      <w:pPr>
        <w:jc w:val="center"/>
        <w:rPr>
          <w:rFonts w:ascii="GHEA Grapalat" w:hAnsi="GHEA Grapalat"/>
        </w:rPr>
      </w:pPr>
      <w:r w:rsidRPr="00AC01D1">
        <w:rPr>
          <w:rFonts w:ascii="GHEA Grapalat" w:hAnsi="GHEA Grapalat" w:cs="Sylfaen"/>
        </w:rPr>
        <w:t xml:space="preserve">   </w:t>
      </w:r>
      <w:r w:rsidRPr="00737DDC">
        <w:rPr>
          <w:rFonts w:ascii="GHEA Grapalat" w:hAnsi="GHEA Grapalat" w:cs="Sylfaen"/>
        </w:rPr>
        <w:t>_</w:t>
      </w:r>
      <w:r w:rsidRPr="00737DDC">
        <w:rPr>
          <w:rFonts w:ascii="GHEA Grapalat" w:hAnsi="GHEA Grapalat" w:cs="Sylfaen"/>
          <w:lang w:val="hy-AM"/>
        </w:rPr>
        <w:t xml:space="preserve"> </w:t>
      </w:r>
      <w:r w:rsidR="001515B6" w:rsidRPr="00737DDC">
        <w:rPr>
          <w:rFonts w:ascii="GHEA Grapalat" w:hAnsi="GHEA Grapalat" w:cs="Sylfaen"/>
          <w:lang w:val="hy-AM"/>
        </w:rPr>
        <w:t>նոյ</w:t>
      </w:r>
      <w:r w:rsidRPr="00737DDC">
        <w:rPr>
          <w:rFonts w:ascii="GHEA Grapalat" w:hAnsi="GHEA Grapalat" w:cs="Sylfaen"/>
          <w:lang w:val="hy-AM"/>
        </w:rPr>
        <w:t>եմբերի</w:t>
      </w:r>
      <w:r w:rsidRPr="00737DDC">
        <w:rPr>
          <w:rFonts w:ascii="GHEA Grapalat" w:hAnsi="GHEA Grapalat"/>
        </w:rPr>
        <w:t xml:space="preserve">  2019  թվականի  N             - Լ</w:t>
      </w:r>
    </w:p>
    <w:p w:rsidR="00D10055" w:rsidRPr="00AC01D1" w:rsidRDefault="00D10055" w:rsidP="00D10055">
      <w:pPr>
        <w:rPr>
          <w:rFonts w:ascii="GHEA Grapalat" w:hAnsi="GHEA Grapalat" w:cs="Sylfaen"/>
          <w:spacing w:val="10"/>
          <w:lang w:val="af-ZA"/>
        </w:rPr>
      </w:pPr>
    </w:p>
    <w:p w:rsidR="00D10055" w:rsidRPr="00737DDC" w:rsidRDefault="001E5948" w:rsidP="001E5948">
      <w:pPr>
        <w:pStyle w:val="norm"/>
        <w:spacing w:line="240" w:lineRule="auto"/>
        <w:ind w:left="567" w:right="571" w:firstLine="0"/>
        <w:rPr>
          <w:rFonts w:ascii="GHEA Grapalat" w:hAnsi="GHEA Grapalat" w:cs="Tahoma"/>
          <w:szCs w:val="22"/>
          <w:lang w:val="af-ZA"/>
        </w:rPr>
      </w:pPr>
      <w:r>
        <w:rPr>
          <w:rFonts w:ascii="GHEA Grapalat" w:hAnsi="GHEA Grapalat" w:cs="Sylfaen"/>
          <w:spacing w:val="10"/>
          <w:szCs w:val="22"/>
          <w:lang w:val="af-ZA"/>
        </w:rPr>
        <w:t>«ԱՌԵՎՏՐԻ ԵՎ</w:t>
      </w:r>
      <w:r w:rsidRPr="00AC01D1">
        <w:rPr>
          <w:rFonts w:ascii="GHEA Grapalat" w:hAnsi="GHEA Grapalat" w:cs="Sylfaen"/>
          <w:spacing w:val="10"/>
          <w:szCs w:val="22"/>
          <w:lang w:val="af-ZA"/>
        </w:rPr>
        <w:t xml:space="preserve"> ԾԱՌԱՅՈՒԹՅՈՒՆՆԵՐԻ ՄԱՍԻՆ» ՀԱ</w:t>
      </w:r>
      <w:r>
        <w:rPr>
          <w:rFonts w:ascii="GHEA Grapalat" w:hAnsi="GHEA Grapalat" w:cs="Sylfaen"/>
          <w:spacing w:val="10"/>
          <w:szCs w:val="22"/>
          <w:lang w:val="af-ZA"/>
        </w:rPr>
        <w:t>ՅԱՍՏԱՆԻ ՀԱՆ</w:t>
      </w:r>
      <w:r>
        <w:rPr>
          <w:rFonts w:ascii="GHEA Grapalat" w:hAnsi="GHEA Grapalat" w:cs="Sylfaen"/>
          <w:spacing w:val="10"/>
          <w:szCs w:val="22"/>
          <w:lang w:val="af-ZA"/>
        </w:rPr>
        <w:softHyphen/>
        <w:t>ՐԱ</w:t>
      </w:r>
      <w:r>
        <w:rPr>
          <w:rFonts w:ascii="GHEA Grapalat" w:hAnsi="GHEA Grapalat" w:cs="Sylfaen"/>
          <w:spacing w:val="10"/>
          <w:szCs w:val="22"/>
          <w:lang w:val="af-ZA"/>
        </w:rPr>
        <w:softHyphen/>
        <w:t>ՊԵՏՈՒԹՅԱՆ ՕՐԵՆՔՈՒՄ ՓՈՓՈԽՈՒԹՅՈՒՆ ԵՎ</w:t>
      </w:r>
      <w:r w:rsidRPr="00AC01D1">
        <w:rPr>
          <w:rFonts w:ascii="GHEA Grapalat" w:hAnsi="GHEA Grapalat" w:cs="Sylfaen"/>
          <w:spacing w:val="10"/>
          <w:szCs w:val="22"/>
          <w:lang w:val="af-ZA"/>
        </w:rPr>
        <w:t xml:space="preserve"> Լ</w:t>
      </w:r>
      <w:r>
        <w:rPr>
          <w:rFonts w:ascii="GHEA Grapalat" w:hAnsi="GHEA Grapalat" w:cs="Sylfaen"/>
          <w:spacing w:val="10"/>
          <w:szCs w:val="22"/>
          <w:lang w:val="af-ZA"/>
        </w:rPr>
        <w:t>ՐԱՑՈՒՄՆԵՐ ԿԱՏԱ</w:t>
      </w:r>
      <w:r>
        <w:rPr>
          <w:rFonts w:ascii="GHEA Grapalat" w:hAnsi="GHEA Grapalat" w:cs="Sylfaen"/>
          <w:spacing w:val="10"/>
          <w:szCs w:val="22"/>
          <w:lang w:val="af-ZA"/>
        </w:rPr>
        <w:softHyphen/>
        <w:t>ՐԵ</w:t>
      </w:r>
      <w:r>
        <w:rPr>
          <w:rFonts w:ascii="GHEA Grapalat" w:hAnsi="GHEA Grapalat" w:cs="Sylfaen"/>
          <w:spacing w:val="10"/>
          <w:szCs w:val="22"/>
          <w:lang w:val="af-ZA"/>
        </w:rPr>
        <w:softHyphen/>
        <w:t>ԼՈՒ ՄԱՍԻՆ», «ԵՐԵՎ</w:t>
      </w:r>
      <w:r w:rsidRPr="00AC01D1">
        <w:rPr>
          <w:rFonts w:ascii="GHEA Grapalat" w:hAnsi="GHEA Grapalat" w:cs="Sylfaen"/>
          <w:spacing w:val="10"/>
          <w:szCs w:val="22"/>
          <w:lang w:val="af-ZA"/>
        </w:rPr>
        <w:t>ԱՆ ՔԱՂԱՔՈՒՄ ՏԵՂԱԿԱՆ ԻՆՔՆԱԿԱՌԱ</w:t>
      </w:r>
      <w:r>
        <w:rPr>
          <w:rFonts w:ascii="GHEA Grapalat" w:hAnsi="GHEA Grapalat" w:cs="Sylfaen"/>
          <w:spacing w:val="10"/>
          <w:szCs w:val="22"/>
          <w:lang w:val="af-ZA"/>
        </w:rPr>
        <w:softHyphen/>
      </w:r>
      <w:r w:rsidRPr="00AC01D1">
        <w:rPr>
          <w:rFonts w:ascii="GHEA Grapalat" w:hAnsi="GHEA Grapalat" w:cs="Sylfaen"/>
          <w:spacing w:val="10"/>
          <w:szCs w:val="22"/>
          <w:lang w:val="af-ZA"/>
        </w:rPr>
        <w:t>ՎԱՐ</w:t>
      </w:r>
      <w:r>
        <w:rPr>
          <w:rFonts w:ascii="GHEA Grapalat" w:hAnsi="GHEA Grapalat" w:cs="Sylfaen"/>
          <w:spacing w:val="10"/>
          <w:szCs w:val="22"/>
          <w:lang w:val="af-ZA"/>
        </w:rPr>
        <w:softHyphen/>
      </w:r>
      <w:r w:rsidRPr="00AC01D1">
        <w:rPr>
          <w:rFonts w:ascii="GHEA Grapalat" w:hAnsi="GHEA Grapalat" w:cs="Sylfaen"/>
          <w:spacing w:val="10"/>
          <w:szCs w:val="22"/>
          <w:lang w:val="af-ZA"/>
        </w:rPr>
        <w:t>ՄԱՆ ՄԱՍԻՆ» ՀԱՅԱՍՏԱՆԻ ՀԱՆՐԱՊԵՏՈՒԹՅԱՆ ՕՐԵՆՔՈՒՄ ԼՐԱ</w:t>
      </w:r>
      <w:r>
        <w:rPr>
          <w:rFonts w:ascii="GHEA Grapalat" w:hAnsi="GHEA Grapalat" w:cs="Sylfaen"/>
          <w:spacing w:val="10"/>
          <w:szCs w:val="22"/>
          <w:lang w:val="af-ZA"/>
        </w:rPr>
        <w:softHyphen/>
      </w:r>
      <w:r w:rsidRPr="00AC01D1">
        <w:rPr>
          <w:rFonts w:ascii="GHEA Grapalat" w:hAnsi="GHEA Grapalat" w:cs="Sylfaen"/>
          <w:spacing w:val="10"/>
          <w:szCs w:val="22"/>
          <w:lang w:val="af-ZA"/>
        </w:rPr>
        <w:t>ՑՈՒՄ</w:t>
      </w:r>
      <w:r>
        <w:rPr>
          <w:rFonts w:ascii="GHEA Grapalat" w:hAnsi="GHEA Grapalat" w:cs="Sylfaen"/>
          <w:spacing w:val="10"/>
          <w:szCs w:val="22"/>
          <w:lang w:val="af-ZA"/>
        </w:rPr>
        <w:softHyphen/>
      </w:r>
      <w:r w:rsidRPr="00AC01D1">
        <w:rPr>
          <w:rFonts w:ascii="GHEA Grapalat" w:hAnsi="GHEA Grapalat" w:cs="Sylfaen"/>
          <w:spacing w:val="10"/>
          <w:szCs w:val="22"/>
          <w:lang w:val="af-ZA"/>
        </w:rPr>
        <w:t>ՆԵՐ ԿԱՏԱՐԵԼՈՒ ՄԱՍԻՆ», «ՎԱՐՉԱԿԱՆ ԻՐԱՎԱԽԱԽՏՈՒՄՆԵՐԻ ՎԵՐԱ</w:t>
      </w:r>
      <w:r>
        <w:rPr>
          <w:rFonts w:ascii="GHEA Grapalat" w:hAnsi="GHEA Grapalat" w:cs="Sylfaen"/>
          <w:spacing w:val="10"/>
          <w:szCs w:val="22"/>
          <w:lang w:val="af-ZA"/>
        </w:rPr>
        <w:softHyphen/>
      </w:r>
      <w:r w:rsidRPr="00AC01D1">
        <w:rPr>
          <w:rFonts w:ascii="GHEA Grapalat" w:hAnsi="GHEA Grapalat" w:cs="Sylfaen"/>
          <w:spacing w:val="10"/>
          <w:szCs w:val="22"/>
          <w:lang w:val="af-ZA"/>
        </w:rPr>
        <w:t>ԲԵՐ</w:t>
      </w:r>
      <w:r>
        <w:rPr>
          <w:rFonts w:ascii="GHEA Grapalat" w:hAnsi="GHEA Grapalat" w:cs="Sylfaen"/>
          <w:spacing w:val="10"/>
          <w:szCs w:val="22"/>
          <w:lang w:val="af-ZA"/>
        </w:rPr>
        <w:softHyphen/>
      </w:r>
      <w:r w:rsidRPr="00AC01D1">
        <w:rPr>
          <w:rFonts w:ascii="GHEA Grapalat" w:hAnsi="GHEA Grapalat" w:cs="Sylfaen"/>
          <w:spacing w:val="10"/>
          <w:szCs w:val="22"/>
          <w:lang w:val="af-ZA"/>
        </w:rPr>
        <w:t>ՅԱԼ ՀԱՅԱՍՏԱՆԻ ՀԱՆՐԱՊԵՏՈՒԹՅԱՆ ՕՐԵՆՍԳՐՔՈ</w:t>
      </w:r>
      <w:r>
        <w:rPr>
          <w:rFonts w:ascii="GHEA Grapalat" w:hAnsi="GHEA Grapalat" w:cs="Sylfaen"/>
          <w:spacing w:val="10"/>
          <w:szCs w:val="22"/>
          <w:lang w:val="af-ZA"/>
        </w:rPr>
        <w:t>ՒՄ ԼՐԱ</w:t>
      </w:r>
      <w:r>
        <w:rPr>
          <w:rFonts w:ascii="GHEA Grapalat" w:hAnsi="GHEA Grapalat" w:cs="Sylfaen"/>
          <w:spacing w:val="10"/>
          <w:szCs w:val="22"/>
          <w:lang w:val="af-ZA"/>
        </w:rPr>
        <w:softHyphen/>
        <w:t>ՑՈՒՄՆԵՐ ԿԱՏԱՐԵԼՈՒ ՄԱՍԻՆ» ԵՎ «ՏԵՂԱԿԱՆ ՏՈՒՐՔԵՐԻ ԵՎ</w:t>
      </w:r>
      <w:r w:rsidRPr="00AC01D1">
        <w:rPr>
          <w:rFonts w:ascii="GHEA Grapalat" w:hAnsi="GHEA Grapalat" w:cs="Sylfaen"/>
          <w:spacing w:val="10"/>
          <w:szCs w:val="22"/>
          <w:lang w:val="af-ZA"/>
        </w:rPr>
        <w:t xml:space="preserve"> ՎՃԱՐ</w:t>
      </w:r>
      <w:r>
        <w:rPr>
          <w:rFonts w:ascii="GHEA Grapalat" w:hAnsi="GHEA Grapalat" w:cs="Sylfaen"/>
          <w:spacing w:val="10"/>
          <w:szCs w:val="22"/>
          <w:lang w:val="af-ZA"/>
        </w:rPr>
        <w:softHyphen/>
      </w:r>
      <w:r w:rsidRPr="00AC01D1">
        <w:rPr>
          <w:rFonts w:ascii="GHEA Grapalat" w:hAnsi="GHEA Grapalat" w:cs="Sylfaen"/>
          <w:spacing w:val="10"/>
          <w:szCs w:val="22"/>
          <w:lang w:val="af-ZA"/>
        </w:rPr>
        <w:t>ՆԵՐԻ ՄԱՍԻՆ» ՀԱՅԱՍՏԱՆԻ ՀԱՆՐԱՊԵՏՈՒԹՅԱՆ ՕՐԵՆ</w:t>
      </w:r>
      <w:r>
        <w:rPr>
          <w:rFonts w:ascii="GHEA Grapalat" w:hAnsi="GHEA Grapalat" w:cs="Sylfaen"/>
          <w:spacing w:val="10"/>
          <w:szCs w:val="22"/>
          <w:lang w:val="af-ZA"/>
        </w:rPr>
        <w:softHyphen/>
      </w:r>
      <w:r w:rsidRPr="00AC01D1">
        <w:rPr>
          <w:rFonts w:ascii="GHEA Grapalat" w:hAnsi="GHEA Grapalat" w:cs="Sylfaen"/>
          <w:spacing w:val="10"/>
          <w:szCs w:val="22"/>
          <w:lang w:val="af-ZA"/>
        </w:rPr>
        <w:t>ՔՈՒՄ ԼՐԱ</w:t>
      </w:r>
      <w:r>
        <w:rPr>
          <w:rFonts w:ascii="GHEA Grapalat" w:hAnsi="GHEA Grapalat" w:cs="Sylfaen"/>
          <w:spacing w:val="10"/>
          <w:szCs w:val="22"/>
          <w:lang w:val="af-ZA"/>
        </w:rPr>
        <w:softHyphen/>
      </w:r>
      <w:r w:rsidRPr="00AC01D1">
        <w:rPr>
          <w:rFonts w:ascii="GHEA Grapalat" w:hAnsi="GHEA Grapalat" w:cs="Sylfaen"/>
          <w:spacing w:val="10"/>
          <w:szCs w:val="22"/>
          <w:lang w:val="af-ZA"/>
        </w:rPr>
        <w:t>ՑՈՒՄ</w:t>
      </w:r>
      <w:r>
        <w:rPr>
          <w:rFonts w:ascii="GHEA Grapalat" w:hAnsi="GHEA Grapalat" w:cs="Sylfaen"/>
          <w:spacing w:val="10"/>
          <w:szCs w:val="22"/>
          <w:lang w:val="af-ZA"/>
        </w:rPr>
        <w:softHyphen/>
      </w:r>
      <w:r w:rsidRPr="00AC01D1">
        <w:rPr>
          <w:rFonts w:ascii="GHEA Grapalat" w:hAnsi="GHEA Grapalat" w:cs="Sylfaen"/>
          <w:spacing w:val="10"/>
          <w:szCs w:val="22"/>
          <w:lang w:val="af-ZA"/>
        </w:rPr>
        <w:t>ՆԵՐ ԿԱՏԱՐԵԼՈՒ ՄԱՍԻՆ» ՀԱՅԱՍՏԱՆԻ ՀԱՆՐԱ</w:t>
      </w:r>
      <w:r w:rsidRPr="00AC01D1">
        <w:rPr>
          <w:rFonts w:ascii="GHEA Grapalat" w:hAnsi="GHEA Grapalat" w:cs="Sylfaen"/>
          <w:spacing w:val="10"/>
          <w:szCs w:val="22"/>
          <w:lang w:val="af-ZA"/>
        </w:rPr>
        <w:softHyphen/>
        <w:t xml:space="preserve">ՊԵՏՈՒԹՅԱՆ </w:t>
      </w:r>
      <w:r w:rsidRPr="00737DDC">
        <w:rPr>
          <w:rFonts w:ascii="GHEA Grapalat" w:hAnsi="GHEA Grapalat" w:cs="Sylfaen"/>
          <w:spacing w:val="10"/>
          <w:szCs w:val="22"/>
          <w:lang w:val="af-ZA"/>
        </w:rPr>
        <w:t>ՕՐԵՆ</w:t>
      </w:r>
      <w:r w:rsidRPr="00737DDC">
        <w:rPr>
          <w:rFonts w:ascii="GHEA Grapalat" w:hAnsi="GHEA Grapalat" w:cs="Sylfaen"/>
          <w:spacing w:val="10"/>
          <w:szCs w:val="22"/>
          <w:lang w:val="af-ZA"/>
        </w:rPr>
        <w:softHyphen/>
        <w:t>Ք</w:t>
      </w:r>
      <w:r w:rsidRPr="00737DDC">
        <w:rPr>
          <w:rFonts w:ascii="GHEA Grapalat" w:hAnsi="GHEA Grapalat" w:cs="Sylfaen"/>
          <w:spacing w:val="10"/>
          <w:szCs w:val="22"/>
          <w:lang w:val="hy-AM"/>
        </w:rPr>
        <w:t>ՆԵՐ</w:t>
      </w:r>
      <w:r w:rsidRPr="00737DDC">
        <w:rPr>
          <w:rFonts w:ascii="GHEA Grapalat" w:hAnsi="GHEA Grapalat" w:cs="Sylfaen"/>
          <w:spacing w:val="10"/>
          <w:szCs w:val="22"/>
          <w:lang w:val="af-ZA"/>
        </w:rPr>
        <w:t>Ի ՆԱ</w:t>
      </w:r>
      <w:r w:rsidRPr="00737DDC">
        <w:rPr>
          <w:rFonts w:ascii="GHEA Grapalat" w:hAnsi="GHEA Grapalat" w:cs="Sylfaen"/>
          <w:spacing w:val="10"/>
          <w:szCs w:val="22"/>
          <w:lang w:val="af-ZA"/>
        </w:rPr>
        <w:softHyphen/>
        <w:t>ԽԱ</w:t>
      </w:r>
      <w:r w:rsidRPr="00737DDC">
        <w:rPr>
          <w:rFonts w:ascii="GHEA Grapalat" w:hAnsi="GHEA Grapalat" w:cs="Sylfaen"/>
          <w:spacing w:val="10"/>
          <w:szCs w:val="22"/>
          <w:lang w:val="af-ZA"/>
        </w:rPr>
        <w:softHyphen/>
        <w:t>ԳԾ</w:t>
      </w:r>
      <w:r w:rsidRPr="00737DDC">
        <w:rPr>
          <w:rFonts w:ascii="GHEA Grapalat" w:hAnsi="GHEA Grapalat" w:cs="Sylfaen"/>
          <w:spacing w:val="10"/>
          <w:szCs w:val="22"/>
          <w:lang w:val="hy-AM"/>
        </w:rPr>
        <w:t>ԵՐ</w:t>
      </w:r>
      <w:r w:rsidRPr="00737DDC">
        <w:rPr>
          <w:rFonts w:ascii="GHEA Grapalat" w:hAnsi="GHEA Grapalat" w:cs="Sylfaen"/>
          <w:spacing w:val="10"/>
          <w:szCs w:val="22"/>
          <w:lang w:val="af-ZA"/>
        </w:rPr>
        <w:t>Ի</w:t>
      </w:r>
      <w:r w:rsidRPr="00737DDC">
        <w:rPr>
          <w:rFonts w:ascii="GHEA Grapalat" w:hAnsi="GHEA Grapalat" w:cs="Sylfaen"/>
          <w:spacing w:val="10"/>
          <w:szCs w:val="22"/>
          <w:lang w:val="hy-AM"/>
        </w:rPr>
        <w:t xml:space="preserve"> ՓԱԹԵԹԻ</w:t>
      </w:r>
      <w:r w:rsidRPr="00737DDC">
        <w:rPr>
          <w:rFonts w:ascii="GHEA Grapalat" w:hAnsi="GHEA Grapalat" w:cs="Sylfaen"/>
          <w:spacing w:val="10"/>
          <w:szCs w:val="22"/>
          <w:lang w:val="af-ZA"/>
        </w:rPr>
        <w:t xml:space="preserve"> (</w:t>
      </w:r>
      <w:r w:rsidRPr="00737DDC">
        <w:rPr>
          <w:rFonts w:ascii="GHEA Grapalat" w:hAnsi="GHEA Grapalat"/>
          <w:i/>
          <w:iCs/>
        </w:rPr>
        <w:t>Պ</w:t>
      </w:r>
      <w:r w:rsidRPr="00737DDC">
        <w:rPr>
          <w:rFonts w:ascii="GHEA Grapalat" w:hAnsi="GHEA Grapalat"/>
          <w:i/>
          <w:iCs/>
          <w:lang w:val="af-ZA"/>
        </w:rPr>
        <w:t>-324-23.10.2019-</w:t>
      </w:r>
      <w:r w:rsidRPr="00737DDC">
        <w:rPr>
          <w:rFonts w:ascii="GHEA Grapalat" w:hAnsi="GHEA Grapalat"/>
          <w:i/>
          <w:iCs/>
        </w:rPr>
        <w:t>ՏՏԳԲ</w:t>
      </w:r>
      <w:r w:rsidRPr="00737DDC">
        <w:rPr>
          <w:rFonts w:ascii="GHEA Grapalat" w:hAnsi="GHEA Grapalat"/>
          <w:i/>
          <w:iCs/>
          <w:lang w:val="af-ZA"/>
        </w:rPr>
        <w:t>-011/0</w:t>
      </w:r>
      <w:r w:rsidRPr="00737DDC">
        <w:rPr>
          <w:rFonts w:ascii="GHEA Grapalat" w:hAnsi="GHEA Grapalat" w:cs="Sylfaen"/>
          <w:spacing w:val="10"/>
          <w:szCs w:val="22"/>
          <w:lang w:val="af-ZA"/>
        </w:rPr>
        <w:t xml:space="preserve">) </w:t>
      </w:r>
      <w:r w:rsidRPr="00737DDC">
        <w:rPr>
          <w:rFonts w:ascii="GHEA Grapalat" w:hAnsi="GHEA Grapalat" w:cs="Tahoma"/>
          <w:szCs w:val="22"/>
        </w:rPr>
        <w:t>ՎԵ</w:t>
      </w:r>
      <w:r w:rsidRPr="00737DDC">
        <w:rPr>
          <w:rFonts w:ascii="GHEA Grapalat" w:hAnsi="GHEA Grapalat" w:cs="Tahoma"/>
          <w:szCs w:val="22"/>
          <w:lang w:val="af-ZA"/>
        </w:rPr>
        <w:softHyphen/>
      </w:r>
      <w:r w:rsidRPr="00737DDC">
        <w:rPr>
          <w:rFonts w:ascii="GHEA Grapalat" w:hAnsi="GHEA Grapalat" w:cs="Tahoma"/>
          <w:szCs w:val="22"/>
        </w:rPr>
        <w:t>ՐԱ</w:t>
      </w:r>
      <w:r w:rsidRPr="00737DDC">
        <w:rPr>
          <w:rFonts w:ascii="GHEA Grapalat" w:hAnsi="GHEA Grapalat" w:cs="Tahoma"/>
          <w:szCs w:val="22"/>
          <w:lang w:val="af-ZA"/>
        </w:rPr>
        <w:softHyphen/>
      </w:r>
      <w:r w:rsidRPr="00737DDC">
        <w:rPr>
          <w:rFonts w:ascii="GHEA Grapalat" w:hAnsi="GHEA Grapalat" w:cs="Tahoma"/>
          <w:szCs w:val="22"/>
        </w:rPr>
        <w:t>ԲԵՐՅԱԼ</w:t>
      </w:r>
      <w:r w:rsidRPr="00737DDC">
        <w:rPr>
          <w:rFonts w:ascii="GHEA Grapalat" w:hAnsi="GHEA Grapalat" w:cs="Tahoma"/>
          <w:szCs w:val="22"/>
          <w:lang w:val="af-ZA"/>
        </w:rPr>
        <w:t xml:space="preserve"> </w:t>
      </w:r>
      <w:r w:rsidRPr="00737DDC">
        <w:rPr>
          <w:rFonts w:ascii="GHEA Grapalat" w:hAnsi="GHEA Grapalat" w:cs="Tahoma"/>
          <w:szCs w:val="22"/>
        </w:rPr>
        <w:t>ՀԱՅԱՍ</w:t>
      </w:r>
      <w:r w:rsidRPr="00737DDC">
        <w:rPr>
          <w:rFonts w:ascii="GHEA Grapalat" w:hAnsi="GHEA Grapalat" w:cs="Tahoma"/>
          <w:szCs w:val="22"/>
          <w:lang w:val="af-ZA"/>
        </w:rPr>
        <w:softHyphen/>
      </w:r>
      <w:r w:rsidRPr="00737DDC">
        <w:rPr>
          <w:rFonts w:ascii="GHEA Grapalat" w:hAnsi="GHEA Grapalat" w:cs="Tahoma"/>
          <w:szCs w:val="22"/>
        </w:rPr>
        <w:t>ՏԱ</w:t>
      </w:r>
      <w:r w:rsidRPr="00737DDC">
        <w:rPr>
          <w:rFonts w:ascii="GHEA Grapalat" w:hAnsi="GHEA Grapalat" w:cs="Tahoma"/>
          <w:szCs w:val="22"/>
          <w:lang w:val="af-ZA"/>
        </w:rPr>
        <w:softHyphen/>
      </w:r>
      <w:r w:rsidRPr="00737DDC">
        <w:rPr>
          <w:rFonts w:ascii="GHEA Grapalat" w:hAnsi="GHEA Grapalat" w:cs="Tahoma"/>
          <w:szCs w:val="22"/>
        </w:rPr>
        <w:t>ՆԻ</w:t>
      </w:r>
      <w:r w:rsidRPr="00737DDC">
        <w:rPr>
          <w:rFonts w:ascii="GHEA Grapalat" w:hAnsi="GHEA Grapalat" w:cs="Tahoma"/>
          <w:szCs w:val="22"/>
          <w:lang w:val="af-ZA"/>
        </w:rPr>
        <w:t xml:space="preserve"> </w:t>
      </w:r>
      <w:r w:rsidRPr="00737DDC">
        <w:rPr>
          <w:rFonts w:ascii="GHEA Grapalat" w:hAnsi="GHEA Grapalat" w:cs="Tahoma"/>
          <w:szCs w:val="22"/>
        </w:rPr>
        <w:t>ՀԱՆՐԱՊԵ</w:t>
      </w:r>
      <w:r w:rsidRPr="00737DDC">
        <w:rPr>
          <w:rFonts w:ascii="GHEA Grapalat" w:hAnsi="GHEA Grapalat" w:cs="Tahoma"/>
          <w:szCs w:val="22"/>
          <w:lang w:val="af-ZA"/>
        </w:rPr>
        <w:softHyphen/>
      </w:r>
      <w:r w:rsidRPr="00737DDC">
        <w:rPr>
          <w:rFonts w:ascii="GHEA Grapalat" w:hAnsi="GHEA Grapalat" w:cs="Tahoma"/>
          <w:szCs w:val="22"/>
        </w:rPr>
        <w:t>ՏՈՒ</w:t>
      </w:r>
      <w:r w:rsidRPr="00737DDC">
        <w:rPr>
          <w:rFonts w:ascii="GHEA Grapalat" w:hAnsi="GHEA Grapalat" w:cs="Tahoma"/>
          <w:szCs w:val="22"/>
          <w:lang w:val="af-ZA"/>
        </w:rPr>
        <w:softHyphen/>
      </w:r>
      <w:r w:rsidRPr="00737DDC">
        <w:rPr>
          <w:rFonts w:ascii="GHEA Grapalat" w:hAnsi="GHEA Grapalat" w:cs="Tahoma"/>
          <w:szCs w:val="22"/>
        </w:rPr>
        <w:t>ԹՅԱՆ</w:t>
      </w:r>
      <w:r w:rsidRPr="00737DDC">
        <w:rPr>
          <w:rFonts w:ascii="GHEA Grapalat" w:hAnsi="GHEA Grapalat" w:cs="Tahoma"/>
          <w:szCs w:val="22"/>
          <w:lang w:val="af-ZA"/>
        </w:rPr>
        <w:t xml:space="preserve"> </w:t>
      </w:r>
      <w:r w:rsidRPr="00737DDC">
        <w:rPr>
          <w:rFonts w:ascii="GHEA Grapalat" w:hAnsi="GHEA Grapalat" w:cs="Tahoma"/>
          <w:szCs w:val="22"/>
        </w:rPr>
        <w:t>ԿԱ</w:t>
      </w:r>
      <w:r w:rsidRPr="00737DDC">
        <w:rPr>
          <w:rFonts w:ascii="GHEA Grapalat" w:hAnsi="GHEA Grapalat" w:cs="Tahoma"/>
          <w:szCs w:val="22"/>
          <w:lang w:val="af-ZA"/>
        </w:rPr>
        <w:softHyphen/>
      </w:r>
      <w:r w:rsidRPr="00737DDC">
        <w:rPr>
          <w:rFonts w:ascii="GHEA Grapalat" w:hAnsi="GHEA Grapalat" w:cs="Tahoma"/>
          <w:szCs w:val="22"/>
          <w:lang w:val="af-ZA"/>
        </w:rPr>
        <w:softHyphen/>
      </w:r>
      <w:r w:rsidRPr="00737DDC">
        <w:rPr>
          <w:rFonts w:ascii="GHEA Grapalat" w:hAnsi="GHEA Grapalat" w:cs="Tahoma"/>
          <w:szCs w:val="22"/>
        </w:rPr>
        <w:t>ՌԱ</w:t>
      </w:r>
      <w:r w:rsidRPr="00737DDC">
        <w:rPr>
          <w:rFonts w:ascii="GHEA Grapalat" w:hAnsi="GHEA Grapalat" w:cs="Tahoma"/>
          <w:szCs w:val="22"/>
          <w:lang w:val="af-ZA"/>
        </w:rPr>
        <w:softHyphen/>
      </w:r>
      <w:r w:rsidRPr="00737DDC">
        <w:rPr>
          <w:rFonts w:ascii="GHEA Grapalat" w:hAnsi="GHEA Grapalat" w:cs="Tahoma"/>
          <w:szCs w:val="22"/>
          <w:lang w:val="af-ZA"/>
        </w:rPr>
        <w:softHyphen/>
      </w:r>
      <w:r w:rsidRPr="00737DDC">
        <w:rPr>
          <w:rFonts w:ascii="GHEA Grapalat" w:hAnsi="GHEA Grapalat" w:cs="Tahoma"/>
          <w:szCs w:val="22"/>
        </w:rPr>
        <w:t>ՎԱ</w:t>
      </w:r>
      <w:r w:rsidRPr="00737DDC">
        <w:rPr>
          <w:rFonts w:ascii="GHEA Grapalat" w:hAnsi="GHEA Grapalat" w:cs="Tahoma"/>
          <w:szCs w:val="22"/>
          <w:lang w:val="af-ZA"/>
        </w:rPr>
        <w:softHyphen/>
      </w:r>
      <w:r w:rsidRPr="00737DDC">
        <w:rPr>
          <w:rFonts w:ascii="GHEA Grapalat" w:hAnsi="GHEA Grapalat" w:cs="Tahoma"/>
          <w:szCs w:val="22"/>
        </w:rPr>
        <w:t>ՐՈՒ</w:t>
      </w:r>
      <w:r w:rsidRPr="00737DDC">
        <w:rPr>
          <w:rFonts w:ascii="GHEA Grapalat" w:hAnsi="GHEA Grapalat" w:cs="Tahoma"/>
          <w:szCs w:val="22"/>
          <w:lang w:val="af-ZA"/>
        </w:rPr>
        <w:softHyphen/>
      </w:r>
      <w:r w:rsidRPr="00737DDC">
        <w:rPr>
          <w:rFonts w:ascii="GHEA Grapalat" w:hAnsi="GHEA Grapalat" w:cs="Tahoma"/>
          <w:szCs w:val="22"/>
        </w:rPr>
        <w:t>ԹՅԱՆ</w:t>
      </w:r>
      <w:r w:rsidRPr="00737DDC">
        <w:rPr>
          <w:rFonts w:ascii="GHEA Grapalat" w:hAnsi="GHEA Grapalat" w:cs="Tahoma"/>
          <w:szCs w:val="22"/>
          <w:lang w:val="af-ZA"/>
        </w:rPr>
        <w:t xml:space="preserve"> </w:t>
      </w:r>
      <w:r w:rsidRPr="00737DDC">
        <w:rPr>
          <w:rFonts w:ascii="GHEA Grapalat" w:hAnsi="GHEA Grapalat" w:cs="Tahoma"/>
          <w:szCs w:val="22"/>
        </w:rPr>
        <w:t>ԱՌԱ</w:t>
      </w:r>
      <w:r w:rsidR="00845D2B" w:rsidRPr="00737DDC">
        <w:rPr>
          <w:rFonts w:ascii="GHEA Grapalat" w:hAnsi="GHEA Grapalat" w:cs="Tahoma"/>
          <w:szCs w:val="22"/>
          <w:lang w:val="af-ZA"/>
        </w:rPr>
        <w:softHyphen/>
      </w:r>
      <w:r w:rsidRPr="00737DDC">
        <w:rPr>
          <w:rFonts w:ascii="GHEA Grapalat" w:hAnsi="GHEA Grapalat" w:cs="Tahoma"/>
          <w:szCs w:val="22"/>
        </w:rPr>
        <w:t>ՋԱՐ</w:t>
      </w:r>
      <w:r w:rsidRPr="00737DDC">
        <w:rPr>
          <w:rFonts w:ascii="GHEA Grapalat" w:hAnsi="GHEA Grapalat" w:cs="Tahoma"/>
          <w:szCs w:val="22"/>
          <w:lang w:val="af-ZA"/>
        </w:rPr>
        <w:softHyphen/>
      </w:r>
      <w:r w:rsidRPr="00737DDC">
        <w:rPr>
          <w:rFonts w:ascii="GHEA Grapalat" w:hAnsi="GHEA Grapalat" w:cs="Tahoma"/>
          <w:szCs w:val="22"/>
          <w:lang w:val="af-ZA"/>
        </w:rPr>
        <w:softHyphen/>
      </w:r>
      <w:r w:rsidR="00845D2B" w:rsidRPr="00737DDC">
        <w:rPr>
          <w:rFonts w:ascii="GHEA Grapalat" w:hAnsi="GHEA Grapalat" w:cs="Tahoma"/>
          <w:szCs w:val="22"/>
          <w:lang w:val="af-ZA"/>
        </w:rPr>
        <w:softHyphen/>
      </w:r>
      <w:r w:rsidRPr="00737DDC">
        <w:rPr>
          <w:rFonts w:ascii="GHEA Grapalat" w:hAnsi="GHEA Grapalat" w:cs="Tahoma"/>
          <w:szCs w:val="22"/>
        </w:rPr>
        <w:t>ԿՈՒԹՅԱՆ</w:t>
      </w:r>
      <w:r w:rsidRPr="00737DDC">
        <w:rPr>
          <w:rFonts w:ascii="GHEA Grapalat" w:hAnsi="GHEA Grapalat" w:cs="Tahoma"/>
          <w:szCs w:val="22"/>
          <w:lang w:val="af-ZA"/>
        </w:rPr>
        <w:t xml:space="preserve"> </w:t>
      </w:r>
      <w:r w:rsidRPr="00737DDC">
        <w:rPr>
          <w:rFonts w:ascii="GHEA Grapalat" w:hAnsi="GHEA Grapalat" w:cs="Tahoma"/>
          <w:spacing w:val="-4"/>
          <w:lang w:val="af-ZA"/>
        </w:rPr>
        <w:t>ՄԱՍԻՆ</w:t>
      </w:r>
    </w:p>
    <w:p w:rsidR="00D10055" w:rsidRPr="00737DDC" w:rsidRDefault="00115598" w:rsidP="00115598">
      <w:pPr>
        <w:pStyle w:val="mechtex"/>
        <w:jc w:val="left"/>
        <w:rPr>
          <w:rFonts w:ascii="GHEA Grapalat" w:hAnsi="GHEA Grapalat"/>
          <w:caps/>
          <w:lang w:val="af-ZA"/>
        </w:rPr>
      </w:pPr>
      <w:r w:rsidRPr="00737DDC">
        <w:rPr>
          <w:rFonts w:ascii="GHEA Grapalat" w:hAnsi="GHEA Grapalat"/>
          <w:caps/>
          <w:lang w:val="af-ZA"/>
        </w:rPr>
        <w:t xml:space="preserve">        --------</w:t>
      </w:r>
      <w:r w:rsidR="00D10055" w:rsidRPr="00737DDC">
        <w:rPr>
          <w:rFonts w:ascii="GHEA Grapalat" w:hAnsi="GHEA Grapalat"/>
          <w:caps/>
          <w:lang w:val="af-ZA"/>
        </w:rPr>
        <w:t>-------------------------------------------------------------------------------------------------------</w:t>
      </w:r>
    </w:p>
    <w:p w:rsidR="00D10055" w:rsidRPr="00737DDC" w:rsidRDefault="00D10055" w:rsidP="00D10055">
      <w:pPr>
        <w:pStyle w:val="mechtex"/>
        <w:rPr>
          <w:rFonts w:ascii="GHEA Grapalat" w:hAnsi="GHEA Grapalat"/>
          <w:lang w:val="af-ZA"/>
        </w:rPr>
      </w:pPr>
    </w:p>
    <w:p w:rsidR="00D10055" w:rsidRPr="00737DDC" w:rsidRDefault="00D10055" w:rsidP="00D10055">
      <w:pPr>
        <w:pStyle w:val="mechtex"/>
        <w:rPr>
          <w:rFonts w:ascii="GHEA Grapalat" w:hAnsi="GHEA Grapalat"/>
          <w:lang w:val="af-ZA"/>
        </w:rPr>
      </w:pPr>
    </w:p>
    <w:p w:rsidR="001E5948" w:rsidRPr="00737DDC" w:rsidRDefault="00D10055" w:rsidP="001E5948">
      <w:pPr>
        <w:pStyle w:val="norm"/>
        <w:spacing w:line="360" w:lineRule="auto"/>
        <w:rPr>
          <w:rFonts w:ascii="GHEA Grapalat" w:hAnsi="GHEA Grapalat" w:cs="Tahoma"/>
          <w:szCs w:val="22"/>
          <w:lang w:val="af-ZA"/>
        </w:rPr>
      </w:pPr>
      <w:r w:rsidRPr="00737DDC">
        <w:rPr>
          <w:rFonts w:ascii="GHEA Grapalat" w:hAnsi="GHEA Grapalat" w:cs="Tahoma"/>
          <w:szCs w:val="22"/>
        </w:rPr>
        <w:t>Հիմք</w:t>
      </w:r>
      <w:r w:rsidRPr="00737DDC">
        <w:rPr>
          <w:rFonts w:ascii="GHEA Grapalat" w:hAnsi="GHEA Grapalat"/>
          <w:szCs w:val="22"/>
          <w:lang w:val="af-ZA"/>
        </w:rPr>
        <w:t xml:space="preserve"> </w:t>
      </w:r>
      <w:r w:rsidRPr="00737DDC">
        <w:rPr>
          <w:rFonts w:ascii="GHEA Grapalat" w:hAnsi="GHEA Grapalat" w:cs="Tahoma"/>
          <w:szCs w:val="22"/>
        </w:rPr>
        <w:t>ընդունելով</w:t>
      </w:r>
      <w:r w:rsidRPr="00737DDC">
        <w:rPr>
          <w:rFonts w:ascii="GHEA Grapalat" w:hAnsi="GHEA Grapalat"/>
          <w:szCs w:val="22"/>
          <w:lang w:val="af-ZA"/>
        </w:rPr>
        <w:t xml:space="preserve"> «</w:t>
      </w:r>
      <w:r w:rsidRPr="00737DDC">
        <w:rPr>
          <w:rFonts w:ascii="GHEA Grapalat" w:hAnsi="GHEA Grapalat" w:cs="Tahoma"/>
          <w:szCs w:val="22"/>
        </w:rPr>
        <w:t>Ազգային</w:t>
      </w:r>
      <w:r w:rsidRPr="00737DDC">
        <w:rPr>
          <w:rFonts w:ascii="GHEA Grapalat" w:hAnsi="GHEA Grapalat" w:cs="Tahoma"/>
          <w:szCs w:val="22"/>
          <w:lang w:val="af-ZA"/>
        </w:rPr>
        <w:t xml:space="preserve"> </w:t>
      </w:r>
      <w:r w:rsidRPr="00737DDC">
        <w:rPr>
          <w:rFonts w:ascii="GHEA Grapalat" w:hAnsi="GHEA Grapalat" w:cs="Tahoma"/>
          <w:szCs w:val="22"/>
        </w:rPr>
        <w:t>ժողովի</w:t>
      </w:r>
      <w:r w:rsidRPr="00737DDC">
        <w:rPr>
          <w:rFonts w:ascii="GHEA Grapalat" w:hAnsi="GHEA Grapalat" w:cs="Tahoma"/>
          <w:szCs w:val="22"/>
          <w:lang w:val="af-ZA"/>
        </w:rPr>
        <w:t xml:space="preserve"> </w:t>
      </w:r>
      <w:r w:rsidRPr="00737DDC">
        <w:rPr>
          <w:rFonts w:ascii="GHEA Grapalat" w:hAnsi="GHEA Grapalat" w:cs="Tahoma"/>
          <w:szCs w:val="22"/>
        </w:rPr>
        <w:t>կանոնակարգ</w:t>
      </w:r>
      <w:r w:rsidRPr="00737DDC">
        <w:rPr>
          <w:rFonts w:ascii="GHEA Grapalat" w:hAnsi="GHEA Grapalat" w:cs="Tahoma"/>
          <w:szCs w:val="22"/>
          <w:lang w:val="af-ZA"/>
        </w:rPr>
        <w:t xml:space="preserve">» </w:t>
      </w:r>
      <w:r w:rsidRPr="00737DDC">
        <w:rPr>
          <w:rFonts w:ascii="GHEA Grapalat" w:hAnsi="GHEA Grapalat" w:cs="Tahoma"/>
          <w:szCs w:val="22"/>
        </w:rPr>
        <w:t>սահ</w:t>
      </w:r>
      <w:r w:rsidRPr="00737DDC">
        <w:rPr>
          <w:rFonts w:ascii="GHEA Grapalat" w:hAnsi="GHEA Grapalat" w:cs="Tahoma"/>
          <w:szCs w:val="22"/>
          <w:lang w:val="af-ZA"/>
        </w:rPr>
        <w:softHyphen/>
      </w:r>
      <w:r w:rsidRPr="00737DDC">
        <w:rPr>
          <w:rFonts w:ascii="GHEA Grapalat" w:hAnsi="GHEA Grapalat" w:cs="Tahoma"/>
          <w:szCs w:val="22"/>
        </w:rPr>
        <w:t>մանա</w:t>
      </w:r>
      <w:r w:rsidRPr="00737DDC">
        <w:rPr>
          <w:rFonts w:ascii="GHEA Grapalat" w:hAnsi="GHEA Grapalat" w:cs="Tahoma"/>
          <w:szCs w:val="22"/>
          <w:lang w:val="af-ZA"/>
        </w:rPr>
        <w:softHyphen/>
      </w:r>
      <w:r w:rsidRPr="00737DDC">
        <w:rPr>
          <w:rFonts w:ascii="GHEA Grapalat" w:hAnsi="GHEA Grapalat" w:cs="Tahoma"/>
          <w:szCs w:val="22"/>
        </w:rPr>
        <w:t>դրա</w:t>
      </w:r>
      <w:r w:rsidRPr="00737DDC">
        <w:rPr>
          <w:rFonts w:ascii="GHEA Grapalat" w:hAnsi="GHEA Grapalat" w:cs="Tahoma"/>
          <w:szCs w:val="22"/>
          <w:lang w:val="af-ZA"/>
        </w:rPr>
        <w:softHyphen/>
      </w:r>
      <w:r w:rsidRPr="00737DDC">
        <w:rPr>
          <w:rFonts w:ascii="GHEA Grapalat" w:hAnsi="GHEA Grapalat" w:cs="Tahoma"/>
          <w:szCs w:val="22"/>
        </w:rPr>
        <w:t>կան</w:t>
      </w:r>
      <w:r w:rsidRPr="00737DDC">
        <w:rPr>
          <w:rFonts w:ascii="GHEA Grapalat" w:hAnsi="GHEA Grapalat" w:cs="Tahoma"/>
          <w:szCs w:val="22"/>
          <w:lang w:val="af-ZA"/>
        </w:rPr>
        <w:t xml:space="preserve"> </w:t>
      </w:r>
      <w:r w:rsidRPr="00737DDC">
        <w:rPr>
          <w:rFonts w:ascii="GHEA Grapalat" w:hAnsi="GHEA Grapalat" w:cs="Tahoma"/>
          <w:szCs w:val="22"/>
        </w:rPr>
        <w:t>օրենքի</w:t>
      </w:r>
      <w:r w:rsidRPr="00737DDC">
        <w:rPr>
          <w:rFonts w:ascii="GHEA Grapalat" w:hAnsi="GHEA Grapalat" w:cs="Tahoma"/>
          <w:szCs w:val="22"/>
          <w:lang w:val="af-ZA"/>
        </w:rPr>
        <w:t xml:space="preserve"> 77-</w:t>
      </w:r>
      <w:r w:rsidRPr="00737DDC">
        <w:rPr>
          <w:rFonts w:ascii="GHEA Grapalat" w:hAnsi="GHEA Grapalat" w:cs="Tahoma"/>
          <w:szCs w:val="22"/>
        </w:rPr>
        <w:t>րդ</w:t>
      </w:r>
      <w:r w:rsidRPr="00737DDC">
        <w:rPr>
          <w:rFonts w:ascii="GHEA Grapalat" w:hAnsi="GHEA Grapalat" w:cs="Tahoma"/>
          <w:szCs w:val="22"/>
          <w:lang w:val="af-ZA"/>
        </w:rPr>
        <w:t xml:space="preserve"> </w:t>
      </w:r>
      <w:r w:rsidRPr="00737DDC">
        <w:rPr>
          <w:rFonts w:ascii="GHEA Grapalat" w:hAnsi="GHEA Grapalat" w:cs="Tahoma"/>
          <w:szCs w:val="22"/>
        </w:rPr>
        <w:t>հոդվածի</w:t>
      </w:r>
      <w:r w:rsidRPr="00737DDC">
        <w:rPr>
          <w:rFonts w:ascii="GHEA Grapalat" w:hAnsi="GHEA Grapalat" w:cs="Tahoma"/>
          <w:szCs w:val="22"/>
          <w:lang w:val="af-ZA"/>
        </w:rPr>
        <w:t xml:space="preserve"> 1-</w:t>
      </w:r>
      <w:r w:rsidRPr="00737DDC">
        <w:rPr>
          <w:rFonts w:ascii="GHEA Grapalat" w:hAnsi="GHEA Grapalat" w:cs="Tahoma"/>
          <w:szCs w:val="22"/>
        </w:rPr>
        <w:t>ին</w:t>
      </w:r>
      <w:r w:rsidRPr="00737DDC">
        <w:rPr>
          <w:rFonts w:ascii="GHEA Grapalat" w:hAnsi="GHEA Grapalat" w:cs="Tahoma"/>
          <w:szCs w:val="22"/>
          <w:lang w:val="af-ZA"/>
        </w:rPr>
        <w:t xml:space="preserve"> </w:t>
      </w:r>
      <w:r w:rsidRPr="00737DDC">
        <w:rPr>
          <w:rFonts w:ascii="GHEA Grapalat" w:hAnsi="GHEA Grapalat" w:cs="Tahoma"/>
          <w:szCs w:val="22"/>
        </w:rPr>
        <w:t>մասը՝</w:t>
      </w:r>
      <w:r w:rsidRPr="00737DDC">
        <w:rPr>
          <w:rFonts w:ascii="GHEA Grapalat" w:hAnsi="GHEA Grapalat" w:cs="Tahoma"/>
          <w:szCs w:val="22"/>
          <w:lang w:val="af-ZA"/>
        </w:rPr>
        <w:t xml:space="preserve"> </w:t>
      </w:r>
      <w:r w:rsidRPr="00737DDC">
        <w:rPr>
          <w:rFonts w:ascii="GHEA Grapalat" w:hAnsi="GHEA Grapalat" w:cs="Tahoma"/>
          <w:szCs w:val="22"/>
        </w:rPr>
        <w:t>Հայաստանի</w:t>
      </w:r>
      <w:r w:rsidRPr="00737DDC">
        <w:rPr>
          <w:rFonts w:ascii="GHEA Grapalat" w:hAnsi="GHEA Grapalat" w:cs="Tahoma"/>
          <w:szCs w:val="22"/>
          <w:lang w:val="af-ZA"/>
        </w:rPr>
        <w:t xml:space="preserve"> </w:t>
      </w:r>
      <w:r w:rsidRPr="00737DDC">
        <w:rPr>
          <w:rFonts w:ascii="GHEA Grapalat" w:hAnsi="GHEA Grapalat" w:cs="Tahoma"/>
          <w:szCs w:val="22"/>
        </w:rPr>
        <w:t>Հանրա</w:t>
      </w:r>
      <w:r w:rsidRPr="00737DDC">
        <w:rPr>
          <w:rFonts w:ascii="GHEA Grapalat" w:hAnsi="GHEA Grapalat" w:cs="Tahoma"/>
          <w:szCs w:val="22"/>
          <w:lang w:val="af-ZA"/>
        </w:rPr>
        <w:softHyphen/>
      </w:r>
      <w:r w:rsidRPr="00737DDC">
        <w:rPr>
          <w:rFonts w:ascii="GHEA Grapalat" w:hAnsi="GHEA Grapalat" w:cs="Tahoma"/>
          <w:szCs w:val="22"/>
        </w:rPr>
        <w:t>պե</w:t>
      </w:r>
      <w:r w:rsidRPr="00737DDC">
        <w:rPr>
          <w:rFonts w:ascii="GHEA Grapalat" w:hAnsi="GHEA Grapalat" w:cs="Tahoma"/>
          <w:szCs w:val="22"/>
          <w:lang w:val="af-ZA"/>
        </w:rPr>
        <w:softHyphen/>
      </w:r>
      <w:r w:rsidRPr="00737DDC">
        <w:rPr>
          <w:rFonts w:ascii="GHEA Grapalat" w:hAnsi="GHEA Grapalat" w:cs="Tahoma"/>
          <w:szCs w:val="22"/>
        </w:rPr>
        <w:t>տու</w:t>
      </w:r>
      <w:r w:rsidRPr="00737DDC">
        <w:rPr>
          <w:rFonts w:ascii="GHEA Grapalat" w:hAnsi="GHEA Grapalat" w:cs="Tahoma"/>
          <w:szCs w:val="22"/>
          <w:lang w:val="af-ZA"/>
        </w:rPr>
        <w:softHyphen/>
      </w:r>
      <w:r w:rsidRPr="00737DDC">
        <w:rPr>
          <w:rFonts w:ascii="GHEA Grapalat" w:hAnsi="GHEA Grapalat" w:cs="Tahoma"/>
          <w:szCs w:val="22"/>
        </w:rPr>
        <w:t>թյան</w:t>
      </w:r>
      <w:r w:rsidRPr="00737DDC">
        <w:rPr>
          <w:rFonts w:ascii="GHEA Grapalat" w:hAnsi="GHEA Grapalat" w:cs="Tahoma"/>
          <w:szCs w:val="22"/>
          <w:lang w:val="af-ZA"/>
        </w:rPr>
        <w:t xml:space="preserve"> </w:t>
      </w:r>
      <w:r w:rsidRPr="00737DDC">
        <w:rPr>
          <w:rFonts w:ascii="GHEA Grapalat" w:hAnsi="GHEA Grapalat" w:cs="Tahoma"/>
          <w:szCs w:val="22"/>
        </w:rPr>
        <w:t>կառա</w:t>
      </w:r>
      <w:r w:rsidRPr="00737DDC">
        <w:rPr>
          <w:rFonts w:ascii="GHEA Grapalat" w:hAnsi="GHEA Grapalat" w:cs="Tahoma"/>
          <w:szCs w:val="22"/>
          <w:lang w:val="af-ZA"/>
        </w:rPr>
        <w:softHyphen/>
      </w:r>
      <w:r w:rsidRPr="00737DDC">
        <w:rPr>
          <w:rFonts w:ascii="GHEA Grapalat" w:hAnsi="GHEA Grapalat" w:cs="Tahoma"/>
          <w:szCs w:val="22"/>
        </w:rPr>
        <w:t>վա</w:t>
      </w:r>
      <w:r w:rsidRPr="00737DDC">
        <w:rPr>
          <w:rFonts w:ascii="GHEA Grapalat" w:hAnsi="GHEA Grapalat" w:cs="Tahoma"/>
          <w:szCs w:val="22"/>
          <w:lang w:val="af-ZA"/>
        </w:rPr>
        <w:softHyphen/>
      </w:r>
      <w:r w:rsidRPr="00737DDC">
        <w:rPr>
          <w:rFonts w:ascii="GHEA Grapalat" w:hAnsi="GHEA Grapalat" w:cs="Tahoma"/>
          <w:szCs w:val="22"/>
        </w:rPr>
        <w:t>րությունը</w:t>
      </w:r>
      <w:r w:rsidRPr="00737DDC">
        <w:rPr>
          <w:rFonts w:ascii="GHEA Grapalat" w:hAnsi="GHEA Grapalat" w:cs="Tahoma"/>
          <w:szCs w:val="22"/>
          <w:lang w:val="af-ZA"/>
        </w:rPr>
        <w:t xml:space="preserve">    </w:t>
      </w:r>
      <w:r w:rsidRPr="00737DDC">
        <w:rPr>
          <w:rFonts w:ascii="GHEA Grapalat" w:hAnsi="GHEA Grapalat" w:cs="Tahoma"/>
          <w:szCs w:val="22"/>
        </w:rPr>
        <w:t>ո</w:t>
      </w:r>
      <w:r w:rsidRPr="00737DDC">
        <w:rPr>
          <w:rFonts w:ascii="GHEA Grapalat" w:hAnsi="GHEA Grapalat" w:cs="Tahoma"/>
          <w:szCs w:val="22"/>
          <w:lang w:val="af-ZA"/>
        </w:rPr>
        <w:t xml:space="preserve"> </w:t>
      </w:r>
      <w:r w:rsidRPr="00737DDC">
        <w:rPr>
          <w:rFonts w:ascii="GHEA Grapalat" w:hAnsi="GHEA Grapalat" w:cs="Tahoma"/>
          <w:szCs w:val="22"/>
        </w:rPr>
        <w:t>ր</w:t>
      </w:r>
      <w:r w:rsidRPr="00737DDC">
        <w:rPr>
          <w:rFonts w:ascii="GHEA Grapalat" w:hAnsi="GHEA Grapalat" w:cs="Tahoma"/>
          <w:szCs w:val="22"/>
          <w:lang w:val="af-ZA"/>
        </w:rPr>
        <w:t xml:space="preserve"> </w:t>
      </w:r>
      <w:r w:rsidRPr="00737DDC">
        <w:rPr>
          <w:rFonts w:ascii="GHEA Grapalat" w:hAnsi="GHEA Grapalat" w:cs="Tahoma"/>
          <w:szCs w:val="22"/>
        </w:rPr>
        <w:t>ո</w:t>
      </w:r>
      <w:r w:rsidRPr="00737DDC">
        <w:rPr>
          <w:rFonts w:ascii="GHEA Grapalat" w:hAnsi="GHEA Grapalat" w:cs="Tahoma"/>
          <w:szCs w:val="22"/>
          <w:lang w:val="af-ZA"/>
        </w:rPr>
        <w:t xml:space="preserve"> </w:t>
      </w:r>
      <w:r w:rsidRPr="00737DDC">
        <w:rPr>
          <w:rFonts w:ascii="GHEA Grapalat" w:hAnsi="GHEA Grapalat" w:cs="Tahoma"/>
          <w:szCs w:val="22"/>
        </w:rPr>
        <w:t>շ</w:t>
      </w:r>
      <w:r w:rsidRPr="00737DDC">
        <w:rPr>
          <w:rFonts w:ascii="GHEA Grapalat" w:hAnsi="GHEA Grapalat" w:cs="Tahoma"/>
          <w:szCs w:val="22"/>
          <w:lang w:val="af-ZA"/>
        </w:rPr>
        <w:t xml:space="preserve"> </w:t>
      </w:r>
      <w:r w:rsidRPr="00737DDC">
        <w:rPr>
          <w:rFonts w:ascii="GHEA Grapalat" w:hAnsi="GHEA Grapalat" w:cs="Tahoma"/>
          <w:szCs w:val="22"/>
        </w:rPr>
        <w:t>ու</w:t>
      </w:r>
      <w:r w:rsidRPr="00737DDC">
        <w:rPr>
          <w:rFonts w:ascii="GHEA Grapalat" w:hAnsi="GHEA Grapalat" w:cs="Tahoma"/>
          <w:szCs w:val="22"/>
          <w:lang w:val="af-ZA"/>
        </w:rPr>
        <w:t xml:space="preserve"> </w:t>
      </w:r>
      <w:r w:rsidRPr="00737DDC">
        <w:rPr>
          <w:rFonts w:ascii="GHEA Grapalat" w:hAnsi="GHEA Grapalat" w:cs="Tahoma"/>
          <w:szCs w:val="22"/>
        </w:rPr>
        <w:t>մ</w:t>
      </w:r>
      <w:r w:rsidRPr="00737DDC">
        <w:rPr>
          <w:rFonts w:ascii="GHEA Grapalat" w:hAnsi="GHEA Grapalat" w:cs="Tahoma"/>
          <w:szCs w:val="22"/>
          <w:lang w:val="af-ZA"/>
        </w:rPr>
        <w:t xml:space="preserve">     </w:t>
      </w:r>
      <w:r w:rsidRPr="00737DDC">
        <w:rPr>
          <w:rFonts w:ascii="GHEA Grapalat" w:hAnsi="GHEA Grapalat" w:cs="Tahoma"/>
          <w:szCs w:val="22"/>
        </w:rPr>
        <w:t>է</w:t>
      </w:r>
      <w:r w:rsidRPr="00737DDC">
        <w:rPr>
          <w:rFonts w:ascii="GHEA Grapalat" w:hAnsi="GHEA Grapalat" w:cs="Tahoma"/>
          <w:szCs w:val="22"/>
          <w:lang w:val="af-ZA"/>
        </w:rPr>
        <w:t>.</w:t>
      </w:r>
    </w:p>
    <w:p w:rsidR="00D10055" w:rsidRPr="001E5948" w:rsidRDefault="00D10055" w:rsidP="001E5948">
      <w:pPr>
        <w:pStyle w:val="norm"/>
        <w:spacing w:line="360" w:lineRule="auto"/>
        <w:rPr>
          <w:rFonts w:ascii="GHEA Grapalat" w:hAnsi="GHEA Grapalat" w:cs="Tahoma"/>
          <w:szCs w:val="22"/>
          <w:lang w:val="af-ZA"/>
        </w:rPr>
      </w:pPr>
      <w:r w:rsidRPr="00737DDC">
        <w:rPr>
          <w:rFonts w:ascii="GHEA Grapalat" w:hAnsi="GHEA Grapalat" w:cs="Tahoma"/>
          <w:szCs w:val="22"/>
          <w:lang w:val="af-ZA"/>
        </w:rPr>
        <w:t xml:space="preserve">1. </w:t>
      </w:r>
      <w:r w:rsidRPr="00737DDC">
        <w:rPr>
          <w:rFonts w:ascii="GHEA Grapalat" w:hAnsi="GHEA Grapalat" w:cs="Tahoma"/>
          <w:szCs w:val="22"/>
        </w:rPr>
        <w:t>Հավանություն</w:t>
      </w:r>
      <w:r w:rsidRPr="00737DDC">
        <w:rPr>
          <w:rFonts w:ascii="GHEA Grapalat" w:hAnsi="GHEA Grapalat" w:cs="Tahoma"/>
          <w:szCs w:val="22"/>
          <w:lang w:val="af-ZA"/>
        </w:rPr>
        <w:t xml:space="preserve"> </w:t>
      </w:r>
      <w:r w:rsidRPr="00737DDC">
        <w:rPr>
          <w:rFonts w:ascii="GHEA Grapalat" w:hAnsi="GHEA Grapalat" w:cs="Tahoma"/>
          <w:szCs w:val="22"/>
        </w:rPr>
        <w:t>տալ</w:t>
      </w:r>
      <w:r w:rsidRPr="00737DDC">
        <w:rPr>
          <w:rFonts w:ascii="GHEA Grapalat" w:hAnsi="GHEA Grapalat" w:cs="Tahoma"/>
          <w:szCs w:val="22"/>
          <w:lang w:val="af-ZA"/>
        </w:rPr>
        <w:t xml:space="preserve"> </w:t>
      </w:r>
      <w:r w:rsidR="001E5948" w:rsidRPr="00737DDC">
        <w:rPr>
          <w:rFonts w:ascii="GHEA Grapalat" w:hAnsi="GHEA Grapalat" w:cs="Sylfaen"/>
          <w:spacing w:val="10"/>
          <w:szCs w:val="22"/>
          <w:lang w:val="af-ZA"/>
        </w:rPr>
        <w:t>«Առևտրի և ծառայությունների մասին» Հայաստանի Հան</w:t>
      </w:r>
      <w:r w:rsidR="001E5948" w:rsidRPr="00737DDC">
        <w:rPr>
          <w:rFonts w:ascii="GHEA Grapalat" w:hAnsi="GHEA Grapalat" w:cs="Sylfaen"/>
          <w:spacing w:val="10"/>
          <w:szCs w:val="22"/>
          <w:lang w:val="af-ZA"/>
        </w:rPr>
        <w:softHyphen/>
        <w:t>րա</w:t>
      </w:r>
      <w:r w:rsidR="001E5948" w:rsidRPr="00737DDC">
        <w:rPr>
          <w:rFonts w:ascii="GHEA Grapalat" w:hAnsi="GHEA Grapalat" w:cs="Sylfaen"/>
          <w:spacing w:val="10"/>
          <w:szCs w:val="22"/>
          <w:lang w:val="af-ZA"/>
        </w:rPr>
        <w:softHyphen/>
        <w:t>պետության օրենքում փոփոխություն և լրացումներ կատարելու մասին», «Երևան քաղաքում տեղական ինքնակառավարման մասին» Հայաստանի Հանրապետության օրենքում լրացումներ կատարելու մասին», «Վարչական իրավախախտումների վերա</w:t>
      </w:r>
      <w:r w:rsidR="001E5948" w:rsidRPr="00737DDC">
        <w:rPr>
          <w:rFonts w:ascii="GHEA Grapalat" w:hAnsi="GHEA Grapalat" w:cs="Sylfaen"/>
          <w:spacing w:val="10"/>
          <w:szCs w:val="22"/>
          <w:lang w:val="af-ZA"/>
        </w:rPr>
        <w:softHyphen/>
        <w:t>բեր</w:t>
      </w:r>
      <w:r w:rsidR="001E5948" w:rsidRPr="00737DDC">
        <w:rPr>
          <w:rFonts w:ascii="GHEA Grapalat" w:hAnsi="GHEA Grapalat" w:cs="Sylfaen"/>
          <w:spacing w:val="10"/>
          <w:szCs w:val="22"/>
          <w:lang w:val="af-ZA"/>
        </w:rPr>
        <w:softHyphen/>
        <w:t>յալ Հայաստանի Հանրապետության օրենսգրքում լրացումներ կատարելու մասին» և «Տեղական տուրքերի և վճարների մասին» Հայաստանի Հանրապետության օրեն</w:t>
      </w:r>
      <w:r w:rsidR="001E5948" w:rsidRPr="00737DDC">
        <w:rPr>
          <w:rFonts w:ascii="GHEA Grapalat" w:hAnsi="GHEA Grapalat" w:cs="Sylfaen"/>
          <w:spacing w:val="10"/>
          <w:szCs w:val="22"/>
          <w:lang w:val="af-ZA"/>
        </w:rPr>
        <w:softHyphen/>
        <w:t xml:space="preserve">քում լրացումներ կատարելու մասին» </w:t>
      </w:r>
      <w:r w:rsidRPr="00737DDC">
        <w:rPr>
          <w:rFonts w:ascii="GHEA Grapalat" w:hAnsi="GHEA Grapalat" w:cs="Sylfaen"/>
          <w:spacing w:val="10"/>
          <w:szCs w:val="22"/>
          <w:lang w:val="af-ZA"/>
        </w:rPr>
        <w:t>Հայաստանի Հանրա</w:t>
      </w:r>
      <w:r w:rsidRPr="00737DDC">
        <w:rPr>
          <w:rFonts w:ascii="GHEA Grapalat" w:hAnsi="GHEA Grapalat" w:cs="Sylfaen"/>
          <w:spacing w:val="10"/>
          <w:szCs w:val="22"/>
          <w:lang w:val="af-ZA"/>
        </w:rPr>
        <w:softHyphen/>
        <w:t>պետության օրենք</w:t>
      </w:r>
      <w:r w:rsidR="001E5948" w:rsidRPr="00737DDC">
        <w:rPr>
          <w:rFonts w:ascii="GHEA Grapalat" w:hAnsi="GHEA Grapalat" w:cs="Sylfaen"/>
          <w:spacing w:val="10"/>
          <w:szCs w:val="22"/>
          <w:lang w:val="hy-AM"/>
        </w:rPr>
        <w:t>ներ</w:t>
      </w:r>
      <w:r w:rsidRPr="00737DDC">
        <w:rPr>
          <w:rFonts w:ascii="GHEA Grapalat" w:hAnsi="GHEA Grapalat" w:cs="Sylfaen"/>
          <w:spacing w:val="10"/>
          <w:szCs w:val="22"/>
          <w:lang w:val="af-ZA"/>
        </w:rPr>
        <w:t>ի նա</w:t>
      </w:r>
      <w:r w:rsidR="001E5948" w:rsidRPr="00737DDC">
        <w:rPr>
          <w:rFonts w:ascii="GHEA Grapalat" w:hAnsi="GHEA Grapalat" w:cs="Sylfaen"/>
          <w:spacing w:val="10"/>
          <w:szCs w:val="22"/>
          <w:lang w:val="af-ZA"/>
        </w:rPr>
        <w:softHyphen/>
      </w:r>
      <w:r w:rsidRPr="00737DDC">
        <w:rPr>
          <w:rFonts w:ascii="GHEA Grapalat" w:hAnsi="GHEA Grapalat" w:cs="Sylfaen"/>
          <w:spacing w:val="10"/>
          <w:szCs w:val="22"/>
          <w:lang w:val="af-ZA"/>
        </w:rPr>
        <w:t>խա</w:t>
      </w:r>
      <w:r w:rsidR="001E5948" w:rsidRPr="00737DDC">
        <w:rPr>
          <w:rFonts w:ascii="GHEA Grapalat" w:hAnsi="GHEA Grapalat" w:cs="Sylfaen"/>
          <w:spacing w:val="10"/>
          <w:szCs w:val="22"/>
          <w:lang w:val="af-ZA"/>
        </w:rPr>
        <w:softHyphen/>
      </w:r>
      <w:r w:rsidRPr="00737DDC">
        <w:rPr>
          <w:rFonts w:ascii="GHEA Grapalat" w:hAnsi="GHEA Grapalat" w:cs="Sylfaen"/>
          <w:spacing w:val="10"/>
          <w:szCs w:val="22"/>
          <w:lang w:val="af-ZA"/>
        </w:rPr>
        <w:t>գծ</w:t>
      </w:r>
      <w:r w:rsidR="001E5948" w:rsidRPr="00737DDC">
        <w:rPr>
          <w:rFonts w:ascii="GHEA Grapalat" w:hAnsi="GHEA Grapalat" w:cs="Sylfaen"/>
          <w:spacing w:val="10"/>
          <w:szCs w:val="22"/>
          <w:lang w:val="hy-AM"/>
        </w:rPr>
        <w:t>եր</w:t>
      </w:r>
      <w:r w:rsidRPr="00737DDC">
        <w:rPr>
          <w:rFonts w:ascii="GHEA Grapalat" w:hAnsi="GHEA Grapalat" w:cs="Sylfaen"/>
          <w:spacing w:val="10"/>
          <w:szCs w:val="22"/>
          <w:lang w:val="af-ZA"/>
        </w:rPr>
        <w:t>ի</w:t>
      </w:r>
      <w:r w:rsidR="001E5948" w:rsidRPr="00737DDC">
        <w:rPr>
          <w:rFonts w:ascii="GHEA Grapalat" w:hAnsi="GHEA Grapalat" w:cs="Sylfaen"/>
          <w:spacing w:val="10"/>
          <w:szCs w:val="22"/>
          <w:lang w:val="hy-AM"/>
        </w:rPr>
        <w:t xml:space="preserve"> փաթեթի</w:t>
      </w:r>
      <w:r w:rsidRPr="00737DDC">
        <w:rPr>
          <w:rFonts w:ascii="GHEA Grapalat" w:hAnsi="GHEA Grapalat" w:cs="Sylfaen"/>
          <w:spacing w:val="10"/>
          <w:szCs w:val="22"/>
          <w:lang w:val="af-ZA"/>
        </w:rPr>
        <w:t xml:space="preserve"> (</w:t>
      </w:r>
      <w:r w:rsidR="001E5948" w:rsidRPr="00737DDC">
        <w:rPr>
          <w:rFonts w:ascii="GHEA Grapalat" w:hAnsi="GHEA Grapalat"/>
          <w:i/>
          <w:iCs/>
        </w:rPr>
        <w:t>Պ</w:t>
      </w:r>
      <w:r w:rsidR="001E5948" w:rsidRPr="00737DDC">
        <w:rPr>
          <w:rFonts w:ascii="GHEA Grapalat" w:hAnsi="GHEA Grapalat"/>
          <w:i/>
          <w:iCs/>
          <w:lang w:val="af-ZA"/>
        </w:rPr>
        <w:t>-324-23.10.2019-</w:t>
      </w:r>
      <w:r w:rsidR="001E5948" w:rsidRPr="00737DDC">
        <w:rPr>
          <w:rFonts w:ascii="GHEA Grapalat" w:hAnsi="GHEA Grapalat"/>
          <w:i/>
          <w:iCs/>
        </w:rPr>
        <w:t>ՏՏԳԲ</w:t>
      </w:r>
      <w:r w:rsidR="001E5948" w:rsidRPr="00737DDC">
        <w:rPr>
          <w:rFonts w:ascii="GHEA Grapalat" w:hAnsi="GHEA Grapalat"/>
          <w:i/>
          <w:iCs/>
          <w:lang w:val="af-ZA"/>
        </w:rPr>
        <w:t>-011/0</w:t>
      </w:r>
      <w:r w:rsidRPr="00737DDC">
        <w:rPr>
          <w:rFonts w:ascii="GHEA Grapalat" w:hAnsi="GHEA Grapalat" w:cs="Sylfaen"/>
          <w:spacing w:val="10"/>
          <w:szCs w:val="22"/>
          <w:lang w:val="af-ZA"/>
        </w:rPr>
        <w:t xml:space="preserve">) </w:t>
      </w:r>
      <w:r w:rsidRPr="00737DDC">
        <w:rPr>
          <w:rFonts w:ascii="GHEA Grapalat" w:hAnsi="GHEA Grapalat" w:cs="Tahoma"/>
          <w:szCs w:val="22"/>
        </w:rPr>
        <w:t>վերաբերյալ</w:t>
      </w:r>
      <w:r w:rsidRPr="00737DDC">
        <w:rPr>
          <w:rFonts w:ascii="GHEA Grapalat" w:hAnsi="GHEA Grapalat" w:cs="Tahoma"/>
          <w:szCs w:val="22"/>
          <w:lang w:val="af-ZA"/>
        </w:rPr>
        <w:t xml:space="preserve"> </w:t>
      </w:r>
      <w:r w:rsidRPr="00737DDC">
        <w:rPr>
          <w:rFonts w:ascii="GHEA Grapalat" w:hAnsi="GHEA Grapalat" w:cs="Tahoma"/>
          <w:szCs w:val="22"/>
        </w:rPr>
        <w:t>Հայաս</w:t>
      </w:r>
      <w:r w:rsidRPr="00737DDC">
        <w:rPr>
          <w:rFonts w:ascii="GHEA Grapalat" w:hAnsi="GHEA Grapalat" w:cs="Tahoma"/>
          <w:szCs w:val="22"/>
          <w:lang w:val="af-ZA"/>
        </w:rPr>
        <w:softHyphen/>
      </w:r>
      <w:r w:rsidRPr="00737DDC">
        <w:rPr>
          <w:rFonts w:ascii="GHEA Grapalat" w:hAnsi="GHEA Grapalat" w:cs="Tahoma"/>
          <w:szCs w:val="22"/>
        </w:rPr>
        <w:t>տա</w:t>
      </w:r>
      <w:r w:rsidRPr="00737DDC">
        <w:rPr>
          <w:rFonts w:ascii="GHEA Grapalat" w:hAnsi="GHEA Grapalat" w:cs="Tahoma"/>
          <w:szCs w:val="22"/>
          <w:lang w:val="af-ZA"/>
        </w:rPr>
        <w:softHyphen/>
      </w:r>
      <w:r w:rsidRPr="00737DDC">
        <w:rPr>
          <w:rFonts w:ascii="GHEA Grapalat" w:hAnsi="GHEA Grapalat" w:cs="Tahoma"/>
          <w:szCs w:val="22"/>
        </w:rPr>
        <w:t>նի</w:t>
      </w:r>
      <w:r w:rsidRPr="00737DDC">
        <w:rPr>
          <w:rFonts w:ascii="GHEA Grapalat" w:hAnsi="GHEA Grapalat" w:cs="Tahoma"/>
          <w:szCs w:val="22"/>
          <w:lang w:val="af-ZA"/>
        </w:rPr>
        <w:t xml:space="preserve"> </w:t>
      </w:r>
      <w:r w:rsidRPr="00737DDC">
        <w:rPr>
          <w:rFonts w:ascii="GHEA Grapalat" w:hAnsi="GHEA Grapalat" w:cs="Tahoma"/>
          <w:szCs w:val="22"/>
        </w:rPr>
        <w:t>Հանրապե</w:t>
      </w:r>
      <w:r w:rsidRPr="00737DDC">
        <w:rPr>
          <w:rFonts w:ascii="GHEA Grapalat" w:hAnsi="GHEA Grapalat" w:cs="Tahoma"/>
          <w:szCs w:val="22"/>
          <w:lang w:val="af-ZA"/>
        </w:rPr>
        <w:softHyphen/>
      </w:r>
      <w:r w:rsidRPr="00737DDC">
        <w:rPr>
          <w:rFonts w:ascii="GHEA Grapalat" w:hAnsi="GHEA Grapalat" w:cs="Tahoma"/>
          <w:szCs w:val="22"/>
        </w:rPr>
        <w:t>տու</w:t>
      </w:r>
      <w:r w:rsidRPr="00737DDC">
        <w:rPr>
          <w:rFonts w:ascii="GHEA Grapalat" w:hAnsi="GHEA Grapalat" w:cs="Tahoma"/>
          <w:szCs w:val="22"/>
          <w:lang w:val="af-ZA"/>
        </w:rPr>
        <w:softHyphen/>
      </w:r>
      <w:r w:rsidRPr="00737DDC">
        <w:rPr>
          <w:rFonts w:ascii="GHEA Grapalat" w:hAnsi="GHEA Grapalat" w:cs="Tahoma"/>
          <w:szCs w:val="22"/>
        </w:rPr>
        <w:t>թյան</w:t>
      </w:r>
      <w:r w:rsidRPr="00737DDC">
        <w:rPr>
          <w:rFonts w:ascii="GHEA Grapalat" w:hAnsi="GHEA Grapalat" w:cs="Tahoma"/>
          <w:szCs w:val="22"/>
          <w:lang w:val="af-ZA"/>
        </w:rPr>
        <w:t xml:space="preserve"> </w:t>
      </w:r>
      <w:r w:rsidRPr="00737DDC">
        <w:rPr>
          <w:rFonts w:ascii="GHEA Grapalat" w:hAnsi="GHEA Grapalat" w:cs="Tahoma"/>
          <w:szCs w:val="22"/>
        </w:rPr>
        <w:t>կա</w:t>
      </w:r>
      <w:r w:rsidRPr="00737DDC">
        <w:rPr>
          <w:rFonts w:ascii="GHEA Grapalat" w:hAnsi="GHEA Grapalat" w:cs="Tahoma"/>
          <w:szCs w:val="22"/>
          <w:lang w:val="af-ZA"/>
        </w:rPr>
        <w:softHyphen/>
      </w:r>
      <w:r w:rsidRPr="00737DDC">
        <w:rPr>
          <w:rFonts w:ascii="GHEA Grapalat" w:hAnsi="GHEA Grapalat" w:cs="Tahoma"/>
          <w:szCs w:val="22"/>
          <w:lang w:val="af-ZA"/>
        </w:rPr>
        <w:softHyphen/>
      </w:r>
      <w:r w:rsidRPr="00737DDC">
        <w:rPr>
          <w:rFonts w:ascii="GHEA Grapalat" w:hAnsi="GHEA Grapalat" w:cs="Tahoma"/>
          <w:szCs w:val="22"/>
        </w:rPr>
        <w:t>ռա</w:t>
      </w:r>
      <w:r w:rsidRPr="00737DDC">
        <w:rPr>
          <w:rFonts w:ascii="GHEA Grapalat" w:hAnsi="GHEA Grapalat" w:cs="Tahoma"/>
          <w:szCs w:val="22"/>
          <w:lang w:val="af-ZA"/>
        </w:rPr>
        <w:softHyphen/>
      </w:r>
      <w:r w:rsidRPr="00737DDC">
        <w:rPr>
          <w:rFonts w:ascii="GHEA Grapalat" w:hAnsi="GHEA Grapalat" w:cs="Tahoma"/>
          <w:szCs w:val="22"/>
          <w:lang w:val="af-ZA"/>
        </w:rPr>
        <w:softHyphen/>
      </w:r>
      <w:r w:rsidRPr="00737DDC">
        <w:rPr>
          <w:rFonts w:ascii="GHEA Grapalat" w:hAnsi="GHEA Grapalat" w:cs="Tahoma"/>
          <w:szCs w:val="22"/>
        </w:rPr>
        <w:t>վա</w:t>
      </w:r>
      <w:r w:rsidRPr="00737DDC">
        <w:rPr>
          <w:rFonts w:ascii="GHEA Grapalat" w:hAnsi="GHEA Grapalat" w:cs="Tahoma"/>
          <w:szCs w:val="22"/>
          <w:lang w:val="af-ZA"/>
        </w:rPr>
        <w:softHyphen/>
      </w:r>
      <w:r w:rsidRPr="00737DDC">
        <w:rPr>
          <w:rFonts w:ascii="GHEA Grapalat" w:hAnsi="GHEA Grapalat" w:cs="Tahoma"/>
          <w:szCs w:val="22"/>
        </w:rPr>
        <w:t>րու</w:t>
      </w:r>
      <w:r w:rsidRPr="00737DDC">
        <w:rPr>
          <w:rFonts w:ascii="GHEA Grapalat" w:hAnsi="GHEA Grapalat" w:cs="Tahoma"/>
          <w:szCs w:val="22"/>
          <w:lang w:val="af-ZA"/>
        </w:rPr>
        <w:softHyphen/>
      </w:r>
      <w:r w:rsidRPr="00737DDC">
        <w:rPr>
          <w:rFonts w:ascii="GHEA Grapalat" w:hAnsi="GHEA Grapalat" w:cs="Tahoma"/>
          <w:szCs w:val="22"/>
        </w:rPr>
        <w:t>թյան</w:t>
      </w:r>
      <w:r w:rsidRPr="00737DDC">
        <w:rPr>
          <w:rFonts w:ascii="GHEA Grapalat" w:hAnsi="GHEA Grapalat" w:cs="Tahoma"/>
          <w:szCs w:val="22"/>
          <w:lang w:val="af-ZA"/>
        </w:rPr>
        <w:t xml:space="preserve"> </w:t>
      </w:r>
      <w:r w:rsidRPr="00737DDC">
        <w:rPr>
          <w:rFonts w:ascii="GHEA Grapalat" w:hAnsi="GHEA Grapalat" w:cs="Tahoma"/>
          <w:szCs w:val="22"/>
        </w:rPr>
        <w:t>առաջար</w:t>
      </w:r>
      <w:r w:rsidRPr="00737DDC">
        <w:rPr>
          <w:rFonts w:ascii="GHEA Grapalat" w:hAnsi="GHEA Grapalat" w:cs="Tahoma"/>
          <w:szCs w:val="22"/>
          <w:lang w:val="af-ZA"/>
        </w:rPr>
        <w:softHyphen/>
      </w:r>
      <w:r w:rsidRPr="00737DDC">
        <w:rPr>
          <w:rFonts w:ascii="GHEA Grapalat" w:hAnsi="GHEA Grapalat" w:cs="Tahoma"/>
          <w:szCs w:val="22"/>
        </w:rPr>
        <w:t>կությանը</w:t>
      </w:r>
      <w:r w:rsidRPr="00737DDC">
        <w:rPr>
          <w:rFonts w:ascii="GHEA Grapalat" w:hAnsi="GHEA Grapalat" w:cs="Tahoma"/>
          <w:szCs w:val="22"/>
          <w:lang w:val="af-ZA"/>
        </w:rPr>
        <w:t>:</w:t>
      </w:r>
      <w:r w:rsidRPr="00AC01D1">
        <w:rPr>
          <w:rFonts w:ascii="GHEA Grapalat" w:hAnsi="GHEA Grapalat" w:cs="Tahoma"/>
          <w:szCs w:val="22"/>
          <w:lang w:val="af-ZA"/>
        </w:rPr>
        <w:t xml:space="preserve"> </w:t>
      </w:r>
    </w:p>
    <w:p w:rsidR="00D10055" w:rsidRPr="00AC01D1" w:rsidRDefault="00D10055" w:rsidP="00D10055">
      <w:pPr>
        <w:pStyle w:val="norm"/>
        <w:spacing w:line="360" w:lineRule="auto"/>
        <w:rPr>
          <w:rFonts w:ascii="GHEA Grapalat" w:hAnsi="GHEA Grapalat" w:cs="Tahoma"/>
          <w:szCs w:val="22"/>
          <w:lang w:val="af-ZA"/>
        </w:rPr>
      </w:pPr>
      <w:r w:rsidRPr="00737DDC">
        <w:rPr>
          <w:rFonts w:ascii="GHEA Grapalat" w:hAnsi="GHEA Grapalat"/>
          <w:szCs w:val="22"/>
          <w:lang w:val="af-ZA"/>
        </w:rPr>
        <w:lastRenderedPageBreak/>
        <w:t xml:space="preserve">2. </w:t>
      </w:r>
      <w:r w:rsidRPr="00737DDC">
        <w:rPr>
          <w:rFonts w:ascii="GHEA Grapalat" w:hAnsi="GHEA Grapalat"/>
          <w:szCs w:val="22"/>
        </w:rPr>
        <w:t>Հայաս</w:t>
      </w:r>
      <w:r w:rsidRPr="00737DDC">
        <w:rPr>
          <w:rFonts w:ascii="GHEA Grapalat" w:hAnsi="GHEA Grapalat"/>
          <w:szCs w:val="22"/>
          <w:lang w:val="af-ZA"/>
        </w:rPr>
        <w:softHyphen/>
      </w:r>
      <w:r w:rsidRPr="00737DDC">
        <w:rPr>
          <w:rFonts w:ascii="GHEA Grapalat" w:hAnsi="GHEA Grapalat"/>
          <w:szCs w:val="22"/>
        </w:rPr>
        <w:t>տա</w:t>
      </w:r>
      <w:r w:rsidRPr="00737DDC">
        <w:rPr>
          <w:rFonts w:ascii="GHEA Grapalat" w:hAnsi="GHEA Grapalat"/>
          <w:szCs w:val="22"/>
          <w:lang w:val="af-ZA"/>
        </w:rPr>
        <w:softHyphen/>
      </w:r>
      <w:r w:rsidRPr="00737DDC">
        <w:rPr>
          <w:rFonts w:ascii="GHEA Grapalat" w:hAnsi="GHEA Grapalat"/>
          <w:szCs w:val="22"/>
        </w:rPr>
        <w:t>նի</w:t>
      </w:r>
      <w:r w:rsidRPr="00737DDC">
        <w:rPr>
          <w:rFonts w:ascii="GHEA Grapalat" w:hAnsi="GHEA Grapalat"/>
          <w:szCs w:val="22"/>
          <w:lang w:val="af-ZA"/>
        </w:rPr>
        <w:t xml:space="preserve"> </w:t>
      </w:r>
      <w:r w:rsidRPr="00737DDC">
        <w:rPr>
          <w:rFonts w:ascii="GHEA Grapalat" w:hAnsi="GHEA Grapalat"/>
          <w:szCs w:val="22"/>
        </w:rPr>
        <w:t>Հանրապե</w:t>
      </w:r>
      <w:r w:rsidRPr="00737DDC">
        <w:rPr>
          <w:rFonts w:ascii="GHEA Grapalat" w:hAnsi="GHEA Grapalat"/>
          <w:szCs w:val="22"/>
          <w:lang w:val="af-ZA"/>
        </w:rPr>
        <w:softHyphen/>
      </w:r>
      <w:r w:rsidRPr="00737DDC">
        <w:rPr>
          <w:rFonts w:ascii="GHEA Grapalat" w:hAnsi="GHEA Grapalat"/>
          <w:szCs w:val="22"/>
        </w:rPr>
        <w:t>տու</w:t>
      </w:r>
      <w:r w:rsidRPr="00737DDC">
        <w:rPr>
          <w:rFonts w:ascii="GHEA Grapalat" w:hAnsi="GHEA Grapalat"/>
          <w:szCs w:val="22"/>
          <w:lang w:val="af-ZA"/>
        </w:rPr>
        <w:softHyphen/>
      </w:r>
      <w:r w:rsidRPr="00737DDC">
        <w:rPr>
          <w:rFonts w:ascii="GHEA Grapalat" w:hAnsi="GHEA Grapalat"/>
          <w:szCs w:val="22"/>
        </w:rPr>
        <w:t>թյան</w:t>
      </w:r>
      <w:r w:rsidRPr="00737DDC">
        <w:rPr>
          <w:rFonts w:ascii="GHEA Grapalat" w:hAnsi="GHEA Grapalat"/>
          <w:szCs w:val="22"/>
          <w:lang w:val="af-ZA"/>
        </w:rPr>
        <w:t xml:space="preserve"> </w:t>
      </w:r>
      <w:r w:rsidRPr="00737DDC">
        <w:rPr>
          <w:rFonts w:ascii="GHEA Grapalat" w:hAnsi="GHEA Grapalat"/>
          <w:szCs w:val="22"/>
        </w:rPr>
        <w:t>կա</w:t>
      </w:r>
      <w:r w:rsidRPr="00737DDC">
        <w:rPr>
          <w:rFonts w:ascii="GHEA Grapalat" w:hAnsi="GHEA Grapalat"/>
          <w:szCs w:val="22"/>
          <w:lang w:val="af-ZA"/>
        </w:rPr>
        <w:softHyphen/>
      </w:r>
      <w:r w:rsidRPr="00737DDC">
        <w:rPr>
          <w:rFonts w:ascii="GHEA Grapalat" w:hAnsi="GHEA Grapalat"/>
          <w:szCs w:val="22"/>
          <w:lang w:val="af-ZA"/>
        </w:rPr>
        <w:softHyphen/>
      </w:r>
      <w:r w:rsidRPr="00737DDC">
        <w:rPr>
          <w:rFonts w:ascii="GHEA Grapalat" w:hAnsi="GHEA Grapalat"/>
          <w:szCs w:val="22"/>
        </w:rPr>
        <w:t>ռա</w:t>
      </w:r>
      <w:r w:rsidRPr="00737DDC">
        <w:rPr>
          <w:rFonts w:ascii="GHEA Grapalat" w:hAnsi="GHEA Grapalat"/>
          <w:szCs w:val="22"/>
          <w:lang w:val="af-ZA"/>
        </w:rPr>
        <w:softHyphen/>
      </w:r>
      <w:r w:rsidRPr="00737DDC">
        <w:rPr>
          <w:rFonts w:ascii="GHEA Grapalat" w:hAnsi="GHEA Grapalat"/>
          <w:szCs w:val="22"/>
          <w:lang w:val="af-ZA"/>
        </w:rPr>
        <w:softHyphen/>
      </w:r>
      <w:r w:rsidRPr="00737DDC">
        <w:rPr>
          <w:rFonts w:ascii="GHEA Grapalat" w:hAnsi="GHEA Grapalat"/>
          <w:szCs w:val="22"/>
        </w:rPr>
        <w:t>վա</w:t>
      </w:r>
      <w:r w:rsidRPr="00737DDC">
        <w:rPr>
          <w:rFonts w:ascii="GHEA Grapalat" w:hAnsi="GHEA Grapalat"/>
          <w:szCs w:val="22"/>
          <w:lang w:val="af-ZA"/>
        </w:rPr>
        <w:softHyphen/>
      </w:r>
      <w:r w:rsidRPr="00737DDC">
        <w:rPr>
          <w:rFonts w:ascii="GHEA Grapalat" w:hAnsi="GHEA Grapalat"/>
          <w:szCs w:val="22"/>
        </w:rPr>
        <w:t>րու</w:t>
      </w:r>
      <w:r w:rsidRPr="00737DDC">
        <w:rPr>
          <w:rFonts w:ascii="GHEA Grapalat" w:hAnsi="GHEA Grapalat"/>
          <w:szCs w:val="22"/>
          <w:lang w:val="af-ZA"/>
        </w:rPr>
        <w:softHyphen/>
      </w:r>
      <w:r w:rsidRPr="00737DDC">
        <w:rPr>
          <w:rFonts w:ascii="GHEA Grapalat" w:hAnsi="GHEA Grapalat"/>
          <w:szCs w:val="22"/>
        </w:rPr>
        <w:t>թյան</w:t>
      </w:r>
      <w:r w:rsidRPr="00737DDC">
        <w:rPr>
          <w:rFonts w:ascii="GHEA Grapalat" w:hAnsi="GHEA Grapalat"/>
          <w:szCs w:val="22"/>
          <w:lang w:val="af-ZA"/>
        </w:rPr>
        <w:t xml:space="preserve"> </w:t>
      </w:r>
      <w:r w:rsidRPr="00737DDC">
        <w:rPr>
          <w:rFonts w:ascii="GHEA Grapalat" w:hAnsi="GHEA Grapalat"/>
          <w:szCs w:val="22"/>
        </w:rPr>
        <w:t>առաջար</w:t>
      </w:r>
      <w:r w:rsidRPr="00737DDC">
        <w:rPr>
          <w:rFonts w:ascii="GHEA Grapalat" w:hAnsi="GHEA Grapalat"/>
          <w:szCs w:val="22"/>
          <w:lang w:val="af-ZA"/>
        </w:rPr>
        <w:softHyphen/>
      </w:r>
      <w:r w:rsidRPr="00737DDC">
        <w:rPr>
          <w:rFonts w:ascii="GHEA Grapalat" w:hAnsi="GHEA Grapalat"/>
          <w:szCs w:val="22"/>
        </w:rPr>
        <w:t>կությունը</w:t>
      </w:r>
      <w:r w:rsidRPr="00737DDC">
        <w:rPr>
          <w:rFonts w:ascii="GHEA Grapalat" w:hAnsi="GHEA Grapalat"/>
          <w:szCs w:val="22"/>
          <w:lang w:val="af-ZA"/>
        </w:rPr>
        <w:t xml:space="preserve"> </w:t>
      </w:r>
      <w:r w:rsidRPr="00737DDC">
        <w:rPr>
          <w:rFonts w:ascii="GHEA Grapalat" w:hAnsi="GHEA Grapalat"/>
          <w:szCs w:val="22"/>
        </w:rPr>
        <w:t>սահ</w:t>
      </w:r>
      <w:r w:rsidRPr="00737DDC">
        <w:rPr>
          <w:rFonts w:ascii="GHEA Grapalat" w:hAnsi="GHEA Grapalat"/>
          <w:szCs w:val="22"/>
          <w:lang w:val="af-ZA"/>
        </w:rPr>
        <w:softHyphen/>
      </w:r>
      <w:r w:rsidRPr="00737DDC">
        <w:rPr>
          <w:rFonts w:ascii="GHEA Grapalat" w:hAnsi="GHEA Grapalat"/>
          <w:szCs w:val="22"/>
        </w:rPr>
        <w:t>ման</w:t>
      </w:r>
      <w:r w:rsidRPr="00737DDC">
        <w:rPr>
          <w:rFonts w:ascii="GHEA Grapalat" w:hAnsi="GHEA Grapalat"/>
          <w:szCs w:val="22"/>
          <w:lang w:val="af-ZA"/>
        </w:rPr>
        <w:softHyphen/>
      </w:r>
      <w:r w:rsidRPr="00737DDC">
        <w:rPr>
          <w:rFonts w:ascii="GHEA Grapalat" w:hAnsi="GHEA Grapalat"/>
          <w:szCs w:val="22"/>
        </w:rPr>
        <w:t>ված</w:t>
      </w:r>
      <w:r w:rsidRPr="00737DDC">
        <w:rPr>
          <w:rFonts w:ascii="GHEA Grapalat" w:hAnsi="GHEA Grapalat"/>
          <w:szCs w:val="22"/>
          <w:lang w:val="af-ZA"/>
        </w:rPr>
        <w:t xml:space="preserve"> </w:t>
      </w:r>
      <w:r w:rsidRPr="00737DDC">
        <w:rPr>
          <w:rFonts w:ascii="GHEA Grapalat" w:hAnsi="GHEA Grapalat"/>
          <w:szCs w:val="22"/>
        </w:rPr>
        <w:t>կարգով</w:t>
      </w:r>
      <w:r w:rsidRPr="00737DDC">
        <w:rPr>
          <w:rFonts w:ascii="GHEA Grapalat" w:hAnsi="GHEA Grapalat"/>
          <w:szCs w:val="22"/>
          <w:lang w:val="af-ZA"/>
        </w:rPr>
        <w:t xml:space="preserve"> </w:t>
      </w:r>
      <w:r w:rsidRPr="00737DDC">
        <w:rPr>
          <w:rFonts w:ascii="GHEA Grapalat" w:hAnsi="GHEA Grapalat"/>
          <w:szCs w:val="22"/>
        </w:rPr>
        <w:t>ներկայացնել</w:t>
      </w:r>
      <w:r w:rsidRPr="00737DDC">
        <w:rPr>
          <w:rFonts w:ascii="GHEA Grapalat" w:hAnsi="GHEA Grapalat"/>
          <w:szCs w:val="22"/>
          <w:lang w:val="af-ZA"/>
        </w:rPr>
        <w:t xml:space="preserve"> </w:t>
      </w:r>
      <w:r w:rsidRPr="00737DDC">
        <w:rPr>
          <w:rFonts w:ascii="GHEA Grapalat" w:hAnsi="GHEA Grapalat"/>
          <w:szCs w:val="22"/>
        </w:rPr>
        <w:t>Հա</w:t>
      </w:r>
      <w:r w:rsidRPr="00737DDC">
        <w:rPr>
          <w:rFonts w:ascii="GHEA Grapalat" w:hAnsi="GHEA Grapalat"/>
          <w:szCs w:val="22"/>
          <w:lang w:val="af-ZA"/>
        </w:rPr>
        <w:softHyphen/>
      </w:r>
      <w:r w:rsidRPr="00737DDC">
        <w:rPr>
          <w:rFonts w:ascii="GHEA Grapalat" w:hAnsi="GHEA Grapalat"/>
          <w:szCs w:val="22"/>
        </w:rPr>
        <w:t>յաս</w:t>
      </w:r>
      <w:r w:rsidRPr="00737DDC">
        <w:rPr>
          <w:rFonts w:ascii="GHEA Grapalat" w:hAnsi="GHEA Grapalat"/>
          <w:szCs w:val="22"/>
          <w:lang w:val="af-ZA"/>
        </w:rPr>
        <w:softHyphen/>
      </w:r>
      <w:r w:rsidRPr="00737DDC">
        <w:rPr>
          <w:rFonts w:ascii="GHEA Grapalat" w:hAnsi="GHEA Grapalat"/>
          <w:szCs w:val="22"/>
          <w:lang w:val="af-ZA"/>
        </w:rPr>
        <w:softHyphen/>
      </w:r>
      <w:r w:rsidRPr="00737DDC">
        <w:rPr>
          <w:rFonts w:ascii="GHEA Grapalat" w:hAnsi="GHEA Grapalat"/>
          <w:szCs w:val="22"/>
          <w:lang w:val="af-ZA"/>
        </w:rPr>
        <w:softHyphen/>
      </w:r>
      <w:r w:rsidRPr="00737DDC">
        <w:rPr>
          <w:rFonts w:ascii="GHEA Grapalat" w:hAnsi="GHEA Grapalat"/>
          <w:szCs w:val="22"/>
        </w:rPr>
        <w:t>տա</w:t>
      </w:r>
      <w:r w:rsidRPr="00737DDC">
        <w:rPr>
          <w:rFonts w:ascii="GHEA Grapalat" w:hAnsi="GHEA Grapalat"/>
          <w:szCs w:val="22"/>
          <w:lang w:val="af-ZA"/>
        </w:rPr>
        <w:softHyphen/>
      </w:r>
      <w:r w:rsidRPr="00737DDC">
        <w:rPr>
          <w:rFonts w:ascii="GHEA Grapalat" w:hAnsi="GHEA Grapalat"/>
          <w:szCs w:val="22"/>
        </w:rPr>
        <w:t>նի</w:t>
      </w:r>
      <w:r w:rsidRPr="00737DDC">
        <w:rPr>
          <w:rFonts w:ascii="GHEA Grapalat" w:hAnsi="GHEA Grapalat"/>
          <w:szCs w:val="22"/>
          <w:lang w:val="af-ZA"/>
        </w:rPr>
        <w:t xml:space="preserve"> </w:t>
      </w:r>
      <w:r w:rsidRPr="00737DDC">
        <w:rPr>
          <w:rFonts w:ascii="GHEA Grapalat" w:hAnsi="GHEA Grapalat"/>
          <w:szCs w:val="22"/>
        </w:rPr>
        <w:t>Հան</w:t>
      </w:r>
      <w:r w:rsidRPr="00737DDC">
        <w:rPr>
          <w:rFonts w:ascii="GHEA Grapalat" w:hAnsi="GHEA Grapalat"/>
          <w:szCs w:val="22"/>
          <w:lang w:val="af-ZA"/>
        </w:rPr>
        <w:softHyphen/>
      </w:r>
      <w:r w:rsidRPr="00737DDC">
        <w:rPr>
          <w:rFonts w:ascii="GHEA Grapalat" w:hAnsi="GHEA Grapalat"/>
          <w:szCs w:val="22"/>
        </w:rPr>
        <w:t>րա</w:t>
      </w:r>
      <w:r w:rsidRPr="00737DDC">
        <w:rPr>
          <w:rFonts w:ascii="GHEA Grapalat" w:hAnsi="GHEA Grapalat"/>
          <w:szCs w:val="22"/>
          <w:lang w:val="af-ZA"/>
        </w:rPr>
        <w:softHyphen/>
      </w:r>
      <w:r w:rsidRPr="00737DDC">
        <w:rPr>
          <w:rFonts w:ascii="GHEA Grapalat" w:hAnsi="GHEA Grapalat"/>
          <w:szCs w:val="22"/>
        </w:rPr>
        <w:t>պե</w:t>
      </w:r>
      <w:r w:rsidRPr="00737DDC">
        <w:rPr>
          <w:rFonts w:ascii="GHEA Grapalat" w:hAnsi="GHEA Grapalat"/>
          <w:szCs w:val="22"/>
          <w:lang w:val="af-ZA"/>
        </w:rPr>
        <w:softHyphen/>
      </w:r>
      <w:r w:rsidRPr="00737DDC">
        <w:rPr>
          <w:rFonts w:ascii="GHEA Grapalat" w:hAnsi="GHEA Grapalat"/>
          <w:szCs w:val="22"/>
        </w:rPr>
        <w:t>տու</w:t>
      </w:r>
      <w:r w:rsidRPr="00737DDC">
        <w:rPr>
          <w:rFonts w:ascii="GHEA Grapalat" w:hAnsi="GHEA Grapalat"/>
          <w:szCs w:val="22"/>
          <w:lang w:val="af-ZA"/>
        </w:rPr>
        <w:softHyphen/>
      </w:r>
      <w:r w:rsidRPr="00737DDC">
        <w:rPr>
          <w:rFonts w:ascii="GHEA Grapalat" w:hAnsi="GHEA Grapalat"/>
          <w:szCs w:val="22"/>
        </w:rPr>
        <w:t>թյան</w:t>
      </w:r>
      <w:r w:rsidRPr="00737DDC">
        <w:rPr>
          <w:rFonts w:ascii="GHEA Grapalat" w:hAnsi="GHEA Grapalat"/>
          <w:szCs w:val="22"/>
          <w:lang w:val="af-ZA"/>
        </w:rPr>
        <w:t xml:space="preserve"> </w:t>
      </w:r>
      <w:r w:rsidRPr="00737DDC">
        <w:rPr>
          <w:rFonts w:ascii="GHEA Grapalat" w:hAnsi="GHEA Grapalat"/>
          <w:szCs w:val="22"/>
        </w:rPr>
        <w:t>Ազգային</w:t>
      </w:r>
      <w:r w:rsidRPr="00737DDC">
        <w:rPr>
          <w:rFonts w:ascii="GHEA Grapalat" w:hAnsi="GHEA Grapalat"/>
          <w:szCs w:val="22"/>
          <w:lang w:val="af-ZA"/>
        </w:rPr>
        <w:t xml:space="preserve"> </w:t>
      </w:r>
      <w:r w:rsidRPr="00737DDC">
        <w:rPr>
          <w:rFonts w:ascii="GHEA Grapalat" w:hAnsi="GHEA Grapalat"/>
          <w:szCs w:val="22"/>
        </w:rPr>
        <w:t>ժողովի</w:t>
      </w:r>
      <w:r w:rsidRPr="00737DDC">
        <w:rPr>
          <w:rFonts w:ascii="GHEA Grapalat" w:hAnsi="GHEA Grapalat"/>
          <w:szCs w:val="22"/>
          <w:lang w:val="af-ZA"/>
        </w:rPr>
        <w:t xml:space="preserve"> </w:t>
      </w:r>
      <w:r w:rsidRPr="00737DDC">
        <w:rPr>
          <w:rFonts w:ascii="GHEA Grapalat" w:hAnsi="GHEA Grapalat"/>
          <w:szCs w:val="22"/>
        </w:rPr>
        <w:t>աշխա</w:t>
      </w:r>
      <w:r w:rsidRPr="00737DDC">
        <w:rPr>
          <w:rFonts w:ascii="GHEA Grapalat" w:hAnsi="GHEA Grapalat"/>
          <w:szCs w:val="22"/>
          <w:lang w:val="af-ZA"/>
        </w:rPr>
        <w:softHyphen/>
      </w:r>
      <w:r w:rsidRPr="00737DDC">
        <w:rPr>
          <w:rFonts w:ascii="GHEA Grapalat" w:hAnsi="GHEA Grapalat"/>
          <w:szCs w:val="22"/>
        </w:rPr>
        <w:t>տա</w:t>
      </w:r>
      <w:r w:rsidRPr="00737DDC">
        <w:rPr>
          <w:rFonts w:ascii="GHEA Grapalat" w:hAnsi="GHEA Grapalat"/>
          <w:szCs w:val="22"/>
          <w:lang w:val="af-ZA"/>
        </w:rPr>
        <w:softHyphen/>
      </w:r>
      <w:r w:rsidRPr="00737DDC">
        <w:rPr>
          <w:rFonts w:ascii="GHEA Grapalat" w:hAnsi="GHEA Grapalat"/>
          <w:szCs w:val="22"/>
        </w:rPr>
        <w:t>կազմ</w:t>
      </w:r>
      <w:r w:rsidRPr="00737DDC">
        <w:rPr>
          <w:rFonts w:ascii="GHEA Grapalat" w:hAnsi="GHEA Grapalat"/>
          <w:szCs w:val="22"/>
          <w:lang w:val="af-ZA"/>
        </w:rPr>
        <w:t>:</w:t>
      </w:r>
    </w:p>
    <w:p w:rsidR="00D10055" w:rsidRPr="00AC01D1" w:rsidRDefault="00D10055" w:rsidP="00D10055">
      <w:pPr>
        <w:pStyle w:val="norm"/>
        <w:spacing w:line="360" w:lineRule="auto"/>
        <w:rPr>
          <w:rFonts w:ascii="GHEA Grapalat" w:hAnsi="GHEA Grapalat" w:cs="Tahoma"/>
          <w:szCs w:val="22"/>
          <w:lang w:val="af-ZA"/>
        </w:rPr>
      </w:pPr>
    </w:p>
    <w:p w:rsidR="00D10055" w:rsidRPr="00AC01D1" w:rsidRDefault="00D10055" w:rsidP="00D10055">
      <w:pPr>
        <w:pStyle w:val="norm"/>
        <w:spacing w:line="360" w:lineRule="auto"/>
        <w:rPr>
          <w:rFonts w:ascii="GHEA Grapalat" w:hAnsi="GHEA Grapalat" w:cs="Sylfaen"/>
          <w:bCs/>
          <w:caps/>
          <w:color w:val="000000"/>
          <w:spacing w:val="-8"/>
          <w:szCs w:val="22"/>
          <w:lang w:val="fr-FR" w:eastAsia="en-US"/>
        </w:rPr>
      </w:pPr>
    </w:p>
    <w:p w:rsidR="00D10055" w:rsidRPr="00AC01D1" w:rsidRDefault="00D10055" w:rsidP="00D10055">
      <w:pPr>
        <w:pStyle w:val="mechtex"/>
        <w:jc w:val="left"/>
        <w:rPr>
          <w:rFonts w:ascii="GHEA Grapalat" w:hAnsi="GHEA Grapalat"/>
          <w:caps/>
          <w:lang w:val="af-ZA"/>
        </w:rPr>
      </w:pPr>
      <w:r w:rsidRPr="00AC01D1">
        <w:rPr>
          <w:rFonts w:ascii="GHEA Grapalat" w:hAnsi="GHEA Grapalat" w:cs="Sylfaen"/>
          <w:bCs/>
          <w:caps/>
          <w:color w:val="000000"/>
          <w:spacing w:val="-8"/>
          <w:lang w:val="fr-FR" w:eastAsia="en-US"/>
        </w:rPr>
        <w:t>Հայաստանի Հանրապետության</w:t>
      </w:r>
    </w:p>
    <w:p w:rsidR="00D10055" w:rsidRPr="00AC01D1" w:rsidRDefault="00D10055" w:rsidP="00D10055">
      <w:pPr>
        <w:pStyle w:val="mechtex"/>
        <w:jc w:val="left"/>
        <w:rPr>
          <w:rFonts w:ascii="GHEA Grapalat" w:hAnsi="GHEA Grapalat" w:cs="Arial Armenian"/>
          <w:lang w:val="af-ZA"/>
        </w:rPr>
      </w:pPr>
      <w:r w:rsidRPr="00AC01D1">
        <w:rPr>
          <w:rFonts w:ascii="GHEA Grapalat" w:hAnsi="GHEA Grapalat" w:cs="Sylfaen"/>
          <w:lang w:val="af-ZA"/>
        </w:rPr>
        <w:t xml:space="preserve">              </w:t>
      </w:r>
      <w:r w:rsidRPr="00AC01D1">
        <w:rPr>
          <w:rFonts w:ascii="GHEA Grapalat" w:hAnsi="GHEA Grapalat" w:cs="Sylfaen"/>
        </w:rPr>
        <w:t>ՎԱՐՉԱՊԵՏ</w:t>
      </w:r>
      <w:r w:rsidRPr="00AC01D1">
        <w:rPr>
          <w:rFonts w:ascii="GHEA Grapalat" w:hAnsi="GHEA Grapalat" w:cs="Arial Armenian"/>
          <w:lang w:val="af-ZA"/>
        </w:rPr>
        <w:tab/>
        <w:t xml:space="preserve">                                             </w:t>
      </w:r>
      <w:r w:rsidRPr="00AC01D1">
        <w:rPr>
          <w:rFonts w:ascii="GHEA Grapalat" w:hAnsi="GHEA Grapalat" w:cs="Arial Armenian"/>
          <w:lang w:val="af-ZA"/>
        </w:rPr>
        <w:tab/>
      </w:r>
      <w:r w:rsidRPr="00AC01D1">
        <w:rPr>
          <w:rFonts w:ascii="GHEA Grapalat" w:hAnsi="GHEA Grapalat" w:cs="Arial Armenian"/>
          <w:lang w:val="af-ZA"/>
        </w:rPr>
        <w:tab/>
        <w:t xml:space="preserve">   </w:t>
      </w:r>
      <w:r w:rsidRPr="00AC01D1">
        <w:rPr>
          <w:rFonts w:ascii="GHEA Grapalat" w:hAnsi="GHEA Grapalat" w:cs="Arial Armenian"/>
        </w:rPr>
        <w:t>Ն</w:t>
      </w:r>
      <w:r w:rsidRPr="00AC01D1">
        <w:rPr>
          <w:rFonts w:ascii="GHEA Grapalat" w:hAnsi="GHEA Grapalat" w:cs="Sylfaen"/>
          <w:lang w:val="af-ZA"/>
        </w:rPr>
        <w:t>.</w:t>
      </w:r>
      <w:r w:rsidRPr="00AC01D1">
        <w:rPr>
          <w:rFonts w:ascii="GHEA Grapalat" w:hAnsi="GHEA Grapalat" w:cs="Arial Armenian"/>
          <w:lang w:val="af-ZA"/>
        </w:rPr>
        <w:t xml:space="preserve"> ՓԱՇԻՆ</w:t>
      </w:r>
      <w:r w:rsidRPr="00AC01D1">
        <w:rPr>
          <w:rFonts w:ascii="GHEA Grapalat" w:hAnsi="GHEA Grapalat" w:cs="Sylfaen"/>
        </w:rPr>
        <w:t>ՅԱՆ</w:t>
      </w:r>
    </w:p>
    <w:p w:rsidR="00D10055" w:rsidRPr="00AC01D1" w:rsidRDefault="00D10055" w:rsidP="00D10055">
      <w:pPr>
        <w:rPr>
          <w:rFonts w:ascii="GHEA Grapalat" w:hAnsi="GHEA Grapalat"/>
          <w:lang w:val="af-ZA"/>
        </w:rPr>
      </w:pPr>
    </w:p>
    <w:p w:rsidR="00D10055" w:rsidRPr="00737DDC" w:rsidRDefault="00D10055" w:rsidP="00D10055">
      <w:pPr>
        <w:rPr>
          <w:rFonts w:ascii="GHEA Grapalat" w:hAnsi="GHEA Grapalat"/>
          <w:spacing w:val="-4"/>
          <w:lang w:val="pt-BR"/>
        </w:rPr>
      </w:pPr>
      <w:r w:rsidRPr="00AC01D1">
        <w:rPr>
          <w:rFonts w:ascii="GHEA Grapalat" w:hAnsi="GHEA Grapalat"/>
          <w:lang w:val="af-ZA"/>
        </w:rPr>
        <w:t xml:space="preserve">   </w:t>
      </w:r>
      <w:r w:rsidRPr="00AC01D1">
        <w:rPr>
          <w:rFonts w:ascii="GHEA Grapalat" w:hAnsi="GHEA Grapalat"/>
          <w:lang w:val="af-ZA"/>
        </w:rPr>
        <w:tab/>
        <w:t xml:space="preserve">   </w:t>
      </w:r>
      <w:r w:rsidRPr="00737DDC">
        <w:rPr>
          <w:rFonts w:ascii="GHEA Grapalat" w:hAnsi="GHEA Grapalat"/>
          <w:lang w:val="af-ZA"/>
        </w:rPr>
        <w:t xml:space="preserve">2019 </w:t>
      </w:r>
      <w:r w:rsidRPr="00737DDC">
        <w:rPr>
          <w:rFonts w:ascii="GHEA Grapalat" w:hAnsi="GHEA Grapalat" w:cs="Sylfaen"/>
        </w:rPr>
        <w:t>թ</w:t>
      </w:r>
      <w:r w:rsidRPr="00737DDC">
        <w:rPr>
          <w:rFonts w:ascii="GHEA Grapalat" w:hAnsi="GHEA Grapalat" w:cs="Arial Armenian"/>
          <w:lang w:val="af-ZA"/>
        </w:rPr>
        <w:t xml:space="preserve">. </w:t>
      </w:r>
      <w:r w:rsidR="001515B6" w:rsidRPr="00737DDC">
        <w:rPr>
          <w:rFonts w:ascii="GHEA Grapalat" w:hAnsi="GHEA Grapalat" w:cs="IRTEK Courier"/>
          <w:spacing w:val="-4"/>
          <w:lang w:val="pt-BR"/>
        </w:rPr>
        <w:t>նոյ</w:t>
      </w:r>
      <w:r w:rsidRPr="00737DDC">
        <w:rPr>
          <w:rFonts w:ascii="GHEA Grapalat" w:hAnsi="GHEA Grapalat" w:cs="IRTEK Courier"/>
          <w:spacing w:val="-4"/>
          <w:lang w:val="pt-BR"/>
        </w:rPr>
        <w:t>եմբերի</w:t>
      </w:r>
    </w:p>
    <w:p w:rsidR="00D10055" w:rsidRPr="00AC01D1" w:rsidRDefault="00D10055" w:rsidP="00D10055">
      <w:pPr>
        <w:pStyle w:val="mechtex"/>
        <w:jc w:val="left"/>
        <w:rPr>
          <w:rFonts w:ascii="GHEA Grapalat" w:hAnsi="GHEA Grapalat" w:cs="Sylfaen"/>
          <w:lang w:val="af-ZA"/>
        </w:rPr>
      </w:pPr>
      <w:r w:rsidRPr="00737DDC">
        <w:rPr>
          <w:rFonts w:ascii="GHEA Grapalat" w:hAnsi="GHEA Grapalat"/>
          <w:lang w:val="af-ZA"/>
        </w:rPr>
        <w:tab/>
        <w:t xml:space="preserve">          </w:t>
      </w:r>
      <w:r w:rsidRPr="00737DDC">
        <w:rPr>
          <w:rFonts w:ascii="GHEA Grapalat" w:hAnsi="GHEA Grapalat" w:cs="Sylfaen"/>
        </w:rPr>
        <w:t>Երևան</w:t>
      </w:r>
    </w:p>
    <w:p w:rsidR="00D10055" w:rsidRDefault="00D10055" w:rsidP="00D10055">
      <w:pPr>
        <w:rPr>
          <w:rFonts w:ascii="GHEA Grapalat" w:hAnsi="GHEA Grapalat"/>
          <w:lang w:val="fr-FR"/>
        </w:rPr>
      </w:pPr>
    </w:p>
    <w:p w:rsidR="00115598" w:rsidRDefault="00115598" w:rsidP="00D10055">
      <w:pPr>
        <w:rPr>
          <w:rFonts w:ascii="GHEA Grapalat" w:hAnsi="GHEA Grapalat"/>
          <w:lang w:val="fr-FR"/>
        </w:rPr>
      </w:pPr>
    </w:p>
    <w:p w:rsidR="00115598" w:rsidRDefault="00115598" w:rsidP="00D10055">
      <w:pPr>
        <w:rPr>
          <w:rFonts w:ascii="GHEA Grapalat" w:hAnsi="GHEA Grapalat"/>
          <w:lang w:val="fr-FR"/>
        </w:rPr>
      </w:pPr>
    </w:p>
    <w:p w:rsidR="00737DDC" w:rsidRDefault="00737DDC" w:rsidP="00D10055">
      <w:pPr>
        <w:rPr>
          <w:rFonts w:ascii="GHEA Grapalat" w:hAnsi="GHEA Grapalat"/>
          <w:lang w:val="fr-FR"/>
        </w:rPr>
      </w:pPr>
    </w:p>
    <w:p w:rsidR="00737DDC" w:rsidRDefault="00737DDC" w:rsidP="00D10055">
      <w:pPr>
        <w:rPr>
          <w:rFonts w:ascii="GHEA Grapalat" w:hAnsi="GHEA Grapalat"/>
          <w:lang w:val="fr-FR"/>
        </w:rPr>
      </w:pPr>
    </w:p>
    <w:p w:rsidR="00737DDC" w:rsidRDefault="00737DDC" w:rsidP="00D10055">
      <w:pPr>
        <w:rPr>
          <w:rFonts w:ascii="GHEA Grapalat" w:hAnsi="GHEA Grapalat"/>
          <w:lang w:val="fr-FR"/>
        </w:rPr>
      </w:pPr>
    </w:p>
    <w:p w:rsidR="00737DDC" w:rsidRDefault="00737DDC" w:rsidP="00D10055">
      <w:pPr>
        <w:rPr>
          <w:rFonts w:ascii="GHEA Grapalat" w:hAnsi="GHEA Grapalat"/>
          <w:lang w:val="fr-FR"/>
        </w:rPr>
      </w:pPr>
    </w:p>
    <w:p w:rsidR="00737DDC" w:rsidRDefault="00737DDC" w:rsidP="00D10055">
      <w:pPr>
        <w:rPr>
          <w:rFonts w:ascii="GHEA Grapalat" w:hAnsi="GHEA Grapalat"/>
          <w:lang w:val="fr-FR"/>
        </w:rPr>
      </w:pPr>
    </w:p>
    <w:p w:rsidR="00737DDC" w:rsidRDefault="00737DDC" w:rsidP="00D10055">
      <w:pPr>
        <w:rPr>
          <w:rFonts w:ascii="GHEA Grapalat" w:hAnsi="GHEA Grapalat"/>
          <w:lang w:val="fr-FR"/>
        </w:rPr>
      </w:pPr>
    </w:p>
    <w:p w:rsidR="00737DDC" w:rsidRDefault="00737DDC" w:rsidP="00D10055">
      <w:pPr>
        <w:rPr>
          <w:rFonts w:ascii="GHEA Grapalat" w:hAnsi="GHEA Grapalat"/>
          <w:lang w:val="fr-FR"/>
        </w:rPr>
      </w:pPr>
    </w:p>
    <w:p w:rsidR="00737DDC" w:rsidRDefault="00737DDC" w:rsidP="00D10055">
      <w:pPr>
        <w:rPr>
          <w:rFonts w:ascii="GHEA Grapalat" w:hAnsi="GHEA Grapalat"/>
          <w:lang w:val="fr-FR"/>
        </w:rPr>
      </w:pPr>
    </w:p>
    <w:p w:rsidR="00737DDC" w:rsidRDefault="00737DDC" w:rsidP="00D10055">
      <w:pPr>
        <w:rPr>
          <w:rFonts w:ascii="GHEA Grapalat" w:hAnsi="GHEA Grapalat"/>
          <w:lang w:val="fr-FR"/>
        </w:rPr>
      </w:pPr>
    </w:p>
    <w:p w:rsidR="00737DDC" w:rsidRDefault="00737DDC" w:rsidP="00D10055">
      <w:pPr>
        <w:rPr>
          <w:rFonts w:ascii="GHEA Grapalat" w:hAnsi="GHEA Grapalat"/>
          <w:lang w:val="fr-FR"/>
        </w:rPr>
      </w:pPr>
    </w:p>
    <w:p w:rsidR="00737DDC" w:rsidRDefault="00737DDC" w:rsidP="00D10055">
      <w:pPr>
        <w:rPr>
          <w:rFonts w:ascii="GHEA Grapalat" w:hAnsi="GHEA Grapalat"/>
          <w:lang w:val="fr-FR"/>
        </w:rPr>
      </w:pPr>
    </w:p>
    <w:p w:rsidR="00737DDC" w:rsidRDefault="00737DDC" w:rsidP="00D10055">
      <w:pPr>
        <w:rPr>
          <w:rFonts w:ascii="GHEA Grapalat" w:hAnsi="GHEA Grapalat"/>
          <w:lang w:val="fr-FR"/>
        </w:rPr>
      </w:pPr>
    </w:p>
    <w:p w:rsidR="00737DDC" w:rsidRDefault="00737DDC" w:rsidP="00D10055">
      <w:pPr>
        <w:rPr>
          <w:rFonts w:ascii="GHEA Grapalat" w:hAnsi="GHEA Grapalat"/>
          <w:lang w:val="fr-FR"/>
        </w:rPr>
      </w:pPr>
    </w:p>
    <w:p w:rsidR="00737DDC" w:rsidRDefault="00737DDC" w:rsidP="00D10055">
      <w:pPr>
        <w:rPr>
          <w:rFonts w:ascii="GHEA Grapalat" w:hAnsi="GHEA Grapalat"/>
          <w:lang w:val="fr-FR"/>
        </w:rPr>
      </w:pPr>
    </w:p>
    <w:p w:rsidR="00737DDC" w:rsidRDefault="00737DDC" w:rsidP="00D10055">
      <w:pPr>
        <w:rPr>
          <w:rFonts w:ascii="GHEA Grapalat" w:hAnsi="GHEA Grapalat"/>
          <w:lang w:val="fr-FR"/>
        </w:rPr>
      </w:pPr>
    </w:p>
    <w:p w:rsidR="00737DDC" w:rsidRDefault="00737DDC" w:rsidP="00D10055">
      <w:pPr>
        <w:rPr>
          <w:rFonts w:ascii="GHEA Grapalat" w:hAnsi="GHEA Grapalat"/>
          <w:lang w:val="fr-FR"/>
        </w:rPr>
      </w:pPr>
    </w:p>
    <w:p w:rsidR="00737DDC" w:rsidRDefault="00737DDC" w:rsidP="00D10055">
      <w:pPr>
        <w:rPr>
          <w:rFonts w:ascii="GHEA Grapalat" w:hAnsi="GHEA Grapalat"/>
          <w:lang w:val="fr-FR"/>
        </w:rPr>
      </w:pPr>
    </w:p>
    <w:p w:rsidR="00737DDC" w:rsidRDefault="00737DDC" w:rsidP="00D10055">
      <w:pPr>
        <w:rPr>
          <w:rFonts w:ascii="GHEA Grapalat" w:hAnsi="GHEA Grapalat"/>
          <w:lang w:val="fr-FR"/>
        </w:rPr>
      </w:pPr>
    </w:p>
    <w:p w:rsidR="00737DDC" w:rsidRDefault="00737DDC" w:rsidP="00D10055">
      <w:pPr>
        <w:rPr>
          <w:rFonts w:ascii="GHEA Grapalat" w:hAnsi="GHEA Grapalat"/>
          <w:lang w:val="fr-FR"/>
        </w:rPr>
      </w:pPr>
    </w:p>
    <w:p w:rsidR="00737DDC" w:rsidRDefault="00737DDC" w:rsidP="00D10055">
      <w:pPr>
        <w:rPr>
          <w:rFonts w:ascii="GHEA Grapalat" w:hAnsi="GHEA Grapalat"/>
          <w:lang w:val="fr-FR"/>
        </w:rPr>
      </w:pPr>
    </w:p>
    <w:p w:rsidR="0004131D" w:rsidRPr="00656BF7" w:rsidRDefault="0004131D" w:rsidP="0004131D">
      <w:pPr>
        <w:pStyle w:val="norm"/>
        <w:tabs>
          <w:tab w:val="left" w:pos="8789"/>
        </w:tabs>
        <w:spacing w:line="240" w:lineRule="auto"/>
        <w:ind w:left="567" w:right="686" w:firstLine="0"/>
        <w:rPr>
          <w:rFonts w:ascii="GHEA Grapalat" w:hAnsi="GHEA Grapalat"/>
          <w:color w:val="000000"/>
          <w:sz w:val="24"/>
          <w:szCs w:val="24"/>
          <w:lang w:val="af-ZA"/>
        </w:rPr>
      </w:pPr>
      <w:r>
        <w:rPr>
          <w:rFonts w:ascii="GHEA Grapalat" w:hAnsi="GHEA Grapalat"/>
          <w:bCs/>
          <w:color w:val="000000"/>
          <w:sz w:val="24"/>
          <w:szCs w:val="24"/>
          <w:lang w:val="fr-FR"/>
        </w:rPr>
        <w:t>«</w:t>
      </w:r>
      <w:r w:rsidRPr="00656BF7">
        <w:rPr>
          <w:rFonts w:ascii="GHEA Grapalat" w:hAnsi="GHEA Grapalat" w:cs="Sylfaen"/>
          <w:spacing w:val="10"/>
          <w:sz w:val="24"/>
          <w:szCs w:val="24"/>
          <w:lang w:val="af-ZA"/>
        </w:rPr>
        <w:t>ԱՌԵՎՏՐԻ ԵՎ ԾԱՌԱՅՈՒԹՅՈՒՆՆԵՐԻ ՄԱՍԻՆ» ՀԱՅԱՍՏԱՆԻ ՀԱՆՐԱՊԵՏՈՒԹՅԱՆ ՕՐԵՆՔՈՒՄ ՓՈՓՈԽՈՒԹՅՈՒՆ ԵՎ ԼՐԱՑՈՒՄՆԵՐ ԿԱՏԱ</w:t>
      </w:r>
      <w:r w:rsidRPr="00656BF7">
        <w:rPr>
          <w:rFonts w:ascii="GHEA Grapalat" w:hAnsi="GHEA Grapalat" w:cs="Sylfaen"/>
          <w:spacing w:val="10"/>
          <w:sz w:val="24"/>
          <w:szCs w:val="24"/>
          <w:lang w:val="af-ZA"/>
        </w:rPr>
        <w:softHyphen/>
        <w:t>ՐԵ</w:t>
      </w:r>
      <w:r w:rsidRPr="00656BF7">
        <w:rPr>
          <w:rFonts w:ascii="GHEA Grapalat" w:hAnsi="GHEA Grapalat" w:cs="Sylfaen"/>
          <w:spacing w:val="10"/>
          <w:sz w:val="24"/>
          <w:szCs w:val="24"/>
          <w:lang w:val="af-ZA"/>
        </w:rPr>
        <w:softHyphen/>
        <w:t>ԼՈՒ ՄԱՍԻՆ», «ԵՐԵՎԱՆ ՔԱՂԱՔՈՒՄ ՏԵՂԱԿԱՆ ԻՆՔՆԱԿԱՌԱՎԱՐՄԱՆ ՄԱՍԻՆ» ՀԱՅԱՍՏԱՆԻ ՀԱՆՐԱ</w:t>
      </w:r>
      <w:r>
        <w:rPr>
          <w:rFonts w:ascii="GHEA Grapalat" w:hAnsi="GHEA Grapalat" w:cs="Sylfaen"/>
          <w:spacing w:val="10"/>
          <w:sz w:val="24"/>
          <w:szCs w:val="24"/>
          <w:lang w:val="af-ZA"/>
        </w:rPr>
        <w:softHyphen/>
      </w:r>
      <w:r w:rsidRPr="00656BF7">
        <w:rPr>
          <w:rFonts w:ascii="GHEA Grapalat" w:hAnsi="GHEA Grapalat" w:cs="Sylfaen"/>
          <w:spacing w:val="10"/>
          <w:sz w:val="24"/>
          <w:szCs w:val="24"/>
          <w:lang w:val="af-ZA"/>
        </w:rPr>
        <w:t>ՊԵՏՈՒԹՅԱՆ ՕՐԵՆՔՈՒՄ ԼՐԱՑՈՒՄ</w:t>
      </w:r>
      <w:r w:rsidRPr="00656BF7">
        <w:rPr>
          <w:rFonts w:ascii="GHEA Grapalat" w:hAnsi="GHEA Grapalat" w:cs="Sylfaen"/>
          <w:spacing w:val="10"/>
          <w:sz w:val="24"/>
          <w:szCs w:val="24"/>
          <w:lang w:val="af-ZA"/>
        </w:rPr>
        <w:softHyphen/>
        <w:t>ՆԵՐ ԿԱՏԱՐԵԼՈՒ ՄԱՍԻՆ», «ՎԱՐՉԱԿԱՆ ԻՐԱՎԱԽԱԽՏՈՒՄՆԵՐԻ ՎԵՐԱ</w:t>
      </w:r>
      <w:r w:rsidRPr="00656BF7">
        <w:rPr>
          <w:rFonts w:ascii="GHEA Grapalat" w:hAnsi="GHEA Grapalat" w:cs="Sylfaen"/>
          <w:spacing w:val="10"/>
          <w:sz w:val="24"/>
          <w:szCs w:val="24"/>
          <w:lang w:val="af-ZA"/>
        </w:rPr>
        <w:softHyphen/>
        <w:t>ԲԵՐ</w:t>
      </w:r>
      <w:r w:rsidRPr="00656BF7">
        <w:rPr>
          <w:rFonts w:ascii="GHEA Grapalat" w:hAnsi="GHEA Grapalat" w:cs="Sylfaen"/>
          <w:spacing w:val="10"/>
          <w:sz w:val="24"/>
          <w:szCs w:val="24"/>
          <w:lang w:val="af-ZA"/>
        </w:rPr>
        <w:softHyphen/>
        <w:t>ՅԱԼ ՀԱՅԱՍՏԱՆԻ ՀԱՆՐԱՊԵՏՈՒԹՅԱՆ ՕՐԵՆՍԳՐՔՈՒՄ ԼՐԱ</w:t>
      </w:r>
      <w:r w:rsidRPr="00656BF7">
        <w:rPr>
          <w:rFonts w:ascii="GHEA Grapalat" w:hAnsi="GHEA Grapalat" w:cs="Sylfaen"/>
          <w:spacing w:val="10"/>
          <w:sz w:val="24"/>
          <w:szCs w:val="24"/>
          <w:lang w:val="af-ZA"/>
        </w:rPr>
        <w:softHyphen/>
        <w:t>ՑՈՒՄՆԵՐ ԿԱՏԱՐԵԼՈՒ ՄԱՍԻՆ» ԵՎ «ՏԵՂԱԿԱՆ ՏՈՒՐՔԵՐԻ ԵՎ ՎՃԱՐ</w:t>
      </w:r>
      <w:r w:rsidRPr="00656BF7">
        <w:rPr>
          <w:rFonts w:ascii="GHEA Grapalat" w:hAnsi="GHEA Grapalat" w:cs="Sylfaen"/>
          <w:spacing w:val="10"/>
          <w:sz w:val="24"/>
          <w:szCs w:val="24"/>
          <w:lang w:val="af-ZA"/>
        </w:rPr>
        <w:softHyphen/>
        <w:t>ՆԵՐԻ ՄԱՍԻՆ» ՀԱՅԱՍՏԱՆԻ ՀԱՆՐԱՊԵՏՈՒԹՅԱՆ ՕՐԵՆ</w:t>
      </w:r>
      <w:r w:rsidRPr="00656BF7">
        <w:rPr>
          <w:rFonts w:ascii="GHEA Grapalat" w:hAnsi="GHEA Grapalat" w:cs="Sylfaen"/>
          <w:spacing w:val="10"/>
          <w:sz w:val="24"/>
          <w:szCs w:val="24"/>
          <w:lang w:val="af-ZA"/>
        </w:rPr>
        <w:softHyphen/>
        <w:t>ՔՈՒՄ ԼՐԱ</w:t>
      </w:r>
      <w:r w:rsidRPr="00656BF7">
        <w:rPr>
          <w:rFonts w:ascii="GHEA Grapalat" w:hAnsi="GHEA Grapalat" w:cs="Sylfaen"/>
          <w:spacing w:val="10"/>
          <w:sz w:val="24"/>
          <w:szCs w:val="24"/>
          <w:lang w:val="af-ZA"/>
        </w:rPr>
        <w:softHyphen/>
        <w:t>ՑՈՒՄ</w:t>
      </w:r>
      <w:r w:rsidRPr="00656BF7">
        <w:rPr>
          <w:rFonts w:ascii="GHEA Grapalat" w:hAnsi="GHEA Grapalat" w:cs="Sylfaen"/>
          <w:spacing w:val="10"/>
          <w:sz w:val="24"/>
          <w:szCs w:val="24"/>
          <w:lang w:val="af-ZA"/>
        </w:rPr>
        <w:softHyphen/>
        <w:t>ՆԵՐ ԿԱՏԱՐԵԼՈՒ ՄԱՍԻՆ» ՀԱՅԱՍՏԱՆԻ ՀԱՆՐԱՊԵՏՈՒԹՅԱՆ ՕՐԵՆ</w:t>
      </w:r>
      <w:r w:rsidRPr="00656BF7">
        <w:rPr>
          <w:rFonts w:ascii="GHEA Grapalat" w:hAnsi="GHEA Grapalat" w:cs="Sylfaen"/>
          <w:spacing w:val="10"/>
          <w:sz w:val="24"/>
          <w:szCs w:val="24"/>
          <w:lang w:val="af-ZA"/>
        </w:rPr>
        <w:softHyphen/>
        <w:t>Ք</w:t>
      </w:r>
      <w:r w:rsidRPr="00656BF7">
        <w:rPr>
          <w:rFonts w:ascii="GHEA Grapalat" w:hAnsi="GHEA Grapalat" w:cs="Sylfaen"/>
          <w:spacing w:val="10"/>
          <w:sz w:val="24"/>
          <w:szCs w:val="24"/>
          <w:lang w:val="hy-AM"/>
        </w:rPr>
        <w:t>ՆԵՐ</w:t>
      </w:r>
      <w:r w:rsidRPr="00656BF7">
        <w:rPr>
          <w:rFonts w:ascii="GHEA Grapalat" w:hAnsi="GHEA Grapalat" w:cs="Sylfaen"/>
          <w:spacing w:val="10"/>
          <w:sz w:val="24"/>
          <w:szCs w:val="24"/>
          <w:lang w:val="af-ZA"/>
        </w:rPr>
        <w:t>Ի ՆԱ</w:t>
      </w:r>
      <w:r w:rsidRPr="00656BF7">
        <w:rPr>
          <w:rFonts w:ascii="GHEA Grapalat" w:hAnsi="GHEA Grapalat" w:cs="Sylfaen"/>
          <w:spacing w:val="10"/>
          <w:sz w:val="24"/>
          <w:szCs w:val="24"/>
          <w:lang w:val="af-ZA"/>
        </w:rPr>
        <w:softHyphen/>
        <w:t>ԽԱ</w:t>
      </w:r>
      <w:r w:rsidRPr="00656BF7">
        <w:rPr>
          <w:rFonts w:ascii="GHEA Grapalat" w:hAnsi="GHEA Grapalat" w:cs="Sylfaen"/>
          <w:spacing w:val="10"/>
          <w:sz w:val="24"/>
          <w:szCs w:val="24"/>
          <w:lang w:val="af-ZA"/>
        </w:rPr>
        <w:softHyphen/>
        <w:t>ԳԾ</w:t>
      </w:r>
      <w:r w:rsidRPr="00656BF7">
        <w:rPr>
          <w:rFonts w:ascii="GHEA Grapalat" w:hAnsi="GHEA Grapalat" w:cs="Sylfaen"/>
          <w:spacing w:val="10"/>
          <w:sz w:val="24"/>
          <w:szCs w:val="24"/>
          <w:lang w:val="hy-AM"/>
        </w:rPr>
        <w:t>ԵՐ</w:t>
      </w:r>
      <w:r w:rsidRPr="00656BF7">
        <w:rPr>
          <w:rFonts w:ascii="GHEA Grapalat" w:hAnsi="GHEA Grapalat" w:cs="Sylfaen"/>
          <w:spacing w:val="10"/>
          <w:sz w:val="24"/>
          <w:szCs w:val="24"/>
          <w:lang w:val="af-ZA"/>
        </w:rPr>
        <w:t>Ի</w:t>
      </w:r>
      <w:r w:rsidRPr="00656BF7">
        <w:rPr>
          <w:rFonts w:ascii="GHEA Grapalat" w:hAnsi="GHEA Grapalat" w:cs="Sylfaen"/>
          <w:spacing w:val="10"/>
          <w:sz w:val="24"/>
          <w:szCs w:val="24"/>
          <w:lang w:val="hy-AM"/>
        </w:rPr>
        <w:t xml:space="preserve"> ՓԱԹԵԹԻ</w:t>
      </w:r>
      <w:r w:rsidRPr="00656BF7">
        <w:rPr>
          <w:rFonts w:ascii="GHEA Grapalat" w:hAnsi="GHEA Grapalat" w:cs="Sylfaen"/>
          <w:spacing w:val="10"/>
          <w:sz w:val="24"/>
          <w:szCs w:val="24"/>
          <w:lang w:val="af-ZA"/>
        </w:rPr>
        <w:t xml:space="preserve"> (</w:t>
      </w:r>
      <w:r w:rsidRPr="00656BF7">
        <w:rPr>
          <w:rFonts w:ascii="GHEA Grapalat" w:hAnsi="GHEA Grapalat"/>
          <w:i/>
          <w:iCs/>
          <w:sz w:val="24"/>
          <w:szCs w:val="24"/>
        </w:rPr>
        <w:t>Պ</w:t>
      </w:r>
      <w:r w:rsidRPr="00656BF7">
        <w:rPr>
          <w:rFonts w:ascii="GHEA Grapalat" w:hAnsi="GHEA Grapalat"/>
          <w:i/>
          <w:iCs/>
          <w:sz w:val="24"/>
          <w:szCs w:val="24"/>
          <w:lang w:val="af-ZA"/>
        </w:rPr>
        <w:t>-324-23.10.2019-</w:t>
      </w:r>
      <w:r w:rsidRPr="00656BF7">
        <w:rPr>
          <w:rFonts w:ascii="GHEA Grapalat" w:hAnsi="GHEA Grapalat"/>
          <w:i/>
          <w:iCs/>
          <w:sz w:val="24"/>
          <w:szCs w:val="24"/>
        </w:rPr>
        <w:t>ՏՏԳԲ</w:t>
      </w:r>
      <w:r w:rsidRPr="00656BF7">
        <w:rPr>
          <w:rFonts w:ascii="GHEA Grapalat" w:hAnsi="GHEA Grapalat"/>
          <w:i/>
          <w:iCs/>
          <w:sz w:val="24"/>
          <w:szCs w:val="24"/>
          <w:lang w:val="af-ZA"/>
        </w:rPr>
        <w:t>-011/0</w:t>
      </w:r>
      <w:r w:rsidRPr="00656BF7">
        <w:rPr>
          <w:rFonts w:ascii="GHEA Grapalat" w:hAnsi="GHEA Grapalat" w:cs="Sylfaen"/>
          <w:spacing w:val="10"/>
          <w:sz w:val="24"/>
          <w:szCs w:val="24"/>
          <w:lang w:val="af-ZA"/>
        </w:rPr>
        <w:t xml:space="preserve">) </w:t>
      </w:r>
      <w:r w:rsidRPr="00656BF7">
        <w:rPr>
          <w:rFonts w:ascii="GHEA Grapalat" w:hAnsi="GHEA Grapalat" w:cs="Tahoma"/>
          <w:sz w:val="24"/>
          <w:szCs w:val="24"/>
        </w:rPr>
        <w:t>ՎԵ</w:t>
      </w:r>
      <w:r w:rsidRPr="00656BF7">
        <w:rPr>
          <w:rFonts w:ascii="GHEA Grapalat" w:hAnsi="GHEA Grapalat" w:cs="Tahoma"/>
          <w:sz w:val="24"/>
          <w:szCs w:val="24"/>
          <w:lang w:val="af-ZA"/>
        </w:rPr>
        <w:softHyphen/>
      </w:r>
      <w:r w:rsidRPr="00656BF7">
        <w:rPr>
          <w:rFonts w:ascii="GHEA Grapalat" w:hAnsi="GHEA Grapalat" w:cs="Tahoma"/>
          <w:sz w:val="24"/>
          <w:szCs w:val="24"/>
        </w:rPr>
        <w:t>ՐԱ</w:t>
      </w:r>
      <w:r w:rsidRPr="00656BF7">
        <w:rPr>
          <w:rFonts w:ascii="GHEA Grapalat" w:hAnsi="GHEA Grapalat" w:cs="Tahoma"/>
          <w:sz w:val="24"/>
          <w:szCs w:val="24"/>
          <w:lang w:val="af-ZA"/>
        </w:rPr>
        <w:softHyphen/>
      </w:r>
      <w:r w:rsidRPr="00656BF7">
        <w:rPr>
          <w:rFonts w:ascii="GHEA Grapalat" w:hAnsi="GHEA Grapalat" w:cs="Tahoma"/>
          <w:sz w:val="24"/>
          <w:szCs w:val="24"/>
        </w:rPr>
        <w:t>ԲԵՐՅԱԼ</w:t>
      </w:r>
      <w:r w:rsidRPr="0004131D">
        <w:rPr>
          <w:rFonts w:ascii="GHEA Grapalat" w:hAnsi="GHEA Grapalat" w:cs="Tahoma"/>
          <w:sz w:val="24"/>
          <w:szCs w:val="24"/>
          <w:lang w:val="fr-FR"/>
        </w:rPr>
        <w:t xml:space="preserve"> </w:t>
      </w:r>
      <w:r w:rsidRPr="00656BF7">
        <w:rPr>
          <w:rFonts w:ascii="GHEA Grapalat" w:hAnsi="GHEA Grapalat" w:cs="Tahoma"/>
          <w:sz w:val="24"/>
          <w:szCs w:val="24"/>
        </w:rPr>
        <w:t>ՀԱՅԱՍ</w:t>
      </w:r>
      <w:r w:rsidRPr="00656BF7">
        <w:rPr>
          <w:rFonts w:ascii="GHEA Grapalat" w:hAnsi="GHEA Grapalat" w:cs="Tahoma"/>
          <w:sz w:val="24"/>
          <w:szCs w:val="24"/>
          <w:lang w:val="af-ZA"/>
        </w:rPr>
        <w:softHyphen/>
      </w:r>
      <w:r w:rsidRPr="00656BF7">
        <w:rPr>
          <w:rFonts w:ascii="GHEA Grapalat" w:hAnsi="GHEA Grapalat" w:cs="Tahoma"/>
          <w:sz w:val="24"/>
          <w:szCs w:val="24"/>
        </w:rPr>
        <w:t>ՏԱ</w:t>
      </w:r>
      <w:r w:rsidRPr="00656BF7">
        <w:rPr>
          <w:rFonts w:ascii="GHEA Grapalat" w:hAnsi="GHEA Grapalat" w:cs="Tahoma"/>
          <w:sz w:val="24"/>
          <w:szCs w:val="24"/>
          <w:lang w:val="af-ZA"/>
        </w:rPr>
        <w:softHyphen/>
      </w:r>
      <w:r w:rsidRPr="00656BF7">
        <w:rPr>
          <w:rFonts w:ascii="GHEA Grapalat" w:hAnsi="GHEA Grapalat" w:cs="Tahoma"/>
          <w:sz w:val="24"/>
          <w:szCs w:val="24"/>
        </w:rPr>
        <w:t>ՆԻ</w:t>
      </w:r>
      <w:r w:rsidRPr="0004131D">
        <w:rPr>
          <w:rFonts w:ascii="GHEA Grapalat" w:hAnsi="GHEA Grapalat" w:cs="Tahoma"/>
          <w:sz w:val="24"/>
          <w:szCs w:val="24"/>
          <w:lang w:val="fr-FR"/>
        </w:rPr>
        <w:t xml:space="preserve"> </w:t>
      </w:r>
      <w:r w:rsidRPr="00656BF7">
        <w:rPr>
          <w:rFonts w:ascii="GHEA Grapalat" w:hAnsi="GHEA Grapalat" w:cs="Tahoma"/>
          <w:sz w:val="24"/>
          <w:szCs w:val="24"/>
        </w:rPr>
        <w:t>ՀԱՆՐԱՊԵ</w:t>
      </w:r>
      <w:r w:rsidRPr="00656BF7">
        <w:rPr>
          <w:rFonts w:ascii="GHEA Grapalat" w:hAnsi="GHEA Grapalat" w:cs="Tahoma"/>
          <w:sz w:val="24"/>
          <w:szCs w:val="24"/>
          <w:lang w:val="af-ZA"/>
        </w:rPr>
        <w:softHyphen/>
      </w:r>
      <w:r w:rsidRPr="00656BF7">
        <w:rPr>
          <w:rFonts w:ascii="GHEA Grapalat" w:hAnsi="GHEA Grapalat" w:cs="Tahoma"/>
          <w:sz w:val="24"/>
          <w:szCs w:val="24"/>
        </w:rPr>
        <w:t>ՏՈՒ</w:t>
      </w:r>
      <w:r w:rsidRPr="00656BF7">
        <w:rPr>
          <w:rFonts w:ascii="GHEA Grapalat" w:hAnsi="GHEA Grapalat" w:cs="Tahoma"/>
          <w:sz w:val="24"/>
          <w:szCs w:val="24"/>
          <w:lang w:val="af-ZA"/>
        </w:rPr>
        <w:softHyphen/>
      </w:r>
      <w:r w:rsidRPr="00656BF7">
        <w:rPr>
          <w:rFonts w:ascii="GHEA Grapalat" w:hAnsi="GHEA Grapalat" w:cs="Tahoma"/>
          <w:sz w:val="24"/>
          <w:szCs w:val="24"/>
        </w:rPr>
        <w:t>ԹՅԱՆԿԱ</w:t>
      </w:r>
      <w:r w:rsidRPr="00656BF7">
        <w:rPr>
          <w:rFonts w:ascii="GHEA Grapalat" w:hAnsi="GHEA Grapalat" w:cs="Tahoma"/>
          <w:sz w:val="24"/>
          <w:szCs w:val="24"/>
          <w:lang w:val="af-ZA"/>
        </w:rPr>
        <w:softHyphen/>
      </w:r>
      <w:r w:rsidRPr="00656BF7">
        <w:rPr>
          <w:rFonts w:ascii="GHEA Grapalat" w:hAnsi="GHEA Grapalat" w:cs="Tahoma"/>
          <w:sz w:val="24"/>
          <w:szCs w:val="24"/>
          <w:lang w:val="af-ZA"/>
        </w:rPr>
        <w:softHyphen/>
      </w:r>
      <w:r w:rsidRPr="00656BF7">
        <w:rPr>
          <w:rFonts w:ascii="GHEA Grapalat" w:hAnsi="GHEA Grapalat" w:cs="Tahoma"/>
          <w:sz w:val="24"/>
          <w:szCs w:val="24"/>
        </w:rPr>
        <w:t>ՌԱ</w:t>
      </w:r>
      <w:r w:rsidRPr="00656BF7">
        <w:rPr>
          <w:rFonts w:ascii="GHEA Grapalat" w:hAnsi="GHEA Grapalat" w:cs="Tahoma"/>
          <w:sz w:val="24"/>
          <w:szCs w:val="24"/>
          <w:lang w:val="af-ZA"/>
        </w:rPr>
        <w:softHyphen/>
      </w:r>
      <w:r w:rsidRPr="00656BF7">
        <w:rPr>
          <w:rFonts w:ascii="GHEA Grapalat" w:hAnsi="GHEA Grapalat" w:cs="Tahoma"/>
          <w:sz w:val="24"/>
          <w:szCs w:val="24"/>
          <w:lang w:val="af-ZA"/>
        </w:rPr>
        <w:softHyphen/>
      </w:r>
      <w:r w:rsidRPr="00656BF7">
        <w:rPr>
          <w:rFonts w:ascii="GHEA Grapalat" w:hAnsi="GHEA Grapalat" w:cs="Tahoma"/>
          <w:sz w:val="24"/>
          <w:szCs w:val="24"/>
        </w:rPr>
        <w:t>ՎԱ</w:t>
      </w:r>
      <w:r w:rsidRPr="00656BF7">
        <w:rPr>
          <w:rFonts w:ascii="GHEA Grapalat" w:hAnsi="GHEA Grapalat" w:cs="Tahoma"/>
          <w:sz w:val="24"/>
          <w:szCs w:val="24"/>
          <w:lang w:val="af-ZA"/>
        </w:rPr>
        <w:softHyphen/>
      </w:r>
      <w:r w:rsidRPr="00656BF7">
        <w:rPr>
          <w:rFonts w:ascii="GHEA Grapalat" w:hAnsi="GHEA Grapalat" w:cs="Tahoma"/>
          <w:sz w:val="24"/>
          <w:szCs w:val="24"/>
        </w:rPr>
        <w:t>ՐՈՒ</w:t>
      </w:r>
      <w:r w:rsidRPr="00656BF7">
        <w:rPr>
          <w:rFonts w:ascii="GHEA Grapalat" w:hAnsi="GHEA Grapalat" w:cs="Tahoma"/>
          <w:sz w:val="24"/>
          <w:szCs w:val="24"/>
          <w:lang w:val="af-ZA"/>
        </w:rPr>
        <w:softHyphen/>
      </w:r>
      <w:r w:rsidRPr="00656BF7">
        <w:rPr>
          <w:rFonts w:ascii="GHEA Grapalat" w:hAnsi="GHEA Grapalat" w:cs="Tahoma"/>
          <w:sz w:val="24"/>
          <w:szCs w:val="24"/>
        </w:rPr>
        <w:t>ԹՅԱՆ</w:t>
      </w:r>
      <w:r w:rsidRPr="0004131D">
        <w:rPr>
          <w:rFonts w:ascii="GHEA Grapalat" w:hAnsi="GHEA Grapalat" w:cs="Tahoma"/>
          <w:sz w:val="24"/>
          <w:szCs w:val="24"/>
          <w:lang w:val="fr-FR"/>
        </w:rPr>
        <w:t xml:space="preserve"> </w:t>
      </w:r>
      <w:r w:rsidRPr="00656BF7">
        <w:rPr>
          <w:rFonts w:ascii="GHEA Grapalat" w:hAnsi="GHEA Grapalat" w:cs="Tahoma"/>
          <w:sz w:val="24"/>
          <w:szCs w:val="24"/>
        </w:rPr>
        <w:t>ԱՌԱ</w:t>
      </w:r>
      <w:r w:rsidRPr="00656BF7">
        <w:rPr>
          <w:rFonts w:ascii="GHEA Grapalat" w:hAnsi="GHEA Grapalat" w:cs="Tahoma"/>
          <w:sz w:val="24"/>
          <w:szCs w:val="24"/>
          <w:lang w:val="af-ZA"/>
        </w:rPr>
        <w:softHyphen/>
      </w:r>
      <w:r w:rsidRPr="00656BF7">
        <w:rPr>
          <w:rFonts w:ascii="GHEA Grapalat" w:hAnsi="GHEA Grapalat" w:cs="Tahoma"/>
          <w:sz w:val="24"/>
          <w:szCs w:val="24"/>
        </w:rPr>
        <w:t>ՋԱՐ</w:t>
      </w:r>
      <w:r w:rsidRPr="00656BF7">
        <w:rPr>
          <w:rFonts w:ascii="GHEA Grapalat" w:hAnsi="GHEA Grapalat" w:cs="Tahoma"/>
          <w:sz w:val="24"/>
          <w:szCs w:val="24"/>
          <w:lang w:val="af-ZA"/>
        </w:rPr>
        <w:softHyphen/>
      </w:r>
      <w:r w:rsidRPr="00656BF7">
        <w:rPr>
          <w:rFonts w:ascii="GHEA Grapalat" w:hAnsi="GHEA Grapalat" w:cs="Tahoma"/>
          <w:sz w:val="24"/>
          <w:szCs w:val="24"/>
          <w:lang w:val="af-ZA"/>
        </w:rPr>
        <w:softHyphen/>
      </w:r>
      <w:r w:rsidRPr="00656BF7">
        <w:rPr>
          <w:rFonts w:ascii="GHEA Grapalat" w:hAnsi="GHEA Grapalat" w:cs="Tahoma"/>
          <w:sz w:val="24"/>
          <w:szCs w:val="24"/>
          <w:lang w:val="af-ZA"/>
        </w:rPr>
        <w:softHyphen/>
      </w:r>
      <w:r w:rsidRPr="00656BF7">
        <w:rPr>
          <w:rFonts w:ascii="GHEA Grapalat" w:hAnsi="GHEA Grapalat" w:cs="Tahoma"/>
          <w:sz w:val="24"/>
          <w:szCs w:val="24"/>
        </w:rPr>
        <w:t>ԿՈՒԹՅ</w:t>
      </w:r>
      <w:r>
        <w:rPr>
          <w:rFonts w:ascii="GHEA Grapalat" w:hAnsi="GHEA Grapalat" w:cs="Tahoma"/>
          <w:sz w:val="24"/>
          <w:szCs w:val="24"/>
        </w:rPr>
        <w:t>ՈՒՆՆԵՐԸ</w:t>
      </w:r>
    </w:p>
    <w:p w:rsidR="0004131D" w:rsidRPr="0004131D" w:rsidRDefault="0004131D" w:rsidP="0004131D">
      <w:pPr>
        <w:tabs>
          <w:tab w:val="left" w:pos="720"/>
        </w:tabs>
        <w:spacing w:after="0" w:line="360" w:lineRule="auto"/>
        <w:ind w:left="-180" w:right="-450"/>
        <w:jc w:val="both"/>
        <w:rPr>
          <w:rFonts w:ascii="GHEA Grapalat" w:hAnsi="GHEA Grapalat"/>
          <w:sz w:val="24"/>
          <w:szCs w:val="24"/>
          <w:lang w:val="fr-FR"/>
        </w:rPr>
      </w:pPr>
    </w:p>
    <w:p w:rsidR="0004131D" w:rsidRPr="0004131D" w:rsidRDefault="0004131D" w:rsidP="0004131D">
      <w:pPr>
        <w:tabs>
          <w:tab w:val="left" w:pos="720"/>
        </w:tabs>
        <w:spacing w:after="0" w:line="360" w:lineRule="auto"/>
        <w:ind w:left="-180" w:right="-450"/>
        <w:jc w:val="both"/>
        <w:rPr>
          <w:rFonts w:ascii="GHEA Grapalat" w:hAnsi="GHEA Grapalat"/>
          <w:sz w:val="24"/>
          <w:szCs w:val="24"/>
          <w:lang w:val="fr-FR"/>
        </w:rPr>
      </w:pPr>
    </w:p>
    <w:p w:rsidR="0004131D" w:rsidRPr="00656BF7" w:rsidRDefault="0004131D" w:rsidP="0004131D">
      <w:pPr>
        <w:tabs>
          <w:tab w:val="left" w:pos="720"/>
        </w:tabs>
        <w:spacing w:after="0" w:line="360" w:lineRule="auto"/>
        <w:ind w:left="-180" w:right="-360"/>
        <w:jc w:val="both"/>
        <w:rPr>
          <w:rFonts w:ascii="GHEA Grapalat" w:hAnsi="GHEA Grapalat" w:cs="Tahoma"/>
          <w:sz w:val="24"/>
          <w:szCs w:val="24"/>
          <w:lang w:val="hy-AM"/>
        </w:rPr>
      </w:pPr>
      <w:r w:rsidRPr="0004131D">
        <w:rPr>
          <w:rFonts w:ascii="GHEA Grapalat" w:hAnsi="GHEA Grapalat"/>
          <w:sz w:val="24"/>
          <w:szCs w:val="24"/>
          <w:lang w:val="fr-FR"/>
        </w:rPr>
        <w:tab/>
      </w:r>
      <w:r w:rsidRPr="00656BF7">
        <w:rPr>
          <w:rFonts w:ascii="GHEA Grapalat" w:hAnsi="GHEA Grapalat" w:cs="Tahoma"/>
          <w:sz w:val="24"/>
          <w:szCs w:val="24"/>
        </w:rPr>
        <w:t>Հայաստանի</w:t>
      </w:r>
      <w:r w:rsidRPr="0004131D">
        <w:rPr>
          <w:rFonts w:ascii="GHEA Grapalat" w:hAnsi="GHEA Grapalat" w:cs="Tahoma"/>
          <w:sz w:val="24"/>
          <w:szCs w:val="24"/>
          <w:lang w:val="fr-FR"/>
        </w:rPr>
        <w:t xml:space="preserve"> </w:t>
      </w:r>
      <w:r w:rsidRPr="00656BF7">
        <w:rPr>
          <w:rFonts w:ascii="GHEA Grapalat" w:hAnsi="GHEA Grapalat" w:cs="Tahoma"/>
          <w:sz w:val="24"/>
          <w:szCs w:val="24"/>
        </w:rPr>
        <w:t>Հանրա</w:t>
      </w:r>
      <w:r w:rsidRPr="00656BF7">
        <w:rPr>
          <w:rFonts w:ascii="GHEA Grapalat" w:hAnsi="GHEA Grapalat" w:cs="Tahoma"/>
          <w:sz w:val="24"/>
          <w:szCs w:val="24"/>
          <w:lang w:val="af-ZA"/>
        </w:rPr>
        <w:softHyphen/>
      </w:r>
      <w:r w:rsidRPr="00656BF7">
        <w:rPr>
          <w:rFonts w:ascii="GHEA Grapalat" w:hAnsi="GHEA Grapalat" w:cs="Tahoma"/>
          <w:sz w:val="24"/>
          <w:szCs w:val="24"/>
        </w:rPr>
        <w:t>պե</w:t>
      </w:r>
      <w:r w:rsidRPr="00656BF7">
        <w:rPr>
          <w:rFonts w:ascii="GHEA Grapalat" w:hAnsi="GHEA Grapalat" w:cs="Tahoma"/>
          <w:sz w:val="24"/>
          <w:szCs w:val="24"/>
          <w:lang w:val="af-ZA"/>
        </w:rPr>
        <w:softHyphen/>
      </w:r>
      <w:r w:rsidRPr="00656BF7">
        <w:rPr>
          <w:rFonts w:ascii="GHEA Grapalat" w:hAnsi="GHEA Grapalat" w:cs="Tahoma"/>
          <w:sz w:val="24"/>
          <w:szCs w:val="24"/>
        </w:rPr>
        <w:t>տու</w:t>
      </w:r>
      <w:r w:rsidRPr="00656BF7">
        <w:rPr>
          <w:rFonts w:ascii="GHEA Grapalat" w:hAnsi="GHEA Grapalat" w:cs="Tahoma"/>
          <w:sz w:val="24"/>
          <w:szCs w:val="24"/>
          <w:lang w:val="af-ZA"/>
        </w:rPr>
        <w:softHyphen/>
      </w:r>
      <w:r w:rsidRPr="00656BF7">
        <w:rPr>
          <w:rFonts w:ascii="GHEA Grapalat" w:hAnsi="GHEA Grapalat" w:cs="Tahoma"/>
          <w:sz w:val="24"/>
          <w:szCs w:val="24"/>
        </w:rPr>
        <w:t>թյան</w:t>
      </w:r>
      <w:r w:rsidRPr="0004131D">
        <w:rPr>
          <w:rFonts w:ascii="GHEA Grapalat" w:hAnsi="GHEA Grapalat" w:cs="Tahoma"/>
          <w:sz w:val="24"/>
          <w:szCs w:val="24"/>
          <w:lang w:val="fr-FR"/>
        </w:rPr>
        <w:t xml:space="preserve"> </w:t>
      </w:r>
      <w:r w:rsidRPr="00656BF7">
        <w:rPr>
          <w:rFonts w:ascii="GHEA Grapalat" w:hAnsi="GHEA Grapalat" w:cs="Tahoma"/>
          <w:sz w:val="24"/>
          <w:szCs w:val="24"/>
        </w:rPr>
        <w:t>կառա</w:t>
      </w:r>
      <w:r w:rsidRPr="00656BF7">
        <w:rPr>
          <w:rFonts w:ascii="GHEA Grapalat" w:hAnsi="GHEA Grapalat" w:cs="Tahoma"/>
          <w:sz w:val="24"/>
          <w:szCs w:val="24"/>
          <w:lang w:val="af-ZA"/>
        </w:rPr>
        <w:softHyphen/>
      </w:r>
      <w:r w:rsidRPr="00656BF7">
        <w:rPr>
          <w:rFonts w:ascii="GHEA Grapalat" w:hAnsi="GHEA Grapalat" w:cs="Tahoma"/>
          <w:sz w:val="24"/>
          <w:szCs w:val="24"/>
        </w:rPr>
        <w:t>վա</w:t>
      </w:r>
      <w:r w:rsidRPr="00656BF7">
        <w:rPr>
          <w:rFonts w:ascii="GHEA Grapalat" w:hAnsi="GHEA Grapalat" w:cs="Tahoma"/>
          <w:sz w:val="24"/>
          <w:szCs w:val="24"/>
          <w:lang w:val="af-ZA"/>
        </w:rPr>
        <w:softHyphen/>
      </w:r>
      <w:r w:rsidRPr="00656BF7">
        <w:rPr>
          <w:rFonts w:ascii="GHEA Grapalat" w:hAnsi="GHEA Grapalat" w:cs="Tahoma"/>
          <w:sz w:val="24"/>
          <w:szCs w:val="24"/>
        </w:rPr>
        <w:t>րությունը</w:t>
      </w:r>
      <w:r w:rsidRPr="0004131D">
        <w:rPr>
          <w:rFonts w:ascii="GHEA Grapalat" w:hAnsi="GHEA Grapalat" w:cs="Tahoma"/>
          <w:sz w:val="24"/>
          <w:szCs w:val="24"/>
          <w:lang w:val="fr-FR"/>
        </w:rPr>
        <w:t xml:space="preserve"> </w:t>
      </w:r>
      <w:r w:rsidRPr="00656BF7">
        <w:rPr>
          <w:rFonts w:ascii="GHEA Grapalat" w:hAnsi="GHEA Grapalat" w:cs="Sylfaen"/>
          <w:spacing w:val="10"/>
          <w:sz w:val="24"/>
          <w:szCs w:val="24"/>
          <w:lang w:val="af-ZA"/>
        </w:rPr>
        <w:t>«Առևտրի և ծառայությունների մասին» Հայաստանի Հան</w:t>
      </w:r>
      <w:r w:rsidRPr="00656BF7">
        <w:rPr>
          <w:rFonts w:ascii="GHEA Grapalat" w:hAnsi="GHEA Grapalat" w:cs="Sylfaen"/>
          <w:spacing w:val="10"/>
          <w:sz w:val="24"/>
          <w:szCs w:val="24"/>
          <w:lang w:val="af-ZA"/>
        </w:rPr>
        <w:softHyphen/>
        <w:t>րա</w:t>
      </w:r>
      <w:r w:rsidRPr="00656BF7">
        <w:rPr>
          <w:rFonts w:ascii="GHEA Grapalat" w:hAnsi="GHEA Grapalat" w:cs="Sylfaen"/>
          <w:spacing w:val="10"/>
          <w:sz w:val="24"/>
          <w:szCs w:val="24"/>
          <w:lang w:val="af-ZA"/>
        </w:rPr>
        <w:softHyphen/>
        <w:t>պետության օրենքում փոփոխություն և լրացումներ կատարելու մասին», «Երևան քաղաքում տեղական ինքնակա</w:t>
      </w:r>
      <w:r>
        <w:rPr>
          <w:rFonts w:ascii="GHEA Grapalat" w:hAnsi="GHEA Grapalat" w:cs="Sylfaen"/>
          <w:spacing w:val="10"/>
          <w:sz w:val="24"/>
          <w:szCs w:val="24"/>
          <w:lang w:val="af-ZA"/>
        </w:rPr>
        <w:softHyphen/>
      </w:r>
      <w:r w:rsidRPr="00656BF7">
        <w:rPr>
          <w:rFonts w:ascii="GHEA Grapalat" w:hAnsi="GHEA Grapalat" w:cs="Sylfaen"/>
          <w:spacing w:val="10"/>
          <w:sz w:val="24"/>
          <w:szCs w:val="24"/>
          <w:lang w:val="af-ZA"/>
        </w:rPr>
        <w:t>ռավար</w:t>
      </w:r>
      <w:r>
        <w:rPr>
          <w:rFonts w:ascii="GHEA Grapalat" w:hAnsi="GHEA Grapalat" w:cs="Sylfaen"/>
          <w:spacing w:val="10"/>
          <w:sz w:val="24"/>
          <w:szCs w:val="24"/>
          <w:lang w:val="af-ZA"/>
        </w:rPr>
        <w:softHyphen/>
      </w:r>
      <w:r w:rsidRPr="00656BF7">
        <w:rPr>
          <w:rFonts w:ascii="GHEA Grapalat" w:hAnsi="GHEA Grapalat" w:cs="Sylfaen"/>
          <w:spacing w:val="10"/>
          <w:sz w:val="24"/>
          <w:szCs w:val="24"/>
          <w:lang w:val="af-ZA"/>
        </w:rPr>
        <w:t>ման մասին» Հայաստանի Հանրապետության օրենքում լրացումներ կատարելու մասին», «Վարչական իրա</w:t>
      </w:r>
      <w:r w:rsidRPr="00656BF7">
        <w:rPr>
          <w:rFonts w:ascii="GHEA Grapalat" w:hAnsi="GHEA Grapalat" w:cs="Sylfaen"/>
          <w:spacing w:val="10"/>
          <w:sz w:val="24"/>
          <w:szCs w:val="24"/>
          <w:lang w:val="af-ZA"/>
        </w:rPr>
        <w:softHyphen/>
        <w:t>վախախտումների վերա</w:t>
      </w:r>
      <w:r w:rsidRPr="00656BF7">
        <w:rPr>
          <w:rFonts w:ascii="GHEA Grapalat" w:hAnsi="GHEA Grapalat" w:cs="Sylfaen"/>
          <w:spacing w:val="10"/>
          <w:sz w:val="24"/>
          <w:szCs w:val="24"/>
          <w:lang w:val="af-ZA"/>
        </w:rPr>
        <w:softHyphen/>
        <w:t>բեր</w:t>
      </w:r>
      <w:r w:rsidRPr="00656BF7">
        <w:rPr>
          <w:rFonts w:ascii="GHEA Grapalat" w:hAnsi="GHEA Grapalat" w:cs="Sylfaen"/>
          <w:spacing w:val="10"/>
          <w:sz w:val="24"/>
          <w:szCs w:val="24"/>
          <w:lang w:val="af-ZA"/>
        </w:rPr>
        <w:softHyphen/>
        <w:t>յալ Հայաստանի Հանրապե</w:t>
      </w:r>
      <w:r>
        <w:rPr>
          <w:rFonts w:ascii="GHEA Grapalat" w:hAnsi="GHEA Grapalat" w:cs="Sylfaen"/>
          <w:spacing w:val="10"/>
          <w:sz w:val="24"/>
          <w:szCs w:val="24"/>
          <w:lang w:val="af-ZA"/>
        </w:rPr>
        <w:softHyphen/>
      </w:r>
      <w:r w:rsidRPr="00656BF7">
        <w:rPr>
          <w:rFonts w:ascii="GHEA Grapalat" w:hAnsi="GHEA Grapalat" w:cs="Sylfaen"/>
          <w:spacing w:val="10"/>
          <w:sz w:val="24"/>
          <w:szCs w:val="24"/>
          <w:lang w:val="af-ZA"/>
        </w:rPr>
        <w:t>տու</w:t>
      </w:r>
      <w:r>
        <w:rPr>
          <w:rFonts w:ascii="GHEA Grapalat" w:hAnsi="GHEA Grapalat" w:cs="Sylfaen"/>
          <w:spacing w:val="10"/>
          <w:sz w:val="24"/>
          <w:szCs w:val="24"/>
          <w:lang w:val="af-ZA"/>
        </w:rPr>
        <w:softHyphen/>
      </w:r>
      <w:r w:rsidRPr="00656BF7">
        <w:rPr>
          <w:rFonts w:ascii="GHEA Grapalat" w:hAnsi="GHEA Grapalat" w:cs="Sylfaen"/>
          <w:spacing w:val="10"/>
          <w:sz w:val="24"/>
          <w:szCs w:val="24"/>
          <w:lang w:val="af-ZA"/>
        </w:rPr>
        <w:t>թյան օրենսգրքում լրացումներ կատարելու մասին» և «Տեղական տուրքերի և վճարների մասին» Հայաստանի Հանրապետության օրեն</w:t>
      </w:r>
      <w:r w:rsidRPr="00656BF7">
        <w:rPr>
          <w:rFonts w:ascii="GHEA Grapalat" w:hAnsi="GHEA Grapalat" w:cs="Sylfaen"/>
          <w:spacing w:val="10"/>
          <w:sz w:val="24"/>
          <w:szCs w:val="24"/>
          <w:lang w:val="af-ZA"/>
        </w:rPr>
        <w:softHyphen/>
        <w:t>քում լրացումներ կատա</w:t>
      </w:r>
      <w:r>
        <w:rPr>
          <w:rFonts w:ascii="GHEA Grapalat" w:hAnsi="GHEA Grapalat" w:cs="Sylfaen"/>
          <w:spacing w:val="10"/>
          <w:sz w:val="24"/>
          <w:szCs w:val="24"/>
          <w:lang w:val="af-ZA"/>
        </w:rPr>
        <w:softHyphen/>
      </w:r>
      <w:r w:rsidRPr="00656BF7">
        <w:rPr>
          <w:rFonts w:ascii="GHEA Grapalat" w:hAnsi="GHEA Grapalat" w:cs="Sylfaen"/>
          <w:spacing w:val="10"/>
          <w:sz w:val="24"/>
          <w:szCs w:val="24"/>
          <w:lang w:val="af-ZA"/>
        </w:rPr>
        <w:t>րելու մասին» Հայաստանի Հանրապետության օրենք</w:t>
      </w:r>
      <w:r w:rsidRPr="00656BF7">
        <w:rPr>
          <w:rFonts w:ascii="GHEA Grapalat" w:hAnsi="GHEA Grapalat" w:cs="Sylfaen"/>
          <w:spacing w:val="10"/>
          <w:sz w:val="24"/>
          <w:szCs w:val="24"/>
          <w:lang w:val="hy-AM"/>
        </w:rPr>
        <w:t>ներ</w:t>
      </w:r>
      <w:r w:rsidRPr="00656BF7">
        <w:rPr>
          <w:rFonts w:ascii="GHEA Grapalat" w:hAnsi="GHEA Grapalat" w:cs="Sylfaen"/>
          <w:spacing w:val="10"/>
          <w:sz w:val="24"/>
          <w:szCs w:val="24"/>
          <w:lang w:val="af-ZA"/>
        </w:rPr>
        <w:t>ի նա</w:t>
      </w:r>
      <w:r w:rsidRPr="00656BF7">
        <w:rPr>
          <w:rFonts w:ascii="GHEA Grapalat" w:hAnsi="GHEA Grapalat" w:cs="Sylfaen"/>
          <w:spacing w:val="10"/>
          <w:sz w:val="24"/>
          <w:szCs w:val="24"/>
          <w:lang w:val="af-ZA"/>
        </w:rPr>
        <w:softHyphen/>
        <w:t>խա</w:t>
      </w:r>
      <w:r w:rsidRPr="00656BF7">
        <w:rPr>
          <w:rFonts w:ascii="GHEA Grapalat" w:hAnsi="GHEA Grapalat" w:cs="Sylfaen"/>
          <w:spacing w:val="10"/>
          <w:sz w:val="24"/>
          <w:szCs w:val="24"/>
          <w:lang w:val="af-ZA"/>
        </w:rPr>
        <w:softHyphen/>
        <w:t>գծ</w:t>
      </w:r>
      <w:r w:rsidRPr="00656BF7">
        <w:rPr>
          <w:rFonts w:ascii="GHEA Grapalat" w:hAnsi="GHEA Grapalat" w:cs="Sylfaen"/>
          <w:spacing w:val="10"/>
          <w:sz w:val="24"/>
          <w:szCs w:val="24"/>
          <w:lang w:val="hy-AM"/>
        </w:rPr>
        <w:t>եր</w:t>
      </w:r>
      <w:r w:rsidRPr="00656BF7">
        <w:rPr>
          <w:rFonts w:ascii="GHEA Grapalat" w:hAnsi="GHEA Grapalat" w:cs="Sylfaen"/>
          <w:spacing w:val="10"/>
          <w:sz w:val="24"/>
          <w:szCs w:val="24"/>
          <w:lang w:val="af-ZA"/>
        </w:rPr>
        <w:t>ի</w:t>
      </w:r>
      <w:r w:rsidRPr="00656BF7">
        <w:rPr>
          <w:rFonts w:ascii="GHEA Grapalat" w:hAnsi="GHEA Grapalat" w:cs="Sylfaen"/>
          <w:spacing w:val="10"/>
          <w:sz w:val="24"/>
          <w:szCs w:val="24"/>
          <w:lang w:val="hy-AM"/>
        </w:rPr>
        <w:t xml:space="preserve"> փաթեթի</w:t>
      </w:r>
      <w:r w:rsidRPr="00656BF7">
        <w:rPr>
          <w:rFonts w:ascii="GHEA Grapalat" w:hAnsi="GHEA Grapalat" w:cs="Sylfaen"/>
          <w:spacing w:val="10"/>
          <w:sz w:val="24"/>
          <w:szCs w:val="24"/>
          <w:lang w:val="af-ZA"/>
        </w:rPr>
        <w:t xml:space="preserve"> (</w:t>
      </w:r>
      <w:r w:rsidRPr="00656BF7">
        <w:rPr>
          <w:rFonts w:ascii="GHEA Grapalat" w:hAnsi="GHEA Grapalat"/>
          <w:iCs/>
          <w:sz w:val="24"/>
          <w:szCs w:val="24"/>
        </w:rPr>
        <w:t>Պ</w:t>
      </w:r>
      <w:r w:rsidRPr="00656BF7">
        <w:rPr>
          <w:rFonts w:ascii="GHEA Grapalat" w:hAnsi="GHEA Grapalat"/>
          <w:iCs/>
          <w:sz w:val="24"/>
          <w:szCs w:val="24"/>
          <w:lang w:val="af-ZA"/>
        </w:rPr>
        <w:t>-324-23.10.2019-</w:t>
      </w:r>
      <w:r w:rsidRPr="00656BF7">
        <w:rPr>
          <w:rFonts w:ascii="GHEA Grapalat" w:hAnsi="GHEA Grapalat"/>
          <w:iCs/>
          <w:sz w:val="24"/>
          <w:szCs w:val="24"/>
        </w:rPr>
        <w:t>ՏՏԳԲ</w:t>
      </w:r>
      <w:r w:rsidRPr="00656BF7">
        <w:rPr>
          <w:rFonts w:ascii="GHEA Grapalat" w:hAnsi="GHEA Grapalat"/>
          <w:iCs/>
          <w:sz w:val="24"/>
          <w:szCs w:val="24"/>
          <w:lang w:val="af-ZA"/>
        </w:rPr>
        <w:t>-011/0</w:t>
      </w:r>
      <w:r w:rsidRPr="00656BF7">
        <w:rPr>
          <w:rFonts w:ascii="GHEA Grapalat" w:hAnsi="GHEA Grapalat" w:cs="Sylfaen"/>
          <w:spacing w:val="10"/>
          <w:sz w:val="24"/>
          <w:szCs w:val="24"/>
          <w:lang w:val="af-ZA"/>
        </w:rPr>
        <w:t xml:space="preserve">) </w:t>
      </w:r>
      <w:r w:rsidRPr="00656BF7">
        <w:rPr>
          <w:rFonts w:ascii="GHEA Grapalat" w:hAnsi="GHEA Grapalat" w:cs="Tahoma"/>
          <w:sz w:val="24"/>
          <w:szCs w:val="24"/>
        </w:rPr>
        <w:t>վերաբեր</w:t>
      </w:r>
      <w:r w:rsidRPr="00656BF7">
        <w:rPr>
          <w:rFonts w:ascii="GHEA Grapalat" w:hAnsi="GHEA Grapalat" w:cs="Tahoma"/>
          <w:sz w:val="24"/>
          <w:szCs w:val="24"/>
          <w:lang w:val="af-ZA"/>
        </w:rPr>
        <w:softHyphen/>
      </w:r>
      <w:r w:rsidRPr="00656BF7">
        <w:rPr>
          <w:rFonts w:ascii="GHEA Grapalat" w:hAnsi="GHEA Grapalat" w:cs="Tahoma"/>
          <w:sz w:val="24"/>
          <w:szCs w:val="24"/>
        </w:rPr>
        <w:t>յալ</w:t>
      </w:r>
      <w:r w:rsidRPr="0004131D">
        <w:rPr>
          <w:rFonts w:ascii="GHEA Grapalat" w:hAnsi="GHEA Grapalat" w:cs="Tahoma"/>
          <w:sz w:val="24"/>
          <w:szCs w:val="24"/>
          <w:lang w:val="fr-FR"/>
        </w:rPr>
        <w:t xml:space="preserve"> </w:t>
      </w:r>
      <w:r w:rsidRPr="00656BF7">
        <w:rPr>
          <w:rFonts w:ascii="GHEA Grapalat" w:hAnsi="GHEA Grapalat" w:cs="Tahoma"/>
          <w:sz w:val="24"/>
          <w:szCs w:val="24"/>
          <w:lang w:val="hy-AM"/>
        </w:rPr>
        <w:t>ներկայացնում է հետևյալ դիտողությունները.</w:t>
      </w:r>
    </w:p>
    <w:p w:rsidR="0004131D" w:rsidRPr="00656BF7" w:rsidRDefault="0004131D" w:rsidP="0004131D">
      <w:pPr>
        <w:widowControl w:val="0"/>
        <w:spacing w:after="0" w:line="360" w:lineRule="auto"/>
        <w:ind w:left="-180" w:right="-360" w:firstLine="720"/>
        <w:jc w:val="both"/>
        <w:textAlignment w:val="baseline"/>
        <w:rPr>
          <w:rFonts w:ascii="GHEA Grapalat" w:hAnsi="GHEA Grapalat" w:cs="GHEA Grapalat"/>
          <w:bCs/>
          <w:sz w:val="24"/>
          <w:szCs w:val="24"/>
          <w:u w:val="single"/>
          <w:lang w:val="hy-AM"/>
        </w:rPr>
      </w:pPr>
      <w:r w:rsidRPr="00656BF7">
        <w:rPr>
          <w:rFonts w:ascii="GHEA Grapalat" w:hAnsi="GHEA Grapalat" w:cs="GHEA Grapalat"/>
          <w:bCs/>
          <w:sz w:val="24"/>
          <w:szCs w:val="24"/>
          <w:u w:val="single"/>
          <w:lang w:val="af-ZA"/>
        </w:rPr>
        <w:t>1.«</w:t>
      </w:r>
      <w:r w:rsidRPr="00656BF7">
        <w:rPr>
          <w:rFonts w:ascii="GHEA Grapalat" w:hAnsi="GHEA Grapalat" w:cs="GHEA Grapalat"/>
          <w:bCs/>
          <w:sz w:val="24"/>
          <w:szCs w:val="24"/>
          <w:u w:val="single"/>
          <w:lang w:val="hy-AM"/>
        </w:rPr>
        <w:t>Առևտրի</w:t>
      </w:r>
      <w:r w:rsidRPr="0004131D">
        <w:rPr>
          <w:rFonts w:ascii="GHEA Grapalat" w:hAnsi="GHEA Grapalat" w:cs="GHEA Grapalat"/>
          <w:bCs/>
          <w:sz w:val="24"/>
          <w:szCs w:val="24"/>
          <w:u w:val="single"/>
          <w:lang w:val="hy-AM"/>
        </w:rPr>
        <w:t xml:space="preserve"> </w:t>
      </w:r>
      <w:r w:rsidRPr="00656BF7">
        <w:rPr>
          <w:rFonts w:ascii="GHEA Grapalat" w:hAnsi="GHEA Grapalat" w:cs="GHEA Grapalat"/>
          <w:bCs/>
          <w:sz w:val="24"/>
          <w:szCs w:val="24"/>
          <w:u w:val="single"/>
          <w:lang w:val="hy-AM"/>
        </w:rPr>
        <w:t>և</w:t>
      </w:r>
      <w:r w:rsidRPr="0004131D">
        <w:rPr>
          <w:rFonts w:ascii="GHEA Grapalat" w:hAnsi="GHEA Grapalat" w:cs="GHEA Grapalat"/>
          <w:bCs/>
          <w:sz w:val="24"/>
          <w:szCs w:val="24"/>
          <w:u w:val="single"/>
          <w:lang w:val="hy-AM"/>
        </w:rPr>
        <w:t xml:space="preserve"> </w:t>
      </w:r>
      <w:r w:rsidRPr="00656BF7">
        <w:rPr>
          <w:rFonts w:ascii="GHEA Grapalat" w:hAnsi="GHEA Grapalat" w:cs="GHEA Grapalat"/>
          <w:bCs/>
          <w:sz w:val="24"/>
          <w:szCs w:val="24"/>
          <w:u w:val="single"/>
          <w:lang w:val="hy-AM"/>
        </w:rPr>
        <w:t>ծառայությունների</w:t>
      </w:r>
      <w:r w:rsidRPr="0004131D">
        <w:rPr>
          <w:rFonts w:ascii="GHEA Grapalat" w:hAnsi="GHEA Grapalat" w:cs="GHEA Grapalat"/>
          <w:bCs/>
          <w:sz w:val="24"/>
          <w:szCs w:val="24"/>
          <w:u w:val="single"/>
          <w:lang w:val="hy-AM"/>
        </w:rPr>
        <w:t xml:space="preserve"> </w:t>
      </w:r>
      <w:r w:rsidRPr="00656BF7">
        <w:rPr>
          <w:rFonts w:ascii="GHEA Grapalat" w:hAnsi="GHEA Grapalat" w:cs="GHEA Grapalat"/>
          <w:bCs/>
          <w:sz w:val="24"/>
          <w:szCs w:val="24"/>
          <w:u w:val="single"/>
          <w:lang w:val="hy-AM"/>
        </w:rPr>
        <w:t>մասին</w:t>
      </w:r>
      <w:r w:rsidRPr="00656BF7">
        <w:rPr>
          <w:rFonts w:ascii="GHEA Grapalat" w:hAnsi="GHEA Grapalat" w:cs="GHEA Grapalat"/>
          <w:bCs/>
          <w:sz w:val="24"/>
          <w:szCs w:val="24"/>
          <w:u w:val="single"/>
          <w:lang w:val="af-ZA"/>
        </w:rPr>
        <w:t xml:space="preserve">» </w:t>
      </w:r>
      <w:r w:rsidRPr="00656BF7">
        <w:rPr>
          <w:rFonts w:ascii="GHEA Grapalat" w:hAnsi="GHEA Grapalat" w:cs="GHEA Grapalat"/>
          <w:bCs/>
          <w:sz w:val="24"/>
          <w:szCs w:val="24"/>
          <w:u w:val="single"/>
          <w:lang w:val="hy-AM"/>
        </w:rPr>
        <w:t>օրենքում</w:t>
      </w:r>
      <w:r w:rsidRPr="0004131D">
        <w:rPr>
          <w:rFonts w:ascii="GHEA Grapalat" w:hAnsi="GHEA Grapalat" w:cs="GHEA Grapalat"/>
          <w:bCs/>
          <w:sz w:val="24"/>
          <w:szCs w:val="24"/>
          <w:u w:val="single"/>
          <w:lang w:val="hy-AM"/>
        </w:rPr>
        <w:t xml:space="preserve"> </w:t>
      </w:r>
      <w:r w:rsidRPr="00656BF7">
        <w:rPr>
          <w:rFonts w:ascii="GHEA Grapalat" w:hAnsi="GHEA Grapalat" w:cs="GHEA Grapalat"/>
          <w:bCs/>
          <w:sz w:val="24"/>
          <w:szCs w:val="24"/>
          <w:u w:val="single"/>
          <w:lang w:val="hy-AM"/>
        </w:rPr>
        <w:t>փոփոխություն</w:t>
      </w:r>
      <w:r w:rsidRPr="0004131D">
        <w:rPr>
          <w:rFonts w:ascii="GHEA Grapalat" w:hAnsi="GHEA Grapalat" w:cs="GHEA Grapalat"/>
          <w:bCs/>
          <w:sz w:val="24"/>
          <w:szCs w:val="24"/>
          <w:u w:val="single"/>
          <w:lang w:val="hy-AM"/>
        </w:rPr>
        <w:t xml:space="preserve"> </w:t>
      </w:r>
      <w:r w:rsidRPr="00656BF7">
        <w:rPr>
          <w:rFonts w:ascii="GHEA Grapalat" w:hAnsi="GHEA Grapalat" w:cs="GHEA Grapalat"/>
          <w:bCs/>
          <w:sz w:val="24"/>
          <w:szCs w:val="24"/>
          <w:u w:val="single"/>
          <w:lang w:val="hy-AM"/>
        </w:rPr>
        <w:t>և</w:t>
      </w:r>
      <w:r w:rsidRPr="0004131D">
        <w:rPr>
          <w:rFonts w:ascii="GHEA Grapalat" w:hAnsi="GHEA Grapalat" w:cs="GHEA Grapalat"/>
          <w:bCs/>
          <w:sz w:val="24"/>
          <w:szCs w:val="24"/>
          <w:u w:val="single"/>
          <w:lang w:val="hy-AM"/>
        </w:rPr>
        <w:t xml:space="preserve"> </w:t>
      </w:r>
      <w:r w:rsidRPr="00656BF7">
        <w:rPr>
          <w:rFonts w:ascii="GHEA Grapalat" w:hAnsi="GHEA Grapalat" w:cs="GHEA Grapalat"/>
          <w:bCs/>
          <w:sz w:val="24"/>
          <w:szCs w:val="24"/>
          <w:u w:val="single"/>
          <w:lang w:val="hy-AM"/>
        </w:rPr>
        <w:t>լրացումներ</w:t>
      </w:r>
      <w:r w:rsidRPr="0004131D">
        <w:rPr>
          <w:rFonts w:ascii="GHEA Grapalat" w:hAnsi="GHEA Grapalat" w:cs="GHEA Grapalat"/>
          <w:bCs/>
          <w:sz w:val="24"/>
          <w:szCs w:val="24"/>
          <w:u w:val="single"/>
          <w:lang w:val="hy-AM"/>
        </w:rPr>
        <w:t xml:space="preserve"> </w:t>
      </w:r>
      <w:r w:rsidRPr="00656BF7">
        <w:rPr>
          <w:rFonts w:ascii="GHEA Grapalat" w:hAnsi="GHEA Grapalat" w:cs="GHEA Grapalat"/>
          <w:bCs/>
          <w:sz w:val="24"/>
          <w:szCs w:val="24"/>
          <w:u w:val="single"/>
          <w:lang w:val="hy-AM"/>
        </w:rPr>
        <w:t>կատա</w:t>
      </w:r>
      <w:r w:rsidRPr="00656BF7">
        <w:rPr>
          <w:rFonts w:ascii="GHEA Grapalat" w:hAnsi="GHEA Grapalat" w:cs="GHEA Grapalat"/>
          <w:bCs/>
          <w:sz w:val="24"/>
          <w:szCs w:val="24"/>
          <w:u w:val="single"/>
          <w:lang w:val="af-ZA"/>
        </w:rPr>
        <w:softHyphen/>
      </w:r>
      <w:r w:rsidRPr="00656BF7">
        <w:rPr>
          <w:rFonts w:ascii="GHEA Grapalat" w:hAnsi="GHEA Grapalat" w:cs="GHEA Grapalat"/>
          <w:bCs/>
          <w:sz w:val="24"/>
          <w:szCs w:val="24"/>
          <w:u w:val="single"/>
          <w:lang w:val="hy-AM"/>
        </w:rPr>
        <w:t>րելու</w:t>
      </w:r>
      <w:r w:rsidRPr="0004131D">
        <w:rPr>
          <w:rFonts w:ascii="GHEA Grapalat" w:hAnsi="GHEA Grapalat" w:cs="GHEA Grapalat"/>
          <w:bCs/>
          <w:sz w:val="24"/>
          <w:szCs w:val="24"/>
          <w:u w:val="single"/>
          <w:lang w:val="hy-AM"/>
        </w:rPr>
        <w:t xml:space="preserve"> </w:t>
      </w:r>
      <w:r w:rsidRPr="00656BF7">
        <w:rPr>
          <w:rFonts w:ascii="GHEA Grapalat" w:hAnsi="GHEA Grapalat" w:cs="GHEA Grapalat"/>
          <w:bCs/>
          <w:sz w:val="24"/>
          <w:szCs w:val="24"/>
          <w:u w:val="single"/>
          <w:lang w:val="hy-AM"/>
        </w:rPr>
        <w:t>մասին</w:t>
      </w:r>
      <w:r w:rsidRPr="00656BF7">
        <w:rPr>
          <w:rFonts w:ascii="GHEA Grapalat" w:hAnsi="GHEA Grapalat" w:cs="GHEA Grapalat"/>
          <w:bCs/>
          <w:sz w:val="24"/>
          <w:szCs w:val="24"/>
          <w:u w:val="single"/>
          <w:lang w:val="af-ZA"/>
        </w:rPr>
        <w:t xml:space="preserve">» </w:t>
      </w:r>
      <w:r w:rsidRPr="00656BF7">
        <w:rPr>
          <w:rFonts w:ascii="GHEA Grapalat" w:hAnsi="GHEA Grapalat" w:cs="GHEA Grapalat"/>
          <w:bCs/>
          <w:sz w:val="24"/>
          <w:szCs w:val="24"/>
          <w:u w:val="single"/>
          <w:lang w:val="hy-AM"/>
        </w:rPr>
        <w:t>օրենքի</w:t>
      </w:r>
      <w:r w:rsidRPr="0004131D">
        <w:rPr>
          <w:rFonts w:ascii="GHEA Grapalat" w:hAnsi="GHEA Grapalat" w:cs="GHEA Grapalat"/>
          <w:bCs/>
          <w:sz w:val="24"/>
          <w:szCs w:val="24"/>
          <w:u w:val="single"/>
          <w:lang w:val="hy-AM"/>
        </w:rPr>
        <w:t xml:space="preserve"> </w:t>
      </w:r>
      <w:r w:rsidRPr="00656BF7">
        <w:rPr>
          <w:rFonts w:ascii="GHEA Grapalat" w:hAnsi="GHEA Grapalat" w:cs="GHEA Grapalat"/>
          <w:bCs/>
          <w:sz w:val="24"/>
          <w:szCs w:val="24"/>
          <w:u w:val="single"/>
          <w:lang w:val="hy-AM"/>
        </w:rPr>
        <w:t>նախագծի</w:t>
      </w:r>
      <w:r w:rsidRPr="0004131D">
        <w:rPr>
          <w:rFonts w:ascii="GHEA Grapalat" w:hAnsi="GHEA Grapalat" w:cs="GHEA Grapalat"/>
          <w:bCs/>
          <w:sz w:val="24"/>
          <w:szCs w:val="24"/>
          <w:u w:val="single"/>
          <w:lang w:val="hy-AM"/>
        </w:rPr>
        <w:t xml:space="preserve"> </w:t>
      </w:r>
      <w:r w:rsidRPr="00656BF7">
        <w:rPr>
          <w:rFonts w:ascii="GHEA Grapalat" w:hAnsi="GHEA Grapalat" w:cs="GHEA Grapalat"/>
          <w:bCs/>
          <w:sz w:val="24"/>
          <w:szCs w:val="24"/>
          <w:u w:val="single"/>
          <w:lang w:val="hy-AM"/>
        </w:rPr>
        <w:t>վերաբերյալ.</w:t>
      </w:r>
    </w:p>
    <w:p w:rsidR="0004131D" w:rsidRPr="00656BF7" w:rsidRDefault="0004131D" w:rsidP="0004131D">
      <w:pPr>
        <w:widowControl w:val="0"/>
        <w:spacing w:after="0" w:line="360" w:lineRule="auto"/>
        <w:ind w:left="-180" w:right="-360" w:firstLine="720"/>
        <w:jc w:val="both"/>
        <w:textAlignment w:val="baseline"/>
        <w:rPr>
          <w:rFonts w:ascii="GHEA Grapalat" w:hAnsi="GHEA Grapalat" w:cs="GHEA Grapalat"/>
          <w:bCs/>
          <w:sz w:val="24"/>
          <w:szCs w:val="24"/>
          <w:lang w:val="af-ZA"/>
        </w:rPr>
      </w:pPr>
      <w:r w:rsidRPr="00656BF7">
        <w:rPr>
          <w:rFonts w:ascii="GHEA Grapalat" w:hAnsi="GHEA Grapalat" w:cs="GHEA Grapalat"/>
          <w:bCs/>
          <w:sz w:val="24"/>
          <w:szCs w:val="24"/>
          <w:lang w:val="hy-AM"/>
        </w:rPr>
        <w:t xml:space="preserve">1) Նախագծի </w:t>
      </w:r>
      <w:r w:rsidRPr="00656BF7">
        <w:rPr>
          <w:rFonts w:ascii="GHEA Grapalat" w:hAnsi="GHEA Grapalat" w:cs="GHEA Grapalat"/>
          <w:bCs/>
          <w:sz w:val="24"/>
          <w:szCs w:val="24"/>
          <w:lang w:val="af-ZA"/>
        </w:rPr>
        <w:t>1-</w:t>
      </w:r>
      <w:r w:rsidRPr="00656BF7">
        <w:rPr>
          <w:rFonts w:ascii="GHEA Grapalat" w:hAnsi="GHEA Grapalat" w:cs="GHEA Grapalat"/>
          <w:bCs/>
          <w:sz w:val="24"/>
          <w:szCs w:val="24"/>
          <w:lang w:val="hy-AM"/>
        </w:rPr>
        <w:t>ին</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հոդվածով</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առաջարկվում</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է</w:t>
      </w:r>
      <w:r w:rsidRPr="00656BF7">
        <w:rPr>
          <w:rFonts w:ascii="GHEA Grapalat" w:hAnsi="GHEA Grapalat" w:cs="GHEA Grapalat"/>
          <w:bCs/>
          <w:sz w:val="24"/>
          <w:szCs w:val="24"/>
          <w:lang w:val="af-ZA"/>
        </w:rPr>
        <w:t xml:space="preserve"> «</w:t>
      </w:r>
      <w:r w:rsidRPr="00656BF7">
        <w:rPr>
          <w:rFonts w:ascii="GHEA Grapalat" w:hAnsi="GHEA Grapalat" w:cs="GHEA Grapalat"/>
          <w:bCs/>
          <w:sz w:val="24"/>
          <w:szCs w:val="24"/>
          <w:lang w:val="hy-AM"/>
        </w:rPr>
        <w:t>Առևտրի</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և</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ծառայությունների</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մասին</w:t>
      </w:r>
      <w:r w:rsidRPr="00656BF7">
        <w:rPr>
          <w:rFonts w:ascii="GHEA Grapalat" w:hAnsi="GHEA Grapalat" w:cs="GHEA Grapalat"/>
          <w:bCs/>
          <w:sz w:val="24"/>
          <w:szCs w:val="24"/>
          <w:lang w:val="af-ZA"/>
        </w:rPr>
        <w:t>» (</w:t>
      </w:r>
      <w:r w:rsidRPr="00656BF7">
        <w:rPr>
          <w:rFonts w:ascii="GHEA Grapalat" w:hAnsi="GHEA Grapalat" w:cs="GHEA Grapalat"/>
          <w:bCs/>
          <w:sz w:val="24"/>
          <w:szCs w:val="24"/>
          <w:lang w:val="hy-AM"/>
        </w:rPr>
        <w:t>այսուհետ՝</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Օրենք</w:t>
      </w:r>
      <w:r w:rsidRPr="00656BF7">
        <w:rPr>
          <w:rFonts w:ascii="GHEA Grapalat" w:hAnsi="GHEA Grapalat" w:cs="GHEA Grapalat"/>
          <w:bCs/>
          <w:sz w:val="24"/>
          <w:szCs w:val="24"/>
          <w:lang w:val="af-ZA"/>
        </w:rPr>
        <w:t xml:space="preserve">) </w:t>
      </w:r>
      <w:r w:rsidRPr="00656BF7">
        <w:rPr>
          <w:rFonts w:ascii="GHEA Grapalat" w:hAnsi="GHEA Grapalat" w:cs="GHEA Grapalat"/>
          <w:bCs/>
          <w:sz w:val="24"/>
          <w:szCs w:val="24"/>
          <w:lang w:val="hy-AM"/>
        </w:rPr>
        <w:t>օրենքով</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սահմանված՝</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շրջիկ</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առևտրի</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կետի</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հասկացությունը</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շարադրել</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lastRenderedPageBreak/>
        <w:t>նոր</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խմբագրությամբ</w:t>
      </w:r>
      <w:r w:rsidRPr="00656BF7">
        <w:rPr>
          <w:rFonts w:ascii="GHEA Grapalat" w:hAnsi="GHEA Grapalat" w:cs="GHEA Grapalat"/>
          <w:bCs/>
          <w:sz w:val="24"/>
          <w:szCs w:val="24"/>
          <w:lang w:val="af-ZA"/>
        </w:rPr>
        <w:t xml:space="preserve">, </w:t>
      </w:r>
      <w:r w:rsidRPr="00656BF7">
        <w:rPr>
          <w:rFonts w:ascii="GHEA Grapalat" w:hAnsi="GHEA Grapalat" w:cs="GHEA Grapalat"/>
          <w:bCs/>
          <w:sz w:val="24"/>
          <w:szCs w:val="24"/>
          <w:lang w:val="hy-AM"/>
        </w:rPr>
        <w:t>ըստ</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որի՝</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շրջիկ</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առևտրի</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կե</w:t>
      </w:r>
      <w:r w:rsidRPr="00656BF7">
        <w:rPr>
          <w:rFonts w:ascii="GHEA Grapalat" w:hAnsi="GHEA Grapalat" w:cs="GHEA Grapalat"/>
          <w:bCs/>
          <w:sz w:val="24"/>
          <w:szCs w:val="24"/>
          <w:lang w:val="af-ZA"/>
        </w:rPr>
        <w:softHyphen/>
      </w:r>
      <w:r w:rsidRPr="00656BF7">
        <w:rPr>
          <w:rFonts w:ascii="GHEA Grapalat" w:hAnsi="GHEA Grapalat" w:cs="GHEA Grapalat"/>
          <w:bCs/>
          <w:sz w:val="24"/>
          <w:szCs w:val="24"/>
          <w:lang w:val="hy-AM"/>
        </w:rPr>
        <w:t>տը</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ապրանքների</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և</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մանրածախ</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առևտրի</w:t>
      </w:r>
      <w:r w:rsidRPr="00656BF7">
        <w:rPr>
          <w:rFonts w:ascii="GHEA Grapalat" w:hAnsi="GHEA Grapalat" w:cs="GHEA Grapalat"/>
          <w:bCs/>
          <w:sz w:val="24"/>
          <w:szCs w:val="24"/>
          <w:lang w:val="af-ZA"/>
        </w:rPr>
        <w:t xml:space="preserve">, </w:t>
      </w:r>
      <w:r w:rsidRPr="00656BF7">
        <w:rPr>
          <w:rFonts w:ascii="GHEA Grapalat" w:hAnsi="GHEA Grapalat" w:cs="GHEA Grapalat"/>
          <w:bCs/>
          <w:sz w:val="24"/>
          <w:szCs w:val="24"/>
          <w:lang w:val="hy-AM"/>
        </w:rPr>
        <w:t>ինչպես</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նաև</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ծառայությունների</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մատուցման</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համար</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համապատասխան</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սարքավորում</w:t>
      </w:r>
      <w:r>
        <w:rPr>
          <w:rFonts w:ascii="GHEA Grapalat" w:hAnsi="GHEA Grapalat" w:cs="GHEA Grapalat"/>
          <w:bCs/>
          <w:sz w:val="24"/>
          <w:szCs w:val="24"/>
          <w:lang w:val="hy-AM"/>
        </w:rPr>
        <w:softHyphen/>
      </w:r>
      <w:r w:rsidRPr="00656BF7">
        <w:rPr>
          <w:rFonts w:ascii="GHEA Grapalat" w:hAnsi="GHEA Grapalat" w:cs="GHEA Grapalat"/>
          <w:bCs/>
          <w:sz w:val="24"/>
          <w:szCs w:val="24"/>
          <w:lang w:val="hy-AM"/>
        </w:rPr>
        <w:t>ներով</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ապահովված</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միայն</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ավտոմոբիլները</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և</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af-ZA"/>
        </w:rPr>
        <w:t>(</w:t>
      </w:r>
      <w:r w:rsidRPr="00656BF7">
        <w:rPr>
          <w:rFonts w:ascii="GHEA Grapalat" w:hAnsi="GHEA Grapalat" w:cs="GHEA Grapalat"/>
          <w:bCs/>
          <w:sz w:val="24"/>
          <w:szCs w:val="24"/>
          <w:lang w:val="hy-AM"/>
        </w:rPr>
        <w:t>կամ</w:t>
      </w:r>
      <w:r w:rsidRPr="00656BF7">
        <w:rPr>
          <w:rFonts w:ascii="GHEA Grapalat" w:hAnsi="GHEA Grapalat" w:cs="GHEA Grapalat"/>
          <w:bCs/>
          <w:sz w:val="24"/>
          <w:szCs w:val="24"/>
          <w:lang w:val="af-ZA"/>
        </w:rPr>
        <w:t xml:space="preserve">) </w:t>
      </w:r>
      <w:r w:rsidRPr="00656BF7">
        <w:rPr>
          <w:rFonts w:ascii="GHEA Grapalat" w:hAnsi="GHEA Grapalat" w:cs="GHEA Grapalat"/>
          <w:bCs/>
          <w:sz w:val="24"/>
          <w:szCs w:val="24"/>
          <w:lang w:val="hy-AM"/>
        </w:rPr>
        <w:t>դրանց</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կցորդներն</w:t>
      </w:r>
      <w:r w:rsidRPr="0004131D">
        <w:rPr>
          <w:rFonts w:ascii="GHEA Grapalat" w:hAnsi="GHEA Grapalat" w:cs="GHEA Grapalat"/>
          <w:bCs/>
          <w:sz w:val="24"/>
          <w:szCs w:val="24"/>
          <w:lang w:val="hy-AM"/>
        </w:rPr>
        <w:t xml:space="preserve"> </w:t>
      </w:r>
      <w:r w:rsidRPr="00656BF7">
        <w:rPr>
          <w:rFonts w:ascii="GHEA Grapalat" w:hAnsi="GHEA Grapalat" w:cs="GHEA Grapalat"/>
          <w:bCs/>
          <w:sz w:val="24"/>
          <w:szCs w:val="24"/>
          <w:lang w:val="hy-AM"/>
        </w:rPr>
        <w:t>են</w:t>
      </w:r>
      <w:r w:rsidRPr="00656BF7">
        <w:rPr>
          <w:rFonts w:ascii="GHEA Grapalat" w:hAnsi="GHEA Grapalat" w:cs="GHEA Grapalat"/>
          <w:bCs/>
          <w:sz w:val="24"/>
          <w:szCs w:val="24"/>
          <w:lang w:val="af-ZA"/>
        </w:rPr>
        <w:t>:</w:t>
      </w:r>
    </w:p>
    <w:p w:rsidR="0004131D" w:rsidRPr="00656BF7" w:rsidRDefault="0004131D" w:rsidP="0004131D">
      <w:pPr>
        <w:widowControl w:val="0"/>
        <w:spacing w:after="0" w:line="360" w:lineRule="auto"/>
        <w:ind w:left="-180" w:right="-360" w:firstLine="720"/>
        <w:jc w:val="both"/>
        <w:textAlignment w:val="baseline"/>
        <w:rPr>
          <w:rFonts w:ascii="GHEA Grapalat" w:hAnsi="GHEA Grapalat" w:cs="Times New Roman"/>
          <w:color w:val="000000"/>
          <w:sz w:val="24"/>
          <w:szCs w:val="24"/>
          <w:shd w:val="clear" w:color="auto" w:fill="FFFFFF"/>
          <w:lang w:val="af-ZA"/>
        </w:rPr>
      </w:pPr>
      <w:r w:rsidRPr="00656BF7">
        <w:rPr>
          <w:rFonts w:ascii="GHEA Grapalat" w:hAnsi="GHEA Grapalat" w:cs="GHEA Grapalat"/>
          <w:bCs/>
          <w:sz w:val="24"/>
          <w:szCs w:val="24"/>
        </w:rPr>
        <w:t>Հարկ</w:t>
      </w:r>
      <w:r w:rsidRPr="0004131D">
        <w:rPr>
          <w:rFonts w:ascii="GHEA Grapalat" w:hAnsi="GHEA Grapalat" w:cs="GHEA Grapalat"/>
          <w:bCs/>
          <w:sz w:val="24"/>
          <w:szCs w:val="24"/>
          <w:lang w:val="af-ZA"/>
        </w:rPr>
        <w:t xml:space="preserve"> </w:t>
      </w:r>
      <w:r w:rsidRPr="00656BF7">
        <w:rPr>
          <w:rFonts w:ascii="GHEA Grapalat" w:hAnsi="GHEA Grapalat" w:cs="GHEA Grapalat"/>
          <w:bCs/>
          <w:sz w:val="24"/>
          <w:szCs w:val="24"/>
        </w:rPr>
        <w:t>է</w:t>
      </w:r>
      <w:r w:rsidRPr="0004131D">
        <w:rPr>
          <w:rFonts w:ascii="GHEA Grapalat" w:hAnsi="GHEA Grapalat" w:cs="GHEA Grapalat"/>
          <w:bCs/>
          <w:sz w:val="24"/>
          <w:szCs w:val="24"/>
          <w:lang w:val="af-ZA"/>
        </w:rPr>
        <w:t xml:space="preserve"> </w:t>
      </w:r>
      <w:r w:rsidRPr="00656BF7">
        <w:rPr>
          <w:rFonts w:ascii="GHEA Grapalat" w:hAnsi="GHEA Grapalat" w:cs="GHEA Grapalat"/>
          <w:bCs/>
          <w:sz w:val="24"/>
          <w:szCs w:val="24"/>
        </w:rPr>
        <w:t>նշել</w:t>
      </w:r>
      <w:r w:rsidRPr="00656BF7">
        <w:rPr>
          <w:rFonts w:ascii="GHEA Grapalat" w:hAnsi="GHEA Grapalat" w:cs="GHEA Grapalat"/>
          <w:bCs/>
          <w:sz w:val="24"/>
          <w:szCs w:val="24"/>
          <w:lang w:val="af-ZA"/>
        </w:rPr>
        <w:t xml:space="preserve">, </w:t>
      </w:r>
      <w:r w:rsidRPr="00656BF7">
        <w:rPr>
          <w:rFonts w:ascii="GHEA Grapalat" w:hAnsi="GHEA Grapalat" w:cs="GHEA Grapalat"/>
          <w:bCs/>
          <w:sz w:val="24"/>
          <w:szCs w:val="24"/>
        </w:rPr>
        <w:t>որ</w:t>
      </w:r>
      <w:r w:rsidRPr="0004131D">
        <w:rPr>
          <w:rFonts w:ascii="GHEA Grapalat" w:hAnsi="GHEA Grapalat" w:cs="GHEA Grapalat"/>
          <w:bCs/>
          <w:sz w:val="24"/>
          <w:szCs w:val="24"/>
          <w:lang w:val="af-ZA"/>
        </w:rPr>
        <w:t xml:space="preserve"> </w:t>
      </w:r>
      <w:r w:rsidRPr="00656BF7">
        <w:rPr>
          <w:rFonts w:ascii="GHEA Grapalat" w:hAnsi="GHEA Grapalat" w:cs="GHEA Grapalat"/>
          <w:bCs/>
          <w:sz w:val="24"/>
          <w:szCs w:val="24"/>
        </w:rPr>
        <w:t>ներկայումս</w:t>
      </w:r>
      <w:r w:rsidRPr="0004131D">
        <w:rPr>
          <w:rFonts w:ascii="GHEA Grapalat" w:hAnsi="GHEA Grapalat" w:cs="GHEA Grapalat"/>
          <w:bCs/>
          <w:sz w:val="24"/>
          <w:szCs w:val="24"/>
          <w:lang w:val="af-ZA"/>
        </w:rPr>
        <w:t xml:space="preserve"> </w:t>
      </w:r>
      <w:r w:rsidRPr="00656BF7">
        <w:rPr>
          <w:rFonts w:ascii="GHEA Grapalat" w:hAnsi="GHEA Grapalat" w:cs="GHEA Grapalat"/>
          <w:bCs/>
          <w:sz w:val="24"/>
          <w:szCs w:val="24"/>
        </w:rPr>
        <w:t>Օրենքում</w:t>
      </w:r>
      <w:r w:rsidRPr="0004131D">
        <w:rPr>
          <w:rFonts w:ascii="GHEA Grapalat" w:hAnsi="GHEA Grapalat" w:cs="GHEA Grapalat"/>
          <w:bCs/>
          <w:sz w:val="24"/>
          <w:szCs w:val="24"/>
          <w:lang w:val="af-ZA"/>
        </w:rPr>
        <w:t xml:space="preserve"> </w:t>
      </w:r>
      <w:r w:rsidRPr="00656BF7">
        <w:rPr>
          <w:rFonts w:ascii="GHEA Grapalat" w:hAnsi="GHEA Grapalat" w:cs="GHEA Grapalat"/>
          <w:bCs/>
          <w:sz w:val="24"/>
          <w:szCs w:val="24"/>
        </w:rPr>
        <w:t>սահմանված</w:t>
      </w:r>
      <w:r w:rsidRPr="0004131D">
        <w:rPr>
          <w:rFonts w:ascii="GHEA Grapalat" w:hAnsi="GHEA Grapalat" w:cs="GHEA Grapalat"/>
          <w:bCs/>
          <w:sz w:val="24"/>
          <w:szCs w:val="24"/>
          <w:lang w:val="af-ZA"/>
        </w:rPr>
        <w:t xml:space="preserve"> </w:t>
      </w:r>
      <w:r w:rsidRPr="00656BF7">
        <w:rPr>
          <w:rFonts w:ascii="GHEA Grapalat" w:hAnsi="GHEA Grapalat" w:cs="GHEA Grapalat"/>
          <w:bCs/>
          <w:sz w:val="24"/>
          <w:szCs w:val="24"/>
        </w:rPr>
        <w:t>շրջիկ</w:t>
      </w:r>
      <w:r w:rsidRPr="0004131D">
        <w:rPr>
          <w:rFonts w:ascii="GHEA Grapalat" w:hAnsi="GHEA Grapalat" w:cs="GHEA Grapalat"/>
          <w:bCs/>
          <w:sz w:val="24"/>
          <w:szCs w:val="24"/>
          <w:lang w:val="af-ZA"/>
        </w:rPr>
        <w:t xml:space="preserve"> </w:t>
      </w:r>
      <w:r w:rsidRPr="00656BF7">
        <w:rPr>
          <w:rFonts w:ascii="GHEA Grapalat" w:hAnsi="GHEA Grapalat" w:cs="GHEA Grapalat"/>
          <w:bCs/>
          <w:sz w:val="24"/>
          <w:szCs w:val="24"/>
        </w:rPr>
        <w:t>առևտրի</w:t>
      </w:r>
      <w:r w:rsidRPr="0004131D">
        <w:rPr>
          <w:rFonts w:ascii="GHEA Grapalat" w:hAnsi="GHEA Grapalat" w:cs="GHEA Grapalat"/>
          <w:bCs/>
          <w:sz w:val="24"/>
          <w:szCs w:val="24"/>
          <w:lang w:val="af-ZA"/>
        </w:rPr>
        <w:t xml:space="preserve"> </w:t>
      </w:r>
      <w:r w:rsidRPr="00656BF7">
        <w:rPr>
          <w:rFonts w:ascii="GHEA Grapalat" w:hAnsi="GHEA Grapalat" w:cs="GHEA Grapalat"/>
          <w:bCs/>
          <w:sz w:val="24"/>
          <w:szCs w:val="24"/>
        </w:rPr>
        <w:t>կետի</w:t>
      </w:r>
      <w:r w:rsidRPr="0004131D">
        <w:rPr>
          <w:rFonts w:ascii="GHEA Grapalat" w:hAnsi="GHEA Grapalat" w:cs="GHEA Grapalat"/>
          <w:bCs/>
          <w:sz w:val="24"/>
          <w:szCs w:val="24"/>
          <w:lang w:val="af-ZA"/>
        </w:rPr>
        <w:t xml:space="preserve"> </w:t>
      </w:r>
      <w:r w:rsidRPr="00656BF7">
        <w:rPr>
          <w:rFonts w:ascii="GHEA Grapalat" w:hAnsi="GHEA Grapalat" w:cs="GHEA Grapalat"/>
          <w:bCs/>
          <w:sz w:val="24"/>
          <w:szCs w:val="24"/>
        </w:rPr>
        <w:t>հասկա</w:t>
      </w:r>
      <w:r w:rsidRPr="0004131D">
        <w:rPr>
          <w:rFonts w:ascii="GHEA Grapalat" w:hAnsi="GHEA Grapalat" w:cs="GHEA Grapalat"/>
          <w:bCs/>
          <w:sz w:val="24"/>
          <w:szCs w:val="24"/>
          <w:lang w:val="af-ZA"/>
        </w:rPr>
        <w:softHyphen/>
      </w:r>
      <w:r w:rsidRPr="00656BF7">
        <w:rPr>
          <w:rFonts w:ascii="GHEA Grapalat" w:hAnsi="GHEA Grapalat" w:cs="GHEA Grapalat"/>
          <w:bCs/>
          <w:sz w:val="24"/>
          <w:szCs w:val="24"/>
        </w:rPr>
        <w:t>ցու</w:t>
      </w:r>
      <w:r w:rsidRPr="0004131D">
        <w:rPr>
          <w:rFonts w:ascii="GHEA Grapalat" w:hAnsi="GHEA Grapalat" w:cs="GHEA Grapalat"/>
          <w:bCs/>
          <w:sz w:val="24"/>
          <w:szCs w:val="24"/>
          <w:lang w:val="af-ZA"/>
        </w:rPr>
        <w:softHyphen/>
      </w:r>
      <w:r w:rsidRPr="00656BF7">
        <w:rPr>
          <w:rFonts w:ascii="GHEA Grapalat" w:hAnsi="GHEA Grapalat" w:cs="GHEA Grapalat"/>
          <w:bCs/>
          <w:sz w:val="24"/>
          <w:szCs w:val="24"/>
        </w:rPr>
        <w:t>թյունն</w:t>
      </w:r>
      <w:r w:rsidRPr="0004131D">
        <w:rPr>
          <w:rFonts w:ascii="GHEA Grapalat" w:hAnsi="GHEA Grapalat" w:cs="GHEA Grapalat"/>
          <w:bCs/>
          <w:sz w:val="24"/>
          <w:szCs w:val="24"/>
          <w:lang w:val="af-ZA"/>
        </w:rPr>
        <w:t xml:space="preserve"> </w:t>
      </w:r>
      <w:r w:rsidRPr="00656BF7">
        <w:rPr>
          <w:rFonts w:ascii="GHEA Grapalat" w:hAnsi="GHEA Grapalat" w:cs="GHEA Grapalat"/>
          <w:bCs/>
          <w:sz w:val="24"/>
          <w:szCs w:val="24"/>
        </w:rPr>
        <w:t>առավել</w:t>
      </w:r>
      <w:r w:rsidRPr="0004131D">
        <w:rPr>
          <w:rFonts w:ascii="GHEA Grapalat" w:hAnsi="GHEA Grapalat" w:cs="GHEA Grapalat"/>
          <w:bCs/>
          <w:sz w:val="24"/>
          <w:szCs w:val="24"/>
          <w:lang w:val="af-ZA"/>
        </w:rPr>
        <w:t xml:space="preserve"> </w:t>
      </w:r>
      <w:r w:rsidRPr="00656BF7">
        <w:rPr>
          <w:rFonts w:ascii="GHEA Grapalat" w:hAnsi="GHEA Grapalat" w:cs="GHEA Grapalat"/>
          <w:bCs/>
          <w:sz w:val="24"/>
          <w:szCs w:val="24"/>
        </w:rPr>
        <w:t>ընդգրկուն</w:t>
      </w:r>
      <w:r w:rsidRPr="0004131D">
        <w:rPr>
          <w:rFonts w:ascii="GHEA Grapalat" w:hAnsi="GHEA Grapalat" w:cs="GHEA Grapalat"/>
          <w:bCs/>
          <w:sz w:val="24"/>
          <w:szCs w:val="24"/>
          <w:lang w:val="af-ZA"/>
        </w:rPr>
        <w:t xml:space="preserve"> </w:t>
      </w:r>
      <w:r w:rsidRPr="00656BF7">
        <w:rPr>
          <w:rFonts w:ascii="GHEA Grapalat" w:hAnsi="GHEA Grapalat" w:cs="GHEA Grapalat"/>
          <w:bCs/>
          <w:sz w:val="24"/>
          <w:szCs w:val="24"/>
        </w:rPr>
        <w:t>է</w:t>
      </w:r>
      <w:r w:rsidRPr="00656BF7">
        <w:rPr>
          <w:rFonts w:ascii="GHEA Grapalat" w:hAnsi="GHEA Grapalat" w:cs="GHEA Grapalat"/>
          <w:bCs/>
          <w:sz w:val="24"/>
          <w:szCs w:val="24"/>
          <w:lang w:val="af-ZA"/>
        </w:rPr>
        <w:t xml:space="preserve">, </w:t>
      </w:r>
      <w:r w:rsidRPr="00656BF7">
        <w:rPr>
          <w:rFonts w:ascii="GHEA Grapalat" w:hAnsi="GHEA Grapalat" w:cs="GHEA Grapalat"/>
          <w:bCs/>
          <w:sz w:val="24"/>
          <w:szCs w:val="24"/>
        </w:rPr>
        <w:t>մասնավորապես՝</w:t>
      </w:r>
      <w:r w:rsidRPr="0004131D">
        <w:rPr>
          <w:rFonts w:ascii="GHEA Grapalat" w:hAnsi="GHEA Grapalat" w:cs="GHEA Grapalat"/>
          <w:bCs/>
          <w:sz w:val="24"/>
          <w:szCs w:val="24"/>
          <w:lang w:val="af-ZA"/>
        </w:rPr>
        <w:t xml:space="preserve"> </w:t>
      </w:r>
      <w:r w:rsidRPr="00656BF7">
        <w:rPr>
          <w:rFonts w:ascii="GHEA Grapalat" w:hAnsi="GHEA Grapalat" w:cs="GHEA Grapalat"/>
          <w:bCs/>
          <w:sz w:val="24"/>
          <w:szCs w:val="24"/>
        </w:rPr>
        <w:t>Օրենքի</w:t>
      </w:r>
      <w:r w:rsidRPr="0004131D">
        <w:rPr>
          <w:rFonts w:ascii="GHEA Grapalat" w:hAnsi="GHEA Grapalat" w:cs="GHEA Grapalat"/>
          <w:bCs/>
          <w:sz w:val="24"/>
          <w:szCs w:val="24"/>
          <w:lang w:val="af-ZA"/>
        </w:rPr>
        <w:t xml:space="preserve"> </w:t>
      </w:r>
      <w:r w:rsidRPr="00656BF7">
        <w:rPr>
          <w:rFonts w:ascii="GHEA Grapalat" w:hAnsi="GHEA Grapalat" w:cs="GHEA Grapalat"/>
          <w:bCs/>
          <w:sz w:val="24"/>
          <w:szCs w:val="24"/>
        </w:rPr>
        <w:t>իմաստով</w:t>
      </w:r>
      <w:r w:rsidRPr="0004131D">
        <w:rPr>
          <w:rFonts w:ascii="GHEA Grapalat" w:hAnsi="GHEA Grapalat" w:cs="GHEA Grapalat"/>
          <w:bCs/>
          <w:sz w:val="24"/>
          <w:szCs w:val="24"/>
          <w:lang w:val="af-ZA"/>
        </w:rPr>
        <w:t xml:space="preserve"> </w:t>
      </w:r>
      <w:r w:rsidRPr="00656BF7">
        <w:rPr>
          <w:rFonts w:ascii="GHEA Grapalat" w:hAnsi="GHEA Grapalat" w:cs="GHEA Grapalat"/>
          <w:bCs/>
          <w:sz w:val="24"/>
          <w:szCs w:val="24"/>
        </w:rPr>
        <w:t>շրջիկ</w:t>
      </w:r>
      <w:r w:rsidRPr="0004131D">
        <w:rPr>
          <w:rFonts w:ascii="GHEA Grapalat" w:hAnsi="GHEA Grapalat" w:cs="GHEA Grapalat"/>
          <w:bCs/>
          <w:sz w:val="24"/>
          <w:szCs w:val="24"/>
          <w:lang w:val="af-ZA"/>
        </w:rPr>
        <w:t xml:space="preserve"> </w:t>
      </w:r>
      <w:r w:rsidRPr="00656BF7">
        <w:rPr>
          <w:rFonts w:ascii="GHEA Grapalat" w:hAnsi="GHEA Grapalat" w:cs="GHEA Grapalat"/>
          <w:bCs/>
          <w:sz w:val="24"/>
          <w:szCs w:val="24"/>
        </w:rPr>
        <w:t>առևտրի</w:t>
      </w:r>
      <w:r w:rsidRPr="0004131D">
        <w:rPr>
          <w:rFonts w:ascii="GHEA Grapalat" w:hAnsi="GHEA Grapalat" w:cs="GHEA Grapalat"/>
          <w:bCs/>
          <w:sz w:val="24"/>
          <w:szCs w:val="24"/>
          <w:lang w:val="af-ZA"/>
        </w:rPr>
        <w:t xml:space="preserve"> </w:t>
      </w:r>
      <w:r w:rsidRPr="00656BF7">
        <w:rPr>
          <w:rFonts w:ascii="GHEA Grapalat" w:hAnsi="GHEA Grapalat" w:cs="GHEA Grapalat"/>
          <w:bCs/>
          <w:sz w:val="24"/>
          <w:szCs w:val="24"/>
        </w:rPr>
        <w:t>կետ</w:t>
      </w:r>
      <w:r w:rsidRPr="0004131D">
        <w:rPr>
          <w:rFonts w:ascii="GHEA Grapalat" w:hAnsi="GHEA Grapalat" w:cs="GHEA Grapalat"/>
          <w:bCs/>
          <w:sz w:val="24"/>
          <w:szCs w:val="24"/>
          <w:lang w:val="af-ZA"/>
        </w:rPr>
        <w:t xml:space="preserve"> </w:t>
      </w:r>
      <w:r w:rsidRPr="00656BF7">
        <w:rPr>
          <w:rFonts w:ascii="GHEA Grapalat" w:hAnsi="GHEA Grapalat" w:cs="GHEA Grapalat"/>
          <w:bCs/>
          <w:sz w:val="24"/>
          <w:szCs w:val="24"/>
        </w:rPr>
        <w:t>են</w:t>
      </w:r>
      <w:r w:rsidRPr="0004131D">
        <w:rPr>
          <w:rFonts w:ascii="GHEA Grapalat" w:hAnsi="GHEA Grapalat" w:cs="GHEA Grapalat"/>
          <w:bCs/>
          <w:sz w:val="24"/>
          <w:szCs w:val="24"/>
          <w:lang w:val="af-ZA"/>
        </w:rPr>
        <w:t xml:space="preserve"> </w:t>
      </w:r>
      <w:r w:rsidRPr="00656BF7">
        <w:rPr>
          <w:rFonts w:ascii="GHEA Grapalat" w:hAnsi="GHEA Grapalat" w:cs="GHEA Grapalat"/>
          <w:bCs/>
          <w:sz w:val="24"/>
          <w:szCs w:val="24"/>
        </w:rPr>
        <w:t>հա</w:t>
      </w:r>
      <w:r w:rsidRPr="00656BF7">
        <w:rPr>
          <w:rFonts w:ascii="GHEA Grapalat" w:hAnsi="GHEA Grapalat" w:cs="GHEA Grapalat"/>
          <w:bCs/>
          <w:sz w:val="24"/>
          <w:szCs w:val="24"/>
          <w:lang w:val="af-ZA"/>
        </w:rPr>
        <w:softHyphen/>
      </w:r>
      <w:r w:rsidRPr="00656BF7">
        <w:rPr>
          <w:rFonts w:ascii="GHEA Grapalat" w:hAnsi="GHEA Grapalat" w:cs="GHEA Grapalat"/>
          <w:bCs/>
          <w:sz w:val="24"/>
          <w:szCs w:val="24"/>
        </w:rPr>
        <w:t>մար</w:t>
      </w:r>
      <w:r w:rsidRPr="00656BF7">
        <w:rPr>
          <w:rFonts w:ascii="GHEA Grapalat" w:hAnsi="GHEA Grapalat" w:cs="GHEA Grapalat"/>
          <w:bCs/>
          <w:sz w:val="24"/>
          <w:szCs w:val="24"/>
          <w:lang w:val="af-ZA"/>
        </w:rPr>
        <w:softHyphen/>
      </w:r>
      <w:r w:rsidRPr="00656BF7">
        <w:rPr>
          <w:rFonts w:ascii="GHEA Grapalat" w:hAnsi="GHEA Grapalat" w:cs="GHEA Grapalat"/>
          <w:bCs/>
          <w:sz w:val="24"/>
          <w:szCs w:val="24"/>
        </w:rPr>
        <w:t>վում</w:t>
      </w:r>
      <w:r w:rsidRPr="0004131D">
        <w:rPr>
          <w:rFonts w:ascii="GHEA Grapalat" w:hAnsi="GHEA Grapalat" w:cs="GHEA Grapalat"/>
          <w:bCs/>
          <w:sz w:val="24"/>
          <w:szCs w:val="24"/>
          <w:lang w:val="af-ZA"/>
        </w:rPr>
        <w:t xml:space="preserve"> </w:t>
      </w:r>
      <w:r w:rsidRPr="00656BF7">
        <w:rPr>
          <w:rFonts w:ascii="GHEA Grapalat" w:hAnsi="GHEA Grapalat"/>
          <w:color w:val="000000"/>
          <w:sz w:val="24"/>
          <w:szCs w:val="24"/>
          <w:shd w:val="clear" w:color="auto" w:fill="FFFFFF"/>
        </w:rPr>
        <w:t>ապրանքների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պահման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և</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մանրածախ</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առևտրի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համար</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համապատասխան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սարքա</w:t>
      </w:r>
      <w:r w:rsidRPr="00656BF7">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վո</w:t>
      </w:r>
      <w:r w:rsidRPr="00656BF7">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րումներով</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ապահովված</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ավտոկրպակները</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մոտոկրպակները</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ավտոսայլակները</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մոտո</w:t>
      </w:r>
      <w:r w:rsidRPr="00656BF7">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սայ</w:t>
      </w:r>
      <w:r w:rsidRPr="00656BF7">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լակները</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ավտոցիստեռնները</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և</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այլն</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Այս</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կապակցությամբ</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Նախագծի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հիմնա</w:t>
      </w:r>
      <w:r w:rsidRPr="0004131D">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վո</w:t>
      </w:r>
      <w:r w:rsidRPr="0004131D">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րումից</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պարզ</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չէ՝</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ինչով</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է</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պայմանավորված</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շրջիկ</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առևտրի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կետ</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բացառապես</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ավտոմո</w:t>
      </w:r>
      <w:r w:rsidRPr="0004131D">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բիլները</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և</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կամ</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կցորդները</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համարելու</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վերաբերյալ</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կարգավորում</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նախատեսելու</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անհրա</w:t>
      </w:r>
      <w:r w:rsidRPr="0004131D">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ժեշտությունը</w:t>
      </w:r>
      <w:r w:rsidRPr="00656BF7">
        <w:rPr>
          <w:rFonts w:ascii="GHEA Grapalat" w:hAnsi="GHEA Grapalat"/>
          <w:color w:val="000000"/>
          <w:sz w:val="24"/>
          <w:szCs w:val="24"/>
          <w:shd w:val="clear" w:color="auto" w:fill="FFFFFF"/>
          <w:lang w:val="af-ZA"/>
        </w:rPr>
        <w:t>,</w:t>
      </w:r>
    </w:p>
    <w:p w:rsidR="0004131D" w:rsidRPr="00656BF7" w:rsidRDefault="0004131D" w:rsidP="0004131D">
      <w:pPr>
        <w:widowControl w:val="0"/>
        <w:spacing w:after="0" w:line="360" w:lineRule="auto"/>
        <w:ind w:left="-180" w:right="-360" w:firstLine="720"/>
        <w:jc w:val="both"/>
        <w:textAlignment w:val="baseline"/>
        <w:rPr>
          <w:rFonts w:ascii="GHEA Grapalat" w:hAnsi="GHEA Grapalat"/>
          <w:color w:val="000000"/>
          <w:sz w:val="24"/>
          <w:szCs w:val="24"/>
          <w:shd w:val="clear" w:color="auto" w:fill="FFFFFF"/>
          <w:lang w:val="af-ZA"/>
        </w:rPr>
      </w:pPr>
      <w:r w:rsidRPr="00656BF7">
        <w:rPr>
          <w:rFonts w:ascii="GHEA Grapalat" w:hAnsi="GHEA Grapalat"/>
          <w:color w:val="000000"/>
          <w:sz w:val="24"/>
          <w:szCs w:val="24"/>
          <w:shd w:val="clear" w:color="auto" w:fill="FFFFFF"/>
          <w:lang w:val="af-ZA"/>
        </w:rPr>
        <w:t xml:space="preserve">2) </w:t>
      </w:r>
      <w:r w:rsidRPr="00656BF7">
        <w:rPr>
          <w:rFonts w:ascii="GHEA Grapalat" w:hAnsi="GHEA Grapalat"/>
          <w:color w:val="000000"/>
          <w:sz w:val="24"/>
          <w:szCs w:val="24"/>
          <w:shd w:val="clear" w:color="auto" w:fill="FFFFFF"/>
        </w:rPr>
        <w:t>Նախագծի</w:t>
      </w:r>
      <w:r w:rsidRPr="00656BF7">
        <w:rPr>
          <w:rFonts w:ascii="GHEA Grapalat" w:hAnsi="GHEA Grapalat"/>
          <w:color w:val="000000"/>
          <w:sz w:val="24"/>
          <w:szCs w:val="24"/>
          <w:shd w:val="clear" w:color="auto" w:fill="FFFFFF"/>
          <w:lang w:val="af-ZA"/>
        </w:rPr>
        <w:t xml:space="preserve"> 2-</w:t>
      </w:r>
      <w:r w:rsidRPr="00656BF7">
        <w:rPr>
          <w:rFonts w:ascii="GHEA Grapalat" w:hAnsi="GHEA Grapalat"/>
          <w:color w:val="000000"/>
          <w:sz w:val="24"/>
          <w:szCs w:val="24"/>
          <w:shd w:val="clear" w:color="auto" w:fill="FFFFFF"/>
        </w:rPr>
        <w:t>րդ</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հոդվածով</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լրացվող</w:t>
      </w:r>
      <w:r w:rsidRPr="00656BF7">
        <w:rPr>
          <w:rFonts w:ascii="GHEA Grapalat" w:hAnsi="GHEA Grapalat"/>
          <w:color w:val="000000"/>
          <w:sz w:val="24"/>
          <w:szCs w:val="24"/>
          <w:shd w:val="clear" w:color="auto" w:fill="FFFFFF"/>
          <w:lang w:val="af-ZA"/>
        </w:rPr>
        <w:t xml:space="preserve"> 5.3-</w:t>
      </w:r>
      <w:r w:rsidRPr="00656BF7">
        <w:rPr>
          <w:rFonts w:ascii="GHEA Grapalat" w:hAnsi="GHEA Grapalat"/>
          <w:color w:val="000000"/>
          <w:sz w:val="24"/>
          <w:szCs w:val="24"/>
          <w:shd w:val="clear" w:color="auto" w:fill="FFFFFF"/>
        </w:rPr>
        <w:t>րդ</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հոդվածի</w:t>
      </w:r>
      <w:r w:rsidRPr="00656BF7">
        <w:rPr>
          <w:rFonts w:ascii="GHEA Grapalat" w:hAnsi="GHEA Grapalat"/>
          <w:color w:val="000000"/>
          <w:sz w:val="24"/>
          <w:szCs w:val="24"/>
          <w:shd w:val="clear" w:color="auto" w:fill="FFFFFF"/>
          <w:lang w:val="af-ZA"/>
        </w:rPr>
        <w:t xml:space="preserve"> 3-</w:t>
      </w:r>
      <w:r w:rsidRPr="00656BF7">
        <w:rPr>
          <w:rFonts w:ascii="GHEA Grapalat" w:hAnsi="GHEA Grapalat"/>
          <w:color w:val="000000"/>
          <w:sz w:val="24"/>
          <w:szCs w:val="24"/>
          <w:shd w:val="clear" w:color="auto" w:fill="FFFFFF"/>
        </w:rPr>
        <w:t>րդ</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մասի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համաձայն՝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Երևա</w:t>
      </w:r>
      <w:r w:rsidRPr="00656BF7">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նի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քաղաքապետի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լիազոր</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ներկայացուցիչը</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կազմում</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է</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շրջիկ</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առևտրի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կետը</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կամ</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տրանս</w:t>
      </w:r>
      <w:r w:rsidRPr="0004131D">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պոր</w:t>
      </w:r>
      <w:r w:rsidRPr="00656BF7">
        <w:rPr>
          <w:rFonts w:ascii="GHEA Grapalat" w:hAnsi="GHEA Grapalat"/>
          <w:color w:val="000000"/>
          <w:sz w:val="24"/>
          <w:szCs w:val="24"/>
          <w:shd w:val="clear" w:color="auto" w:fill="FFFFFF"/>
          <w:lang w:val="af-ZA"/>
        </w:rPr>
        <w:softHyphen/>
      </w:r>
      <w:r>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տա</w:t>
      </w:r>
      <w:r w:rsidRPr="00656BF7">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յին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միջոցը</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հատուկ</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տարածք</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տեղափոխելու</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վերաբերյալ</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արձանագրություն</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որի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կրկնօրի</w:t>
      </w:r>
      <w:r w:rsidRPr="00656BF7">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նակը</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հանձնում</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կամ</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ուղարկում</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է</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շրջիկ</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առևտրի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կետի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կամ</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տրանսպորտային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միջոցի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սեփականատիրոջը՝</w:t>
      </w:r>
      <w:r w:rsidRPr="0004131D">
        <w:rPr>
          <w:rFonts w:ascii="GHEA Grapalat" w:hAnsi="GHEA Grapalat"/>
          <w:color w:val="000000"/>
          <w:sz w:val="24"/>
          <w:szCs w:val="24"/>
          <w:shd w:val="clear" w:color="auto" w:fill="FFFFFF"/>
          <w:lang w:val="af-ZA"/>
        </w:rPr>
        <w:t xml:space="preserve"> </w:t>
      </w:r>
      <w:r w:rsidRPr="00656BF7">
        <w:rPr>
          <w:rFonts w:ascii="GHEA Grapalat" w:hAnsi="GHEA Grapalat"/>
          <w:b/>
          <w:color w:val="000000"/>
          <w:sz w:val="24"/>
          <w:szCs w:val="24"/>
          <w:shd w:val="clear" w:color="auto" w:fill="FFFFFF"/>
        </w:rPr>
        <w:t>վերջինիս</w:t>
      </w:r>
      <w:r w:rsidRPr="0004131D">
        <w:rPr>
          <w:rFonts w:ascii="GHEA Grapalat" w:hAnsi="GHEA Grapalat"/>
          <w:b/>
          <w:color w:val="000000"/>
          <w:sz w:val="24"/>
          <w:szCs w:val="24"/>
          <w:shd w:val="clear" w:color="auto" w:fill="FFFFFF"/>
          <w:lang w:val="af-ZA"/>
        </w:rPr>
        <w:t xml:space="preserve"> </w:t>
      </w:r>
      <w:r w:rsidRPr="00656BF7">
        <w:rPr>
          <w:rFonts w:ascii="GHEA Grapalat" w:hAnsi="GHEA Grapalat"/>
          <w:b/>
          <w:color w:val="000000"/>
          <w:sz w:val="24"/>
          <w:szCs w:val="24"/>
          <w:shd w:val="clear" w:color="auto" w:fill="FFFFFF"/>
        </w:rPr>
        <w:t>վերաբերյալ</w:t>
      </w:r>
      <w:r w:rsidRPr="0004131D">
        <w:rPr>
          <w:rFonts w:ascii="GHEA Grapalat" w:hAnsi="GHEA Grapalat"/>
          <w:b/>
          <w:color w:val="000000"/>
          <w:sz w:val="24"/>
          <w:szCs w:val="24"/>
          <w:shd w:val="clear" w:color="auto" w:fill="FFFFFF"/>
          <w:lang w:val="af-ZA"/>
        </w:rPr>
        <w:t xml:space="preserve"> </w:t>
      </w:r>
      <w:r w:rsidRPr="00656BF7">
        <w:rPr>
          <w:rFonts w:ascii="GHEA Grapalat" w:hAnsi="GHEA Grapalat"/>
          <w:b/>
          <w:color w:val="000000"/>
          <w:sz w:val="24"/>
          <w:szCs w:val="24"/>
          <w:shd w:val="clear" w:color="auto" w:fill="FFFFFF"/>
        </w:rPr>
        <w:t>տեղեկատվություն</w:t>
      </w:r>
      <w:r w:rsidRPr="0004131D">
        <w:rPr>
          <w:rFonts w:ascii="GHEA Grapalat" w:hAnsi="GHEA Grapalat"/>
          <w:b/>
          <w:color w:val="000000"/>
          <w:sz w:val="24"/>
          <w:szCs w:val="24"/>
          <w:shd w:val="clear" w:color="auto" w:fill="FFFFFF"/>
          <w:lang w:val="af-ZA"/>
        </w:rPr>
        <w:t xml:space="preserve"> </w:t>
      </w:r>
      <w:r w:rsidRPr="00656BF7">
        <w:rPr>
          <w:rFonts w:ascii="GHEA Grapalat" w:hAnsi="GHEA Grapalat"/>
          <w:b/>
          <w:color w:val="000000"/>
          <w:sz w:val="24"/>
          <w:szCs w:val="24"/>
          <w:shd w:val="clear" w:color="auto" w:fill="FFFFFF"/>
        </w:rPr>
        <w:t>ունենալու</w:t>
      </w:r>
      <w:r w:rsidRPr="0004131D">
        <w:rPr>
          <w:rFonts w:ascii="GHEA Grapalat" w:hAnsi="GHEA Grapalat"/>
          <w:b/>
          <w:color w:val="000000"/>
          <w:sz w:val="24"/>
          <w:szCs w:val="24"/>
          <w:shd w:val="clear" w:color="auto" w:fill="FFFFFF"/>
          <w:lang w:val="af-ZA"/>
        </w:rPr>
        <w:t xml:space="preserve"> </w:t>
      </w:r>
      <w:r w:rsidRPr="00656BF7">
        <w:rPr>
          <w:rFonts w:ascii="GHEA Grapalat" w:hAnsi="GHEA Grapalat"/>
          <w:b/>
          <w:color w:val="000000"/>
          <w:sz w:val="24"/>
          <w:szCs w:val="24"/>
          <w:shd w:val="clear" w:color="auto" w:fill="FFFFFF"/>
        </w:rPr>
        <w:t>դեպ</w:t>
      </w:r>
      <w:r w:rsidRPr="0004131D">
        <w:rPr>
          <w:rFonts w:ascii="GHEA Grapalat" w:hAnsi="GHEA Grapalat"/>
          <w:b/>
          <w:color w:val="000000"/>
          <w:sz w:val="24"/>
          <w:szCs w:val="24"/>
          <w:shd w:val="clear" w:color="auto" w:fill="FFFFFF"/>
          <w:lang w:val="af-ZA"/>
        </w:rPr>
        <w:softHyphen/>
      </w:r>
      <w:r w:rsidRPr="00656BF7">
        <w:rPr>
          <w:rFonts w:ascii="GHEA Grapalat" w:hAnsi="GHEA Grapalat"/>
          <w:b/>
          <w:color w:val="000000"/>
          <w:sz w:val="24"/>
          <w:szCs w:val="24"/>
          <w:shd w:val="clear" w:color="auto" w:fill="FFFFFF"/>
        </w:rPr>
        <w:t>քում</w:t>
      </w:r>
      <w:r w:rsidRPr="0004131D">
        <w:rPr>
          <w:rFonts w:ascii="GHEA Grapalat" w:hAnsi="GHEA Grapalat"/>
          <w:b/>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և</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Հայաստանի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Հանրապետության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ոստիկանություն</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ինչպես</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նաև</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համապա</w:t>
      </w:r>
      <w:r w:rsidRPr="0004131D">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տաս</w:t>
      </w:r>
      <w:r w:rsidRPr="0004131D">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խան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հայտարարություն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է</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տեղադրվում</w:t>
      </w:r>
      <w:r w:rsidRPr="0004131D">
        <w:rPr>
          <w:rFonts w:ascii="GHEA Grapalat" w:hAnsi="GHEA Grapalat"/>
          <w:color w:val="000000"/>
          <w:sz w:val="24"/>
          <w:szCs w:val="24"/>
          <w:shd w:val="clear" w:color="auto" w:fill="FFFFFF"/>
          <w:lang w:val="af-ZA"/>
        </w:rPr>
        <w:t xml:space="preserve"> </w:t>
      </w:r>
      <w:hyperlink r:id="rId5" w:history="1">
        <w:r w:rsidRPr="00656BF7">
          <w:rPr>
            <w:rStyle w:val="Hyperlink"/>
            <w:rFonts w:ascii="GHEA Grapalat" w:hAnsi="GHEA Grapalat"/>
            <w:sz w:val="24"/>
            <w:szCs w:val="24"/>
            <w:shd w:val="clear" w:color="auto" w:fill="FFFFFF"/>
            <w:lang w:val="af-ZA"/>
          </w:rPr>
          <w:t>www.yerevan.am</w:t>
        </w:r>
      </w:hyperlink>
      <w:r w:rsidRPr="0004131D">
        <w:rPr>
          <w:rFonts w:ascii="GHEA Grapalat" w:hAnsi="GHEA Grapalat"/>
          <w:sz w:val="24"/>
          <w:szCs w:val="24"/>
          <w:lang w:val="af-ZA"/>
        </w:rPr>
        <w:t xml:space="preserve"> </w:t>
      </w:r>
      <w:r w:rsidRPr="00656BF7">
        <w:rPr>
          <w:rFonts w:ascii="GHEA Grapalat" w:hAnsi="GHEA Grapalat"/>
          <w:color w:val="000000"/>
          <w:sz w:val="24"/>
          <w:szCs w:val="24"/>
          <w:shd w:val="clear" w:color="auto" w:fill="FFFFFF"/>
        </w:rPr>
        <w:t>կայքում</w:t>
      </w:r>
      <w:r w:rsidRPr="00656BF7">
        <w:rPr>
          <w:rFonts w:ascii="GHEA Grapalat" w:hAnsi="GHEA Grapalat"/>
          <w:color w:val="000000"/>
          <w:sz w:val="24"/>
          <w:szCs w:val="24"/>
          <w:shd w:val="clear" w:color="auto" w:fill="FFFFFF"/>
          <w:lang w:val="af-ZA"/>
        </w:rPr>
        <w:t xml:space="preserve">: </w:t>
      </w:r>
    </w:p>
    <w:p w:rsidR="0004131D" w:rsidRPr="00656BF7" w:rsidRDefault="0004131D" w:rsidP="0004131D">
      <w:pPr>
        <w:widowControl w:val="0"/>
        <w:spacing w:after="0" w:line="360" w:lineRule="auto"/>
        <w:ind w:left="-180" w:right="-360" w:firstLine="720"/>
        <w:jc w:val="both"/>
        <w:textAlignment w:val="baseline"/>
        <w:rPr>
          <w:rFonts w:ascii="GHEA Grapalat" w:hAnsi="GHEA Grapalat"/>
          <w:color w:val="000000"/>
          <w:sz w:val="24"/>
          <w:szCs w:val="24"/>
          <w:shd w:val="clear" w:color="auto" w:fill="FFFFFF"/>
          <w:lang w:val="af-ZA"/>
        </w:rPr>
      </w:pPr>
      <w:r w:rsidRPr="00656BF7">
        <w:rPr>
          <w:rFonts w:ascii="GHEA Grapalat" w:hAnsi="GHEA Grapalat"/>
          <w:color w:val="000000"/>
          <w:sz w:val="24"/>
          <w:szCs w:val="24"/>
          <w:shd w:val="clear" w:color="auto" w:fill="FFFFFF"/>
        </w:rPr>
        <w:t>Այս</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կապակցությամբ</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հարց</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է</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ծագում՝</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ինչ</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եղանակով</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պետք</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է</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ապահովվի</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շրջիկ</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առևտրի</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կետի</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կամ</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տրանսպորտային</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միջոցի</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սեփականատիրոջ՝</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պատշաճ</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ծանուցված</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լինե</w:t>
      </w:r>
      <w:r w:rsidRPr="00656BF7">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լու</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և</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համապատասխանաբար</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վարչական</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վարույթի</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ընթացքում</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լսված</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լինելու</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իրա</w:t>
      </w:r>
      <w:r w:rsidRPr="0004131D">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վունք</w:t>
      </w:r>
      <w:r w:rsidRPr="00656BF7">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ներն</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այն</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դեպքում</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երբ</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Երևանի</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քաղաքապետի</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լիազոր</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ներկայացուցիչը</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վերջինիս</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վերաբեր</w:t>
      </w:r>
      <w:r w:rsidRPr="00656BF7">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յալ</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որևէ</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տեղեկատվության</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չի</w:t>
      </w:r>
      <w:r w:rsidRPr="008F37CB">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տիրապետում</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Արդյոք</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արձանագրության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կրկնօրի</w:t>
      </w:r>
      <w:r w:rsidRPr="0004131D">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նակը</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ոս</w:t>
      </w:r>
      <w:r w:rsidRPr="00656BF7">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տիկանությանը</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հանձնելու</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ինչպես</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նաև</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հայտարարությունը</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համապատասխան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կայքէջում</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տե</w:t>
      </w:r>
      <w:r w:rsidRPr="00656BF7">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ղադրելու</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դեպքում</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անձը</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կարող</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է</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համարվել</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կազմված</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արձանագրության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մասին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պատշաճ</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ծանուցված</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թե՝</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ոչ</w:t>
      </w:r>
      <w:r w:rsidRPr="00656BF7">
        <w:rPr>
          <w:rFonts w:ascii="GHEA Grapalat" w:hAnsi="GHEA Grapalat"/>
          <w:color w:val="000000"/>
          <w:sz w:val="24"/>
          <w:szCs w:val="24"/>
          <w:shd w:val="clear" w:color="auto" w:fill="FFFFFF"/>
          <w:lang w:val="af-ZA"/>
        </w:rPr>
        <w:t xml:space="preserve">: </w:t>
      </w:r>
    </w:p>
    <w:p w:rsidR="0004131D" w:rsidRPr="00656BF7" w:rsidRDefault="0004131D" w:rsidP="0004131D">
      <w:pPr>
        <w:widowControl w:val="0"/>
        <w:spacing w:after="0" w:line="360" w:lineRule="auto"/>
        <w:ind w:left="-180" w:right="-360" w:firstLine="720"/>
        <w:jc w:val="both"/>
        <w:textAlignment w:val="baseline"/>
        <w:rPr>
          <w:rFonts w:ascii="GHEA Grapalat" w:hAnsi="GHEA Grapalat"/>
          <w:color w:val="000000"/>
          <w:sz w:val="24"/>
          <w:szCs w:val="24"/>
          <w:shd w:val="clear" w:color="auto" w:fill="FFFFFF"/>
          <w:lang w:val="af-ZA"/>
        </w:rPr>
      </w:pPr>
      <w:r w:rsidRPr="00656BF7">
        <w:rPr>
          <w:rFonts w:ascii="GHEA Grapalat" w:hAnsi="GHEA Grapalat"/>
          <w:color w:val="000000"/>
          <w:sz w:val="24"/>
          <w:szCs w:val="24"/>
          <w:shd w:val="clear" w:color="auto" w:fill="FFFFFF"/>
        </w:rPr>
        <w:t>Հարկ</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է</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նշել</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որ</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օրինակ՝</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Ճանապարհային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երթևեկության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անվտանգության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lastRenderedPageBreak/>
        <w:t>ապահով</w:t>
      </w:r>
      <w:r w:rsidRPr="00656BF7">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ման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մասին</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w:t>
      </w:r>
      <w:r w:rsidRPr="00656BF7">
        <w:rPr>
          <w:rFonts w:ascii="GHEA Grapalat" w:hAnsi="GHEA Grapalat"/>
          <w:color w:val="000000"/>
          <w:sz w:val="24"/>
          <w:szCs w:val="24"/>
          <w:shd w:val="clear" w:color="auto" w:fill="FFFFFF"/>
          <w:lang w:val="hy-AM"/>
        </w:rPr>
        <w:t xml:space="preserve">այաստանի </w:t>
      </w:r>
      <w:r w:rsidRPr="00656BF7">
        <w:rPr>
          <w:rFonts w:ascii="GHEA Grapalat" w:hAnsi="GHEA Grapalat"/>
          <w:color w:val="000000"/>
          <w:sz w:val="24"/>
          <w:szCs w:val="24"/>
          <w:shd w:val="clear" w:color="auto" w:fill="FFFFFF"/>
        </w:rPr>
        <w:t>Հ</w:t>
      </w:r>
      <w:r w:rsidRPr="00656BF7">
        <w:rPr>
          <w:rFonts w:ascii="GHEA Grapalat" w:hAnsi="GHEA Grapalat"/>
          <w:color w:val="000000"/>
          <w:sz w:val="24"/>
          <w:szCs w:val="24"/>
          <w:shd w:val="clear" w:color="auto" w:fill="FFFFFF"/>
          <w:lang w:val="hy-AM"/>
        </w:rPr>
        <w:t>անրապետության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օրենքի</w:t>
      </w:r>
      <w:r w:rsidRPr="00656BF7">
        <w:rPr>
          <w:rFonts w:ascii="GHEA Grapalat" w:hAnsi="GHEA Grapalat"/>
          <w:color w:val="000000"/>
          <w:sz w:val="24"/>
          <w:szCs w:val="24"/>
          <w:shd w:val="clear" w:color="auto" w:fill="FFFFFF"/>
          <w:lang w:val="af-ZA"/>
        </w:rPr>
        <w:t xml:space="preserve"> 18.1-</w:t>
      </w:r>
      <w:r w:rsidRPr="00656BF7">
        <w:rPr>
          <w:rFonts w:ascii="GHEA Grapalat" w:hAnsi="GHEA Grapalat"/>
          <w:color w:val="000000"/>
          <w:sz w:val="24"/>
          <w:szCs w:val="24"/>
          <w:shd w:val="clear" w:color="auto" w:fill="FFFFFF"/>
        </w:rPr>
        <w:t>ին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հոդվածի</w:t>
      </w:r>
      <w:r w:rsidRPr="00656BF7">
        <w:rPr>
          <w:rFonts w:ascii="GHEA Grapalat" w:hAnsi="GHEA Grapalat"/>
          <w:color w:val="000000"/>
          <w:sz w:val="24"/>
          <w:szCs w:val="24"/>
          <w:shd w:val="clear" w:color="auto" w:fill="FFFFFF"/>
          <w:lang w:val="af-ZA"/>
        </w:rPr>
        <w:t xml:space="preserve"> 7-</w:t>
      </w:r>
      <w:r w:rsidRPr="00656BF7">
        <w:rPr>
          <w:rFonts w:ascii="GHEA Grapalat" w:hAnsi="GHEA Grapalat"/>
          <w:color w:val="000000"/>
          <w:sz w:val="24"/>
          <w:szCs w:val="24"/>
          <w:shd w:val="clear" w:color="auto" w:fill="FFFFFF"/>
        </w:rPr>
        <w:t>րդ</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մասի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համաձայն՝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արձանագրության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կրկն</w:t>
      </w:r>
      <w:r w:rsidRPr="00656BF7">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օրինակը</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հանձնվում</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է</w:t>
      </w:r>
      <w:r w:rsidRPr="0004131D">
        <w:rPr>
          <w:rFonts w:ascii="GHEA Grapalat" w:hAnsi="GHEA Grapalat"/>
          <w:color w:val="000000"/>
          <w:sz w:val="24"/>
          <w:szCs w:val="24"/>
          <w:shd w:val="clear" w:color="auto" w:fill="FFFFFF"/>
          <w:lang w:val="af-ZA"/>
        </w:rPr>
        <w:t xml:space="preserve"> </w:t>
      </w:r>
      <w:r w:rsidRPr="00656BF7">
        <w:rPr>
          <w:rFonts w:ascii="GHEA Grapalat" w:hAnsi="GHEA Grapalat"/>
          <w:b/>
          <w:color w:val="000000"/>
          <w:sz w:val="24"/>
          <w:szCs w:val="24"/>
          <w:shd w:val="clear" w:color="auto" w:fill="FFFFFF"/>
        </w:rPr>
        <w:t>այն</w:t>
      </w:r>
      <w:r w:rsidRPr="0004131D">
        <w:rPr>
          <w:rFonts w:ascii="GHEA Grapalat" w:hAnsi="GHEA Grapalat"/>
          <w:b/>
          <w:color w:val="000000"/>
          <w:sz w:val="24"/>
          <w:szCs w:val="24"/>
          <w:shd w:val="clear" w:color="auto" w:fill="FFFFFF"/>
          <w:lang w:val="af-ZA"/>
        </w:rPr>
        <w:t xml:space="preserve"> </w:t>
      </w:r>
      <w:r w:rsidRPr="00656BF7">
        <w:rPr>
          <w:rFonts w:ascii="GHEA Grapalat" w:hAnsi="GHEA Grapalat"/>
          <w:b/>
          <w:color w:val="000000"/>
          <w:sz w:val="24"/>
          <w:szCs w:val="24"/>
          <w:shd w:val="clear" w:color="auto" w:fill="FFFFFF"/>
        </w:rPr>
        <w:t>անձին</w:t>
      </w:r>
      <w:r w:rsidRPr="00656BF7">
        <w:rPr>
          <w:rFonts w:ascii="GHEA Grapalat" w:hAnsi="GHEA Grapalat"/>
          <w:b/>
          <w:color w:val="000000"/>
          <w:sz w:val="24"/>
          <w:szCs w:val="24"/>
          <w:shd w:val="clear" w:color="auto" w:fill="FFFFFF"/>
          <w:lang w:val="af-ZA"/>
        </w:rPr>
        <w:t xml:space="preserve">, </w:t>
      </w:r>
      <w:r w:rsidRPr="00656BF7">
        <w:rPr>
          <w:rFonts w:ascii="GHEA Grapalat" w:hAnsi="GHEA Grapalat"/>
          <w:b/>
          <w:color w:val="000000"/>
          <w:sz w:val="24"/>
          <w:szCs w:val="24"/>
          <w:shd w:val="clear" w:color="auto" w:fill="FFFFFF"/>
        </w:rPr>
        <w:t>որի</w:t>
      </w:r>
      <w:r w:rsidRPr="0004131D">
        <w:rPr>
          <w:rFonts w:ascii="GHEA Grapalat" w:hAnsi="GHEA Grapalat"/>
          <w:b/>
          <w:color w:val="000000"/>
          <w:sz w:val="24"/>
          <w:szCs w:val="24"/>
          <w:shd w:val="clear" w:color="auto" w:fill="FFFFFF"/>
          <w:lang w:val="af-ZA"/>
        </w:rPr>
        <w:t xml:space="preserve"> </w:t>
      </w:r>
      <w:r w:rsidRPr="00656BF7">
        <w:rPr>
          <w:rFonts w:ascii="GHEA Grapalat" w:hAnsi="GHEA Grapalat"/>
          <w:b/>
          <w:color w:val="000000"/>
          <w:sz w:val="24"/>
          <w:szCs w:val="24"/>
          <w:shd w:val="clear" w:color="auto" w:fill="FFFFFF"/>
        </w:rPr>
        <w:t>նկատմամբ</w:t>
      </w:r>
      <w:r w:rsidRPr="0004131D">
        <w:rPr>
          <w:rFonts w:ascii="GHEA Grapalat" w:hAnsi="GHEA Grapalat"/>
          <w:b/>
          <w:color w:val="000000"/>
          <w:sz w:val="24"/>
          <w:szCs w:val="24"/>
          <w:shd w:val="clear" w:color="auto" w:fill="FFFFFF"/>
          <w:lang w:val="af-ZA"/>
        </w:rPr>
        <w:t xml:space="preserve"> </w:t>
      </w:r>
      <w:r w:rsidRPr="00656BF7">
        <w:rPr>
          <w:rFonts w:ascii="GHEA Grapalat" w:hAnsi="GHEA Grapalat"/>
          <w:b/>
          <w:color w:val="000000"/>
          <w:sz w:val="24"/>
          <w:szCs w:val="24"/>
          <w:shd w:val="clear" w:color="auto" w:fill="FFFFFF"/>
        </w:rPr>
        <w:t>կիրառվել</w:t>
      </w:r>
      <w:r w:rsidRPr="0004131D">
        <w:rPr>
          <w:rFonts w:ascii="GHEA Grapalat" w:hAnsi="GHEA Grapalat"/>
          <w:b/>
          <w:color w:val="000000"/>
          <w:sz w:val="24"/>
          <w:szCs w:val="24"/>
          <w:shd w:val="clear" w:color="auto" w:fill="FFFFFF"/>
          <w:lang w:val="af-ZA"/>
        </w:rPr>
        <w:t xml:space="preserve"> </w:t>
      </w:r>
      <w:r w:rsidRPr="00656BF7">
        <w:rPr>
          <w:rFonts w:ascii="GHEA Grapalat" w:hAnsi="GHEA Grapalat"/>
          <w:b/>
          <w:color w:val="000000"/>
          <w:sz w:val="24"/>
          <w:szCs w:val="24"/>
          <w:shd w:val="clear" w:color="auto" w:fill="FFFFFF"/>
        </w:rPr>
        <w:t>է</w:t>
      </w:r>
      <w:r w:rsidRPr="0004131D">
        <w:rPr>
          <w:rFonts w:ascii="GHEA Grapalat" w:hAnsi="GHEA Grapalat"/>
          <w:b/>
          <w:color w:val="000000"/>
          <w:sz w:val="24"/>
          <w:szCs w:val="24"/>
          <w:shd w:val="clear" w:color="auto" w:fill="FFFFFF"/>
          <w:lang w:val="af-ZA"/>
        </w:rPr>
        <w:t xml:space="preserve"> </w:t>
      </w:r>
      <w:r w:rsidRPr="00656BF7">
        <w:rPr>
          <w:rFonts w:ascii="GHEA Grapalat" w:hAnsi="GHEA Grapalat"/>
          <w:b/>
          <w:color w:val="000000"/>
          <w:sz w:val="24"/>
          <w:szCs w:val="24"/>
          <w:shd w:val="clear" w:color="auto" w:fill="FFFFFF"/>
        </w:rPr>
        <w:t>հարկադրանքի</w:t>
      </w:r>
      <w:r w:rsidRPr="0004131D">
        <w:rPr>
          <w:rFonts w:ascii="GHEA Grapalat" w:hAnsi="GHEA Grapalat"/>
          <w:b/>
          <w:color w:val="000000"/>
          <w:sz w:val="24"/>
          <w:szCs w:val="24"/>
          <w:shd w:val="clear" w:color="auto" w:fill="FFFFFF"/>
          <w:lang w:val="af-ZA"/>
        </w:rPr>
        <w:t xml:space="preserve"> </w:t>
      </w:r>
      <w:r w:rsidRPr="00656BF7">
        <w:rPr>
          <w:rFonts w:ascii="GHEA Grapalat" w:hAnsi="GHEA Grapalat"/>
          <w:b/>
          <w:color w:val="000000"/>
          <w:sz w:val="24"/>
          <w:szCs w:val="24"/>
          <w:shd w:val="clear" w:color="auto" w:fill="FFFFFF"/>
        </w:rPr>
        <w:t>միջոցը</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իսկ</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հատուկ</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տարածք</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տրանսպորտային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միջոցի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տեղափոխման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դեպքում</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նաև</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հատուկ</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տարածքում</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տրանսպորտային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միջոցի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պահպանման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համար</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պատասխանատու</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անձին</w:t>
      </w:r>
      <w:r w:rsidRPr="00656BF7">
        <w:rPr>
          <w:rFonts w:ascii="GHEA Grapalat" w:hAnsi="GHEA Grapalat"/>
          <w:color w:val="000000"/>
          <w:sz w:val="24"/>
          <w:szCs w:val="24"/>
          <w:shd w:val="clear" w:color="auto" w:fill="FFFFFF"/>
          <w:lang w:val="af-ZA"/>
        </w:rPr>
        <w:t xml:space="preserve">: </w:t>
      </w:r>
    </w:p>
    <w:p w:rsidR="0004131D" w:rsidRPr="00656BF7" w:rsidRDefault="0004131D" w:rsidP="0004131D">
      <w:pPr>
        <w:widowControl w:val="0"/>
        <w:spacing w:after="0" w:line="360" w:lineRule="auto"/>
        <w:ind w:left="-180" w:right="-360" w:firstLine="720"/>
        <w:jc w:val="both"/>
        <w:textAlignment w:val="baseline"/>
        <w:rPr>
          <w:rFonts w:ascii="GHEA Grapalat" w:hAnsi="GHEA Grapalat"/>
          <w:color w:val="000000"/>
          <w:sz w:val="24"/>
          <w:szCs w:val="24"/>
          <w:shd w:val="clear" w:color="auto" w:fill="FFFFFF"/>
          <w:lang w:val="af-ZA"/>
        </w:rPr>
      </w:pPr>
      <w:r w:rsidRPr="00656BF7">
        <w:rPr>
          <w:rFonts w:ascii="GHEA Grapalat" w:hAnsi="GHEA Grapalat"/>
          <w:color w:val="000000"/>
          <w:sz w:val="24"/>
          <w:szCs w:val="24"/>
          <w:shd w:val="clear" w:color="auto" w:fill="FFFFFF"/>
        </w:rPr>
        <w:t>Նշված</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կարգավորումից</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բխում</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է</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որ</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ցանկացած</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դեպքում</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արձանագրության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կրկնօրի</w:t>
      </w:r>
      <w:r w:rsidRPr="0004131D">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նակն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այն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անձին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հանձնելը</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ում</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նկատմամբ</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կիրառվել</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է</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հարկադրանքի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միջոցը</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տրանսպորտային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միջոցները</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հատուկ</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տարածք</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բերման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ենթարկելու</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և</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արգելանքի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տակ</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դնելու</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դեպքում</w:t>
      </w:r>
      <w:r w:rsidRPr="0004131D">
        <w:rPr>
          <w:rFonts w:ascii="GHEA Grapalat" w:hAnsi="GHEA Grapalat"/>
          <w:color w:val="000000"/>
          <w:sz w:val="24"/>
          <w:szCs w:val="24"/>
          <w:shd w:val="clear" w:color="auto" w:fill="FFFFFF"/>
          <w:lang w:val="af-ZA"/>
        </w:rPr>
        <w:t xml:space="preserve"> </w:t>
      </w:r>
      <w:r w:rsidRPr="00656BF7">
        <w:rPr>
          <w:rFonts w:ascii="GHEA Grapalat" w:hAnsi="GHEA Grapalat"/>
          <w:b/>
          <w:color w:val="000000"/>
          <w:sz w:val="24"/>
          <w:szCs w:val="24"/>
          <w:shd w:val="clear" w:color="auto" w:fill="FFFFFF"/>
        </w:rPr>
        <w:t>պարտադիր</w:t>
      </w:r>
      <w:r w:rsidRPr="0004131D">
        <w:rPr>
          <w:rFonts w:ascii="GHEA Grapalat" w:hAnsi="GHEA Grapalat"/>
          <w:b/>
          <w:color w:val="000000"/>
          <w:sz w:val="24"/>
          <w:szCs w:val="24"/>
          <w:shd w:val="clear" w:color="auto" w:fill="FFFFFF"/>
          <w:lang w:val="af-ZA"/>
        </w:rPr>
        <w:t xml:space="preserve"> </w:t>
      </w:r>
      <w:r w:rsidRPr="00656BF7">
        <w:rPr>
          <w:rFonts w:ascii="GHEA Grapalat" w:hAnsi="GHEA Grapalat"/>
          <w:b/>
          <w:color w:val="000000"/>
          <w:sz w:val="24"/>
          <w:szCs w:val="24"/>
          <w:shd w:val="clear" w:color="auto" w:fill="FFFFFF"/>
        </w:rPr>
        <w:t>է</w:t>
      </w:r>
      <w:r w:rsidRPr="00656BF7">
        <w:rPr>
          <w:rFonts w:ascii="GHEA Grapalat" w:hAnsi="GHEA Grapalat"/>
          <w:b/>
          <w:color w:val="000000"/>
          <w:sz w:val="24"/>
          <w:szCs w:val="24"/>
          <w:shd w:val="clear" w:color="auto" w:fill="FFFFFF"/>
          <w:lang w:val="af-ZA"/>
        </w:rPr>
        <w:t>:</w:t>
      </w:r>
    </w:p>
    <w:p w:rsidR="0004131D" w:rsidRPr="00656BF7" w:rsidRDefault="0004131D" w:rsidP="0004131D">
      <w:pPr>
        <w:widowControl w:val="0"/>
        <w:spacing w:after="0" w:line="360" w:lineRule="auto"/>
        <w:ind w:left="-180" w:right="-360" w:firstLine="720"/>
        <w:jc w:val="both"/>
        <w:textAlignment w:val="baseline"/>
        <w:rPr>
          <w:rFonts w:ascii="GHEA Grapalat" w:hAnsi="GHEA Grapalat"/>
          <w:color w:val="000000"/>
          <w:sz w:val="24"/>
          <w:szCs w:val="24"/>
          <w:shd w:val="clear" w:color="auto" w:fill="FFFFFF"/>
          <w:lang w:val="af-ZA"/>
        </w:rPr>
      </w:pPr>
      <w:r w:rsidRPr="00656BF7">
        <w:rPr>
          <w:rFonts w:ascii="GHEA Grapalat" w:hAnsi="GHEA Grapalat"/>
          <w:color w:val="000000"/>
          <w:sz w:val="24"/>
          <w:szCs w:val="24"/>
          <w:shd w:val="clear" w:color="auto" w:fill="FFFFFF"/>
        </w:rPr>
        <w:t>Միևնույն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ժամանակ</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հստակեցման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կարիք</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ունի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նշված</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դրույթում</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օգտագործվող</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տեղեկատվություն</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եզրույթը</w:t>
      </w:r>
      <w:r w:rsidRPr="00656BF7">
        <w:rPr>
          <w:rFonts w:ascii="GHEA Grapalat" w:hAnsi="GHEA Grapalat"/>
          <w:color w:val="000000"/>
          <w:sz w:val="24"/>
          <w:szCs w:val="24"/>
          <w:shd w:val="clear" w:color="auto" w:fill="FFFFFF"/>
          <w:lang w:val="af-ZA"/>
        </w:rPr>
        <w:t xml:space="preserve">: </w:t>
      </w:r>
    </w:p>
    <w:p w:rsidR="0004131D" w:rsidRPr="00656BF7" w:rsidRDefault="0004131D" w:rsidP="0004131D">
      <w:pPr>
        <w:widowControl w:val="0"/>
        <w:spacing w:after="0" w:line="360" w:lineRule="auto"/>
        <w:ind w:left="-180" w:right="-360" w:firstLine="720"/>
        <w:jc w:val="both"/>
        <w:textAlignment w:val="baseline"/>
        <w:rPr>
          <w:rFonts w:ascii="GHEA Grapalat" w:hAnsi="GHEA Grapalat"/>
          <w:color w:val="000000"/>
          <w:sz w:val="24"/>
          <w:szCs w:val="24"/>
          <w:shd w:val="clear" w:color="auto" w:fill="FFFFFF"/>
          <w:lang w:val="af-ZA"/>
        </w:rPr>
      </w:pPr>
      <w:r w:rsidRPr="00656BF7">
        <w:rPr>
          <w:rFonts w:ascii="GHEA Grapalat" w:hAnsi="GHEA Grapalat"/>
          <w:color w:val="000000"/>
          <w:sz w:val="24"/>
          <w:szCs w:val="24"/>
          <w:shd w:val="clear" w:color="auto" w:fill="FFFFFF"/>
          <w:lang w:val="af-ZA"/>
        </w:rPr>
        <w:t>3)</w:t>
      </w:r>
      <w:r>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Նախագծի</w:t>
      </w:r>
      <w:r w:rsidRPr="00656BF7">
        <w:rPr>
          <w:rFonts w:ascii="GHEA Grapalat" w:hAnsi="GHEA Grapalat"/>
          <w:color w:val="000000"/>
          <w:sz w:val="24"/>
          <w:szCs w:val="24"/>
          <w:shd w:val="clear" w:color="auto" w:fill="FFFFFF"/>
          <w:lang w:val="af-ZA"/>
        </w:rPr>
        <w:t xml:space="preserve"> 2-</w:t>
      </w:r>
      <w:r w:rsidRPr="00656BF7">
        <w:rPr>
          <w:rFonts w:ascii="GHEA Grapalat" w:hAnsi="GHEA Grapalat"/>
          <w:color w:val="000000"/>
          <w:sz w:val="24"/>
          <w:szCs w:val="24"/>
          <w:shd w:val="clear" w:color="auto" w:fill="FFFFFF"/>
        </w:rPr>
        <w:t>րդ</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հոդվածով</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լրացվող</w:t>
      </w:r>
      <w:r w:rsidRPr="00656BF7">
        <w:rPr>
          <w:rFonts w:ascii="GHEA Grapalat" w:hAnsi="GHEA Grapalat"/>
          <w:color w:val="000000"/>
          <w:sz w:val="24"/>
          <w:szCs w:val="24"/>
          <w:shd w:val="clear" w:color="auto" w:fill="FFFFFF"/>
          <w:lang w:val="af-ZA"/>
        </w:rPr>
        <w:t xml:space="preserve"> 5.4-</w:t>
      </w:r>
      <w:r w:rsidRPr="00656BF7">
        <w:rPr>
          <w:rFonts w:ascii="GHEA Grapalat" w:hAnsi="GHEA Grapalat"/>
          <w:color w:val="000000"/>
          <w:sz w:val="24"/>
          <w:szCs w:val="24"/>
          <w:shd w:val="clear" w:color="auto" w:fill="FFFFFF"/>
        </w:rPr>
        <w:t>րդ</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հոդվածի</w:t>
      </w:r>
      <w:r w:rsidRPr="00656BF7">
        <w:rPr>
          <w:rFonts w:ascii="GHEA Grapalat" w:hAnsi="GHEA Grapalat"/>
          <w:color w:val="000000"/>
          <w:sz w:val="24"/>
          <w:szCs w:val="24"/>
          <w:shd w:val="clear" w:color="auto" w:fill="FFFFFF"/>
          <w:lang w:val="af-ZA"/>
        </w:rPr>
        <w:t xml:space="preserve"> 1-</w:t>
      </w:r>
      <w:r w:rsidRPr="00656BF7">
        <w:rPr>
          <w:rFonts w:ascii="GHEA Grapalat" w:hAnsi="GHEA Grapalat"/>
          <w:color w:val="000000"/>
          <w:sz w:val="24"/>
          <w:szCs w:val="24"/>
          <w:shd w:val="clear" w:color="auto" w:fill="FFFFFF"/>
        </w:rPr>
        <w:t>ին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մասի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համաձայն՝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Երևան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համայնքի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վարչական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տարածքում</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գտնվող</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պետության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և</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համայնքային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սեփականություն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հանդիսացող</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ընդհանուր</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օգտագործման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տարածքներում</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փողոցներ</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հրապարակներ</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զբոս</w:t>
      </w:r>
      <w:r w:rsidRPr="0004131D">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այ</w:t>
      </w:r>
      <w:r w:rsidRPr="0004131D">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գիներ</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և</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այլ</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ընդհանուր</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օգտագործման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տարածքներ</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շրջածախ</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առևտուր</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իրա</w:t>
      </w:r>
      <w:r w:rsidRPr="0004131D">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կանացնելու</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թույլտվությունը</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տրամադրում</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է</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Երևանի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քաղաքապետը</w:t>
      </w:r>
      <w:r w:rsidRPr="0004131D">
        <w:rPr>
          <w:rFonts w:ascii="GHEA Grapalat" w:hAnsi="GHEA Grapalat"/>
          <w:color w:val="000000"/>
          <w:sz w:val="24"/>
          <w:szCs w:val="24"/>
          <w:shd w:val="clear" w:color="auto" w:fill="FFFFFF"/>
          <w:lang w:val="af-ZA"/>
        </w:rPr>
        <w:t xml:space="preserve"> </w:t>
      </w:r>
      <w:r w:rsidRPr="00656BF7">
        <w:rPr>
          <w:rFonts w:ascii="GHEA Grapalat" w:hAnsi="GHEA Grapalat"/>
          <w:b/>
          <w:color w:val="000000"/>
          <w:sz w:val="24"/>
          <w:szCs w:val="24"/>
          <w:shd w:val="clear" w:color="auto" w:fill="FFFFFF"/>
        </w:rPr>
        <w:t>կամ</w:t>
      </w:r>
      <w:r w:rsidRPr="0004131D">
        <w:rPr>
          <w:rFonts w:ascii="GHEA Grapalat" w:hAnsi="GHEA Grapalat"/>
          <w:b/>
          <w:color w:val="000000"/>
          <w:sz w:val="24"/>
          <w:szCs w:val="24"/>
          <w:shd w:val="clear" w:color="auto" w:fill="FFFFFF"/>
          <w:lang w:val="af-ZA"/>
        </w:rPr>
        <w:t xml:space="preserve"> </w:t>
      </w:r>
      <w:r w:rsidRPr="00656BF7">
        <w:rPr>
          <w:rFonts w:ascii="GHEA Grapalat" w:hAnsi="GHEA Grapalat"/>
          <w:b/>
          <w:color w:val="000000"/>
          <w:sz w:val="24"/>
          <w:szCs w:val="24"/>
          <w:shd w:val="clear" w:color="auto" w:fill="FFFFFF"/>
        </w:rPr>
        <w:t>նրա</w:t>
      </w:r>
      <w:r w:rsidRPr="0004131D">
        <w:rPr>
          <w:rFonts w:ascii="GHEA Grapalat" w:hAnsi="GHEA Grapalat"/>
          <w:b/>
          <w:color w:val="000000"/>
          <w:sz w:val="24"/>
          <w:szCs w:val="24"/>
          <w:shd w:val="clear" w:color="auto" w:fill="FFFFFF"/>
          <w:lang w:val="af-ZA"/>
        </w:rPr>
        <w:t xml:space="preserve"> </w:t>
      </w:r>
      <w:r w:rsidRPr="00656BF7">
        <w:rPr>
          <w:rFonts w:ascii="GHEA Grapalat" w:hAnsi="GHEA Grapalat"/>
          <w:b/>
          <w:color w:val="000000"/>
          <w:sz w:val="24"/>
          <w:szCs w:val="24"/>
          <w:shd w:val="clear" w:color="auto" w:fill="FFFFFF"/>
        </w:rPr>
        <w:t>որոշմամբ</w:t>
      </w:r>
      <w:r w:rsidRPr="0004131D">
        <w:rPr>
          <w:rFonts w:ascii="GHEA Grapalat" w:hAnsi="GHEA Grapalat"/>
          <w:b/>
          <w:color w:val="000000"/>
          <w:sz w:val="24"/>
          <w:szCs w:val="24"/>
          <w:shd w:val="clear" w:color="auto" w:fill="FFFFFF"/>
          <w:lang w:val="af-ZA"/>
        </w:rPr>
        <w:t xml:space="preserve"> </w:t>
      </w:r>
      <w:r w:rsidRPr="00656BF7">
        <w:rPr>
          <w:rFonts w:ascii="GHEA Grapalat" w:hAnsi="GHEA Grapalat"/>
          <w:b/>
          <w:color w:val="000000"/>
          <w:sz w:val="24"/>
          <w:szCs w:val="24"/>
          <w:shd w:val="clear" w:color="auto" w:fill="FFFFFF"/>
        </w:rPr>
        <w:t>վարչական</w:t>
      </w:r>
      <w:r w:rsidRPr="0004131D">
        <w:rPr>
          <w:rFonts w:ascii="GHEA Grapalat" w:hAnsi="GHEA Grapalat"/>
          <w:b/>
          <w:color w:val="000000"/>
          <w:sz w:val="24"/>
          <w:szCs w:val="24"/>
          <w:shd w:val="clear" w:color="auto" w:fill="FFFFFF"/>
          <w:lang w:val="af-ZA"/>
        </w:rPr>
        <w:t xml:space="preserve"> </w:t>
      </w:r>
      <w:r w:rsidRPr="00656BF7">
        <w:rPr>
          <w:rFonts w:ascii="GHEA Grapalat" w:hAnsi="GHEA Grapalat"/>
          <w:b/>
          <w:color w:val="000000"/>
          <w:sz w:val="24"/>
          <w:szCs w:val="24"/>
          <w:shd w:val="clear" w:color="auto" w:fill="FFFFFF"/>
        </w:rPr>
        <w:t>շրջանի</w:t>
      </w:r>
      <w:r w:rsidRPr="0004131D">
        <w:rPr>
          <w:rFonts w:ascii="GHEA Grapalat" w:hAnsi="GHEA Grapalat"/>
          <w:b/>
          <w:color w:val="000000"/>
          <w:sz w:val="24"/>
          <w:szCs w:val="24"/>
          <w:shd w:val="clear" w:color="auto" w:fill="FFFFFF"/>
          <w:lang w:val="af-ZA"/>
        </w:rPr>
        <w:t xml:space="preserve"> </w:t>
      </w:r>
      <w:r w:rsidRPr="00656BF7">
        <w:rPr>
          <w:rFonts w:ascii="GHEA Grapalat" w:hAnsi="GHEA Grapalat"/>
          <w:b/>
          <w:color w:val="000000"/>
          <w:sz w:val="24"/>
          <w:szCs w:val="24"/>
          <w:shd w:val="clear" w:color="auto" w:fill="FFFFFF"/>
        </w:rPr>
        <w:t>ղեկավարը</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Այս</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կապակցությամբ</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պարզ</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չէ՝</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ինչու</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է</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շրջիկ</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առևտրի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կետերի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միջոցով</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առևտուր</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իրականացնելու</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թույլտվությունը</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նախատեսվում</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տրամադրել</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Երևանի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քաղաքա</w:t>
      </w:r>
      <w:r w:rsidRPr="00656BF7">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պե</w:t>
      </w:r>
      <w:r w:rsidRPr="00656BF7">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տի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կողմից</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իսկ</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շրջածախ</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առևտուր</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իրականացնելու</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թույլտվությունը՝</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Երևանի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քաղա</w:t>
      </w:r>
      <w:r w:rsidRPr="00656BF7">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քապե</w:t>
      </w:r>
      <w:r w:rsidRPr="00656BF7">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տի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կամ</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նրա</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որոշմամբ</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վարչական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շրջանի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ղեկավարի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կողմից</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Ուստի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գտնումենք</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որ</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թույլ</w:t>
      </w:r>
      <w:r w:rsidRPr="00656BF7">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տվություն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տալու</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ընթացակարգի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միասնականությունն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ապահովելու</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նպատակով</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դրանք</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պետք</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է</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տրամադրվեն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միևնույն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մարմնի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կողմից</w:t>
      </w:r>
      <w:r w:rsidRPr="00656BF7">
        <w:rPr>
          <w:rFonts w:ascii="GHEA Grapalat" w:hAnsi="GHEA Grapalat"/>
          <w:color w:val="000000"/>
          <w:sz w:val="24"/>
          <w:szCs w:val="24"/>
          <w:shd w:val="clear" w:color="auto" w:fill="FFFFFF"/>
          <w:lang w:val="af-ZA"/>
        </w:rPr>
        <w:t>:</w:t>
      </w:r>
    </w:p>
    <w:p w:rsidR="0004131D" w:rsidRPr="00656BF7" w:rsidRDefault="0004131D" w:rsidP="0004131D">
      <w:pPr>
        <w:widowControl w:val="0"/>
        <w:spacing w:after="0" w:line="360" w:lineRule="auto"/>
        <w:ind w:left="-180" w:right="-360" w:firstLine="720"/>
        <w:jc w:val="both"/>
        <w:textAlignment w:val="baseline"/>
        <w:rPr>
          <w:rFonts w:ascii="GHEA Grapalat" w:hAnsi="GHEA Grapalat"/>
          <w:color w:val="000000"/>
          <w:sz w:val="24"/>
          <w:szCs w:val="24"/>
          <w:shd w:val="clear" w:color="auto" w:fill="FFFFFF"/>
          <w:lang w:val="af-ZA"/>
        </w:rPr>
      </w:pPr>
      <w:r w:rsidRPr="00656BF7">
        <w:rPr>
          <w:rFonts w:ascii="GHEA Grapalat" w:hAnsi="GHEA Grapalat"/>
          <w:color w:val="000000"/>
          <w:sz w:val="24"/>
          <w:szCs w:val="24"/>
          <w:shd w:val="clear" w:color="auto" w:fill="FFFFFF"/>
          <w:lang w:val="af-ZA"/>
        </w:rPr>
        <w:t>2</w:t>
      </w:r>
      <w:r w:rsidRPr="00656BF7">
        <w:rPr>
          <w:rFonts w:ascii="GHEA Grapalat" w:hAnsi="GHEA Grapalat"/>
          <w:color w:val="000000"/>
          <w:sz w:val="24"/>
          <w:szCs w:val="24"/>
          <w:u w:val="single"/>
          <w:shd w:val="clear" w:color="auto" w:fill="FFFFFF"/>
          <w:lang w:val="af-ZA"/>
        </w:rPr>
        <w:t>. «</w:t>
      </w:r>
      <w:r w:rsidRPr="00656BF7">
        <w:rPr>
          <w:rFonts w:ascii="GHEA Grapalat" w:hAnsi="GHEA Grapalat"/>
          <w:color w:val="000000"/>
          <w:sz w:val="24"/>
          <w:szCs w:val="24"/>
          <w:u w:val="single"/>
          <w:shd w:val="clear" w:color="auto" w:fill="FFFFFF"/>
        </w:rPr>
        <w:t>Վարչական</w:t>
      </w:r>
      <w:r w:rsidRPr="0004131D">
        <w:rPr>
          <w:rFonts w:ascii="GHEA Grapalat" w:hAnsi="GHEA Grapalat"/>
          <w:color w:val="000000"/>
          <w:sz w:val="24"/>
          <w:szCs w:val="24"/>
          <w:u w:val="single"/>
          <w:shd w:val="clear" w:color="auto" w:fill="FFFFFF"/>
          <w:lang w:val="af-ZA"/>
        </w:rPr>
        <w:t xml:space="preserve"> </w:t>
      </w:r>
      <w:r w:rsidRPr="00656BF7">
        <w:rPr>
          <w:rFonts w:ascii="GHEA Grapalat" w:hAnsi="GHEA Grapalat"/>
          <w:color w:val="000000"/>
          <w:sz w:val="24"/>
          <w:szCs w:val="24"/>
          <w:u w:val="single"/>
          <w:shd w:val="clear" w:color="auto" w:fill="FFFFFF"/>
        </w:rPr>
        <w:t>իրավախախտումների</w:t>
      </w:r>
      <w:r w:rsidRPr="0004131D">
        <w:rPr>
          <w:rFonts w:ascii="GHEA Grapalat" w:hAnsi="GHEA Grapalat"/>
          <w:color w:val="000000"/>
          <w:sz w:val="24"/>
          <w:szCs w:val="24"/>
          <w:u w:val="single"/>
          <w:shd w:val="clear" w:color="auto" w:fill="FFFFFF"/>
          <w:lang w:val="af-ZA"/>
        </w:rPr>
        <w:t xml:space="preserve"> </w:t>
      </w:r>
      <w:r w:rsidRPr="00656BF7">
        <w:rPr>
          <w:rFonts w:ascii="GHEA Grapalat" w:hAnsi="GHEA Grapalat"/>
          <w:color w:val="000000"/>
          <w:sz w:val="24"/>
          <w:szCs w:val="24"/>
          <w:u w:val="single"/>
          <w:shd w:val="clear" w:color="auto" w:fill="FFFFFF"/>
        </w:rPr>
        <w:t>վերաբերյալ</w:t>
      </w:r>
      <w:r w:rsidRPr="00656BF7">
        <w:rPr>
          <w:rFonts w:ascii="GHEA Grapalat" w:hAnsi="GHEA Grapalat"/>
          <w:color w:val="000000"/>
          <w:sz w:val="24"/>
          <w:szCs w:val="24"/>
          <w:u w:val="single"/>
          <w:shd w:val="clear" w:color="auto" w:fill="FFFFFF"/>
          <w:lang w:val="af-ZA"/>
        </w:rPr>
        <w:t xml:space="preserve">» </w:t>
      </w:r>
      <w:r w:rsidRPr="00656BF7">
        <w:rPr>
          <w:rFonts w:ascii="GHEA Grapalat" w:hAnsi="GHEA Grapalat"/>
          <w:color w:val="000000"/>
          <w:sz w:val="24"/>
          <w:szCs w:val="24"/>
          <w:u w:val="single"/>
          <w:shd w:val="clear" w:color="auto" w:fill="FFFFFF"/>
        </w:rPr>
        <w:t>օրենսգրքում</w:t>
      </w:r>
      <w:r w:rsidRPr="0004131D">
        <w:rPr>
          <w:rFonts w:ascii="GHEA Grapalat" w:hAnsi="GHEA Grapalat"/>
          <w:color w:val="000000"/>
          <w:sz w:val="24"/>
          <w:szCs w:val="24"/>
          <w:u w:val="single"/>
          <w:shd w:val="clear" w:color="auto" w:fill="FFFFFF"/>
          <w:lang w:val="af-ZA"/>
        </w:rPr>
        <w:t xml:space="preserve"> </w:t>
      </w:r>
      <w:r w:rsidRPr="00656BF7">
        <w:rPr>
          <w:rFonts w:ascii="GHEA Grapalat" w:hAnsi="GHEA Grapalat"/>
          <w:color w:val="000000"/>
          <w:sz w:val="24"/>
          <w:szCs w:val="24"/>
          <w:u w:val="single"/>
          <w:shd w:val="clear" w:color="auto" w:fill="FFFFFF"/>
        </w:rPr>
        <w:t>լրացումներ</w:t>
      </w:r>
      <w:r w:rsidRPr="0004131D">
        <w:rPr>
          <w:rFonts w:ascii="GHEA Grapalat" w:hAnsi="GHEA Grapalat"/>
          <w:color w:val="000000"/>
          <w:sz w:val="24"/>
          <w:szCs w:val="24"/>
          <w:u w:val="single"/>
          <w:shd w:val="clear" w:color="auto" w:fill="FFFFFF"/>
          <w:lang w:val="af-ZA"/>
        </w:rPr>
        <w:t xml:space="preserve"> </w:t>
      </w:r>
      <w:r w:rsidRPr="00656BF7">
        <w:rPr>
          <w:rFonts w:ascii="GHEA Grapalat" w:hAnsi="GHEA Grapalat"/>
          <w:color w:val="000000"/>
          <w:sz w:val="24"/>
          <w:szCs w:val="24"/>
          <w:u w:val="single"/>
          <w:shd w:val="clear" w:color="auto" w:fill="FFFFFF"/>
        </w:rPr>
        <w:t>կատա</w:t>
      </w:r>
      <w:r w:rsidRPr="0004131D">
        <w:rPr>
          <w:rFonts w:ascii="GHEA Grapalat" w:hAnsi="GHEA Grapalat"/>
          <w:color w:val="000000"/>
          <w:sz w:val="24"/>
          <w:szCs w:val="24"/>
          <w:u w:val="single"/>
          <w:shd w:val="clear" w:color="auto" w:fill="FFFFFF"/>
          <w:lang w:val="af-ZA"/>
        </w:rPr>
        <w:softHyphen/>
      </w:r>
      <w:r w:rsidRPr="00656BF7">
        <w:rPr>
          <w:rFonts w:ascii="GHEA Grapalat" w:hAnsi="GHEA Grapalat"/>
          <w:color w:val="000000"/>
          <w:sz w:val="24"/>
          <w:szCs w:val="24"/>
          <w:u w:val="single"/>
          <w:shd w:val="clear" w:color="auto" w:fill="FFFFFF"/>
        </w:rPr>
        <w:t>րելու</w:t>
      </w:r>
      <w:r w:rsidRPr="0004131D">
        <w:rPr>
          <w:rFonts w:ascii="GHEA Grapalat" w:hAnsi="GHEA Grapalat"/>
          <w:color w:val="000000"/>
          <w:sz w:val="24"/>
          <w:szCs w:val="24"/>
          <w:u w:val="single"/>
          <w:shd w:val="clear" w:color="auto" w:fill="FFFFFF"/>
          <w:lang w:val="af-ZA"/>
        </w:rPr>
        <w:t xml:space="preserve"> </w:t>
      </w:r>
      <w:r w:rsidRPr="00656BF7">
        <w:rPr>
          <w:rFonts w:ascii="GHEA Grapalat" w:hAnsi="GHEA Grapalat"/>
          <w:color w:val="000000"/>
          <w:sz w:val="24"/>
          <w:szCs w:val="24"/>
          <w:u w:val="single"/>
          <w:shd w:val="clear" w:color="auto" w:fill="FFFFFF"/>
        </w:rPr>
        <w:t>մասին</w:t>
      </w:r>
      <w:r w:rsidRPr="00656BF7">
        <w:rPr>
          <w:rFonts w:ascii="GHEA Grapalat" w:hAnsi="GHEA Grapalat"/>
          <w:color w:val="000000"/>
          <w:sz w:val="24"/>
          <w:szCs w:val="24"/>
          <w:u w:val="single"/>
          <w:shd w:val="clear" w:color="auto" w:fill="FFFFFF"/>
          <w:lang w:val="af-ZA"/>
        </w:rPr>
        <w:t xml:space="preserve">» </w:t>
      </w:r>
      <w:r w:rsidRPr="00656BF7">
        <w:rPr>
          <w:rFonts w:ascii="GHEA Grapalat" w:hAnsi="GHEA Grapalat"/>
          <w:color w:val="000000"/>
          <w:sz w:val="24"/>
          <w:szCs w:val="24"/>
          <w:u w:val="single"/>
          <w:shd w:val="clear" w:color="auto" w:fill="FFFFFF"/>
        </w:rPr>
        <w:t>օրենքի</w:t>
      </w:r>
      <w:r w:rsidRPr="0004131D">
        <w:rPr>
          <w:rFonts w:ascii="GHEA Grapalat" w:hAnsi="GHEA Grapalat"/>
          <w:color w:val="000000"/>
          <w:sz w:val="24"/>
          <w:szCs w:val="24"/>
          <w:u w:val="single"/>
          <w:shd w:val="clear" w:color="auto" w:fill="FFFFFF"/>
          <w:lang w:val="af-ZA"/>
        </w:rPr>
        <w:t xml:space="preserve"> </w:t>
      </w:r>
      <w:r w:rsidRPr="00656BF7">
        <w:rPr>
          <w:rFonts w:ascii="GHEA Grapalat" w:hAnsi="GHEA Grapalat"/>
          <w:color w:val="000000"/>
          <w:sz w:val="24"/>
          <w:szCs w:val="24"/>
          <w:u w:val="single"/>
          <w:shd w:val="clear" w:color="auto" w:fill="FFFFFF"/>
        </w:rPr>
        <w:t>նախագծի</w:t>
      </w:r>
      <w:r w:rsidRPr="00656BF7">
        <w:rPr>
          <w:rFonts w:ascii="GHEA Grapalat" w:hAnsi="GHEA Grapalat"/>
          <w:color w:val="000000"/>
          <w:sz w:val="24"/>
          <w:szCs w:val="24"/>
          <w:shd w:val="clear" w:color="auto" w:fill="FFFFFF"/>
          <w:lang w:val="af-ZA"/>
        </w:rPr>
        <w:t xml:space="preserve"> 1-</w:t>
      </w:r>
      <w:r w:rsidRPr="00656BF7">
        <w:rPr>
          <w:rFonts w:ascii="GHEA Grapalat" w:hAnsi="GHEA Grapalat"/>
          <w:color w:val="000000"/>
          <w:sz w:val="24"/>
          <w:szCs w:val="24"/>
          <w:shd w:val="clear" w:color="auto" w:fill="FFFFFF"/>
        </w:rPr>
        <w:t>ին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հոդվածով</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նախատեսվում</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է</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Օրենքի</w:t>
      </w:r>
      <w:r w:rsidRPr="00656BF7">
        <w:rPr>
          <w:rFonts w:ascii="GHEA Grapalat" w:hAnsi="GHEA Grapalat"/>
          <w:color w:val="000000"/>
          <w:sz w:val="24"/>
          <w:szCs w:val="24"/>
          <w:shd w:val="clear" w:color="auto" w:fill="FFFFFF"/>
          <w:lang w:val="af-ZA"/>
        </w:rPr>
        <w:t xml:space="preserve"> 158-</w:t>
      </w:r>
      <w:r w:rsidRPr="00656BF7">
        <w:rPr>
          <w:rFonts w:ascii="GHEA Grapalat" w:hAnsi="GHEA Grapalat"/>
          <w:color w:val="000000"/>
          <w:sz w:val="24"/>
          <w:szCs w:val="24"/>
          <w:shd w:val="clear" w:color="auto" w:fill="FFFFFF"/>
        </w:rPr>
        <w:t>րդ</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հոդվածի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վեր</w:t>
      </w:r>
      <w:r w:rsidRPr="00656BF7">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նագիրը</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լրացնել</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շրջիկ</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առևտրի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կետի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միջոցով</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վաճառքի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կազմակերպչի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կամ</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ծառա</w:t>
      </w:r>
      <w:r w:rsidRPr="00656BF7">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յություն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մատուցողի</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բառերով</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մինչդեռ</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նույն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lang w:val="hy-AM"/>
        </w:rPr>
        <w:t>ն</w:t>
      </w:r>
      <w:r w:rsidRPr="00656BF7">
        <w:rPr>
          <w:rFonts w:ascii="GHEA Grapalat" w:hAnsi="GHEA Grapalat"/>
          <w:color w:val="000000"/>
          <w:sz w:val="24"/>
          <w:szCs w:val="24"/>
          <w:shd w:val="clear" w:color="auto" w:fill="FFFFFF"/>
        </w:rPr>
        <w:t>ախագծի</w:t>
      </w:r>
      <w:r w:rsidRPr="00656BF7">
        <w:rPr>
          <w:rFonts w:ascii="GHEA Grapalat" w:hAnsi="GHEA Grapalat"/>
          <w:color w:val="000000"/>
          <w:sz w:val="24"/>
          <w:szCs w:val="24"/>
          <w:shd w:val="clear" w:color="auto" w:fill="FFFFFF"/>
          <w:lang w:val="af-ZA"/>
        </w:rPr>
        <w:t xml:space="preserve"> 2-</w:t>
      </w:r>
      <w:r w:rsidRPr="00656BF7">
        <w:rPr>
          <w:rFonts w:ascii="GHEA Grapalat" w:hAnsi="GHEA Grapalat"/>
          <w:color w:val="000000"/>
          <w:sz w:val="24"/>
          <w:szCs w:val="24"/>
          <w:shd w:val="clear" w:color="auto" w:fill="FFFFFF"/>
        </w:rPr>
        <w:t>րդ</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հոդվածով</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Օրենքի</w:t>
      </w:r>
      <w:r w:rsidRPr="00656BF7">
        <w:rPr>
          <w:rFonts w:ascii="GHEA Grapalat" w:hAnsi="GHEA Grapalat"/>
          <w:color w:val="000000"/>
          <w:sz w:val="24"/>
          <w:szCs w:val="24"/>
          <w:shd w:val="clear" w:color="auto" w:fill="FFFFFF"/>
          <w:lang w:val="af-ZA"/>
        </w:rPr>
        <w:t xml:space="preserve"> 158-</w:t>
      </w:r>
      <w:r w:rsidRPr="00656BF7">
        <w:rPr>
          <w:rFonts w:ascii="GHEA Grapalat" w:hAnsi="GHEA Grapalat"/>
          <w:color w:val="000000"/>
          <w:sz w:val="24"/>
          <w:szCs w:val="24"/>
          <w:shd w:val="clear" w:color="auto" w:fill="FFFFFF"/>
        </w:rPr>
        <w:t>րդ</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հոդվածում</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լրացումներ</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են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կատարվում</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ոչ</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միայն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շրջիկ</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առևտրի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կետերի</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այլև</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շրջածախ</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lastRenderedPageBreak/>
        <w:t>առևտրի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միջոցով</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իրականացվող</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առևտրի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վերաբերյալ</w:t>
      </w:r>
      <w:r w:rsidRPr="00656BF7">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ուստի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համապատասխան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դրույթ</w:t>
      </w:r>
      <w:r w:rsidRPr="0004131D">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ներն</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անհրա</w:t>
      </w:r>
      <w:r w:rsidRPr="00656BF7">
        <w:rPr>
          <w:rFonts w:ascii="GHEA Grapalat" w:hAnsi="GHEA Grapalat"/>
          <w:color w:val="000000"/>
          <w:sz w:val="24"/>
          <w:szCs w:val="24"/>
          <w:shd w:val="clear" w:color="auto" w:fill="FFFFFF"/>
          <w:lang w:val="af-ZA"/>
        </w:rPr>
        <w:softHyphen/>
      </w:r>
      <w:r w:rsidRPr="00656BF7">
        <w:rPr>
          <w:rFonts w:ascii="GHEA Grapalat" w:hAnsi="GHEA Grapalat"/>
          <w:color w:val="000000"/>
          <w:sz w:val="24"/>
          <w:szCs w:val="24"/>
          <w:shd w:val="clear" w:color="auto" w:fill="FFFFFF"/>
        </w:rPr>
        <w:t>ժեշտ</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է</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արտացոլել</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նաև</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լրացվող</w:t>
      </w:r>
      <w:r w:rsidRPr="00656BF7">
        <w:rPr>
          <w:rFonts w:ascii="GHEA Grapalat" w:hAnsi="GHEA Grapalat"/>
          <w:color w:val="000000"/>
          <w:sz w:val="24"/>
          <w:szCs w:val="24"/>
          <w:shd w:val="clear" w:color="auto" w:fill="FFFFFF"/>
          <w:lang w:val="af-ZA"/>
        </w:rPr>
        <w:t xml:space="preserve"> 158-</w:t>
      </w:r>
      <w:r w:rsidRPr="00656BF7">
        <w:rPr>
          <w:rFonts w:ascii="GHEA Grapalat" w:hAnsi="GHEA Grapalat"/>
          <w:color w:val="000000"/>
          <w:sz w:val="24"/>
          <w:szCs w:val="24"/>
          <w:shd w:val="clear" w:color="auto" w:fill="FFFFFF"/>
        </w:rPr>
        <w:t>րդ</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հոդվածի</w:t>
      </w:r>
      <w:r w:rsidRPr="0004131D">
        <w:rPr>
          <w:rFonts w:ascii="GHEA Grapalat" w:hAnsi="GHEA Grapalat"/>
          <w:color w:val="000000"/>
          <w:sz w:val="24"/>
          <w:szCs w:val="24"/>
          <w:shd w:val="clear" w:color="auto" w:fill="FFFFFF"/>
          <w:lang w:val="af-ZA"/>
        </w:rPr>
        <w:t xml:space="preserve"> </w:t>
      </w:r>
      <w:r w:rsidRPr="00656BF7">
        <w:rPr>
          <w:rFonts w:ascii="GHEA Grapalat" w:hAnsi="GHEA Grapalat"/>
          <w:color w:val="000000"/>
          <w:sz w:val="24"/>
          <w:szCs w:val="24"/>
          <w:shd w:val="clear" w:color="auto" w:fill="FFFFFF"/>
        </w:rPr>
        <w:t>վերնագրում</w:t>
      </w:r>
      <w:r w:rsidRPr="00656BF7">
        <w:rPr>
          <w:rFonts w:ascii="GHEA Grapalat" w:hAnsi="GHEA Grapalat"/>
          <w:color w:val="000000"/>
          <w:sz w:val="24"/>
          <w:szCs w:val="24"/>
          <w:shd w:val="clear" w:color="auto" w:fill="FFFFFF"/>
          <w:lang w:val="af-ZA"/>
        </w:rPr>
        <w:t>:</w:t>
      </w:r>
    </w:p>
    <w:p w:rsidR="0004131D" w:rsidRPr="00656BF7" w:rsidRDefault="0004131D" w:rsidP="0004131D">
      <w:pPr>
        <w:spacing w:after="0" w:line="360" w:lineRule="auto"/>
        <w:ind w:left="-180" w:right="-360" w:firstLine="567"/>
        <w:jc w:val="both"/>
        <w:rPr>
          <w:rFonts w:ascii="GHEA Grapalat" w:hAnsi="GHEA Grapalat" w:cs="Sylfaen"/>
          <w:sz w:val="24"/>
          <w:szCs w:val="24"/>
          <w:lang w:val="hy-AM"/>
        </w:rPr>
      </w:pPr>
      <w:r w:rsidRPr="00656BF7">
        <w:rPr>
          <w:rFonts w:ascii="GHEA Grapalat" w:eastAsia="Times New Roman" w:hAnsi="GHEA Grapalat" w:cs="Times New Roman"/>
          <w:caps/>
          <w:sz w:val="24"/>
          <w:szCs w:val="24"/>
          <w:lang w:val="hy-AM" w:eastAsia="ru-RU"/>
        </w:rPr>
        <w:t>Հ</w:t>
      </w:r>
      <w:r w:rsidRPr="00656BF7">
        <w:rPr>
          <w:rFonts w:ascii="GHEA Grapalat" w:hAnsi="GHEA Grapalat" w:cs="Sylfaen"/>
          <w:sz w:val="24"/>
          <w:szCs w:val="24"/>
          <w:lang w:val="hy-AM"/>
        </w:rPr>
        <w:t>արկ ենք համարում տեղեկացնել, որ Երևանի քաղաքապետարանի կողմից դեռևս 1 տարի առաջ մշակվել և քննարկվել են «Առևտրի և ծառայությունների մասին» օրենքում փո</w:t>
      </w:r>
      <w:r>
        <w:rPr>
          <w:rFonts w:ascii="GHEA Grapalat" w:hAnsi="GHEA Grapalat" w:cs="Sylfaen"/>
          <w:sz w:val="24"/>
          <w:szCs w:val="24"/>
          <w:lang w:val="hy-AM"/>
        </w:rPr>
        <w:softHyphen/>
      </w:r>
      <w:r w:rsidRPr="00656BF7">
        <w:rPr>
          <w:rFonts w:ascii="GHEA Grapalat" w:hAnsi="GHEA Grapalat" w:cs="Sylfaen"/>
          <w:sz w:val="24"/>
          <w:szCs w:val="24"/>
          <w:lang w:val="hy-AM"/>
        </w:rPr>
        <w:t>փոխություն և լրացումներ կատարելու մասին», «Երևան քաղաքում տեղական ինքնակառա</w:t>
      </w:r>
      <w:r w:rsidRPr="00656BF7">
        <w:rPr>
          <w:rFonts w:ascii="GHEA Grapalat" w:hAnsi="GHEA Grapalat" w:cs="Sylfaen"/>
          <w:sz w:val="24"/>
          <w:szCs w:val="24"/>
          <w:lang w:val="hy-AM"/>
        </w:rPr>
        <w:softHyphen/>
        <w:t>վար</w:t>
      </w:r>
      <w:r w:rsidRPr="00656BF7">
        <w:rPr>
          <w:rFonts w:ascii="GHEA Grapalat" w:hAnsi="GHEA Grapalat" w:cs="Sylfaen"/>
          <w:sz w:val="24"/>
          <w:szCs w:val="24"/>
          <w:lang w:val="hy-AM"/>
        </w:rPr>
        <w:softHyphen/>
        <w:t>ման մասին» օրենքում լրացումներ կատարելու մասին», «Վարչական իրավախախտ</w:t>
      </w:r>
      <w:r w:rsidRPr="00656BF7">
        <w:rPr>
          <w:rFonts w:ascii="GHEA Grapalat" w:hAnsi="GHEA Grapalat" w:cs="Sylfaen"/>
          <w:sz w:val="24"/>
          <w:szCs w:val="24"/>
          <w:lang w:val="hy-AM"/>
        </w:rPr>
        <w:softHyphen/>
        <w:t>տում</w:t>
      </w:r>
      <w:r w:rsidRPr="00656BF7">
        <w:rPr>
          <w:rFonts w:ascii="GHEA Grapalat" w:hAnsi="GHEA Grapalat" w:cs="Sylfaen"/>
          <w:sz w:val="24"/>
          <w:szCs w:val="24"/>
          <w:lang w:val="hy-AM"/>
        </w:rPr>
        <w:softHyphen/>
        <w:t>ների վերաբերյալ» օրենսգրքում լրացումներ կատարելու մասին» և «Տեղական տուրքերի և վճար</w:t>
      </w:r>
      <w:r w:rsidRPr="00656BF7">
        <w:rPr>
          <w:rFonts w:ascii="GHEA Grapalat" w:hAnsi="GHEA Grapalat" w:cs="Sylfaen"/>
          <w:sz w:val="24"/>
          <w:szCs w:val="24"/>
          <w:lang w:val="hy-AM"/>
        </w:rPr>
        <w:softHyphen/>
        <w:t>ների մասին» օրենքում լրացումներ կատարելու մասին» Հայաստանի Հանրապետու</w:t>
      </w:r>
      <w:r w:rsidRPr="00656BF7">
        <w:rPr>
          <w:rFonts w:ascii="GHEA Grapalat" w:hAnsi="GHEA Grapalat" w:cs="Sylfaen"/>
          <w:sz w:val="24"/>
          <w:szCs w:val="24"/>
          <w:lang w:val="hy-AM"/>
        </w:rPr>
        <w:softHyphen/>
        <w:t>թյան օրենքների նախագծերի փաթեթ: Երևանի քաղաքապետարանի կողմից մշակված և Հայաստանի Հանրապետության Ազգային ժողովի պատգամավորի օրենսդրա</w:t>
      </w:r>
      <w:r>
        <w:rPr>
          <w:rFonts w:ascii="GHEA Grapalat" w:hAnsi="GHEA Grapalat" w:cs="Sylfaen"/>
          <w:sz w:val="24"/>
          <w:szCs w:val="24"/>
          <w:lang w:val="hy-AM"/>
        </w:rPr>
        <w:softHyphen/>
      </w:r>
      <w:r w:rsidRPr="00656BF7">
        <w:rPr>
          <w:rFonts w:ascii="GHEA Grapalat" w:hAnsi="GHEA Grapalat" w:cs="Sylfaen"/>
          <w:sz w:val="24"/>
          <w:szCs w:val="24"/>
          <w:lang w:val="hy-AM"/>
        </w:rPr>
        <w:t>կան նախաձեռնության կարգով ներկայացրած նախագծերի փաթեթները նույնաբովանդակ են, բացառությամբ Հանրապետության Ազգային ժողովի պատգամավորի ներկայացրած նախագծի այն դրույթի, ըստ որ՝ շրջիկ առևտրի կետերով կարող է մատուցվել նաև ծառա</w:t>
      </w:r>
      <w:r>
        <w:rPr>
          <w:rFonts w:ascii="GHEA Grapalat" w:hAnsi="GHEA Grapalat" w:cs="Sylfaen"/>
          <w:sz w:val="24"/>
          <w:szCs w:val="24"/>
          <w:lang w:val="hy-AM"/>
        </w:rPr>
        <w:softHyphen/>
      </w:r>
      <w:r w:rsidRPr="00656BF7">
        <w:rPr>
          <w:rFonts w:ascii="GHEA Grapalat" w:hAnsi="GHEA Grapalat" w:cs="Sylfaen"/>
          <w:sz w:val="24"/>
          <w:szCs w:val="24"/>
          <w:lang w:val="hy-AM"/>
        </w:rPr>
        <w:t>յություններ։</w:t>
      </w:r>
    </w:p>
    <w:p w:rsidR="0004131D" w:rsidRDefault="0004131D" w:rsidP="0004131D">
      <w:pPr>
        <w:spacing w:after="0" w:line="360" w:lineRule="auto"/>
        <w:ind w:left="-180" w:right="-360" w:firstLine="567"/>
        <w:jc w:val="both"/>
        <w:rPr>
          <w:rFonts w:ascii="GHEA Grapalat" w:hAnsi="GHEA Grapalat" w:cs="Sylfaen"/>
          <w:sz w:val="24"/>
          <w:szCs w:val="24"/>
          <w:lang w:val="hy-AM"/>
        </w:rPr>
      </w:pPr>
      <w:r w:rsidRPr="00656BF7">
        <w:rPr>
          <w:rFonts w:ascii="GHEA Grapalat" w:hAnsi="GHEA Grapalat" w:cs="Sylfaen"/>
          <w:sz w:val="24"/>
          <w:szCs w:val="24"/>
          <w:lang w:val="hy-AM"/>
        </w:rPr>
        <w:t>Հայաստանի Հանրապետության վարչապետի հանձնարարությամբ իրականացվել է շրջիկ առևտրի կետերի տեղակայման և այլ պահանջների վերաբերյալ միջազգային փորձի ուսումնասիրություն։ Ուսումնասիրության արդյունքների ամփոփումից պարզվել է, որ և՛ ԱՄՆ-ում, և՛ ԵԱՏՄ, և՛ ԵՄ երկրներում մեծ տարածում ունի շրջիկ առևտրի կետերի տրամադրումը աճուրդով, վիճակահանության կամ մրցութային եղանակով, որը հավասար մրցակցային պայմաններ է ստեղծում տնտեսավարողների համար: Ներկայումս Երևանի քաղաքապե</w:t>
      </w:r>
      <w:r w:rsidRPr="00656BF7">
        <w:rPr>
          <w:rFonts w:ascii="GHEA Grapalat" w:hAnsi="GHEA Grapalat" w:cs="Sylfaen"/>
          <w:sz w:val="24"/>
          <w:szCs w:val="24"/>
          <w:lang w:val="hy-AM"/>
        </w:rPr>
        <w:softHyphen/>
        <w:t>տարանի ներկայացրած լրամշակված նարագծերը քննարկման փուլում են:</w:t>
      </w:r>
    </w:p>
    <w:p w:rsidR="006B4DF1" w:rsidRPr="006B4DF1" w:rsidRDefault="006B4DF1" w:rsidP="006B4DF1">
      <w:pPr>
        <w:spacing w:after="0" w:line="360" w:lineRule="auto"/>
        <w:ind w:left="-180" w:right="-360" w:firstLine="567"/>
        <w:jc w:val="both"/>
        <w:rPr>
          <w:rFonts w:ascii="GHEA Grapalat" w:hAnsi="GHEA Grapalat"/>
          <w:sz w:val="24"/>
          <w:szCs w:val="24"/>
          <w:lang w:val="hy-AM"/>
        </w:rPr>
      </w:pPr>
      <w:r w:rsidRPr="006B4DF1">
        <w:rPr>
          <w:rFonts w:ascii="GHEA Grapalat" w:hAnsi="GHEA Grapalat"/>
          <w:sz w:val="24"/>
          <w:szCs w:val="24"/>
          <w:lang w:val="hy-AM"/>
        </w:rPr>
        <w:t>Ներկայացված դիտողությունների հետ մ</w:t>
      </w:r>
      <w:r w:rsidR="0004131D" w:rsidRPr="006B4DF1">
        <w:rPr>
          <w:rFonts w:ascii="GHEA Grapalat" w:hAnsi="GHEA Grapalat"/>
          <w:sz w:val="24"/>
          <w:szCs w:val="24"/>
          <w:lang w:val="hy-AM"/>
        </w:rPr>
        <w:t>իաժամանակ առաջարկում ենք «Առևտրի և ծառայությունների մասին» ՀՀ օրենքում փոփոխություններ և լրացումներ կատարելու մասին օրենքի նախագծի 2-րդ հոդվածով լրացվող Օրենքի</w:t>
      </w:r>
      <w:r>
        <w:rPr>
          <w:rFonts w:ascii="GHEA Grapalat" w:hAnsi="GHEA Grapalat"/>
          <w:sz w:val="24"/>
          <w:szCs w:val="24"/>
          <w:lang w:val="hy-AM"/>
        </w:rPr>
        <w:t>.</w:t>
      </w:r>
      <w:r w:rsidR="0004131D" w:rsidRPr="006B4DF1">
        <w:rPr>
          <w:rFonts w:ascii="GHEA Grapalat" w:hAnsi="GHEA Grapalat"/>
          <w:sz w:val="24"/>
          <w:szCs w:val="24"/>
          <w:lang w:val="hy-AM"/>
        </w:rPr>
        <w:t xml:space="preserve"> </w:t>
      </w:r>
    </w:p>
    <w:p w:rsidR="0004131D" w:rsidRPr="006B4DF1" w:rsidRDefault="0004131D" w:rsidP="006B4DF1">
      <w:pPr>
        <w:pStyle w:val="ListParagraph"/>
        <w:numPr>
          <w:ilvl w:val="0"/>
          <w:numId w:val="1"/>
        </w:numPr>
        <w:spacing w:after="0" w:line="360" w:lineRule="auto"/>
        <w:ind w:left="0" w:right="-360" w:firstLine="567"/>
        <w:jc w:val="both"/>
        <w:rPr>
          <w:rFonts w:ascii="GHEA Grapalat" w:hAnsi="GHEA Grapalat"/>
          <w:sz w:val="24"/>
          <w:szCs w:val="24"/>
          <w:lang w:val="hy-AM"/>
        </w:rPr>
      </w:pPr>
      <w:r w:rsidRPr="006B4DF1">
        <w:rPr>
          <w:rFonts w:ascii="GHEA Grapalat" w:hAnsi="GHEA Grapalat"/>
          <w:sz w:val="24"/>
          <w:szCs w:val="24"/>
          <w:lang w:val="hy-AM"/>
        </w:rPr>
        <w:t>5.2</w:t>
      </w:r>
      <w:r w:rsidR="0019798A" w:rsidRPr="006B4DF1">
        <w:rPr>
          <w:rFonts w:ascii="GHEA Grapalat" w:hAnsi="GHEA Grapalat"/>
          <w:sz w:val="24"/>
          <w:szCs w:val="24"/>
          <w:lang w:val="hy-AM"/>
        </w:rPr>
        <w:t>-րդ</w:t>
      </w:r>
      <w:r w:rsidRPr="006B4DF1">
        <w:rPr>
          <w:rFonts w:ascii="GHEA Grapalat" w:hAnsi="GHEA Grapalat"/>
          <w:sz w:val="24"/>
          <w:szCs w:val="24"/>
          <w:lang w:val="hy-AM"/>
        </w:rPr>
        <w:t xml:space="preserve"> հոդվածի 1-ին մասը լրացնել հետևյալ բովանդակությամբ նոր </w:t>
      </w:r>
      <w:r w:rsidR="006B4DF1" w:rsidRPr="006B4DF1">
        <w:rPr>
          <w:rFonts w:ascii="GHEA Grapalat" w:hAnsi="GHEA Grapalat"/>
          <w:sz w:val="24"/>
          <w:szCs w:val="24"/>
          <w:lang w:val="hy-AM"/>
        </w:rPr>
        <w:t>պարբերությամբ</w:t>
      </w:r>
      <w:r w:rsidRPr="006B4DF1">
        <w:rPr>
          <w:rFonts w:ascii="GHEA Grapalat" w:hAnsi="GHEA Grapalat"/>
          <w:sz w:val="24"/>
          <w:szCs w:val="24"/>
          <w:lang w:val="hy-AM"/>
        </w:rPr>
        <w:t xml:space="preserve">. </w:t>
      </w:r>
    </w:p>
    <w:p w:rsidR="0004131D" w:rsidRPr="006B4DF1" w:rsidRDefault="0004131D" w:rsidP="0004131D">
      <w:pPr>
        <w:spacing w:after="0" w:line="360" w:lineRule="auto"/>
        <w:ind w:left="-180" w:right="-360" w:firstLine="567"/>
        <w:jc w:val="both"/>
        <w:rPr>
          <w:rFonts w:ascii="GHEA Grapalat" w:hAnsi="GHEA Grapalat"/>
          <w:color w:val="000000"/>
          <w:sz w:val="24"/>
          <w:szCs w:val="24"/>
          <w:shd w:val="clear" w:color="auto" w:fill="FFFFFF"/>
          <w:lang w:val="hy-AM"/>
        </w:rPr>
      </w:pPr>
      <w:r w:rsidRPr="00656BF7">
        <w:rPr>
          <w:rFonts w:ascii="GHEA Grapalat" w:hAnsi="GHEA Grapalat"/>
          <w:color w:val="000000"/>
          <w:sz w:val="24"/>
          <w:szCs w:val="24"/>
          <w:shd w:val="clear" w:color="auto" w:fill="FFFFFF"/>
          <w:lang w:val="hy-AM"/>
        </w:rPr>
        <w:lastRenderedPageBreak/>
        <w:t>«</w:t>
      </w:r>
      <w:r w:rsidRPr="0004131D">
        <w:rPr>
          <w:rFonts w:ascii="GHEA Grapalat" w:hAnsi="GHEA Grapalat"/>
          <w:color w:val="000000"/>
          <w:sz w:val="24"/>
          <w:szCs w:val="24"/>
          <w:shd w:val="clear" w:color="auto" w:fill="FFFFFF"/>
          <w:lang w:val="hy-AM"/>
        </w:rPr>
        <w:t xml:space="preserve">Երևան համայնքի վարչական տարածքում շրջիկ առևտրի կետերի միջոցով վաճառքի կազմակերպման կամ ծառայության մատուցման գործունեությունն իրականացնում են միայն իրավաբանական անձինք </w:t>
      </w:r>
      <w:r w:rsidRPr="00656BF7">
        <w:rPr>
          <w:rFonts w:ascii="GHEA Grapalat" w:hAnsi="GHEA Grapalat"/>
          <w:color w:val="000000"/>
          <w:sz w:val="24"/>
          <w:szCs w:val="24"/>
          <w:shd w:val="clear" w:color="auto" w:fill="FFFFFF"/>
          <w:lang w:val="hy-AM"/>
        </w:rPr>
        <w:t>կամ</w:t>
      </w:r>
      <w:r w:rsidRPr="0004131D">
        <w:rPr>
          <w:rFonts w:ascii="GHEA Grapalat" w:hAnsi="GHEA Grapalat"/>
          <w:color w:val="000000"/>
          <w:sz w:val="24"/>
          <w:szCs w:val="24"/>
          <w:shd w:val="clear" w:color="auto" w:fill="FFFFFF"/>
          <w:lang w:val="hy-AM"/>
        </w:rPr>
        <w:t xml:space="preserve"> անհատ ձեռնարկատերերը՝ Երեւանի քաղաքապետի կողմից տրամադրված թույլտվության հիման վրա:</w:t>
      </w:r>
      <w:r w:rsidRPr="00656BF7">
        <w:rPr>
          <w:rFonts w:ascii="GHEA Grapalat" w:hAnsi="GHEA Grapalat"/>
          <w:color w:val="000000"/>
          <w:sz w:val="24"/>
          <w:szCs w:val="24"/>
          <w:shd w:val="clear" w:color="auto" w:fill="FFFFFF"/>
          <w:lang w:val="hy-AM"/>
        </w:rPr>
        <w:t xml:space="preserve"> Թույլտվության տրամադրման, մերժման </w:t>
      </w:r>
      <w:r w:rsidRPr="006B4DF1">
        <w:rPr>
          <w:rFonts w:ascii="GHEA Grapalat" w:hAnsi="GHEA Grapalat"/>
          <w:color w:val="000000"/>
          <w:sz w:val="24"/>
          <w:szCs w:val="24"/>
          <w:shd w:val="clear" w:color="auto" w:fill="FFFFFF"/>
          <w:lang w:val="hy-AM"/>
        </w:rPr>
        <w:t>կարգը և պայմանները սահմանում է Երևան համայնքի ավագանին»:</w:t>
      </w:r>
    </w:p>
    <w:p w:rsidR="0004131D" w:rsidRPr="006B4DF1" w:rsidRDefault="0004131D" w:rsidP="006B4DF1">
      <w:pPr>
        <w:pStyle w:val="ListParagraph"/>
        <w:numPr>
          <w:ilvl w:val="0"/>
          <w:numId w:val="1"/>
        </w:numPr>
        <w:spacing w:after="0" w:line="360" w:lineRule="auto"/>
        <w:ind w:left="0" w:right="-360" w:firstLine="567"/>
        <w:jc w:val="both"/>
        <w:rPr>
          <w:rFonts w:ascii="GHEA Grapalat" w:hAnsi="GHEA Grapalat"/>
          <w:sz w:val="24"/>
          <w:szCs w:val="24"/>
          <w:lang w:val="hy-AM"/>
        </w:rPr>
      </w:pPr>
      <w:r w:rsidRPr="006B4DF1">
        <w:rPr>
          <w:rFonts w:ascii="GHEA Grapalat" w:hAnsi="GHEA Grapalat"/>
          <w:sz w:val="24"/>
          <w:szCs w:val="24"/>
          <w:lang w:val="hy-AM"/>
        </w:rPr>
        <w:t>5.2</w:t>
      </w:r>
      <w:r w:rsidR="0019798A" w:rsidRPr="006B4DF1">
        <w:rPr>
          <w:rFonts w:ascii="GHEA Grapalat" w:hAnsi="GHEA Grapalat"/>
          <w:sz w:val="24"/>
          <w:szCs w:val="24"/>
          <w:lang w:val="hy-AM"/>
        </w:rPr>
        <w:t>-րդ</w:t>
      </w:r>
      <w:r w:rsidRPr="006B4DF1">
        <w:rPr>
          <w:rFonts w:ascii="GHEA Grapalat" w:hAnsi="GHEA Grapalat"/>
          <w:sz w:val="24"/>
          <w:szCs w:val="24"/>
          <w:lang w:val="hy-AM"/>
        </w:rPr>
        <w:t xml:space="preserve"> հոդվածի 2-րդ մասը լրացնել հետևյալ բովանդակությամբ</w:t>
      </w:r>
      <w:r w:rsidR="006B4DF1" w:rsidRPr="006B4DF1">
        <w:rPr>
          <w:rFonts w:ascii="GHEA Grapalat" w:hAnsi="GHEA Grapalat"/>
          <w:sz w:val="24"/>
          <w:szCs w:val="24"/>
          <w:lang w:val="hy-AM"/>
        </w:rPr>
        <w:t xml:space="preserve"> նոր պարբերությամբ</w:t>
      </w:r>
      <w:r w:rsidRPr="006B4DF1">
        <w:rPr>
          <w:rFonts w:ascii="GHEA Grapalat" w:hAnsi="GHEA Grapalat"/>
          <w:sz w:val="24"/>
          <w:szCs w:val="24"/>
          <w:lang w:val="hy-AM"/>
        </w:rPr>
        <w:t xml:space="preserve">. </w:t>
      </w:r>
    </w:p>
    <w:p w:rsidR="0004131D" w:rsidRPr="0004131D" w:rsidRDefault="0004131D" w:rsidP="0004131D">
      <w:pPr>
        <w:spacing w:after="0" w:line="360" w:lineRule="auto"/>
        <w:ind w:left="-180" w:right="-360" w:firstLine="720"/>
        <w:jc w:val="both"/>
        <w:rPr>
          <w:rFonts w:ascii="GHEA Grapalat" w:hAnsi="GHEA Grapalat"/>
          <w:color w:val="000000"/>
          <w:sz w:val="24"/>
          <w:szCs w:val="24"/>
          <w:shd w:val="clear" w:color="auto" w:fill="FFFFFF"/>
          <w:lang w:val="hy-AM"/>
        </w:rPr>
      </w:pPr>
      <w:r w:rsidRPr="0004131D">
        <w:rPr>
          <w:rFonts w:ascii="GHEA Grapalat" w:hAnsi="GHEA Grapalat"/>
          <w:color w:val="000000"/>
          <w:sz w:val="24"/>
          <w:szCs w:val="24"/>
          <w:shd w:val="clear" w:color="auto" w:fill="FFFFFF"/>
          <w:lang w:val="hy-AM"/>
        </w:rPr>
        <w:t>Շրջիկ առեւտրի կետերին ներկայացվող պահանջները, պայմանները եւ վաճառվող ապրանքների կամ մատուցվող ծառայությունների տեսակները, շրջիկ առեւտրի իրականացման թույլատրելի վայրերը, դրանց տրամադրման (հատկացման) կարգը, պայմանները եւ գործունեության իրականացման</w:t>
      </w:r>
      <w:r w:rsidRPr="0004131D">
        <w:rPr>
          <w:rFonts w:ascii="Courier New" w:hAnsi="Courier New" w:cs="Courier New"/>
          <w:color w:val="000000"/>
          <w:sz w:val="24"/>
          <w:szCs w:val="24"/>
          <w:shd w:val="clear" w:color="auto" w:fill="FFFFFF"/>
          <w:lang w:val="hy-AM"/>
        </w:rPr>
        <w:t> </w:t>
      </w:r>
      <w:r w:rsidRPr="0004131D">
        <w:rPr>
          <w:rFonts w:ascii="GHEA Grapalat" w:hAnsi="GHEA Grapalat" w:cs="GHEA Grapalat"/>
          <w:color w:val="000000"/>
          <w:sz w:val="24"/>
          <w:szCs w:val="24"/>
          <w:shd w:val="clear" w:color="auto" w:fill="FFFFFF"/>
          <w:lang w:val="hy-AM"/>
        </w:rPr>
        <w:t xml:space="preserve"> </w:t>
      </w:r>
      <w:r w:rsidRPr="00656BF7">
        <w:rPr>
          <w:rFonts w:ascii="GHEA Grapalat" w:hAnsi="GHEA Grapalat" w:cs="GHEA Grapalat"/>
          <w:color w:val="000000"/>
          <w:sz w:val="24"/>
          <w:szCs w:val="24"/>
          <w:shd w:val="clear" w:color="auto" w:fill="FFFFFF"/>
          <w:lang w:val="hy-AM"/>
        </w:rPr>
        <w:t xml:space="preserve">թույլատրելի </w:t>
      </w:r>
      <w:r w:rsidRPr="0004131D">
        <w:rPr>
          <w:rFonts w:ascii="GHEA Grapalat" w:hAnsi="GHEA Grapalat"/>
          <w:color w:val="000000"/>
          <w:sz w:val="24"/>
          <w:szCs w:val="24"/>
          <w:shd w:val="clear" w:color="auto" w:fill="FFFFFF"/>
          <w:lang w:val="hy-AM"/>
        </w:rPr>
        <w:t xml:space="preserve">ժամերը սահմանվում են Երեւան համայնքի ավագանու որոշմամբ: </w:t>
      </w:r>
      <w:r w:rsidRPr="00656BF7">
        <w:rPr>
          <w:rFonts w:ascii="GHEA Grapalat" w:hAnsi="GHEA Grapalat"/>
          <w:color w:val="000000"/>
          <w:sz w:val="24"/>
          <w:szCs w:val="24"/>
          <w:shd w:val="clear" w:color="auto" w:fill="FFFFFF"/>
          <w:lang w:val="hy-AM"/>
        </w:rPr>
        <w:t xml:space="preserve">Շրջիկ առևտրի իրականացման թույլատրելի վայրերը տրամադրվում են </w:t>
      </w:r>
      <w:r w:rsidRPr="0004131D">
        <w:rPr>
          <w:rFonts w:ascii="GHEA Grapalat" w:hAnsi="GHEA Grapalat"/>
          <w:color w:val="000000"/>
          <w:sz w:val="24"/>
          <w:szCs w:val="24"/>
          <w:shd w:val="clear" w:color="auto" w:fill="FFFFFF"/>
          <w:lang w:val="hy-AM"/>
        </w:rPr>
        <w:t>(</w:t>
      </w:r>
      <w:r w:rsidRPr="00656BF7">
        <w:rPr>
          <w:rFonts w:ascii="GHEA Grapalat" w:hAnsi="GHEA Grapalat"/>
          <w:color w:val="000000"/>
          <w:sz w:val="24"/>
          <w:szCs w:val="24"/>
          <w:shd w:val="clear" w:color="auto" w:fill="FFFFFF"/>
          <w:lang w:val="hy-AM"/>
        </w:rPr>
        <w:t>հատկացվում են</w:t>
      </w:r>
      <w:r w:rsidRPr="0004131D">
        <w:rPr>
          <w:rFonts w:ascii="GHEA Grapalat" w:hAnsi="GHEA Grapalat"/>
          <w:color w:val="000000"/>
          <w:sz w:val="24"/>
          <w:szCs w:val="24"/>
          <w:shd w:val="clear" w:color="auto" w:fill="FFFFFF"/>
          <w:lang w:val="hy-AM"/>
        </w:rPr>
        <w:t xml:space="preserve">) </w:t>
      </w:r>
      <w:r w:rsidRPr="00656BF7">
        <w:rPr>
          <w:rFonts w:ascii="GHEA Grapalat" w:hAnsi="GHEA Grapalat"/>
          <w:color w:val="000000"/>
          <w:sz w:val="24"/>
          <w:szCs w:val="24"/>
          <w:shd w:val="clear" w:color="auto" w:fill="FFFFFF"/>
          <w:lang w:val="hy-AM"/>
        </w:rPr>
        <w:t>բացառապես Երևանի քաղաքապետարանի կողմից հատուկ այդ նպատակով ստեղծված  կայքէջի միջոցով՝ էլեկտրոնային ամրագրման եղանակով, իսկ դրանց հատկացման տևողությունը չի կարող գերազանցել  օրական 14 ժամը և առավելագույնը մինչև ժամը 23:00:</w:t>
      </w:r>
    </w:p>
    <w:p w:rsidR="0004131D" w:rsidRPr="006B4DF1" w:rsidRDefault="0004131D" w:rsidP="006B4DF1">
      <w:pPr>
        <w:pStyle w:val="ListParagraph"/>
        <w:numPr>
          <w:ilvl w:val="0"/>
          <w:numId w:val="1"/>
        </w:numPr>
        <w:spacing w:after="0" w:line="360" w:lineRule="auto"/>
        <w:ind w:left="0" w:right="-360" w:firstLine="567"/>
        <w:jc w:val="both"/>
        <w:rPr>
          <w:rFonts w:ascii="GHEA Grapalat" w:hAnsi="GHEA Grapalat"/>
          <w:sz w:val="24"/>
          <w:szCs w:val="24"/>
          <w:lang w:val="hy-AM"/>
        </w:rPr>
      </w:pPr>
      <w:r w:rsidRPr="006B4DF1">
        <w:rPr>
          <w:rFonts w:ascii="GHEA Grapalat" w:hAnsi="GHEA Grapalat" w:cs="Arial"/>
          <w:sz w:val="24"/>
          <w:szCs w:val="24"/>
          <w:lang w:val="hy-AM"/>
        </w:rPr>
        <w:t>Օրենքի</w:t>
      </w:r>
      <w:r w:rsidRPr="006B4DF1">
        <w:rPr>
          <w:rFonts w:ascii="GHEA Grapalat" w:hAnsi="GHEA Grapalat"/>
          <w:sz w:val="24"/>
          <w:szCs w:val="24"/>
          <w:lang w:val="hy-AM"/>
        </w:rPr>
        <w:t xml:space="preserve"> 5.2 հոդվածի 3-րդ մասը լրացնել հետևյալ բովանդակությամբ</w:t>
      </w:r>
      <w:r w:rsidR="006B4DF1" w:rsidRPr="006B4DF1">
        <w:rPr>
          <w:rFonts w:ascii="GHEA Grapalat" w:hAnsi="GHEA Grapalat"/>
          <w:sz w:val="24"/>
          <w:szCs w:val="24"/>
          <w:lang w:val="hy-AM"/>
        </w:rPr>
        <w:t xml:space="preserve"> նոր պարբերությամբ</w:t>
      </w:r>
      <w:r w:rsidRPr="006B4DF1">
        <w:rPr>
          <w:rFonts w:ascii="GHEA Grapalat" w:hAnsi="GHEA Grapalat"/>
          <w:sz w:val="24"/>
          <w:szCs w:val="24"/>
          <w:lang w:val="hy-AM"/>
        </w:rPr>
        <w:t xml:space="preserve">. </w:t>
      </w:r>
    </w:p>
    <w:p w:rsidR="0004131D" w:rsidRPr="0004131D" w:rsidRDefault="0004131D" w:rsidP="006B4DF1">
      <w:pPr>
        <w:spacing w:after="0" w:line="360" w:lineRule="auto"/>
        <w:ind w:left="-142" w:right="-360" w:firstLine="720"/>
        <w:jc w:val="both"/>
        <w:rPr>
          <w:rFonts w:ascii="GHEA Grapalat" w:hAnsi="GHEA Grapalat"/>
          <w:color w:val="000000"/>
          <w:sz w:val="24"/>
          <w:szCs w:val="24"/>
          <w:shd w:val="clear" w:color="auto" w:fill="FFFFFF"/>
          <w:lang w:val="hy-AM"/>
        </w:rPr>
      </w:pPr>
      <w:r w:rsidRPr="0004131D">
        <w:rPr>
          <w:rFonts w:ascii="GHEA Grapalat" w:hAnsi="GHEA Grapalat"/>
          <w:color w:val="000000"/>
          <w:sz w:val="24"/>
          <w:szCs w:val="24"/>
          <w:shd w:val="clear" w:color="auto" w:fill="FFFFFF"/>
          <w:lang w:val="hy-AM"/>
        </w:rPr>
        <w:t>Շրջիկ առևտրի իրականացման համար նախատեսված թույլատրելի վայրերը գծանշվում են և նշանով կահավորվում են Երևանի քաղաքապետի որոշմամբ սահմանված կարգով: Նշված վայրերում  կարող են կայանել միայն համապատասխան թույլտվություն ունեցող շրջիկ առևտրի կետերը,</w:t>
      </w:r>
      <w:r w:rsidRPr="00656BF7">
        <w:rPr>
          <w:rFonts w:ascii="GHEA Grapalat" w:hAnsi="GHEA Grapalat"/>
          <w:color w:val="000000"/>
          <w:sz w:val="24"/>
          <w:szCs w:val="24"/>
          <w:shd w:val="clear" w:color="auto" w:fill="FFFFFF"/>
          <w:lang w:val="hy-AM"/>
        </w:rPr>
        <w:t xml:space="preserve"> որոնք շրջիկ առևտրի իրականացման համար տրամադրված </w:t>
      </w:r>
      <w:r w:rsidRPr="0004131D">
        <w:rPr>
          <w:rFonts w:ascii="GHEA Grapalat" w:hAnsi="GHEA Grapalat"/>
          <w:color w:val="000000"/>
          <w:sz w:val="24"/>
          <w:szCs w:val="24"/>
          <w:shd w:val="clear" w:color="auto" w:fill="FFFFFF"/>
          <w:lang w:val="hy-AM"/>
        </w:rPr>
        <w:t>(</w:t>
      </w:r>
      <w:r w:rsidRPr="00656BF7">
        <w:rPr>
          <w:rFonts w:ascii="GHEA Grapalat" w:hAnsi="GHEA Grapalat"/>
          <w:color w:val="000000"/>
          <w:sz w:val="24"/>
          <w:szCs w:val="24"/>
          <w:shd w:val="clear" w:color="auto" w:fill="FFFFFF"/>
          <w:lang w:val="hy-AM"/>
        </w:rPr>
        <w:t>հատկացված</w:t>
      </w:r>
      <w:r w:rsidRPr="0004131D">
        <w:rPr>
          <w:rFonts w:ascii="GHEA Grapalat" w:hAnsi="GHEA Grapalat"/>
          <w:color w:val="000000"/>
          <w:sz w:val="24"/>
          <w:szCs w:val="24"/>
          <w:shd w:val="clear" w:color="auto" w:fill="FFFFFF"/>
          <w:lang w:val="hy-AM"/>
        </w:rPr>
        <w:t>)</w:t>
      </w:r>
      <w:r w:rsidRPr="00656BF7">
        <w:rPr>
          <w:rFonts w:ascii="GHEA Grapalat" w:hAnsi="GHEA Grapalat"/>
          <w:color w:val="000000"/>
          <w:sz w:val="24"/>
          <w:szCs w:val="24"/>
          <w:shd w:val="clear" w:color="auto" w:fill="FFFFFF"/>
          <w:lang w:val="hy-AM"/>
        </w:rPr>
        <w:t xml:space="preserve"> վայրը պարտավոր են ազատել սահմանված ժամը լրանալուց հետո</w:t>
      </w:r>
      <w:r w:rsidRPr="0004131D">
        <w:rPr>
          <w:rFonts w:ascii="GHEA Grapalat" w:hAnsi="GHEA Grapalat"/>
          <w:color w:val="000000"/>
          <w:sz w:val="24"/>
          <w:szCs w:val="24"/>
          <w:shd w:val="clear" w:color="auto" w:fill="FFFFFF"/>
          <w:lang w:val="hy-AM"/>
        </w:rPr>
        <w:t>:</w:t>
      </w:r>
    </w:p>
    <w:p w:rsidR="0004131D" w:rsidRPr="006B4DF1" w:rsidRDefault="0004131D" w:rsidP="006B4DF1">
      <w:pPr>
        <w:pStyle w:val="NormalWeb"/>
        <w:numPr>
          <w:ilvl w:val="0"/>
          <w:numId w:val="1"/>
        </w:numPr>
        <w:shd w:val="clear" w:color="auto" w:fill="FFFFFF"/>
        <w:spacing w:before="0" w:beforeAutospacing="0" w:after="0" w:afterAutospacing="0" w:line="360" w:lineRule="auto"/>
        <w:ind w:right="-360"/>
        <w:jc w:val="both"/>
        <w:rPr>
          <w:rFonts w:ascii="GHEA Grapalat" w:hAnsi="GHEA Grapalat"/>
          <w:iCs/>
          <w:color w:val="000000"/>
          <w:lang w:val="hy-AM"/>
        </w:rPr>
      </w:pPr>
      <w:r w:rsidRPr="006B4DF1">
        <w:rPr>
          <w:rFonts w:ascii="GHEA Grapalat" w:hAnsi="GHEA Grapalat"/>
          <w:lang w:val="hy-AM"/>
        </w:rPr>
        <w:t xml:space="preserve">5.3 հոդվածի </w:t>
      </w:r>
      <w:r w:rsidRPr="006B4DF1">
        <w:rPr>
          <w:rFonts w:ascii="GHEA Grapalat" w:hAnsi="GHEA Grapalat"/>
          <w:iCs/>
          <w:color w:val="000000"/>
          <w:lang w:val="hy-AM"/>
        </w:rPr>
        <w:t>1-ին մասի 1-ին և 2-րդ կետերը շարադրել հետևյալ խմբագրությամբ.</w:t>
      </w:r>
    </w:p>
    <w:p w:rsidR="0004131D" w:rsidRPr="0004131D" w:rsidRDefault="0004131D" w:rsidP="0004131D">
      <w:pPr>
        <w:pStyle w:val="NormalWeb"/>
        <w:shd w:val="clear" w:color="auto" w:fill="FFFFFF"/>
        <w:spacing w:before="0" w:beforeAutospacing="0" w:after="0" w:afterAutospacing="0" w:line="360" w:lineRule="auto"/>
        <w:ind w:left="-180" w:right="-360" w:firstLine="720"/>
        <w:jc w:val="both"/>
        <w:rPr>
          <w:rFonts w:ascii="GHEA Grapalat" w:hAnsi="GHEA Grapalat"/>
          <w:color w:val="000000"/>
          <w:lang w:val="hy-AM"/>
        </w:rPr>
      </w:pPr>
      <w:r w:rsidRPr="0004131D">
        <w:rPr>
          <w:rFonts w:ascii="GHEA Grapalat" w:hAnsi="GHEA Grapalat"/>
          <w:color w:val="000000"/>
          <w:lang w:val="hy-AM"/>
        </w:rPr>
        <w:t xml:space="preserve">1. Երեւանի քաղաքապետի լիազոր ներկայացուցիչը իրավունք ունի սույն օրենքի 5.2. հոդվածի 2-րդ մասով նախատեսված որոշմամբ սահմանված վայրերում կայանած շրջիկ </w:t>
      </w:r>
      <w:r w:rsidRPr="0004131D">
        <w:rPr>
          <w:rFonts w:ascii="GHEA Grapalat" w:hAnsi="GHEA Grapalat"/>
          <w:color w:val="000000"/>
          <w:lang w:val="hy-AM"/>
        </w:rPr>
        <w:lastRenderedPageBreak/>
        <w:t>առեւտրի կետը կամ տրանսպորտային միջոցը տեղափոխելու դրա համար նախատեսված հատուկ տարածք (այսուհետ` հատուկ տարածք), եթե.</w:t>
      </w:r>
    </w:p>
    <w:p w:rsidR="0004131D" w:rsidRPr="0004131D" w:rsidRDefault="0004131D" w:rsidP="006B4DF1">
      <w:pPr>
        <w:pStyle w:val="NormalWeb"/>
        <w:shd w:val="clear" w:color="auto" w:fill="FFFFFF"/>
        <w:spacing w:before="0" w:beforeAutospacing="0" w:after="0" w:afterAutospacing="0" w:line="360" w:lineRule="auto"/>
        <w:ind w:left="-180" w:right="-360" w:firstLine="720"/>
        <w:jc w:val="both"/>
        <w:rPr>
          <w:rFonts w:ascii="GHEA Grapalat" w:hAnsi="GHEA Grapalat"/>
          <w:color w:val="000000"/>
          <w:lang w:val="hy-AM"/>
        </w:rPr>
      </w:pPr>
      <w:r w:rsidRPr="0004131D">
        <w:rPr>
          <w:rFonts w:ascii="GHEA Grapalat" w:hAnsi="GHEA Grapalat"/>
          <w:color w:val="000000"/>
          <w:lang w:val="hy-AM"/>
        </w:rPr>
        <w:t xml:space="preserve">1) շրջիկ առեւտրի կետը չունի սույն օրենքի 5.2.-րդ հոդվածի 1-ին մասով նախատեսված թույլտվություն </w:t>
      </w:r>
      <w:r w:rsidRPr="00656BF7">
        <w:rPr>
          <w:rFonts w:ascii="GHEA Grapalat" w:hAnsi="GHEA Grapalat"/>
          <w:color w:val="000000"/>
          <w:lang w:val="hy-AM"/>
        </w:rPr>
        <w:t xml:space="preserve">կամ </w:t>
      </w:r>
      <w:r w:rsidRPr="0004131D">
        <w:rPr>
          <w:rFonts w:ascii="GHEA Grapalat" w:hAnsi="GHEA Grapalat"/>
          <w:color w:val="000000"/>
          <w:lang w:val="hy-AM"/>
        </w:rPr>
        <w:t xml:space="preserve">ւ </w:t>
      </w:r>
      <w:r w:rsidRPr="00656BF7">
        <w:rPr>
          <w:rFonts w:ascii="GHEA Grapalat" w:hAnsi="GHEA Grapalat"/>
          <w:color w:val="000000"/>
          <w:lang w:val="hy-AM"/>
        </w:rPr>
        <w:t xml:space="preserve">շրջիկ առևտրի թույլտվություն ստացած անձը սահմանված ժամը լրանալուց հետո չի ազատել շրջիկ առևտրի իրականացման համար տրամադրված </w:t>
      </w:r>
      <w:r w:rsidRPr="0004131D">
        <w:rPr>
          <w:rFonts w:ascii="GHEA Grapalat" w:hAnsi="GHEA Grapalat"/>
          <w:color w:val="000000"/>
          <w:lang w:val="hy-AM"/>
        </w:rPr>
        <w:t>(</w:t>
      </w:r>
      <w:r w:rsidRPr="00656BF7">
        <w:rPr>
          <w:rFonts w:ascii="GHEA Grapalat" w:hAnsi="GHEA Grapalat"/>
          <w:color w:val="000000"/>
          <w:lang w:val="hy-AM"/>
        </w:rPr>
        <w:t>հատկացված</w:t>
      </w:r>
      <w:r w:rsidRPr="0004131D">
        <w:rPr>
          <w:rFonts w:ascii="GHEA Grapalat" w:hAnsi="GHEA Grapalat"/>
          <w:color w:val="000000"/>
          <w:lang w:val="hy-AM"/>
        </w:rPr>
        <w:t xml:space="preserve">) </w:t>
      </w:r>
      <w:r w:rsidRPr="00656BF7">
        <w:rPr>
          <w:rFonts w:ascii="GHEA Grapalat" w:hAnsi="GHEA Grapalat"/>
          <w:color w:val="000000"/>
          <w:lang w:val="hy-AM"/>
        </w:rPr>
        <w:t>վայրը</w:t>
      </w:r>
      <w:r w:rsidRPr="0004131D">
        <w:rPr>
          <w:rFonts w:ascii="GHEA Grapalat" w:hAnsi="GHEA Grapalat"/>
          <w:color w:val="000000"/>
          <w:lang w:val="hy-AM"/>
        </w:rPr>
        <w:t>.</w:t>
      </w:r>
    </w:p>
    <w:p w:rsidR="0004131D" w:rsidRPr="0004131D" w:rsidRDefault="0004131D" w:rsidP="006B4DF1">
      <w:pPr>
        <w:pStyle w:val="NormalWeb"/>
        <w:shd w:val="clear" w:color="auto" w:fill="FFFFFF"/>
        <w:spacing w:before="0" w:beforeAutospacing="0" w:after="0" w:afterAutospacing="0" w:line="360" w:lineRule="auto"/>
        <w:ind w:left="-180" w:right="-360" w:firstLine="720"/>
        <w:jc w:val="both"/>
        <w:rPr>
          <w:rFonts w:ascii="GHEA Grapalat" w:hAnsi="GHEA Grapalat"/>
          <w:color w:val="000000"/>
          <w:lang w:val="hy-AM"/>
        </w:rPr>
      </w:pPr>
      <w:r w:rsidRPr="0004131D">
        <w:rPr>
          <w:rFonts w:ascii="GHEA Grapalat" w:hAnsi="GHEA Grapalat"/>
          <w:color w:val="000000"/>
          <w:lang w:val="hy-AM"/>
        </w:rPr>
        <w:t>2) տրանսպորտային միջոցի սեփականատերը կամ դրա փաստացի տիրապետողը  անհապաղ չի ազատում տարածքը կամ</w:t>
      </w:r>
      <w:r w:rsidRPr="0004131D">
        <w:rPr>
          <w:rFonts w:ascii="GHEA Grapalat" w:hAnsi="GHEA Grapalat" w:cs="GHEA Grapalat"/>
          <w:color w:val="000000"/>
          <w:lang w:val="hy-AM"/>
        </w:rPr>
        <w:t xml:space="preserve"> բացակայում է </w:t>
      </w:r>
      <w:r w:rsidRPr="00656BF7">
        <w:rPr>
          <w:rFonts w:ascii="GHEA Grapalat" w:hAnsi="GHEA Grapalat" w:cs="GHEA Grapalat"/>
          <w:color w:val="000000"/>
          <w:lang w:val="hy-AM"/>
        </w:rPr>
        <w:t xml:space="preserve">նշված </w:t>
      </w:r>
      <w:r w:rsidRPr="0004131D">
        <w:rPr>
          <w:rFonts w:ascii="GHEA Grapalat" w:hAnsi="GHEA Grapalat" w:cs="GHEA Grapalat"/>
          <w:color w:val="000000"/>
          <w:lang w:val="hy-AM"/>
        </w:rPr>
        <w:t>տարածքից:</w:t>
      </w:r>
    </w:p>
    <w:p w:rsidR="0004131D" w:rsidRDefault="0004131D" w:rsidP="0004131D">
      <w:pPr>
        <w:pStyle w:val="NormalWeb"/>
        <w:shd w:val="clear" w:color="auto" w:fill="FFFFFF"/>
        <w:spacing w:before="0" w:beforeAutospacing="0" w:after="0" w:afterAutospacing="0" w:line="360" w:lineRule="auto"/>
        <w:ind w:left="-180" w:right="-360" w:firstLine="720"/>
        <w:jc w:val="both"/>
        <w:rPr>
          <w:rFonts w:ascii="GHEA Grapalat" w:hAnsi="GHEA Grapalat"/>
          <w:color w:val="000000"/>
          <w:lang w:val="hy-AM"/>
        </w:rPr>
      </w:pPr>
      <w:r w:rsidRPr="0004131D">
        <w:rPr>
          <w:rFonts w:ascii="GHEA Grapalat" w:hAnsi="GHEA Grapalat"/>
          <w:color w:val="000000"/>
          <w:lang w:val="hy-AM"/>
        </w:rPr>
        <w:t>2. Շրջիկ առեւտրի կետի կամ տրանսպորտային միջոցի տեղափոխումը հատուկ տարածք իրականացվում է մեկ այլ տրանսպորտային միջոցի օգնությամբ:</w:t>
      </w:r>
    </w:p>
    <w:p w:rsidR="006B4DF1" w:rsidRPr="0004131D" w:rsidRDefault="006B4DF1" w:rsidP="0004131D">
      <w:pPr>
        <w:pStyle w:val="NormalWeb"/>
        <w:shd w:val="clear" w:color="auto" w:fill="FFFFFF"/>
        <w:spacing w:before="0" w:beforeAutospacing="0" w:after="0" w:afterAutospacing="0" w:line="360" w:lineRule="auto"/>
        <w:ind w:left="-180" w:right="-360" w:firstLine="720"/>
        <w:jc w:val="both"/>
        <w:rPr>
          <w:rFonts w:ascii="GHEA Grapalat" w:hAnsi="GHEA Grapalat"/>
          <w:color w:val="000000"/>
          <w:lang w:val="hy-AM"/>
        </w:rPr>
      </w:pPr>
      <w:r>
        <w:rPr>
          <w:rFonts w:ascii="GHEA Grapalat" w:hAnsi="GHEA Grapalat"/>
          <w:color w:val="000000"/>
          <w:lang w:val="hy-AM"/>
        </w:rPr>
        <w:t>Ամփոփելով վերոշարադրյալը՝ Հայաստանի Հանրապետության կառավարությունը գտնում է, որ ներկայացված նախագծերի փաթեթը լրամշակման կարիք ունի:</w:t>
      </w:r>
    </w:p>
    <w:p w:rsidR="00A67FDF" w:rsidRDefault="00A67FDF" w:rsidP="00D56437">
      <w:pPr>
        <w:spacing w:after="0" w:line="360" w:lineRule="auto"/>
        <w:ind w:firstLine="567"/>
        <w:jc w:val="both"/>
        <w:rPr>
          <w:rFonts w:ascii="GHEA Grapalat" w:hAnsi="GHEA Grapalat" w:cs="Sylfaen"/>
          <w:lang w:val="hy-AM"/>
        </w:rPr>
      </w:pPr>
    </w:p>
    <w:p w:rsidR="00A67FDF" w:rsidRPr="00A67FDF" w:rsidRDefault="00A67FDF" w:rsidP="00D10055">
      <w:pPr>
        <w:rPr>
          <w:rFonts w:ascii="GHEA Grapalat" w:hAnsi="GHEA Grapalat"/>
          <w:lang w:val="hy-AM"/>
        </w:rPr>
      </w:pPr>
    </w:p>
    <w:p w:rsidR="00762721" w:rsidRDefault="00762721" w:rsidP="00115598">
      <w:pPr>
        <w:jc w:val="center"/>
        <w:rPr>
          <w:rFonts w:ascii="GHEA Grapalat" w:hAnsi="GHEA Grapalat"/>
          <w:lang w:val="fr-FR"/>
        </w:rPr>
      </w:pPr>
    </w:p>
    <w:p w:rsidR="00A67FDF" w:rsidRDefault="00A67FDF" w:rsidP="00115598">
      <w:pPr>
        <w:jc w:val="center"/>
        <w:rPr>
          <w:rFonts w:ascii="GHEA Grapalat" w:hAnsi="GHEA Grapalat"/>
          <w:lang w:val="fr-FR"/>
        </w:rPr>
      </w:pPr>
    </w:p>
    <w:p w:rsidR="00A67FDF" w:rsidRDefault="00A67FDF" w:rsidP="00115598">
      <w:pPr>
        <w:jc w:val="center"/>
        <w:rPr>
          <w:rFonts w:ascii="GHEA Grapalat" w:hAnsi="GHEA Grapalat"/>
          <w:lang w:val="fr-FR"/>
        </w:rPr>
      </w:pPr>
    </w:p>
    <w:p w:rsidR="00A67FDF" w:rsidRDefault="00A67FDF" w:rsidP="00115598">
      <w:pPr>
        <w:jc w:val="center"/>
        <w:rPr>
          <w:rFonts w:ascii="GHEA Grapalat" w:hAnsi="GHEA Grapalat"/>
          <w:lang w:val="fr-FR"/>
        </w:rPr>
      </w:pPr>
    </w:p>
    <w:p w:rsidR="00737DDC" w:rsidRDefault="00737DDC" w:rsidP="00115598">
      <w:pPr>
        <w:jc w:val="center"/>
        <w:rPr>
          <w:rFonts w:ascii="GHEA Grapalat" w:hAnsi="GHEA Grapalat"/>
          <w:lang w:val="fr-FR"/>
        </w:rPr>
      </w:pPr>
    </w:p>
    <w:p w:rsidR="0019798A" w:rsidRDefault="0019798A" w:rsidP="00115598">
      <w:pPr>
        <w:jc w:val="center"/>
        <w:rPr>
          <w:rFonts w:ascii="GHEA Grapalat" w:hAnsi="GHEA Grapalat"/>
          <w:lang w:val="fr-FR"/>
        </w:rPr>
      </w:pPr>
    </w:p>
    <w:p w:rsidR="00737DDC" w:rsidRPr="00A67FDF" w:rsidRDefault="00737DDC" w:rsidP="00115598">
      <w:pPr>
        <w:jc w:val="center"/>
        <w:rPr>
          <w:rFonts w:ascii="GHEA Grapalat" w:hAnsi="GHEA Grapalat"/>
          <w:lang w:val="fr-FR"/>
        </w:rPr>
      </w:pPr>
    </w:p>
    <w:p w:rsidR="00762721" w:rsidRDefault="00762721" w:rsidP="00115598">
      <w:pPr>
        <w:jc w:val="center"/>
        <w:rPr>
          <w:rFonts w:ascii="GHEA Grapalat" w:hAnsi="GHEA Grapalat"/>
          <w:lang w:val="hy-AM"/>
        </w:rPr>
      </w:pPr>
    </w:p>
    <w:p w:rsidR="00737DDC" w:rsidRDefault="00737DDC" w:rsidP="00115598">
      <w:pPr>
        <w:jc w:val="center"/>
        <w:rPr>
          <w:rFonts w:ascii="GHEA Grapalat" w:hAnsi="GHEA Grapalat"/>
          <w:lang w:val="hy-AM"/>
        </w:rPr>
      </w:pPr>
    </w:p>
    <w:p w:rsidR="00737DDC" w:rsidRDefault="00737DDC" w:rsidP="00115598">
      <w:pPr>
        <w:jc w:val="center"/>
        <w:rPr>
          <w:rFonts w:ascii="GHEA Grapalat" w:hAnsi="GHEA Grapalat"/>
          <w:lang w:val="hy-AM"/>
        </w:rPr>
      </w:pPr>
    </w:p>
    <w:p w:rsidR="006B4DF1" w:rsidRDefault="006B4DF1" w:rsidP="00115598">
      <w:pPr>
        <w:jc w:val="center"/>
        <w:rPr>
          <w:rFonts w:ascii="GHEA Grapalat" w:hAnsi="GHEA Grapalat"/>
          <w:lang w:val="hy-AM"/>
        </w:rPr>
      </w:pPr>
    </w:p>
    <w:p w:rsidR="006B4DF1" w:rsidRDefault="006B4DF1" w:rsidP="00115598">
      <w:pPr>
        <w:jc w:val="center"/>
        <w:rPr>
          <w:rFonts w:ascii="GHEA Grapalat" w:hAnsi="GHEA Grapalat"/>
          <w:lang w:val="hy-AM"/>
        </w:rPr>
      </w:pPr>
    </w:p>
    <w:p w:rsidR="006B4DF1" w:rsidRDefault="006B4DF1" w:rsidP="00115598">
      <w:pPr>
        <w:jc w:val="center"/>
        <w:rPr>
          <w:rFonts w:ascii="GHEA Grapalat" w:hAnsi="GHEA Grapalat"/>
          <w:lang w:val="hy-AM"/>
        </w:rPr>
      </w:pPr>
      <w:bookmarkStart w:id="0" w:name="_GoBack"/>
      <w:bookmarkEnd w:id="0"/>
    </w:p>
    <w:p w:rsidR="00115598" w:rsidRDefault="00115598" w:rsidP="00115598">
      <w:pPr>
        <w:jc w:val="center"/>
        <w:rPr>
          <w:rFonts w:ascii="GHEA Grapalat" w:hAnsi="GHEA Grapalat"/>
          <w:lang w:val="hy-AM"/>
        </w:rPr>
      </w:pPr>
      <w:r>
        <w:rPr>
          <w:rFonts w:ascii="GHEA Grapalat" w:hAnsi="GHEA Grapalat"/>
          <w:lang w:val="hy-AM"/>
        </w:rPr>
        <w:lastRenderedPageBreak/>
        <w:t>ԵԶՐԱԿԱՑՈՒԹՅՈՒՆ</w:t>
      </w:r>
    </w:p>
    <w:p w:rsidR="00115598" w:rsidRDefault="00115598" w:rsidP="00115598">
      <w:pPr>
        <w:jc w:val="center"/>
        <w:rPr>
          <w:rFonts w:ascii="GHEA Grapalat" w:hAnsi="GHEA Grapalat"/>
          <w:lang w:val="de-LU"/>
        </w:rPr>
      </w:pPr>
    </w:p>
    <w:p w:rsidR="00115598" w:rsidRDefault="00115598" w:rsidP="00115598">
      <w:pPr>
        <w:tabs>
          <w:tab w:val="left" w:pos="450"/>
        </w:tabs>
        <w:ind w:left="578" w:hanging="578"/>
        <w:jc w:val="center"/>
        <w:rPr>
          <w:rFonts w:ascii="GHEA Grapalat" w:hAnsi="GHEA Grapalat" w:cs="Sylfaen"/>
          <w:lang w:val="hy-AM"/>
        </w:rPr>
      </w:pPr>
      <w:r>
        <w:rPr>
          <w:rFonts w:ascii="GHEA Grapalat" w:hAnsi="GHEA Grapalat"/>
          <w:lang w:val="hy-AM"/>
        </w:rPr>
        <w:t xml:space="preserve">«Առևտրի և ծառայությունների մասին» Հայաստանի Հանրապետության օրենքում փոփոխություն և լրացումներ կատարելու մասին»,  «Երևան քաղաքում տեղական ինքնակառավարման մասին» օրենքում լրացումներ կատարելու մասին», «Վարչական իրավախախտումների վերաբերյալ Հայաստանի Հանրապետության օրենսգրքում լրացումներ կատարելու մասին» և «Տեղական տուրքերի և վճարների մասին» Հայաստանի Հանրապետության օրենքում լրացումներ կատարելու մասին» ՀՀ օրենքների </w:t>
      </w:r>
      <w:r>
        <w:rPr>
          <w:rFonts w:ascii="GHEA Grapalat" w:hAnsi="GHEA Grapalat" w:cs="Sylfaen"/>
          <w:lang w:val="hy-AM"/>
        </w:rPr>
        <w:t>նախագծերի՝ ՀՀ պետական բյուջեի եկամուտների էական նվազեցման կամ ծախսերի ավելացման վերաբերյալ</w:t>
      </w:r>
    </w:p>
    <w:p w:rsidR="00115598" w:rsidRDefault="00115598" w:rsidP="00115598">
      <w:pPr>
        <w:tabs>
          <w:tab w:val="left" w:pos="450"/>
        </w:tabs>
        <w:ind w:left="578" w:hanging="578"/>
        <w:jc w:val="center"/>
        <w:rPr>
          <w:rFonts w:ascii="GHEA Grapalat" w:hAnsi="GHEA Grapalat" w:cs="Times New Roman"/>
          <w:lang w:val="de-LU"/>
        </w:rPr>
      </w:pPr>
    </w:p>
    <w:p w:rsidR="00115598" w:rsidRDefault="00115598" w:rsidP="00115598">
      <w:pPr>
        <w:tabs>
          <w:tab w:val="left" w:pos="450"/>
        </w:tabs>
        <w:ind w:left="578" w:hanging="578"/>
        <w:jc w:val="center"/>
        <w:rPr>
          <w:rFonts w:ascii="GHEA Grapalat" w:hAnsi="GHEA Grapalat"/>
          <w:lang w:val="de-LU"/>
        </w:rPr>
      </w:pPr>
    </w:p>
    <w:p w:rsidR="00115598" w:rsidRDefault="00115598" w:rsidP="00115598">
      <w:pPr>
        <w:spacing w:line="360" w:lineRule="auto"/>
        <w:ind w:firstLine="567"/>
        <w:jc w:val="both"/>
        <w:rPr>
          <w:rFonts w:ascii="GHEA Grapalat" w:hAnsi="GHEA Grapalat" w:cs="Sylfaen"/>
          <w:lang w:val="hy-AM"/>
        </w:rPr>
      </w:pPr>
      <w:r>
        <w:rPr>
          <w:rFonts w:ascii="GHEA Grapalat" w:hAnsi="GHEA Grapalat" w:cs="Sylfaen"/>
          <w:lang w:val="de-LU"/>
        </w:rPr>
        <w:t xml:space="preserve"> </w:t>
      </w:r>
      <w:r>
        <w:rPr>
          <w:rFonts w:ascii="GHEA Grapalat" w:hAnsi="GHEA Grapalat" w:cs="Sylfaen"/>
        </w:rPr>
        <w:t>Վեր</w:t>
      </w:r>
      <w:r>
        <w:rPr>
          <w:rFonts w:ascii="GHEA Grapalat" w:hAnsi="GHEA Grapalat" w:cs="Sylfaen"/>
          <w:lang w:val="hy-AM"/>
        </w:rPr>
        <w:t>ոնշյալ օրենք</w:t>
      </w:r>
      <w:r>
        <w:rPr>
          <w:rFonts w:ascii="GHEA Grapalat" w:hAnsi="GHEA Grapalat" w:cs="Sylfaen"/>
        </w:rPr>
        <w:t>ներ</w:t>
      </w:r>
      <w:r>
        <w:rPr>
          <w:rFonts w:ascii="GHEA Grapalat" w:hAnsi="GHEA Grapalat" w:cs="Sylfaen"/>
          <w:lang w:val="hy-AM"/>
        </w:rPr>
        <w:t>ի նա</w:t>
      </w:r>
      <w:r>
        <w:rPr>
          <w:rFonts w:ascii="GHEA Grapalat" w:hAnsi="GHEA Grapalat" w:cs="Sylfaen"/>
          <w:lang w:val="hy-AM"/>
        </w:rPr>
        <w:softHyphen/>
        <w:t xml:space="preserve">խագծերով </w:t>
      </w:r>
      <w:r>
        <w:rPr>
          <w:rFonts w:ascii="GHEA Grapalat" w:hAnsi="GHEA Grapalat" w:cs="Sylfaen"/>
          <w:lang w:val="de-LU"/>
        </w:rPr>
        <w:t>(</w:t>
      </w:r>
      <w:r>
        <w:rPr>
          <w:rFonts w:ascii="GHEA Grapalat" w:hAnsi="GHEA Grapalat" w:cs="Sylfaen"/>
          <w:lang w:val="hy-AM"/>
        </w:rPr>
        <w:t>այսուհետև՝ Նախագծեր</w:t>
      </w:r>
      <w:r>
        <w:rPr>
          <w:rFonts w:ascii="GHEA Grapalat" w:hAnsi="GHEA Grapalat" w:cs="Sylfaen"/>
          <w:lang w:val="de-LU"/>
        </w:rPr>
        <w:t>)</w:t>
      </w:r>
      <w:r>
        <w:rPr>
          <w:rFonts w:ascii="GHEA Grapalat" w:hAnsi="GHEA Grapalat" w:cs="Sylfaen"/>
          <w:lang w:val="hy-AM"/>
        </w:rPr>
        <w:t xml:space="preserve"> </w:t>
      </w:r>
      <w:r>
        <w:rPr>
          <w:rFonts w:ascii="GHEA Grapalat" w:hAnsi="GHEA Grapalat"/>
          <w:lang w:val="hy-AM" w:eastAsia="ru-RU"/>
        </w:rPr>
        <w:t>առաջարկվում է կարգավորել Երևան քաղաքի վարչական տարածքում շրջիկ առևտրի կետերի գործունեության և շուրջծախ առևտրի իրականացման հետ կապված հարաբե</w:t>
      </w:r>
      <w:r>
        <w:rPr>
          <w:rFonts w:ascii="GHEA Grapalat" w:hAnsi="GHEA Grapalat"/>
          <w:lang w:val="hy-AM" w:eastAsia="ru-RU"/>
        </w:rPr>
        <w:softHyphen/>
        <w:t>րություն</w:t>
      </w:r>
      <w:r>
        <w:rPr>
          <w:rFonts w:ascii="GHEA Grapalat" w:hAnsi="GHEA Grapalat"/>
          <w:lang w:val="hy-AM" w:eastAsia="ru-RU"/>
        </w:rPr>
        <w:softHyphen/>
        <w:t>ներ</w:t>
      </w:r>
      <w:r>
        <w:rPr>
          <w:rFonts w:ascii="GHEA Grapalat" w:hAnsi="GHEA Grapalat" w:cs="Sylfaen"/>
          <w:lang w:val="hy-AM"/>
        </w:rPr>
        <w:t xml:space="preserve">: </w:t>
      </w:r>
      <w:r>
        <w:rPr>
          <w:rFonts w:ascii="GHEA Grapalat" w:hAnsi="GHEA Grapalat"/>
          <w:lang w:val="hy-AM" w:eastAsia="ru-RU"/>
        </w:rPr>
        <w:t>Մասնա</w:t>
      </w:r>
      <w:r>
        <w:rPr>
          <w:rFonts w:ascii="GHEA Grapalat" w:hAnsi="GHEA Grapalat"/>
          <w:lang w:val="hy-AM" w:eastAsia="ru-RU"/>
        </w:rPr>
        <w:softHyphen/>
        <w:t>վո</w:t>
      </w:r>
      <w:r>
        <w:rPr>
          <w:rFonts w:ascii="GHEA Grapalat" w:hAnsi="GHEA Grapalat"/>
          <w:lang w:val="hy-AM" w:eastAsia="ru-RU"/>
        </w:rPr>
        <w:softHyphen/>
        <w:t>րա</w:t>
      </w:r>
      <w:r>
        <w:rPr>
          <w:rFonts w:ascii="GHEA Grapalat" w:hAnsi="GHEA Grapalat"/>
          <w:lang w:val="hy-AM" w:eastAsia="ru-RU"/>
        </w:rPr>
        <w:softHyphen/>
        <w:t>պես, Նախագծերով առաջարկվում է սահմանել շրջիկ առևտրի կետերին ներկա</w:t>
      </w:r>
      <w:r>
        <w:rPr>
          <w:rFonts w:ascii="GHEA Grapalat" w:hAnsi="GHEA Grapalat"/>
          <w:lang w:val="hy-AM" w:eastAsia="ru-RU"/>
        </w:rPr>
        <w:softHyphen/>
        <w:t>յացվող պահանջները, վաճառվող ապրանք</w:t>
      </w:r>
      <w:r>
        <w:rPr>
          <w:rFonts w:ascii="GHEA Grapalat" w:hAnsi="GHEA Grapalat"/>
          <w:lang w:val="hy-AM" w:eastAsia="ru-RU"/>
        </w:rPr>
        <w:softHyphen/>
        <w:t>ների տեսակները, թույլատրելի վայրերը և ժամերը, վաճառքի կազմակերպման կամ ծառայությունների մատուցման թույլտվության համար տեղական տուրքի չափերը: Միաժամանակ, առաջարկվում է շրջիկ առևտրի և շրջիկ ծառայությունների մատուց</w:t>
      </w:r>
      <w:r>
        <w:rPr>
          <w:rFonts w:ascii="GHEA Grapalat" w:hAnsi="GHEA Grapalat"/>
          <w:lang w:val="hy-AM" w:eastAsia="ru-RU"/>
        </w:rPr>
        <w:softHyphen/>
        <w:t>ման գործունեություն իրակա</w:t>
      </w:r>
      <w:r>
        <w:rPr>
          <w:rFonts w:ascii="GHEA Grapalat" w:hAnsi="GHEA Grapalat"/>
          <w:lang w:val="hy-AM" w:eastAsia="ru-RU"/>
        </w:rPr>
        <w:softHyphen/>
        <w:t>նաց</w:t>
      </w:r>
      <w:r>
        <w:rPr>
          <w:rFonts w:ascii="GHEA Grapalat" w:hAnsi="GHEA Grapalat"/>
          <w:lang w:val="hy-AM" w:eastAsia="ru-RU"/>
        </w:rPr>
        <w:softHyphen/>
        <w:t xml:space="preserve">նելու մի շարք պահանջներ խախտելու համար </w:t>
      </w:r>
      <w:r>
        <w:rPr>
          <w:rFonts w:ascii="GHEA Grapalat" w:hAnsi="GHEA Grapalat"/>
          <w:bCs/>
          <w:iCs/>
          <w:color w:val="000000"/>
          <w:shd w:val="clear" w:color="auto" w:fill="FFFFFF"/>
          <w:lang w:val="hy-AM" w:eastAsia="ru-RU"/>
        </w:rPr>
        <w:t>սահ</w:t>
      </w:r>
      <w:r>
        <w:rPr>
          <w:rFonts w:ascii="GHEA Grapalat" w:hAnsi="GHEA Grapalat"/>
          <w:bCs/>
          <w:iCs/>
          <w:color w:val="000000"/>
          <w:shd w:val="clear" w:color="auto" w:fill="FFFFFF"/>
          <w:lang w:val="hy-AM" w:eastAsia="ru-RU"/>
        </w:rPr>
        <w:softHyphen/>
      </w:r>
      <w:r>
        <w:rPr>
          <w:rFonts w:ascii="GHEA Grapalat" w:hAnsi="GHEA Grapalat"/>
          <w:bCs/>
          <w:iCs/>
          <w:color w:val="000000"/>
          <w:shd w:val="clear" w:color="auto" w:fill="FFFFFF"/>
          <w:lang w:val="hy-AM" w:eastAsia="ru-RU"/>
        </w:rPr>
        <w:softHyphen/>
        <w:t>մա</w:t>
      </w:r>
      <w:r>
        <w:rPr>
          <w:rFonts w:ascii="GHEA Grapalat" w:hAnsi="GHEA Grapalat"/>
          <w:bCs/>
          <w:iCs/>
          <w:color w:val="000000"/>
          <w:shd w:val="clear" w:color="auto" w:fill="FFFFFF"/>
          <w:lang w:val="hy-AM" w:eastAsia="ru-RU"/>
        </w:rPr>
        <w:softHyphen/>
        <w:t>նել</w:t>
      </w:r>
      <w:r>
        <w:rPr>
          <w:rFonts w:ascii="GHEA Grapalat" w:hAnsi="GHEA Grapalat"/>
          <w:color w:val="000000"/>
          <w:lang w:val="lt-LT"/>
        </w:rPr>
        <w:t xml:space="preserve"> վար</w:t>
      </w:r>
      <w:r>
        <w:rPr>
          <w:rFonts w:ascii="GHEA Grapalat" w:hAnsi="GHEA Grapalat"/>
          <w:color w:val="000000"/>
          <w:lang w:val="lt-LT"/>
        </w:rPr>
        <w:softHyphen/>
        <w:t>չա</w:t>
      </w:r>
      <w:r>
        <w:rPr>
          <w:rFonts w:ascii="GHEA Grapalat" w:hAnsi="GHEA Grapalat"/>
          <w:color w:val="000000"/>
          <w:lang w:val="lt-LT"/>
        </w:rPr>
        <w:softHyphen/>
        <w:t>կան պատաս</w:t>
      </w:r>
      <w:r>
        <w:rPr>
          <w:rFonts w:ascii="GHEA Grapalat" w:hAnsi="GHEA Grapalat"/>
          <w:color w:val="000000"/>
          <w:lang w:val="lt-LT"/>
        </w:rPr>
        <w:softHyphen/>
        <w:t>խա</w:t>
      </w:r>
      <w:r>
        <w:rPr>
          <w:rFonts w:ascii="GHEA Grapalat" w:hAnsi="GHEA Grapalat"/>
          <w:color w:val="000000"/>
          <w:lang w:val="lt-LT"/>
        </w:rPr>
        <w:softHyphen/>
        <w:t>նատ</w:t>
      </w:r>
      <w:r>
        <w:rPr>
          <w:rFonts w:ascii="GHEA Grapalat" w:hAnsi="GHEA Grapalat"/>
          <w:color w:val="000000"/>
          <w:lang w:val="lt-LT"/>
        </w:rPr>
        <w:softHyphen/>
        <w:t>վություններ</w:t>
      </w:r>
      <w:r>
        <w:rPr>
          <w:rFonts w:ascii="GHEA Grapalat" w:hAnsi="GHEA Grapalat"/>
          <w:bCs/>
          <w:iCs/>
          <w:color w:val="000000"/>
          <w:shd w:val="clear" w:color="auto" w:fill="FFFFFF"/>
          <w:lang w:val="hy-AM" w:eastAsia="ru-RU"/>
        </w:rPr>
        <w:t xml:space="preserve">: </w:t>
      </w:r>
    </w:p>
    <w:p w:rsidR="00115598" w:rsidRDefault="00115598" w:rsidP="00115598">
      <w:pPr>
        <w:spacing w:line="360" w:lineRule="auto"/>
        <w:ind w:firstLine="567"/>
        <w:jc w:val="both"/>
        <w:rPr>
          <w:rFonts w:ascii="GHEA Grapalat" w:hAnsi="GHEA Grapalat" w:cs="Times New Roman"/>
          <w:lang w:val="hy-AM" w:eastAsia="ru-RU"/>
        </w:rPr>
      </w:pPr>
      <w:r>
        <w:rPr>
          <w:rFonts w:ascii="GHEA Grapalat" w:hAnsi="GHEA Grapalat" w:cs="Sylfaen"/>
          <w:lang w:val="hy-AM"/>
        </w:rPr>
        <w:t>Նախագծերի ընդունումը չի հանգեցնի ՀՀ պետական բյուջեի եկամուտների նվազեցման կամ ծախսերի ավելացման:</w:t>
      </w:r>
    </w:p>
    <w:p w:rsidR="00115598" w:rsidRDefault="00115598" w:rsidP="00115598">
      <w:pPr>
        <w:spacing w:line="360" w:lineRule="auto"/>
        <w:ind w:firstLine="567"/>
        <w:jc w:val="both"/>
        <w:rPr>
          <w:rFonts w:ascii="GHEA Grapalat" w:hAnsi="GHEA Grapalat"/>
          <w:lang w:val="hy-AM"/>
        </w:rPr>
      </w:pPr>
    </w:p>
    <w:p w:rsidR="0033407D" w:rsidRPr="00AC01D1" w:rsidRDefault="00D10055">
      <w:pPr>
        <w:rPr>
          <w:rFonts w:ascii="GHEA Grapalat" w:hAnsi="GHEA Grapalat"/>
        </w:rPr>
      </w:pPr>
      <w:r w:rsidRPr="00AC01D1">
        <w:rPr>
          <w:rFonts w:ascii="GHEA Grapalat" w:hAnsi="GHEA Grapalat"/>
          <w:noProof/>
        </w:rPr>
        <w:lastRenderedPageBreak/>
        <w:drawing>
          <wp:inline distT="0" distB="0" distL="0" distR="0">
            <wp:extent cx="6124575" cy="8549591"/>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28351" cy="8554862"/>
                    </a:xfrm>
                    <a:prstGeom prst="rect">
                      <a:avLst/>
                    </a:prstGeom>
                    <a:noFill/>
                    <a:ln>
                      <a:noFill/>
                    </a:ln>
                  </pic:spPr>
                </pic:pic>
              </a:graphicData>
            </a:graphic>
          </wp:inline>
        </w:drawing>
      </w:r>
    </w:p>
    <w:p w:rsidR="00737DDC" w:rsidRDefault="00737DDC" w:rsidP="00D10055">
      <w:pPr>
        <w:pStyle w:val="Title"/>
        <w:tabs>
          <w:tab w:val="left" w:pos="10080"/>
        </w:tabs>
        <w:spacing w:line="360" w:lineRule="auto"/>
        <w:ind w:left="0" w:right="4" w:firstLine="0"/>
        <w:rPr>
          <w:rFonts w:ascii="GHEA Grapalat" w:hAnsi="GHEA Grapalat" w:cs="Sylfaen"/>
          <w:color w:val="auto"/>
          <w:spacing w:val="10"/>
          <w:sz w:val="22"/>
          <w:szCs w:val="22"/>
          <w:lang w:val="af-ZA"/>
        </w:rPr>
      </w:pPr>
    </w:p>
    <w:p w:rsidR="00737DDC" w:rsidRDefault="00737DDC" w:rsidP="00D10055">
      <w:pPr>
        <w:pStyle w:val="Title"/>
        <w:tabs>
          <w:tab w:val="left" w:pos="10080"/>
        </w:tabs>
        <w:spacing w:line="360" w:lineRule="auto"/>
        <w:ind w:left="0" w:right="4" w:firstLine="0"/>
        <w:rPr>
          <w:rFonts w:ascii="GHEA Grapalat" w:hAnsi="GHEA Grapalat" w:cs="Sylfaen"/>
          <w:color w:val="auto"/>
          <w:spacing w:val="10"/>
          <w:sz w:val="22"/>
          <w:szCs w:val="22"/>
          <w:lang w:val="af-ZA"/>
        </w:rPr>
      </w:pPr>
    </w:p>
    <w:p w:rsidR="00737DDC" w:rsidRDefault="00737DDC" w:rsidP="00D10055">
      <w:pPr>
        <w:pStyle w:val="Title"/>
        <w:tabs>
          <w:tab w:val="left" w:pos="10080"/>
        </w:tabs>
        <w:spacing w:line="360" w:lineRule="auto"/>
        <w:ind w:left="0" w:right="4" w:firstLine="0"/>
        <w:rPr>
          <w:rFonts w:ascii="GHEA Grapalat" w:hAnsi="GHEA Grapalat" w:cs="Sylfaen"/>
          <w:color w:val="auto"/>
          <w:spacing w:val="10"/>
          <w:sz w:val="22"/>
          <w:szCs w:val="22"/>
          <w:lang w:val="af-ZA"/>
        </w:rPr>
      </w:pPr>
    </w:p>
    <w:p w:rsidR="00D10055" w:rsidRPr="00AC01D1" w:rsidRDefault="00D10055" w:rsidP="00D10055">
      <w:pPr>
        <w:pStyle w:val="Title"/>
        <w:tabs>
          <w:tab w:val="left" w:pos="10080"/>
        </w:tabs>
        <w:spacing w:line="360" w:lineRule="auto"/>
        <w:ind w:left="0" w:right="4" w:firstLine="0"/>
        <w:rPr>
          <w:rFonts w:ascii="GHEA Grapalat" w:hAnsi="GHEA Grapalat" w:cs="Sylfaen"/>
          <w:color w:val="auto"/>
          <w:spacing w:val="10"/>
          <w:sz w:val="22"/>
          <w:szCs w:val="22"/>
          <w:lang w:val="af-ZA"/>
        </w:rPr>
      </w:pPr>
      <w:r w:rsidRPr="00AC01D1">
        <w:rPr>
          <w:rFonts w:ascii="GHEA Grapalat" w:hAnsi="GHEA Grapalat" w:cs="Sylfaen"/>
          <w:color w:val="auto"/>
          <w:spacing w:val="10"/>
          <w:sz w:val="22"/>
          <w:szCs w:val="22"/>
          <w:lang w:val="af-ZA"/>
        </w:rPr>
        <w:t>ՀԱՅԱՍՏԱՆԻ   ՀԱՆՐԱՊԵՏՈՒԹՅԱՆ   ԱԶԳԱՅԻՆ   ԺՈՂՈՎԻ   ՆԱԽԱԳԱՀ</w:t>
      </w:r>
    </w:p>
    <w:p w:rsidR="00D10055" w:rsidRPr="00AC01D1" w:rsidRDefault="00D10055" w:rsidP="00D10055">
      <w:pPr>
        <w:pStyle w:val="Title"/>
        <w:tabs>
          <w:tab w:val="left" w:pos="10080"/>
        </w:tabs>
        <w:spacing w:line="360" w:lineRule="auto"/>
        <w:ind w:left="0" w:right="4" w:firstLine="0"/>
        <w:jc w:val="left"/>
        <w:rPr>
          <w:rFonts w:ascii="GHEA Grapalat" w:hAnsi="GHEA Grapalat" w:cs="Sylfaen"/>
          <w:color w:val="auto"/>
          <w:spacing w:val="0"/>
          <w:sz w:val="22"/>
          <w:szCs w:val="22"/>
          <w:lang w:val="af-ZA"/>
        </w:rPr>
      </w:pPr>
    </w:p>
    <w:p w:rsidR="00D10055" w:rsidRPr="00AC01D1" w:rsidRDefault="00D10055" w:rsidP="00D10055">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p>
    <w:p w:rsidR="00D10055" w:rsidRPr="00AC01D1" w:rsidRDefault="00D10055" w:rsidP="00D10055">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r w:rsidRPr="00AC01D1">
        <w:rPr>
          <w:rFonts w:ascii="GHEA Grapalat" w:hAnsi="GHEA Grapalat" w:cs="Sylfaen"/>
          <w:color w:val="auto"/>
          <w:spacing w:val="10"/>
          <w:sz w:val="22"/>
          <w:szCs w:val="22"/>
          <w:u w:val="none"/>
          <w:lang w:val="fr-FR"/>
        </w:rPr>
        <w:t xml:space="preserve">                                                                        23 հոկտեմբերի</w:t>
      </w:r>
      <w:r w:rsidRPr="00AC01D1">
        <w:rPr>
          <w:rFonts w:ascii="GHEA Grapalat" w:hAnsi="GHEA Grapalat" w:cs="Sylfaen"/>
          <w:color w:val="auto"/>
          <w:spacing w:val="10"/>
          <w:sz w:val="22"/>
          <w:szCs w:val="22"/>
          <w:u w:val="none"/>
          <w:lang w:val="af-ZA"/>
        </w:rPr>
        <w:t xml:space="preserve"> 2019թ.</w:t>
      </w:r>
      <w:r w:rsidRPr="00AC01D1">
        <w:rPr>
          <w:rFonts w:ascii="GHEA Grapalat" w:hAnsi="GHEA Grapalat" w:cs="Sylfaen"/>
          <w:color w:val="auto"/>
          <w:spacing w:val="10"/>
          <w:sz w:val="22"/>
          <w:szCs w:val="22"/>
          <w:u w:val="none"/>
          <w:lang w:val="fr-FR"/>
        </w:rPr>
        <w:t xml:space="preserve">   </w:t>
      </w:r>
    </w:p>
    <w:p w:rsidR="00D10055" w:rsidRPr="00AC01D1" w:rsidRDefault="00D10055" w:rsidP="00D10055">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p>
    <w:p w:rsidR="00D10055" w:rsidRPr="00AC01D1" w:rsidRDefault="00D10055" w:rsidP="00D10055">
      <w:pPr>
        <w:pStyle w:val="Title"/>
        <w:tabs>
          <w:tab w:val="left" w:pos="10080"/>
        </w:tabs>
        <w:spacing w:line="360" w:lineRule="auto"/>
        <w:ind w:left="0" w:right="4" w:firstLine="0"/>
        <w:jc w:val="left"/>
        <w:rPr>
          <w:rFonts w:ascii="GHEA Grapalat" w:hAnsi="GHEA Grapalat" w:cs="Sylfaen"/>
          <w:color w:val="auto"/>
          <w:spacing w:val="10"/>
          <w:sz w:val="22"/>
          <w:szCs w:val="22"/>
          <w:u w:val="none"/>
          <w:lang w:val="fr-FR"/>
        </w:rPr>
      </w:pPr>
      <w:r w:rsidRPr="00AC01D1">
        <w:rPr>
          <w:rFonts w:ascii="GHEA Grapalat" w:hAnsi="GHEA Grapalat" w:cs="Sylfaen"/>
          <w:color w:val="auto"/>
          <w:spacing w:val="10"/>
          <w:sz w:val="22"/>
          <w:szCs w:val="22"/>
          <w:u w:val="none"/>
          <w:lang w:val="fr-FR"/>
        </w:rPr>
        <w:t xml:space="preserve">                                                                     </w:t>
      </w:r>
    </w:p>
    <w:p w:rsidR="00D10055" w:rsidRPr="00AC01D1" w:rsidRDefault="00D10055" w:rsidP="00D10055">
      <w:pPr>
        <w:pStyle w:val="Title"/>
        <w:tabs>
          <w:tab w:val="left" w:pos="10080"/>
        </w:tabs>
        <w:spacing w:line="360" w:lineRule="auto"/>
        <w:ind w:left="0" w:right="4" w:firstLine="0"/>
        <w:jc w:val="both"/>
        <w:rPr>
          <w:rFonts w:ascii="GHEA Grapalat" w:hAnsi="GHEA Grapalat" w:cs="Sylfaen"/>
          <w:spacing w:val="10"/>
          <w:sz w:val="22"/>
          <w:szCs w:val="22"/>
          <w:u w:val="none"/>
          <w:lang w:val="af-ZA"/>
        </w:rPr>
      </w:pPr>
    </w:p>
    <w:p w:rsidR="00D10055" w:rsidRPr="00AC01D1" w:rsidRDefault="00D10055" w:rsidP="00D10055">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r w:rsidRPr="00AC01D1">
        <w:rPr>
          <w:rFonts w:ascii="GHEA Grapalat" w:hAnsi="GHEA Grapalat" w:cs="Sylfaen"/>
          <w:spacing w:val="10"/>
          <w:sz w:val="22"/>
          <w:szCs w:val="22"/>
          <w:u w:val="none"/>
          <w:lang w:val="af-ZA"/>
        </w:rPr>
        <w:t xml:space="preserve"> Հայաստանի Հանրապետության Ազգային ժողովի պատգամավոր Սիսակ Գաբրիելյանի  կողմից օրենսդրական նախաձեռնության կարգով ներկայացված «Առևտրի և ծառայությունների մասին» Հայաստանի Հանրապետության օրենքում  փոփոխություն և լրացումներ կատարելու մասին», «Երևան քաղաքում տեղական ինքնակառավարման մասին» Հայաստանի Հանրապետության օրենքում լրացումներ կատարելու մասին», </w:t>
      </w:r>
      <w:r w:rsidRPr="00AC01D1">
        <w:rPr>
          <w:rFonts w:ascii="GHEA Grapalat" w:hAnsi="GHEA Grapalat" w:cs="Sylfaen"/>
          <w:color w:val="auto"/>
          <w:spacing w:val="10"/>
          <w:sz w:val="22"/>
          <w:szCs w:val="22"/>
          <w:u w:val="none"/>
          <w:lang w:val="af-ZA"/>
        </w:rPr>
        <w:t>«Վարչական իրավախախտումների վերաբերյալ Հայաստանի Հանրապետության օրենսգրքում լրացումներ կատարելու մասին» և «Տեղական տուրքերի և վճարների մասին»</w:t>
      </w:r>
      <w:r w:rsidRPr="00AC01D1">
        <w:rPr>
          <w:rFonts w:ascii="GHEA Grapalat" w:hAnsi="GHEA Grapalat" w:cs="Sylfaen"/>
          <w:spacing w:val="10"/>
          <w:sz w:val="22"/>
          <w:szCs w:val="22"/>
          <w:u w:val="none"/>
          <w:lang w:val="af-ZA"/>
        </w:rPr>
        <w:t xml:space="preserve"> Հայաստանի Հանրապետության օրենքում լրացումներ կատարելու մասին» օրենքների նախագծերի փաթեթի քննարկման համար գլխադասային  նշանակել Տարածքային կառավարման, տեղական ինքնակառավարման, գյուղատնտեսության և բնապահպանության հարցերի մշտական հանձնաժողովը: </w:t>
      </w:r>
    </w:p>
    <w:p w:rsidR="00D10055" w:rsidRPr="00AC01D1" w:rsidRDefault="00D10055" w:rsidP="00D10055">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p>
    <w:p w:rsidR="00D10055" w:rsidRPr="00AC01D1" w:rsidRDefault="00D10055" w:rsidP="00D10055">
      <w:pPr>
        <w:pStyle w:val="Title"/>
        <w:tabs>
          <w:tab w:val="left" w:pos="10080"/>
        </w:tabs>
        <w:spacing w:line="360" w:lineRule="auto"/>
        <w:ind w:left="0" w:right="4" w:firstLine="0"/>
        <w:jc w:val="both"/>
        <w:rPr>
          <w:rFonts w:ascii="GHEA Grapalat" w:hAnsi="GHEA Grapalat" w:cs="Sylfaen"/>
          <w:spacing w:val="10"/>
          <w:sz w:val="22"/>
          <w:szCs w:val="22"/>
          <w:u w:val="none"/>
          <w:lang w:val="af-ZA"/>
        </w:rPr>
      </w:pPr>
      <w:r w:rsidRPr="00AC01D1">
        <w:rPr>
          <w:rFonts w:ascii="GHEA Grapalat" w:hAnsi="GHEA Grapalat" w:cs="Sylfaen"/>
          <w:spacing w:val="10"/>
          <w:sz w:val="22"/>
          <w:szCs w:val="22"/>
          <w:u w:val="none"/>
          <w:lang w:val="af-ZA"/>
        </w:rPr>
        <w:t xml:space="preserve"> </w:t>
      </w:r>
    </w:p>
    <w:p w:rsidR="00D10055" w:rsidRPr="00AC01D1" w:rsidRDefault="00D10055" w:rsidP="00D10055">
      <w:pPr>
        <w:pStyle w:val="Title"/>
        <w:tabs>
          <w:tab w:val="left" w:pos="10080"/>
        </w:tabs>
        <w:spacing w:line="360" w:lineRule="auto"/>
        <w:ind w:left="180" w:right="4" w:firstLine="540"/>
        <w:jc w:val="both"/>
        <w:rPr>
          <w:rFonts w:ascii="GHEA Grapalat" w:hAnsi="GHEA Grapalat" w:cs="Sylfaen"/>
          <w:spacing w:val="10"/>
          <w:sz w:val="22"/>
          <w:szCs w:val="22"/>
          <w:u w:val="none"/>
          <w:lang w:val="af-ZA"/>
        </w:rPr>
      </w:pPr>
      <w:r w:rsidRPr="00AC01D1">
        <w:rPr>
          <w:rFonts w:ascii="GHEA Grapalat" w:hAnsi="GHEA Grapalat"/>
          <w:sz w:val="22"/>
          <w:szCs w:val="22"/>
          <w:lang w:val="af-ZA"/>
        </w:rPr>
        <w:t xml:space="preserve">  </w:t>
      </w:r>
    </w:p>
    <w:p w:rsidR="00D10055" w:rsidRPr="00AC01D1" w:rsidRDefault="00D10055" w:rsidP="00D10055">
      <w:pPr>
        <w:spacing w:line="360" w:lineRule="auto"/>
        <w:jc w:val="both"/>
        <w:rPr>
          <w:rFonts w:ascii="GHEA Grapalat" w:hAnsi="GHEA Grapalat" w:cs="Sylfaen"/>
          <w:color w:val="000000"/>
          <w:spacing w:val="10"/>
          <w:lang w:val="af-ZA"/>
        </w:rPr>
      </w:pPr>
    </w:p>
    <w:p w:rsidR="00D10055" w:rsidRPr="00AC01D1" w:rsidRDefault="00D10055" w:rsidP="00D10055">
      <w:pPr>
        <w:pStyle w:val="Title"/>
        <w:tabs>
          <w:tab w:val="left" w:pos="10080"/>
        </w:tabs>
        <w:spacing w:line="360" w:lineRule="auto"/>
        <w:ind w:left="0" w:right="4" w:firstLine="0"/>
        <w:rPr>
          <w:rFonts w:ascii="GHEA Grapalat" w:hAnsi="GHEA Grapalat"/>
          <w:sz w:val="22"/>
          <w:szCs w:val="22"/>
          <w:u w:val="none"/>
          <w:lang w:val="af-ZA"/>
        </w:rPr>
      </w:pPr>
      <w:r w:rsidRPr="00AC01D1">
        <w:rPr>
          <w:rFonts w:ascii="GHEA Grapalat" w:hAnsi="GHEA Grapalat"/>
          <w:sz w:val="22"/>
          <w:szCs w:val="22"/>
          <w:u w:val="none"/>
          <w:lang w:val="af-ZA"/>
        </w:rPr>
        <w:t xml:space="preserve">                                                           </w:t>
      </w:r>
      <w:r w:rsidRPr="00AC01D1">
        <w:rPr>
          <w:rFonts w:ascii="GHEA Grapalat" w:hAnsi="GHEA Grapalat" w:cs="Tahoma"/>
          <w:sz w:val="22"/>
          <w:szCs w:val="22"/>
          <w:u w:val="none"/>
          <w:lang w:val="af-ZA"/>
        </w:rPr>
        <w:t>ԱՐԱՐԱՏ</w:t>
      </w:r>
      <w:r w:rsidRPr="00AC01D1">
        <w:rPr>
          <w:rFonts w:ascii="GHEA Grapalat" w:hAnsi="GHEA Grapalat" w:cs="Times Armenian"/>
          <w:sz w:val="22"/>
          <w:szCs w:val="22"/>
          <w:u w:val="none"/>
          <w:lang w:val="af-ZA"/>
        </w:rPr>
        <w:t xml:space="preserve"> </w:t>
      </w:r>
      <w:r w:rsidRPr="00AC01D1">
        <w:rPr>
          <w:rFonts w:ascii="GHEA Grapalat" w:hAnsi="GHEA Grapalat" w:cs="Tahoma"/>
          <w:sz w:val="22"/>
          <w:szCs w:val="22"/>
          <w:u w:val="none"/>
          <w:lang w:val="af-ZA"/>
        </w:rPr>
        <w:t>ՄԻՐԶՈՅԱՆ</w:t>
      </w:r>
      <w:r w:rsidRPr="00AC01D1">
        <w:rPr>
          <w:rFonts w:ascii="GHEA Grapalat" w:hAnsi="GHEA Grapalat" w:cs="Times Armenian"/>
          <w:sz w:val="22"/>
          <w:szCs w:val="22"/>
          <w:u w:val="none"/>
          <w:lang w:val="af-ZA"/>
        </w:rPr>
        <w:t xml:space="preserve">  </w:t>
      </w:r>
    </w:p>
    <w:p w:rsidR="00D10055" w:rsidRPr="00AC01D1" w:rsidRDefault="00D10055">
      <w:pPr>
        <w:rPr>
          <w:rFonts w:ascii="GHEA Grapalat" w:hAnsi="GHEA Grapalat"/>
          <w:lang w:val="af-ZA"/>
        </w:rPr>
      </w:pPr>
    </w:p>
    <w:p w:rsidR="00D10055" w:rsidRPr="00AC01D1" w:rsidRDefault="00D10055">
      <w:pPr>
        <w:rPr>
          <w:rFonts w:ascii="GHEA Grapalat" w:hAnsi="GHEA Grapalat"/>
          <w:lang w:val="af-ZA"/>
        </w:rPr>
      </w:pPr>
    </w:p>
    <w:p w:rsidR="00D10055" w:rsidRPr="00AC01D1" w:rsidRDefault="00D10055">
      <w:pPr>
        <w:rPr>
          <w:rFonts w:ascii="GHEA Grapalat" w:hAnsi="GHEA Grapalat"/>
          <w:lang w:val="af-ZA"/>
        </w:rPr>
      </w:pPr>
    </w:p>
    <w:p w:rsidR="00D10055" w:rsidRPr="00AC01D1" w:rsidRDefault="00D10055">
      <w:pPr>
        <w:rPr>
          <w:rFonts w:ascii="GHEA Grapalat" w:hAnsi="GHEA Grapalat"/>
          <w:lang w:val="af-ZA"/>
        </w:rPr>
      </w:pPr>
    </w:p>
    <w:p w:rsidR="001E5948" w:rsidRPr="00A9677C" w:rsidRDefault="001E5948" w:rsidP="00D10055">
      <w:pPr>
        <w:spacing w:after="0" w:line="240" w:lineRule="auto"/>
        <w:jc w:val="right"/>
        <w:rPr>
          <w:rFonts w:ascii="GHEA Grapalat" w:eastAsia="Times New Roman" w:hAnsi="GHEA Grapalat" w:cs="Times New Roman"/>
          <w:i/>
          <w:iCs/>
          <w:lang w:val="af-ZA"/>
        </w:rPr>
      </w:pPr>
    </w:p>
    <w:p w:rsidR="00D10055" w:rsidRPr="00AC01D1" w:rsidRDefault="00D10055" w:rsidP="00D10055">
      <w:pPr>
        <w:spacing w:after="0" w:line="240" w:lineRule="auto"/>
        <w:jc w:val="right"/>
        <w:rPr>
          <w:rFonts w:ascii="GHEA Grapalat" w:eastAsia="Times New Roman" w:hAnsi="GHEA Grapalat" w:cs="Times New Roman"/>
          <w:lang w:val="af-ZA"/>
        </w:rPr>
      </w:pPr>
      <w:r w:rsidRPr="00AC01D1">
        <w:rPr>
          <w:rFonts w:ascii="GHEA Grapalat" w:eastAsia="Times New Roman" w:hAnsi="GHEA Grapalat" w:cs="Times New Roman"/>
          <w:i/>
          <w:iCs/>
        </w:rPr>
        <w:t>ՆԱԽԱԳԻԾ</w:t>
      </w:r>
    </w:p>
    <w:p w:rsidR="00D10055" w:rsidRPr="00AC01D1" w:rsidRDefault="00D10055" w:rsidP="00D10055">
      <w:pPr>
        <w:spacing w:after="0" w:line="240" w:lineRule="auto"/>
        <w:rPr>
          <w:rFonts w:ascii="GHEA Grapalat" w:eastAsia="Times New Roman" w:hAnsi="GHEA Grapalat" w:cs="Times New Roman"/>
          <w:lang w:val="af-ZA"/>
        </w:rPr>
      </w:pPr>
      <w:r w:rsidRPr="00AC01D1">
        <w:rPr>
          <w:rFonts w:ascii="GHEA Grapalat" w:eastAsia="Times New Roman" w:hAnsi="GHEA Grapalat" w:cs="Times New Roman"/>
          <w:i/>
          <w:iCs/>
        </w:rPr>
        <w:t>Պ</w:t>
      </w:r>
      <w:r w:rsidRPr="00AC01D1">
        <w:rPr>
          <w:rFonts w:ascii="GHEA Grapalat" w:eastAsia="Times New Roman" w:hAnsi="GHEA Grapalat" w:cs="Times New Roman"/>
          <w:i/>
          <w:iCs/>
          <w:lang w:val="af-ZA"/>
        </w:rPr>
        <w:t>-324-23.10.2019-</w:t>
      </w:r>
      <w:r w:rsidRPr="00AC01D1">
        <w:rPr>
          <w:rFonts w:ascii="GHEA Grapalat" w:eastAsia="Times New Roman" w:hAnsi="GHEA Grapalat" w:cs="Times New Roman"/>
          <w:i/>
          <w:iCs/>
        </w:rPr>
        <w:t>ՏՏԳԲ</w:t>
      </w:r>
      <w:r w:rsidRPr="00AC01D1">
        <w:rPr>
          <w:rFonts w:ascii="GHEA Grapalat" w:eastAsia="Times New Roman" w:hAnsi="GHEA Grapalat" w:cs="Times New Roman"/>
          <w:i/>
          <w:iCs/>
          <w:lang w:val="af-ZA"/>
        </w:rPr>
        <w:t>-011/0</w:t>
      </w:r>
    </w:p>
    <w:p w:rsidR="00D10055" w:rsidRPr="00AC01D1" w:rsidRDefault="00D10055" w:rsidP="00D10055">
      <w:pPr>
        <w:spacing w:before="100" w:beforeAutospacing="1" w:after="100" w:afterAutospacing="1" w:line="240" w:lineRule="auto"/>
        <w:jc w:val="center"/>
        <w:outlineLvl w:val="1"/>
        <w:rPr>
          <w:rFonts w:ascii="GHEA Grapalat" w:eastAsia="Times New Roman" w:hAnsi="GHEA Grapalat" w:cs="Times New Roman"/>
          <w:b/>
          <w:bCs/>
          <w:lang w:val="af-ZA"/>
        </w:rPr>
      </w:pPr>
      <w:r w:rsidRPr="00AC01D1">
        <w:rPr>
          <w:rFonts w:ascii="GHEA Grapalat" w:eastAsia="Times New Roman" w:hAnsi="GHEA Grapalat" w:cs="Times New Roman"/>
          <w:b/>
          <w:bCs/>
        </w:rPr>
        <w:t>ՀԱՅԱՍՏԱՆԻ</w:t>
      </w:r>
      <w:r w:rsidRPr="00AC01D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ՀԱՆՐԱՊԵՏՈՒԹՅԱՆ</w:t>
      </w:r>
      <w:r w:rsidRPr="00AC01D1">
        <w:rPr>
          <w:rFonts w:ascii="GHEA Grapalat" w:eastAsia="Times New Roman" w:hAnsi="GHEA Grapalat" w:cs="Times New Roman"/>
          <w:b/>
          <w:bCs/>
          <w:lang w:val="af-ZA"/>
        </w:rPr>
        <w:t xml:space="preserve"> </w:t>
      </w:r>
      <w:r w:rsidRPr="00AC01D1">
        <w:rPr>
          <w:rFonts w:ascii="GHEA Grapalat" w:eastAsia="Times New Roman" w:hAnsi="GHEA Grapalat" w:cs="Times New Roman"/>
          <w:b/>
          <w:bCs/>
          <w:lang w:val="af-ZA"/>
        </w:rPr>
        <w:br/>
      </w:r>
      <w:r w:rsidRPr="00AC01D1">
        <w:rPr>
          <w:rFonts w:ascii="GHEA Grapalat" w:eastAsia="Times New Roman" w:hAnsi="GHEA Grapalat" w:cs="Times New Roman"/>
          <w:b/>
          <w:bCs/>
        </w:rPr>
        <w:t>ՕՐԵՆՔԸ</w:t>
      </w:r>
    </w:p>
    <w:p w:rsidR="00D10055" w:rsidRPr="00AC01D1" w:rsidRDefault="00D10055" w:rsidP="00D10055">
      <w:pPr>
        <w:spacing w:before="100" w:beforeAutospacing="1" w:after="100" w:afterAutospacing="1" w:line="240" w:lineRule="auto"/>
        <w:jc w:val="center"/>
        <w:outlineLvl w:val="2"/>
        <w:rPr>
          <w:rFonts w:ascii="GHEA Grapalat" w:eastAsia="Times New Roman" w:hAnsi="GHEA Grapalat" w:cs="Times New Roman"/>
          <w:b/>
          <w:bCs/>
          <w:lang w:val="af-ZA"/>
        </w:rPr>
      </w:pPr>
      <w:r w:rsidRPr="00AC01D1">
        <w:rPr>
          <w:rFonts w:ascii="GHEA Grapalat" w:eastAsia="Times New Roman" w:hAnsi="GHEA Grapalat" w:cs="Times New Roman"/>
          <w:b/>
          <w:bCs/>
          <w:lang w:val="af-ZA"/>
        </w:rPr>
        <w:t>«</w:t>
      </w:r>
      <w:r w:rsidRPr="00AC01D1">
        <w:rPr>
          <w:rFonts w:ascii="GHEA Grapalat" w:eastAsia="Times New Roman" w:hAnsi="GHEA Grapalat" w:cs="Times New Roman"/>
          <w:b/>
          <w:bCs/>
        </w:rPr>
        <w:t>ԱՌԵՎՏՐԻ</w:t>
      </w:r>
      <w:r w:rsidRPr="00AC01D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ԵՎ</w:t>
      </w:r>
      <w:r w:rsidRPr="00AC01D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ԾԱՌԱՅՈՒԹՅՈՒՆՆԵՐԻ</w:t>
      </w:r>
      <w:r w:rsidRPr="00AC01D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ՄԱՍԻՆ</w:t>
      </w:r>
      <w:r w:rsidRPr="00AC01D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ՀԱՅԱՍՏԱՆԻ</w:t>
      </w:r>
      <w:r w:rsidRPr="00AC01D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ՀԱՆՐԱՊԵՏՈՒԹՅԱՆ</w:t>
      </w:r>
      <w:r w:rsidRPr="00AC01D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ՕՐԵՆՔՈՒՄ</w:t>
      </w:r>
      <w:r w:rsidRPr="00AC01D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ՓՈՓՈԽՈՒԹՅՈՒՆ</w:t>
      </w:r>
      <w:r w:rsidRPr="00AC01D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ԵՎ</w:t>
      </w:r>
      <w:r w:rsidRPr="00AC01D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ԼՐԱՑՈՒՄՆԵՐ</w:t>
      </w:r>
      <w:r w:rsidRPr="00AC01D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ԿԱՏԱՐԵԼՈՒ</w:t>
      </w:r>
      <w:r w:rsidRPr="00AC01D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ՄԱՍԻՆ</w:t>
      </w:r>
    </w:p>
    <w:p w:rsidR="00D10055" w:rsidRPr="00AC01D1" w:rsidRDefault="00D10055" w:rsidP="00D10055">
      <w:pPr>
        <w:spacing w:after="0" w:line="240" w:lineRule="auto"/>
        <w:rPr>
          <w:rFonts w:ascii="GHEA Grapalat" w:eastAsia="Times New Roman" w:hAnsi="GHEA Grapalat" w:cs="Times New Roman"/>
          <w:lang w:val="af-ZA"/>
        </w:rPr>
      </w:pPr>
      <w:r w:rsidRPr="00AC01D1">
        <w:rPr>
          <w:rFonts w:ascii="GHEA Grapalat" w:eastAsia="Times New Roman" w:hAnsi="GHEA Grapalat" w:cs="Times New Roman"/>
          <w:b/>
          <w:bCs/>
          <w:i/>
          <w:iCs/>
        </w:rPr>
        <w:t>Հոդված</w:t>
      </w:r>
      <w:r w:rsidRPr="00AC01D1">
        <w:rPr>
          <w:rFonts w:ascii="GHEA Grapalat" w:eastAsia="Times New Roman" w:hAnsi="GHEA Grapalat" w:cs="Times New Roman"/>
          <w:b/>
          <w:bCs/>
          <w:i/>
          <w:iCs/>
          <w:lang w:val="af-ZA"/>
        </w:rPr>
        <w:t xml:space="preserve"> 1.</w:t>
      </w:r>
      <w:r w:rsidRPr="00AC01D1">
        <w:rPr>
          <w:rFonts w:ascii="GHEA Grapalat" w:eastAsia="Times New Roman" w:hAnsi="GHEA Grapalat" w:cs="Times New Roman"/>
          <w:b/>
          <w:bCs/>
          <w:lang w:val="af-ZA"/>
        </w:rPr>
        <w:t xml:space="preserve"> </w:t>
      </w:r>
      <w:r w:rsidRPr="00AC01D1">
        <w:rPr>
          <w:rFonts w:ascii="GHEA Grapalat" w:eastAsia="Times New Roman" w:hAnsi="GHEA Grapalat" w:cs="Times New Roman"/>
          <w:lang w:val="af-ZA"/>
        </w:rPr>
        <w:t>«</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AC01D1">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AC01D1">
        <w:rPr>
          <w:rFonts w:ascii="GHEA Grapalat" w:eastAsia="Times New Roman" w:hAnsi="GHEA Grapalat" w:cs="Times New Roman"/>
          <w:lang w:val="af-ZA"/>
        </w:rPr>
        <w:t xml:space="preserve"> </w:t>
      </w:r>
      <w:r w:rsidRPr="00AC01D1">
        <w:rPr>
          <w:rFonts w:ascii="GHEA Grapalat" w:eastAsia="Times New Roman" w:hAnsi="GHEA Grapalat" w:cs="Times New Roman"/>
        </w:rPr>
        <w:t>ծառայությունների</w:t>
      </w:r>
      <w:r w:rsidRPr="00AC01D1">
        <w:rPr>
          <w:rFonts w:ascii="GHEA Grapalat" w:eastAsia="Times New Roman" w:hAnsi="GHEA Grapalat" w:cs="Times New Roman"/>
          <w:lang w:val="af-ZA"/>
        </w:rPr>
        <w:t xml:space="preserve"> </w:t>
      </w:r>
      <w:r w:rsidRPr="00AC01D1">
        <w:rPr>
          <w:rFonts w:ascii="GHEA Grapalat" w:eastAsia="Times New Roman" w:hAnsi="GHEA Grapalat" w:cs="Times New Roman"/>
        </w:rPr>
        <w:t>մասին</w:t>
      </w:r>
      <w:r w:rsidRPr="00AC01D1">
        <w:rPr>
          <w:rFonts w:ascii="GHEA Grapalat" w:eastAsia="Times New Roman" w:hAnsi="GHEA Grapalat" w:cs="Times New Roman"/>
          <w:lang w:val="af-ZA"/>
        </w:rPr>
        <w:t xml:space="preserve">» 2004 </w:t>
      </w:r>
      <w:r w:rsidRPr="00AC01D1">
        <w:rPr>
          <w:rFonts w:ascii="GHEA Grapalat" w:eastAsia="Times New Roman" w:hAnsi="GHEA Grapalat" w:cs="Times New Roman"/>
        </w:rPr>
        <w:t>թվականի</w:t>
      </w:r>
      <w:r w:rsidRPr="00AC01D1">
        <w:rPr>
          <w:rFonts w:ascii="GHEA Grapalat" w:eastAsia="Times New Roman" w:hAnsi="GHEA Grapalat" w:cs="Times New Roman"/>
          <w:lang w:val="af-ZA"/>
        </w:rPr>
        <w:t xml:space="preserve"> </w:t>
      </w:r>
      <w:r w:rsidRPr="00AC01D1">
        <w:rPr>
          <w:rFonts w:ascii="GHEA Grapalat" w:eastAsia="Times New Roman" w:hAnsi="GHEA Grapalat" w:cs="Times New Roman"/>
        </w:rPr>
        <w:t>նոյեմբերի</w:t>
      </w:r>
      <w:r w:rsidRPr="00AC01D1">
        <w:rPr>
          <w:rFonts w:ascii="GHEA Grapalat" w:eastAsia="Times New Roman" w:hAnsi="GHEA Grapalat" w:cs="Times New Roman"/>
          <w:lang w:val="af-ZA"/>
        </w:rPr>
        <w:t xml:space="preserve"> 24-</w:t>
      </w:r>
      <w:r w:rsidRPr="00AC01D1">
        <w:rPr>
          <w:rFonts w:ascii="GHEA Grapalat" w:eastAsia="Times New Roman" w:hAnsi="GHEA Grapalat" w:cs="Times New Roman"/>
        </w:rPr>
        <w:t>ի</w:t>
      </w:r>
      <w:r w:rsidRPr="00AC01D1">
        <w:rPr>
          <w:rFonts w:ascii="GHEA Grapalat" w:eastAsia="Times New Roman" w:hAnsi="GHEA Grapalat" w:cs="Times New Roman"/>
          <w:lang w:val="af-ZA"/>
        </w:rPr>
        <w:t xml:space="preserve"> </w:t>
      </w:r>
      <w:r w:rsidRPr="00AC01D1">
        <w:rPr>
          <w:rFonts w:ascii="GHEA Grapalat" w:eastAsia="Times New Roman" w:hAnsi="GHEA Grapalat" w:cs="Times New Roman"/>
        </w:rPr>
        <w:t>ՀՕ</w:t>
      </w:r>
      <w:r w:rsidRPr="00AC01D1">
        <w:rPr>
          <w:rFonts w:ascii="GHEA Grapalat" w:eastAsia="Times New Roman" w:hAnsi="GHEA Grapalat" w:cs="Times New Roman"/>
          <w:lang w:val="af-ZA"/>
        </w:rPr>
        <w:t>-134-</w:t>
      </w:r>
      <w:r w:rsidRPr="00AC01D1">
        <w:rPr>
          <w:rFonts w:ascii="GHEA Grapalat" w:eastAsia="Times New Roman" w:hAnsi="GHEA Grapalat" w:cs="Times New Roman"/>
        </w:rPr>
        <w:t>Ն</w:t>
      </w:r>
      <w:r w:rsidRPr="00AC01D1">
        <w:rPr>
          <w:rFonts w:ascii="GHEA Grapalat" w:eastAsia="Times New Roman" w:hAnsi="GHEA Grapalat" w:cs="Times New Roman"/>
          <w:lang w:val="af-ZA"/>
        </w:rPr>
        <w:t xml:space="preserve"> </w:t>
      </w:r>
      <w:r w:rsidRPr="00AC01D1">
        <w:rPr>
          <w:rFonts w:ascii="GHEA Grapalat" w:eastAsia="Times New Roman" w:hAnsi="GHEA Grapalat" w:cs="Times New Roman"/>
        </w:rPr>
        <w:t>օրենքի</w:t>
      </w:r>
      <w:r w:rsidRPr="00AC01D1">
        <w:rPr>
          <w:rFonts w:ascii="GHEA Grapalat" w:eastAsia="Times New Roman" w:hAnsi="GHEA Grapalat" w:cs="Times New Roman"/>
          <w:lang w:val="af-ZA"/>
        </w:rPr>
        <w:t xml:space="preserve"> (</w:t>
      </w:r>
      <w:r w:rsidRPr="00AC01D1">
        <w:rPr>
          <w:rFonts w:ascii="GHEA Grapalat" w:eastAsia="Times New Roman" w:hAnsi="GHEA Grapalat" w:cs="Times New Roman"/>
        </w:rPr>
        <w:t>այսուհետ</w:t>
      </w:r>
      <w:r w:rsidRPr="00AC01D1">
        <w:rPr>
          <w:rFonts w:ascii="GHEA Grapalat" w:eastAsia="Times New Roman" w:hAnsi="GHEA Grapalat" w:cs="Times New Roman"/>
          <w:lang w:val="af-ZA"/>
        </w:rPr>
        <w:t xml:space="preserve">` </w:t>
      </w:r>
      <w:r w:rsidRPr="00AC01D1">
        <w:rPr>
          <w:rFonts w:ascii="GHEA Grapalat" w:eastAsia="Times New Roman" w:hAnsi="GHEA Grapalat" w:cs="Times New Roman"/>
        </w:rPr>
        <w:t>Օրենք</w:t>
      </w:r>
      <w:r w:rsidRPr="00AC01D1">
        <w:rPr>
          <w:rFonts w:ascii="GHEA Grapalat" w:eastAsia="Times New Roman" w:hAnsi="GHEA Grapalat" w:cs="Times New Roman"/>
          <w:lang w:val="af-ZA"/>
        </w:rPr>
        <w:t>) 2-</w:t>
      </w:r>
      <w:r w:rsidRPr="00AC01D1">
        <w:rPr>
          <w:rFonts w:ascii="GHEA Grapalat" w:eastAsia="Times New Roman" w:hAnsi="GHEA Grapalat" w:cs="Times New Roman"/>
        </w:rPr>
        <w:t>րդ</w:t>
      </w:r>
      <w:r w:rsidRPr="00AC01D1">
        <w:rPr>
          <w:rFonts w:ascii="GHEA Grapalat" w:eastAsia="Times New Roman" w:hAnsi="GHEA Grapalat" w:cs="Times New Roman"/>
          <w:lang w:val="af-ZA"/>
        </w:rPr>
        <w:t xml:space="preserve"> </w:t>
      </w:r>
      <w:r w:rsidRPr="00AC01D1">
        <w:rPr>
          <w:rFonts w:ascii="GHEA Grapalat" w:eastAsia="Times New Roman" w:hAnsi="GHEA Grapalat" w:cs="Times New Roman"/>
        </w:rPr>
        <w:t>հոդվածի</w:t>
      </w:r>
      <w:r w:rsidRPr="00AC01D1">
        <w:rPr>
          <w:rFonts w:ascii="GHEA Grapalat" w:eastAsia="Times New Roman" w:hAnsi="GHEA Grapalat" w:cs="Times New Roman"/>
          <w:lang w:val="af-ZA"/>
        </w:rPr>
        <w:t xml:space="preserve"> 1-</w:t>
      </w:r>
      <w:r w:rsidRPr="00AC01D1">
        <w:rPr>
          <w:rFonts w:ascii="GHEA Grapalat" w:eastAsia="Times New Roman" w:hAnsi="GHEA Grapalat" w:cs="Times New Roman"/>
        </w:rPr>
        <w:t>ին</w:t>
      </w:r>
      <w:r w:rsidRPr="00AC01D1">
        <w:rPr>
          <w:rFonts w:ascii="GHEA Grapalat" w:eastAsia="Times New Roman" w:hAnsi="GHEA Grapalat" w:cs="Times New Roman"/>
          <w:lang w:val="af-ZA"/>
        </w:rPr>
        <w:t xml:space="preserve"> </w:t>
      </w:r>
      <w:r w:rsidRPr="00AC01D1">
        <w:rPr>
          <w:rFonts w:ascii="GHEA Grapalat" w:eastAsia="Times New Roman" w:hAnsi="GHEA Grapalat" w:cs="Times New Roman"/>
        </w:rPr>
        <w:t>մասի</w:t>
      </w:r>
      <w:r w:rsidRPr="00AC01D1">
        <w:rPr>
          <w:rFonts w:ascii="GHEA Grapalat" w:eastAsia="Times New Roman" w:hAnsi="GHEA Grapalat" w:cs="Times New Roman"/>
          <w:lang w:val="af-ZA"/>
        </w:rPr>
        <w:t xml:space="preserve"> 8-</w:t>
      </w:r>
      <w:r w:rsidRPr="00AC01D1">
        <w:rPr>
          <w:rFonts w:ascii="GHEA Grapalat" w:eastAsia="Times New Roman" w:hAnsi="GHEA Grapalat" w:cs="Times New Roman"/>
        </w:rPr>
        <w:t>րդ</w:t>
      </w:r>
      <w:r w:rsidRPr="00AC01D1">
        <w:rPr>
          <w:rFonts w:ascii="GHEA Grapalat" w:eastAsia="Times New Roman" w:hAnsi="GHEA Grapalat" w:cs="Times New Roman"/>
          <w:lang w:val="af-ZA"/>
        </w:rPr>
        <w:t xml:space="preserve"> </w:t>
      </w:r>
      <w:r w:rsidRPr="00AC01D1">
        <w:rPr>
          <w:rFonts w:ascii="GHEA Grapalat" w:eastAsia="Times New Roman" w:hAnsi="GHEA Grapalat" w:cs="Times New Roman"/>
        </w:rPr>
        <w:t>պարբերությունը</w:t>
      </w:r>
      <w:r w:rsidRPr="00AC01D1">
        <w:rPr>
          <w:rFonts w:ascii="GHEA Grapalat" w:eastAsia="Times New Roman" w:hAnsi="GHEA Grapalat" w:cs="Times New Roman"/>
          <w:lang w:val="af-ZA"/>
        </w:rPr>
        <w:t xml:space="preserve"> </w:t>
      </w:r>
      <w:r w:rsidRPr="00AC01D1">
        <w:rPr>
          <w:rFonts w:ascii="GHEA Grapalat" w:eastAsia="Times New Roman" w:hAnsi="GHEA Grapalat" w:cs="Times New Roman"/>
        </w:rPr>
        <w:t>շարադրել</w:t>
      </w:r>
      <w:r w:rsidRPr="00AC01D1">
        <w:rPr>
          <w:rFonts w:ascii="GHEA Grapalat" w:eastAsia="Times New Roman" w:hAnsi="GHEA Grapalat" w:cs="Times New Roman"/>
          <w:lang w:val="af-ZA"/>
        </w:rPr>
        <w:t xml:space="preserve"> </w:t>
      </w:r>
      <w:r w:rsidRPr="00AC01D1">
        <w:rPr>
          <w:rFonts w:ascii="GHEA Grapalat" w:eastAsia="Times New Roman" w:hAnsi="GHEA Grapalat" w:cs="Times New Roman"/>
        </w:rPr>
        <w:t>նոր</w:t>
      </w:r>
      <w:r w:rsidRPr="00AC01D1">
        <w:rPr>
          <w:rFonts w:ascii="GHEA Grapalat" w:eastAsia="Times New Roman" w:hAnsi="GHEA Grapalat" w:cs="Times New Roman"/>
          <w:lang w:val="af-ZA"/>
        </w:rPr>
        <w:t xml:space="preserve"> </w:t>
      </w:r>
      <w:r w:rsidRPr="00AC01D1">
        <w:rPr>
          <w:rFonts w:ascii="GHEA Grapalat" w:eastAsia="Times New Roman" w:hAnsi="GHEA Grapalat" w:cs="Times New Roman"/>
        </w:rPr>
        <w:t>խմբագրությամբ</w:t>
      </w:r>
      <w:r w:rsidRPr="00AC01D1">
        <w:rPr>
          <w:rFonts w:ascii="GHEA Grapalat" w:eastAsia="Times New Roman" w:hAnsi="GHEA Grapalat" w:cs="Times New Roman"/>
          <w:lang w:val="af-ZA"/>
        </w:rPr>
        <w:t xml:space="preserve">. </w:t>
      </w:r>
    </w:p>
    <w:p w:rsidR="00D10055" w:rsidRPr="00A9677C" w:rsidRDefault="00D10055" w:rsidP="00D10055">
      <w:pPr>
        <w:spacing w:before="100" w:beforeAutospacing="1" w:after="100" w:afterAutospacing="1" w:line="240" w:lineRule="auto"/>
        <w:jc w:val="both"/>
        <w:rPr>
          <w:rFonts w:ascii="GHEA Grapalat" w:eastAsia="Times New Roman" w:hAnsi="GHEA Grapalat" w:cs="Times New Roman"/>
          <w:lang w:val="af-ZA"/>
        </w:rPr>
      </w:pPr>
      <w:r w:rsidRPr="00A9677C">
        <w:rPr>
          <w:rFonts w:ascii="GHEA Grapalat" w:eastAsia="Times New Roman" w:hAnsi="GHEA Grapalat" w:cs="Times New Roman"/>
          <w:lang w:val="af-ZA"/>
        </w:rPr>
        <w:t>«</w:t>
      </w:r>
      <w:r w:rsidRPr="00AC01D1">
        <w:rPr>
          <w:rFonts w:ascii="GHEA Grapalat" w:eastAsia="Times New Roman" w:hAnsi="GHEA Grapalat" w:cs="Times New Roman"/>
        </w:rPr>
        <w:t>շրջիկ</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կետեր</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ապրանքների</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պահման</w:t>
      </w:r>
      <w:r w:rsidRPr="00A9677C">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մանրածախ</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ինչպես</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նա</w:t>
      </w:r>
      <w:r w:rsidR="00737DDC">
        <w:rPr>
          <w:rFonts w:ascii="GHEA Grapalat" w:eastAsia="Times New Roman" w:hAnsi="GHEA Grapalat" w:cs="Times New Roman"/>
        </w:rPr>
        <w:t>և</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ծառայությունների</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մատուցման</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համար</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համապատասխան</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սարքավորումներով</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ապահովվածմիայն</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ավտոմոբիլներ</w:t>
      </w:r>
      <w:r w:rsidRPr="00A9677C">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A9677C">
        <w:rPr>
          <w:rFonts w:ascii="GHEA Grapalat" w:eastAsia="Times New Roman" w:hAnsi="GHEA Grapalat" w:cs="Times New Roman"/>
          <w:lang w:val="af-ZA"/>
        </w:rPr>
        <w:t>/</w:t>
      </w:r>
      <w:r w:rsidRPr="00AC01D1">
        <w:rPr>
          <w:rFonts w:ascii="GHEA Grapalat" w:eastAsia="Times New Roman" w:hAnsi="GHEA Grapalat" w:cs="Times New Roman"/>
        </w:rPr>
        <w:t>կամ</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դրանց</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կցորդներ</w:t>
      </w:r>
      <w:r w:rsidRPr="00A9677C">
        <w:rPr>
          <w:rFonts w:ascii="GHEA Grapalat" w:eastAsia="Times New Roman" w:hAnsi="GHEA Grapalat" w:cs="Times New Roman"/>
          <w:lang w:val="af-ZA"/>
        </w:rPr>
        <w:t xml:space="preserve">.»: </w:t>
      </w:r>
    </w:p>
    <w:p w:rsidR="00D10055" w:rsidRPr="00A9677C"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b/>
          <w:bCs/>
          <w:i/>
          <w:iCs/>
        </w:rPr>
        <w:t>Հոդված</w:t>
      </w:r>
      <w:r w:rsidRPr="00A9677C">
        <w:rPr>
          <w:rFonts w:ascii="GHEA Grapalat" w:eastAsia="Times New Roman" w:hAnsi="GHEA Grapalat" w:cs="Times New Roman"/>
          <w:b/>
          <w:bCs/>
          <w:i/>
          <w:iCs/>
          <w:lang w:val="af-ZA"/>
        </w:rPr>
        <w:t xml:space="preserve"> 2. </w:t>
      </w:r>
      <w:r w:rsidRPr="00AC01D1">
        <w:rPr>
          <w:rFonts w:ascii="GHEA Grapalat" w:eastAsia="Times New Roman" w:hAnsi="GHEA Grapalat" w:cs="Times New Roman"/>
        </w:rPr>
        <w:t>Օրենքը</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լրացնել</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նոր</w:t>
      </w:r>
      <w:r w:rsidRPr="00A9677C">
        <w:rPr>
          <w:rFonts w:ascii="GHEA Grapalat" w:eastAsia="Times New Roman" w:hAnsi="GHEA Grapalat" w:cs="Times New Roman"/>
          <w:lang w:val="af-ZA"/>
        </w:rPr>
        <w:t xml:space="preserve">` 5.2., 5.3. </w:t>
      </w:r>
      <w:r w:rsidR="00737DDC">
        <w:rPr>
          <w:rFonts w:ascii="GHEA Grapalat" w:eastAsia="Times New Roman" w:hAnsi="GHEA Grapalat" w:cs="Times New Roman"/>
        </w:rPr>
        <w:t>և</w:t>
      </w:r>
      <w:r w:rsidRPr="00A9677C">
        <w:rPr>
          <w:rFonts w:ascii="GHEA Grapalat" w:eastAsia="Times New Roman" w:hAnsi="GHEA Grapalat" w:cs="Times New Roman"/>
          <w:lang w:val="af-ZA"/>
        </w:rPr>
        <w:t xml:space="preserve"> 5.4. </w:t>
      </w:r>
      <w:r w:rsidRPr="00AC01D1">
        <w:rPr>
          <w:rFonts w:ascii="GHEA Grapalat" w:eastAsia="Times New Roman" w:hAnsi="GHEA Grapalat" w:cs="Times New Roman"/>
        </w:rPr>
        <w:t>հոդվածներով</w:t>
      </w:r>
      <w:r w:rsidRPr="00A9677C">
        <w:rPr>
          <w:rFonts w:ascii="GHEA Grapalat" w:eastAsia="Times New Roman" w:hAnsi="GHEA Grapalat" w:cs="Times New Roman"/>
          <w:lang w:val="af-ZA"/>
        </w:rPr>
        <w:t xml:space="preserve">. </w:t>
      </w:r>
    </w:p>
    <w:p w:rsidR="00D10055" w:rsidRPr="00A9677C" w:rsidRDefault="00D10055" w:rsidP="00D10055">
      <w:pPr>
        <w:spacing w:before="100" w:beforeAutospacing="1" w:after="100" w:afterAutospacing="1" w:line="240" w:lineRule="auto"/>
        <w:rPr>
          <w:rFonts w:ascii="GHEA Grapalat" w:eastAsia="Times New Roman" w:hAnsi="GHEA Grapalat" w:cs="Times New Roman"/>
          <w:lang w:val="af-ZA"/>
        </w:rPr>
      </w:pPr>
      <w:r w:rsidRPr="00A9677C">
        <w:rPr>
          <w:rFonts w:ascii="GHEA Grapalat" w:eastAsia="Times New Roman" w:hAnsi="GHEA Grapalat" w:cs="Times New Roman"/>
          <w:lang w:val="af-ZA"/>
        </w:rPr>
        <w:t>«</w:t>
      </w:r>
      <w:r w:rsidRPr="00AC01D1">
        <w:rPr>
          <w:rFonts w:ascii="GHEA Grapalat" w:eastAsia="Times New Roman" w:hAnsi="GHEA Grapalat" w:cs="Times New Roman"/>
          <w:i/>
          <w:iCs/>
        </w:rPr>
        <w:t>Հոդված</w:t>
      </w:r>
      <w:r w:rsidRPr="00A9677C">
        <w:rPr>
          <w:rFonts w:ascii="GHEA Grapalat" w:eastAsia="Times New Roman" w:hAnsi="GHEA Grapalat" w:cs="Times New Roman"/>
          <w:i/>
          <w:iCs/>
          <w:lang w:val="af-ZA"/>
        </w:rPr>
        <w:t xml:space="preserve"> 5.2. </w:t>
      </w:r>
      <w:r w:rsidRPr="00AC01D1">
        <w:rPr>
          <w:rFonts w:ascii="GHEA Grapalat" w:eastAsia="Times New Roman" w:hAnsi="GHEA Grapalat" w:cs="Times New Roman"/>
          <w:i/>
          <w:iCs/>
        </w:rPr>
        <w:t>Եր</w:t>
      </w:r>
      <w:r w:rsidR="00737DDC">
        <w:rPr>
          <w:rFonts w:ascii="GHEA Grapalat" w:eastAsia="Times New Roman" w:hAnsi="GHEA Grapalat" w:cs="Times New Roman"/>
          <w:i/>
          <w:iCs/>
        </w:rPr>
        <w:t>և</w:t>
      </w:r>
      <w:r w:rsidRPr="00AC01D1">
        <w:rPr>
          <w:rFonts w:ascii="GHEA Grapalat" w:eastAsia="Times New Roman" w:hAnsi="GHEA Grapalat" w:cs="Times New Roman"/>
          <w:i/>
          <w:iCs/>
        </w:rPr>
        <w:t>ան</w:t>
      </w:r>
      <w:r w:rsidRPr="00A9677C">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համայնքի</w:t>
      </w:r>
      <w:r w:rsidRPr="00A9677C">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վարչական</w:t>
      </w:r>
      <w:r w:rsidRPr="00A9677C">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տարածքում</w:t>
      </w:r>
      <w:r w:rsidRPr="00A9677C">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շրջիկ</w:t>
      </w:r>
      <w:r w:rsidRPr="00A9677C">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առ</w:t>
      </w:r>
      <w:r w:rsidR="00737DDC">
        <w:rPr>
          <w:rFonts w:ascii="GHEA Grapalat" w:eastAsia="Times New Roman" w:hAnsi="GHEA Grapalat" w:cs="Times New Roman"/>
          <w:i/>
          <w:iCs/>
        </w:rPr>
        <w:t>և</w:t>
      </w:r>
      <w:r w:rsidRPr="00AC01D1">
        <w:rPr>
          <w:rFonts w:ascii="GHEA Grapalat" w:eastAsia="Times New Roman" w:hAnsi="GHEA Grapalat" w:cs="Times New Roman"/>
          <w:i/>
          <w:iCs/>
        </w:rPr>
        <w:t>տրի</w:t>
      </w:r>
      <w:r w:rsidRPr="00A9677C">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կետերի</w:t>
      </w:r>
      <w:r w:rsidRPr="00A9677C">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միջոցով</w:t>
      </w:r>
      <w:r w:rsidRPr="00A9677C">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վաճառքի</w:t>
      </w:r>
      <w:r w:rsidRPr="00A9677C">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կազմակերպումը</w:t>
      </w:r>
      <w:r w:rsidRPr="00A9677C">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կամ</w:t>
      </w:r>
      <w:r w:rsidRPr="00A9677C">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ծառայության</w:t>
      </w:r>
      <w:r w:rsidRPr="00A9677C">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մատուցումը</w:t>
      </w:r>
      <w:r w:rsidRPr="00A9677C">
        <w:rPr>
          <w:rFonts w:ascii="GHEA Grapalat" w:eastAsia="Times New Roman" w:hAnsi="GHEA Grapalat" w:cs="Times New Roman"/>
          <w:lang w:val="af-ZA"/>
        </w:rPr>
        <w:t xml:space="preserve"> </w:t>
      </w:r>
    </w:p>
    <w:p w:rsidR="00D10055" w:rsidRPr="00A9677C" w:rsidRDefault="00D10055" w:rsidP="00D10055">
      <w:pPr>
        <w:spacing w:before="100" w:beforeAutospacing="1" w:after="100" w:afterAutospacing="1" w:line="240" w:lineRule="auto"/>
        <w:rPr>
          <w:rFonts w:ascii="GHEA Grapalat" w:eastAsia="Times New Roman" w:hAnsi="GHEA Grapalat" w:cs="Times New Roman"/>
          <w:lang w:val="af-ZA"/>
        </w:rPr>
      </w:pPr>
      <w:r w:rsidRPr="00A9677C">
        <w:rPr>
          <w:rFonts w:ascii="GHEA Grapalat" w:eastAsia="Times New Roman" w:hAnsi="GHEA Grapalat" w:cs="Times New Roman"/>
          <w:lang w:val="af-ZA"/>
        </w:rPr>
        <w:t xml:space="preserve">1. </w:t>
      </w: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համայնքի</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վարչական</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տարածքում</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շրջիկ</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կետերի</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միջոցով</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վաճառքի</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կազմակերպման</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ծառայության</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մատուցման</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գործունեությունն</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իրականացնում</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են</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միայն</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իրավաբանական</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անձինք</w:t>
      </w:r>
      <w:r w:rsidRPr="00A9677C">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անհատ</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ձեռնարկատերերը՝</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անի</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քաղաքապետի</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կողմից</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տրամադրված</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թույլտվության</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հիման</w:t>
      </w:r>
      <w:r w:rsidRPr="00A9677C">
        <w:rPr>
          <w:rFonts w:ascii="GHEA Grapalat" w:eastAsia="Times New Roman" w:hAnsi="GHEA Grapalat" w:cs="Times New Roman"/>
          <w:lang w:val="af-ZA"/>
        </w:rPr>
        <w:t xml:space="preserve"> </w:t>
      </w:r>
      <w:r w:rsidRPr="00AC01D1">
        <w:rPr>
          <w:rFonts w:ascii="GHEA Grapalat" w:eastAsia="Times New Roman" w:hAnsi="GHEA Grapalat" w:cs="Times New Roman"/>
        </w:rPr>
        <w:t>վրա</w:t>
      </w:r>
      <w:r w:rsidRPr="00A9677C">
        <w:rPr>
          <w:rFonts w:ascii="GHEA Grapalat" w:eastAsia="Times New Roman" w:hAnsi="GHEA Grapalat" w:cs="Times New Roman"/>
          <w:lang w:val="af-ZA"/>
        </w:rPr>
        <w:t xml:space="preserve">: </w:t>
      </w:r>
    </w:p>
    <w:p w:rsidR="00D10055" w:rsidRPr="00115598" w:rsidRDefault="00D10055" w:rsidP="00D10055">
      <w:pPr>
        <w:spacing w:before="100" w:beforeAutospacing="1" w:after="100" w:afterAutospacing="1" w:line="240" w:lineRule="auto"/>
        <w:rPr>
          <w:rFonts w:ascii="GHEA Grapalat" w:eastAsia="Times New Roman" w:hAnsi="GHEA Grapalat" w:cs="Times New Roman"/>
          <w:lang w:val="af-ZA"/>
        </w:rPr>
      </w:pPr>
      <w:r w:rsidRPr="00115598">
        <w:rPr>
          <w:rFonts w:ascii="GHEA Grapalat" w:eastAsia="Times New Roman" w:hAnsi="GHEA Grapalat" w:cs="Times New Roman"/>
          <w:lang w:val="af-ZA"/>
        </w:rPr>
        <w:t xml:space="preserve">2. </w:t>
      </w:r>
      <w:r w:rsidRPr="00AC01D1">
        <w:rPr>
          <w:rFonts w:ascii="GHEA Grapalat" w:eastAsia="Times New Roman" w:hAnsi="GHEA Grapalat" w:cs="Times New Roman"/>
        </w:rPr>
        <w:t>Շրջիկ</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կետերին</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ներկայացվող</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պահանջները</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պայմանները</w:t>
      </w:r>
      <w:r w:rsidRPr="00115598">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վաճառվող</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ապրանքների</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մատուցվող</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ծառայությունների</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տեսակները</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շրջիկ</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իրականացման</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թույլատրելի</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վայրերը</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դրանց</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տրամադրման</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հատկացման</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կարգը</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պայմանները</w:t>
      </w:r>
      <w:r w:rsidRPr="00115598">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գործունեության</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իրականացման</w:t>
      </w:r>
      <w:r w:rsidRPr="00115598">
        <w:rPr>
          <w:rFonts w:ascii="Calibri" w:eastAsia="Times New Roman" w:hAnsi="Calibri" w:cs="Calibri"/>
          <w:lang w:val="af-ZA"/>
        </w:rPr>
        <w:t> </w:t>
      </w:r>
      <w:r w:rsidRPr="00115598">
        <w:rPr>
          <w:rFonts w:ascii="GHEA Grapalat" w:eastAsia="Times New Roman" w:hAnsi="GHEA Grapalat" w:cs="Times New Roman"/>
          <w:lang w:val="af-ZA"/>
        </w:rPr>
        <w:t xml:space="preserve"> </w:t>
      </w:r>
      <w:r w:rsidRPr="00AC01D1">
        <w:rPr>
          <w:rFonts w:ascii="GHEA Grapalat" w:eastAsia="Times New Roman" w:hAnsi="GHEA Grapalat" w:cs="GHEA Grapalat"/>
        </w:rPr>
        <w:t>ժամերը</w:t>
      </w:r>
      <w:r w:rsidRPr="00115598">
        <w:rPr>
          <w:rFonts w:ascii="GHEA Grapalat" w:eastAsia="Times New Roman" w:hAnsi="GHEA Grapalat" w:cs="Times New Roman"/>
          <w:lang w:val="af-ZA"/>
        </w:rPr>
        <w:t xml:space="preserve"> </w:t>
      </w:r>
      <w:r w:rsidRPr="00AC01D1">
        <w:rPr>
          <w:rFonts w:ascii="GHEA Grapalat" w:eastAsia="Times New Roman" w:hAnsi="GHEA Grapalat" w:cs="GHEA Grapalat"/>
        </w:rPr>
        <w:t>սահմանվում</w:t>
      </w:r>
      <w:r w:rsidRPr="00115598">
        <w:rPr>
          <w:rFonts w:ascii="GHEA Grapalat" w:eastAsia="Times New Roman" w:hAnsi="GHEA Grapalat" w:cs="Times New Roman"/>
          <w:lang w:val="af-ZA"/>
        </w:rPr>
        <w:t xml:space="preserve"> </w:t>
      </w:r>
      <w:r w:rsidRPr="00AC01D1">
        <w:rPr>
          <w:rFonts w:ascii="GHEA Grapalat" w:eastAsia="Times New Roman" w:hAnsi="GHEA Grapalat" w:cs="GHEA Grapalat"/>
        </w:rPr>
        <w:t>են</w:t>
      </w:r>
      <w:r w:rsidRPr="00115598">
        <w:rPr>
          <w:rFonts w:ascii="GHEA Grapalat" w:eastAsia="Times New Roman" w:hAnsi="GHEA Grapalat" w:cs="Times New Roman"/>
          <w:lang w:val="af-ZA"/>
        </w:rPr>
        <w:t xml:space="preserve"> </w:t>
      </w:r>
      <w:r w:rsidRPr="00AC01D1">
        <w:rPr>
          <w:rFonts w:ascii="GHEA Grapalat" w:eastAsia="Times New Roman" w:hAnsi="GHEA Grapalat" w:cs="GHEA Grapalat"/>
        </w:rPr>
        <w:t>Եր</w:t>
      </w:r>
      <w:r w:rsidR="00737DDC">
        <w:rPr>
          <w:rFonts w:ascii="GHEA Grapalat" w:eastAsia="Times New Roman" w:hAnsi="GHEA Grapalat" w:cs="GHEA Grapalat"/>
        </w:rPr>
        <w:t>և</w:t>
      </w:r>
      <w:r w:rsidRPr="00AC01D1">
        <w:rPr>
          <w:rFonts w:ascii="GHEA Grapalat" w:eastAsia="Times New Roman" w:hAnsi="GHEA Grapalat" w:cs="GHEA Grapalat"/>
        </w:rPr>
        <w:t>ան</w:t>
      </w:r>
      <w:r w:rsidRPr="00115598">
        <w:rPr>
          <w:rFonts w:ascii="GHEA Grapalat" w:eastAsia="Times New Roman" w:hAnsi="GHEA Grapalat" w:cs="Times New Roman"/>
          <w:lang w:val="af-ZA"/>
        </w:rPr>
        <w:t xml:space="preserve"> </w:t>
      </w:r>
      <w:r w:rsidRPr="00AC01D1">
        <w:rPr>
          <w:rFonts w:ascii="GHEA Grapalat" w:eastAsia="Times New Roman" w:hAnsi="GHEA Grapalat" w:cs="GHEA Grapalat"/>
        </w:rPr>
        <w:t>համայնքի</w:t>
      </w:r>
      <w:r w:rsidRPr="00115598">
        <w:rPr>
          <w:rFonts w:ascii="GHEA Grapalat" w:eastAsia="Times New Roman" w:hAnsi="GHEA Grapalat" w:cs="Times New Roman"/>
          <w:lang w:val="af-ZA"/>
        </w:rPr>
        <w:t xml:space="preserve"> </w:t>
      </w:r>
      <w:r w:rsidRPr="00AC01D1">
        <w:rPr>
          <w:rFonts w:ascii="GHEA Grapalat" w:eastAsia="Times New Roman" w:hAnsi="GHEA Grapalat" w:cs="GHEA Grapalat"/>
        </w:rPr>
        <w:t>ավագանու</w:t>
      </w:r>
      <w:r w:rsidRPr="00115598">
        <w:rPr>
          <w:rFonts w:ascii="GHEA Grapalat" w:eastAsia="Times New Roman" w:hAnsi="GHEA Grapalat" w:cs="Times New Roman"/>
          <w:lang w:val="af-ZA"/>
        </w:rPr>
        <w:t xml:space="preserve"> </w:t>
      </w:r>
      <w:r w:rsidRPr="00AC01D1">
        <w:rPr>
          <w:rFonts w:ascii="GHEA Grapalat" w:eastAsia="Times New Roman" w:hAnsi="GHEA Grapalat" w:cs="GHEA Grapalat"/>
        </w:rPr>
        <w:t>որոշմամբ</w:t>
      </w:r>
      <w:r w:rsidRPr="00115598">
        <w:rPr>
          <w:rFonts w:ascii="GHEA Grapalat" w:eastAsia="Times New Roman" w:hAnsi="GHEA Grapalat" w:cs="Times New Roman"/>
          <w:lang w:val="af-ZA"/>
        </w:rPr>
        <w:t xml:space="preserve">: </w:t>
      </w:r>
    </w:p>
    <w:p w:rsidR="00D10055" w:rsidRPr="00115598" w:rsidRDefault="00D10055" w:rsidP="00D10055">
      <w:pPr>
        <w:spacing w:before="100" w:beforeAutospacing="1" w:after="100" w:afterAutospacing="1" w:line="240" w:lineRule="auto"/>
        <w:rPr>
          <w:rFonts w:ascii="GHEA Grapalat" w:eastAsia="Times New Roman" w:hAnsi="GHEA Grapalat" w:cs="Times New Roman"/>
          <w:lang w:val="af-ZA"/>
        </w:rPr>
      </w:pPr>
      <w:r w:rsidRPr="00115598">
        <w:rPr>
          <w:rFonts w:ascii="GHEA Grapalat" w:eastAsia="Times New Roman" w:hAnsi="GHEA Grapalat" w:cs="Times New Roman"/>
          <w:lang w:val="af-ZA"/>
        </w:rPr>
        <w:t xml:space="preserve">3. </w:t>
      </w:r>
      <w:r w:rsidRPr="00AC01D1">
        <w:rPr>
          <w:rFonts w:ascii="GHEA Grapalat" w:eastAsia="Times New Roman" w:hAnsi="GHEA Grapalat" w:cs="Times New Roman"/>
        </w:rPr>
        <w:t>Շրջիկ</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իրականացման</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համար</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նախատեսված</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թույլատրելի</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վայրերը</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գծանշվում</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են</w:t>
      </w:r>
      <w:r w:rsidRPr="00115598">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նշանով</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կահավորվում</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են</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անի</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քաղաքապետի</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որոշմամբ</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սահմանված</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կարգով</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Նշված</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վայրերում</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սույն</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հոդվածի</w:t>
      </w:r>
      <w:r w:rsidRPr="00115598">
        <w:rPr>
          <w:rFonts w:ascii="GHEA Grapalat" w:eastAsia="Times New Roman" w:hAnsi="GHEA Grapalat" w:cs="Times New Roman"/>
          <w:lang w:val="af-ZA"/>
        </w:rPr>
        <w:t xml:space="preserve"> 2-</w:t>
      </w:r>
      <w:r w:rsidRPr="00AC01D1">
        <w:rPr>
          <w:rFonts w:ascii="GHEA Grapalat" w:eastAsia="Times New Roman" w:hAnsi="GHEA Grapalat" w:cs="Times New Roman"/>
        </w:rPr>
        <w:t>րդ</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մասով</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սահմանված</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ժամերի</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ընթացքում</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կարող</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են</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կայանել</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միայն</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համապատասխան</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թույլտվություն</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ունեցող</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շրջիկ</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կետերը</w:t>
      </w:r>
      <w:r w:rsidRPr="00115598">
        <w:rPr>
          <w:rFonts w:ascii="GHEA Grapalat" w:eastAsia="Times New Roman" w:hAnsi="GHEA Grapalat" w:cs="Times New Roman"/>
          <w:lang w:val="af-ZA"/>
        </w:rPr>
        <w:t xml:space="preserve">: </w:t>
      </w:r>
    </w:p>
    <w:p w:rsidR="00D10055" w:rsidRPr="00115598" w:rsidRDefault="00D10055" w:rsidP="00D10055">
      <w:pPr>
        <w:spacing w:before="100" w:beforeAutospacing="1" w:after="100" w:afterAutospacing="1" w:line="240" w:lineRule="auto"/>
        <w:rPr>
          <w:rFonts w:ascii="GHEA Grapalat" w:eastAsia="Times New Roman" w:hAnsi="GHEA Grapalat" w:cs="Times New Roman"/>
          <w:lang w:val="af-ZA"/>
        </w:rPr>
      </w:pPr>
      <w:r w:rsidRPr="00115598">
        <w:rPr>
          <w:rFonts w:ascii="GHEA Grapalat" w:eastAsia="Times New Roman" w:hAnsi="GHEA Grapalat" w:cs="Times New Roman"/>
          <w:lang w:val="af-ZA"/>
        </w:rPr>
        <w:t xml:space="preserve">4. </w:t>
      </w:r>
      <w:r w:rsidRPr="00AC01D1">
        <w:rPr>
          <w:rFonts w:ascii="GHEA Grapalat" w:eastAsia="Times New Roman" w:hAnsi="GHEA Grapalat" w:cs="Times New Roman"/>
        </w:rPr>
        <w:t>Շրջիկ</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տուր</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իրականացնողները</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պետք</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ապահովեն</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պայմաններ՝</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վաճառվող</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ապրանքների</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մատուցվող</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ծառայությունների</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սանիտարական</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կանոններին</w:t>
      </w:r>
      <w:r w:rsidRPr="00115598">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նորմերին</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համապատասխան</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անվտանգությունը</w:t>
      </w:r>
      <w:r w:rsidRPr="00115598">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որակը</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պահպանելու</w:t>
      </w:r>
      <w:r w:rsidRPr="00115598">
        <w:rPr>
          <w:rFonts w:ascii="GHEA Grapalat" w:eastAsia="Times New Roman" w:hAnsi="GHEA Grapalat" w:cs="Times New Roman"/>
          <w:lang w:val="af-ZA"/>
        </w:rPr>
        <w:t xml:space="preserve"> </w:t>
      </w:r>
      <w:r w:rsidRPr="00AC01D1">
        <w:rPr>
          <w:rFonts w:ascii="GHEA Grapalat" w:eastAsia="Times New Roman" w:hAnsi="GHEA Grapalat" w:cs="Times New Roman"/>
        </w:rPr>
        <w:t>համար</w:t>
      </w:r>
      <w:r w:rsidRPr="00115598">
        <w:rPr>
          <w:rFonts w:ascii="GHEA Grapalat" w:eastAsia="Times New Roman" w:hAnsi="GHEA Grapalat" w:cs="Times New Roman"/>
          <w:lang w:val="af-ZA"/>
        </w:rPr>
        <w:t xml:space="preserve">: </w:t>
      </w:r>
    </w:p>
    <w:p w:rsidR="00D10055" w:rsidRPr="001515B6" w:rsidRDefault="00D10055" w:rsidP="00D10055">
      <w:pPr>
        <w:spacing w:before="100" w:beforeAutospacing="1" w:after="100" w:afterAutospacing="1" w:line="240" w:lineRule="auto"/>
        <w:rPr>
          <w:rFonts w:ascii="GHEA Grapalat" w:eastAsia="Times New Roman" w:hAnsi="GHEA Grapalat" w:cs="Times New Roman"/>
          <w:lang w:val="af-ZA"/>
        </w:rPr>
      </w:pPr>
      <w:r w:rsidRPr="001515B6">
        <w:rPr>
          <w:rFonts w:ascii="GHEA Grapalat" w:eastAsia="Times New Roman" w:hAnsi="GHEA Grapalat" w:cs="Times New Roman"/>
          <w:lang w:val="af-ZA"/>
        </w:rPr>
        <w:lastRenderedPageBreak/>
        <w:t xml:space="preserve">5. </w:t>
      </w: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համայնքի</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վարչական</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տարածքում</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ցանկացած</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տեսակի</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տրանսպորային</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միջոցից</w:t>
      </w:r>
      <w:r w:rsidRPr="001515B6">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1515B6">
        <w:rPr>
          <w:rFonts w:ascii="GHEA Grapalat" w:eastAsia="Times New Roman" w:hAnsi="GHEA Grapalat" w:cs="Times New Roman"/>
          <w:lang w:val="af-ZA"/>
        </w:rPr>
        <w:t>/</w:t>
      </w:r>
      <w:r w:rsidRPr="00AC01D1">
        <w:rPr>
          <w:rFonts w:ascii="GHEA Grapalat" w:eastAsia="Times New Roman" w:hAnsi="GHEA Grapalat" w:cs="Times New Roman"/>
        </w:rPr>
        <w:t>կամ</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դրանց</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կցորդներից</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ցանկացած</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ապրանքի</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վաճառք</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իրականացնելը</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որ</w:t>
      </w:r>
      <w:r w:rsidR="00737DDC">
        <w:rPr>
          <w:rFonts w:ascii="GHEA Grapalat" w:eastAsia="Times New Roman" w:hAnsi="GHEA Grapalat" w:cs="Times New Roman"/>
        </w:rPr>
        <w:t>և</w:t>
      </w:r>
      <w:r w:rsidRPr="00AC01D1">
        <w:rPr>
          <w:rFonts w:ascii="GHEA Grapalat" w:eastAsia="Times New Roman" w:hAnsi="GHEA Grapalat" w:cs="Times New Roman"/>
        </w:rPr>
        <w:t>է</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ծառայություն</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մատուցելը</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բացառությամբ</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օրենքով</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նախատեսված</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դեպքերի</w:t>
      </w:r>
      <w:r w:rsidRPr="001515B6">
        <w:rPr>
          <w:rFonts w:ascii="GHEA Grapalat" w:eastAsia="Times New Roman" w:hAnsi="GHEA Grapalat" w:cs="Times New Roman"/>
          <w:lang w:val="af-ZA"/>
        </w:rPr>
        <w:t>,</w:t>
      </w:r>
      <w:r w:rsidRPr="001515B6">
        <w:rPr>
          <w:rFonts w:ascii="Calibri" w:eastAsia="Times New Roman" w:hAnsi="Calibri" w:cs="Calibri"/>
          <w:lang w:val="af-ZA"/>
        </w:rPr>
        <w:t> </w:t>
      </w:r>
      <w:r w:rsidRPr="001515B6">
        <w:rPr>
          <w:rFonts w:ascii="GHEA Grapalat" w:eastAsia="Times New Roman" w:hAnsi="GHEA Grapalat" w:cs="Times New Roman"/>
          <w:lang w:val="af-ZA"/>
        </w:rPr>
        <w:t xml:space="preserve"> </w:t>
      </w:r>
      <w:r w:rsidRPr="00AC01D1">
        <w:rPr>
          <w:rFonts w:ascii="GHEA Grapalat" w:eastAsia="Times New Roman" w:hAnsi="GHEA Grapalat" w:cs="GHEA Grapalat"/>
        </w:rPr>
        <w:t>արգելվում</w:t>
      </w:r>
      <w:r w:rsidRPr="001515B6">
        <w:rPr>
          <w:rFonts w:ascii="GHEA Grapalat" w:eastAsia="Times New Roman" w:hAnsi="GHEA Grapalat" w:cs="Times New Roman"/>
          <w:lang w:val="af-ZA"/>
        </w:rPr>
        <w:t xml:space="preserve"> </w:t>
      </w:r>
      <w:r w:rsidRPr="00AC01D1">
        <w:rPr>
          <w:rFonts w:ascii="GHEA Grapalat" w:eastAsia="Times New Roman" w:hAnsi="GHEA Grapalat" w:cs="GHEA Grapalat"/>
        </w:rPr>
        <w:t>է</w:t>
      </w:r>
      <w:r w:rsidRPr="001515B6">
        <w:rPr>
          <w:rFonts w:ascii="GHEA Grapalat" w:eastAsia="Times New Roman" w:hAnsi="GHEA Grapalat" w:cs="Times New Roman"/>
          <w:lang w:val="af-ZA"/>
        </w:rPr>
        <w:t xml:space="preserve">: </w:t>
      </w:r>
    </w:p>
    <w:p w:rsidR="00D10055" w:rsidRPr="001515B6"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i/>
          <w:iCs/>
        </w:rPr>
        <w:t>Հոդված</w:t>
      </w:r>
      <w:r w:rsidRPr="001515B6">
        <w:rPr>
          <w:rFonts w:ascii="GHEA Grapalat" w:eastAsia="Times New Roman" w:hAnsi="GHEA Grapalat" w:cs="Times New Roman"/>
          <w:i/>
          <w:iCs/>
          <w:lang w:val="af-ZA"/>
        </w:rPr>
        <w:t xml:space="preserve"> 5.3. </w:t>
      </w:r>
      <w:r w:rsidRPr="00AC01D1">
        <w:rPr>
          <w:rFonts w:ascii="GHEA Grapalat" w:eastAsia="Times New Roman" w:hAnsi="GHEA Grapalat" w:cs="Times New Roman"/>
          <w:i/>
          <w:iCs/>
        </w:rPr>
        <w:t>Շրջիկ</w:t>
      </w:r>
      <w:r w:rsidRPr="001515B6">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առ</w:t>
      </w:r>
      <w:r w:rsidR="00737DDC">
        <w:rPr>
          <w:rFonts w:ascii="GHEA Grapalat" w:eastAsia="Times New Roman" w:hAnsi="GHEA Grapalat" w:cs="Times New Roman"/>
          <w:i/>
          <w:iCs/>
        </w:rPr>
        <w:t>և</w:t>
      </w:r>
      <w:r w:rsidRPr="00AC01D1">
        <w:rPr>
          <w:rFonts w:ascii="GHEA Grapalat" w:eastAsia="Times New Roman" w:hAnsi="GHEA Grapalat" w:cs="Times New Roman"/>
          <w:i/>
          <w:iCs/>
        </w:rPr>
        <w:t>տրի</w:t>
      </w:r>
      <w:r w:rsidRPr="001515B6">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կետը</w:t>
      </w:r>
      <w:r w:rsidRPr="001515B6">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կամ</w:t>
      </w:r>
      <w:r w:rsidRPr="001515B6">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տրանսպորտային</w:t>
      </w:r>
      <w:r w:rsidRPr="001515B6">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միջոցը</w:t>
      </w:r>
      <w:r w:rsidRPr="001515B6">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հատուկ</w:t>
      </w:r>
      <w:r w:rsidRPr="001515B6">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տարածք</w:t>
      </w:r>
      <w:r w:rsidRPr="001515B6">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տեղափոխելը</w:t>
      </w:r>
      <w:r w:rsidRPr="001515B6">
        <w:rPr>
          <w:rFonts w:ascii="GHEA Grapalat" w:eastAsia="Times New Roman" w:hAnsi="GHEA Grapalat" w:cs="Times New Roman"/>
          <w:lang w:val="af-ZA"/>
        </w:rPr>
        <w:t xml:space="preserve"> </w:t>
      </w:r>
    </w:p>
    <w:p w:rsidR="00D10055" w:rsidRPr="001515B6" w:rsidRDefault="00D10055" w:rsidP="00D10055">
      <w:pPr>
        <w:spacing w:before="100" w:beforeAutospacing="1" w:after="100" w:afterAutospacing="1" w:line="240" w:lineRule="auto"/>
        <w:rPr>
          <w:rFonts w:ascii="GHEA Grapalat" w:eastAsia="Times New Roman" w:hAnsi="GHEA Grapalat" w:cs="Times New Roman"/>
          <w:lang w:val="af-ZA"/>
        </w:rPr>
      </w:pPr>
      <w:r w:rsidRPr="001515B6">
        <w:rPr>
          <w:rFonts w:ascii="GHEA Grapalat" w:eastAsia="Times New Roman" w:hAnsi="GHEA Grapalat" w:cs="Times New Roman"/>
          <w:lang w:val="af-ZA"/>
        </w:rPr>
        <w:t xml:space="preserve">1. </w:t>
      </w: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անի</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քաղաքապետի</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լիազոր</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ներկայացուցիչը</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իրավունք</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ունի</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սույն</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օրենքի</w:t>
      </w:r>
      <w:r w:rsidRPr="001515B6">
        <w:rPr>
          <w:rFonts w:ascii="GHEA Grapalat" w:eastAsia="Times New Roman" w:hAnsi="GHEA Grapalat" w:cs="Times New Roman"/>
          <w:lang w:val="af-ZA"/>
        </w:rPr>
        <w:t xml:space="preserve"> 5.2. </w:t>
      </w:r>
      <w:r w:rsidRPr="00AC01D1">
        <w:rPr>
          <w:rFonts w:ascii="GHEA Grapalat" w:eastAsia="Times New Roman" w:hAnsi="GHEA Grapalat" w:cs="Times New Roman"/>
        </w:rPr>
        <w:t>հոդվածի</w:t>
      </w:r>
      <w:r w:rsidRPr="001515B6">
        <w:rPr>
          <w:rFonts w:ascii="GHEA Grapalat" w:eastAsia="Times New Roman" w:hAnsi="GHEA Grapalat" w:cs="Times New Roman"/>
          <w:lang w:val="af-ZA"/>
        </w:rPr>
        <w:t xml:space="preserve"> 2-</w:t>
      </w:r>
      <w:r w:rsidRPr="00AC01D1">
        <w:rPr>
          <w:rFonts w:ascii="GHEA Grapalat" w:eastAsia="Times New Roman" w:hAnsi="GHEA Grapalat" w:cs="Times New Roman"/>
        </w:rPr>
        <w:t>րդ</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մասով</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նախատեսված</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որոշմամբ</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սահմանված</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վայրերում</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կայանած</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շրջիկ</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կետը</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տրանսպորտային</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միջոցը</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տեղափոխելու</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դրա</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համար</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նախատեսված</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հատուկ</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այսուհետ</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հատուկ</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եթե</w:t>
      </w:r>
      <w:r w:rsidRPr="001515B6">
        <w:rPr>
          <w:rFonts w:ascii="GHEA Grapalat" w:eastAsia="Times New Roman" w:hAnsi="GHEA Grapalat" w:cs="Times New Roman"/>
          <w:lang w:val="af-ZA"/>
        </w:rPr>
        <w:t xml:space="preserve">. </w:t>
      </w:r>
    </w:p>
    <w:p w:rsidR="00D10055" w:rsidRPr="001515B6" w:rsidRDefault="00D10055" w:rsidP="00D10055">
      <w:pPr>
        <w:spacing w:before="100" w:beforeAutospacing="1" w:after="100" w:afterAutospacing="1" w:line="240" w:lineRule="auto"/>
        <w:rPr>
          <w:rFonts w:ascii="GHEA Grapalat" w:eastAsia="Times New Roman" w:hAnsi="GHEA Grapalat" w:cs="Times New Roman"/>
          <w:lang w:val="af-ZA"/>
        </w:rPr>
      </w:pPr>
      <w:r w:rsidRPr="001515B6">
        <w:rPr>
          <w:rFonts w:ascii="GHEA Grapalat" w:eastAsia="Times New Roman" w:hAnsi="GHEA Grapalat" w:cs="Times New Roman"/>
          <w:lang w:val="af-ZA"/>
        </w:rPr>
        <w:t xml:space="preserve">1) </w:t>
      </w:r>
      <w:r w:rsidRPr="00AC01D1">
        <w:rPr>
          <w:rFonts w:ascii="GHEA Grapalat" w:eastAsia="Times New Roman" w:hAnsi="GHEA Grapalat" w:cs="Times New Roman"/>
        </w:rPr>
        <w:t>շրջիկ</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կետը</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չունի</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սույն</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օրենքի</w:t>
      </w:r>
      <w:r w:rsidRPr="001515B6">
        <w:rPr>
          <w:rFonts w:ascii="GHEA Grapalat" w:eastAsia="Times New Roman" w:hAnsi="GHEA Grapalat" w:cs="Times New Roman"/>
          <w:lang w:val="af-ZA"/>
        </w:rPr>
        <w:t xml:space="preserve"> 5.2.-</w:t>
      </w:r>
      <w:r w:rsidRPr="00AC01D1">
        <w:rPr>
          <w:rFonts w:ascii="GHEA Grapalat" w:eastAsia="Times New Roman" w:hAnsi="GHEA Grapalat" w:cs="Times New Roman"/>
        </w:rPr>
        <w:t>րդ</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հոդվածի</w:t>
      </w:r>
      <w:r w:rsidRPr="001515B6">
        <w:rPr>
          <w:rFonts w:ascii="GHEA Grapalat" w:eastAsia="Times New Roman" w:hAnsi="GHEA Grapalat" w:cs="Times New Roman"/>
          <w:lang w:val="af-ZA"/>
        </w:rPr>
        <w:t xml:space="preserve"> 1-</w:t>
      </w:r>
      <w:r w:rsidRPr="00AC01D1">
        <w:rPr>
          <w:rFonts w:ascii="GHEA Grapalat" w:eastAsia="Times New Roman" w:hAnsi="GHEA Grapalat" w:cs="Times New Roman"/>
        </w:rPr>
        <w:t>ին</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մասով</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նախատեսված</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թույլտվություն</w:t>
      </w:r>
      <w:r w:rsidRPr="001515B6">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անի</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քաղաքապետի</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լիազոր</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ներկայացուցչի</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պահանջով</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դրա</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սեփականատերը</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փաստացի</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տիրապետողը</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անհապաղ</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չի</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դադարեցնում</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վաճառքի</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կազմակերպման</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ծառայության</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մատուցման</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գործունեությունը</w:t>
      </w:r>
      <w:r w:rsidRPr="001515B6">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չի</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ազատում</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տարածքը</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բացակայում</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1515B6">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տարածքից</w:t>
      </w:r>
      <w:r w:rsidRPr="001515B6">
        <w:rPr>
          <w:rFonts w:ascii="GHEA Grapalat" w:eastAsia="Times New Roman" w:hAnsi="GHEA Grapalat" w:cs="Times New Roman"/>
          <w:lang w:val="af-ZA"/>
        </w:rPr>
        <w:t xml:space="preserve">. </w:t>
      </w:r>
    </w:p>
    <w:p w:rsidR="00D10055" w:rsidRPr="003E30CB" w:rsidRDefault="00D10055" w:rsidP="00D10055">
      <w:pPr>
        <w:spacing w:before="100" w:beforeAutospacing="1" w:after="100" w:afterAutospacing="1" w:line="240" w:lineRule="auto"/>
        <w:rPr>
          <w:rFonts w:ascii="GHEA Grapalat" w:eastAsia="Times New Roman" w:hAnsi="GHEA Grapalat" w:cs="Times New Roman"/>
          <w:lang w:val="af-ZA"/>
        </w:rPr>
      </w:pPr>
      <w:r w:rsidRPr="003E30CB">
        <w:rPr>
          <w:rFonts w:ascii="GHEA Grapalat" w:eastAsia="Times New Roman" w:hAnsi="GHEA Grapalat" w:cs="Times New Roman"/>
          <w:lang w:val="af-ZA"/>
        </w:rPr>
        <w:t xml:space="preserve">2) </w:t>
      </w:r>
      <w:r w:rsidRPr="00AC01D1">
        <w:rPr>
          <w:rFonts w:ascii="GHEA Grapalat" w:eastAsia="Times New Roman" w:hAnsi="GHEA Grapalat" w:cs="Times New Roman"/>
        </w:rPr>
        <w:t>տրանսպորտային</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միջոցի</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սեփականատերը</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դրա</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փաստացի</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տիրապետողը</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անի</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քաղաքապետի</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լիազոր</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ներկայացուցչի</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պահանջով</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անհապաղ</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չի</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ազատում</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տարածքը</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3E30CB">
        <w:rPr>
          <w:rFonts w:ascii="Calibri" w:eastAsia="Times New Roman" w:hAnsi="Calibri" w:cs="Calibri"/>
          <w:lang w:val="af-ZA"/>
        </w:rPr>
        <w:t> </w:t>
      </w:r>
      <w:r w:rsidRPr="003E30CB">
        <w:rPr>
          <w:rFonts w:ascii="GHEA Grapalat" w:eastAsia="Times New Roman" w:hAnsi="GHEA Grapalat" w:cs="Times New Roman"/>
          <w:lang w:val="af-ZA"/>
        </w:rPr>
        <w:t xml:space="preserve"> </w:t>
      </w:r>
      <w:r w:rsidRPr="00AC01D1">
        <w:rPr>
          <w:rFonts w:ascii="GHEA Grapalat" w:eastAsia="Times New Roman" w:hAnsi="GHEA Grapalat" w:cs="GHEA Grapalat"/>
        </w:rPr>
        <w:t>բացակայում</w:t>
      </w:r>
      <w:r w:rsidRPr="003E30CB">
        <w:rPr>
          <w:rFonts w:ascii="GHEA Grapalat" w:eastAsia="Times New Roman" w:hAnsi="GHEA Grapalat" w:cs="Times New Roman"/>
          <w:lang w:val="af-ZA"/>
        </w:rPr>
        <w:t xml:space="preserve"> </w:t>
      </w:r>
      <w:r w:rsidRPr="00AC01D1">
        <w:rPr>
          <w:rFonts w:ascii="GHEA Grapalat" w:eastAsia="Times New Roman" w:hAnsi="GHEA Grapalat" w:cs="GHEA Grapalat"/>
        </w:rPr>
        <w:t>է</w:t>
      </w:r>
      <w:r w:rsidRPr="003E30CB">
        <w:rPr>
          <w:rFonts w:ascii="GHEA Grapalat" w:eastAsia="Times New Roman" w:hAnsi="GHEA Grapalat" w:cs="Times New Roman"/>
          <w:lang w:val="af-ZA"/>
        </w:rPr>
        <w:t xml:space="preserve"> </w:t>
      </w:r>
      <w:r w:rsidRPr="00AC01D1">
        <w:rPr>
          <w:rFonts w:ascii="GHEA Grapalat" w:eastAsia="Times New Roman" w:hAnsi="GHEA Grapalat" w:cs="GHEA Grapalat"/>
        </w:rPr>
        <w:t>տարածքից</w:t>
      </w:r>
      <w:r w:rsidRPr="003E30CB">
        <w:rPr>
          <w:rFonts w:ascii="GHEA Grapalat" w:eastAsia="Times New Roman" w:hAnsi="GHEA Grapalat" w:cs="Times New Roman"/>
          <w:lang w:val="af-ZA"/>
        </w:rPr>
        <w:t xml:space="preserve">: </w:t>
      </w:r>
    </w:p>
    <w:p w:rsidR="00D10055" w:rsidRPr="003E30CB" w:rsidRDefault="00D10055" w:rsidP="00D10055">
      <w:pPr>
        <w:spacing w:before="100" w:beforeAutospacing="1" w:after="100" w:afterAutospacing="1" w:line="240" w:lineRule="auto"/>
        <w:rPr>
          <w:rFonts w:ascii="GHEA Grapalat" w:eastAsia="Times New Roman" w:hAnsi="GHEA Grapalat" w:cs="Times New Roman"/>
          <w:lang w:val="af-ZA"/>
        </w:rPr>
      </w:pPr>
      <w:r w:rsidRPr="003E30CB">
        <w:rPr>
          <w:rFonts w:ascii="GHEA Grapalat" w:eastAsia="Times New Roman" w:hAnsi="GHEA Grapalat" w:cs="Times New Roman"/>
          <w:lang w:val="af-ZA"/>
        </w:rPr>
        <w:t xml:space="preserve">2. </w:t>
      </w:r>
      <w:r w:rsidRPr="00AC01D1">
        <w:rPr>
          <w:rFonts w:ascii="GHEA Grapalat" w:eastAsia="Times New Roman" w:hAnsi="GHEA Grapalat" w:cs="Times New Roman"/>
        </w:rPr>
        <w:t>Շրջիկ</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կետի</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տրանսպորտային</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միջոցի</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տեղափոխումը</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հատուկ</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իրականացվում</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մեկ</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այլ</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տրանսպորտային</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միջոցի</w:t>
      </w:r>
      <w:r w:rsidRPr="003E30CB">
        <w:rPr>
          <w:rFonts w:ascii="GHEA Grapalat" w:eastAsia="Times New Roman" w:hAnsi="GHEA Grapalat" w:cs="Times New Roman"/>
          <w:lang w:val="af-ZA"/>
        </w:rPr>
        <w:t xml:space="preserve"> </w:t>
      </w:r>
      <w:r w:rsidRPr="00AC01D1">
        <w:rPr>
          <w:rFonts w:ascii="GHEA Grapalat" w:eastAsia="Times New Roman" w:hAnsi="GHEA Grapalat" w:cs="Times New Roman"/>
        </w:rPr>
        <w:t>օգնությամբ</w:t>
      </w:r>
      <w:r w:rsidRPr="003E30CB">
        <w:rPr>
          <w:rFonts w:ascii="GHEA Grapalat" w:eastAsia="Times New Roman" w:hAnsi="GHEA Grapalat" w:cs="Times New Roman"/>
          <w:lang w:val="af-ZA"/>
        </w:rPr>
        <w:t xml:space="preserve">: </w:t>
      </w:r>
    </w:p>
    <w:p w:rsidR="00D10055" w:rsidRPr="00737DDC" w:rsidRDefault="00D10055" w:rsidP="00D10055">
      <w:pPr>
        <w:spacing w:before="100" w:beforeAutospacing="1" w:after="100" w:afterAutospacing="1" w:line="240" w:lineRule="auto"/>
        <w:rPr>
          <w:rFonts w:ascii="GHEA Grapalat" w:eastAsia="Times New Roman" w:hAnsi="GHEA Grapalat" w:cs="Times New Roman"/>
          <w:lang w:val="af-ZA"/>
        </w:rPr>
      </w:pPr>
      <w:r w:rsidRPr="00737DDC">
        <w:rPr>
          <w:rFonts w:ascii="GHEA Grapalat" w:eastAsia="Times New Roman" w:hAnsi="GHEA Grapalat" w:cs="Times New Roman"/>
          <w:lang w:val="af-ZA"/>
        </w:rPr>
        <w:t xml:space="preserve">3. </w:t>
      </w: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քաղաքապետի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լիազոր</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ներկայացուցիչը</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կազմում</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շրջիկ</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կետը</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տրանսպորտային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միջոցը</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հատուկ</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տեղափոխելու</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վերաբերյալ</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արձանագրություն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որի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կրկնօրինակը</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հանձնում</w:t>
      </w:r>
      <w:r w:rsidRPr="00737DDC">
        <w:rPr>
          <w:rFonts w:ascii="Calibri" w:eastAsia="Times New Roman" w:hAnsi="Calibri" w:cs="Calibri"/>
          <w:lang w:val="af-ZA"/>
        </w:rPr>
        <w:t> </w:t>
      </w:r>
      <w:r w:rsidRPr="00737DDC">
        <w:rPr>
          <w:rFonts w:ascii="GHEA Grapalat" w:eastAsia="Times New Roman" w:hAnsi="GHEA Grapalat" w:cs="Times New Roman"/>
          <w:lang w:val="af-ZA"/>
        </w:rPr>
        <w:t xml:space="preserve"> </w:t>
      </w:r>
      <w:r w:rsidRPr="00AC01D1">
        <w:rPr>
          <w:rFonts w:ascii="GHEA Grapalat" w:eastAsia="Times New Roman" w:hAnsi="GHEA Grapalat" w:cs="GHEA Grapalat"/>
        </w:rPr>
        <w:t>կամ</w:t>
      </w:r>
      <w:r w:rsidRPr="00737DDC">
        <w:rPr>
          <w:rFonts w:ascii="GHEA Grapalat" w:eastAsia="Times New Roman" w:hAnsi="GHEA Grapalat" w:cs="Times New Roman"/>
          <w:lang w:val="af-ZA"/>
        </w:rPr>
        <w:t xml:space="preserve"> </w:t>
      </w:r>
      <w:r w:rsidRPr="00AC01D1">
        <w:rPr>
          <w:rFonts w:ascii="GHEA Grapalat" w:eastAsia="Times New Roman" w:hAnsi="GHEA Grapalat" w:cs="GHEA Grapalat"/>
        </w:rPr>
        <w:t>ուղարկում</w:t>
      </w:r>
      <w:r w:rsidRPr="00737DDC">
        <w:rPr>
          <w:rFonts w:ascii="GHEA Grapalat" w:eastAsia="Times New Roman" w:hAnsi="GHEA Grapalat" w:cs="Times New Roman"/>
          <w:lang w:val="af-ZA"/>
        </w:rPr>
        <w:t xml:space="preserve"> </w:t>
      </w:r>
      <w:r w:rsidRPr="00AC01D1">
        <w:rPr>
          <w:rFonts w:ascii="GHEA Grapalat" w:eastAsia="Times New Roman" w:hAnsi="GHEA Grapalat" w:cs="GHEA Grapalat"/>
        </w:rPr>
        <w:t>է</w:t>
      </w:r>
      <w:r w:rsidRPr="00737DDC">
        <w:rPr>
          <w:rFonts w:ascii="GHEA Grapalat" w:eastAsia="Times New Roman" w:hAnsi="GHEA Grapalat" w:cs="Times New Roman"/>
          <w:lang w:val="af-ZA"/>
        </w:rPr>
        <w:t xml:space="preserve"> </w:t>
      </w:r>
      <w:r w:rsidRPr="00AC01D1">
        <w:rPr>
          <w:rFonts w:ascii="GHEA Grapalat" w:eastAsia="Times New Roman" w:hAnsi="GHEA Grapalat" w:cs="GHEA Grapalat"/>
        </w:rPr>
        <w:t>շրջիկ</w:t>
      </w:r>
      <w:r w:rsidRPr="00737DDC">
        <w:rPr>
          <w:rFonts w:ascii="GHEA Grapalat" w:eastAsia="Times New Roman" w:hAnsi="GHEA Grapalat" w:cs="Times New Roman"/>
          <w:lang w:val="af-ZA"/>
        </w:rPr>
        <w:t xml:space="preserve"> </w:t>
      </w:r>
      <w:r w:rsidRPr="00AC01D1">
        <w:rPr>
          <w:rFonts w:ascii="GHEA Grapalat" w:eastAsia="Times New Roman" w:hAnsi="GHEA Grapalat" w:cs="GHEA Grapalat"/>
        </w:rPr>
        <w:t>առ</w:t>
      </w:r>
      <w:r w:rsidR="00737DDC">
        <w:rPr>
          <w:rFonts w:ascii="GHEA Grapalat" w:eastAsia="Times New Roman" w:hAnsi="GHEA Grapalat" w:cs="GHEA Grapalat"/>
        </w:rPr>
        <w:t>և</w:t>
      </w:r>
      <w:r w:rsidRPr="00AC01D1">
        <w:rPr>
          <w:rFonts w:ascii="GHEA Grapalat" w:eastAsia="Times New Roman" w:hAnsi="GHEA Grapalat" w:cs="GHEA Grapalat"/>
        </w:rPr>
        <w:t>տրի</w:t>
      </w:r>
      <w:r w:rsidRPr="00737DDC">
        <w:rPr>
          <w:rFonts w:ascii="GHEA Grapalat" w:eastAsia="Times New Roman" w:hAnsi="GHEA Grapalat" w:cs="Times New Roman"/>
          <w:lang w:val="af-ZA"/>
        </w:rPr>
        <w:t xml:space="preserve"> </w:t>
      </w:r>
      <w:r w:rsidRPr="00AC01D1">
        <w:rPr>
          <w:rFonts w:ascii="GHEA Grapalat" w:eastAsia="Times New Roman" w:hAnsi="GHEA Grapalat" w:cs="GHEA Grapalat"/>
        </w:rPr>
        <w:t>կետի</w:t>
      </w:r>
      <w:r w:rsidRPr="00737DDC">
        <w:rPr>
          <w:rFonts w:ascii="GHEA Grapalat" w:eastAsia="Times New Roman" w:hAnsi="GHEA Grapalat" w:cs="Times New Roman"/>
          <w:lang w:val="af-ZA"/>
        </w:rPr>
        <w:t xml:space="preserve"> </w:t>
      </w:r>
      <w:r w:rsidRPr="00AC01D1">
        <w:rPr>
          <w:rFonts w:ascii="GHEA Grapalat" w:eastAsia="Times New Roman" w:hAnsi="GHEA Grapalat" w:cs="GHEA Grapalat"/>
        </w:rPr>
        <w:t>կամ</w:t>
      </w:r>
      <w:r w:rsidRPr="00737DDC">
        <w:rPr>
          <w:rFonts w:ascii="GHEA Grapalat" w:eastAsia="Times New Roman" w:hAnsi="GHEA Grapalat" w:cs="Times New Roman"/>
          <w:lang w:val="af-ZA"/>
        </w:rPr>
        <w:t xml:space="preserve"> </w:t>
      </w:r>
      <w:r w:rsidRPr="00AC01D1">
        <w:rPr>
          <w:rFonts w:ascii="GHEA Grapalat" w:eastAsia="Times New Roman" w:hAnsi="GHEA Grapalat" w:cs="GHEA Grapalat"/>
        </w:rPr>
        <w:t>տրանսպորտային</w:t>
      </w:r>
      <w:r w:rsidRPr="00737DDC">
        <w:rPr>
          <w:rFonts w:ascii="GHEA Grapalat" w:eastAsia="Times New Roman" w:hAnsi="GHEA Grapalat" w:cs="Times New Roman"/>
          <w:lang w:val="af-ZA"/>
        </w:rPr>
        <w:t xml:space="preserve"> </w:t>
      </w:r>
      <w:r w:rsidRPr="00AC01D1">
        <w:rPr>
          <w:rFonts w:ascii="GHEA Grapalat" w:eastAsia="Times New Roman" w:hAnsi="GHEA Grapalat" w:cs="GHEA Grapalat"/>
        </w:rPr>
        <w:t>միջոցի</w:t>
      </w:r>
      <w:r w:rsidRPr="00737DDC">
        <w:rPr>
          <w:rFonts w:ascii="GHEA Grapalat" w:eastAsia="Times New Roman" w:hAnsi="GHEA Grapalat" w:cs="Times New Roman"/>
          <w:lang w:val="af-ZA"/>
        </w:rPr>
        <w:t xml:space="preserve"> </w:t>
      </w:r>
      <w:r w:rsidRPr="00AC01D1">
        <w:rPr>
          <w:rFonts w:ascii="GHEA Grapalat" w:eastAsia="Times New Roman" w:hAnsi="GHEA Grapalat" w:cs="GHEA Grapalat"/>
        </w:rPr>
        <w:t>սեփականատիրոջը</w:t>
      </w:r>
      <w:r w:rsidRPr="00737DDC">
        <w:rPr>
          <w:rFonts w:ascii="GHEA Grapalat" w:eastAsia="Times New Roman" w:hAnsi="GHEA Grapalat" w:cs="Times New Roman"/>
          <w:lang w:val="af-ZA"/>
        </w:rPr>
        <w:t xml:space="preserve">` </w:t>
      </w:r>
      <w:r w:rsidRPr="00AC01D1">
        <w:rPr>
          <w:rFonts w:ascii="GHEA Grapalat" w:eastAsia="Times New Roman" w:hAnsi="GHEA Grapalat" w:cs="GHEA Grapalat"/>
        </w:rPr>
        <w:t>վերջինիս</w:t>
      </w:r>
      <w:r w:rsidRPr="00737DDC">
        <w:rPr>
          <w:rFonts w:ascii="GHEA Grapalat" w:eastAsia="Times New Roman" w:hAnsi="GHEA Grapalat" w:cs="Times New Roman"/>
          <w:lang w:val="af-ZA"/>
        </w:rPr>
        <w:t xml:space="preserve"> </w:t>
      </w:r>
      <w:r w:rsidRPr="00AC01D1">
        <w:rPr>
          <w:rFonts w:ascii="GHEA Grapalat" w:eastAsia="Times New Roman" w:hAnsi="GHEA Grapalat" w:cs="GHEA Grapalat"/>
        </w:rPr>
        <w:t>վերաբերյալ</w:t>
      </w:r>
      <w:r w:rsidRPr="00737DDC">
        <w:rPr>
          <w:rFonts w:ascii="GHEA Grapalat" w:eastAsia="Times New Roman" w:hAnsi="GHEA Grapalat" w:cs="Times New Roman"/>
          <w:lang w:val="af-ZA"/>
        </w:rPr>
        <w:t xml:space="preserve"> </w:t>
      </w:r>
      <w:r w:rsidRPr="00AC01D1">
        <w:rPr>
          <w:rFonts w:ascii="GHEA Grapalat" w:eastAsia="Times New Roman" w:hAnsi="GHEA Grapalat" w:cs="GHEA Grapalat"/>
        </w:rPr>
        <w:t>տեղեկատ</w:t>
      </w:r>
      <w:r w:rsidRPr="00AC01D1">
        <w:rPr>
          <w:rFonts w:ascii="GHEA Grapalat" w:eastAsia="Times New Roman" w:hAnsi="GHEA Grapalat" w:cs="Times New Roman"/>
        </w:rPr>
        <w:t>վություն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ունենալու</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դեպքում</w:t>
      </w:r>
      <w:r w:rsidRPr="00737DDC">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Հայաստանի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Հանրապետության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ոստիկանություն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ինչպես</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նա</w:t>
      </w:r>
      <w:r w:rsidR="00737DDC">
        <w:rPr>
          <w:rFonts w:ascii="GHEA Grapalat" w:eastAsia="Times New Roman" w:hAnsi="GHEA Grapalat" w:cs="Times New Roman"/>
        </w:rPr>
        <w:t>և</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համապատասխան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հայտարարություն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տեղադրվում</w:t>
      </w:r>
      <w:r w:rsidRPr="00737DDC">
        <w:rPr>
          <w:rFonts w:ascii="GHEA Grapalat" w:eastAsia="Times New Roman" w:hAnsi="GHEA Grapalat" w:cs="Times New Roman"/>
          <w:lang w:val="af-ZA"/>
        </w:rPr>
        <w:t xml:space="preserve"> www.yerevan.am </w:t>
      </w:r>
      <w:r w:rsidRPr="00AC01D1">
        <w:rPr>
          <w:rFonts w:ascii="GHEA Grapalat" w:eastAsia="Times New Roman" w:hAnsi="GHEA Grapalat" w:cs="Times New Roman"/>
        </w:rPr>
        <w:t>կայքում</w:t>
      </w:r>
      <w:r w:rsidRPr="00737DDC">
        <w:rPr>
          <w:rFonts w:ascii="GHEA Grapalat" w:eastAsia="Times New Roman" w:hAnsi="GHEA Grapalat" w:cs="Times New Roman"/>
          <w:lang w:val="af-ZA"/>
        </w:rPr>
        <w:t xml:space="preserve">: </w:t>
      </w:r>
    </w:p>
    <w:p w:rsidR="00D10055" w:rsidRPr="00737DDC" w:rsidRDefault="00D10055" w:rsidP="00D10055">
      <w:pPr>
        <w:spacing w:before="100" w:beforeAutospacing="1" w:after="100" w:afterAutospacing="1" w:line="240" w:lineRule="auto"/>
        <w:rPr>
          <w:rFonts w:ascii="GHEA Grapalat" w:eastAsia="Times New Roman" w:hAnsi="GHEA Grapalat" w:cs="Times New Roman"/>
          <w:lang w:val="af-ZA"/>
        </w:rPr>
      </w:pPr>
      <w:r w:rsidRPr="00737DDC">
        <w:rPr>
          <w:rFonts w:ascii="GHEA Grapalat" w:eastAsia="Times New Roman" w:hAnsi="GHEA Grapalat" w:cs="Times New Roman"/>
          <w:lang w:val="af-ZA"/>
        </w:rPr>
        <w:t xml:space="preserve">4. </w:t>
      </w:r>
      <w:r w:rsidRPr="00AC01D1">
        <w:rPr>
          <w:rFonts w:ascii="GHEA Grapalat" w:eastAsia="Times New Roman" w:hAnsi="GHEA Grapalat" w:cs="Times New Roman"/>
        </w:rPr>
        <w:t>Շրջիկ</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կետերը</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տրանսպորտային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միջոցները</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հատուկ</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տարածքում</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պահպանելու</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ժամկետը</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հաշվվում</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օրերով</w:t>
      </w:r>
      <w:r w:rsidRPr="00737DDC">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ժամերով՝</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սկսած</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հատուկ</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տարածքում</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այն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տեղափոխելու</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պահից</w:t>
      </w:r>
      <w:r w:rsidRPr="00737DDC">
        <w:rPr>
          <w:rFonts w:ascii="GHEA Grapalat" w:eastAsia="Times New Roman" w:hAnsi="GHEA Grapalat" w:cs="Times New Roman"/>
          <w:lang w:val="af-ZA"/>
        </w:rPr>
        <w:t xml:space="preserve">: </w:t>
      </w:r>
    </w:p>
    <w:p w:rsidR="00D10055" w:rsidRPr="00737DDC" w:rsidRDefault="00D10055" w:rsidP="00D10055">
      <w:pPr>
        <w:spacing w:before="100" w:beforeAutospacing="1" w:after="100" w:afterAutospacing="1" w:line="240" w:lineRule="auto"/>
        <w:rPr>
          <w:rFonts w:ascii="GHEA Grapalat" w:eastAsia="Times New Roman" w:hAnsi="GHEA Grapalat" w:cs="Times New Roman"/>
          <w:lang w:val="af-ZA"/>
        </w:rPr>
      </w:pPr>
      <w:r w:rsidRPr="00737DDC">
        <w:rPr>
          <w:rFonts w:ascii="GHEA Grapalat" w:eastAsia="Times New Roman" w:hAnsi="GHEA Grapalat" w:cs="Times New Roman"/>
          <w:lang w:val="af-ZA"/>
        </w:rPr>
        <w:t xml:space="preserve">5. </w:t>
      </w:r>
      <w:r w:rsidRPr="00AC01D1">
        <w:rPr>
          <w:rFonts w:ascii="GHEA Grapalat" w:eastAsia="Times New Roman" w:hAnsi="GHEA Grapalat" w:cs="Times New Roman"/>
        </w:rPr>
        <w:t>Շրջիկ</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կետերը</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տրանսպորտային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միջոցները</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հատուկ</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տեղափոխելու</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դրանք</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այնտեղ</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հաշվառելու</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կարգը</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սահմանում</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համայնքի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ավագանին</w:t>
      </w:r>
      <w:r w:rsidRPr="00737DDC">
        <w:rPr>
          <w:rFonts w:ascii="GHEA Grapalat" w:eastAsia="Times New Roman" w:hAnsi="GHEA Grapalat" w:cs="Times New Roman"/>
          <w:lang w:val="af-ZA"/>
        </w:rPr>
        <w:t xml:space="preserve">: </w:t>
      </w:r>
    </w:p>
    <w:p w:rsidR="00D10055" w:rsidRPr="00737DDC" w:rsidRDefault="00D10055" w:rsidP="00D10055">
      <w:pPr>
        <w:spacing w:before="100" w:beforeAutospacing="1" w:after="100" w:afterAutospacing="1" w:line="240" w:lineRule="auto"/>
        <w:rPr>
          <w:rFonts w:ascii="GHEA Grapalat" w:eastAsia="Times New Roman" w:hAnsi="GHEA Grapalat" w:cs="Times New Roman"/>
          <w:lang w:val="af-ZA"/>
        </w:rPr>
      </w:pPr>
      <w:r w:rsidRPr="00737DDC">
        <w:rPr>
          <w:rFonts w:ascii="GHEA Grapalat" w:eastAsia="Times New Roman" w:hAnsi="GHEA Grapalat" w:cs="Times New Roman"/>
          <w:lang w:val="af-ZA"/>
        </w:rPr>
        <w:t xml:space="preserve">6. </w:t>
      </w:r>
      <w:r w:rsidRPr="00AC01D1">
        <w:rPr>
          <w:rFonts w:ascii="GHEA Grapalat" w:eastAsia="Times New Roman" w:hAnsi="GHEA Grapalat" w:cs="Times New Roman"/>
        </w:rPr>
        <w:t>Շրջիկ</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կետը</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տրանսպորտային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միջոցը</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հատուկ</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տեղափոխելու</w:t>
      </w:r>
      <w:r w:rsidRPr="00737DDC">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այնտեղ</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պահպանելու</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համար</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գանձվում</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վճարներ</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որոնց</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չափը</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սահմանում</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համայնքի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ավագանին</w:t>
      </w:r>
      <w:r w:rsidRPr="00737DDC">
        <w:rPr>
          <w:rFonts w:ascii="GHEA Grapalat" w:eastAsia="Times New Roman" w:hAnsi="GHEA Grapalat" w:cs="Times New Roman"/>
          <w:lang w:val="af-ZA"/>
        </w:rPr>
        <w:t xml:space="preserve">: </w:t>
      </w:r>
    </w:p>
    <w:p w:rsidR="00D10055" w:rsidRPr="00737DDC" w:rsidRDefault="00D10055" w:rsidP="00D10055">
      <w:pPr>
        <w:spacing w:before="100" w:beforeAutospacing="1" w:after="100" w:afterAutospacing="1" w:line="240" w:lineRule="auto"/>
        <w:rPr>
          <w:rFonts w:ascii="GHEA Grapalat" w:eastAsia="Times New Roman" w:hAnsi="GHEA Grapalat" w:cs="Times New Roman"/>
          <w:lang w:val="af-ZA"/>
        </w:rPr>
      </w:pPr>
      <w:r w:rsidRPr="00737DDC">
        <w:rPr>
          <w:rFonts w:ascii="GHEA Grapalat" w:eastAsia="Times New Roman" w:hAnsi="GHEA Grapalat" w:cs="Times New Roman"/>
          <w:lang w:val="af-ZA"/>
        </w:rPr>
        <w:lastRenderedPageBreak/>
        <w:t xml:space="preserve">7. </w:t>
      </w:r>
      <w:r w:rsidRPr="00AC01D1">
        <w:rPr>
          <w:rFonts w:ascii="GHEA Grapalat" w:eastAsia="Times New Roman" w:hAnsi="GHEA Grapalat" w:cs="Times New Roman"/>
        </w:rPr>
        <w:t>Հատուկ</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տեղափոխված</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շրջիկ</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կետը</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տրանսպորտային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միջոցը</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դրա</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սեփականատիրոջը</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նրա</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լիազորած</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անձին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հանձնվում</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այդ</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մասին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արձանագրություն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կազմելուց</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հետո</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հատուկ</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տեղափոխման</w:t>
      </w:r>
      <w:r w:rsidRPr="00737DDC">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պահպանման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ծախսերն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ամբողջությամբ</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փոխհատուցելուց</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հետո</w:t>
      </w:r>
      <w:r w:rsidRPr="00737DDC">
        <w:rPr>
          <w:rFonts w:ascii="GHEA Grapalat" w:eastAsia="Times New Roman" w:hAnsi="GHEA Grapalat" w:cs="Times New Roman"/>
          <w:lang w:val="af-ZA"/>
        </w:rPr>
        <w:t xml:space="preserve">: </w:t>
      </w:r>
    </w:p>
    <w:p w:rsidR="00D10055" w:rsidRPr="00737DDC" w:rsidRDefault="00D10055" w:rsidP="00D10055">
      <w:pPr>
        <w:spacing w:before="100" w:beforeAutospacing="1" w:after="100" w:afterAutospacing="1" w:line="240" w:lineRule="auto"/>
        <w:rPr>
          <w:rFonts w:ascii="GHEA Grapalat" w:eastAsia="Times New Roman" w:hAnsi="GHEA Grapalat" w:cs="Times New Roman"/>
          <w:lang w:val="af-ZA"/>
        </w:rPr>
      </w:pPr>
      <w:r w:rsidRPr="00737DDC">
        <w:rPr>
          <w:rFonts w:ascii="GHEA Grapalat" w:eastAsia="Times New Roman" w:hAnsi="GHEA Grapalat" w:cs="Times New Roman"/>
          <w:lang w:val="af-ZA"/>
        </w:rPr>
        <w:t xml:space="preserve">8. </w:t>
      </w:r>
      <w:r w:rsidRPr="00AC01D1">
        <w:rPr>
          <w:rFonts w:ascii="GHEA Grapalat" w:eastAsia="Times New Roman" w:hAnsi="GHEA Grapalat" w:cs="Times New Roman"/>
        </w:rPr>
        <w:t>Շրջիկ</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կետերի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տրանսպորտային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միջոցների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օրենսդրությամբ</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սահմանված</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կարգով</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հաշվառված</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չլինելու</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դեպքում</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դրանց</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փաստացի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սեփականատերը</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կրում</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իր</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սեփականության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իրավունքը</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համապատասխան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ապացույցներով</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հիմնավորելու</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պարտավորություն</w:t>
      </w:r>
      <w:r w:rsidRPr="00737DDC">
        <w:rPr>
          <w:rFonts w:ascii="GHEA Grapalat" w:eastAsia="Times New Roman" w:hAnsi="GHEA Grapalat" w:cs="Times New Roman"/>
          <w:lang w:val="af-ZA"/>
        </w:rPr>
        <w:t xml:space="preserve">: </w:t>
      </w:r>
    </w:p>
    <w:p w:rsidR="00D10055" w:rsidRPr="00737DDC"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i/>
          <w:iCs/>
        </w:rPr>
        <w:t>Հոդված</w:t>
      </w:r>
      <w:r w:rsidRPr="00737DDC">
        <w:rPr>
          <w:rFonts w:ascii="GHEA Grapalat" w:eastAsia="Times New Roman" w:hAnsi="GHEA Grapalat" w:cs="Times New Roman"/>
          <w:i/>
          <w:iCs/>
          <w:lang w:val="af-ZA"/>
        </w:rPr>
        <w:t xml:space="preserve"> 5.4. </w:t>
      </w:r>
      <w:r w:rsidRPr="00AC01D1">
        <w:rPr>
          <w:rFonts w:ascii="GHEA Grapalat" w:eastAsia="Times New Roman" w:hAnsi="GHEA Grapalat" w:cs="Times New Roman"/>
          <w:i/>
          <w:iCs/>
        </w:rPr>
        <w:t>Եր</w:t>
      </w:r>
      <w:r w:rsidR="00737DDC">
        <w:rPr>
          <w:rFonts w:ascii="GHEA Grapalat" w:eastAsia="Times New Roman" w:hAnsi="GHEA Grapalat" w:cs="Times New Roman"/>
          <w:i/>
          <w:iCs/>
        </w:rPr>
        <w:t>և</w:t>
      </w:r>
      <w:r w:rsidRPr="00AC01D1">
        <w:rPr>
          <w:rFonts w:ascii="GHEA Grapalat" w:eastAsia="Times New Roman" w:hAnsi="GHEA Grapalat" w:cs="Times New Roman"/>
          <w:i/>
          <w:iCs/>
        </w:rPr>
        <w:t>ան</w:t>
      </w:r>
      <w:r w:rsidRPr="00737DDC">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համայնքի</w:t>
      </w:r>
      <w:r w:rsidRPr="00737DDC">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վարչական</w:t>
      </w:r>
      <w:r w:rsidRPr="00737DDC">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տարածքում</w:t>
      </w:r>
      <w:r w:rsidRPr="00737DDC">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շրջածախ</w:t>
      </w:r>
      <w:r w:rsidRPr="00737DDC">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առ</w:t>
      </w:r>
      <w:r w:rsidR="00737DDC">
        <w:rPr>
          <w:rFonts w:ascii="GHEA Grapalat" w:eastAsia="Times New Roman" w:hAnsi="GHEA Grapalat" w:cs="Times New Roman"/>
          <w:i/>
          <w:iCs/>
        </w:rPr>
        <w:t>և</w:t>
      </w:r>
      <w:r w:rsidRPr="00AC01D1">
        <w:rPr>
          <w:rFonts w:ascii="GHEA Grapalat" w:eastAsia="Times New Roman" w:hAnsi="GHEA Grapalat" w:cs="Times New Roman"/>
          <w:i/>
          <w:iCs/>
        </w:rPr>
        <w:t>տուր</w:t>
      </w:r>
      <w:r w:rsidRPr="00737DDC">
        <w:rPr>
          <w:rFonts w:ascii="GHEA Grapalat" w:eastAsia="Times New Roman" w:hAnsi="GHEA Grapalat" w:cs="Times New Roman"/>
          <w:i/>
          <w:iCs/>
          <w:lang w:val="af-ZA"/>
        </w:rPr>
        <w:t xml:space="preserve"> </w:t>
      </w:r>
      <w:r w:rsidRPr="00AC01D1">
        <w:rPr>
          <w:rFonts w:ascii="GHEA Grapalat" w:eastAsia="Times New Roman" w:hAnsi="GHEA Grapalat" w:cs="Times New Roman"/>
          <w:i/>
          <w:iCs/>
        </w:rPr>
        <w:t>իրականացնելը</w:t>
      </w:r>
      <w:r w:rsidRPr="00737DDC">
        <w:rPr>
          <w:rFonts w:ascii="GHEA Grapalat" w:eastAsia="Times New Roman" w:hAnsi="GHEA Grapalat" w:cs="Times New Roman"/>
          <w:lang w:val="af-ZA"/>
        </w:rPr>
        <w:t xml:space="preserve"> </w:t>
      </w:r>
    </w:p>
    <w:p w:rsidR="00D10055" w:rsidRPr="00737DDC" w:rsidRDefault="00D10055" w:rsidP="00D10055">
      <w:pPr>
        <w:spacing w:before="100" w:beforeAutospacing="1" w:after="100" w:afterAutospacing="1" w:line="240" w:lineRule="auto"/>
        <w:rPr>
          <w:rFonts w:ascii="GHEA Grapalat" w:eastAsia="Times New Roman" w:hAnsi="GHEA Grapalat" w:cs="Times New Roman"/>
          <w:lang w:val="af-ZA"/>
        </w:rPr>
      </w:pPr>
      <w:r w:rsidRPr="00737DDC">
        <w:rPr>
          <w:rFonts w:ascii="GHEA Grapalat" w:eastAsia="Times New Roman" w:hAnsi="GHEA Grapalat" w:cs="Times New Roman"/>
          <w:lang w:val="af-ZA"/>
        </w:rPr>
        <w:t xml:space="preserve">1. </w:t>
      </w: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համայնքի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վարչական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տարածքում</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գտնվող</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պետության</w:t>
      </w:r>
      <w:r w:rsidRPr="00737DDC">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համայնքային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սեփականություն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հանդիսացող</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ընդհանուր</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օգտագործման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տարածքներում</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փողոցներ</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հրապարակներ</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զբոսայգիներ</w:t>
      </w:r>
      <w:r w:rsidRPr="00737DDC">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այլ</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ընդհանուր</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օգտագործման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տարածքներ</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շրջածախ</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տուր</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իրականացնելու</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թույլտվությունը</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տրամադրում</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քաղաքապետը</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նրա</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որոշմամբ</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վարչական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շրջանի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ղեկավարը</w:t>
      </w:r>
      <w:r w:rsidRPr="00737DDC">
        <w:rPr>
          <w:rFonts w:ascii="GHEA Grapalat" w:eastAsia="Times New Roman" w:hAnsi="GHEA Grapalat" w:cs="Times New Roman"/>
          <w:lang w:val="af-ZA"/>
        </w:rPr>
        <w:t xml:space="preserve">: </w:t>
      </w:r>
    </w:p>
    <w:p w:rsidR="00D10055" w:rsidRPr="00737DDC" w:rsidRDefault="00D10055" w:rsidP="00D10055">
      <w:pPr>
        <w:spacing w:before="100" w:beforeAutospacing="1" w:after="100" w:afterAutospacing="1" w:line="240" w:lineRule="auto"/>
        <w:rPr>
          <w:rFonts w:ascii="GHEA Grapalat" w:eastAsia="Times New Roman" w:hAnsi="GHEA Grapalat" w:cs="Times New Roman"/>
          <w:lang w:val="af-ZA"/>
        </w:rPr>
      </w:pPr>
      <w:r w:rsidRPr="00737DDC">
        <w:rPr>
          <w:rFonts w:ascii="GHEA Grapalat" w:eastAsia="Times New Roman" w:hAnsi="GHEA Grapalat" w:cs="Times New Roman"/>
          <w:lang w:val="af-ZA"/>
        </w:rPr>
        <w:t xml:space="preserve">2. </w:t>
      </w:r>
      <w:r w:rsidRPr="00AC01D1">
        <w:rPr>
          <w:rFonts w:ascii="GHEA Grapalat" w:eastAsia="Times New Roman" w:hAnsi="GHEA Grapalat" w:cs="Times New Roman"/>
        </w:rPr>
        <w:t>Շրջածախ</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իրականացմանը</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ներկայացվող</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պահանջներ</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պայմաններ</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շրջածախ</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տուր</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իրականացնելու</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միջոցով</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վաճառվող</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ապրանքների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տեսակները</w:t>
      </w:r>
      <w:r w:rsidRPr="00737DDC">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շրջածախ</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իրականացման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թույլատրելի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վայրերը</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սահմանում</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համայնքի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ավագանին</w:t>
      </w:r>
      <w:r w:rsidRPr="00737DDC">
        <w:rPr>
          <w:rFonts w:ascii="GHEA Grapalat" w:eastAsia="Times New Roman" w:hAnsi="GHEA Grapalat" w:cs="Times New Roman"/>
          <w:lang w:val="af-ZA"/>
        </w:rPr>
        <w:t xml:space="preserve">:»: </w:t>
      </w:r>
    </w:p>
    <w:p w:rsidR="00D10055" w:rsidRPr="00737DDC"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b/>
          <w:bCs/>
          <w:i/>
          <w:iCs/>
        </w:rPr>
        <w:t>Հոդված</w:t>
      </w:r>
      <w:r w:rsidRPr="00737DDC">
        <w:rPr>
          <w:rFonts w:ascii="GHEA Grapalat" w:eastAsia="Times New Roman" w:hAnsi="GHEA Grapalat" w:cs="Times New Roman"/>
          <w:b/>
          <w:bCs/>
          <w:i/>
          <w:iCs/>
          <w:lang w:val="af-ZA"/>
        </w:rPr>
        <w:t xml:space="preserve"> 3. </w:t>
      </w:r>
      <w:r w:rsidRPr="00AC01D1">
        <w:rPr>
          <w:rFonts w:ascii="GHEA Grapalat" w:eastAsia="Times New Roman" w:hAnsi="GHEA Grapalat" w:cs="Times New Roman"/>
        </w:rPr>
        <w:t>Օրենքի</w:t>
      </w:r>
      <w:r w:rsidRPr="00737DDC">
        <w:rPr>
          <w:rFonts w:ascii="GHEA Grapalat" w:eastAsia="Times New Roman" w:hAnsi="GHEA Grapalat" w:cs="Times New Roman"/>
          <w:lang w:val="af-ZA"/>
        </w:rPr>
        <w:t xml:space="preserve"> 6-</w:t>
      </w:r>
      <w:r w:rsidRPr="00AC01D1">
        <w:rPr>
          <w:rFonts w:ascii="GHEA Grapalat" w:eastAsia="Times New Roman" w:hAnsi="GHEA Grapalat" w:cs="Times New Roman"/>
        </w:rPr>
        <w:t>րդ</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հոդվածի</w:t>
      </w:r>
      <w:r w:rsidRPr="00737DDC">
        <w:rPr>
          <w:rFonts w:ascii="GHEA Grapalat" w:eastAsia="Times New Roman" w:hAnsi="GHEA Grapalat" w:cs="Times New Roman"/>
          <w:lang w:val="af-ZA"/>
        </w:rPr>
        <w:t xml:space="preserve"> 1-</w:t>
      </w:r>
      <w:r w:rsidRPr="00AC01D1">
        <w:rPr>
          <w:rFonts w:ascii="GHEA Grapalat" w:eastAsia="Times New Roman" w:hAnsi="GHEA Grapalat" w:cs="Times New Roman"/>
        </w:rPr>
        <w:t>ին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մասի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ա</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պարբերությունում</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մասով</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բառից</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հետո</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լրացնել</w:t>
      </w:r>
      <w:r w:rsidRPr="00737DDC">
        <w:rPr>
          <w:rFonts w:ascii="GHEA Grapalat" w:eastAsia="Times New Roman" w:hAnsi="GHEA Grapalat" w:cs="Times New Roman"/>
          <w:lang w:val="af-ZA"/>
        </w:rPr>
        <w:t xml:space="preserve"> «5.2.-</w:t>
      </w:r>
      <w:r w:rsidRPr="00AC01D1">
        <w:rPr>
          <w:rFonts w:ascii="GHEA Grapalat" w:eastAsia="Times New Roman" w:hAnsi="GHEA Grapalat" w:cs="Times New Roman"/>
        </w:rPr>
        <w:t>րդ</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հոդվածի</w:t>
      </w:r>
      <w:r w:rsidRPr="00737DDC">
        <w:rPr>
          <w:rFonts w:ascii="GHEA Grapalat" w:eastAsia="Times New Roman" w:hAnsi="GHEA Grapalat" w:cs="Times New Roman"/>
          <w:lang w:val="af-ZA"/>
        </w:rPr>
        <w:t xml:space="preserve"> 1-4-</w:t>
      </w:r>
      <w:r w:rsidRPr="00AC01D1">
        <w:rPr>
          <w:rFonts w:ascii="GHEA Grapalat" w:eastAsia="Times New Roman" w:hAnsi="GHEA Grapalat" w:cs="Times New Roman"/>
        </w:rPr>
        <w:t>րդ</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մասերով</w:t>
      </w:r>
      <w:r w:rsidRPr="00737DDC">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737DDC">
        <w:rPr>
          <w:rFonts w:ascii="GHEA Grapalat" w:eastAsia="Times New Roman" w:hAnsi="GHEA Grapalat" w:cs="Times New Roman"/>
          <w:lang w:val="af-ZA"/>
        </w:rPr>
        <w:t xml:space="preserve"> 5.3-</w:t>
      </w:r>
      <w:r w:rsidRPr="00AC01D1">
        <w:rPr>
          <w:rFonts w:ascii="GHEA Grapalat" w:eastAsia="Times New Roman" w:hAnsi="GHEA Grapalat" w:cs="Times New Roman"/>
        </w:rPr>
        <w:t>րդ</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հոդվածով</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բառերը</w:t>
      </w:r>
      <w:r w:rsidRPr="00737DDC">
        <w:rPr>
          <w:rFonts w:ascii="GHEA Grapalat" w:eastAsia="Times New Roman" w:hAnsi="GHEA Grapalat" w:cs="Times New Roman"/>
          <w:lang w:val="af-ZA"/>
        </w:rPr>
        <w:t xml:space="preserve">: </w:t>
      </w:r>
    </w:p>
    <w:p w:rsidR="00D10055" w:rsidRPr="00737DDC"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b/>
          <w:bCs/>
          <w:i/>
          <w:iCs/>
        </w:rPr>
        <w:t>Հոդված</w:t>
      </w:r>
      <w:r w:rsidRPr="00737DDC">
        <w:rPr>
          <w:rFonts w:ascii="GHEA Grapalat" w:eastAsia="Times New Roman" w:hAnsi="GHEA Grapalat" w:cs="Times New Roman"/>
          <w:b/>
          <w:bCs/>
          <w:i/>
          <w:iCs/>
          <w:lang w:val="af-ZA"/>
        </w:rPr>
        <w:t xml:space="preserve"> 4.</w:t>
      </w:r>
      <w:r w:rsidRPr="00737DDC">
        <w:rPr>
          <w:rFonts w:ascii="GHEA Grapalat" w:eastAsia="Times New Roman" w:hAnsi="GHEA Grapalat" w:cs="Times New Roman"/>
          <w:b/>
          <w:bCs/>
          <w:lang w:val="af-ZA"/>
        </w:rPr>
        <w:t xml:space="preserve"> </w:t>
      </w:r>
      <w:r w:rsidRPr="00AC01D1">
        <w:rPr>
          <w:rFonts w:ascii="GHEA Grapalat" w:eastAsia="Times New Roman" w:hAnsi="GHEA Grapalat" w:cs="Times New Roman"/>
        </w:rPr>
        <w:t>Սույն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օրենքն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ուժի</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մեջ</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մտնում</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պաշտոնական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հրապարակման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օրվան</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հաջորդող</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տասներորդ</w:t>
      </w:r>
      <w:r w:rsidRPr="00737DDC">
        <w:rPr>
          <w:rFonts w:ascii="GHEA Grapalat" w:eastAsia="Times New Roman" w:hAnsi="GHEA Grapalat" w:cs="Times New Roman"/>
          <w:lang w:val="af-ZA"/>
        </w:rPr>
        <w:t xml:space="preserve"> </w:t>
      </w:r>
      <w:r w:rsidRPr="00AC01D1">
        <w:rPr>
          <w:rFonts w:ascii="GHEA Grapalat" w:eastAsia="Times New Roman" w:hAnsi="GHEA Grapalat" w:cs="Times New Roman"/>
        </w:rPr>
        <w:t>օրը</w:t>
      </w:r>
      <w:r w:rsidRPr="00737DDC">
        <w:rPr>
          <w:rFonts w:ascii="GHEA Grapalat" w:eastAsia="Times New Roman" w:hAnsi="GHEA Grapalat" w:cs="Times New Roman"/>
          <w:lang w:val="af-ZA"/>
        </w:rPr>
        <w:t>:</w:t>
      </w:r>
      <w:r w:rsidRPr="00737DDC">
        <w:rPr>
          <w:rFonts w:ascii="Calibri" w:eastAsia="Times New Roman" w:hAnsi="Calibri" w:cs="Calibri"/>
          <w:lang w:val="af-ZA"/>
        </w:rPr>
        <w:t> </w:t>
      </w:r>
      <w:r w:rsidRPr="00737DDC">
        <w:rPr>
          <w:rFonts w:ascii="GHEA Grapalat" w:eastAsia="Times New Roman" w:hAnsi="GHEA Grapalat" w:cs="Times New Roman"/>
          <w:lang w:val="af-ZA"/>
        </w:rPr>
        <w:t xml:space="preserve"> </w:t>
      </w:r>
      <w:r w:rsidRPr="00737DDC">
        <w:rPr>
          <w:rFonts w:ascii="Calibri" w:eastAsia="Times New Roman" w:hAnsi="Calibri" w:cs="Calibri"/>
          <w:lang w:val="af-ZA"/>
        </w:rPr>
        <w:t> </w:t>
      </w:r>
      <w:r w:rsidRPr="00737DDC">
        <w:rPr>
          <w:rFonts w:ascii="GHEA Grapalat" w:eastAsia="Times New Roman" w:hAnsi="GHEA Grapalat" w:cs="Times New Roman"/>
          <w:lang w:val="af-ZA"/>
        </w:rPr>
        <w:t xml:space="preserve"> </w:t>
      </w:r>
    </w:p>
    <w:p w:rsidR="00D10055" w:rsidRPr="00737DDC" w:rsidRDefault="00D10055" w:rsidP="00D10055">
      <w:pPr>
        <w:spacing w:before="100" w:beforeAutospacing="1" w:after="100" w:afterAutospacing="1" w:line="240" w:lineRule="auto"/>
        <w:jc w:val="center"/>
        <w:rPr>
          <w:rFonts w:ascii="GHEA Grapalat" w:eastAsia="Times New Roman" w:hAnsi="GHEA Grapalat" w:cs="Times New Roman"/>
          <w:b/>
          <w:bCs/>
          <w:lang w:val="af-ZA"/>
        </w:rPr>
      </w:pPr>
    </w:p>
    <w:p w:rsidR="00D10055" w:rsidRPr="00737DDC" w:rsidRDefault="00D10055" w:rsidP="00D10055">
      <w:pPr>
        <w:spacing w:before="100" w:beforeAutospacing="1" w:after="100" w:afterAutospacing="1" w:line="240" w:lineRule="auto"/>
        <w:jc w:val="center"/>
        <w:rPr>
          <w:rFonts w:ascii="GHEA Grapalat" w:eastAsia="Times New Roman" w:hAnsi="GHEA Grapalat" w:cs="Times New Roman"/>
          <w:b/>
          <w:bCs/>
          <w:lang w:val="af-ZA"/>
        </w:rPr>
      </w:pPr>
    </w:p>
    <w:p w:rsidR="00D10055" w:rsidRPr="00737DDC" w:rsidRDefault="00D10055" w:rsidP="00D10055">
      <w:pPr>
        <w:spacing w:before="100" w:beforeAutospacing="1" w:after="100" w:afterAutospacing="1" w:line="240" w:lineRule="auto"/>
        <w:jc w:val="center"/>
        <w:rPr>
          <w:rFonts w:ascii="GHEA Grapalat" w:eastAsia="Times New Roman" w:hAnsi="GHEA Grapalat" w:cs="Times New Roman"/>
          <w:b/>
          <w:bCs/>
          <w:lang w:val="af-ZA"/>
        </w:rPr>
      </w:pPr>
    </w:p>
    <w:p w:rsidR="00D10055" w:rsidRPr="00737DDC" w:rsidRDefault="00D10055" w:rsidP="00D10055">
      <w:pPr>
        <w:spacing w:before="100" w:beforeAutospacing="1" w:after="100" w:afterAutospacing="1" w:line="240" w:lineRule="auto"/>
        <w:jc w:val="center"/>
        <w:rPr>
          <w:rFonts w:ascii="GHEA Grapalat" w:eastAsia="Times New Roman" w:hAnsi="GHEA Grapalat" w:cs="Times New Roman"/>
          <w:b/>
          <w:bCs/>
          <w:lang w:val="af-ZA"/>
        </w:rPr>
      </w:pPr>
    </w:p>
    <w:p w:rsidR="00D10055" w:rsidRPr="00737DDC" w:rsidRDefault="00D10055" w:rsidP="00D10055">
      <w:pPr>
        <w:spacing w:before="100" w:beforeAutospacing="1" w:after="100" w:afterAutospacing="1" w:line="240" w:lineRule="auto"/>
        <w:jc w:val="center"/>
        <w:rPr>
          <w:rFonts w:ascii="GHEA Grapalat" w:eastAsia="Times New Roman" w:hAnsi="GHEA Grapalat" w:cs="Times New Roman"/>
          <w:b/>
          <w:bCs/>
          <w:lang w:val="af-ZA"/>
        </w:rPr>
      </w:pPr>
    </w:p>
    <w:p w:rsidR="00D10055" w:rsidRPr="00737DDC" w:rsidRDefault="00D10055" w:rsidP="00D10055">
      <w:pPr>
        <w:spacing w:before="100" w:beforeAutospacing="1" w:after="100" w:afterAutospacing="1" w:line="240" w:lineRule="auto"/>
        <w:jc w:val="center"/>
        <w:rPr>
          <w:rFonts w:ascii="GHEA Grapalat" w:eastAsia="Times New Roman" w:hAnsi="GHEA Grapalat" w:cs="Times New Roman"/>
          <w:b/>
          <w:bCs/>
          <w:lang w:val="af-ZA"/>
        </w:rPr>
      </w:pPr>
    </w:p>
    <w:p w:rsidR="00D10055" w:rsidRPr="00737DDC" w:rsidRDefault="00D10055" w:rsidP="00D10055">
      <w:pPr>
        <w:spacing w:before="100" w:beforeAutospacing="1" w:after="100" w:afterAutospacing="1" w:line="240" w:lineRule="auto"/>
        <w:jc w:val="center"/>
        <w:rPr>
          <w:rFonts w:ascii="GHEA Grapalat" w:eastAsia="Times New Roman" w:hAnsi="GHEA Grapalat" w:cs="Times New Roman"/>
          <w:b/>
          <w:bCs/>
          <w:lang w:val="af-ZA"/>
        </w:rPr>
      </w:pPr>
    </w:p>
    <w:p w:rsidR="001E5948" w:rsidRPr="00737DDC" w:rsidRDefault="001E5948" w:rsidP="00D10055">
      <w:pPr>
        <w:spacing w:after="0" w:line="240" w:lineRule="auto"/>
        <w:jc w:val="right"/>
        <w:rPr>
          <w:rFonts w:ascii="GHEA Grapalat" w:eastAsia="Times New Roman" w:hAnsi="GHEA Grapalat" w:cs="Times New Roman"/>
          <w:i/>
          <w:iCs/>
          <w:lang w:val="af-ZA"/>
        </w:rPr>
      </w:pPr>
    </w:p>
    <w:p w:rsidR="001E5948" w:rsidRPr="00737DDC" w:rsidRDefault="001E5948" w:rsidP="00D10055">
      <w:pPr>
        <w:spacing w:after="0" w:line="240" w:lineRule="auto"/>
        <w:jc w:val="right"/>
        <w:rPr>
          <w:rFonts w:ascii="GHEA Grapalat" w:eastAsia="Times New Roman" w:hAnsi="GHEA Grapalat" w:cs="Times New Roman"/>
          <w:i/>
          <w:iCs/>
          <w:lang w:val="af-ZA"/>
        </w:rPr>
      </w:pPr>
    </w:p>
    <w:p w:rsidR="001E5948" w:rsidRPr="00737DDC" w:rsidRDefault="001E5948" w:rsidP="00D10055">
      <w:pPr>
        <w:spacing w:after="0" w:line="240" w:lineRule="auto"/>
        <w:jc w:val="right"/>
        <w:rPr>
          <w:rFonts w:ascii="GHEA Grapalat" w:eastAsia="Times New Roman" w:hAnsi="GHEA Grapalat" w:cs="Times New Roman"/>
          <w:i/>
          <w:iCs/>
          <w:lang w:val="af-ZA"/>
        </w:rPr>
      </w:pPr>
    </w:p>
    <w:p w:rsidR="001E5948" w:rsidRDefault="001E5948" w:rsidP="00D10055">
      <w:pPr>
        <w:spacing w:after="0" w:line="240" w:lineRule="auto"/>
        <w:jc w:val="right"/>
        <w:rPr>
          <w:rFonts w:ascii="GHEA Grapalat" w:eastAsia="Times New Roman" w:hAnsi="GHEA Grapalat" w:cs="Times New Roman"/>
          <w:i/>
          <w:iCs/>
          <w:lang w:val="af-ZA"/>
        </w:rPr>
      </w:pPr>
    </w:p>
    <w:p w:rsidR="00737DDC" w:rsidRPr="00737DDC" w:rsidRDefault="00737DDC" w:rsidP="00D10055">
      <w:pPr>
        <w:spacing w:after="0" w:line="240" w:lineRule="auto"/>
        <w:jc w:val="right"/>
        <w:rPr>
          <w:rFonts w:ascii="GHEA Grapalat" w:eastAsia="Times New Roman" w:hAnsi="GHEA Grapalat" w:cs="Times New Roman"/>
          <w:i/>
          <w:iCs/>
          <w:lang w:val="af-ZA"/>
        </w:rPr>
      </w:pPr>
    </w:p>
    <w:p w:rsidR="00D10055" w:rsidRPr="00737DDC" w:rsidRDefault="00D10055" w:rsidP="00D10055">
      <w:pPr>
        <w:spacing w:after="0" w:line="240" w:lineRule="auto"/>
        <w:jc w:val="right"/>
        <w:rPr>
          <w:rFonts w:ascii="GHEA Grapalat" w:eastAsia="Times New Roman" w:hAnsi="GHEA Grapalat" w:cs="Times New Roman"/>
          <w:lang w:val="af-ZA"/>
        </w:rPr>
      </w:pPr>
      <w:r w:rsidRPr="00AC01D1">
        <w:rPr>
          <w:rFonts w:ascii="GHEA Grapalat" w:eastAsia="Times New Roman" w:hAnsi="GHEA Grapalat" w:cs="Times New Roman"/>
          <w:i/>
          <w:iCs/>
        </w:rPr>
        <w:t>ՆԱԽԱԳԻԾ</w:t>
      </w:r>
    </w:p>
    <w:p w:rsidR="00D10055" w:rsidRPr="00737DDC" w:rsidRDefault="00D10055" w:rsidP="00D10055">
      <w:pPr>
        <w:spacing w:after="0" w:line="240" w:lineRule="auto"/>
        <w:rPr>
          <w:rFonts w:ascii="GHEA Grapalat" w:eastAsia="Times New Roman" w:hAnsi="GHEA Grapalat" w:cs="Times New Roman"/>
          <w:lang w:val="af-ZA"/>
        </w:rPr>
      </w:pPr>
      <w:r w:rsidRPr="00AC01D1">
        <w:rPr>
          <w:rFonts w:ascii="GHEA Grapalat" w:eastAsia="Times New Roman" w:hAnsi="GHEA Grapalat" w:cs="Times New Roman"/>
          <w:i/>
          <w:iCs/>
        </w:rPr>
        <w:t>Պ</w:t>
      </w:r>
      <w:r w:rsidRPr="00737DDC">
        <w:rPr>
          <w:rFonts w:ascii="GHEA Grapalat" w:eastAsia="Times New Roman" w:hAnsi="GHEA Grapalat" w:cs="Times New Roman"/>
          <w:i/>
          <w:iCs/>
          <w:lang w:val="af-ZA"/>
        </w:rPr>
        <w:t>-324</w:t>
      </w:r>
      <w:r w:rsidRPr="00737DDC">
        <w:rPr>
          <w:rFonts w:ascii="GHEA Grapalat" w:eastAsia="Times New Roman" w:hAnsi="GHEA Grapalat" w:cs="Times New Roman"/>
          <w:i/>
          <w:iCs/>
          <w:vertAlign w:val="superscript"/>
          <w:lang w:val="af-ZA"/>
        </w:rPr>
        <w:t>1</w:t>
      </w:r>
      <w:r w:rsidRPr="00737DDC">
        <w:rPr>
          <w:rFonts w:ascii="GHEA Grapalat" w:eastAsia="Times New Roman" w:hAnsi="GHEA Grapalat" w:cs="Times New Roman"/>
          <w:i/>
          <w:iCs/>
          <w:lang w:val="af-ZA"/>
        </w:rPr>
        <w:t>-23.10.2019-</w:t>
      </w:r>
      <w:r w:rsidRPr="00AC01D1">
        <w:rPr>
          <w:rFonts w:ascii="GHEA Grapalat" w:eastAsia="Times New Roman" w:hAnsi="GHEA Grapalat" w:cs="Times New Roman"/>
          <w:i/>
          <w:iCs/>
        </w:rPr>
        <w:t>ՏՏԳԲ</w:t>
      </w:r>
      <w:r w:rsidRPr="00737DDC">
        <w:rPr>
          <w:rFonts w:ascii="GHEA Grapalat" w:eastAsia="Times New Roman" w:hAnsi="GHEA Grapalat" w:cs="Times New Roman"/>
          <w:i/>
          <w:iCs/>
          <w:lang w:val="af-ZA"/>
        </w:rPr>
        <w:t>-011/0</w:t>
      </w:r>
    </w:p>
    <w:p w:rsidR="00D10055" w:rsidRPr="00737DDC" w:rsidRDefault="00D10055" w:rsidP="00D10055">
      <w:pPr>
        <w:spacing w:before="100" w:beforeAutospacing="1" w:after="100" w:afterAutospacing="1" w:line="240" w:lineRule="auto"/>
        <w:jc w:val="center"/>
        <w:outlineLvl w:val="1"/>
        <w:rPr>
          <w:rFonts w:ascii="GHEA Grapalat" w:eastAsia="Times New Roman" w:hAnsi="GHEA Grapalat" w:cs="Times New Roman"/>
          <w:b/>
          <w:bCs/>
          <w:lang w:val="af-ZA"/>
        </w:rPr>
      </w:pPr>
      <w:r w:rsidRPr="00AC01D1">
        <w:rPr>
          <w:rFonts w:ascii="GHEA Grapalat" w:eastAsia="Times New Roman" w:hAnsi="GHEA Grapalat" w:cs="Times New Roman"/>
          <w:b/>
          <w:bCs/>
        </w:rPr>
        <w:t>ՀԱՅԱՍՏԱՆԻ</w:t>
      </w:r>
      <w:r w:rsidRPr="00737DDC">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ՀԱՆՐԱՊԵՏՈՒԹՅԱՆ</w:t>
      </w:r>
      <w:r w:rsidRPr="00737DDC">
        <w:rPr>
          <w:rFonts w:ascii="GHEA Grapalat" w:eastAsia="Times New Roman" w:hAnsi="GHEA Grapalat" w:cs="Times New Roman"/>
          <w:b/>
          <w:bCs/>
          <w:lang w:val="af-ZA"/>
        </w:rPr>
        <w:t xml:space="preserve"> </w:t>
      </w:r>
      <w:r w:rsidRPr="00737DDC">
        <w:rPr>
          <w:rFonts w:ascii="GHEA Grapalat" w:eastAsia="Times New Roman" w:hAnsi="GHEA Grapalat" w:cs="Times New Roman"/>
          <w:b/>
          <w:bCs/>
          <w:lang w:val="af-ZA"/>
        </w:rPr>
        <w:br/>
      </w:r>
      <w:r w:rsidRPr="00AC01D1">
        <w:rPr>
          <w:rFonts w:ascii="GHEA Grapalat" w:eastAsia="Times New Roman" w:hAnsi="GHEA Grapalat" w:cs="Times New Roman"/>
          <w:b/>
          <w:bCs/>
        </w:rPr>
        <w:t>ՕՐԵՆՔԸ</w:t>
      </w:r>
    </w:p>
    <w:p w:rsidR="00D10055" w:rsidRPr="00737DDC" w:rsidRDefault="00D10055" w:rsidP="00D10055">
      <w:pPr>
        <w:spacing w:before="100" w:beforeAutospacing="1" w:after="100" w:afterAutospacing="1" w:line="240" w:lineRule="auto"/>
        <w:jc w:val="center"/>
        <w:outlineLvl w:val="2"/>
        <w:rPr>
          <w:rFonts w:ascii="GHEA Grapalat" w:eastAsia="Times New Roman" w:hAnsi="GHEA Grapalat" w:cs="Times New Roman"/>
          <w:b/>
          <w:bCs/>
          <w:lang w:val="af-ZA"/>
        </w:rPr>
      </w:pPr>
      <w:r w:rsidRPr="00737DDC">
        <w:rPr>
          <w:rFonts w:ascii="GHEA Grapalat" w:eastAsia="Times New Roman" w:hAnsi="GHEA Grapalat" w:cs="Times New Roman"/>
          <w:b/>
          <w:bCs/>
          <w:lang w:val="af-ZA"/>
        </w:rPr>
        <w:t>«</w:t>
      </w:r>
      <w:r w:rsidRPr="00AC01D1">
        <w:rPr>
          <w:rFonts w:ascii="GHEA Grapalat" w:eastAsia="Times New Roman" w:hAnsi="GHEA Grapalat" w:cs="Times New Roman"/>
          <w:b/>
          <w:bCs/>
        </w:rPr>
        <w:t>ԵՐԵՎԱՆ</w:t>
      </w:r>
      <w:r w:rsidRPr="00737DDC">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ՔԱՂԱՔՈՒՄ</w:t>
      </w:r>
      <w:r w:rsidRPr="00737DDC">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ՏԵՂԱԿԱՆ</w:t>
      </w:r>
      <w:r w:rsidRPr="00737DDC">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ԻՆՔՆԱԿԱՌԱՎԱՐՄԱՆ</w:t>
      </w:r>
      <w:r w:rsidRPr="00737DDC">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ՄԱՍԻՆ</w:t>
      </w:r>
      <w:r w:rsidRPr="00737DDC">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ՀԱՅԱՍՏԱՆԻ</w:t>
      </w:r>
      <w:r w:rsidRPr="00737DDC">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ՀԱՆՐԱՊԵՏՈՒԹՅԱՆ</w:t>
      </w:r>
      <w:r w:rsidRPr="00737DDC">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ՕՐԵՆՔՈՒՄ</w:t>
      </w:r>
      <w:r w:rsidRPr="00737DDC">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ԼՐԱՑՈՒՄՆԵՐ</w:t>
      </w:r>
      <w:r w:rsidRPr="00737DDC">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ԿԱՏԱՐԵԼՈՒ</w:t>
      </w:r>
      <w:r w:rsidRPr="00737DDC">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ՄԱՍԻՆ</w:t>
      </w:r>
    </w:p>
    <w:p w:rsidR="00D10055" w:rsidRPr="00F42935"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b/>
          <w:bCs/>
          <w:i/>
          <w:iCs/>
        </w:rPr>
        <w:t>Հոդված</w:t>
      </w:r>
      <w:r w:rsidRPr="00F42935">
        <w:rPr>
          <w:rFonts w:ascii="GHEA Grapalat" w:eastAsia="Times New Roman" w:hAnsi="GHEA Grapalat" w:cs="Times New Roman"/>
          <w:b/>
          <w:bCs/>
          <w:i/>
          <w:iCs/>
          <w:lang w:val="af-ZA"/>
        </w:rPr>
        <w:t xml:space="preserve"> 1.</w:t>
      </w:r>
      <w:r w:rsidRPr="00F42935">
        <w:rPr>
          <w:rFonts w:ascii="GHEA Grapalat" w:eastAsia="Times New Roman" w:hAnsi="GHEA Grapalat" w:cs="Times New Roman"/>
          <w:b/>
          <w:bCs/>
          <w:lang w:val="af-ZA"/>
        </w:rPr>
        <w:t xml:space="preserve"> </w:t>
      </w:r>
      <w:r w:rsidRPr="00F42935">
        <w:rPr>
          <w:rFonts w:ascii="GHEA Grapalat" w:eastAsia="Times New Roman" w:hAnsi="GHEA Grapalat" w:cs="Times New Roman"/>
          <w:lang w:val="af-ZA"/>
        </w:rPr>
        <w:t>«</w:t>
      </w: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w:t>
      </w:r>
      <w:r w:rsidRPr="00F42935">
        <w:rPr>
          <w:rFonts w:ascii="GHEA Grapalat" w:eastAsia="Times New Roman" w:hAnsi="GHEA Grapalat" w:cs="Times New Roman"/>
          <w:lang w:val="af-ZA"/>
        </w:rPr>
        <w:t xml:space="preserve"> </w:t>
      </w:r>
      <w:r w:rsidRPr="00AC01D1">
        <w:rPr>
          <w:rFonts w:ascii="GHEA Grapalat" w:eastAsia="Times New Roman" w:hAnsi="GHEA Grapalat" w:cs="Times New Roman"/>
        </w:rPr>
        <w:t>քաղաքում</w:t>
      </w:r>
      <w:r w:rsidRPr="00F42935">
        <w:rPr>
          <w:rFonts w:ascii="GHEA Grapalat" w:eastAsia="Times New Roman" w:hAnsi="GHEA Grapalat" w:cs="Times New Roman"/>
          <w:lang w:val="af-ZA"/>
        </w:rPr>
        <w:t xml:space="preserve"> </w:t>
      </w:r>
      <w:r w:rsidRPr="00AC01D1">
        <w:rPr>
          <w:rFonts w:ascii="GHEA Grapalat" w:eastAsia="Times New Roman" w:hAnsi="GHEA Grapalat" w:cs="Times New Roman"/>
        </w:rPr>
        <w:t>տեղական</w:t>
      </w:r>
      <w:r w:rsidRPr="00F42935">
        <w:rPr>
          <w:rFonts w:ascii="GHEA Grapalat" w:eastAsia="Times New Roman" w:hAnsi="GHEA Grapalat" w:cs="Times New Roman"/>
          <w:lang w:val="af-ZA"/>
        </w:rPr>
        <w:t xml:space="preserve"> </w:t>
      </w:r>
      <w:r w:rsidRPr="00AC01D1">
        <w:rPr>
          <w:rFonts w:ascii="GHEA Grapalat" w:eastAsia="Times New Roman" w:hAnsi="GHEA Grapalat" w:cs="Times New Roman"/>
        </w:rPr>
        <w:t>ինքնակառավարման</w:t>
      </w:r>
      <w:r w:rsidRPr="00F42935">
        <w:rPr>
          <w:rFonts w:ascii="GHEA Grapalat" w:eastAsia="Times New Roman" w:hAnsi="GHEA Grapalat" w:cs="Times New Roman"/>
          <w:lang w:val="af-ZA"/>
        </w:rPr>
        <w:t xml:space="preserve"> </w:t>
      </w:r>
      <w:r w:rsidRPr="00AC01D1">
        <w:rPr>
          <w:rFonts w:ascii="GHEA Grapalat" w:eastAsia="Times New Roman" w:hAnsi="GHEA Grapalat" w:cs="Times New Roman"/>
        </w:rPr>
        <w:t>մասին</w:t>
      </w:r>
      <w:r w:rsidRPr="00F42935">
        <w:rPr>
          <w:rFonts w:ascii="GHEA Grapalat" w:eastAsia="Times New Roman" w:hAnsi="GHEA Grapalat" w:cs="Times New Roman"/>
          <w:lang w:val="af-ZA"/>
        </w:rPr>
        <w:t xml:space="preserve">» 2008 </w:t>
      </w:r>
      <w:r w:rsidRPr="00AC01D1">
        <w:rPr>
          <w:rFonts w:ascii="GHEA Grapalat" w:eastAsia="Times New Roman" w:hAnsi="GHEA Grapalat" w:cs="Times New Roman"/>
        </w:rPr>
        <w:t>թվականի</w:t>
      </w:r>
      <w:r w:rsidRPr="00F42935">
        <w:rPr>
          <w:rFonts w:ascii="GHEA Grapalat" w:eastAsia="Times New Roman" w:hAnsi="GHEA Grapalat" w:cs="Times New Roman"/>
          <w:lang w:val="af-ZA"/>
        </w:rPr>
        <w:t xml:space="preserve"> </w:t>
      </w:r>
      <w:r w:rsidRPr="00AC01D1">
        <w:rPr>
          <w:rFonts w:ascii="GHEA Grapalat" w:eastAsia="Times New Roman" w:hAnsi="GHEA Grapalat" w:cs="Times New Roman"/>
        </w:rPr>
        <w:t>դեկտեմբերի</w:t>
      </w:r>
      <w:r w:rsidRPr="00F42935">
        <w:rPr>
          <w:rFonts w:ascii="GHEA Grapalat" w:eastAsia="Times New Roman" w:hAnsi="GHEA Grapalat" w:cs="Times New Roman"/>
          <w:lang w:val="af-ZA"/>
        </w:rPr>
        <w:t xml:space="preserve"> 26-</w:t>
      </w:r>
      <w:r w:rsidRPr="00AC01D1">
        <w:rPr>
          <w:rFonts w:ascii="GHEA Grapalat" w:eastAsia="Times New Roman" w:hAnsi="GHEA Grapalat" w:cs="Times New Roman"/>
        </w:rPr>
        <w:t>ի</w:t>
      </w:r>
      <w:r w:rsidRPr="00F42935">
        <w:rPr>
          <w:rFonts w:ascii="GHEA Grapalat" w:eastAsia="Times New Roman" w:hAnsi="GHEA Grapalat" w:cs="Times New Roman"/>
          <w:lang w:val="af-ZA"/>
        </w:rPr>
        <w:t xml:space="preserve"> </w:t>
      </w:r>
      <w:r w:rsidRPr="00AC01D1">
        <w:rPr>
          <w:rFonts w:ascii="GHEA Grapalat" w:eastAsia="Times New Roman" w:hAnsi="GHEA Grapalat" w:cs="Times New Roman"/>
        </w:rPr>
        <w:t>ՀՕ</w:t>
      </w:r>
      <w:r w:rsidRPr="00F42935">
        <w:rPr>
          <w:rFonts w:ascii="GHEA Grapalat" w:eastAsia="Times New Roman" w:hAnsi="GHEA Grapalat" w:cs="Times New Roman"/>
          <w:lang w:val="af-ZA"/>
        </w:rPr>
        <w:t>-5-</w:t>
      </w:r>
      <w:r w:rsidRPr="00AC01D1">
        <w:rPr>
          <w:rFonts w:ascii="GHEA Grapalat" w:eastAsia="Times New Roman" w:hAnsi="GHEA Grapalat" w:cs="Times New Roman"/>
        </w:rPr>
        <w:t>Ն</w:t>
      </w:r>
      <w:r w:rsidRPr="00F42935">
        <w:rPr>
          <w:rFonts w:ascii="GHEA Grapalat" w:eastAsia="Times New Roman" w:hAnsi="GHEA Grapalat" w:cs="Times New Roman"/>
          <w:lang w:val="af-ZA"/>
        </w:rPr>
        <w:t xml:space="preserve"> </w:t>
      </w:r>
      <w:r w:rsidRPr="00AC01D1">
        <w:rPr>
          <w:rFonts w:ascii="GHEA Grapalat" w:eastAsia="Times New Roman" w:hAnsi="GHEA Grapalat" w:cs="Times New Roman"/>
        </w:rPr>
        <w:t>օրենքի</w:t>
      </w:r>
      <w:r w:rsidRPr="00F42935">
        <w:rPr>
          <w:rFonts w:ascii="GHEA Grapalat" w:eastAsia="Times New Roman" w:hAnsi="GHEA Grapalat" w:cs="Times New Roman"/>
          <w:lang w:val="af-ZA"/>
        </w:rPr>
        <w:t xml:space="preserve"> (</w:t>
      </w:r>
      <w:r w:rsidRPr="00AC01D1">
        <w:rPr>
          <w:rFonts w:ascii="GHEA Grapalat" w:eastAsia="Times New Roman" w:hAnsi="GHEA Grapalat" w:cs="Times New Roman"/>
        </w:rPr>
        <w:t>այսուհետ</w:t>
      </w:r>
      <w:r w:rsidR="00737DDC">
        <w:rPr>
          <w:rFonts w:ascii="GHEA Grapalat" w:eastAsia="Times New Roman" w:hAnsi="GHEA Grapalat" w:cs="Times New Roman"/>
        </w:rPr>
        <w:t>և</w:t>
      </w:r>
      <w:r w:rsidRPr="00AC01D1">
        <w:rPr>
          <w:rFonts w:ascii="GHEA Grapalat" w:eastAsia="Times New Roman" w:hAnsi="GHEA Grapalat" w:cs="Times New Roman"/>
        </w:rPr>
        <w:t>՝</w:t>
      </w:r>
      <w:r w:rsidRPr="00F42935">
        <w:rPr>
          <w:rFonts w:ascii="GHEA Grapalat" w:eastAsia="Times New Roman" w:hAnsi="GHEA Grapalat" w:cs="Times New Roman"/>
          <w:lang w:val="af-ZA"/>
        </w:rPr>
        <w:t xml:space="preserve"> </w:t>
      </w:r>
      <w:r w:rsidRPr="00AC01D1">
        <w:rPr>
          <w:rFonts w:ascii="GHEA Grapalat" w:eastAsia="Times New Roman" w:hAnsi="GHEA Grapalat" w:cs="Times New Roman"/>
        </w:rPr>
        <w:t>Օրենք</w:t>
      </w:r>
      <w:r w:rsidRPr="00F42935">
        <w:rPr>
          <w:rFonts w:ascii="GHEA Grapalat" w:eastAsia="Times New Roman" w:hAnsi="GHEA Grapalat" w:cs="Times New Roman"/>
          <w:lang w:val="af-ZA"/>
        </w:rPr>
        <w:t>) 12-</w:t>
      </w:r>
      <w:r w:rsidRPr="00AC01D1">
        <w:rPr>
          <w:rFonts w:ascii="GHEA Grapalat" w:eastAsia="Times New Roman" w:hAnsi="GHEA Grapalat" w:cs="Times New Roman"/>
        </w:rPr>
        <w:t>րդ</w:t>
      </w:r>
      <w:r w:rsidRPr="00F42935">
        <w:rPr>
          <w:rFonts w:ascii="GHEA Grapalat" w:eastAsia="Times New Roman" w:hAnsi="GHEA Grapalat" w:cs="Times New Roman"/>
          <w:lang w:val="af-ZA"/>
        </w:rPr>
        <w:t xml:space="preserve"> </w:t>
      </w:r>
      <w:r w:rsidRPr="00AC01D1">
        <w:rPr>
          <w:rFonts w:ascii="GHEA Grapalat" w:eastAsia="Times New Roman" w:hAnsi="GHEA Grapalat" w:cs="Times New Roman"/>
        </w:rPr>
        <w:t>հոդվածի</w:t>
      </w:r>
      <w:r w:rsidRPr="00F42935">
        <w:rPr>
          <w:rFonts w:ascii="GHEA Grapalat" w:eastAsia="Times New Roman" w:hAnsi="GHEA Grapalat" w:cs="Times New Roman"/>
          <w:lang w:val="af-ZA"/>
        </w:rPr>
        <w:t xml:space="preserve"> 1-</w:t>
      </w:r>
      <w:r w:rsidRPr="00AC01D1">
        <w:rPr>
          <w:rFonts w:ascii="GHEA Grapalat" w:eastAsia="Times New Roman" w:hAnsi="GHEA Grapalat" w:cs="Times New Roman"/>
        </w:rPr>
        <w:t>ին</w:t>
      </w:r>
      <w:r w:rsidRPr="00F42935">
        <w:rPr>
          <w:rFonts w:ascii="GHEA Grapalat" w:eastAsia="Times New Roman" w:hAnsi="GHEA Grapalat" w:cs="Times New Roman"/>
          <w:lang w:val="af-ZA"/>
        </w:rPr>
        <w:t xml:space="preserve"> </w:t>
      </w:r>
      <w:r w:rsidRPr="00AC01D1">
        <w:rPr>
          <w:rFonts w:ascii="GHEA Grapalat" w:eastAsia="Times New Roman" w:hAnsi="GHEA Grapalat" w:cs="Times New Roman"/>
        </w:rPr>
        <w:t>մասը</w:t>
      </w:r>
      <w:r w:rsidRPr="00F42935">
        <w:rPr>
          <w:rFonts w:ascii="GHEA Grapalat" w:eastAsia="Times New Roman" w:hAnsi="GHEA Grapalat" w:cs="Times New Roman"/>
          <w:lang w:val="af-ZA"/>
        </w:rPr>
        <w:t xml:space="preserve"> </w:t>
      </w:r>
      <w:r w:rsidRPr="00AC01D1">
        <w:rPr>
          <w:rFonts w:ascii="GHEA Grapalat" w:eastAsia="Times New Roman" w:hAnsi="GHEA Grapalat" w:cs="Times New Roman"/>
        </w:rPr>
        <w:t>լրացնել</w:t>
      </w:r>
      <w:r w:rsidRPr="00F42935">
        <w:rPr>
          <w:rFonts w:ascii="GHEA Grapalat" w:eastAsia="Times New Roman" w:hAnsi="GHEA Grapalat" w:cs="Times New Roman"/>
          <w:lang w:val="af-ZA"/>
        </w:rPr>
        <w:t xml:space="preserve"> </w:t>
      </w:r>
      <w:r w:rsidRPr="00AC01D1">
        <w:rPr>
          <w:rFonts w:ascii="GHEA Grapalat" w:eastAsia="Times New Roman" w:hAnsi="GHEA Grapalat" w:cs="Times New Roman"/>
        </w:rPr>
        <w:t>նոր՝</w:t>
      </w:r>
      <w:r w:rsidRPr="00F42935">
        <w:rPr>
          <w:rFonts w:ascii="GHEA Grapalat" w:eastAsia="Times New Roman" w:hAnsi="GHEA Grapalat" w:cs="Times New Roman"/>
          <w:lang w:val="af-ZA"/>
        </w:rPr>
        <w:t xml:space="preserve"> 25.1-</w:t>
      </w:r>
      <w:r w:rsidRPr="00AC01D1">
        <w:rPr>
          <w:rFonts w:ascii="GHEA Grapalat" w:eastAsia="Times New Roman" w:hAnsi="GHEA Grapalat" w:cs="Times New Roman"/>
        </w:rPr>
        <w:t>րդ</w:t>
      </w:r>
      <w:r w:rsidRPr="00F42935">
        <w:rPr>
          <w:rFonts w:ascii="GHEA Grapalat" w:eastAsia="Times New Roman" w:hAnsi="GHEA Grapalat" w:cs="Times New Roman"/>
          <w:lang w:val="af-ZA"/>
        </w:rPr>
        <w:t>, 25.2-</w:t>
      </w:r>
      <w:r w:rsidRPr="00AC01D1">
        <w:rPr>
          <w:rFonts w:ascii="GHEA Grapalat" w:eastAsia="Times New Roman" w:hAnsi="GHEA Grapalat" w:cs="Times New Roman"/>
        </w:rPr>
        <w:t>րդ</w:t>
      </w:r>
      <w:r w:rsidRPr="00F42935">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F42935">
        <w:rPr>
          <w:rFonts w:ascii="GHEA Grapalat" w:eastAsia="Times New Roman" w:hAnsi="GHEA Grapalat" w:cs="Times New Roman"/>
          <w:lang w:val="af-ZA"/>
        </w:rPr>
        <w:t xml:space="preserve"> 25.3-</w:t>
      </w:r>
      <w:r w:rsidRPr="00AC01D1">
        <w:rPr>
          <w:rFonts w:ascii="GHEA Grapalat" w:eastAsia="Times New Roman" w:hAnsi="GHEA Grapalat" w:cs="Times New Roman"/>
        </w:rPr>
        <w:t>րդ</w:t>
      </w:r>
      <w:r w:rsidRPr="00F42935">
        <w:rPr>
          <w:rFonts w:ascii="GHEA Grapalat" w:eastAsia="Times New Roman" w:hAnsi="GHEA Grapalat" w:cs="Times New Roman"/>
          <w:lang w:val="af-ZA"/>
        </w:rPr>
        <w:t xml:space="preserve"> </w:t>
      </w:r>
      <w:r w:rsidRPr="00AC01D1">
        <w:rPr>
          <w:rFonts w:ascii="GHEA Grapalat" w:eastAsia="Times New Roman" w:hAnsi="GHEA Grapalat" w:cs="Times New Roman"/>
        </w:rPr>
        <w:t>կետերով</w:t>
      </w:r>
      <w:r w:rsidRPr="00F42935">
        <w:rPr>
          <w:rFonts w:ascii="GHEA Grapalat" w:eastAsia="Times New Roman" w:hAnsi="GHEA Grapalat" w:cs="Times New Roman"/>
          <w:lang w:val="af-ZA"/>
        </w:rPr>
        <w:t xml:space="preserve">. </w:t>
      </w:r>
    </w:p>
    <w:p w:rsidR="00D10055" w:rsidRPr="0004131D" w:rsidRDefault="00D10055" w:rsidP="00D10055">
      <w:pPr>
        <w:spacing w:before="100" w:beforeAutospacing="1" w:after="100" w:afterAutospacing="1" w:line="240" w:lineRule="auto"/>
        <w:rPr>
          <w:rFonts w:ascii="GHEA Grapalat" w:eastAsia="Times New Roman" w:hAnsi="GHEA Grapalat" w:cs="Times New Roman"/>
          <w:lang w:val="af-ZA"/>
        </w:rPr>
      </w:pPr>
      <w:r w:rsidRPr="0004131D">
        <w:rPr>
          <w:rFonts w:ascii="GHEA Grapalat" w:eastAsia="Times New Roman" w:hAnsi="GHEA Grapalat" w:cs="Times New Roman"/>
          <w:lang w:val="af-ZA"/>
        </w:rPr>
        <w:t xml:space="preserve">«25.1) </w:t>
      </w:r>
      <w:r w:rsidRPr="00AC01D1">
        <w:rPr>
          <w:rFonts w:ascii="GHEA Grapalat" w:eastAsia="Times New Roman" w:hAnsi="GHEA Grapalat" w:cs="Times New Roman"/>
        </w:rPr>
        <w:t>սահմանում</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շրջիկ</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կետերին</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ներկայացվող</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պահանջները</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պայմանները</w:t>
      </w:r>
      <w:r w:rsidRPr="0004131D">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վաճառվող</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ապրանքների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մատուցվող</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ծառայությունների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տեսակները</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շրջիկ</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իրականացման</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թույլատրելի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վայրերը</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դրանց</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տրամադրման</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հատկացման</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կարգը</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պայմանները</w:t>
      </w:r>
      <w:r w:rsidRPr="0004131D">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գործունեության</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իրականացման</w:t>
      </w:r>
      <w:r w:rsidRPr="0004131D">
        <w:rPr>
          <w:rFonts w:ascii="Calibri" w:eastAsia="Times New Roman" w:hAnsi="Calibri" w:cs="Calibri"/>
          <w:lang w:val="af-ZA"/>
        </w:rPr>
        <w:t> </w:t>
      </w:r>
      <w:r w:rsidRPr="0004131D">
        <w:rPr>
          <w:rFonts w:ascii="GHEA Grapalat" w:eastAsia="Times New Roman" w:hAnsi="GHEA Grapalat" w:cs="Times New Roman"/>
          <w:lang w:val="af-ZA"/>
        </w:rPr>
        <w:t xml:space="preserve"> </w:t>
      </w:r>
      <w:r w:rsidRPr="00AC01D1">
        <w:rPr>
          <w:rFonts w:ascii="GHEA Grapalat" w:eastAsia="Times New Roman" w:hAnsi="GHEA Grapalat" w:cs="GHEA Grapalat"/>
        </w:rPr>
        <w:t>ժամերը</w:t>
      </w:r>
      <w:r w:rsidRPr="0004131D">
        <w:rPr>
          <w:rFonts w:ascii="GHEA Grapalat" w:eastAsia="Times New Roman" w:hAnsi="GHEA Grapalat" w:cs="Times New Roman"/>
          <w:lang w:val="af-ZA"/>
        </w:rPr>
        <w:t xml:space="preserve">. </w:t>
      </w:r>
    </w:p>
    <w:p w:rsidR="00D10055" w:rsidRPr="0004131D" w:rsidRDefault="00D10055" w:rsidP="00D10055">
      <w:pPr>
        <w:spacing w:before="100" w:beforeAutospacing="1" w:after="100" w:afterAutospacing="1" w:line="240" w:lineRule="auto"/>
        <w:rPr>
          <w:rFonts w:ascii="GHEA Grapalat" w:eastAsia="Times New Roman" w:hAnsi="GHEA Grapalat" w:cs="Times New Roman"/>
          <w:lang w:val="af-ZA"/>
        </w:rPr>
      </w:pPr>
      <w:r w:rsidRPr="0004131D">
        <w:rPr>
          <w:rFonts w:ascii="GHEA Grapalat" w:eastAsia="Times New Roman" w:hAnsi="GHEA Grapalat" w:cs="Times New Roman"/>
          <w:lang w:val="af-ZA"/>
        </w:rPr>
        <w:t xml:space="preserve">25.2) </w:t>
      </w:r>
      <w:r w:rsidRPr="00AC01D1">
        <w:rPr>
          <w:rFonts w:ascii="GHEA Grapalat" w:eastAsia="Times New Roman" w:hAnsi="GHEA Grapalat" w:cs="Times New Roman"/>
        </w:rPr>
        <w:t>սահմանում</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շրջիկ</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կետերի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տրանսպորտային</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միջոցների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հատուկ</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տա</w:t>
      </w:r>
      <w:r w:rsidR="00737DDC" w:rsidRPr="0004131D">
        <w:rPr>
          <w:rFonts w:ascii="GHEA Grapalat" w:eastAsia="Times New Roman" w:hAnsi="GHEA Grapalat" w:cs="Times New Roman"/>
          <w:lang w:val="af-ZA"/>
        </w:rPr>
        <w:softHyphen/>
      </w:r>
      <w:r w:rsidRPr="00AC01D1">
        <w:rPr>
          <w:rFonts w:ascii="GHEA Grapalat" w:eastAsia="Times New Roman" w:hAnsi="GHEA Grapalat" w:cs="Times New Roman"/>
        </w:rPr>
        <w:t>րածք</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տեղափոխելու</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դրանք</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այնտեղ</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հաշվառելու</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կարգը</w:t>
      </w:r>
      <w:r w:rsidRPr="0004131D">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շրջիկ</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կետերի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տրանսպորտային</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միջոցների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հատուկ</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տեղափոխման</w:t>
      </w:r>
      <w:r w:rsidRPr="0004131D">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պահպանման</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համար</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վճարների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չափը</w:t>
      </w:r>
      <w:r w:rsidRPr="0004131D">
        <w:rPr>
          <w:rFonts w:ascii="GHEA Grapalat" w:eastAsia="Times New Roman" w:hAnsi="GHEA Grapalat" w:cs="Times New Roman"/>
          <w:lang w:val="af-ZA"/>
        </w:rPr>
        <w:t xml:space="preserve">. </w:t>
      </w:r>
    </w:p>
    <w:p w:rsidR="00D10055" w:rsidRPr="0004131D" w:rsidRDefault="00D10055" w:rsidP="00D10055">
      <w:pPr>
        <w:spacing w:before="100" w:beforeAutospacing="1" w:after="100" w:afterAutospacing="1" w:line="240" w:lineRule="auto"/>
        <w:rPr>
          <w:rFonts w:ascii="GHEA Grapalat" w:eastAsia="Times New Roman" w:hAnsi="GHEA Grapalat" w:cs="Times New Roman"/>
          <w:lang w:val="af-ZA"/>
        </w:rPr>
      </w:pPr>
      <w:r w:rsidRPr="0004131D">
        <w:rPr>
          <w:rFonts w:ascii="GHEA Grapalat" w:eastAsia="Times New Roman" w:hAnsi="GHEA Grapalat" w:cs="Times New Roman"/>
          <w:lang w:val="af-ZA"/>
        </w:rPr>
        <w:t xml:space="preserve">25.3) </w:t>
      </w:r>
      <w:r w:rsidRPr="00AC01D1">
        <w:rPr>
          <w:rFonts w:ascii="GHEA Grapalat" w:eastAsia="Times New Roman" w:hAnsi="GHEA Grapalat" w:cs="Times New Roman"/>
        </w:rPr>
        <w:t>սահմանում</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քաղաքի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վարչական</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տարածքում</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գտնվող</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պետության</w:t>
      </w:r>
      <w:r w:rsidRPr="0004131D">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համայնքային</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սեփականություն</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հանդիսացող</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ընդհանուր</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օգտագործման</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տարածքներում</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փողոցներ</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հրապարակներ</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զբոսայգիներ</w:t>
      </w:r>
      <w:r w:rsidRPr="0004131D">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այլ</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տարածքներ</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շրջածախ</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իրականացմանը</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ներկայացվող</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պահանջները</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պայմանները</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շրջածախ</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տուր</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իրականացնելու</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միջոցով</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վաճառվող</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ապրանքների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տեսակները</w:t>
      </w:r>
      <w:r w:rsidRPr="0004131D">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շրջածախ</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իրականացման</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թույլատրելի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վայրերը</w:t>
      </w:r>
      <w:r w:rsidRPr="0004131D">
        <w:rPr>
          <w:rFonts w:ascii="GHEA Grapalat" w:eastAsia="Times New Roman" w:hAnsi="GHEA Grapalat" w:cs="Times New Roman"/>
          <w:lang w:val="af-ZA"/>
        </w:rPr>
        <w:t xml:space="preserve">»: </w:t>
      </w:r>
    </w:p>
    <w:p w:rsidR="00D10055" w:rsidRPr="0004131D"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b/>
          <w:bCs/>
          <w:i/>
          <w:iCs/>
        </w:rPr>
        <w:t>Հոդված</w:t>
      </w:r>
      <w:r w:rsidRPr="0004131D">
        <w:rPr>
          <w:rFonts w:ascii="GHEA Grapalat" w:eastAsia="Times New Roman" w:hAnsi="GHEA Grapalat" w:cs="Times New Roman"/>
          <w:b/>
          <w:bCs/>
          <w:i/>
          <w:iCs/>
          <w:lang w:val="af-ZA"/>
        </w:rPr>
        <w:t xml:space="preserve"> 2. </w:t>
      </w:r>
      <w:r w:rsidRPr="00AC01D1">
        <w:rPr>
          <w:rFonts w:ascii="GHEA Grapalat" w:eastAsia="Times New Roman" w:hAnsi="GHEA Grapalat" w:cs="Times New Roman"/>
        </w:rPr>
        <w:t>Օրենքի</w:t>
      </w:r>
      <w:r w:rsidRPr="0004131D">
        <w:rPr>
          <w:rFonts w:ascii="GHEA Grapalat" w:eastAsia="Times New Roman" w:hAnsi="GHEA Grapalat" w:cs="Times New Roman"/>
          <w:lang w:val="af-ZA"/>
        </w:rPr>
        <w:t xml:space="preserve"> 52-</w:t>
      </w:r>
      <w:r w:rsidRPr="00AC01D1">
        <w:rPr>
          <w:rFonts w:ascii="GHEA Grapalat" w:eastAsia="Times New Roman" w:hAnsi="GHEA Grapalat" w:cs="Times New Roman"/>
        </w:rPr>
        <w:t>րդ</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հոդվածի</w:t>
      </w:r>
      <w:r w:rsidRPr="0004131D">
        <w:rPr>
          <w:rFonts w:ascii="GHEA Grapalat" w:eastAsia="Times New Roman" w:hAnsi="GHEA Grapalat" w:cs="Times New Roman"/>
          <w:lang w:val="af-ZA"/>
        </w:rPr>
        <w:t xml:space="preserve"> 1-</w:t>
      </w:r>
      <w:r w:rsidRPr="00AC01D1">
        <w:rPr>
          <w:rFonts w:ascii="GHEA Grapalat" w:eastAsia="Times New Roman" w:hAnsi="GHEA Grapalat" w:cs="Times New Roman"/>
        </w:rPr>
        <w:t>ին</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մասը</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լրացնել</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նոր՝</w:t>
      </w:r>
      <w:r w:rsidRPr="0004131D">
        <w:rPr>
          <w:rFonts w:ascii="GHEA Grapalat" w:eastAsia="Times New Roman" w:hAnsi="GHEA Grapalat" w:cs="Times New Roman"/>
          <w:lang w:val="af-ZA"/>
        </w:rPr>
        <w:t xml:space="preserve"> 4.3-</w:t>
      </w:r>
      <w:r w:rsidRPr="00AC01D1">
        <w:rPr>
          <w:rFonts w:ascii="GHEA Grapalat" w:eastAsia="Times New Roman" w:hAnsi="GHEA Grapalat" w:cs="Times New Roman"/>
        </w:rPr>
        <w:t>րդ</w:t>
      </w:r>
      <w:r w:rsidRPr="0004131D">
        <w:rPr>
          <w:rFonts w:ascii="GHEA Grapalat" w:eastAsia="Times New Roman" w:hAnsi="GHEA Grapalat" w:cs="Times New Roman"/>
          <w:lang w:val="af-ZA"/>
        </w:rPr>
        <w:t>, 4.4-</w:t>
      </w:r>
      <w:r w:rsidRPr="00AC01D1">
        <w:rPr>
          <w:rFonts w:ascii="GHEA Grapalat" w:eastAsia="Times New Roman" w:hAnsi="GHEA Grapalat" w:cs="Times New Roman"/>
        </w:rPr>
        <w:t>րդ</w:t>
      </w:r>
      <w:r w:rsidRPr="0004131D">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04131D">
        <w:rPr>
          <w:rFonts w:ascii="GHEA Grapalat" w:eastAsia="Times New Roman" w:hAnsi="GHEA Grapalat" w:cs="Times New Roman"/>
          <w:lang w:val="af-ZA"/>
        </w:rPr>
        <w:t xml:space="preserve"> 4.5-</w:t>
      </w:r>
      <w:r w:rsidRPr="00AC01D1">
        <w:rPr>
          <w:rFonts w:ascii="GHEA Grapalat" w:eastAsia="Times New Roman" w:hAnsi="GHEA Grapalat" w:cs="Times New Roman"/>
        </w:rPr>
        <w:t>րդ</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կետերով</w:t>
      </w:r>
      <w:r w:rsidRPr="0004131D">
        <w:rPr>
          <w:rFonts w:ascii="GHEA Grapalat" w:eastAsia="Times New Roman" w:hAnsi="GHEA Grapalat" w:cs="Times New Roman"/>
          <w:lang w:val="af-ZA"/>
        </w:rPr>
        <w:t xml:space="preserve">. </w:t>
      </w:r>
    </w:p>
    <w:p w:rsidR="00D10055" w:rsidRPr="0004131D" w:rsidRDefault="00D10055" w:rsidP="00D10055">
      <w:pPr>
        <w:spacing w:before="100" w:beforeAutospacing="1" w:after="100" w:afterAutospacing="1" w:line="240" w:lineRule="auto"/>
        <w:rPr>
          <w:rFonts w:ascii="GHEA Grapalat" w:eastAsia="Times New Roman" w:hAnsi="GHEA Grapalat" w:cs="Times New Roman"/>
          <w:lang w:val="af-ZA"/>
        </w:rPr>
      </w:pPr>
      <w:r w:rsidRPr="0004131D">
        <w:rPr>
          <w:rFonts w:ascii="GHEA Grapalat" w:eastAsia="Times New Roman" w:hAnsi="GHEA Grapalat" w:cs="Times New Roman"/>
          <w:lang w:val="af-ZA"/>
        </w:rPr>
        <w:t xml:space="preserve">«4.3) </w:t>
      </w:r>
      <w:r w:rsidRPr="00AC01D1">
        <w:rPr>
          <w:rFonts w:ascii="GHEA Grapalat" w:eastAsia="Times New Roman" w:hAnsi="GHEA Grapalat" w:cs="Times New Roman"/>
        </w:rPr>
        <w:t>սահմանված</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կարգով</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տալիս</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քաղաքում</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շրջիկ</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կետի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միջոցով</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վաճառքի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կազմակերպման</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ծառայության</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մատուցման</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թույլտվություն</w:t>
      </w:r>
      <w:r w:rsidRPr="0004131D">
        <w:rPr>
          <w:rFonts w:ascii="GHEA Grapalat" w:eastAsia="Times New Roman" w:hAnsi="GHEA Grapalat" w:cs="Times New Roman"/>
          <w:lang w:val="af-ZA"/>
        </w:rPr>
        <w:t xml:space="preserve">. </w:t>
      </w:r>
    </w:p>
    <w:p w:rsidR="00D10055" w:rsidRPr="0004131D" w:rsidRDefault="00D10055" w:rsidP="00D10055">
      <w:pPr>
        <w:spacing w:before="100" w:beforeAutospacing="1" w:after="100" w:afterAutospacing="1" w:line="240" w:lineRule="auto"/>
        <w:rPr>
          <w:rFonts w:ascii="GHEA Grapalat" w:eastAsia="Times New Roman" w:hAnsi="GHEA Grapalat" w:cs="Times New Roman"/>
          <w:lang w:val="af-ZA"/>
        </w:rPr>
      </w:pPr>
      <w:r w:rsidRPr="0004131D">
        <w:rPr>
          <w:rFonts w:ascii="GHEA Grapalat" w:eastAsia="Times New Roman" w:hAnsi="GHEA Grapalat" w:cs="Times New Roman"/>
          <w:lang w:val="af-ZA"/>
        </w:rPr>
        <w:t xml:space="preserve">4.4) </w:t>
      </w:r>
      <w:r w:rsidRPr="00AC01D1">
        <w:rPr>
          <w:rFonts w:ascii="GHEA Grapalat" w:eastAsia="Times New Roman" w:hAnsi="GHEA Grapalat" w:cs="Times New Roman"/>
        </w:rPr>
        <w:t>սահմանում</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շրջիկ</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իրականացման</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համար</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նախատեսված</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թույլատրելի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վայրերը</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գծանշման</w:t>
      </w:r>
      <w:r w:rsidRPr="0004131D">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նշանով</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կահավորման</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կարգը</w:t>
      </w:r>
      <w:r w:rsidRPr="0004131D">
        <w:rPr>
          <w:rFonts w:ascii="GHEA Grapalat" w:eastAsia="Times New Roman" w:hAnsi="GHEA Grapalat" w:cs="Times New Roman"/>
          <w:lang w:val="af-ZA"/>
        </w:rPr>
        <w:t xml:space="preserve">. </w:t>
      </w:r>
    </w:p>
    <w:p w:rsidR="00D10055" w:rsidRPr="0004131D" w:rsidRDefault="00D10055" w:rsidP="00D10055">
      <w:pPr>
        <w:spacing w:before="100" w:beforeAutospacing="1" w:after="100" w:afterAutospacing="1" w:line="240" w:lineRule="auto"/>
        <w:rPr>
          <w:rFonts w:ascii="GHEA Grapalat" w:eastAsia="Times New Roman" w:hAnsi="GHEA Grapalat" w:cs="Times New Roman"/>
          <w:lang w:val="af-ZA"/>
        </w:rPr>
      </w:pPr>
      <w:r w:rsidRPr="0004131D">
        <w:rPr>
          <w:rFonts w:ascii="GHEA Grapalat" w:eastAsia="Times New Roman" w:hAnsi="GHEA Grapalat" w:cs="Times New Roman"/>
          <w:lang w:val="af-ZA"/>
        </w:rPr>
        <w:t xml:space="preserve">4.5) </w:t>
      </w:r>
      <w:r w:rsidRPr="00AC01D1">
        <w:rPr>
          <w:rFonts w:ascii="GHEA Grapalat" w:eastAsia="Times New Roman" w:hAnsi="GHEA Grapalat" w:cs="Times New Roman"/>
        </w:rPr>
        <w:t>սահմանված</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կարգով</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տալիս</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անում</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շրջածախ</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տուր</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իրականացնելու</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թույլտվություն</w:t>
      </w:r>
      <w:r w:rsidRPr="0004131D">
        <w:rPr>
          <w:rFonts w:ascii="GHEA Grapalat" w:eastAsia="Times New Roman" w:hAnsi="GHEA Grapalat" w:cs="Times New Roman"/>
          <w:lang w:val="af-ZA"/>
        </w:rPr>
        <w:t>»:</w:t>
      </w:r>
      <w:r w:rsidRPr="0004131D">
        <w:rPr>
          <w:rFonts w:ascii="Calibri" w:eastAsia="Times New Roman" w:hAnsi="Calibri" w:cs="Calibri"/>
          <w:lang w:val="af-ZA"/>
        </w:rPr>
        <w:t> </w:t>
      </w:r>
      <w:r w:rsidRPr="0004131D">
        <w:rPr>
          <w:rFonts w:ascii="GHEA Grapalat" w:eastAsia="Times New Roman" w:hAnsi="GHEA Grapalat" w:cs="Times New Roman"/>
          <w:lang w:val="af-ZA"/>
        </w:rPr>
        <w:br/>
      </w:r>
      <w:r w:rsidRPr="0004131D">
        <w:rPr>
          <w:rFonts w:ascii="Calibri" w:eastAsia="Times New Roman" w:hAnsi="Calibri" w:cs="Calibri"/>
          <w:lang w:val="af-ZA"/>
        </w:rPr>
        <w:t>  </w:t>
      </w:r>
    </w:p>
    <w:p w:rsidR="001E5948" w:rsidRPr="0004131D" w:rsidRDefault="001E5948" w:rsidP="00D10055">
      <w:pPr>
        <w:spacing w:after="0" w:line="240" w:lineRule="auto"/>
        <w:jc w:val="right"/>
        <w:rPr>
          <w:rFonts w:ascii="GHEA Grapalat" w:eastAsia="Times New Roman" w:hAnsi="GHEA Grapalat" w:cs="Times New Roman"/>
          <w:i/>
          <w:iCs/>
          <w:lang w:val="af-ZA"/>
        </w:rPr>
      </w:pPr>
    </w:p>
    <w:p w:rsidR="001E5948" w:rsidRPr="0004131D" w:rsidRDefault="001E5948" w:rsidP="00D10055">
      <w:pPr>
        <w:spacing w:after="0" w:line="240" w:lineRule="auto"/>
        <w:jc w:val="right"/>
        <w:rPr>
          <w:rFonts w:ascii="GHEA Grapalat" w:eastAsia="Times New Roman" w:hAnsi="GHEA Grapalat" w:cs="Times New Roman"/>
          <w:i/>
          <w:iCs/>
          <w:lang w:val="af-ZA"/>
        </w:rPr>
      </w:pPr>
    </w:p>
    <w:p w:rsidR="00737DDC" w:rsidRPr="0004131D" w:rsidRDefault="00737DDC" w:rsidP="00D10055">
      <w:pPr>
        <w:spacing w:after="0" w:line="240" w:lineRule="auto"/>
        <w:jc w:val="right"/>
        <w:rPr>
          <w:rFonts w:ascii="GHEA Grapalat" w:eastAsia="Times New Roman" w:hAnsi="GHEA Grapalat" w:cs="Times New Roman"/>
          <w:i/>
          <w:iCs/>
          <w:lang w:val="af-ZA"/>
        </w:rPr>
      </w:pPr>
    </w:p>
    <w:p w:rsidR="00D10055" w:rsidRPr="0004131D" w:rsidRDefault="00D10055" w:rsidP="00D10055">
      <w:pPr>
        <w:spacing w:after="0" w:line="240" w:lineRule="auto"/>
        <w:jc w:val="right"/>
        <w:rPr>
          <w:rFonts w:ascii="GHEA Grapalat" w:eastAsia="Times New Roman" w:hAnsi="GHEA Grapalat" w:cs="Times New Roman"/>
          <w:lang w:val="af-ZA"/>
        </w:rPr>
      </w:pPr>
      <w:r w:rsidRPr="00AC01D1">
        <w:rPr>
          <w:rFonts w:ascii="GHEA Grapalat" w:eastAsia="Times New Roman" w:hAnsi="GHEA Grapalat" w:cs="Times New Roman"/>
          <w:i/>
          <w:iCs/>
        </w:rPr>
        <w:t>ՆԱԽԱԳԻԾ</w:t>
      </w:r>
    </w:p>
    <w:p w:rsidR="00D10055" w:rsidRPr="0004131D" w:rsidRDefault="00D10055" w:rsidP="00D10055">
      <w:pPr>
        <w:spacing w:after="0" w:line="240" w:lineRule="auto"/>
        <w:rPr>
          <w:rFonts w:ascii="GHEA Grapalat" w:eastAsia="Times New Roman" w:hAnsi="GHEA Grapalat" w:cs="Times New Roman"/>
          <w:lang w:val="af-ZA"/>
        </w:rPr>
      </w:pPr>
      <w:r w:rsidRPr="00AC01D1">
        <w:rPr>
          <w:rFonts w:ascii="GHEA Grapalat" w:eastAsia="Times New Roman" w:hAnsi="GHEA Grapalat" w:cs="Times New Roman"/>
          <w:i/>
          <w:iCs/>
        </w:rPr>
        <w:t>Պ</w:t>
      </w:r>
      <w:r w:rsidRPr="0004131D">
        <w:rPr>
          <w:rFonts w:ascii="GHEA Grapalat" w:eastAsia="Times New Roman" w:hAnsi="GHEA Grapalat" w:cs="Times New Roman"/>
          <w:i/>
          <w:iCs/>
          <w:lang w:val="af-ZA"/>
        </w:rPr>
        <w:t>-324</w:t>
      </w:r>
      <w:r w:rsidRPr="0004131D">
        <w:rPr>
          <w:rFonts w:ascii="GHEA Grapalat" w:eastAsia="Times New Roman" w:hAnsi="GHEA Grapalat" w:cs="Times New Roman"/>
          <w:i/>
          <w:iCs/>
          <w:vertAlign w:val="superscript"/>
          <w:lang w:val="af-ZA"/>
        </w:rPr>
        <w:t>2</w:t>
      </w:r>
      <w:r w:rsidRPr="0004131D">
        <w:rPr>
          <w:rFonts w:ascii="GHEA Grapalat" w:eastAsia="Times New Roman" w:hAnsi="GHEA Grapalat" w:cs="Times New Roman"/>
          <w:i/>
          <w:iCs/>
          <w:lang w:val="af-ZA"/>
        </w:rPr>
        <w:t>-23.10.2019-</w:t>
      </w:r>
      <w:r w:rsidRPr="00AC01D1">
        <w:rPr>
          <w:rFonts w:ascii="GHEA Grapalat" w:eastAsia="Times New Roman" w:hAnsi="GHEA Grapalat" w:cs="Times New Roman"/>
          <w:i/>
          <w:iCs/>
        </w:rPr>
        <w:t>ՏՏԳԲ</w:t>
      </w:r>
      <w:r w:rsidRPr="0004131D">
        <w:rPr>
          <w:rFonts w:ascii="GHEA Grapalat" w:eastAsia="Times New Roman" w:hAnsi="GHEA Grapalat" w:cs="Times New Roman"/>
          <w:i/>
          <w:iCs/>
          <w:lang w:val="af-ZA"/>
        </w:rPr>
        <w:t>-011/0</w:t>
      </w:r>
    </w:p>
    <w:p w:rsidR="00D10055" w:rsidRPr="0004131D" w:rsidRDefault="00D10055" w:rsidP="00D10055">
      <w:pPr>
        <w:spacing w:before="100" w:beforeAutospacing="1" w:after="100" w:afterAutospacing="1" w:line="240" w:lineRule="auto"/>
        <w:jc w:val="center"/>
        <w:outlineLvl w:val="1"/>
        <w:rPr>
          <w:rFonts w:ascii="GHEA Grapalat" w:eastAsia="Times New Roman" w:hAnsi="GHEA Grapalat" w:cs="Times New Roman"/>
          <w:b/>
          <w:bCs/>
          <w:lang w:val="af-ZA"/>
        </w:rPr>
      </w:pPr>
      <w:r w:rsidRPr="00AC01D1">
        <w:rPr>
          <w:rFonts w:ascii="GHEA Grapalat" w:eastAsia="Times New Roman" w:hAnsi="GHEA Grapalat" w:cs="Times New Roman"/>
          <w:b/>
          <w:bCs/>
        </w:rPr>
        <w:t>ՀԱՅԱՍՏԱՆԻ</w:t>
      </w:r>
      <w:r w:rsidRPr="0004131D">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ՀԱՆՐԱՊԵՏՈՒԹՅԱՆ</w:t>
      </w:r>
      <w:r w:rsidRPr="0004131D">
        <w:rPr>
          <w:rFonts w:ascii="GHEA Grapalat" w:eastAsia="Times New Roman" w:hAnsi="GHEA Grapalat" w:cs="Times New Roman"/>
          <w:b/>
          <w:bCs/>
          <w:lang w:val="af-ZA"/>
        </w:rPr>
        <w:t xml:space="preserve"> </w:t>
      </w:r>
      <w:r w:rsidRPr="0004131D">
        <w:rPr>
          <w:rFonts w:ascii="GHEA Grapalat" w:eastAsia="Times New Roman" w:hAnsi="GHEA Grapalat" w:cs="Times New Roman"/>
          <w:b/>
          <w:bCs/>
          <w:lang w:val="af-ZA"/>
        </w:rPr>
        <w:br/>
      </w:r>
      <w:r w:rsidRPr="00AC01D1">
        <w:rPr>
          <w:rFonts w:ascii="GHEA Grapalat" w:eastAsia="Times New Roman" w:hAnsi="GHEA Grapalat" w:cs="Times New Roman"/>
          <w:b/>
          <w:bCs/>
        </w:rPr>
        <w:t>ՕՐԵՆՔԸ</w:t>
      </w:r>
    </w:p>
    <w:p w:rsidR="00D10055" w:rsidRPr="0004131D" w:rsidRDefault="00D10055" w:rsidP="00D10055">
      <w:pPr>
        <w:spacing w:before="100" w:beforeAutospacing="1" w:after="100" w:afterAutospacing="1" w:line="240" w:lineRule="auto"/>
        <w:jc w:val="center"/>
        <w:outlineLvl w:val="2"/>
        <w:rPr>
          <w:rFonts w:ascii="GHEA Grapalat" w:eastAsia="Times New Roman" w:hAnsi="GHEA Grapalat" w:cs="Times New Roman"/>
          <w:b/>
          <w:bCs/>
          <w:lang w:val="af-ZA"/>
        </w:rPr>
      </w:pPr>
      <w:r w:rsidRPr="00AC01D1">
        <w:rPr>
          <w:rFonts w:ascii="GHEA Grapalat" w:eastAsia="Times New Roman" w:hAnsi="GHEA Grapalat" w:cs="Times New Roman"/>
          <w:b/>
          <w:bCs/>
        </w:rPr>
        <w:t>ՎԱՐՉԱԿԱՆ</w:t>
      </w:r>
      <w:r w:rsidRPr="0004131D">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ԻՐԱՎԱԽԱԽՏՈՒՄՆԵՐԻ</w:t>
      </w:r>
      <w:r w:rsidRPr="0004131D">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ՎԵՐԱԲԵՐՅԱԼ</w:t>
      </w:r>
      <w:r w:rsidRPr="0004131D">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ՀԱՅԱՍՏԱՆԻ</w:t>
      </w:r>
      <w:r w:rsidRPr="0004131D">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ՀԱՆՐԱՊԵՏՈՒԹՅԱՆ</w:t>
      </w:r>
      <w:r w:rsidRPr="0004131D">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ՕՐԵՆՍԳՐՔՈՒՄ</w:t>
      </w:r>
      <w:r w:rsidRPr="0004131D">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ԼՐԱՑՈՒՄՆԵՐ</w:t>
      </w:r>
      <w:r w:rsidRPr="0004131D">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ԿԱՏԱՐԵԼՈՒ</w:t>
      </w:r>
      <w:r w:rsidRPr="0004131D">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ՄԱՍԻՆ</w:t>
      </w:r>
    </w:p>
    <w:p w:rsidR="00D10055" w:rsidRPr="0004131D"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b/>
          <w:bCs/>
          <w:i/>
          <w:iCs/>
        </w:rPr>
        <w:t>Հոդված</w:t>
      </w:r>
      <w:r w:rsidRPr="0004131D">
        <w:rPr>
          <w:rFonts w:ascii="GHEA Grapalat" w:eastAsia="Times New Roman" w:hAnsi="GHEA Grapalat" w:cs="Times New Roman"/>
          <w:b/>
          <w:bCs/>
          <w:i/>
          <w:iCs/>
          <w:lang w:val="af-ZA"/>
        </w:rPr>
        <w:t xml:space="preserve"> 1. </w:t>
      </w:r>
      <w:r w:rsidRPr="00AC01D1">
        <w:rPr>
          <w:rFonts w:ascii="GHEA Grapalat" w:eastAsia="Times New Roman" w:hAnsi="GHEA Grapalat" w:cs="Times New Roman"/>
        </w:rPr>
        <w:t>Վարչական</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իրավախախտումների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վերաբերյալ</w:t>
      </w:r>
      <w:r w:rsidRPr="0004131D">
        <w:rPr>
          <w:rFonts w:ascii="GHEA Grapalat" w:eastAsia="Times New Roman" w:hAnsi="GHEA Grapalat" w:cs="Times New Roman"/>
          <w:lang w:val="af-ZA"/>
        </w:rPr>
        <w:t xml:space="preserve"> 1985 </w:t>
      </w:r>
      <w:r w:rsidRPr="00AC01D1">
        <w:rPr>
          <w:rFonts w:ascii="GHEA Grapalat" w:eastAsia="Times New Roman" w:hAnsi="GHEA Grapalat" w:cs="Times New Roman"/>
        </w:rPr>
        <w:t>թվականի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դեկտեմբերի</w:t>
      </w:r>
      <w:r w:rsidRPr="0004131D">
        <w:rPr>
          <w:rFonts w:ascii="GHEA Grapalat" w:eastAsia="Times New Roman" w:hAnsi="GHEA Grapalat" w:cs="Times New Roman"/>
          <w:lang w:val="af-ZA"/>
        </w:rPr>
        <w:t xml:space="preserve"> 6-</w:t>
      </w:r>
      <w:r w:rsidRPr="00AC01D1">
        <w:rPr>
          <w:rFonts w:ascii="GHEA Grapalat" w:eastAsia="Times New Roman" w:hAnsi="GHEA Grapalat" w:cs="Times New Roman"/>
        </w:rPr>
        <w:t>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օրենսգրքի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այսուհետ</w:t>
      </w:r>
      <w:r w:rsidR="00737DDC">
        <w:rPr>
          <w:rFonts w:ascii="GHEA Grapalat" w:eastAsia="Times New Roman" w:hAnsi="GHEA Grapalat" w:cs="Times New Roman"/>
        </w:rPr>
        <w:t>և</w:t>
      </w:r>
      <w:r w:rsidRPr="00AC01D1">
        <w:rPr>
          <w:rFonts w:ascii="GHEA Grapalat" w:eastAsia="Times New Roman" w:hAnsi="GHEA Grapalat" w:cs="Times New Roman"/>
        </w:rPr>
        <w:t>՝</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Օրենսգիրք</w:t>
      </w:r>
      <w:r w:rsidRPr="0004131D">
        <w:rPr>
          <w:rFonts w:ascii="GHEA Grapalat" w:eastAsia="Times New Roman" w:hAnsi="GHEA Grapalat" w:cs="Times New Roman"/>
          <w:lang w:val="af-ZA"/>
        </w:rPr>
        <w:t>) 158-</w:t>
      </w:r>
      <w:r w:rsidRPr="00AC01D1">
        <w:rPr>
          <w:rFonts w:ascii="GHEA Grapalat" w:eastAsia="Times New Roman" w:hAnsi="GHEA Grapalat" w:cs="Times New Roman"/>
        </w:rPr>
        <w:t>րդ</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հոդվածի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վերնագրում</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կատարողի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բառից</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հետո</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լրացնել</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շրջիկ</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կետի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միջոցով</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վաճառքի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կազմակերպչի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ծառայություն</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մատուցողի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բառերը</w:t>
      </w:r>
      <w:r w:rsidRPr="0004131D">
        <w:rPr>
          <w:rFonts w:ascii="GHEA Grapalat" w:eastAsia="Times New Roman" w:hAnsi="GHEA Grapalat" w:cs="Times New Roman"/>
          <w:lang w:val="af-ZA"/>
        </w:rPr>
        <w:t xml:space="preserve">: </w:t>
      </w:r>
    </w:p>
    <w:p w:rsidR="00D10055" w:rsidRPr="0004131D"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b/>
          <w:bCs/>
          <w:i/>
          <w:iCs/>
        </w:rPr>
        <w:t>Հոդված</w:t>
      </w:r>
      <w:r w:rsidRPr="0004131D">
        <w:rPr>
          <w:rFonts w:ascii="GHEA Grapalat" w:eastAsia="Times New Roman" w:hAnsi="GHEA Grapalat" w:cs="Times New Roman"/>
          <w:b/>
          <w:bCs/>
          <w:i/>
          <w:iCs/>
          <w:lang w:val="af-ZA"/>
        </w:rPr>
        <w:t xml:space="preserve"> 2.</w:t>
      </w:r>
      <w:r w:rsidRPr="0004131D">
        <w:rPr>
          <w:rFonts w:ascii="GHEA Grapalat" w:eastAsia="Times New Roman" w:hAnsi="GHEA Grapalat" w:cs="Times New Roman"/>
          <w:b/>
          <w:bCs/>
          <w:lang w:val="af-ZA"/>
        </w:rPr>
        <w:t xml:space="preserve"> </w:t>
      </w:r>
      <w:r w:rsidRPr="00AC01D1">
        <w:rPr>
          <w:rFonts w:ascii="GHEA Grapalat" w:eastAsia="Times New Roman" w:hAnsi="GHEA Grapalat" w:cs="Times New Roman"/>
        </w:rPr>
        <w:t>Օրենքի</w:t>
      </w:r>
      <w:r w:rsidRPr="0004131D">
        <w:rPr>
          <w:rFonts w:ascii="GHEA Grapalat" w:eastAsia="Times New Roman" w:hAnsi="GHEA Grapalat" w:cs="Times New Roman"/>
          <w:lang w:val="af-ZA"/>
        </w:rPr>
        <w:t xml:space="preserve"> 158-</w:t>
      </w:r>
      <w:r w:rsidRPr="00AC01D1">
        <w:rPr>
          <w:rFonts w:ascii="GHEA Grapalat" w:eastAsia="Times New Roman" w:hAnsi="GHEA Grapalat" w:cs="Times New Roman"/>
        </w:rPr>
        <w:t>րդ</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հոդվածի</w:t>
      </w:r>
      <w:r w:rsidRPr="0004131D">
        <w:rPr>
          <w:rFonts w:ascii="GHEA Grapalat" w:eastAsia="Times New Roman" w:hAnsi="GHEA Grapalat" w:cs="Times New Roman"/>
          <w:lang w:val="af-ZA"/>
        </w:rPr>
        <w:t xml:space="preserve"> 13-</w:t>
      </w:r>
      <w:r w:rsidRPr="00AC01D1">
        <w:rPr>
          <w:rFonts w:ascii="GHEA Grapalat" w:eastAsia="Times New Roman" w:hAnsi="GHEA Grapalat" w:cs="Times New Roman"/>
        </w:rPr>
        <w:t>րդ</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պարբերությունում</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կրպակներում</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բառից</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հետո</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լրացնել</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ինչպես</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նա</w:t>
      </w:r>
      <w:r w:rsidR="00737DDC">
        <w:rPr>
          <w:rFonts w:ascii="GHEA Grapalat" w:eastAsia="Times New Roman" w:hAnsi="GHEA Grapalat" w:cs="Times New Roman"/>
        </w:rPr>
        <w:t>և</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շրջիկ</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կետերում</w:t>
      </w:r>
      <w:r w:rsidRPr="0004131D">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շրջածախ</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միջոցով</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բառերը</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իսկ</w:t>
      </w:r>
      <w:r w:rsidRPr="0004131D">
        <w:rPr>
          <w:rFonts w:ascii="GHEA Grapalat" w:eastAsia="Times New Roman" w:hAnsi="GHEA Grapalat" w:cs="Times New Roman"/>
          <w:lang w:val="af-ZA"/>
        </w:rPr>
        <w:t xml:space="preserve"> 14-</w:t>
      </w:r>
      <w:r w:rsidRPr="00AC01D1">
        <w:rPr>
          <w:rFonts w:ascii="GHEA Grapalat" w:eastAsia="Times New Roman" w:hAnsi="GHEA Grapalat" w:cs="Times New Roman"/>
        </w:rPr>
        <w:t>րդ</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պարբերությունում</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վայրերում</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բառից</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հետո</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լրացնել</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ինչպես</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նա</w:t>
      </w:r>
      <w:r w:rsidR="00737DDC">
        <w:rPr>
          <w:rFonts w:ascii="GHEA Grapalat" w:eastAsia="Times New Roman" w:hAnsi="GHEA Grapalat" w:cs="Times New Roman"/>
        </w:rPr>
        <w:t>և</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շրջիկ</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կետերում</w:t>
      </w:r>
      <w:r w:rsidRPr="0004131D">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շրջածախ</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միջոցով</w:t>
      </w:r>
      <w:r w:rsidRPr="0004131D">
        <w:rPr>
          <w:rFonts w:ascii="GHEA Grapalat" w:eastAsia="Times New Roman" w:hAnsi="GHEA Grapalat" w:cs="Times New Roman"/>
          <w:lang w:val="af-ZA"/>
        </w:rPr>
        <w:t xml:space="preserve">» </w:t>
      </w:r>
      <w:r w:rsidRPr="00AC01D1">
        <w:rPr>
          <w:rFonts w:ascii="GHEA Grapalat" w:eastAsia="Times New Roman" w:hAnsi="GHEA Grapalat" w:cs="Times New Roman"/>
        </w:rPr>
        <w:t>բառերը</w:t>
      </w:r>
      <w:r w:rsidRPr="0004131D">
        <w:rPr>
          <w:rFonts w:ascii="GHEA Grapalat" w:eastAsia="Times New Roman" w:hAnsi="GHEA Grapalat" w:cs="Times New Roman"/>
          <w:lang w:val="af-ZA"/>
        </w:rPr>
        <w:t xml:space="preserve">: </w:t>
      </w:r>
    </w:p>
    <w:p w:rsidR="00D10055" w:rsidRPr="006B4DF1"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b/>
          <w:bCs/>
          <w:i/>
          <w:iCs/>
        </w:rPr>
        <w:t>Հոդված</w:t>
      </w:r>
      <w:r w:rsidRPr="006B4DF1">
        <w:rPr>
          <w:rFonts w:ascii="GHEA Grapalat" w:eastAsia="Times New Roman" w:hAnsi="GHEA Grapalat" w:cs="Times New Roman"/>
          <w:b/>
          <w:bCs/>
          <w:i/>
          <w:iCs/>
          <w:lang w:val="af-ZA"/>
        </w:rPr>
        <w:t xml:space="preserve"> 3. </w:t>
      </w:r>
      <w:r w:rsidRPr="00AC01D1">
        <w:rPr>
          <w:rFonts w:ascii="GHEA Grapalat" w:eastAsia="Times New Roman" w:hAnsi="GHEA Grapalat" w:cs="Times New Roman"/>
        </w:rPr>
        <w:t>Օրենսգրքի</w:t>
      </w:r>
      <w:r w:rsidRPr="006B4DF1">
        <w:rPr>
          <w:rFonts w:ascii="GHEA Grapalat" w:eastAsia="Times New Roman" w:hAnsi="GHEA Grapalat" w:cs="Times New Roman"/>
          <w:lang w:val="af-ZA"/>
        </w:rPr>
        <w:t xml:space="preserve"> 169.16-</w:t>
      </w:r>
      <w:r w:rsidRPr="00AC01D1">
        <w:rPr>
          <w:rFonts w:ascii="GHEA Grapalat" w:eastAsia="Times New Roman" w:hAnsi="GHEA Grapalat" w:cs="Times New Roman"/>
        </w:rPr>
        <w:t>րդ</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հոդվածը</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առաջացնում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տուգանքի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նշանակում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սահմանված</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նվազագույն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աշխատավարձի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հինգհարյուրապատիկի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չափով</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պարբերությունից</w:t>
      </w:r>
      <w:r w:rsidRPr="006B4DF1">
        <w:rPr>
          <w:rFonts w:ascii="Calibri" w:eastAsia="Times New Roman" w:hAnsi="Calibri" w:cs="Calibri"/>
          <w:lang w:val="af-ZA"/>
        </w:rPr>
        <w:t> </w:t>
      </w:r>
      <w:r w:rsidRPr="006B4DF1">
        <w:rPr>
          <w:rFonts w:ascii="GHEA Grapalat" w:eastAsia="Times New Roman" w:hAnsi="GHEA Grapalat" w:cs="Times New Roman"/>
          <w:lang w:val="af-ZA"/>
        </w:rPr>
        <w:t xml:space="preserve"> </w:t>
      </w:r>
      <w:r w:rsidRPr="00AC01D1">
        <w:rPr>
          <w:rFonts w:ascii="GHEA Grapalat" w:eastAsia="Times New Roman" w:hAnsi="GHEA Grapalat" w:cs="GHEA Grapalat"/>
        </w:rPr>
        <w:t>հետո</w:t>
      </w:r>
      <w:r w:rsidRPr="006B4DF1">
        <w:rPr>
          <w:rFonts w:ascii="GHEA Grapalat" w:eastAsia="Times New Roman" w:hAnsi="GHEA Grapalat" w:cs="Times New Roman"/>
          <w:lang w:val="af-ZA"/>
        </w:rPr>
        <w:t xml:space="preserve"> </w:t>
      </w:r>
      <w:r w:rsidRPr="00AC01D1">
        <w:rPr>
          <w:rFonts w:ascii="GHEA Grapalat" w:eastAsia="Times New Roman" w:hAnsi="GHEA Grapalat" w:cs="GHEA Grapalat"/>
        </w:rPr>
        <w:t>լրացնել</w:t>
      </w:r>
      <w:r w:rsidRPr="006B4DF1">
        <w:rPr>
          <w:rFonts w:ascii="GHEA Grapalat" w:eastAsia="Times New Roman" w:hAnsi="GHEA Grapalat" w:cs="Times New Roman"/>
          <w:lang w:val="af-ZA"/>
        </w:rPr>
        <w:t xml:space="preserve"> </w:t>
      </w:r>
      <w:r w:rsidRPr="00AC01D1">
        <w:rPr>
          <w:rFonts w:ascii="GHEA Grapalat" w:eastAsia="Times New Roman" w:hAnsi="GHEA Grapalat" w:cs="GHEA Grapalat"/>
        </w:rPr>
        <w:t>նոր</w:t>
      </w:r>
      <w:r w:rsidRPr="006B4DF1">
        <w:rPr>
          <w:rFonts w:ascii="GHEA Grapalat" w:eastAsia="Times New Roman" w:hAnsi="GHEA Grapalat" w:cs="Times New Roman"/>
          <w:lang w:val="af-ZA"/>
        </w:rPr>
        <w:t xml:space="preserve"> </w:t>
      </w:r>
      <w:r w:rsidRPr="00AC01D1">
        <w:rPr>
          <w:rFonts w:ascii="GHEA Grapalat" w:eastAsia="Times New Roman" w:hAnsi="GHEA Grapalat" w:cs="GHEA Grapalat"/>
        </w:rPr>
        <w:t>պարբերություններով</w:t>
      </w:r>
      <w:r w:rsidRPr="006B4DF1">
        <w:rPr>
          <w:rFonts w:ascii="GHEA Grapalat" w:eastAsia="Times New Roman" w:hAnsi="GHEA Grapalat" w:cs="Times New Roman"/>
          <w:lang w:val="af-ZA"/>
        </w:rPr>
        <w:t xml:space="preserve">. </w:t>
      </w:r>
    </w:p>
    <w:p w:rsidR="00D10055" w:rsidRPr="006B4DF1" w:rsidRDefault="00D10055" w:rsidP="00D10055">
      <w:pPr>
        <w:spacing w:before="100" w:beforeAutospacing="1" w:after="100" w:afterAutospacing="1" w:line="240" w:lineRule="auto"/>
        <w:rPr>
          <w:rFonts w:ascii="GHEA Grapalat" w:eastAsia="Times New Roman" w:hAnsi="GHEA Grapalat" w:cs="Times New Roman"/>
          <w:lang w:val="af-ZA"/>
        </w:rPr>
      </w:pPr>
      <w:r w:rsidRPr="006B4DF1">
        <w:rPr>
          <w:rFonts w:ascii="GHEA Grapalat" w:eastAsia="Times New Roman" w:hAnsi="GHEA Grapalat" w:cs="Times New Roman"/>
          <w:lang w:val="af-ZA"/>
        </w:rPr>
        <w:t>«</w:t>
      </w: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համայնքի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վարչական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առանց</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թույլտվության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թույլտվությամբ</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սահմանված</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պահանջների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պայմանների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խախտմամբ</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շրջիկ</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կետի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միջոցով</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վաճառքի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կազմակերպման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ծառայության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մատուցման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գործունեություն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իրականացնելը՝</w:t>
      </w:r>
      <w:r w:rsidRPr="006B4DF1">
        <w:rPr>
          <w:rFonts w:ascii="GHEA Grapalat" w:eastAsia="Times New Roman" w:hAnsi="GHEA Grapalat" w:cs="Times New Roman"/>
          <w:lang w:val="af-ZA"/>
        </w:rPr>
        <w:t xml:space="preserve"> </w:t>
      </w:r>
    </w:p>
    <w:p w:rsidR="00D10055" w:rsidRPr="006B4DF1"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rPr>
        <w:t>առաջացնում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տուգանքի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նշանակում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սահմանված</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նվազագույն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աշխատավարձի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հարյուրապատիկից</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մինչ</w:t>
      </w:r>
      <w:r w:rsidR="00737DDC">
        <w:rPr>
          <w:rFonts w:ascii="GHEA Grapalat" w:eastAsia="Times New Roman" w:hAnsi="GHEA Grapalat" w:cs="Times New Roman"/>
        </w:rPr>
        <w:t>և</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երկուհարյուրապատիկի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չափով</w:t>
      </w:r>
      <w:r w:rsidRPr="006B4DF1">
        <w:rPr>
          <w:rFonts w:ascii="GHEA Grapalat" w:eastAsia="Times New Roman" w:hAnsi="GHEA Grapalat" w:cs="Times New Roman"/>
          <w:lang w:val="af-ZA"/>
        </w:rPr>
        <w:t xml:space="preserve">: </w:t>
      </w:r>
    </w:p>
    <w:p w:rsidR="00D10055" w:rsidRPr="006B4DF1"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rPr>
        <w:t>Սույն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մասով</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նախատեսված</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արարքը</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վարչական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տույժի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նշանակման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օրվանից</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հետո</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մեկ</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տարվա</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ընթացքում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կրկին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կատարելը</w:t>
      </w:r>
      <w:r w:rsidRPr="006B4DF1">
        <w:rPr>
          <w:rFonts w:ascii="GHEA Grapalat" w:eastAsia="Times New Roman" w:hAnsi="GHEA Grapalat" w:cs="Times New Roman"/>
          <w:lang w:val="af-ZA"/>
        </w:rPr>
        <w:t xml:space="preserve">` </w:t>
      </w:r>
    </w:p>
    <w:p w:rsidR="00D10055" w:rsidRPr="006B4DF1"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rPr>
        <w:t>առաջացնում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տուգանքի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նշանակում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սահմանված</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նվազագույն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աշխատավարձի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հինգհարյուրապատիկի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չափով</w:t>
      </w:r>
      <w:r w:rsidRPr="006B4DF1">
        <w:rPr>
          <w:rFonts w:ascii="GHEA Grapalat" w:eastAsia="Times New Roman" w:hAnsi="GHEA Grapalat" w:cs="Times New Roman"/>
          <w:lang w:val="af-ZA"/>
        </w:rPr>
        <w:t xml:space="preserve">: </w:t>
      </w:r>
    </w:p>
    <w:p w:rsidR="00D10055" w:rsidRPr="006B4DF1"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համայնքի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վարչական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ցանկացած</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տեսակի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տրանսպորային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միջոցից</w:t>
      </w:r>
      <w:r w:rsidRPr="006B4DF1">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6B4DF1">
        <w:rPr>
          <w:rFonts w:ascii="GHEA Grapalat" w:eastAsia="Times New Roman" w:hAnsi="GHEA Grapalat" w:cs="Times New Roman"/>
          <w:lang w:val="af-ZA"/>
        </w:rPr>
        <w:t>/</w:t>
      </w:r>
      <w:r w:rsidRPr="00AC01D1">
        <w:rPr>
          <w:rFonts w:ascii="GHEA Grapalat" w:eastAsia="Times New Roman" w:hAnsi="GHEA Grapalat" w:cs="Times New Roman"/>
        </w:rPr>
        <w:t>կամ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դրանց</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կցորդներից</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բացառությամբ</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օրենքով</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նախատեսված</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դեպքերի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ցանկացած</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ապրանքի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վաճառք</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իրականացնելը</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ծառայություն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մատուցելը՝</w:t>
      </w:r>
      <w:r w:rsidRPr="006B4DF1">
        <w:rPr>
          <w:rFonts w:ascii="GHEA Grapalat" w:eastAsia="Times New Roman" w:hAnsi="GHEA Grapalat" w:cs="Times New Roman"/>
          <w:lang w:val="af-ZA"/>
        </w:rPr>
        <w:t xml:space="preserve"> </w:t>
      </w:r>
    </w:p>
    <w:p w:rsidR="00D10055" w:rsidRPr="006B4DF1"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rPr>
        <w:t>առաջացնում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տուգանքի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նշանակում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սահմանված</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նվազագույն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աշխատավարձի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հարյուրապատիկից</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մինչ</w:t>
      </w:r>
      <w:r w:rsidR="00737DDC">
        <w:rPr>
          <w:rFonts w:ascii="GHEA Grapalat" w:eastAsia="Times New Roman" w:hAnsi="GHEA Grapalat" w:cs="Times New Roman"/>
        </w:rPr>
        <w:t>և</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երկուհարյուրապատիկի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չափով</w:t>
      </w:r>
      <w:r w:rsidRPr="006B4DF1">
        <w:rPr>
          <w:rFonts w:ascii="GHEA Grapalat" w:eastAsia="Times New Roman" w:hAnsi="GHEA Grapalat" w:cs="Times New Roman"/>
          <w:lang w:val="af-ZA"/>
        </w:rPr>
        <w:t xml:space="preserve">: </w:t>
      </w:r>
    </w:p>
    <w:p w:rsidR="00D10055" w:rsidRPr="006B4DF1"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rPr>
        <w:lastRenderedPageBreak/>
        <w:t>Սույն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մասով</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նախատեսված</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արարքը</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վարչական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տույժի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նշանակման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օրվանից</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հետո</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մեկ</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տարվա</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ընթացքում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կրկին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կատարելը</w:t>
      </w:r>
      <w:r w:rsidRPr="006B4DF1">
        <w:rPr>
          <w:rFonts w:ascii="GHEA Grapalat" w:eastAsia="Times New Roman" w:hAnsi="GHEA Grapalat" w:cs="Times New Roman"/>
          <w:lang w:val="af-ZA"/>
        </w:rPr>
        <w:t xml:space="preserve">` </w:t>
      </w:r>
    </w:p>
    <w:p w:rsidR="00D10055" w:rsidRPr="006B4DF1"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rPr>
        <w:t>առաջացնում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տուգանքի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նշանակում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սահմանված</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նվազագույն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աշխատավարձի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հինգհարյուրապատիկի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չափով</w:t>
      </w:r>
      <w:r w:rsidRPr="006B4DF1">
        <w:rPr>
          <w:rFonts w:ascii="GHEA Grapalat" w:eastAsia="Times New Roman" w:hAnsi="GHEA Grapalat" w:cs="Times New Roman"/>
          <w:lang w:val="af-ZA"/>
        </w:rPr>
        <w:t xml:space="preserve">: </w:t>
      </w:r>
    </w:p>
    <w:p w:rsidR="00D10055" w:rsidRPr="006B4DF1"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համայնքի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վարչական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առանց</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թույլտվության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թույլտվությամբ</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սահմանված</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պահանջների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պայմանների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խախտմամբ</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շրջածախ</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տուր</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իրականացնելը՝</w:t>
      </w:r>
      <w:r w:rsidRPr="006B4DF1">
        <w:rPr>
          <w:rFonts w:ascii="GHEA Grapalat" w:eastAsia="Times New Roman" w:hAnsi="GHEA Grapalat" w:cs="Times New Roman"/>
          <w:lang w:val="af-ZA"/>
        </w:rPr>
        <w:t xml:space="preserve"> </w:t>
      </w:r>
    </w:p>
    <w:p w:rsidR="00D10055" w:rsidRPr="006B4DF1"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rPr>
        <w:t>առաջացնում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տուգանքի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նշանակում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սահմանված</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նվազագույն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աշխատավարձի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հիսունապատիկից</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մինչ</w:t>
      </w:r>
      <w:r w:rsidR="00737DDC">
        <w:rPr>
          <w:rFonts w:ascii="GHEA Grapalat" w:eastAsia="Times New Roman" w:hAnsi="GHEA Grapalat" w:cs="Times New Roman"/>
        </w:rPr>
        <w:t>և</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հարյուրապատիկի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չափով</w:t>
      </w:r>
      <w:r w:rsidRPr="006B4DF1">
        <w:rPr>
          <w:rFonts w:ascii="GHEA Grapalat" w:eastAsia="Times New Roman" w:hAnsi="GHEA Grapalat" w:cs="Times New Roman"/>
          <w:lang w:val="af-ZA"/>
        </w:rPr>
        <w:t xml:space="preserve">: </w:t>
      </w:r>
    </w:p>
    <w:p w:rsidR="00D10055" w:rsidRPr="006B4DF1"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rPr>
        <w:t>Սույն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մասով</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նախատեսված</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արարքը</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վարչական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տույժի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նշանակման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օրվանից</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հետո</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մեկ</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տարվա</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ընթացքում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կրկին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կատարելը</w:t>
      </w:r>
      <w:r w:rsidRPr="006B4DF1">
        <w:rPr>
          <w:rFonts w:ascii="GHEA Grapalat" w:eastAsia="Times New Roman" w:hAnsi="GHEA Grapalat" w:cs="Times New Roman"/>
          <w:lang w:val="af-ZA"/>
        </w:rPr>
        <w:t xml:space="preserve">` </w:t>
      </w:r>
    </w:p>
    <w:p w:rsidR="00D10055" w:rsidRPr="006B4DF1"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rPr>
        <w:t>առաջացնում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տուգանքի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նշանակում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սահմանված</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նվազագույն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աշխատավարձի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երկուհարյուրապատիկի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չափով</w:t>
      </w:r>
      <w:r w:rsidRPr="006B4DF1">
        <w:rPr>
          <w:rFonts w:ascii="GHEA Grapalat" w:eastAsia="Times New Roman" w:hAnsi="GHEA Grapalat" w:cs="Times New Roman"/>
          <w:lang w:val="af-ZA"/>
        </w:rPr>
        <w:t xml:space="preserve">»: </w:t>
      </w:r>
    </w:p>
    <w:p w:rsidR="00D10055" w:rsidRPr="006B4DF1"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b/>
          <w:bCs/>
          <w:i/>
          <w:iCs/>
        </w:rPr>
        <w:t>Հոդված</w:t>
      </w:r>
      <w:r w:rsidRPr="006B4DF1">
        <w:rPr>
          <w:rFonts w:ascii="GHEA Grapalat" w:eastAsia="Times New Roman" w:hAnsi="GHEA Grapalat" w:cs="Times New Roman"/>
          <w:b/>
          <w:bCs/>
          <w:i/>
          <w:iCs/>
          <w:lang w:val="af-ZA"/>
        </w:rPr>
        <w:t xml:space="preserve"> 4. </w:t>
      </w:r>
      <w:r w:rsidRPr="00AC01D1">
        <w:rPr>
          <w:rFonts w:ascii="GHEA Grapalat" w:eastAsia="Times New Roman" w:hAnsi="GHEA Grapalat" w:cs="Times New Roman"/>
        </w:rPr>
        <w:t>Սույն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օրենքն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ուժի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մեջ</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մտնում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պաշտոնական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հրապարակման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օրվան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հաջորդող</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տասներորդ</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օրը</w:t>
      </w:r>
      <w:r w:rsidRPr="006B4DF1">
        <w:rPr>
          <w:rFonts w:ascii="GHEA Grapalat" w:eastAsia="Times New Roman" w:hAnsi="GHEA Grapalat" w:cs="Times New Roman"/>
          <w:lang w:val="af-ZA"/>
        </w:rPr>
        <w:t>:</w:t>
      </w:r>
      <w:r w:rsidRPr="006B4DF1">
        <w:rPr>
          <w:rFonts w:ascii="Calibri" w:eastAsia="Times New Roman" w:hAnsi="Calibri" w:cs="Calibri"/>
          <w:lang w:val="af-ZA"/>
        </w:rPr>
        <w:t> </w:t>
      </w:r>
      <w:r w:rsidRPr="006B4DF1">
        <w:rPr>
          <w:rFonts w:ascii="GHEA Grapalat" w:eastAsia="Times New Roman" w:hAnsi="GHEA Grapalat" w:cs="Times New Roman"/>
          <w:lang w:val="af-ZA"/>
        </w:rPr>
        <w:t xml:space="preserve"> </w:t>
      </w:r>
      <w:r w:rsidRPr="006B4DF1">
        <w:rPr>
          <w:rFonts w:ascii="Calibri" w:eastAsia="Times New Roman" w:hAnsi="Calibri" w:cs="Calibri"/>
          <w:lang w:val="af-ZA"/>
        </w:rPr>
        <w:t>  </w:t>
      </w:r>
    </w:p>
    <w:p w:rsidR="00D10055" w:rsidRPr="006B4DF1" w:rsidRDefault="00D10055" w:rsidP="00D10055">
      <w:pPr>
        <w:spacing w:after="0" w:line="240" w:lineRule="auto"/>
        <w:jc w:val="right"/>
        <w:rPr>
          <w:rFonts w:ascii="GHEA Grapalat" w:eastAsia="Times New Roman" w:hAnsi="GHEA Grapalat" w:cs="Times New Roman"/>
          <w:i/>
          <w:iCs/>
          <w:lang w:val="af-ZA"/>
        </w:rPr>
      </w:pPr>
    </w:p>
    <w:p w:rsidR="00D10055" w:rsidRPr="006B4DF1" w:rsidRDefault="00D10055" w:rsidP="00D10055">
      <w:pPr>
        <w:spacing w:after="0" w:line="240" w:lineRule="auto"/>
        <w:jc w:val="right"/>
        <w:rPr>
          <w:rFonts w:ascii="GHEA Grapalat" w:eastAsia="Times New Roman" w:hAnsi="GHEA Grapalat" w:cs="Times New Roman"/>
          <w:i/>
          <w:iCs/>
          <w:lang w:val="af-ZA"/>
        </w:rPr>
      </w:pPr>
    </w:p>
    <w:p w:rsidR="00D10055" w:rsidRPr="006B4DF1" w:rsidRDefault="00D10055" w:rsidP="00D10055">
      <w:pPr>
        <w:spacing w:after="0" w:line="240" w:lineRule="auto"/>
        <w:jc w:val="right"/>
        <w:rPr>
          <w:rFonts w:ascii="GHEA Grapalat" w:eastAsia="Times New Roman" w:hAnsi="GHEA Grapalat" w:cs="Times New Roman"/>
          <w:i/>
          <w:iCs/>
          <w:lang w:val="af-ZA"/>
        </w:rPr>
      </w:pPr>
    </w:p>
    <w:p w:rsidR="00D10055" w:rsidRPr="006B4DF1" w:rsidRDefault="00D10055" w:rsidP="00D10055">
      <w:pPr>
        <w:spacing w:after="0" w:line="240" w:lineRule="auto"/>
        <w:jc w:val="right"/>
        <w:rPr>
          <w:rFonts w:ascii="GHEA Grapalat" w:eastAsia="Times New Roman" w:hAnsi="GHEA Grapalat" w:cs="Times New Roman"/>
          <w:i/>
          <w:iCs/>
          <w:lang w:val="af-ZA"/>
        </w:rPr>
      </w:pPr>
    </w:p>
    <w:p w:rsidR="00D10055" w:rsidRPr="006B4DF1" w:rsidRDefault="00D10055" w:rsidP="00D10055">
      <w:pPr>
        <w:spacing w:after="0" w:line="240" w:lineRule="auto"/>
        <w:jc w:val="right"/>
        <w:rPr>
          <w:rFonts w:ascii="GHEA Grapalat" w:eastAsia="Times New Roman" w:hAnsi="GHEA Grapalat" w:cs="Times New Roman"/>
          <w:i/>
          <w:iCs/>
          <w:lang w:val="af-ZA"/>
        </w:rPr>
      </w:pPr>
    </w:p>
    <w:p w:rsidR="00D10055" w:rsidRPr="006B4DF1" w:rsidRDefault="00D10055" w:rsidP="00D10055">
      <w:pPr>
        <w:spacing w:after="0" w:line="240" w:lineRule="auto"/>
        <w:jc w:val="right"/>
        <w:rPr>
          <w:rFonts w:ascii="GHEA Grapalat" w:eastAsia="Times New Roman" w:hAnsi="GHEA Grapalat" w:cs="Times New Roman"/>
          <w:i/>
          <w:iCs/>
          <w:lang w:val="af-ZA"/>
        </w:rPr>
      </w:pPr>
    </w:p>
    <w:p w:rsidR="00D10055" w:rsidRPr="006B4DF1" w:rsidRDefault="00D10055" w:rsidP="00D10055">
      <w:pPr>
        <w:spacing w:after="0" w:line="240" w:lineRule="auto"/>
        <w:jc w:val="right"/>
        <w:rPr>
          <w:rFonts w:ascii="GHEA Grapalat" w:eastAsia="Times New Roman" w:hAnsi="GHEA Grapalat" w:cs="Times New Roman"/>
          <w:i/>
          <w:iCs/>
          <w:lang w:val="af-ZA"/>
        </w:rPr>
      </w:pPr>
    </w:p>
    <w:p w:rsidR="00D10055" w:rsidRPr="006B4DF1" w:rsidRDefault="00D10055" w:rsidP="00D10055">
      <w:pPr>
        <w:spacing w:after="0" w:line="240" w:lineRule="auto"/>
        <w:jc w:val="right"/>
        <w:rPr>
          <w:rFonts w:ascii="GHEA Grapalat" w:eastAsia="Times New Roman" w:hAnsi="GHEA Grapalat" w:cs="Times New Roman"/>
          <w:i/>
          <w:iCs/>
          <w:lang w:val="af-ZA"/>
        </w:rPr>
      </w:pPr>
    </w:p>
    <w:p w:rsidR="00D10055" w:rsidRPr="006B4DF1" w:rsidRDefault="00D10055" w:rsidP="00D10055">
      <w:pPr>
        <w:spacing w:after="0" w:line="240" w:lineRule="auto"/>
        <w:jc w:val="right"/>
        <w:rPr>
          <w:rFonts w:ascii="GHEA Grapalat" w:eastAsia="Times New Roman" w:hAnsi="GHEA Grapalat" w:cs="Times New Roman"/>
          <w:i/>
          <w:iCs/>
          <w:lang w:val="af-ZA"/>
        </w:rPr>
      </w:pPr>
    </w:p>
    <w:p w:rsidR="00D10055" w:rsidRPr="006B4DF1" w:rsidRDefault="00D10055" w:rsidP="00D10055">
      <w:pPr>
        <w:spacing w:after="0" w:line="240" w:lineRule="auto"/>
        <w:jc w:val="right"/>
        <w:rPr>
          <w:rFonts w:ascii="GHEA Grapalat" w:eastAsia="Times New Roman" w:hAnsi="GHEA Grapalat" w:cs="Times New Roman"/>
          <w:i/>
          <w:iCs/>
          <w:lang w:val="af-ZA"/>
        </w:rPr>
      </w:pPr>
    </w:p>
    <w:p w:rsidR="00D10055" w:rsidRPr="006B4DF1" w:rsidRDefault="00D10055" w:rsidP="00D10055">
      <w:pPr>
        <w:spacing w:after="0" w:line="240" w:lineRule="auto"/>
        <w:jc w:val="right"/>
        <w:rPr>
          <w:rFonts w:ascii="GHEA Grapalat" w:eastAsia="Times New Roman" w:hAnsi="GHEA Grapalat" w:cs="Times New Roman"/>
          <w:i/>
          <w:iCs/>
          <w:lang w:val="af-ZA"/>
        </w:rPr>
      </w:pPr>
    </w:p>
    <w:p w:rsidR="00D10055" w:rsidRPr="006B4DF1" w:rsidRDefault="00D10055" w:rsidP="00D10055">
      <w:pPr>
        <w:spacing w:after="0" w:line="240" w:lineRule="auto"/>
        <w:jc w:val="right"/>
        <w:rPr>
          <w:rFonts w:ascii="GHEA Grapalat" w:eastAsia="Times New Roman" w:hAnsi="GHEA Grapalat" w:cs="Times New Roman"/>
          <w:i/>
          <w:iCs/>
          <w:lang w:val="af-ZA"/>
        </w:rPr>
      </w:pPr>
    </w:p>
    <w:p w:rsidR="00D10055" w:rsidRPr="006B4DF1" w:rsidRDefault="00D10055" w:rsidP="00D10055">
      <w:pPr>
        <w:spacing w:after="0" w:line="240" w:lineRule="auto"/>
        <w:jc w:val="right"/>
        <w:rPr>
          <w:rFonts w:ascii="GHEA Grapalat" w:eastAsia="Times New Roman" w:hAnsi="GHEA Grapalat" w:cs="Times New Roman"/>
          <w:i/>
          <w:iCs/>
          <w:lang w:val="af-ZA"/>
        </w:rPr>
      </w:pPr>
    </w:p>
    <w:p w:rsidR="00D10055" w:rsidRPr="006B4DF1" w:rsidRDefault="00D10055" w:rsidP="00D10055">
      <w:pPr>
        <w:spacing w:after="0" w:line="240" w:lineRule="auto"/>
        <w:jc w:val="right"/>
        <w:rPr>
          <w:rFonts w:ascii="GHEA Grapalat" w:eastAsia="Times New Roman" w:hAnsi="GHEA Grapalat" w:cs="Times New Roman"/>
          <w:i/>
          <w:iCs/>
          <w:lang w:val="af-ZA"/>
        </w:rPr>
      </w:pPr>
    </w:p>
    <w:p w:rsidR="00D10055" w:rsidRPr="006B4DF1" w:rsidRDefault="00D10055" w:rsidP="00D10055">
      <w:pPr>
        <w:spacing w:after="0" w:line="240" w:lineRule="auto"/>
        <w:jc w:val="right"/>
        <w:rPr>
          <w:rFonts w:ascii="GHEA Grapalat" w:eastAsia="Times New Roman" w:hAnsi="GHEA Grapalat" w:cs="Times New Roman"/>
          <w:i/>
          <w:iCs/>
          <w:lang w:val="af-ZA"/>
        </w:rPr>
      </w:pPr>
    </w:p>
    <w:p w:rsidR="00D10055" w:rsidRPr="006B4DF1" w:rsidRDefault="00D10055" w:rsidP="00D10055">
      <w:pPr>
        <w:spacing w:after="0" w:line="240" w:lineRule="auto"/>
        <w:jc w:val="right"/>
        <w:rPr>
          <w:rFonts w:ascii="GHEA Grapalat" w:eastAsia="Times New Roman" w:hAnsi="GHEA Grapalat" w:cs="Times New Roman"/>
          <w:i/>
          <w:iCs/>
          <w:lang w:val="af-ZA"/>
        </w:rPr>
      </w:pPr>
    </w:p>
    <w:p w:rsidR="00D10055" w:rsidRPr="006B4DF1" w:rsidRDefault="00D10055" w:rsidP="00D10055">
      <w:pPr>
        <w:spacing w:after="0" w:line="240" w:lineRule="auto"/>
        <w:jc w:val="right"/>
        <w:rPr>
          <w:rFonts w:ascii="GHEA Grapalat" w:eastAsia="Times New Roman" w:hAnsi="GHEA Grapalat" w:cs="Times New Roman"/>
          <w:i/>
          <w:iCs/>
          <w:lang w:val="af-ZA"/>
        </w:rPr>
      </w:pPr>
    </w:p>
    <w:p w:rsidR="00D10055" w:rsidRPr="006B4DF1" w:rsidRDefault="00D10055" w:rsidP="00D10055">
      <w:pPr>
        <w:spacing w:after="0" w:line="240" w:lineRule="auto"/>
        <w:jc w:val="right"/>
        <w:rPr>
          <w:rFonts w:ascii="GHEA Grapalat" w:eastAsia="Times New Roman" w:hAnsi="GHEA Grapalat" w:cs="Times New Roman"/>
          <w:i/>
          <w:iCs/>
          <w:lang w:val="af-ZA"/>
        </w:rPr>
      </w:pPr>
    </w:p>
    <w:p w:rsidR="00D10055" w:rsidRPr="006B4DF1" w:rsidRDefault="00D10055" w:rsidP="00D10055">
      <w:pPr>
        <w:spacing w:after="0" w:line="240" w:lineRule="auto"/>
        <w:jc w:val="right"/>
        <w:rPr>
          <w:rFonts w:ascii="GHEA Grapalat" w:eastAsia="Times New Roman" w:hAnsi="GHEA Grapalat" w:cs="Times New Roman"/>
          <w:i/>
          <w:iCs/>
          <w:lang w:val="af-ZA"/>
        </w:rPr>
      </w:pPr>
    </w:p>
    <w:p w:rsidR="00D10055" w:rsidRPr="006B4DF1" w:rsidRDefault="00D10055" w:rsidP="00D10055">
      <w:pPr>
        <w:spacing w:after="0" w:line="240" w:lineRule="auto"/>
        <w:jc w:val="right"/>
        <w:rPr>
          <w:rFonts w:ascii="GHEA Grapalat" w:eastAsia="Times New Roman" w:hAnsi="GHEA Grapalat" w:cs="Times New Roman"/>
          <w:i/>
          <w:iCs/>
          <w:lang w:val="af-ZA"/>
        </w:rPr>
      </w:pPr>
    </w:p>
    <w:p w:rsidR="00D10055" w:rsidRPr="006B4DF1" w:rsidRDefault="00D10055" w:rsidP="00D10055">
      <w:pPr>
        <w:spacing w:after="0" w:line="240" w:lineRule="auto"/>
        <w:jc w:val="right"/>
        <w:rPr>
          <w:rFonts w:ascii="GHEA Grapalat" w:eastAsia="Times New Roman" w:hAnsi="GHEA Grapalat" w:cs="Times New Roman"/>
          <w:i/>
          <w:iCs/>
          <w:lang w:val="af-ZA"/>
        </w:rPr>
      </w:pPr>
    </w:p>
    <w:p w:rsidR="001E5948" w:rsidRPr="006B4DF1" w:rsidRDefault="001E5948" w:rsidP="00D10055">
      <w:pPr>
        <w:spacing w:after="0" w:line="240" w:lineRule="auto"/>
        <w:jc w:val="right"/>
        <w:rPr>
          <w:rFonts w:ascii="GHEA Grapalat" w:eastAsia="Times New Roman" w:hAnsi="GHEA Grapalat" w:cs="Times New Roman"/>
          <w:i/>
          <w:iCs/>
          <w:lang w:val="af-ZA"/>
        </w:rPr>
      </w:pPr>
    </w:p>
    <w:p w:rsidR="001E5948" w:rsidRPr="006B4DF1" w:rsidRDefault="001E5948" w:rsidP="00D10055">
      <w:pPr>
        <w:spacing w:after="0" w:line="240" w:lineRule="auto"/>
        <w:jc w:val="right"/>
        <w:rPr>
          <w:rFonts w:ascii="GHEA Grapalat" w:eastAsia="Times New Roman" w:hAnsi="GHEA Grapalat" w:cs="Times New Roman"/>
          <w:i/>
          <w:iCs/>
          <w:lang w:val="af-ZA"/>
        </w:rPr>
      </w:pPr>
    </w:p>
    <w:p w:rsidR="001E5948" w:rsidRPr="006B4DF1" w:rsidRDefault="001E5948" w:rsidP="00D10055">
      <w:pPr>
        <w:spacing w:after="0" w:line="240" w:lineRule="auto"/>
        <w:jc w:val="right"/>
        <w:rPr>
          <w:rFonts w:ascii="GHEA Grapalat" w:eastAsia="Times New Roman" w:hAnsi="GHEA Grapalat" w:cs="Times New Roman"/>
          <w:i/>
          <w:iCs/>
          <w:lang w:val="af-ZA"/>
        </w:rPr>
      </w:pPr>
    </w:p>
    <w:p w:rsidR="001E5948" w:rsidRPr="006B4DF1" w:rsidRDefault="001E5948" w:rsidP="00D10055">
      <w:pPr>
        <w:spacing w:after="0" w:line="240" w:lineRule="auto"/>
        <w:jc w:val="right"/>
        <w:rPr>
          <w:rFonts w:ascii="GHEA Grapalat" w:eastAsia="Times New Roman" w:hAnsi="GHEA Grapalat" w:cs="Times New Roman"/>
          <w:i/>
          <w:iCs/>
          <w:lang w:val="af-ZA"/>
        </w:rPr>
      </w:pPr>
    </w:p>
    <w:p w:rsidR="00F42935" w:rsidRPr="006B4DF1" w:rsidRDefault="00F42935" w:rsidP="00D10055">
      <w:pPr>
        <w:spacing w:after="0" w:line="240" w:lineRule="auto"/>
        <w:jc w:val="right"/>
        <w:rPr>
          <w:rFonts w:ascii="GHEA Grapalat" w:eastAsia="Times New Roman" w:hAnsi="GHEA Grapalat" w:cs="Times New Roman"/>
          <w:i/>
          <w:iCs/>
          <w:lang w:val="af-ZA"/>
        </w:rPr>
      </w:pPr>
    </w:p>
    <w:p w:rsidR="00D10055" w:rsidRPr="006B4DF1" w:rsidRDefault="00D10055" w:rsidP="00D10055">
      <w:pPr>
        <w:spacing w:after="0" w:line="240" w:lineRule="auto"/>
        <w:jc w:val="right"/>
        <w:rPr>
          <w:rFonts w:ascii="GHEA Grapalat" w:eastAsia="Times New Roman" w:hAnsi="GHEA Grapalat" w:cs="Times New Roman"/>
          <w:lang w:val="af-ZA"/>
        </w:rPr>
      </w:pPr>
      <w:r w:rsidRPr="00AC01D1">
        <w:rPr>
          <w:rFonts w:ascii="GHEA Grapalat" w:eastAsia="Times New Roman" w:hAnsi="GHEA Grapalat" w:cs="Times New Roman"/>
          <w:i/>
          <w:iCs/>
        </w:rPr>
        <w:t>ՆԱԽԱԳԻԾ</w:t>
      </w:r>
    </w:p>
    <w:p w:rsidR="00D10055" w:rsidRPr="006B4DF1" w:rsidRDefault="00D10055" w:rsidP="00D10055">
      <w:pPr>
        <w:spacing w:after="0" w:line="240" w:lineRule="auto"/>
        <w:rPr>
          <w:rFonts w:ascii="GHEA Grapalat" w:eastAsia="Times New Roman" w:hAnsi="GHEA Grapalat" w:cs="Times New Roman"/>
          <w:lang w:val="af-ZA"/>
        </w:rPr>
      </w:pPr>
      <w:r w:rsidRPr="00AC01D1">
        <w:rPr>
          <w:rFonts w:ascii="GHEA Grapalat" w:eastAsia="Times New Roman" w:hAnsi="GHEA Grapalat" w:cs="Times New Roman"/>
          <w:i/>
          <w:iCs/>
        </w:rPr>
        <w:t>Պ</w:t>
      </w:r>
      <w:r w:rsidRPr="006B4DF1">
        <w:rPr>
          <w:rFonts w:ascii="GHEA Grapalat" w:eastAsia="Times New Roman" w:hAnsi="GHEA Grapalat" w:cs="Times New Roman"/>
          <w:i/>
          <w:iCs/>
          <w:lang w:val="af-ZA"/>
        </w:rPr>
        <w:t>-324</w:t>
      </w:r>
      <w:r w:rsidRPr="006B4DF1">
        <w:rPr>
          <w:rFonts w:ascii="GHEA Grapalat" w:eastAsia="Times New Roman" w:hAnsi="GHEA Grapalat" w:cs="Times New Roman"/>
          <w:i/>
          <w:iCs/>
          <w:vertAlign w:val="superscript"/>
          <w:lang w:val="af-ZA"/>
        </w:rPr>
        <w:t>3</w:t>
      </w:r>
      <w:r w:rsidRPr="006B4DF1">
        <w:rPr>
          <w:rFonts w:ascii="GHEA Grapalat" w:eastAsia="Times New Roman" w:hAnsi="GHEA Grapalat" w:cs="Times New Roman"/>
          <w:i/>
          <w:iCs/>
          <w:lang w:val="af-ZA"/>
        </w:rPr>
        <w:t>-23.10.2019-</w:t>
      </w:r>
      <w:r w:rsidRPr="00AC01D1">
        <w:rPr>
          <w:rFonts w:ascii="GHEA Grapalat" w:eastAsia="Times New Roman" w:hAnsi="GHEA Grapalat" w:cs="Times New Roman"/>
          <w:i/>
          <w:iCs/>
        </w:rPr>
        <w:t>ՏՏԳԲ</w:t>
      </w:r>
      <w:r w:rsidRPr="006B4DF1">
        <w:rPr>
          <w:rFonts w:ascii="GHEA Grapalat" w:eastAsia="Times New Roman" w:hAnsi="GHEA Grapalat" w:cs="Times New Roman"/>
          <w:i/>
          <w:iCs/>
          <w:lang w:val="af-ZA"/>
        </w:rPr>
        <w:t>-011/0</w:t>
      </w:r>
    </w:p>
    <w:p w:rsidR="00D10055" w:rsidRPr="006B4DF1" w:rsidRDefault="00D10055" w:rsidP="00D10055">
      <w:pPr>
        <w:spacing w:before="100" w:beforeAutospacing="1" w:after="100" w:afterAutospacing="1" w:line="240" w:lineRule="auto"/>
        <w:jc w:val="center"/>
        <w:outlineLvl w:val="1"/>
        <w:rPr>
          <w:rFonts w:ascii="GHEA Grapalat" w:eastAsia="Times New Roman" w:hAnsi="GHEA Grapalat" w:cs="Times New Roman"/>
          <w:b/>
          <w:bCs/>
          <w:lang w:val="af-ZA"/>
        </w:rPr>
      </w:pPr>
      <w:r w:rsidRPr="00AC01D1">
        <w:rPr>
          <w:rFonts w:ascii="GHEA Grapalat" w:eastAsia="Times New Roman" w:hAnsi="GHEA Grapalat" w:cs="Times New Roman"/>
          <w:b/>
          <w:bCs/>
        </w:rPr>
        <w:t>ՀԱՅԱՍՏԱՆԻ</w:t>
      </w:r>
      <w:r w:rsidRPr="006B4DF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ՀԱՆՐԱՊԵՏՈՒԹՅԱՆ</w:t>
      </w:r>
      <w:r w:rsidRPr="006B4DF1">
        <w:rPr>
          <w:rFonts w:ascii="GHEA Grapalat" w:eastAsia="Times New Roman" w:hAnsi="GHEA Grapalat" w:cs="Times New Roman"/>
          <w:b/>
          <w:bCs/>
          <w:lang w:val="af-ZA"/>
        </w:rPr>
        <w:t xml:space="preserve"> </w:t>
      </w:r>
      <w:r w:rsidRPr="006B4DF1">
        <w:rPr>
          <w:rFonts w:ascii="GHEA Grapalat" w:eastAsia="Times New Roman" w:hAnsi="GHEA Grapalat" w:cs="Times New Roman"/>
          <w:b/>
          <w:bCs/>
          <w:lang w:val="af-ZA"/>
        </w:rPr>
        <w:br/>
      </w:r>
      <w:r w:rsidRPr="00AC01D1">
        <w:rPr>
          <w:rFonts w:ascii="GHEA Grapalat" w:eastAsia="Times New Roman" w:hAnsi="GHEA Grapalat" w:cs="Times New Roman"/>
          <w:b/>
          <w:bCs/>
        </w:rPr>
        <w:t>ՕՐԵՆՔԸ</w:t>
      </w:r>
    </w:p>
    <w:p w:rsidR="00D10055" w:rsidRPr="006B4DF1" w:rsidRDefault="00D10055" w:rsidP="00D10055">
      <w:pPr>
        <w:spacing w:before="100" w:beforeAutospacing="1" w:after="100" w:afterAutospacing="1" w:line="240" w:lineRule="auto"/>
        <w:jc w:val="center"/>
        <w:outlineLvl w:val="2"/>
        <w:rPr>
          <w:rFonts w:ascii="GHEA Grapalat" w:eastAsia="Times New Roman" w:hAnsi="GHEA Grapalat" w:cs="Times New Roman"/>
          <w:b/>
          <w:bCs/>
          <w:lang w:val="af-ZA"/>
        </w:rPr>
      </w:pPr>
      <w:r w:rsidRPr="006B4DF1">
        <w:rPr>
          <w:rFonts w:ascii="GHEA Grapalat" w:eastAsia="Times New Roman" w:hAnsi="GHEA Grapalat" w:cs="Times New Roman"/>
          <w:b/>
          <w:bCs/>
          <w:lang w:val="af-ZA"/>
        </w:rPr>
        <w:t>«</w:t>
      </w:r>
      <w:r w:rsidRPr="00AC01D1">
        <w:rPr>
          <w:rFonts w:ascii="GHEA Grapalat" w:eastAsia="Times New Roman" w:hAnsi="GHEA Grapalat" w:cs="Times New Roman"/>
          <w:b/>
          <w:bCs/>
        </w:rPr>
        <w:t>ՏԵՂԱԿԱՆ</w:t>
      </w:r>
      <w:r w:rsidRPr="006B4DF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ՏՈՒՐՔԵՐԻ</w:t>
      </w:r>
      <w:r w:rsidRPr="006B4DF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ԵՎ</w:t>
      </w:r>
      <w:r w:rsidRPr="006B4DF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ՎՃԱՐՆԵՐԻ</w:t>
      </w:r>
      <w:r w:rsidRPr="006B4DF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ՄԱՍԻՆ</w:t>
      </w:r>
      <w:r w:rsidRPr="006B4DF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ՀԱՅԱՍՏԱՆԻ</w:t>
      </w:r>
      <w:r w:rsidRPr="006B4DF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ՀԱՆՐԱՊԵՏՈՒԹՅԱՆ</w:t>
      </w:r>
      <w:r w:rsidRPr="006B4DF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ՕՐԵՆՔՈՒՄ</w:t>
      </w:r>
      <w:r w:rsidRPr="006B4DF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ԼՐԱՑՈՒՄՆԵՐ</w:t>
      </w:r>
      <w:r w:rsidRPr="006B4DF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ԿԱՏԱՐԵԼՈՒ</w:t>
      </w:r>
    </w:p>
    <w:p w:rsidR="00D10055" w:rsidRPr="006B4DF1"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b/>
          <w:bCs/>
          <w:i/>
          <w:iCs/>
        </w:rPr>
        <w:t>Հոդված</w:t>
      </w:r>
      <w:r w:rsidRPr="006B4DF1">
        <w:rPr>
          <w:rFonts w:ascii="GHEA Grapalat" w:eastAsia="Times New Roman" w:hAnsi="GHEA Grapalat" w:cs="Times New Roman"/>
          <w:b/>
          <w:bCs/>
          <w:i/>
          <w:iCs/>
          <w:lang w:val="af-ZA"/>
        </w:rPr>
        <w:t xml:space="preserve"> 1.</w:t>
      </w:r>
      <w:r w:rsidRPr="006B4DF1">
        <w:rPr>
          <w:rFonts w:ascii="GHEA Grapalat" w:eastAsia="Times New Roman" w:hAnsi="GHEA Grapalat" w:cs="Times New Roman"/>
          <w:b/>
          <w:bCs/>
          <w:lang w:val="af-ZA"/>
        </w:rPr>
        <w:t xml:space="preserve"> </w:t>
      </w:r>
      <w:r w:rsidRPr="006B4DF1">
        <w:rPr>
          <w:rFonts w:ascii="GHEA Grapalat" w:eastAsia="Times New Roman" w:hAnsi="GHEA Grapalat" w:cs="Times New Roman"/>
          <w:lang w:val="af-ZA"/>
        </w:rPr>
        <w:t>«</w:t>
      </w:r>
      <w:r w:rsidRPr="00AC01D1">
        <w:rPr>
          <w:rFonts w:ascii="GHEA Grapalat" w:eastAsia="Times New Roman" w:hAnsi="GHEA Grapalat" w:cs="Times New Roman"/>
        </w:rPr>
        <w:t>Տեղական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տուրքերի</w:t>
      </w:r>
      <w:r w:rsidRPr="006B4DF1">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վճարների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մասին</w:t>
      </w:r>
      <w:r w:rsidRPr="006B4DF1">
        <w:rPr>
          <w:rFonts w:ascii="GHEA Grapalat" w:eastAsia="Times New Roman" w:hAnsi="GHEA Grapalat" w:cs="Times New Roman"/>
          <w:lang w:val="af-ZA"/>
        </w:rPr>
        <w:t xml:space="preserve">» 1997 </w:t>
      </w:r>
      <w:r w:rsidRPr="00AC01D1">
        <w:rPr>
          <w:rFonts w:ascii="GHEA Grapalat" w:eastAsia="Times New Roman" w:hAnsi="GHEA Grapalat" w:cs="Times New Roman"/>
        </w:rPr>
        <w:t>թվականի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դեկտեմբերի</w:t>
      </w:r>
      <w:r w:rsidRPr="006B4DF1">
        <w:rPr>
          <w:rFonts w:ascii="GHEA Grapalat" w:eastAsia="Times New Roman" w:hAnsi="GHEA Grapalat" w:cs="Times New Roman"/>
          <w:lang w:val="af-ZA"/>
        </w:rPr>
        <w:t xml:space="preserve"> 26-</w:t>
      </w:r>
      <w:r w:rsidRPr="00AC01D1">
        <w:rPr>
          <w:rFonts w:ascii="GHEA Grapalat" w:eastAsia="Times New Roman" w:hAnsi="GHEA Grapalat" w:cs="Times New Roman"/>
        </w:rPr>
        <w:t>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ՀՕ</w:t>
      </w:r>
      <w:r w:rsidRPr="006B4DF1">
        <w:rPr>
          <w:rFonts w:ascii="GHEA Grapalat" w:eastAsia="Times New Roman" w:hAnsi="GHEA Grapalat" w:cs="Times New Roman"/>
          <w:lang w:val="af-ZA"/>
        </w:rPr>
        <w:t xml:space="preserve">-185 </w:t>
      </w:r>
      <w:r w:rsidRPr="00AC01D1">
        <w:rPr>
          <w:rFonts w:ascii="GHEA Grapalat" w:eastAsia="Times New Roman" w:hAnsi="GHEA Grapalat" w:cs="Times New Roman"/>
        </w:rPr>
        <w:t>օրենքի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այսուհետ՝</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Օրենք</w:t>
      </w:r>
      <w:r w:rsidRPr="006B4DF1">
        <w:rPr>
          <w:rFonts w:ascii="GHEA Grapalat" w:eastAsia="Times New Roman" w:hAnsi="GHEA Grapalat" w:cs="Times New Roman"/>
          <w:lang w:val="af-ZA"/>
        </w:rPr>
        <w:t>) 9-</w:t>
      </w:r>
      <w:r w:rsidRPr="00AC01D1">
        <w:rPr>
          <w:rFonts w:ascii="GHEA Grapalat" w:eastAsia="Times New Roman" w:hAnsi="GHEA Grapalat" w:cs="Times New Roman"/>
        </w:rPr>
        <w:t>րդ</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հոդվածի</w:t>
      </w:r>
      <w:r w:rsidRPr="006B4DF1">
        <w:rPr>
          <w:rFonts w:ascii="GHEA Grapalat" w:eastAsia="Times New Roman" w:hAnsi="GHEA Grapalat" w:cs="Times New Roman"/>
          <w:lang w:val="af-ZA"/>
        </w:rPr>
        <w:t xml:space="preserve"> 1-</w:t>
      </w:r>
      <w:r w:rsidRPr="00AC01D1">
        <w:rPr>
          <w:rFonts w:ascii="GHEA Grapalat" w:eastAsia="Times New Roman" w:hAnsi="GHEA Grapalat" w:cs="Times New Roman"/>
        </w:rPr>
        <w:t>ին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մասը</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լրացնել</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նոր՝</w:t>
      </w:r>
      <w:r w:rsidRPr="006B4DF1">
        <w:rPr>
          <w:rFonts w:ascii="GHEA Grapalat" w:eastAsia="Times New Roman" w:hAnsi="GHEA Grapalat" w:cs="Times New Roman"/>
          <w:lang w:val="af-ZA"/>
        </w:rPr>
        <w:t xml:space="preserve"> 21-</w:t>
      </w:r>
      <w:r w:rsidRPr="00AC01D1">
        <w:rPr>
          <w:rFonts w:ascii="GHEA Grapalat" w:eastAsia="Times New Roman" w:hAnsi="GHEA Grapalat" w:cs="Times New Roman"/>
        </w:rPr>
        <w:t>րդ</w:t>
      </w:r>
      <w:r w:rsidRPr="006B4DF1">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6B4DF1">
        <w:rPr>
          <w:rFonts w:ascii="GHEA Grapalat" w:eastAsia="Times New Roman" w:hAnsi="GHEA Grapalat" w:cs="Times New Roman"/>
          <w:lang w:val="af-ZA"/>
        </w:rPr>
        <w:t xml:space="preserve"> 22-</w:t>
      </w:r>
      <w:r w:rsidRPr="00AC01D1">
        <w:rPr>
          <w:rFonts w:ascii="GHEA Grapalat" w:eastAsia="Times New Roman" w:hAnsi="GHEA Grapalat" w:cs="Times New Roman"/>
        </w:rPr>
        <w:t>րդ</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կետերով</w:t>
      </w:r>
      <w:r w:rsidRPr="006B4DF1">
        <w:rPr>
          <w:rFonts w:ascii="GHEA Grapalat" w:eastAsia="Times New Roman" w:hAnsi="GHEA Grapalat" w:cs="Times New Roman"/>
          <w:lang w:val="af-ZA"/>
        </w:rPr>
        <w:t xml:space="preserve">. </w:t>
      </w:r>
    </w:p>
    <w:p w:rsidR="00D10055" w:rsidRPr="006B4DF1" w:rsidRDefault="00D10055" w:rsidP="00D10055">
      <w:pPr>
        <w:spacing w:before="100" w:beforeAutospacing="1" w:after="100" w:afterAutospacing="1" w:line="240" w:lineRule="auto"/>
        <w:rPr>
          <w:rFonts w:ascii="GHEA Grapalat" w:eastAsia="Times New Roman" w:hAnsi="GHEA Grapalat" w:cs="Times New Roman"/>
          <w:lang w:val="af-ZA"/>
        </w:rPr>
      </w:pPr>
      <w:r w:rsidRPr="006B4DF1">
        <w:rPr>
          <w:rFonts w:ascii="GHEA Grapalat" w:eastAsia="Times New Roman" w:hAnsi="GHEA Grapalat" w:cs="Times New Roman"/>
          <w:lang w:val="af-ZA"/>
        </w:rPr>
        <w:t xml:space="preserve">«21) </w:t>
      </w:r>
      <w:r w:rsidRPr="00AC01D1">
        <w:rPr>
          <w:rFonts w:ascii="GHEA Grapalat" w:eastAsia="Times New Roman" w:hAnsi="GHEA Grapalat" w:cs="Times New Roman"/>
        </w:rPr>
        <w:t>իրավաբանական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անձանց</w:t>
      </w:r>
      <w:r w:rsidRPr="006B4DF1">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անհատ</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ձեռնարկատերերին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համայնքի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վարչական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6B4DF1">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ծառայությունների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մասին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օրենքով</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սահմանված՝</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շրջիկ</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կետի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միջոցով</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վաճառքի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կազմակերպման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ծառայության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մատուցման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թույլտվության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համար</w:t>
      </w:r>
      <w:r w:rsidRPr="006B4DF1">
        <w:rPr>
          <w:rFonts w:ascii="GHEA Grapalat" w:eastAsia="Times New Roman" w:hAnsi="GHEA Grapalat" w:cs="Times New Roman"/>
          <w:lang w:val="af-ZA"/>
        </w:rPr>
        <w:t xml:space="preserve">. </w:t>
      </w:r>
    </w:p>
    <w:p w:rsidR="00D10055" w:rsidRPr="006B4DF1" w:rsidRDefault="00D10055" w:rsidP="00D10055">
      <w:pPr>
        <w:spacing w:before="100" w:beforeAutospacing="1" w:after="100" w:afterAutospacing="1" w:line="240" w:lineRule="auto"/>
        <w:rPr>
          <w:rFonts w:ascii="GHEA Grapalat" w:eastAsia="Times New Roman" w:hAnsi="GHEA Grapalat" w:cs="Times New Roman"/>
          <w:lang w:val="af-ZA"/>
        </w:rPr>
      </w:pPr>
      <w:r w:rsidRPr="006B4DF1">
        <w:rPr>
          <w:rFonts w:ascii="GHEA Grapalat" w:eastAsia="Times New Roman" w:hAnsi="GHEA Grapalat" w:cs="Times New Roman"/>
          <w:lang w:val="af-ZA"/>
        </w:rPr>
        <w:t xml:space="preserve">22) </w:t>
      </w:r>
      <w:r w:rsidRPr="00AC01D1">
        <w:rPr>
          <w:rFonts w:ascii="GHEA Grapalat" w:eastAsia="Times New Roman" w:hAnsi="GHEA Grapalat" w:cs="Times New Roman"/>
        </w:rPr>
        <w:t>իրավաբանական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անձանց</w:t>
      </w:r>
      <w:r w:rsidRPr="006B4DF1">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անհատ</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ձեռնարկատերերին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համայնքի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վարչական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6B4DF1">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ծառայությունների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մասին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օրենքով</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սահմանված՝</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շրջածախ</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իրականացման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թույլտվության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համար</w:t>
      </w:r>
      <w:r w:rsidRPr="006B4DF1">
        <w:rPr>
          <w:rFonts w:ascii="GHEA Grapalat" w:eastAsia="Times New Roman" w:hAnsi="GHEA Grapalat" w:cs="Times New Roman"/>
          <w:lang w:val="af-ZA"/>
        </w:rPr>
        <w:t xml:space="preserve">»: </w:t>
      </w:r>
    </w:p>
    <w:p w:rsidR="00D10055" w:rsidRPr="006B4DF1"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b/>
          <w:bCs/>
          <w:i/>
          <w:iCs/>
        </w:rPr>
        <w:t>Հոդված</w:t>
      </w:r>
      <w:r w:rsidRPr="006B4DF1">
        <w:rPr>
          <w:rFonts w:ascii="GHEA Grapalat" w:eastAsia="Times New Roman" w:hAnsi="GHEA Grapalat" w:cs="Times New Roman"/>
          <w:b/>
          <w:bCs/>
          <w:i/>
          <w:iCs/>
          <w:lang w:val="af-ZA"/>
        </w:rPr>
        <w:t xml:space="preserve"> 2.</w:t>
      </w:r>
      <w:r w:rsidRPr="006B4DF1">
        <w:rPr>
          <w:rFonts w:ascii="GHEA Grapalat" w:eastAsia="Times New Roman" w:hAnsi="GHEA Grapalat" w:cs="Times New Roman"/>
          <w:b/>
          <w:bCs/>
          <w:lang w:val="af-ZA"/>
        </w:rPr>
        <w:t xml:space="preserve"> </w:t>
      </w:r>
      <w:r w:rsidRPr="00AC01D1">
        <w:rPr>
          <w:rFonts w:ascii="GHEA Grapalat" w:eastAsia="Times New Roman" w:hAnsi="GHEA Grapalat" w:cs="Times New Roman"/>
        </w:rPr>
        <w:t>Օրենքի</w:t>
      </w:r>
      <w:r w:rsidRPr="006B4DF1">
        <w:rPr>
          <w:rFonts w:ascii="GHEA Grapalat" w:eastAsia="Times New Roman" w:hAnsi="GHEA Grapalat" w:cs="Times New Roman"/>
          <w:lang w:val="af-ZA"/>
        </w:rPr>
        <w:t xml:space="preserve"> 12-</w:t>
      </w:r>
      <w:r w:rsidRPr="00AC01D1">
        <w:rPr>
          <w:rFonts w:ascii="GHEA Grapalat" w:eastAsia="Times New Roman" w:hAnsi="GHEA Grapalat" w:cs="Times New Roman"/>
        </w:rPr>
        <w:t>րդ</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հոդվածի</w:t>
      </w:r>
      <w:r w:rsidRPr="006B4DF1">
        <w:rPr>
          <w:rFonts w:ascii="GHEA Grapalat" w:eastAsia="Times New Roman" w:hAnsi="GHEA Grapalat" w:cs="Times New Roman"/>
          <w:lang w:val="af-ZA"/>
        </w:rPr>
        <w:t xml:space="preserve"> 1-</w:t>
      </w:r>
      <w:r w:rsidRPr="00AC01D1">
        <w:rPr>
          <w:rFonts w:ascii="GHEA Grapalat" w:eastAsia="Times New Roman" w:hAnsi="GHEA Grapalat" w:cs="Times New Roman"/>
        </w:rPr>
        <w:t>ին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մասը</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լրացնել</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նոր՝</w:t>
      </w:r>
      <w:r w:rsidRPr="006B4DF1">
        <w:rPr>
          <w:rFonts w:ascii="GHEA Grapalat" w:eastAsia="Times New Roman" w:hAnsi="GHEA Grapalat" w:cs="Times New Roman"/>
          <w:lang w:val="af-ZA"/>
        </w:rPr>
        <w:t xml:space="preserve"> 21-</w:t>
      </w:r>
      <w:r w:rsidRPr="00AC01D1">
        <w:rPr>
          <w:rFonts w:ascii="GHEA Grapalat" w:eastAsia="Times New Roman" w:hAnsi="GHEA Grapalat" w:cs="Times New Roman"/>
        </w:rPr>
        <w:t>րդ</w:t>
      </w:r>
      <w:r w:rsidRPr="006B4DF1">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6B4DF1">
        <w:rPr>
          <w:rFonts w:ascii="GHEA Grapalat" w:eastAsia="Times New Roman" w:hAnsi="GHEA Grapalat" w:cs="Times New Roman"/>
          <w:lang w:val="af-ZA"/>
        </w:rPr>
        <w:t xml:space="preserve"> 22-</w:t>
      </w:r>
      <w:r w:rsidRPr="00AC01D1">
        <w:rPr>
          <w:rFonts w:ascii="GHEA Grapalat" w:eastAsia="Times New Roman" w:hAnsi="GHEA Grapalat" w:cs="Times New Roman"/>
        </w:rPr>
        <w:t>րդ</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կետերով</w:t>
      </w:r>
      <w:r w:rsidRPr="006B4DF1">
        <w:rPr>
          <w:rFonts w:ascii="GHEA Grapalat" w:eastAsia="Times New Roman" w:hAnsi="GHEA Grapalat" w:cs="Times New Roman"/>
          <w:lang w:val="af-ZA"/>
        </w:rPr>
        <w:t xml:space="preserve">. </w:t>
      </w:r>
    </w:p>
    <w:p w:rsidR="00D10055" w:rsidRPr="006B4DF1" w:rsidRDefault="00D10055" w:rsidP="00D10055">
      <w:pPr>
        <w:spacing w:before="100" w:beforeAutospacing="1" w:after="100" w:afterAutospacing="1" w:line="240" w:lineRule="auto"/>
        <w:rPr>
          <w:rFonts w:ascii="GHEA Grapalat" w:eastAsia="Times New Roman" w:hAnsi="GHEA Grapalat" w:cs="Times New Roman"/>
          <w:lang w:val="af-ZA"/>
        </w:rPr>
      </w:pPr>
      <w:r w:rsidRPr="006B4DF1">
        <w:rPr>
          <w:rFonts w:ascii="GHEA Grapalat" w:eastAsia="Times New Roman" w:hAnsi="GHEA Grapalat" w:cs="Times New Roman"/>
          <w:lang w:val="af-ZA"/>
        </w:rPr>
        <w:t xml:space="preserve">«21) </w:t>
      </w:r>
      <w:r w:rsidRPr="00AC01D1">
        <w:rPr>
          <w:rFonts w:ascii="GHEA Grapalat" w:eastAsia="Times New Roman" w:hAnsi="GHEA Grapalat" w:cs="Times New Roman"/>
        </w:rPr>
        <w:t>իրավաբանական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անձանց</w:t>
      </w:r>
      <w:r w:rsidRPr="006B4DF1">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անհատ</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ձեռնարկատերերին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համայնքի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վարչական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6B4DF1">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ծառայությունների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մասին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օրենքով</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սահմանված՝</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շրջիկ</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կետի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միջոցով</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վաճառքի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կազմակերպման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կամ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ծառայության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մատուցման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թույլտվության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համար՝</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յուրաքանչյուր</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ամսվա</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համար՝</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հիսուն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հազար</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դրամ</w:t>
      </w:r>
      <w:r w:rsidRPr="006B4DF1">
        <w:rPr>
          <w:rFonts w:ascii="GHEA Grapalat" w:eastAsia="Times New Roman" w:hAnsi="GHEA Grapalat" w:cs="Times New Roman"/>
          <w:lang w:val="af-ZA"/>
        </w:rPr>
        <w:t xml:space="preserve">. </w:t>
      </w:r>
    </w:p>
    <w:p w:rsidR="00D10055" w:rsidRPr="006B4DF1" w:rsidRDefault="00D10055" w:rsidP="00D10055">
      <w:pPr>
        <w:spacing w:before="100" w:beforeAutospacing="1" w:after="100" w:afterAutospacing="1" w:line="240" w:lineRule="auto"/>
        <w:rPr>
          <w:rFonts w:ascii="GHEA Grapalat" w:eastAsia="Times New Roman" w:hAnsi="GHEA Grapalat" w:cs="Times New Roman"/>
          <w:lang w:val="af-ZA"/>
        </w:rPr>
      </w:pPr>
      <w:r w:rsidRPr="006B4DF1">
        <w:rPr>
          <w:rFonts w:ascii="GHEA Grapalat" w:eastAsia="Times New Roman" w:hAnsi="GHEA Grapalat" w:cs="Times New Roman"/>
          <w:lang w:val="af-ZA"/>
        </w:rPr>
        <w:t xml:space="preserve">22) </w:t>
      </w:r>
      <w:r w:rsidRPr="00AC01D1">
        <w:rPr>
          <w:rFonts w:ascii="GHEA Grapalat" w:eastAsia="Times New Roman" w:hAnsi="GHEA Grapalat" w:cs="Times New Roman"/>
        </w:rPr>
        <w:t>իրավաբանական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անձանց</w:t>
      </w:r>
      <w:r w:rsidRPr="006B4DF1">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անհատ</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ձեռնարկատերերին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համայնքի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վարչական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տարածքում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6B4DF1">
        <w:rPr>
          <w:rFonts w:ascii="GHEA Grapalat" w:eastAsia="Times New Roman" w:hAnsi="GHEA Grapalat" w:cs="Times New Roman"/>
          <w:lang w:val="af-ZA"/>
        </w:rPr>
        <w:t xml:space="preserve"> </w:t>
      </w:r>
      <w:r w:rsidR="00737DDC">
        <w:rPr>
          <w:rFonts w:ascii="GHEA Grapalat" w:eastAsia="Times New Roman" w:hAnsi="GHEA Grapalat" w:cs="Times New Roman"/>
        </w:rPr>
        <w:t>և</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ծառայությունների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մասին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օրենքով</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սահմանված՝</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շրջածախ</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տրի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իրականացման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թույլտվության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համար</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մեկ</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անձը</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օրական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հինգ</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հարյուր</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դրամ</w:t>
      </w:r>
      <w:r w:rsidRPr="006B4DF1">
        <w:rPr>
          <w:rFonts w:ascii="GHEA Grapalat" w:eastAsia="Times New Roman" w:hAnsi="GHEA Grapalat" w:cs="Times New Roman"/>
          <w:lang w:val="af-ZA"/>
        </w:rPr>
        <w:t xml:space="preserve">»: </w:t>
      </w:r>
    </w:p>
    <w:p w:rsidR="00D10055" w:rsidRPr="006B4DF1" w:rsidRDefault="00D10055" w:rsidP="00D10055">
      <w:pPr>
        <w:spacing w:before="100" w:beforeAutospacing="1" w:after="100" w:afterAutospacing="1" w:line="240" w:lineRule="auto"/>
        <w:rPr>
          <w:rFonts w:ascii="GHEA Grapalat" w:eastAsia="Times New Roman" w:hAnsi="GHEA Grapalat" w:cs="Times New Roman"/>
          <w:lang w:val="af-ZA"/>
        </w:rPr>
      </w:pPr>
      <w:r w:rsidRPr="00AC01D1">
        <w:rPr>
          <w:rFonts w:ascii="GHEA Grapalat" w:eastAsia="Times New Roman" w:hAnsi="GHEA Grapalat" w:cs="Times New Roman"/>
          <w:b/>
          <w:bCs/>
          <w:i/>
          <w:iCs/>
        </w:rPr>
        <w:t>Հոդված</w:t>
      </w:r>
      <w:r w:rsidRPr="006B4DF1">
        <w:rPr>
          <w:rFonts w:ascii="GHEA Grapalat" w:eastAsia="Times New Roman" w:hAnsi="GHEA Grapalat" w:cs="Times New Roman"/>
          <w:b/>
          <w:bCs/>
          <w:i/>
          <w:iCs/>
          <w:lang w:val="af-ZA"/>
        </w:rPr>
        <w:t xml:space="preserve"> 3.</w:t>
      </w:r>
      <w:r w:rsidRPr="006B4DF1">
        <w:rPr>
          <w:rFonts w:ascii="Calibri" w:eastAsia="Times New Roman" w:hAnsi="Calibri" w:cs="Calibri"/>
          <w:b/>
          <w:bCs/>
          <w:i/>
          <w:iCs/>
          <w:lang w:val="af-ZA"/>
        </w:rPr>
        <w:t> </w:t>
      </w:r>
      <w:r w:rsidRPr="006B4DF1">
        <w:rPr>
          <w:rFonts w:ascii="GHEA Grapalat" w:eastAsia="Times New Roman" w:hAnsi="GHEA Grapalat" w:cs="Times New Roman"/>
          <w:b/>
          <w:bCs/>
          <w:i/>
          <w:iCs/>
          <w:lang w:val="af-ZA"/>
        </w:rPr>
        <w:t xml:space="preserve"> </w:t>
      </w:r>
      <w:r w:rsidRPr="00AC01D1">
        <w:rPr>
          <w:rFonts w:ascii="GHEA Grapalat" w:eastAsia="Times New Roman" w:hAnsi="GHEA Grapalat" w:cs="Times New Roman"/>
        </w:rPr>
        <w:t>Սույն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օրենքն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ուժի</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մեջ</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է</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մտնում</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պաշտոնական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հրապարակման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օրվան</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հաջորդող</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տասներորդ</w:t>
      </w:r>
      <w:r w:rsidRPr="006B4DF1">
        <w:rPr>
          <w:rFonts w:ascii="GHEA Grapalat" w:eastAsia="Times New Roman" w:hAnsi="GHEA Grapalat" w:cs="Times New Roman"/>
          <w:lang w:val="af-ZA"/>
        </w:rPr>
        <w:t xml:space="preserve"> </w:t>
      </w:r>
      <w:r w:rsidRPr="00AC01D1">
        <w:rPr>
          <w:rFonts w:ascii="GHEA Grapalat" w:eastAsia="Times New Roman" w:hAnsi="GHEA Grapalat" w:cs="Times New Roman"/>
        </w:rPr>
        <w:t>օրը</w:t>
      </w:r>
      <w:r w:rsidRPr="006B4DF1">
        <w:rPr>
          <w:rFonts w:ascii="GHEA Grapalat" w:eastAsia="Times New Roman" w:hAnsi="GHEA Grapalat" w:cs="Times New Roman"/>
          <w:lang w:val="af-ZA"/>
        </w:rPr>
        <w:t xml:space="preserve">: </w:t>
      </w:r>
    </w:p>
    <w:p w:rsidR="00D10055" w:rsidRPr="006B4DF1" w:rsidRDefault="00D10055" w:rsidP="00D10055">
      <w:pPr>
        <w:spacing w:before="100" w:beforeAutospacing="1" w:after="100" w:afterAutospacing="1" w:line="240" w:lineRule="auto"/>
        <w:jc w:val="center"/>
        <w:rPr>
          <w:rFonts w:ascii="GHEA Grapalat" w:eastAsia="Times New Roman" w:hAnsi="GHEA Grapalat" w:cs="Times New Roman"/>
          <w:b/>
          <w:bCs/>
          <w:lang w:val="af-ZA"/>
        </w:rPr>
      </w:pPr>
    </w:p>
    <w:p w:rsidR="00D10055" w:rsidRPr="006B4DF1" w:rsidRDefault="00D10055" w:rsidP="00D10055">
      <w:pPr>
        <w:spacing w:before="100" w:beforeAutospacing="1" w:after="100" w:afterAutospacing="1" w:line="240" w:lineRule="auto"/>
        <w:jc w:val="center"/>
        <w:rPr>
          <w:rFonts w:ascii="GHEA Grapalat" w:eastAsia="Times New Roman" w:hAnsi="GHEA Grapalat" w:cs="Times New Roman"/>
          <w:b/>
          <w:bCs/>
          <w:lang w:val="af-ZA"/>
        </w:rPr>
      </w:pPr>
    </w:p>
    <w:p w:rsidR="00D10055" w:rsidRPr="006B4DF1" w:rsidRDefault="00D10055" w:rsidP="00D10055">
      <w:pPr>
        <w:spacing w:before="100" w:beforeAutospacing="1" w:after="100" w:afterAutospacing="1" w:line="240" w:lineRule="auto"/>
        <w:jc w:val="center"/>
        <w:rPr>
          <w:rFonts w:ascii="GHEA Grapalat" w:eastAsia="Times New Roman" w:hAnsi="GHEA Grapalat" w:cs="Times New Roman"/>
          <w:b/>
          <w:bCs/>
          <w:lang w:val="af-ZA"/>
        </w:rPr>
      </w:pPr>
    </w:p>
    <w:p w:rsidR="00D10055" w:rsidRPr="006B4DF1" w:rsidRDefault="00D10055" w:rsidP="00D10055">
      <w:pPr>
        <w:spacing w:before="100" w:beforeAutospacing="1" w:after="100" w:afterAutospacing="1" w:line="240" w:lineRule="auto"/>
        <w:jc w:val="center"/>
        <w:rPr>
          <w:rFonts w:ascii="GHEA Grapalat" w:eastAsia="Times New Roman" w:hAnsi="GHEA Grapalat" w:cs="Times New Roman"/>
          <w:b/>
          <w:bCs/>
          <w:lang w:val="af-ZA"/>
        </w:rPr>
      </w:pPr>
    </w:p>
    <w:p w:rsidR="00D10055" w:rsidRPr="006B4DF1" w:rsidRDefault="00D10055" w:rsidP="00D10055">
      <w:pPr>
        <w:spacing w:before="100" w:beforeAutospacing="1" w:after="100" w:afterAutospacing="1" w:line="240" w:lineRule="auto"/>
        <w:jc w:val="center"/>
        <w:rPr>
          <w:rFonts w:ascii="GHEA Grapalat" w:eastAsia="Times New Roman" w:hAnsi="GHEA Grapalat" w:cs="Times New Roman"/>
          <w:b/>
          <w:bCs/>
          <w:lang w:val="af-ZA"/>
        </w:rPr>
      </w:pPr>
    </w:p>
    <w:p w:rsidR="00737DDC" w:rsidRPr="006B4DF1" w:rsidRDefault="00737DDC" w:rsidP="00D10055">
      <w:pPr>
        <w:spacing w:before="100" w:beforeAutospacing="1" w:after="100" w:afterAutospacing="1" w:line="240" w:lineRule="auto"/>
        <w:jc w:val="center"/>
        <w:rPr>
          <w:rFonts w:ascii="GHEA Grapalat" w:eastAsia="Times New Roman" w:hAnsi="GHEA Grapalat" w:cs="Times New Roman"/>
          <w:b/>
          <w:bCs/>
          <w:lang w:val="af-ZA"/>
        </w:rPr>
      </w:pPr>
    </w:p>
    <w:p w:rsidR="00D10055" w:rsidRPr="006B4DF1" w:rsidRDefault="00D10055" w:rsidP="00D10055">
      <w:pPr>
        <w:spacing w:before="100" w:beforeAutospacing="1" w:after="100" w:afterAutospacing="1" w:line="240" w:lineRule="auto"/>
        <w:jc w:val="center"/>
        <w:rPr>
          <w:rFonts w:ascii="GHEA Grapalat" w:eastAsia="Times New Roman" w:hAnsi="GHEA Grapalat" w:cs="Times New Roman"/>
          <w:lang w:val="af-ZA"/>
        </w:rPr>
      </w:pPr>
      <w:r w:rsidRPr="00AC01D1">
        <w:rPr>
          <w:rFonts w:ascii="GHEA Grapalat" w:eastAsia="Times New Roman" w:hAnsi="GHEA Grapalat" w:cs="Times New Roman"/>
          <w:b/>
          <w:bCs/>
        </w:rPr>
        <w:t>Հ</w:t>
      </w:r>
      <w:r w:rsidRPr="006B4DF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Ի</w:t>
      </w:r>
      <w:r w:rsidRPr="006B4DF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Մ</w:t>
      </w:r>
      <w:r w:rsidRPr="006B4DF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Ն</w:t>
      </w:r>
      <w:r w:rsidRPr="006B4DF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Ա</w:t>
      </w:r>
      <w:r w:rsidRPr="006B4DF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Վ</w:t>
      </w:r>
      <w:r w:rsidRPr="006B4DF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Ո</w:t>
      </w:r>
      <w:r w:rsidRPr="006B4DF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Ր</w:t>
      </w:r>
      <w:r w:rsidRPr="006B4DF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ՈՒ</w:t>
      </w:r>
      <w:r w:rsidRPr="006B4DF1">
        <w:rPr>
          <w:rFonts w:ascii="GHEA Grapalat" w:eastAsia="Times New Roman" w:hAnsi="GHEA Grapalat" w:cs="Times New Roman"/>
          <w:b/>
          <w:bCs/>
          <w:lang w:val="af-ZA"/>
        </w:rPr>
        <w:t xml:space="preserve"> </w:t>
      </w:r>
      <w:r w:rsidRPr="00AC01D1">
        <w:rPr>
          <w:rFonts w:ascii="GHEA Grapalat" w:eastAsia="Times New Roman" w:hAnsi="GHEA Grapalat" w:cs="Times New Roman"/>
          <w:b/>
          <w:bCs/>
        </w:rPr>
        <w:t>Մ</w:t>
      </w:r>
      <w:r w:rsidRPr="006B4DF1">
        <w:rPr>
          <w:rFonts w:ascii="GHEA Grapalat" w:eastAsia="Times New Roman" w:hAnsi="GHEA Grapalat" w:cs="Times New Roman"/>
          <w:lang w:val="af-ZA"/>
        </w:rPr>
        <w:t xml:space="preserve"> </w:t>
      </w:r>
    </w:p>
    <w:p w:rsidR="00D10055" w:rsidRPr="00AC01D1" w:rsidRDefault="00D10055" w:rsidP="00D10055">
      <w:pPr>
        <w:spacing w:before="100" w:beforeAutospacing="1" w:after="100" w:afterAutospacing="1" w:line="240" w:lineRule="auto"/>
        <w:jc w:val="center"/>
        <w:rPr>
          <w:rFonts w:ascii="GHEA Grapalat" w:eastAsia="Times New Roman" w:hAnsi="GHEA Grapalat" w:cs="Times New Roman"/>
        </w:rPr>
      </w:pPr>
      <w:r w:rsidRPr="00AC01D1">
        <w:rPr>
          <w:rFonts w:ascii="GHEA Grapalat" w:eastAsia="Times New Roman" w:hAnsi="GHEA Grapalat" w:cs="Times New Roman"/>
          <w:b/>
          <w:bCs/>
        </w:rPr>
        <w:t>«ԱՌԵՎՏՐԻ ԵՎ ԾԱՌԱՅՈՒԹՅՈՒՆՆԵՐԻ ՄԱՍԻՆ» ՕՐԵՆՔՈՒՄ ՓՈՓՈԽՈՒԹՅՈՒՆ ԵՎ ԼՐԱՑՈՒՄՆԵՐ ԿԱՏԱՐԵԼՈՒ ՄԱՍԻՆ», «ԵՐԵՎԱՆ ՔԱՂԱՔՈՒՄ ՏԵՂԱԿԱՆ ԻՆՔՆԱԿԱՌԱՎԱՐՄԱՆ ՄԱՍԻՆ» ՕՐԵՆՔՈՒՄ ԼՐԱՑՈՒՄՆԵՐ ԿԱՏԱՐԵԼՈՒ ՄԱՍԻՆ»,</w:t>
      </w:r>
      <w:r w:rsidRPr="00AC01D1">
        <w:rPr>
          <w:rFonts w:ascii="Calibri" w:eastAsia="Times New Roman" w:hAnsi="Calibri" w:cs="Calibri"/>
          <w:b/>
          <w:bCs/>
        </w:rPr>
        <w:t> </w:t>
      </w:r>
      <w:r w:rsidRPr="00AC01D1">
        <w:rPr>
          <w:rFonts w:ascii="GHEA Grapalat" w:eastAsia="Times New Roman" w:hAnsi="GHEA Grapalat" w:cs="Times New Roman"/>
          <w:b/>
          <w:bCs/>
        </w:rPr>
        <w:t xml:space="preserve"> </w:t>
      </w:r>
      <w:r w:rsidRPr="00AC01D1">
        <w:rPr>
          <w:rFonts w:ascii="GHEA Grapalat" w:eastAsia="Times New Roman" w:hAnsi="GHEA Grapalat" w:cs="GHEA Grapalat"/>
          <w:b/>
          <w:bCs/>
        </w:rPr>
        <w:t>«ՎԱՐՉԱԿԱՆ</w:t>
      </w:r>
      <w:r w:rsidRPr="00AC01D1">
        <w:rPr>
          <w:rFonts w:ascii="GHEA Grapalat" w:eastAsia="Times New Roman" w:hAnsi="GHEA Grapalat" w:cs="Times New Roman"/>
          <w:b/>
          <w:bCs/>
        </w:rPr>
        <w:t xml:space="preserve"> </w:t>
      </w:r>
      <w:r w:rsidRPr="00AC01D1">
        <w:rPr>
          <w:rFonts w:ascii="GHEA Grapalat" w:eastAsia="Times New Roman" w:hAnsi="GHEA Grapalat" w:cs="GHEA Grapalat"/>
          <w:b/>
          <w:bCs/>
        </w:rPr>
        <w:t>ԻՐԱՎԱԽԱԽՏՈՒՄՆԵՐԻ</w:t>
      </w:r>
      <w:r w:rsidRPr="00AC01D1">
        <w:rPr>
          <w:rFonts w:ascii="GHEA Grapalat" w:eastAsia="Times New Roman" w:hAnsi="GHEA Grapalat" w:cs="Times New Roman"/>
          <w:b/>
          <w:bCs/>
        </w:rPr>
        <w:t xml:space="preserve"> </w:t>
      </w:r>
      <w:r w:rsidRPr="00AC01D1">
        <w:rPr>
          <w:rFonts w:ascii="GHEA Grapalat" w:eastAsia="Times New Roman" w:hAnsi="GHEA Grapalat" w:cs="GHEA Grapalat"/>
          <w:b/>
          <w:bCs/>
        </w:rPr>
        <w:t>ՎԵՐԱԲԵՐՅԱԼ»</w:t>
      </w:r>
      <w:r w:rsidRPr="00AC01D1">
        <w:rPr>
          <w:rFonts w:ascii="GHEA Grapalat" w:eastAsia="Times New Roman" w:hAnsi="GHEA Grapalat" w:cs="Times New Roman"/>
          <w:b/>
          <w:bCs/>
        </w:rPr>
        <w:t xml:space="preserve"> </w:t>
      </w:r>
      <w:r w:rsidRPr="00AC01D1">
        <w:rPr>
          <w:rFonts w:ascii="GHEA Grapalat" w:eastAsia="Times New Roman" w:hAnsi="GHEA Grapalat" w:cs="GHEA Grapalat"/>
          <w:b/>
          <w:bCs/>
        </w:rPr>
        <w:t>ՕՐԵՆՍԳՐՔՈՒՄ</w:t>
      </w:r>
      <w:r w:rsidRPr="00AC01D1">
        <w:rPr>
          <w:rFonts w:ascii="GHEA Grapalat" w:eastAsia="Times New Roman" w:hAnsi="GHEA Grapalat" w:cs="Times New Roman"/>
          <w:b/>
          <w:bCs/>
        </w:rPr>
        <w:t xml:space="preserve"> </w:t>
      </w:r>
      <w:r w:rsidRPr="00AC01D1">
        <w:rPr>
          <w:rFonts w:ascii="GHEA Grapalat" w:eastAsia="Times New Roman" w:hAnsi="GHEA Grapalat" w:cs="GHEA Grapalat"/>
          <w:b/>
          <w:bCs/>
        </w:rPr>
        <w:t>ԼՐԱՑՈՒՄՆԵՐ</w:t>
      </w:r>
      <w:r w:rsidRPr="00AC01D1">
        <w:rPr>
          <w:rFonts w:ascii="GHEA Grapalat" w:eastAsia="Times New Roman" w:hAnsi="GHEA Grapalat" w:cs="Times New Roman"/>
          <w:b/>
          <w:bCs/>
        </w:rPr>
        <w:t xml:space="preserve"> </w:t>
      </w:r>
      <w:r w:rsidRPr="00AC01D1">
        <w:rPr>
          <w:rFonts w:ascii="GHEA Grapalat" w:eastAsia="Times New Roman" w:hAnsi="GHEA Grapalat" w:cs="GHEA Grapalat"/>
          <w:b/>
          <w:bCs/>
        </w:rPr>
        <w:t>ԿԱՏԱՐԵԼՈՒ</w:t>
      </w:r>
      <w:r w:rsidRPr="00AC01D1">
        <w:rPr>
          <w:rFonts w:ascii="GHEA Grapalat" w:eastAsia="Times New Roman" w:hAnsi="GHEA Grapalat" w:cs="Times New Roman"/>
          <w:b/>
          <w:bCs/>
        </w:rPr>
        <w:t xml:space="preserve"> </w:t>
      </w:r>
      <w:r w:rsidRPr="00AC01D1">
        <w:rPr>
          <w:rFonts w:ascii="GHEA Grapalat" w:eastAsia="Times New Roman" w:hAnsi="GHEA Grapalat" w:cs="GHEA Grapalat"/>
          <w:b/>
          <w:bCs/>
        </w:rPr>
        <w:t>ՄԱՍԻՆ»</w:t>
      </w:r>
      <w:r w:rsidRPr="00AC01D1">
        <w:rPr>
          <w:rFonts w:ascii="GHEA Grapalat" w:eastAsia="Times New Roman" w:hAnsi="GHEA Grapalat" w:cs="Times New Roman"/>
          <w:b/>
          <w:bCs/>
        </w:rPr>
        <w:t xml:space="preserve">, </w:t>
      </w:r>
      <w:r w:rsidRPr="00AC01D1">
        <w:rPr>
          <w:rFonts w:ascii="GHEA Grapalat" w:eastAsia="Times New Roman" w:hAnsi="GHEA Grapalat" w:cs="GHEA Grapalat"/>
          <w:b/>
          <w:bCs/>
        </w:rPr>
        <w:t>«ՏԵՂԱԿԱՆ</w:t>
      </w:r>
      <w:r w:rsidRPr="00AC01D1">
        <w:rPr>
          <w:rFonts w:ascii="GHEA Grapalat" w:eastAsia="Times New Roman" w:hAnsi="GHEA Grapalat" w:cs="Times New Roman"/>
          <w:b/>
          <w:bCs/>
        </w:rPr>
        <w:t xml:space="preserve"> </w:t>
      </w:r>
      <w:r w:rsidRPr="00AC01D1">
        <w:rPr>
          <w:rFonts w:ascii="GHEA Grapalat" w:eastAsia="Times New Roman" w:hAnsi="GHEA Grapalat" w:cs="GHEA Grapalat"/>
          <w:b/>
          <w:bCs/>
        </w:rPr>
        <w:t>ՏՈՒՐՔԵՐԻ</w:t>
      </w:r>
      <w:r w:rsidRPr="00AC01D1">
        <w:rPr>
          <w:rFonts w:ascii="GHEA Grapalat" w:eastAsia="Times New Roman" w:hAnsi="GHEA Grapalat" w:cs="Times New Roman"/>
          <w:b/>
          <w:bCs/>
        </w:rPr>
        <w:t xml:space="preserve"> </w:t>
      </w:r>
      <w:r w:rsidRPr="00AC01D1">
        <w:rPr>
          <w:rFonts w:ascii="GHEA Grapalat" w:eastAsia="Times New Roman" w:hAnsi="GHEA Grapalat" w:cs="GHEA Grapalat"/>
          <w:b/>
          <w:bCs/>
        </w:rPr>
        <w:t>ԵՎ</w:t>
      </w:r>
      <w:r w:rsidRPr="00AC01D1">
        <w:rPr>
          <w:rFonts w:ascii="GHEA Grapalat" w:eastAsia="Times New Roman" w:hAnsi="GHEA Grapalat" w:cs="Times New Roman"/>
          <w:b/>
          <w:bCs/>
        </w:rPr>
        <w:t xml:space="preserve"> </w:t>
      </w:r>
      <w:r w:rsidRPr="00AC01D1">
        <w:rPr>
          <w:rFonts w:ascii="GHEA Grapalat" w:eastAsia="Times New Roman" w:hAnsi="GHEA Grapalat" w:cs="GHEA Grapalat"/>
          <w:b/>
          <w:bCs/>
        </w:rPr>
        <w:t>ՎՃԱՐՆԵՐԻ</w:t>
      </w:r>
      <w:r w:rsidRPr="00AC01D1">
        <w:rPr>
          <w:rFonts w:ascii="GHEA Grapalat" w:eastAsia="Times New Roman" w:hAnsi="GHEA Grapalat" w:cs="Times New Roman"/>
          <w:b/>
          <w:bCs/>
        </w:rPr>
        <w:t xml:space="preserve"> </w:t>
      </w:r>
      <w:r w:rsidRPr="00AC01D1">
        <w:rPr>
          <w:rFonts w:ascii="GHEA Grapalat" w:eastAsia="Times New Roman" w:hAnsi="GHEA Grapalat" w:cs="GHEA Grapalat"/>
          <w:b/>
          <w:bCs/>
        </w:rPr>
        <w:t>ՄԱՍԻՆ»</w:t>
      </w:r>
      <w:r w:rsidRPr="00AC01D1">
        <w:rPr>
          <w:rFonts w:ascii="GHEA Grapalat" w:eastAsia="Times New Roman" w:hAnsi="GHEA Grapalat" w:cs="Times New Roman"/>
          <w:b/>
          <w:bCs/>
        </w:rPr>
        <w:t xml:space="preserve"> </w:t>
      </w:r>
      <w:r w:rsidRPr="00AC01D1">
        <w:rPr>
          <w:rFonts w:ascii="GHEA Grapalat" w:eastAsia="Times New Roman" w:hAnsi="GHEA Grapalat" w:cs="GHEA Grapalat"/>
          <w:b/>
          <w:bCs/>
        </w:rPr>
        <w:t>ՕՐԵՆՔՈՒՄ</w:t>
      </w:r>
      <w:r w:rsidRPr="00AC01D1">
        <w:rPr>
          <w:rFonts w:ascii="GHEA Grapalat" w:eastAsia="Times New Roman" w:hAnsi="GHEA Grapalat" w:cs="Times New Roman"/>
          <w:b/>
          <w:bCs/>
        </w:rPr>
        <w:t xml:space="preserve"> </w:t>
      </w:r>
      <w:r w:rsidRPr="00AC01D1">
        <w:rPr>
          <w:rFonts w:ascii="GHEA Grapalat" w:eastAsia="Times New Roman" w:hAnsi="GHEA Grapalat" w:cs="GHEA Grapalat"/>
          <w:b/>
          <w:bCs/>
        </w:rPr>
        <w:t>ԼՐԱՑՈՒՄՆԵՐ</w:t>
      </w:r>
      <w:r w:rsidRPr="00AC01D1">
        <w:rPr>
          <w:rFonts w:ascii="GHEA Grapalat" w:eastAsia="Times New Roman" w:hAnsi="GHEA Grapalat" w:cs="Times New Roman"/>
          <w:b/>
          <w:bCs/>
        </w:rPr>
        <w:t xml:space="preserve"> </w:t>
      </w:r>
      <w:r w:rsidRPr="00AC01D1">
        <w:rPr>
          <w:rFonts w:ascii="GHEA Grapalat" w:eastAsia="Times New Roman" w:hAnsi="GHEA Grapalat" w:cs="GHEA Grapalat"/>
          <w:b/>
          <w:bCs/>
        </w:rPr>
        <w:t>ԿԱՏԱՐԵԼՈՒ</w:t>
      </w:r>
      <w:r w:rsidRPr="00AC01D1">
        <w:rPr>
          <w:rFonts w:ascii="GHEA Grapalat" w:eastAsia="Times New Roman" w:hAnsi="GHEA Grapalat" w:cs="Times New Roman"/>
          <w:b/>
          <w:bCs/>
        </w:rPr>
        <w:t xml:space="preserve"> </w:t>
      </w:r>
      <w:r w:rsidRPr="00AC01D1">
        <w:rPr>
          <w:rFonts w:ascii="GHEA Grapalat" w:eastAsia="Times New Roman" w:hAnsi="GHEA Grapalat" w:cs="GHEA Grapalat"/>
          <w:b/>
          <w:bCs/>
        </w:rPr>
        <w:t>ՄԱՍԻՆ»</w:t>
      </w:r>
      <w:r w:rsidRPr="00AC01D1">
        <w:rPr>
          <w:rFonts w:ascii="GHEA Grapalat" w:eastAsia="Times New Roman" w:hAnsi="GHEA Grapalat" w:cs="Times New Roman"/>
          <w:b/>
          <w:bCs/>
        </w:rPr>
        <w:t xml:space="preserve"> </w:t>
      </w:r>
      <w:r w:rsidRPr="00AC01D1">
        <w:rPr>
          <w:rFonts w:ascii="GHEA Grapalat" w:eastAsia="Times New Roman" w:hAnsi="GHEA Grapalat" w:cs="GHEA Grapalat"/>
          <w:b/>
          <w:bCs/>
        </w:rPr>
        <w:t>ՕՐԵՆՔՆԵՐԻ</w:t>
      </w:r>
      <w:r w:rsidRPr="00AC01D1">
        <w:rPr>
          <w:rFonts w:ascii="GHEA Grapalat" w:eastAsia="Times New Roman" w:hAnsi="GHEA Grapalat" w:cs="Times New Roman"/>
          <w:b/>
          <w:bCs/>
        </w:rPr>
        <w:t xml:space="preserve"> </w:t>
      </w:r>
      <w:r w:rsidRPr="00AC01D1">
        <w:rPr>
          <w:rFonts w:ascii="GHEA Grapalat" w:eastAsia="Times New Roman" w:hAnsi="GHEA Grapalat" w:cs="GHEA Grapalat"/>
          <w:b/>
          <w:bCs/>
        </w:rPr>
        <w:t>ՆԱԽԱԳԾԵՐԻ</w:t>
      </w:r>
      <w:r w:rsidRPr="00AC01D1">
        <w:rPr>
          <w:rFonts w:ascii="GHEA Grapalat" w:eastAsia="Times New Roman" w:hAnsi="GHEA Grapalat" w:cs="Times New Roman"/>
          <w:b/>
          <w:bCs/>
        </w:rPr>
        <w:t xml:space="preserve"> </w:t>
      </w:r>
      <w:r w:rsidRPr="00AC01D1">
        <w:rPr>
          <w:rFonts w:ascii="GHEA Grapalat" w:eastAsia="Times New Roman" w:hAnsi="GHEA Grapalat" w:cs="GHEA Grapalat"/>
          <w:b/>
          <w:bCs/>
        </w:rPr>
        <w:t>ՓԱԹԵԹԻ</w:t>
      </w:r>
      <w:r w:rsidRPr="00AC01D1">
        <w:rPr>
          <w:rFonts w:ascii="GHEA Grapalat" w:eastAsia="Times New Roman" w:hAnsi="GHEA Grapalat" w:cs="Times New Roman"/>
          <w:b/>
          <w:bCs/>
        </w:rPr>
        <w:t xml:space="preserve"> </w:t>
      </w:r>
    </w:p>
    <w:p w:rsidR="00D10055" w:rsidRPr="00AC01D1" w:rsidRDefault="00D10055" w:rsidP="00D10055">
      <w:pPr>
        <w:spacing w:before="100" w:beforeAutospacing="1" w:after="100" w:afterAutospacing="1" w:line="240" w:lineRule="auto"/>
        <w:rPr>
          <w:rFonts w:ascii="GHEA Grapalat" w:eastAsia="Times New Roman" w:hAnsi="GHEA Grapalat" w:cs="Times New Roman"/>
        </w:rPr>
      </w:pPr>
      <w:r w:rsidRPr="00AC01D1">
        <w:rPr>
          <w:rFonts w:ascii="GHEA Grapalat" w:eastAsia="Times New Roman" w:hAnsi="GHEA Grapalat" w:cs="Times New Roman"/>
        </w:rPr>
        <w:t>«Առ</w:t>
      </w:r>
      <w:r w:rsidR="00737DDC">
        <w:rPr>
          <w:rFonts w:ascii="GHEA Grapalat" w:eastAsia="Times New Roman" w:hAnsi="GHEA Grapalat" w:cs="Times New Roman"/>
        </w:rPr>
        <w:t>և</w:t>
      </w:r>
      <w:r w:rsidRPr="00AC01D1">
        <w:rPr>
          <w:rFonts w:ascii="GHEA Grapalat" w:eastAsia="Times New Roman" w:hAnsi="GHEA Grapalat" w:cs="Times New Roman"/>
        </w:rPr>
        <w:t xml:space="preserve">տրի </w:t>
      </w:r>
      <w:r w:rsidR="00737DDC">
        <w:rPr>
          <w:rFonts w:ascii="GHEA Grapalat" w:eastAsia="Times New Roman" w:hAnsi="GHEA Grapalat" w:cs="Times New Roman"/>
        </w:rPr>
        <w:t>և</w:t>
      </w:r>
      <w:r w:rsidRPr="00AC01D1">
        <w:rPr>
          <w:rFonts w:ascii="GHEA Grapalat" w:eastAsia="Times New Roman" w:hAnsi="GHEA Grapalat" w:cs="Times New Roman"/>
        </w:rPr>
        <w:t xml:space="preserve"> ծառայությունների մասին» օրենքի 2-րդ հոդվածով սահմանված են օրենքով օգտագործվող հիմնական հասկացությունները, որոնց համաձայն՝ առ</w:t>
      </w:r>
      <w:r w:rsidR="00737DDC">
        <w:rPr>
          <w:rFonts w:ascii="GHEA Grapalat" w:eastAsia="Times New Roman" w:hAnsi="GHEA Grapalat" w:cs="Times New Roman"/>
        </w:rPr>
        <w:t>և</w:t>
      </w:r>
      <w:r w:rsidRPr="00AC01D1">
        <w:rPr>
          <w:rFonts w:ascii="GHEA Grapalat" w:eastAsia="Times New Roman" w:hAnsi="GHEA Grapalat" w:cs="Times New Roman"/>
        </w:rPr>
        <w:t>տրի իրականացման տեսակներ են</w:t>
      </w:r>
      <w:r w:rsidRPr="00AC01D1">
        <w:rPr>
          <w:rFonts w:ascii="Calibri" w:eastAsia="Times New Roman" w:hAnsi="Calibri" w:cs="Calibri"/>
        </w:rPr>
        <w:t> </w:t>
      </w:r>
      <w:r w:rsidRPr="00AC01D1">
        <w:rPr>
          <w:rFonts w:ascii="GHEA Grapalat" w:eastAsia="Times New Roman" w:hAnsi="GHEA Grapalat" w:cs="Times New Roman"/>
        </w:rPr>
        <w:t xml:space="preserve"> </w:t>
      </w:r>
      <w:r w:rsidRPr="00AC01D1">
        <w:rPr>
          <w:rFonts w:ascii="GHEA Grapalat" w:eastAsia="Times New Roman" w:hAnsi="GHEA Grapalat" w:cs="GHEA Grapalat"/>
        </w:rPr>
        <w:t>նա</w:t>
      </w:r>
      <w:r w:rsidR="00737DDC">
        <w:rPr>
          <w:rFonts w:ascii="GHEA Grapalat" w:eastAsia="Times New Roman" w:hAnsi="GHEA Grapalat" w:cs="GHEA Grapalat"/>
        </w:rPr>
        <w:t>և</w:t>
      </w:r>
      <w:r w:rsidRPr="00AC01D1">
        <w:rPr>
          <w:rFonts w:ascii="GHEA Grapalat" w:eastAsia="Times New Roman" w:hAnsi="GHEA Grapalat" w:cs="Times New Roman"/>
        </w:rPr>
        <w:t xml:space="preserve"> </w:t>
      </w:r>
      <w:r w:rsidRPr="00AC01D1">
        <w:rPr>
          <w:rFonts w:ascii="GHEA Grapalat" w:eastAsia="Times New Roman" w:hAnsi="GHEA Grapalat" w:cs="GHEA Grapalat"/>
        </w:rPr>
        <w:t>շրջիկ</w:t>
      </w:r>
      <w:r w:rsidRPr="00AC01D1">
        <w:rPr>
          <w:rFonts w:ascii="GHEA Grapalat" w:eastAsia="Times New Roman" w:hAnsi="GHEA Grapalat" w:cs="Times New Roman"/>
        </w:rPr>
        <w:t xml:space="preserve"> </w:t>
      </w:r>
      <w:r w:rsidR="00737DDC">
        <w:rPr>
          <w:rFonts w:ascii="GHEA Grapalat" w:eastAsia="Times New Roman" w:hAnsi="GHEA Grapalat" w:cs="GHEA Grapalat"/>
        </w:rPr>
        <w:t>և</w:t>
      </w:r>
      <w:r w:rsidRPr="00AC01D1">
        <w:rPr>
          <w:rFonts w:ascii="GHEA Grapalat" w:eastAsia="Times New Roman" w:hAnsi="GHEA Grapalat" w:cs="Times New Roman"/>
        </w:rPr>
        <w:t xml:space="preserve"> </w:t>
      </w:r>
      <w:r w:rsidRPr="00AC01D1">
        <w:rPr>
          <w:rFonts w:ascii="GHEA Grapalat" w:eastAsia="Times New Roman" w:hAnsi="GHEA Grapalat" w:cs="GHEA Grapalat"/>
        </w:rPr>
        <w:t>շրջածախ</w:t>
      </w:r>
      <w:r w:rsidRPr="00AC01D1">
        <w:rPr>
          <w:rFonts w:ascii="GHEA Grapalat" w:eastAsia="Times New Roman" w:hAnsi="GHEA Grapalat" w:cs="Times New Roman"/>
        </w:rPr>
        <w:t xml:space="preserve"> </w:t>
      </w:r>
      <w:r w:rsidRPr="00AC01D1">
        <w:rPr>
          <w:rFonts w:ascii="GHEA Grapalat" w:eastAsia="Times New Roman" w:hAnsi="GHEA Grapalat" w:cs="GHEA Grapalat"/>
        </w:rPr>
        <w:t>առ</w:t>
      </w:r>
      <w:r w:rsidR="00737DDC">
        <w:rPr>
          <w:rFonts w:ascii="GHEA Grapalat" w:eastAsia="Times New Roman" w:hAnsi="GHEA Grapalat" w:cs="GHEA Grapalat"/>
        </w:rPr>
        <w:t>և</w:t>
      </w:r>
      <w:r w:rsidRPr="00AC01D1">
        <w:rPr>
          <w:rFonts w:ascii="GHEA Grapalat" w:eastAsia="Times New Roman" w:hAnsi="GHEA Grapalat" w:cs="GHEA Grapalat"/>
        </w:rPr>
        <w:t>տուրը</w:t>
      </w:r>
      <w:r w:rsidRPr="00AC01D1">
        <w:rPr>
          <w:rFonts w:ascii="GHEA Grapalat" w:eastAsia="Times New Roman" w:hAnsi="GHEA Grapalat" w:cs="Times New Roman"/>
        </w:rPr>
        <w:t xml:space="preserve">: </w:t>
      </w:r>
    </w:p>
    <w:p w:rsidR="00D10055" w:rsidRPr="00AC01D1" w:rsidRDefault="00D10055" w:rsidP="00D10055">
      <w:pPr>
        <w:spacing w:before="100" w:beforeAutospacing="1" w:after="100" w:afterAutospacing="1" w:line="240" w:lineRule="auto"/>
        <w:rPr>
          <w:rFonts w:ascii="GHEA Grapalat" w:eastAsia="Times New Roman" w:hAnsi="GHEA Grapalat" w:cs="Times New Roman"/>
        </w:rPr>
      </w:pPr>
      <w:r w:rsidRPr="00AC01D1">
        <w:rPr>
          <w:rFonts w:ascii="GHEA Grapalat" w:eastAsia="Times New Roman" w:hAnsi="GHEA Grapalat" w:cs="Times New Roman"/>
        </w:rPr>
        <w:t>Եր</w:t>
      </w:r>
      <w:r w:rsidR="00737DDC">
        <w:rPr>
          <w:rFonts w:ascii="GHEA Grapalat" w:eastAsia="Times New Roman" w:hAnsi="GHEA Grapalat" w:cs="Times New Roman"/>
        </w:rPr>
        <w:t>և</w:t>
      </w:r>
      <w:r w:rsidRPr="00AC01D1">
        <w:rPr>
          <w:rFonts w:ascii="GHEA Grapalat" w:eastAsia="Times New Roman" w:hAnsi="GHEA Grapalat" w:cs="Times New Roman"/>
        </w:rPr>
        <w:t>ան քաղաքում ներկայումս, ի թիվս առ</w:t>
      </w:r>
      <w:r w:rsidR="00737DDC">
        <w:rPr>
          <w:rFonts w:ascii="GHEA Grapalat" w:eastAsia="Times New Roman" w:hAnsi="GHEA Grapalat" w:cs="Times New Roman"/>
        </w:rPr>
        <w:t>և</w:t>
      </w:r>
      <w:r w:rsidRPr="00AC01D1">
        <w:rPr>
          <w:rFonts w:ascii="GHEA Grapalat" w:eastAsia="Times New Roman" w:hAnsi="GHEA Grapalat" w:cs="Times New Roman"/>
        </w:rPr>
        <w:t xml:space="preserve">տրի կազմակերպման </w:t>
      </w:r>
      <w:r w:rsidR="00737DDC">
        <w:rPr>
          <w:rFonts w:ascii="GHEA Grapalat" w:eastAsia="Times New Roman" w:hAnsi="GHEA Grapalat" w:cs="Times New Roman"/>
        </w:rPr>
        <w:t>և</w:t>
      </w:r>
      <w:r w:rsidRPr="00AC01D1">
        <w:rPr>
          <w:rFonts w:ascii="GHEA Grapalat" w:eastAsia="Times New Roman" w:hAnsi="GHEA Grapalat" w:cs="Times New Roman"/>
        </w:rPr>
        <w:t xml:space="preserve"> ծառայությունների մատուցման մյուս տեսակների, առ</w:t>
      </w:r>
      <w:r w:rsidR="00737DDC">
        <w:rPr>
          <w:rFonts w:ascii="GHEA Grapalat" w:eastAsia="Times New Roman" w:hAnsi="GHEA Grapalat" w:cs="Times New Roman"/>
        </w:rPr>
        <w:t>և</w:t>
      </w:r>
      <w:r w:rsidRPr="00AC01D1">
        <w:rPr>
          <w:rFonts w:ascii="GHEA Grapalat" w:eastAsia="Times New Roman" w:hAnsi="GHEA Grapalat" w:cs="Times New Roman"/>
        </w:rPr>
        <w:t>տուր է իրականացվում կամ ծառայություններ են մատուցվում նա</w:t>
      </w:r>
      <w:r w:rsidR="00737DDC">
        <w:rPr>
          <w:rFonts w:ascii="GHEA Grapalat" w:eastAsia="Times New Roman" w:hAnsi="GHEA Grapalat" w:cs="Times New Roman"/>
        </w:rPr>
        <w:t>և</w:t>
      </w:r>
      <w:r w:rsidRPr="00AC01D1">
        <w:rPr>
          <w:rFonts w:ascii="GHEA Grapalat" w:eastAsia="Times New Roman" w:hAnsi="GHEA Grapalat" w:cs="Times New Roman"/>
        </w:rPr>
        <w:t xml:space="preserve"> շրջիկ առ</w:t>
      </w:r>
      <w:r w:rsidR="00737DDC">
        <w:rPr>
          <w:rFonts w:ascii="GHEA Grapalat" w:eastAsia="Times New Roman" w:hAnsi="GHEA Grapalat" w:cs="Times New Roman"/>
        </w:rPr>
        <w:t>և</w:t>
      </w:r>
      <w:r w:rsidRPr="00AC01D1">
        <w:rPr>
          <w:rFonts w:ascii="GHEA Grapalat" w:eastAsia="Times New Roman" w:hAnsi="GHEA Grapalat" w:cs="Times New Roman"/>
        </w:rPr>
        <w:t xml:space="preserve">տրի կետերի </w:t>
      </w:r>
      <w:r w:rsidR="00737DDC">
        <w:rPr>
          <w:rFonts w:ascii="GHEA Grapalat" w:eastAsia="Times New Roman" w:hAnsi="GHEA Grapalat" w:cs="Times New Roman"/>
        </w:rPr>
        <w:t>և</w:t>
      </w:r>
      <w:r w:rsidRPr="00AC01D1">
        <w:rPr>
          <w:rFonts w:ascii="GHEA Grapalat" w:eastAsia="Times New Roman" w:hAnsi="GHEA Grapalat" w:cs="Times New Roman"/>
        </w:rPr>
        <w:t xml:space="preserve"> շրջածախ առ</w:t>
      </w:r>
      <w:r w:rsidR="00737DDC">
        <w:rPr>
          <w:rFonts w:ascii="GHEA Grapalat" w:eastAsia="Times New Roman" w:hAnsi="GHEA Grapalat" w:cs="Times New Roman"/>
        </w:rPr>
        <w:t>և</w:t>
      </w:r>
      <w:r w:rsidRPr="00AC01D1">
        <w:rPr>
          <w:rFonts w:ascii="GHEA Grapalat" w:eastAsia="Times New Roman" w:hAnsi="GHEA Grapalat" w:cs="Times New Roman"/>
        </w:rPr>
        <w:t>տրի իրականացման միջոցով, որոնց վերաբերյալ, սակայն, առկա չեն օրենսդրական համապատասխան կարգավորումներ: Մասնավորապես, սահմանված չեն շրջիկ առ</w:t>
      </w:r>
      <w:r w:rsidR="00737DDC">
        <w:rPr>
          <w:rFonts w:ascii="GHEA Grapalat" w:eastAsia="Times New Roman" w:hAnsi="GHEA Grapalat" w:cs="Times New Roman"/>
        </w:rPr>
        <w:t>և</w:t>
      </w:r>
      <w:r w:rsidRPr="00AC01D1">
        <w:rPr>
          <w:rFonts w:ascii="GHEA Grapalat" w:eastAsia="Times New Roman" w:hAnsi="GHEA Grapalat" w:cs="Times New Roman"/>
        </w:rPr>
        <w:t xml:space="preserve">տրի կետերի գործունեության </w:t>
      </w:r>
      <w:r w:rsidR="00737DDC">
        <w:rPr>
          <w:rFonts w:ascii="GHEA Grapalat" w:eastAsia="Times New Roman" w:hAnsi="GHEA Grapalat" w:cs="Times New Roman"/>
        </w:rPr>
        <w:t>և</w:t>
      </w:r>
      <w:r w:rsidRPr="00AC01D1">
        <w:rPr>
          <w:rFonts w:ascii="GHEA Grapalat" w:eastAsia="Times New Roman" w:hAnsi="GHEA Grapalat" w:cs="Times New Roman"/>
        </w:rPr>
        <w:t xml:space="preserve"> շրջածախ առ</w:t>
      </w:r>
      <w:r w:rsidR="00737DDC">
        <w:rPr>
          <w:rFonts w:ascii="GHEA Grapalat" w:eastAsia="Times New Roman" w:hAnsi="GHEA Grapalat" w:cs="Times New Roman"/>
        </w:rPr>
        <w:t>և</w:t>
      </w:r>
      <w:r w:rsidRPr="00AC01D1">
        <w:rPr>
          <w:rFonts w:ascii="GHEA Grapalat" w:eastAsia="Times New Roman" w:hAnsi="GHEA Grapalat" w:cs="Times New Roman"/>
        </w:rPr>
        <w:t>տրի իրականացման համար թույլատրված վայրերը, դրանց իրականացման ժամերը, առ</w:t>
      </w:r>
      <w:r w:rsidR="00737DDC">
        <w:rPr>
          <w:rFonts w:ascii="GHEA Grapalat" w:eastAsia="Times New Roman" w:hAnsi="GHEA Grapalat" w:cs="Times New Roman"/>
        </w:rPr>
        <w:t>և</w:t>
      </w:r>
      <w:r w:rsidRPr="00AC01D1">
        <w:rPr>
          <w:rFonts w:ascii="GHEA Grapalat" w:eastAsia="Times New Roman" w:hAnsi="GHEA Grapalat" w:cs="Times New Roman"/>
        </w:rPr>
        <w:t xml:space="preserve">տրի կետերին ներկայացվող պահանջներն ու պայմանները </w:t>
      </w:r>
      <w:r w:rsidR="00737DDC">
        <w:rPr>
          <w:rFonts w:ascii="GHEA Grapalat" w:eastAsia="Times New Roman" w:hAnsi="GHEA Grapalat" w:cs="Times New Roman"/>
        </w:rPr>
        <w:t>և</w:t>
      </w:r>
      <w:r w:rsidRPr="00AC01D1">
        <w:rPr>
          <w:rFonts w:ascii="GHEA Grapalat" w:eastAsia="Times New Roman" w:hAnsi="GHEA Grapalat" w:cs="Times New Roman"/>
        </w:rPr>
        <w:t xml:space="preserve"> մի շարք այլ հարցեր: Օրենսդրորեն ամրագրված չեն նա</w:t>
      </w:r>
      <w:r w:rsidR="00737DDC">
        <w:rPr>
          <w:rFonts w:ascii="GHEA Grapalat" w:eastAsia="Times New Roman" w:hAnsi="GHEA Grapalat" w:cs="Times New Roman"/>
        </w:rPr>
        <w:t>և</w:t>
      </w:r>
      <w:r w:rsidRPr="00AC01D1">
        <w:rPr>
          <w:rFonts w:ascii="GHEA Grapalat" w:eastAsia="Times New Roman" w:hAnsi="GHEA Grapalat" w:cs="Times New Roman"/>
        </w:rPr>
        <w:t xml:space="preserve"> դրանց խախտման համար համապատասխան վարչական ներգործության միջոցները: </w:t>
      </w:r>
    </w:p>
    <w:p w:rsidR="00D10055" w:rsidRPr="00AC01D1" w:rsidRDefault="00D10055" w:rsidP="00D10055">
      <w:pPr>
        <w:spacing w:before="100" w:beforeAutospacing="1" w:after="100" w:afterAutospacing="1" w:line="240" w:lineRule="auto"/>
        <w:rPr>
          <w:rFonts w:ascii="GHEA Grapalat" w:eastAsia="Times New Roman" w:hAnsi="GHEA Grapalat" w:cs="Times New Roman"/>
        </w:rPr>
      </w:pPr>
      <w:r w:rsidRPr="00AC01D1">
        <w:rPr>
          <w:rFonts w:ascii="Calibri" w:eastAsia="Times New Roman" w:hAnsi="Calibri" w:cs="Calibri"/>
        </w:rPr>
        <w:t> </w:t>
      </w:r>
      <w:r w:rsidRPr="00AC01D1">
        <w:rPr>
          <w:rFonts w:ascii="GHEA Grapalat" w:eastAsia="Times New Roman" w:hAnsi="GHEA Grapalat" w:cs="GHEA Grapalat"/>
        </w:rPr>
        <w:t>«Առ</w:t>
      </w:r>
      <w:r w:rsidR="00737DDC">
        <w:rPr>
          <w:rFonts w:ascii="GHEA Grapalat" w:eastAsia="Times New Roman" w:hAnsi="GHEA Grapalat" w:cs="GHEA Grapalat"/>
        </w:rPr>
        <w:t>և</w:t>
      </w:r>
      <w:r w:rsidRPr="00AC01D1">
        <w:rPr>
          <w:rFonts w:ascii="GHEA Grapalat" w:eastAsia="Times New Roman" w:hAnsi="GHEA Grapalat" w:cs="GHEA Grapalat"/>
        </w:rPr>
        <w:t>տրի</w:t>
      </w:r>
      <w:r w:rsidRPr="00AC01D1">
        <w:rPr>
          <w:rFonts w:ascii="GHEA Grapalat" w:eastAsia="Times New Roman" w:hAnsi="GHEA Grapalat" w:cs="Times New Roman"/>
        </w:rPr>
        <w:t xml:space="preserve"> </w:t>
      </w:r>
      <w:r w:rsidR="00737DDC">
        <w:rPr>
          <w:rFonts w:ascii="GHEA Grapalat" w:eastAsia="Times New Roman" w:hAnsi="GHEA Grapalat" w:cs="GHEA Grapalat"/>
        </w:rPr>
        <w:t>և</w:t>
      </w:r>
      <w:r w:rsidRPr="00AC01D1">
        <w:rPr>
          <w:rFonts w:ascii="GHEA Grapalat" w:eastAsia="Times New Roman" w:hAnsi="GHEA Grapalat" w:cs="Times New Roman"/>
        </w:rPr>
        <w:t xml:space="preserve"> </w:t>
      </w:r>
      <w:r w:rsidRPr="00AC01D1">
        <w:rPr>
          <w:rFonts w:ascii="GHEA Grapalat" w:eastAsia="Times New Roman" w:hAnsi="GHEA Grapalat" w:cs="GHEA Grapalat"/>
        </w:rPr>
        <w:t>ծառայությունների</w:t>
      </w:r>
      <w:r w:rsidRPr="00AC01D1">
        <w:rPr>
          <w:rFonts w:ascii="GHEA Grapalat" w:eastAsia="Times New Roman" w:hAnsi="GHEA Grapalat" w:cs="Times New Roman"/>
        </w:rPr>
        <w:t xml:space="preserve"> </w:t>
      </w:r>
      <w:r w:rsidRPr="00AC01D1">
        <w:rPr>
          <w:rFonts w:ascii="GHEA Grapalat" w:eastAsia="Times New Roman" w:hAnsi="GHEA Grapalat" w:cs="GHEA Grapalat"/>
        </w:rPr>
        <w:t>մասին»</w:t>
      </w:r>
      <w:r w:rsidRPr="00AC01D1">
        <w:rPr>
          <w:rFonts w:ascii="GHEA Grapalat" w:eastAsia="Times New Roman" w:hAnsi="GHEA Grapalat" w:cs="Times New Roman"/>
        </w:rPr>
        <w:t xml:space="preserve"> </w:t>
      </w:r>
      <w:r w:rsidRPr="00AC01D1">
        <w:rPr>
          <w:rFonts w:ascii="GHEA Grapalat" w:eastAsia="Times New Roman" w:hAnsi="GHEA Grapalat" w:cs="GHEA Grapalat"/>
        </w:rPr>
        <w:t>օրենքում</w:t>
      </w:r>
      <w:r w:rsidRPr="00AC01D1">
        <w:rPr>
          <w:rFonts w:ascii="GHEA Grapalat" w:eastAsia="Times New Roman" w:hAnsi="GHEA Grapalat" w:cs="Times New Roman"/>
        </w:rPr>
        <w:t xml:space="preserve"> </w:t>
      </w:r>
      <w:r w:rsidRPr="00AC01D1">
        <w:rPr>
          <w:rFonts w:ascii="GHEA Grapalat" w:eastAsia="Times New Roman" w:hAnsi="GHEA Grapalat" w:cs="GHEA Grapalat"/>
        </w:rPr>
        <w:t>փոփոխություն</w:t>
      </w:r>
      <w:r w:rsidRPr="00AC01D1">
        <w:rPr>
          <w:rFonts w:ascii="GHEA Grapalat" w:eastAsia="Times New Roman" w:hAnsi="GHEA Grapalat" w:cs="Times New Roman"/>
        </w:rPr>
        <w:t xml:space="preserve"> </w:t>
      </w:r>
      <w:r w:rsidR="00737DDC">
        <w:rPr>
          <w:rFonts w:ascii="GHEA Grapalat" w:eastAsia="Times New Roman" w:hAnsi="GHEA Grapalat" w:cs="GHEA Grapalat"/>
        </w:rPr>
        <w:t>և</w:t>
      </w:r>
      <w:r w:rsidRPr="00AC01D1">
        <w:rPr>
          <w:rFonts w:ascii="GHEA Grapalat" w:eastAsia="Times New Roman" w:hAnsi="GHEA Grapalat" w:cs="Times New Roman"/>
        </w:rPr>
        <w:t xml:space="preserve"> </w:t>
      </w:r>
      <w:r w:rsidRPr="00AC01D1">
        <w:rPr>
          <w:rFonts w:ascii="GHEA Grapalat" w:eastAsia="Times New Roman" w:hAnsi="GHEA Grapalat" w:cs="GHEA Grapalat"/>
        </w:rPr>
        <w:t>լրացումներ</w:t>
      </w:r>
      <w:r w:rsidRPr="00AC01D1">
        <w:rPr>
          <w:rFonts w:ascii="GHEA Grapalat" w:eastAsia="Times New Roman" w:hAnsi="GHEA Grapalat" w:cs="Times New Roman"/>
        </w:rPr>
        <w:t xml:space="preserve"> </w:t>
      </w:r>
      <w:r w:rsidRPr="00AC01D1">
        <w:rPr>
          <w:rFonts w:ascii="GHEA Grapalat" w:eastAsia="Times New Roman" w:hAnsi="GHEA Grapalat" w:cs="GHEA Grapalat"/>
        </w:rPr>
        <w:t>կատարելու</w:t>
      </w:r>
      <w:r w:rsidRPr="00AC01D1">
        <w:rPr>
          <w:rFonts w:ascii="GHEA Grapalat" w:eastAsia="Times New Roman" w:hAnsi="GHEA Grapalat" w:cs="Times New Roman"/>
        </w:rPr>
        <w:t xml:space="preserve"> </w:t>
      </w:r>
      <w:r w:rsidRPr="00AC01D1">
        <w:rPr>
          <w:rFonts w:ascii="GHEA Grapalat" w:eastAsia="Times New Roman" w:hAnsi="GHEA Grapalat" w:cs="GHEA Grapalat"/>
        </w:rPr>
        <w:t>մասին»</w:t>
      </w:r>
      <w:r w:rsidRPr="00AC01D1">
        <w:rPr>
          <w:rFonts w:ascii="GHEA Grapalat" w:eastAsia="Times New Roman" w:hAnsi="GHEA Grapalat" w:cs="Times New Roman"/>
        </w:rPr>
        <w:t xml:space="preserve">, </w:t>
      </w:r>
      <w:r w:rsidRPr="00AC01D1">
        <w:rPr>
          <w:rFonts w:ascii="GHEA Grapalat" w:eastAsia="Times New Roman" w:hAnsi="GHEA Grapalat" w:cs="GHEA Grapalat"/>
        </w:rPr>
        <w:t>«Եր</w:t>
      </w:r>
      <w:r w:rsidR="00737DDC">
        <w:rPr>
          <w:rFonts w:ascii="GHEA Grapalat" w:eastAsia="Times New Roman" w:hAnsi="GHEA Grapalat" w:cs="GHEA Grapalat"/>
        </w:rPr>
        <w:t>և</w:t>
      </w:r>
      <w:r w:rsidRPr="00AC01D1">
        <w:rPr>
          <w:rFonts w:ascii="GHEA Grapalat" w:eastAsia="Times New Roman" w:hAnsi="GHEA Grapalat" w:cs="GHEA Grapalat"/>
        </w:rPr>
        <w:t>ան</w:t>
      </w:r>
      <w:r w:rsidRPr="00AC01D1">
        <w:rPr>
          <w:rFonts w:ascii="GHEA Grapalat" w:eastAsia="Times New Roman" w:hAnsi="GHEA Grapalat" w:cs="Times New Roman"/>
        </w:rPr>
        <w:t xml:space="preserve"> </w:t>
      </w:r>
      <w:r w:rsidRPr="00AC01D1">
        <w:rPr>
          <w:rFonts w:ascii="GHEA Grapalat" w:eastAsia="Times New Roman" w:hAnsi="GHEA Grapalat" w:cs="GHEA Grapalat"/>
        </w:rPr>
        <w:t>քաղաքում</w:t>
      </w:r>
      <w:r w:rsidRPr="00AC01D1">
        <w:rPr>
          <w:rFonts w:ascii="GHEA Grapalat" w:eastAsia="Times New Roman" w:hAnsi="GHEA Grapalat" w:cs="Times New Roman"/>
        </w:rPr>
        <w:t xml:space="preserve"> </w:t>
      </w:r>
      <w:r w:rsidRPr="00AC01D1">
        <w:rPr>
          <w:rFonts w:ascii="GHEA Grapalat" w:eastAsia="Times New Roman" w:hAnsi="GHEA Grapalat" w:cs="GHEA Grapalat"/>
        </w:rPr>
        <w:t>տեղական</w:t>
      </w:r>
      <w:r w:rsidRPr="00AC01D1">
        <w:rPr>
          <w:rFonts w:ascii="GHEA Grapalat" w:eastAsia="Times New Roman" w:hAnsi="GHEA Grapalat" w:cs="Times New Roman"/>
        </w:rPr>
        <w:t xml:space="preserve"> </w:t>
      </w:r>
      <w:r w:rsidRPr="00AC01D1">
        <w:rPr>
          <w:rFonts w:ascii="GHEA Grapalat" w:eastAsia="Times New Roman" w:hAnsi="GHEA Grapalat" w:cs="GHEA Grapalat"/>
        </w:rPr>
        <w:t>ինքնակառավարման</w:t>
      </w:r>
      <w:r w:rsidRPr="00AC01D1">
        <w:rPr>
          <w:rFonts w:ascii="GHEA Grapalat" w:eastAsia="Times New Roman" w:hAnsi="GHEA Grapalat" w:cs="Times New Roman"/>
        </w:rPr>
        <w:t xml:space="preserve"> </w:t>
      </w:r>
      <w:r w:rsidRPr="00AC01D1">
        <w:rPr>
          <w:rFonts w:ascii="GHEA Grapalat" w:eastAsia="Times New Roman" w:hAnsi="GHEA Grapalat" w:cs="GHEA Grapalat"/>
        </w:rPr>
        <w:t>մասին»</w:t>
      </w:r>
      <w:r w:rsidRPr="00AC01D1">
        <w:rPr>
          <w:rFonts w:ascii="GHEA Grapalat" w:eastAsia="Times New Roman" w:hAnsi="GHEA Grapalat" w:cs="Times New Roman"/>
        </w:rPr>
        <w:t xml:space="preserve"> </w:t>
      </w:r>
      <w:r w:rsidRPr="00AC01D1">
        <w:rPr>
          <w:rFonts w:ascii="GHEA Grapalat" w:eastAsia="Times New Roman" w:hAnsi="GHEA Grapalat" w:cs="GHEA Grapalat"/>
        </w:rPr>
        <w:t>օրենքում</w:t>
      </w:r>
      <w:r w:rsidRPr="00AC01D1">
        <w:rPr>
          <w:rFonts w:ascii="GHEA Grapalat" w:eastAsia="Times New Roman" w:hAnsi="GHEA Grapalat" w:cs="Times New Roman"/>
        </w:rPr>
        <w:t xml:space="preserve"> </w:t>
      </w:r>
      <w:r w:rsidRPr="00AC01D1">
        <w:rPr>
          <w:rFonts w:ascii="GHEA Grapalat" w:eastAsia="Times New Roman" w:hAnsi="GHEA Grapalat" w:cs="GHEA Grapalat"/>
        </w:rPr>
        <w:t>լրացումներ</w:t>
      </w:r>
      <w:r w:rsidRPr="00AC01D1">
        <w:rPr>
          <w:rFonts w:ascii="Calibri" w:eastAsia="Times New Roman" w:hAnsi="Calibri" w:cs="Calibri"/>
        </w:rPr>
        <w:t> </w:t>
      </w:r>
      <w:r w:rsidRPr="00AC01D1">
        <w:rPr>
          <w:rFonts w:ascii="GHEA Grapalat" w:eastAsia="Times New Roman" w:hAnsi="GHEA Grapalat" w:cs="Times New Roman"/>
        </w:rPr>
        <w:t xml:space="preserve"> </w:t>
      </w:r>
      <w:r w:rsidRPr="00AC01D1">
        <w:rPr>
          <w:rFonts w:ascii="GHEA Grapalat" w:eastAsia="Times New Roman" w:hAnsi="GHEA Grapalat" w:cs="GHEA Grapalat"/>
        </w:rPr>
        <w:t>կատարելու</w:t>
      </w:r>
      <w:r w:rsidRPr="00AC01D1">
        <w:rPr>
          <w:rFonts w:ascii="GHEA Grapalat" w:eastAsia="Times New Roman" w:hAnsi="GHEA Grapalat" w:cs="Times New Roman"/>
        </w:rPr>
        <w:t xml:space="preserve"> </w:t>
      </w:r>
      <w:r w:rsidRPr="00AC01D1">
        <w:rPr>
          <w:rFonts w:ascii="GHEA Grapalat" w:eastAsia="Times New Roman" w:hAnsi="GHEA Grapalat" w:cs="GHEA Grapalat"/>
        </w:rPr>
        <w:t>մասին»</w:t>
      </w:r>
      <w:r w:rsidRPr="00AC01D1">
        <w:rPr>
          <w:rFonts w:ascii="GHEA Grapalat" w:eastAsia="Times New Roman" w:hAnsi="GHEA Grapalat" w:cs="Times New Roman"/>
        </w:rPr>
        <w:t xml:space="preserve">, </w:t>
      </w:r>
      <w:r w:rsidRPr="00AC01D1">
        <w:rPr>
          <w:rFonts w:ascii="GHEA Grapalat" w:eastAsia="Times New Roman" w:hAnsi="GHEA Grapalat" w:cs="GHEA Grapalat"/>
        </w:rPr>
        <w:t>«Վարչական</w:t>
      </w:r>
      <w:r w:rsidRPr="00AC01D1">
        <w:rPr>
          <w:rFonts w:ascii="GHEA Grapalat" w:eastAsia="Times New Roman" w:hAnsi="GHEA Grapalat" w:cs="Times New Roman"/>
        </w:rPr>
        <w:t xml:space="preserve"> </w:t>
      </w:r>
      <w:r w:rsidRPr="00AC01D1">
        <w:rPr>
          <w:rFonts w:ascii="GHEA Grapalat" w:eastAsia="Times New Roman" w:hAnsi="GHEA Grapalat" w:cs="GHEA Grapalat"/>
        </w:rPr>
        <w:t>իրավախախտումների</w:t>
      </w:r>
      <w:r w:rsidRPr="00AC01D1">
        <w:rPr>
          <w:rFonts w:ascii="GHEA Grapalat" w:eastAsia="Times New Roman" w:hAnsi="GHEA Grapalat" w:cs="Times New Roman"/>
        </w:rPr>
        <w:t xml:space="preserve"> </w:t>
      </w:r>
      <w:r w:rsidRPr="00AC01D1">
        <w:rPr>
          <w:rFonts w:ascii="GHEA Grapalat" w:eastAsia="Times New Roman" w:hAnsi="GHEA Grapalat" w:cs="GHEA Grapalat"/>
        </w:rPr>
        <w:t>վերաբերյալ»</w:t>
      </w:r>
      <w:r w:rsidRPr="00AC01D1">
        <w:rPr>
          <w:rFonts w:ascii="GHEA Grapalat" w:eastAsia="Times New Roman" w:hAnsi="GHEA Grapalat" w:cs="Times New Roman"/>
        </w:rPr>
        <w:t xml:space="preserve"> </w:t>
      </w:r>
      <w:r w:rsidRPr="00AC01D1">
        <w:rPr>
          <w:rFonts w:ascii="GHEA Grapalat" w:eastAsia="Times New Roman" w:hAnsi="GHEA Grapalat" w:cs="GHEA Grapalat"/>
        </w:rPr>
        <w:t>օրենսգրքում</w:t>
      </w:r>
      <w:r w:rsidRPr="00AC01D1">
        <w:rPr>
          <w:rFonts w:ascii="GHEA Grapalat" w:eastAsia="Times New Roman" w:hAnsi="GHEA Grapalat" w:cs="Times New Roman"/>
        </w:rPr>
        <w:t xml:space="preserve"> </w:t>
      </w:r>
      <w:r w:rsidRPr="00AC01D1">
        <w:rPr>
          <w:rFonts w:ascii="GHEA Grapalat" w:eastAsia="Times New Roman" w:hAnsi="GHEA Grapalat" w:cs="GHEA Grapalat"/>
        </w:rPr>
        <w:t>լրացումնե</w:t>
      </w:r>
      <w:r w:rsidRPr="00AC01D1">
        <w:rPr>
          <w:rFonts w:ascii="GHEA Grapalat" w:eastAsia="Times New Roman" w:hAnsi="GHEA Grapalat" w:cs="Times New Roman"/>
        </w:rPr>
        <w:t xml:space="preserve">ր կատարելու մասին», «Տեղական տուրքերի </w:t>
      </w:r>
      <w:r w:rsidR="00737DDC">
        <w:rPr>
          <w:rFonts w:ascii="GHEA Grapalat" w:eastAsia="Times New Roman" w:hAnsi="GHEA Grapalat" w:cs="Times New Roman"/>
        </w:rPr>
        <w:t>և</w:t>
      </w:r>
      <w:r w:rsidRPr="00AC01D1">
        <w:rPr>
          <w:rFonts w:ascii="GHEA Grapalat" w:eastAsia="Times New Roman" w:hAnsi="GHEA Grapalat" w:cs="Times New Roman"/>
        </w:rPr>
        <w:t xml:space="preserve"> վճարների մասին» Հայաստանի Հանրապետության օրենքում լրացումներ կատարելու մասին» օրենքների նախագծերի փաթեթը վերոնշյալ բնագավառը կանոնակարգելու նպատակ է հետապնդում, ուստի նախատեսում է սահմանել սույն իրավահարաբերությունները կարգավորող նորմեր: </w:t>
      </w:r>
    </w:p>
    <w:p w:rsidR="00AC01D1" w:rsidRPr="00AC01D1" w:rsidRDefault="00AC01D1" w:rsidP="00D10055">
      <w:pPr>
        <w:spacing w:before="100" w:beforeAutospacing="1" w:after="100" w:afterAutospacing="1" w:line="240" w:lineRule="auto"/>
        <w:rPr>
          <w:rFonts w:ascii="GHEA Grapalat" w:eastAsia="Times New Roman" w:hAnsi="GHEA Grapalat" w:cs="Times New Roman"/>
        </w:rPr>
      </w:pPr>
    </w:p>
    <w:p w:rsidR="00AC01D1" w:rsidRDefault="00AC01D1" w:rsidP="00D10055">
      <w:pPr>
        <w:spacing w:before="100" w:beforeAutospacing="1" w:after="100" w:afterAutospacing="1" w:line="240" w:lineRule="auto"/>
        <w:rPr>
          <w:rFonts w:ascii="GHEA Grapalat" w:eastAsia="Times New Roman" w:hAnsi="GHEA Grapalat" w:cs="Times New Roman"/>
        </w:rPr>
      </w:pPr>
    </w:p>
    <w:p w:rsidR="0032582B" w:rsidRDefault="0032582B" w:rsidP="00D10055">
      <w:pPr>
        <w:spacing w:before="100" w:beforeAutospacing="1" w:after="100" w:afterAutospacing="1" w:line="240" w:lineRule="auto"/>
        <w:rPr>
          <w:rFonts w:ascii="GHEA Grapalat" w:eastAsia="Times New Roman" w:hAnsi="GHEA Grapalat" w:cs="Times New Roman"/>
        </w:rPr>
      </w:pPr>
    </w:p>
    <w:p w:rsidR="0032582B" w:rsidRDefault="0032582B" w:rsidP="00D10055">
      <w:pPr>
        <w:spacing w:before="100" w:beforeAutospacing="1" w:after="100" w:afterAutospacing="1" w:line="240" w:lineRule="auto"/>
        <w:rPr>
          <w:rFonts w:ascii="GHEA Grapalat" w:eastAsia="Times New Roman" w:hAnsi="GHEA Grapalat" w:cs="Times New Roman"/>
        </w:rPr>
      </w:pPr>
    </w:p>
    <w:p w:rsidR="0032582B" w:rsidRDefault="0032582B" w:rsidP="00D10055">
      <w:pPr>
        <w:spacing w:before="100" w:beforeAutospacing="1" w:after="100" w:afterAutospacing="1" w:line="240" w:lineRule="auto"/>
        <w:rPr>
          <w:rFonts w:ascii="GHEA Grapalat" w:eastAsia="Times New Roman" w:hAnsi="GHEA Grapalat" w:cs="Times New Roman"/>
        </w:rPr>
      </w:pPr>
    </w:p>
    <w:p w:rsidR="001E5948" w:rsidRDefault="001E5948" w:rsidP="00D10055">
      <w:pPr>
        <w:spacing w:before="100" w:beforeAutospacing="1" w:after="100" w:afterAutospacing="1" w:line="240" w:lineRule="auto"/>
        <w:rPr>
          <w:rFonts w:ascii="GHEA Grapalat" w:eastAsia="Times New Roman" w:hAnsi="GHEA Grapalat" w:cs="Times New Roman"/>
        </w:rPr>
      </w:pPr>
    </w:p>
    <w:p w:rsidR="001E5948" w:rsidRPr="00AC01D1" w:rsidRDefault="001E5948" w:rsidP="00D10055">
      <w:pPr>
        <w:spacing w:before="100" w:beforeAutospacing="1" w:after="100" w:afterAutospacing="1" w:line="240" w:lineRule="auto"/>
        <w:rPr>
          <w:rFonts w:ascii="GHEA Grapalat" w:eastAsia="Times New Roman" w:hAnsi="GHEA Grapalat" w:cs="Times New Roman"/>
        </w:rPr>
      </w:pPr>
    </w:p>
    <w:p w:rsidR="00AC01D1" w:rsidRPr="0032582B" w:rsidRDefault="00AC01D1" w:rsidP="00D10055">
      <w:pPr>
        <w:spacing w:before="100" w:beforeAutospacing="1" w:after="100" w:afterAutospacing="1" w:line="240" w:lineRule="auto"/>
        <w:rPr>
          <w:rFonts w:ascii="GHEA Grapalat" w:hAnsi="GHEA Grapalat" w:cs="Arial"/>
          <w:b/>
        </w:rPr>
      </w:pPr>
      <w:r w:rsidRPr="0032582B">
        <w:rPr>
          <w:rFonts w:ascii="GHEA Grapalat" w:hAnsi="GHEA Grapalat" w:cs="Arial"/>
          <w:b/>
        </w:rPr>
        <w:t>ՀՀ</w:t>
      </w:r>
      <w:r w:rsidRPr="0032582B">
        <w:rPr>
          <w:rFonts w:ascii="GHEA Grapalat" w:hAnsi="GHEA Grapalat"/>
          <w:b/>
        </w:rPr>
        <w:t xml:space="preserve"> </w:t>
      </w:r>
      <w:r w:rsidRPr="0032582B">
        <w:rPr>
          <w:rFonts w:ascii="GHEA Grapalat" w:hAnsi="GHEA Grapalat" w:cs="Arial"/>
          <w:b/>
        </w:rPr>
        <w:t>ՕՐԵՆՔԸ</w:t>
      </w:r>
      <w:r w:rsidRPr="0032582B">
        <w:rPr>
          <w:rFonts w:ascii="GHEA Grapalat" w:hAnsi="GHEA Grapalat"/>
          <w:b/>
        </w:rPr>
        <w:t xml:space="preserve"> </w:t>
      </w:r>
      <w:r w:rsidRPr="0032582B">
        <w:rPr>
          <w:rFonts w:ascii="GHEA Grapalat" w:hAnsi="GHEA Grapalat" w:cs="Arial"/>
          <w:b/>
        </w:rPr>
        <w:t>ԱՌԵՎՏՐԻ</w:t>
      </w:r>
      <w:r w:rsidRPr="0032582B">
        <w:rPr>
          <w:rFonts w:ascii="GHEA Grapalat" w:hAnsi="GHEA Grapalat"/>
          <w:b/>
        </w:rPr>
        <w:t xml:space="preserve"> </w:t>
      </w:r>
      <w:r w:rsidRPr="0032582B">
        <w:rPr>
          <w:rFonts w:ascii="GHEA Grapalat" w:hAnsi="GHEA Grapalat" w:cs="Arial"/>
          <w:b/>
        </w:rPr>
        <w:t>ԵՎ</w:t>
      </w:r>
      <w:r w:rsidRPr="0032582B">
        <w:rPr>
          <w:rFonts w:ascii="GHEA Grapalat" w:hAnsi="GHEA Grapalat"/>
          <w:b/>
        </w:rPr>
        <w:t xml:space="preserve"> </w:t>
      </w:r>
      <w:r w:rsidRPr="0032582B">
        <w:rPr>
          <w:rFonts w:ascii="GHEA Grapalat" w:hAnsi="GHEA Grapalat" w:cs="Arial"/>
          <w:b/>
        </w:rPr>
        <w:t>ԾԱՌԱՅՈՒԹՅՈՒՆՆԵՐԻ</w:t>
      </w:r>
      <w:r w:rsidRPr="0032582B">
        <w:rPr>
          <w:rFonts w:ascii="GHEA Grapalat" w:hAnsi="GHEA Grapalat"/>
          <w:b/>
        </w:rPr>
        <w:t xml:space="preserve"> </w:t>
      </w:r>
      <w:r w:rsidRPr="0032582B">
        <w:rPr>
          <w:rFonts w:ascii="GHEA Grapalat" w:hAnsi="GHEA Grapalat" w:cs="Arial"/>
          <w:b/>
        </w:rPr>
        <w:t>ՄԱՍԻՆ</w:t>
      </w:r>
    </w:p>
    <w:p w:rsidR="00AC01D1" w:rsidRPr="00AC01D1" w:rsidRDefault="00AC01D1" w:rsidP="00D10055">
      <w:pPr>
        <w:spacing w:before="100" w:beforeAutospacing="1" w:after="100" w:afterAutospacing="1" w:line="240" w:lineRule="auto"/>
        <w:rPr>
          <w:rFonts w:ascii="GHEA Grapalat" w:hAnsi="GHEA Grapalat" w:cs="Arial"/>
        </w:rPr>
      </w:pPr>
    </w:p>
    <w:tbl>
      <w:tblPr>
        <w:tblW w:w="5000" w:type="pct"/>
        <w:tblCellSpacing w:w="0" w:type="dxa"/>
        <w:tblCellMar>
          <w:left w:w="0" w:type="dxa"/>
          <w:right w:w="0" w:type="dxa"/>
        </w:tblCellMar>
        <w:tblLook w:val="04A0" w:firstRow="1" w:lastRow="0" w:firstColumn="1" w:lastColumn="0" w:noHBand="0" w:noVBand="1"/>
      </w:tblPr>
      <w:tblGrid>
        <w:gridCol w:w="2025"/>
        <w:gridCol w:w="7450"/>
      </w:tblGrid>
      <w:tr w:rsidR="00AC01D1" w:rsidRPr="00AC01D1" w:rsidTr="00AC01D1">
        <w:trPr>
          <w:tblCellSpacing w:w="0" w:type="dxa"/>
        </w:trPr>
        <w:tc>
          <w:tcPr>
            <w:tcW w:w="2025" w:type="dxa"/>
            <w:vAlign w:val="center"/>
            <w:hideMark/>
          </w:tcPr>
          <w:p w:rsidR="00AC01D1" w:rsidRPr="00AC01D1" w:rsidRDefault="00AC01D1" w:rsidP="00AC01D1">
            <w:pPr>
              <w:spacing w:before="100" w:beforeAutospacing="1" w:after="100" w:afterAutospacing="1" w:line="240" w:lineRule="auto"/>
              <w:jc w:val="center"/>
              <w:rPr>
                <w:rFonts w:ascii="GHEA Grapalat" w:eastAsia="Times New Roman" w:hAnsi="GHEA Grapalat" w:cs="Times New Roman"/>
              </w:rPr>
            </w:pPr>
            <w:r w:rsidRPr="00AC01D1">
              <w:rPr>
                <w:rFonts w:ascii="GHEA Grapalat" w:eastAsia="Times New Roman" w:hAnsi="GHEA Grapalat" w:cs="Arial"/>
                <w:b/>
                <w:bCs/>
              </w:rPr>
              <w:t>Հոդված</w:t>
            </w:r>
            <w:r w:rsidRPr="00AC01D1">
              <w:rPr>
                <w:rFonts w:ascii="GHEA Grapalat" w:eastAsia="Times New Roman" w:hAnsi="GHEA Grapalat" w:cs="Times New Roman"/>
                <w:b/>
                <w:bCs/>
              </w:rPr>
              <w:t xml:space="preserve"> 2. </w:t>
            </w:r>
          </w:p>
        </w:tc>
        <w:tc>
          <w:tcPr>
            <w:tcW w:w="0" w:type="auto"/>
            <w:vAlign w:val="center"/>
            <w:hideMark/>
          </w:tcPr>
          <w:p w:rsidR="00AC01D1" w:rsidRPr="00AC01D1" w:rsidRDefault="00AC01D1" w:rsidP="00AC01D1">
            <w:pPr>
              <w:spacing w:after="0" w:line="240" w:lineRule="auto"/>
              <w:rPr>
                <w:rFonts w:ascii="GHEA Grapalat" w:eastAsia="Times New Roman" w:hAnsi="GHEA Grapalat" w:cs="Times New Roman"/>
              </w:rPr>
            </w:pPr>
            <w:r w:rsidRPr="00AC01D1">
              <w:rPr>
                <w:rFonts w:ascii="GHEA Grapalat" w:eastAsia="Times New Roman" w:hAnsi="GHEA Grapalat" w:cs="Times New Roman"/>
                <w:b/>
                <w:bCs/>
              </w:rPr>
              <w:t>ՀԻՄՆԱԿԱՆ ՀԱՍԿԱՑՈՒԹՅՈՒՆՆԵՐԸ</w:t>
            </w:r>
          </w:p>
        </w:tc>
      </w:tr>
    </w:tbl>
    <w:p w:rsidR="00AC01D1" w:rsidRPr="00AC01D1" w:rsidRDefault="00AC01D1" w:rsidP="00AC01D1">
      <w:pPr>
        <w:spacing w:after="0" w:line="240" w:lineRule="auto"/>
        <w:rPr>
          <w:rFonts w:ascii="GHEA Grapalat" w:eastAsia="Times New Roman" w:hAnsi="GHEA Grapalat" w:cs="Times New Roman"/>
        </w:rPr>
      </w:pPr>
      <w:r w:rsidRPr="00AC01D1">
        <w:rPr>
          <w:rFonts w:ascii="Calibri" w:eastAsia="Times New Roman" w:hAnsi="Calibri" w:cs="Calibri"/>
        </w:rPr>
        <w:t>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Սույն օրենքի իմաստով առևտրի հիմնական հասկացություններն են`</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վաճառող`</w:t>
      </w:r>
      <w:r w:rsidRPr="00AC01D1">
        <w:rPr>
          <w:rFonts w:ascii="GHEA Grapalat" w:eastAsia="Times New Roman" w:hAnsi="GHEA Grapalat" w:cs="Times New Roman"/>
        </w:rPr>
        <w:t xml:space="preserve"> առուվաճառքի պայմանագրով սպառողներին ապրանք իրացնող իրավաբանական անձ կամ անհատ ձեռնարկատեր.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(պարբերությունն ուժը կորցրել է</w:t>
      </w:r>
      <w:r w:rsidRPr="00AC01D1">
        <w:rPr>
          <w:rFonts w:ascii="Calibri" w:eastAsia="Times New Roman" w:hAnsi="Calibri" w:cs="Calibri"/>
          <w:b/>
          <w:bCs/>
          <w:i/>
          <w:iCs/>
        </w:rPr>
        <w:t> </w:t>
      </w:r>
      <w:r w:rsidRPr="00AC01D1">
        <w:rPr>
          <w:rFonts w:ascii="GHEA Grapalat" w:eastAsia="Times New Roman" w:hAnsi="GHEA Grapalat" w:cs="Times New Roman"/>
          <w:b/>
          <w:bCs/>
          <w:i/>
          <w:iCs/>
        </w:rPr>
        <w:t xml:space="preserve">27.02.07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-130-</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առևտրի օբյեկտ`</w:t>
      </w:r>
      <w:r w:rsidRPr="00AC01D1">
        <w:rPr>
          <w:rFonts w:ascii="GHEA Grapalat" w:eastAsia="Times New Roman" w:hAnsi="GHEA Grapalat" w:cs="Times New Roman"/>
        </w:rPr>
        <w:t xml:space="preserve"> գույքային համալիր (հողամաս, շենք, կառույց), որն օգտագործվում է ապրանքների առուվաճառքի համար.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սպառողական ապրանքների շուկա`</w:t>
      </w:r>
      <w:r w:rsidRPr="00AC01D1">
        <w:rPr>
          <w:rFonts w:ascii="GHEA Grapalat" w:eastAsia="Times New Roman" w:hAnsi="GHEA Grapalat" w:cs="Times New Roman"/>
        </w:rPr>
        <w:t xml:space="preserve"> առևտրի իրականացման վայր, որտեղ իրականացվում է սննդամթերքի և ոչ պարենային ապրանքների առուվաճառք.</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ոչ պարենային ապրանքներ`</w:t>
      </w:r>
      <w:r w:rsidRPr="00AC01D1">
        <w:rPr>
          <w:rFonts w:ascii="GHEA Grapalat" w:eastAsia="Times New Roman" w:hAnsi="GHEA Grapalat" w:cs="Times New Roman"/>
        </w:rPr>
        <w:t xml:space="preserve"> բնակչության նյութական և կուլտուր-կենցաղային պահանջների բավարարման նպատակով վաճառքի համար նախատեսված կուլտուր-կենցաղային և տնտեսական նշանակության, թեթև արդյունաբերության և այլ արտադրանք.</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արտադրատեխնիկական նշանակության ապրանքներ`</w:t>
      </w:r>
      <w:r w:rsidRPr="00AC01D1">
        <w:rPr>
          <w:rFonts w:ascii="GHEA Grapalat" w:eastAsia="Times New Roman" w:hAnsi="GHEA Grapalat" w:cs="Times New Roman"/>
        </w:rPr>
        <w:t xml:space="preserve"> տնտեսավարող սուբյեկտների կողմից օգտագործման նպատակով նախատեսված ապրանքներ, որոնք հիմնականում ներկայացվում են տեխնոլոգիական սարքավորումների, մեքենաների, վառելիքահումքային ապրանքների տեսքով.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գյուղատնտեսական արտադրանքի շուկա`</w:t>
      </w:r>
      <w:r w:rsidRPr="00AC01D1">
        <w:rPr>
          <w:rFonts w:ascii="GHEA Grapalat" w:eastAsia="Times New Roman" w:hAnsi="GHEA Grapalat" w:cs="Times New Roman"/>
        </w:rPr>
        <w:t xml:space="preserve"> առևտրի իրականացման վայր, որտեղ իրականացվում է կենդանական ծագում ունեցող մթերքի, բույսերի, բուսական արտադրանքի (այսուհետ` գյուղատնտեսական արտադրանք) և սննդամթերքի առուվաճառք.</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կենդանիների շուկա`</w:t>
      </w:r>
      <w:r w:rsidRPr="00AC01D1">
        <w:rPr>
          <w:rFonts w:ascii="GHEA Grapalat" w:eastAsia="Times New Roman" w:hAnsi="GHEA Grapalat" w:cs="Times New Roman"/>
        </w:rPr>
        <w:t xml:space="preserve"> առևտրի իրականացման վայր, որտեղ իրականացվում է կենդանի կենդանիների առուվաճառք.</w:t>
      </w:r>
    </w:p>
    <w:p w:rsidR="0032582B" w:rsidRPr="0032582B" w:rsidRDefault="00AC01D1" w:rsidP="0032582B">
      <w:pPr>
        <w:spacing w:after="0" w:line="240" w:lineRule="auto"/>
        <w:ind w:firstLine="375"/>
        <w:rPr>
          <w:rFonts w:ascii="GHEA Grapalat" w:eastAsia="Times New Roman" w:hAnsi="GHEA Grapalat" w:cs="Times New Roman"/>
          <w:strike/>
        </w:rPr>
      </w:pPr>
      <w:r w:rsidRPr="0032582B">
        <w:rPr>
          <w:rFonts w:ascii="GHEA Grapalat" w:eastAsia="Times New Roman" w:hAnsi="GHEA Grapalat" w:cs="Times New Roman"/>
          <w:b/>
          <w:bCs/>
          <w:i/>
          <w:iCs/>
          <w:strike/>
          <w:highlight w:val="yellow"/>
        </w:rPr>
        <w:t>շրջիկ առևտրի կետեր`</w:t>
      </w:r>
      <w:r w:rsidRPr="0032582B">
        <w:rPr>
          <w:rFonts w:ascii="GHEA Grapalat" w:eastAsia="Times New Roman" w:hAnsi="GHEA Grapalat" w:cs="Times New Roman"/>
          <w:strike/>
          <w:highlight w:val="yellow"/>
        </w:rPr>
        <w:t xml:space="preserve"> ապրանքների պահման և մանրածախ առևտրի համար համապատասխան սարքավորումներով ապահովված ավտոկրպակներ, մոտոկրպակներ, ավտոսայլակներ, մոտոսայլակներ, ավտոցիստեռններ և այլն.</w:t>
      </w:r>
    </w:p>
    <w:p w:rsidR="0032582B" w:rsidRPr="0032582B" w:rsidRDefault="0032582B" w:rsidP="0032582B">
      <w:pPr>
        <w:spacing w:after="0" w:line="240" w:lineRule="auto"/>
        <w:ind w:firstLine="375"/>
        <w:rPr>
          <w:rFonts w:ascii="GHEA Grapalat" w:eastAsia="Times New Roman" w:hAnsi="GHEA Grapalat" w:cs="Times New Roman"/>
          <w:i/>
          <w:u w:val="single"/>
        </w:rPr>
      </w:pPr>
      <w:r w:rsidRPr="0032582B">
        <w:rPr>
          <w:rFonts w:ascii="GHEA Grapalat" w:eastAsia="Times New Roman" w:hAnsi="GHEA Grapalat" w:cs="Times New Roman"/>
          <w:i/>
          <w:highlight w:val="yellow"/>
          <w:u w:val="single"/>
        </w:rPr>
        <w:t>«շրջիկ առ</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 xml:space="preserve">տրի կետեր` ապրանքների պահման </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 xml:space="preserve"> մանրածախ առ</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տրի, ինչպես նա</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 xml:space="preserve"> ծառայությունների մատուցման համար համապատասխան սարքավորումներով ապահովվածմիայն ավտոմոբիլներ </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/կամ դրանց կցորդներ.»:</w:t>
      </w:r>
      <w:r w:rsidRPr="0032582B">
        <w:rPr>
          <w:rFonts w:ascii="GHEA Grapalat" w:eastAsia="Times New Roman" w:hAnsi="GHEA Grapalat" w:cs="Times New Roman"/>
          <w:i/>
          <w:u w:val="single"/>
        </w:rPr>
        <w:t xml:space="preserve">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հեղուկ վառելիքի, սեղմված բնական կամ հեղուկացված նավթային գազերի մանրածախ առևտրի կետ`</w:t>
      </w:r>
      <w:r w:rsidRPr="00AC01D1">
        <w:rPr>
          <w:rFonts w:ascii="GHEA Grapalat" w:eastAsia="Times New Roman" w:hAnsi="GHEA Grapalat" w:cs="Times New Roman"/>
        </w:rPr>
        <w:t xml:space="preserve"> օրենսդրությամբ սահմանված կարգով հատկացված վայրերում քաղաքաշինական և տեխնիկական անվտանգության նորմերին համապատասխան կառուցված` հեղուկ վառելիքի, սեղմված բնական կամ հեղուկացված նավթային գազերի վաճառքի օրենքով և այլ իրավական ակտերով սահմանված պահանջները բավարարող լցավորման մշտակա (ստացիոնար) կայան.</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lastRenderedPageBreak/>
        <w:t>շրջիկ առևտուր` առևտրի օբյեկտներից դուրս`</w:t>
      </w:r>
      <w:r w:rsidRPr="00AC01D1">
        <w:rPr>
          <w:rFonts w:ascii="GHEA Grapalat" w:eastAsia="Times New Roman" w:hAnsi="GHEA Grapalat" w:cs="Times New Roman"/>
        </w:rPr>
        <w:t xml:space="preserve"> շրջիկ առևտրի կետերի միջոցով իրականացվող վաճառք.</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շրջածախ առևտուր`</w:t>
      </w:r>
      <w:r w:rsidRPr="00AC01D1">
        <w:rPr>
          <w:rFonts w:ascii="GHEA Grapalat" w:eastAsia="Times New Roman" w:hAnsi="GHEA Grapalat" w:cs="Times New Roman"/>
        </w:rPr>
        <w:t xml:space="preserve"> առևտրի օբյեկտներից դուրս, վաճառողի հանձնարարությամբ, աշխատողի կողմից սպառողի տանը, հիմնարկներում, կազմակերպություններում, տրանսպորտում կամ փողոցում գնորդի հետ անմիջական շփմամբ իրականացվող մանրածախ առևտուր.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բացօթյա առևտուր`</w:t>
      </w:r>
      <w:r w:rsidRPr="00AC01D1">
        <w:rPr>
          <w:rFonts w:ascii="GHEA Grapalat" w:eastAsia="Times New Roman" w:hAnsi="GHEA Grapalat" w:cs="Times New Roman"/>
        </w:rPr>
        <w:t xml:space="preserve"> առևտրի օբյեկտներից, այդ թվում` հեղուկ վառելիքի, սեղմված բնական կամ հեղուկացված նավթային գազերի մանրածախ առևտրի կետերից և առևտրի իրականացման վայրերից դուրս` օրենսդրությամբ թույլատրված ապրանքների առևտուր.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դիլեր`</w:t>
      </w:r>
      <w:r w:rsidRPr="00AC01D1">
        <w:rPr>
          <w:rFonts w:ascii="GHEA Grapalat" w:eastAsia="Times New Roman" w:hAnsi="GHEA Grapalat" w:cs="Times New Roman"/>
        </w:rPr>
        <w:t xml:space="preserve"> կազմակերպության արտադրանքի իրացման ցանցի մեջ մտնող և նրա գործակալը հանդիսացող` արտադրանքի մանրածախ առևտրով զբաղվող վաճառող.</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դիստրիբյուտոր`</w:t>
      </w:r>
      <w:r w:rsidRPr="00AC01D1">
        <w:rPr>
          <w:rFonts w:ascii="GHEA Grapalat" w:eastAsia="Times New Roman" w:hAnsi="GHEA Grapalat" w:cs="Times New Roman"/>
        </w:rPr>
        <w:t xml:space="preserve"> արտադրական կազմակերպություններին շուկայում ներկայացնող վաճառող, որն արտադրական կազմակերպությունների հետ կնքված մատակարարման պայմանագրով մեծածախ ձեռքբերումների հիման վրա իրականացնում է իրացման գործունեություն.</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առևտրի իրականացման վայրի կազմակերպիչ`</w:t>
      </w:r>
      <w:r w:rsidRPr="00AC01D1">
        <w:rPr>
          <w:rFonts w:ascii="GHEA Grapalat" w:eastAsia="Times New Roman" w:hAnsi="GHEA Grapalat" w:cs="Times New Roman"/>
        </w:rPr>
        <w:t xml:space="preserve"> սույն օրենքով սահմանված դեպքերում առևտրի իրականացման վայրի կազմակերպման իրականացման իրավունք ձեռք բերած և առևտրի իրականացման վայրի աշխատանքը կազմակերպող, սույն օրենքով սահմանված պարտավորություններ կամ իրավունքներ ունեցող իրավաբանական անձ կամ անհատ ձեռնարկատեր.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առևտրի կենտրոն`</w:t>
      </w:r>
      <w:r w:rsidRPr="00AC01D1">
        <w:rPr>
          <w:rFonts w:ascii="GHEA Grapalat" w:eastAsia="Times New Roman" w:hAnsi="GHEA Grapalat" w:cs="Times New Roman"/>
        </w:rPr>
        <w:t xml:space="preserve"> առևտրի իրականացման վայրի կազմակերպչի կողմից որպես մեկ ամբողջություն տիրապետվող և կառավարվող` մեկ ամբողջական շենքում կամ իրար հետ մշտակա (ստացիոնար) անցուղիներով կապված շենքային համալիրում տեղաբաշխված առևտրի, հանրային սննդի և զվարճանքի օբյեկտների համախումբ, որտեղ նախատեսված են նաև այլ ծառայությունների համար տարածքներ.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ցուցահանդես-վաճառք`</w:t>
      </w:r>
      <w:r w:rsidRPr="00AC01D1">
        <w:rPr>
          <w:rFonts w:ascii="GHEA Grapalat" w:eastAsia="Times New Roman" w:hAnsi="GHEA Grapalat" w:cs="Times New Roman"/>
        </w:rPr>
        <w:t xml:space="preserve"> իրավաբանական անձի և (կամ) անհատ ձեռնարկատիրոջ կողմից իրենց սեփականության իրավունքով պատկանող կամ վարձակալված տարածքում կամ իրավասու մարմնի կողմից սահմանված վայրում առուվաճառքի պայմանագրերի կնքման և տարածաշրջանային, միջտարածաշրջանային և միջպետական տնտեսական կապերի ձևավորման նպատակով կազմակերպվող միջոցառում.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տոնավաճառ (վերնիսաժ)`</w:t>
      </w:r>
      <w:r w:rsidRPr="00AC01D1">
        <w:rPr>
          <w:rFonts w:ascii="GHEA Grapalat" w:eastAsia="Times New Roman" w:hAnsi="GHEA Grapalat" w:cs="Times New Roman"/>
        </w:rPr>
        <w:t xml:space="preserve"> հատկացված վայրում շաբաթ, կիրակի և օրենքով սահմանված տոնական օրերին կազմակերպվող շուկայական միջոցառում, որտեղ առուվաճառքն իրականացնում են իրավաբանական և ֆիզիկական անձինք.</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առևտրի իրականացման վայր`</w:t>
      </w:r>
      <w:r w:rsidRPr="00AC01D1">
        <w:rPr>
          <w:rFonts w:ascii="GHEA Grapalat" w:eastAsia="Times New Roman" w:hAnsi="GHEA Grapalat" w:cs="Times New Roman"/>
        </w:rPr>
        <w:t xml:space="preserve"> առևտրի իրականացման վայրի կազմակերպչի կողմից որպես մեկ ամբողջություն տիրապետվող և կառավարվող` առանձնացված, կառուցապատված և կահավորված, երկու և ավելի վաճառատեղ ունեցող տարածք, որտեղ կարող են նախատեսվել նաև հանրային սննդի և այլ ծառայությունների համար տարածքներ.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առևտրի իրականացման վայրի վաճառատեղ</w:t>
      </w:r>
      <w:r w:rsidRPr="00AC01D1">
        <w:rPr>
          <w:rFonts w:ascii="GHEA Grapalat" w:eastAsia="Times New Roman" w:hAnsi="GHEA Grapalat" w:cs="Times New Roman"/>
          <w:b/>
          <w:bCs/>
        </w:rPr>
        <w:t>`</w:t>
      </w:r>
      <w:r w:rsidRPr="00AC01D1">
        <w:rPr>
          <w:rFonts w:ascii="GHEA Grapalat" w:eastAsia="Times New Roman" w:hAnsi="GHEA Grapalat" w:cs="Times New Roman"/>
        </w:rPr>
        <w:t xml:space="preserve"> առուվաճառքի պայմանագրով գործարքներ կատարելու համար օգտագործվող տեղ.</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խանութ</w:t>
      </w:r>
      <w:r w:rsidRPr="00AC01D1">
        <w:rPr>
          <w:rFonts w:ascii="GHEA Grapalat" w:eastAsia="Times New Roman" w:hAnsi="GHEA Grapalat" w:cs="Times New Roman"/>
          <w:b/>
          <w:bCs/>
        </w:rPr>
        <w:t>`</w:t>
      </w:r>
      <w:r w:rsidRPr="00AC01D1">
        <w:rPr>
          <w:rFonts w:ascii="GHEA Grapalat" w:eastAsia="Times New Roman" w:hAnsi="GHEA Grapalat" w:cs="Times New Roman"/>
        </w:rPr>
        <w:t xml:space="preserve"> առևտրական գործունեության իրականացման համար նախատեսված` հատուկ սարքավորված շենք, շինություն կամ դրա մաս, որն ունի առևտրական դահլիճ.</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կրպակ</w:t>
      </w:r>
      <w:r w:rsidRPr="00AC01D1">
        <w:rPr>
          <w:rFonts w:ascii="GHEA Grapalat" w:eastAsia="Times New Roman" w:hAnsi="GHEA Grapalat" w:cs="Times New Roman"/>
          <w:b/>
          <w:bCs/>
        </w:rPr>
        <w:t>`</w:t>
      </w:r>
      <w:r w:rsidRPr="00AC01D1">
        <w:rPr>
          <w:rFonts w:ascii="GHEA Grapalat" w:eastAsia="Times New Roman" w:hAnsi="GHEA Grapalat" w:cs="Times New Roman"/>
        </w:rPr>
        <w:t xml:space="preserve"> առևտրական գործունեության իրականացման համար նախատեսված շինություն, որը չունի առևտրական դահլիճ.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lastRenderedPageBreak/>
        <w:t>վաճառատեղ (վաճառասեղան)</w:t>
      </w:r>
      <w:r w:rsidRPr="00AC01D1">
        <w:rPr>
          <w:rFonts w:ascii="GHEA Grapalat" w:eastAsia="Times New Roman" w:hAnsi="GHEA Grapalat" w:cs="Times New Roman"/>
          <w:b/>
          <w:bCs/>
        </w:rPr>
        <w:t>`</w:t>
      </w:r>
      <w:r w:rsidRPr="00AC01D1">
        <w:rPr>
          <w:rFonts w:ascii="GHEA Grapalat" w:eastAsia="Times New Roman" w:hAnsi="GHEA Grapalat" w:cs="Times New Roman"/>
        </w:rPr>
        <w:t xml:space="preserve"> սույն օրենքի իմաստով առևտրի իրականացման վայրում առևտուր իրականացնելու համար մեկ և ավելի վաճառողներին օրենսդրությամբ սահմանված կարգով տրամադրված գույք (սեղան).</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(պարբերությունն ուժը կորցրել է 21.12.17 ՀՕ-267-Ն)</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արտաքին առևտրի ոլորտում սահմանափակման ենթակա ապրանքներ՝</w:t>
      </w:r>
      <w:r w:rsidRPr="00AC01D1">
        <w:rPr>
          <w:rFonts w:ascii="GHEA Grapalat" w:eastAsia="Times New Roman" w:hAnsi="GHEA Grapalat" w:cs="Times New Roman"/>
        </w:rPr>
        <w:t xml:space="preserve"> ապրանքներ, որոնց նկատմամբ արտաքին առևտրի դեպքում կարող են կիրառվել սահմանափակումներ և (կամ) արգելքներ՝ բնակչության անվտանգության ու առողջության պահպանության կամ բարելավման, բնության ու շրջակա միջավայրի, պատմական, հնէաբանական ու մշակութային արժեքների, ներքին շուկայի, ընդերքի ու տեղական արտադրության, կենդանիների և բույսերի պաշտպանության նպատակով: Արտաքին առևտրի ոլորտում սահմանափակումների և արգելքի ենթակա ապրանքների ցանկը սահմանում է Հայաստանի Հանրապետության կառավարությունը կամ Հայաստանի Հանրապետության կառավարության կողմից լիազորված պետական մարմինը.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մեկանգամյա լիցենզիա</w:t>
      </w:r>
      <w:r w:rsidRPr="00AC01D1">
        <w:rPr>
          <w:rFonts w:ascii="GHEA Grapalat" w:eastAsia="Times New Roman" w:hAnsi="GHEA Grapalat" w:cs="Times New Roman"/>
          <w:i/>
          <w:iCs/>
        </w:rPr>
        <w:t>՝</w:t>
      </w:r>
      <w:r w:rsidRPr="00AC01D1">
        <w:rPr>
          <w:rFonts w:ascii="GHEA Grapalat" w:eastAsia="Times New Roman" w:hAnsi="GHEA Grapalat" w:cs="Times New Roman"/>
        </w:rPr>
        <w:t xml:space="preserve"> լիցենզիա, որը տրվում է արտաքին առևտրային գործունեության մասնակցին արտաքին տնտեսական գործարքի հիման վրա, որի առարկան է հանդիսանում լիցենզավորման ենթակա ապրանքը, և որը իրավունք է տալիս սահմանված քանակով տվյալ ապրանքի արտահանման և (կամ) ներմուծման համար.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գլխավոր լիցենզիա</w:t>
      </w:r>
      <w:r w:rsidRPr="00AC01D1">
        <w:rPr>
          <w:rFonts w:ascii="GHEA Grapalat" w:eastAsia="Times New Roman" w:hAnsi="GHEA Grapalat" w:cs="Times New Roman"/>
          <w:i/>
          <w:iCs/>
        </w:rPr>
        <w:t>՝</w:t>
      </w:r>
      <w:r w:rsidRPr="00AC01D1">
        <w:rPr>
          <w:rFonts w:ascii="GHEA Grapalat" w:eastAsia="Times New Roman" w:hAnsi="GHEA Grapalat" w:cs="Times New Roman"/>
        </w:rPr>
        <w:t xml:space="preserve"> լիցենզիա, որը արտաքին առևտրային գործունեության մասնակցին իրավունք է տալիս լիցենզավորման ենթակա առանձին տեսակի ապրանք արտահանելու և (կամ) ներմուծելու համար՝ լիցենզիայով նախատեսված քանակով.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բացառիկ լիցենզիա</w:t>
      </w:r>
      <w:r w:rsidRPr="00AC01D1">
        <w:rPr>
          <w:rFonts w:ascii="GHEA Grapalat" w:eastAsia="Times New Roman" w:hAnsi="GHEA Grapalat" w:cs="Times New Roman"/>
          <w:i/>
          <w:iCs/>
        </w:rPr>
        <w:t>՝</w:t>
      </w:r>
      <w:r w:rsidRPr="00AC01D1">
        <w:rPr>
          <w:rFonts w:ascii="GHEA Grapalat" w:eastAsia="Times New Roman" w:hAnsi="GHEA Grapalat" w:cs="Times New Roman"/>
        </w:rPr>
        <w:t xml:space="preserve"> արտաքին առևտրային գործունեության մասնակցին ապրանքի առանձին տեսակի արտահանման և (կամ) ներմուծման բացառիկ իրավունք տվող լիցենզիա:</w:t>
      </w:r>
    </w:p>
    <w:p w:rsidR="00AC01D1" w:rsidRDefault="00AC01D1" w:rsidP="00AC01D1">
      <w:pPr>
        <w:spacing w:after="0" w:line="240" w:lineRule="auto"/>
        <w:ind w:firstLine="375"/>
        <w:rPr>
          <w:rFonts w:ascii="GHEA Grapalat" w:eastAsia="Times New Roman" w:hAnsi="GHEA Grapalat" w:cs="Times New Roman"/>
          <w:b/>
          <w:bCs/>
          <w:i/>
          <w:iCs/>
        </w:rPr>
      </w:pPr>
      <w:r w:rsidRPr="00AC01D1">
        <w:rPr>
          <w:rFonts w:ascii="GHEA Grapalat" w:eastAsia="Times New Roman" w:hAnsi="GHEA Grapalat" w:cs="Times New Roman"/>
          <w:b/>
          <w:bCs/>
          <w:i/>
          <w:iCs/>
        </w:rPr>
        <w:t>(2-րդ հոդվածը փոփ., խմբ., լրաց.</w:t>
      </w:r>
      <w:r w:rsidRPr="00AC01D1">
        <w:rPr>
          <w:rFonts w:ascii="Calibri" w:eastAsia="Times New Roman" w:hAnsi="Calibri" w:cs="Calibri"/>
          <w:b/>
          <w:bCs/>
          <w:i/>
          <w:iCs/>
        </w:rPr>
        <w:t> </w:t>
      </w:r>
      <w:r w:rsidRPr="00AC01D1">
        <w:rPr>
          <w:rFonts w:ascii="GHEA Grapalat" w:eastAsia="Times New Roman" w:hAnsi="GHEA Grapalat" w:cs="Times New Roman"/>
          <w:b/>
          <w:bCs/>
          <w:i/>
          <w:iCs/>
        </w:rPr>
        <w:t xml:space="preserve">27.02.07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-130-</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լրաց</w:t>
      </w:r>
      <w:r w:rsidRPr="00AC01D1">
        <w:rPr>
          <w:rFonts w:ascii="GHEA Grapalat" w:eastAsia="Times New Roman" w:hAnsi="GHEA Grapalat" w:cs="Times New Roman"/>
          <w:b/>
          <w:bCs/>
          <w:i/>
          <w:iCs/>
        </w:rPr>
        <w:t>. 21.08.08 ՀՕ-138-Ն, խմբ., փոփ., լրաց. 11.09.12 ՀՕ-176-Ն, լրաց. 19.12.12 ՀՕ-252-Ն, 17.12.14 ՀՕ-229-Ն, խմբ. 13.11.15 ՀՕ-126-Ն, փոփ. 21.12.17</w:t>
      </w:r>
      <w:r w:rsidRPr="00AC01D1">
        <w:rPr>
          <w:rFonts w:ascii="Calibri" w:eastAsia="Times New Roman" w:hAnsi="Calibri" w:cs="Calibri"/>
          <w:b/>
          <w:bCs/>
          <w:i/>
          <w:iCs/>
        </w:rPr>
        <w:t>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-267-</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w:t>
      </w:r>
    </w:p>
    <w:p w:rsidR="0032582B" w:rsidRDefault="0032582B" w:rsidP="00AC01D1">
      <w:pPr>
        <w:spacing w:after="0" w:line="240" w:lineRule="auto"/>
        <w:ind w:firstLine="375"/>
        <w:rPr>
          <w:rFonts w:ascii="GHEA Grapalat" w:eastAsia="Times New Roman" w:hAnsi="GHEA Grapalat" w:cs="Times New Roman"/>
          <w:b/>
          <w:bCs/>
          <w:i/>
          <w:iCs/>
        </w:rPr>
      </w:pPr>
    </w:p>
    <w:p w:rsidR="0032582B" w:rsidRPr="0032582B" w:rsidRDefault="0032582B" w:rsidP="00A9677C">
      <w:pPr>
        <w:spacing w:before="100" w:beforeAutospacing="1" w:after="100" w:afterAutospacing="1" w:line="240" w:lineRule="auto"/>
        <w:ind w:firstLine="375"/>
        <w:rPr>
          <w:rFonts w:ascii="GHEA Grapalat" w:eastAsia="Times New Roman" w:hAnsi="GHEA Grapalat" w:cs="Times New Roman"/>
          <w:highlight w:val="yellow"/>
          <w:u w:val="single"/>
        </w:rPr>
      </w:pPr>
      <w:r w:rsidRPr="0032582B">
        <w:rPr>
          <w:rFonts w:ascii="GHEA Grapalat" w:eastAsia="Times New Roman" w:hAnsi="GHEA Grapalat" w:cs="Times New Roman"/>
          <w:b/>
          <w:highlight w:val="yellow"/>
          <w:u w:val="single"/>
        </w:rPr>
        <w:t>«</w:t>
      </w:r>
      <w:r w:rsidRPr="0032582B">
        <w:rPr>
          <w:rFonts w:ascii="GHEA Grapalat" w:eastAsia="Times New Roman" w:hAnsi="GHEA Grapalat" w:cs="Times New Roman"/>
          <w:b/>
          <w:i/>
          <w:iCs/>
          <w:highlight w:val="yellow"/>
          <w:u w:val="single"/>
        </w:rPr>
        <w:t>Հոդված 5.2.</w:t>
      </w:r>
      <w:r w:rsidRPr="0032582B">
        <w:rPr>
          <w:rFonts w:ascii="GHEA Grapalat" w:eastAsia="Times New Roman" w:hAnsi="GHEA Grapalat" w:cs="Times New Roman"/>
          <w:i/>
          <w:iCs/>
          <w:highlight w:val="yellow"/>
          <w:u w:val="single"/>
        </w:rPr>
        <w:t xml:space="preserve"> Եր</w:t>
      </w:r>
      <w:r w:rsidR="00737DDC">
        <w:rPr>
          <w:rFonts w:ascii="GHEA Grapalat" w:eastAsia="Times New Roman" w:hAnsi="GHEA Grapalat" w:cs="Times New Roman"/>
          <w:i/>
          <w:iCs/>
          <w:highlight w:val="yellow"/>
          <w:u w:val="single"/>
        </w:rPr>
        <w:t>և</w:t>
      </w:r>
      <w:r w:rsidRPr="0032582B">
        <w:rPr>
          <w:rFonts w:ascii="GHEA Grapalat" w:eastAsia="Times New Roman" w:hAnsi="GHEA Grapalat" w:cs="Times New Roman"/>
          <w:i/>
          <w:iCs/>
          <w:highlight w:val="yellow"/>
          <w:u w:val="single"/>
        </w:rPr>
        <w:t>ան համայնքի վարչական տարածքում շրջիկ առ</w:t>
      </w:r>
      <w:r w:rsidR="00737DDC">
        <w:rPr>
          <w:rFonts w:ascii="GHEA Grapalat" w:eastAsia="Times New Roman" w:hAnsi="GHEA Grapalat" w:cs="Times New Roman"/>
          <w:i/>
          <w:iCs/>
          <w:highlight w:val="yellow"/>
          <w:u w:val="single"/>
        </w:rPr>
        <w:t>և</w:t>
      </w:r>
      <w:r w:rsidRPr="0032582B">
        <w:rPr>
          <w:rFonts w:ascii="GHEA Grapalat" w:eastAsia="Times New Roman" w:hAnsi="GHEA Grapalat" w:cs="Times New Roman"/>
          <w:i/>
          <w:iCs/>
          <w:highlight w:val="yellow"/>
          <w:u w:val="single"/>
        </w:rPr>
        <w:t>տրի կետերի միջոցով վաճառքի կազմակերպումը կամ ծառայության մատուցումը</w:t>
      </w:r>
      <w:r w:rsidRPr="0032582B">
        <w:rPr>
          <w:rFonts w:ascii="GHEA Grapalat" w:eastAsia="Times New Roman" w:hAnsi="GHEA Grapalat" w:cs="Times New Roman"/>
          <w:highlight w:val="yellow"/>
          <w:u w:val="single"/>
        </w:rPr>
        <w:t xml:space="preserve"> </w:t>
      </w:r>
    </w:p>
    <w:p w:rsidR="0032582B" w:rsidRPr="0032582B" w:rsidRDefault="0032582B" w:rsidP="001515B6">
      <w:pPr>
        <w:spacing w:after="0" w:line="240" w:lineRule="auto"/>
        <w:ind w:firstLine="720"/>
        <w:rPr>
          <w:rFonts w:ascii="GHEA Grapalat" w:eastAsia="Times New Roman" w:hAnsi="GHEA Grapalat" w:cs="Times New Roman"/>
          <w:highlight w:val="yellow"/>
          <w:u w:val="single"/>
        </w:rPr>
      </w:pPr>
      <w:r w:rsidRPr="0032582B">
        <w:rPr>
          <w:rFonts w:ascii="GHEA Grapalat" w:eastAsia="Times New Roman" w:hAnsi="GHEA Grapalat" w:cs="Times New Roman"/>
          <w:highlight w:val="yellow"/>
          <w:u w:val="single"/>
        </w:rPr>
        <w:t>1. Եր</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ան համայնքի վարչական տարածքում շրջիկ առ</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տրի կետերի միջոցով վաճառքի կազմակերպման կամ ծառայության մատուցման գործունեությունն իրականացնում են միայն իրավաբանական անձինք </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 անհատ ձեռնարկատերերը՝ Եր</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անի քաղաքապետի կողմից տրամադրված թույլտվության հիման վրա: </w:t>
      </w:r>
    </w:p>
    <w:p w:rsidR="0032582B" w:rsidRPr="0032582B" w:rsidRDefault="0032582B" w:rsidP="001515B6">
      <w:pPr>
        <w:spacing w:after="0" w:line="240" w:lineRule="auto"/>
        <w:ind w:firstLine="720"/>
        <w:rPr>
          <w:rFonts w:ascii="GHEA Grapalat" w:eastAsia="Times New Roman" w:hAnsi="GHEA Grapalat" w:cs="Times New Roman"/>
          <w:highlight w:val="yellow"/>
          <w:u w:val="single"/>
        </w:rPr>
      </w:pPr>
      <w:r w:rsidRPr="0032582B">
        <w:rPr>
          <w:rFonts w:ascii="GHEA Grapalat" w:eastAsia="Times New Roman" w:hAnsi="GHEA Grapalat" w:cs="Times New Roman"/>
          <w:highlight w:val="yellow"/>
          <w:u w:val="single"/>
        </w:rPr>
        <w:t>2. Շրջիկ առ</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տրի կետերին ներկայացվող պահանջները, պայմանները </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 վաճառվող ապրանքների կամ մատուցվող ծառայությունների տեսակները, շրջիկ առ</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տրի իրականացման թույլատրելի վայրերը, դրանց տրամադրման (հատկացման) կարգը, պայմանները </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 գործունեության իրականացման</w:t>
      </w:r>
      <w:r w:rsidRPr="0032582B">
        <w:rPr>
          <w:rFonts w:ascii="Calibri" w:eastAsia="Times New Roman" w:hAnsi="Calibri" w:cs="Calibri"/>
          <w:highlight w:val="yellow"/>
          <w:u w:val="single"/>
        </w:rPr>
        <w:t> </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ժամերը</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սահմանվում</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են</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Եր</w:t>
      </w:r>
      <w:r w:rsidR="00737DDC">
        <w:rPr>
          <w:rFonts w:ascii="GHEA Grapalat" w:eastAsia="Times New Roman" w:hAnsi="GHEA Grapalat" w:cs="GHEA Grapalat"/>
          <w:highlight w:val="yellow"/>
          <w:u w:val="single"/>
        </w:rPr>
        <w:t>և</w:t>
      </w:r>
      <w:r w:rsidRPr="0032582B">
        <w:rPr>
          <w:rFonts w:ascii="GHEA Grapalat" w:eastAsia="Times New Roman" w:hAnsi="GHEA Grapalat" w:cs="GHEA Grapalat"/>
          <w:highlight w:val="yellow"/>
          <w:u w:val="single"/>
        </w:rPr>
        <w:t>ան</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համայնքի</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ավագանու</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որոշմամբ</w:t>
      </w:r>
      <w:r w:rsidRPr="0032582B">
        <w:rPr>
          <w:rFonts w:ascii="GHEA Grapalat" w:eastAsia="Times New Roman" w:hAnsi="GHEA Grapalat" w:cs="Times New Roman"/>
          <w:highlight w:val="yellow"/>
          <w:u w:val="single"/>
        </w:rPr>
        <w:t xml:space="preserve">: </w:t>
      </w:r>
    </w:p>
    <w:p w:rsidR="0032582B" w:rsidRPr="0032582B" w:rsidRDefault="0032582B" w:rsidP="001515B6">
      <w:pPr>
        <w:spacing w:after="0" w:line="240" w:lineRule="auto"/>
        <w:ind w:firstLine="720"/>
        <w:rPr>
          <w:rFonts w:ascii="GHEA Grapalat" w:eastAsia="Times New Roman" w:hAnsi="GHEA Grapalat" w:cs="Times New Roman"/>
          <w:highlight w:val="yellow"/>
          <w:u w:val="single"/>
        </w:rPr>
      </w:pPr>
      <w:r w:rsidRPr="0032582B">
        <w:rPr>
          <w:rFonts w:ascii="GHEA Grapalat" w:eastAsia="Times New Roman" w:hAnsi="GHEA Grapalat" w:cs="Times New Roman"/>
          <w:highlight w:val="yellow"/>
          <w:u w:val="single"/>
        </w:rPr>
        <w:t>3. Շրջիկ առ</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տրի իրականացման համար նախատեսված թույլատրելի վայրերը գծանշվում են </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 նշանով կահավորվում են Եր</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անի քաղաքապետի որոշմամբ սահմանված կարգով: Նշված վայրերում սույն հոդվածի 2-րդ մասով սահմանված ժամերի ընթացքում կարող են կայանել միայն համապատասխան թույլտվություն ունեցող շրջիկ առ</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տրի կետերը: </w:t>
      </w:r>
    </w:p>
    <w:p w:rsidR="0032582B" w:rsidRPr="0032582B" w:rsidRDefault="0032582B" w:rsidP="001515B6">
      <w:pPr>
        <w:spacing w:after="0" w:line="240" w:lineRule="auto"/>
        <w:ind w:firstLine="720"/>
        <w:rPr>
          <w:rFonts w:ascii="GHEA Grapalat" w:eastAsia="Times New Roman" w:hAnsi="GHEA Grapalat" w:cs="Times New Roman"/>
          <w:highlight w:val="yellow"/>
          <w:u w:val="single"/>
        </w:rPr>
      </w:pPr>
      <w:r w:rsidRPr="0032582B">
        <w:rPr>
          <w:rFonts w:ascii="GHEA Grapalat" w:eastAsia="Times New Roman" w:hAnsi="GHEA Grapalat" w:cs="Times New Roman"/>
          <w:highlight w:val="yellow"/>
          <w:u w:val="single"/>
        </w:rPr>
        <w:lastRenderedPageBreak/>
        <w:t>4. Շրջիկ առ</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տուր իրականացնողները պետք է ապահովեն պայմաններ՝ վաճառվող ապրանքների կամ մատուցվող ծառայությունների սանիտարական կանոններին </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 նորմերին համապատասխան անվտանգությունը </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 որակը պահպանելու համար: </w:t>
      </w:r>
    </w:p>
    <w:p w:rsidR="0032582B" w:rsidRPr="0032582B" w:rsidRDefault="0032582B" w:rsidP="001515B6">
      <w:pPr>
        <w:spacing w:after="0" w:line="240" w:lineRule="auto"/>
        <w:ind w:firstLine="720"/>
        <w:rPr>
          <w:rFonts w:ascii="GHEA Grapalat" w:eastAsia="Times New Roman" w:hAnsi="GHEA Grapalat" w:cs="Times New Roman"/>
          <w:highlight w:val="yellow"/>
          <w:u w:val="single"/>
        </w:rPr>
      </w:pPr>
      <w:r w:rsidRPr="0032582B">
        <w:rPr>
          <w:rFonts w:ascii="GHEA Grapalat" w:eastAsia="Times New Roman" w:hAnsi="GHEA Grapalat" w:cs="Times New Roman"/>
          <w:highlight w:val="yellow"/>
          <w:u w:val="single"/>
        </w:rPr>
        <w:t>5. Եր</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ան համայնքի վարչական տարածքում ցանկացած տեսակի տրանսպորային միջոցից </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/կամ դրանց կցորդներից ցանկացած ապրանքի վաճառք իրականացնելը կամ որ</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է ծառայություն մատուցելը, բացառությամբ օրենքով նախատեսված դեպքերի,</w:t>
      </w:r>
      <w:r w:rsidRPr="0032582B">
        <w:rPr>
          <w:rFonts w:ascii="Calibri" w:eastAsia="Times New Roman" w:hAnsi="Calibri" w:cs="Calibri"/>
          <w:highlight w:val="yellow"/>
          <w:u w:val="single"/>
        </w:rPr>
        <w:t> </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արգելվում</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է</w:t>
      </w:r>
      <w:r w:rsidRPr="0032582B">
        <w:rPr>
          <w:rFonts w:ascii="GHEA Grapalat" w:eastAsia="Times New Roman" w:hAnsi="GHEA Grapalat" w:cs="Times New Roman"/>
          <w:highlight w:val="yellow"/>
          <w:u w:val="single"/>
        </w:rPr>
        <w:t xml:space="preserve">: </w:t>
      </w:r>
    </w:p>
    <w:p w:rsidR="0032582B" w:rsidRPr="0032582B" w:rsidRDefault="0032582B" w:rsidP="00A9677C">
      <w:pPr>
        <w:spacing w:before="100" w:beforeAutospacing="1" w:after="100" w:afterAutospacing="1" w:line="240" w:lineRule="auto"/>
        <w:ind w:firstLine="720"/>
        <w:rPr>
          <w:rFonts w:ascii="GHEA Grapalat" w:eastAsia="Times New Roman" w:hAnsi="GHEA Grapalat" w:cs="Times New Roman"/>
          <w:highlight w:val="yellow"/>
          <w:u w:val="single"/>
        </w:rPr>
      </w:pPr>
      <w:r w:rsidRPr="0032582B">
        <w:rPr>
          <w:rFonts w:ascii="GHEA Grapalat" w:eastAsia="Times New Roman" w:hAnsi="GHEA Grapalat" w:cs="Times New Roman"/>
          <w:b/>
          <w:i/>
          <w:iCs/>
          <w:highlight w:val="yellow"/>
          <w:u w:val="single"/>
        </w:rPr>
        <w:t>Հոդված 5.3.</w:t>
      </w:r>
      <w:r w:rsidRPr="0032582B">
        <w:rPr>
          <w:rFonts w:ascii="GHEA Grapalat" w:eastAsia="Times New Roman" w:hAnsi="GHEA Grapalat" w:cs="Times New Roman"/>
          <w:i/>
          <w:iCs/>
          <w:highlight w:val="yellow"/>
          <w:u w:val="single"/>
        </w:rPr>
        <w:t xml:space="preserve"> Շրջիկ առ</w:t>
      </w:r>
      <w:r w:rsidR="00737DDC">
        <w:rPr>
          <w:rFonts w:ascii="GHEA Grapalat" w:eastAsia="Times New Roman" w:hAnsi="GHEA Grapalat" w:cs="Times New Roman"/>
          <w:i/>
          <w:iCs/>
          <w:highlight w:val="yellow"/>
          <w:u w:val="single"/>
        </w:rPr>
        <w:t>և</w:t>
      </w:r>
      <w:r w:rsidRPr="0032582B">
        <w:rPr>
          <w:rFonts w:ascii="GHEA Grapalat" w:eastAsia="Times New Roman" w:hAnsi="GHEA Grapalat" w:cs="Times New Roman"/>
          <w:i/>
          <w:iCs/>
          <w:highlight w:val="yellow"/>
          <w:u w:val="single"/>
        </w:rPr>
        <w:t>տրի կետը կամ տրանսպորտային միջոցը հատուկ տարածք տեղափոխելը</w:t>
      </w:r>
      <w:r w:rsidRPr="0032582B">
        <w:rPr>
          <w:rFonts w:ascii="GHEA Grapalat" w:eastAsia="Times New Roman" w:hAnsi="GHEA Grapalat" w:cs="Times New Roman"/>
          <w:highlight w:val="yellow"/>
          <w:u w:val="single"/>
        </w:rPr>
        <w:t xml:space="preserve"> </w:t>
      </w:r>
    </w:p>
    <w:p w:rsidR="0032582B" w:rsidRPr="0032582B" w:rsidRDefault="0032582B" w:rsidP="001515B6">
      <w:pPr>
        <w:spacing w:after="0" w:line="240" w:lineRule="auto"/>
        <w:ind w:firstLine="720"/>
        <w:rPr>
          <w:rFonts w:ascii="GHEA Grapalat" w:eastAsia="Times New Roman" w:hAnsi="GHEA Grapalat" w:cs="Times New Roman"/>
          <w:highlight w:val="yellow"/>
          <w:u w:val="single"/>
        </w:rPr>
      </w:pPr>
      <w:r w:rsidRPr="0032582B">
        <w:rPr>
          <w:rFonts w:ascii="GHEA Grapalat" w:eastAsia="Times New Roman" w:hAnsi="GHEA Grapalat" w:cs="Times New Roman"/>
          <w:highlight w:val="yellow"/>
          <w:u w:val="single"/>
        </w:rPr>
        <w:t>1. Եր</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անի քաղաքապետի լիազոր ներկայացուցիչը իրավունք ունի սույն օրենքի 5.2. հոդվածի 2-րդ մասով նախատեսված որոշմամբ սահմանված վայրերում կայանած շրջիկ առ</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տրի կետը կամ տրանսպորտային միջոցը տեղափոխելու դրա համար նախատեսված հատուկ տարածք (այսուհետ` հատուկ տարածք), եթե. </w:t>
      </w:r>
    </w:p>
    <w:p w:rsidR="0032582B" w:rsidRPr="0032582B" w:rsidRDefault="0032582B" w:rsidP="001515B6">
      <w:pPr>
        <w:spacing w:after="0" w:line="240" w:lineRule="auto"/>
        <w:ind w:firstLine="720"/>
        <w:rPr>
          <w:rFonts w:ascii="GHEA Grapalat" w:eastAsia="Times New Roman" w:hAnsi="GHEA Grapalat" w:cs="Times New Roman"/>
          <w:highlight w:val="yellow"/>
          <w:u w:val="single"/>
        </w:rPr>
      </w:pPr>
      <w:r w:rsidRPr="0032582B">
        <w:rPr>
          <w:rFonts w:ascii="GHEA Grapalat" w:eastAsia="Times New Roman" w:hAnsi="GHEA Grapalat" w:cs="Times New Roman"/>
          <w:highlight w:val="yellow"/>
          <w:u w:val="single"/>
        </w:rPr>
        <w:t>1) շրջիկ առ</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տրի կետը չունի սույն օրենքի 5.2.-րդ հոդվածի 1-ին մասով նախատեսված թույլտվություն </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 Եր</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անի քաղաքապետի լիազոր ներկայացուցչի պահանջով դրա սեփականատերը կամ փաստացի տիրապետողը անհապաղ չի դադարեցնում վաճառքի կազմակերպման կամ ծառայության մատուցման գործունեությունը </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 չի ազատում տարածքը կամ բացակայում է տարածքից. </w:t>
      </w:r>
    </w:p>
    <w:p w:rsidR="0032582B" w:rsidRPr="0032582B" w:rsidRDefault="0032582B" w:rsidP="001515B6">
      <w:pPr>
        <w:spacing w:after="0" w:line="240" w:lineRule="auto"/>
        <w:ind w:firstLine="720"/>
        <w:rPr>
          <w:rFonts w:ascii="GHEA Grapalat" w:eastAsia="Times New Roman" w:hAnsi="GHEA Grapalat" w:cs="Times New Roman"/>
          <w:highlight w:val="yellow"/>
          <w:u w:val="single"/>
        </w:rPr>
      </w:pPr>
      <w:r w:rsidRPr="0032582B">
        <w:rPr>
          <w:rFonts w:ascii="GHEA Grapalat" w:eastAsia="Times New Roman" w:hAnsi="GHEA Grapalat" w:cs="Times New Roman"/>
          <w:highlight w:val="yellow"/>
          <w:u w:val="single"/>
        </w:rPr>
        <w:t>2) տրանսպորտային միջոցի սեփականատերը կամ դրա փաստացի տիրապետողը Եր</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անի քաղաքապետի լիազոր ներկայացուցչի պահանջով անհապաղ չի ազատում տարածքը կամ</w:t>
      </w:r>
      <w:r w:rsidRPr="0032582B">
        <w:rPr>
          <w:rFonts w:ascii="Calibri" w:eastAsia="Times New Roman" w:hAnsi="Calibri" w:cs="Calibri"/>
          <w:highlight w:val="yellow"/>
          <w:u w:val="single"/>
        </w:rPr>
        <w:t> </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բացակայում</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է</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տարածքից</w:t>
      </w:r>
      <w:r w:rsidRPr="0032582B">
        <w:rPr>
          <w:rFonts w:ascii="GHEA Grapalat" w:eastAsia="Times New Roman" w:hAnsi="GHEA Grapalat" w:cs="Times New Roman"/>
          <w:highlight w:val="yellow"/>
          <w:u w:val="single"/>
        </w:rPr>
        <w:t xml:space="preserve">: </w:t>
      </w:r>
    </w:p>
    <w:p w:rsidR="0032582B" w:rsidRPr="0032582B" w:rsidRDefault="0032582B" w:rsidP="001515B6">
      <w:pPr>
        <w:spacing w:after="0" w:line="240" w:lineRule="auto"/>
        <w:ind w:firstLine="720"/>
        <w:rPr>
          <w:rFonts w:ascii="GHEA Grapalat" w:eastAsia="Times New Roman" w:hAnsi="GHEA Grapalat" w:cs="Times New Roman"/>
          <w:highlight w:val="yellow"/>
          <w:u w:val="single"/>
        </w:rPr>
      </w:pPr>
      <w:r w:rsidRPr="0032582B">
        <w:rPr>
          <w:rFonts w:ascii="GHEA Grapalat" w:eastAsia="Times New Roman" w:hAnsi="GHEA Grapalat" w:cs="Times New Roman"/>
          <w:highlight w:val="yellow"/>
          <w:u w:val="single"/>
        </w:rPr>
        <w:t>2. Շրջիկ առ</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տրի կետի կամ տրանսպորտային միջոցի տեղափոխումը հատուկ տարածք իրականացվում է մեկ այլ տրանսպորտային միջոցի օգնությամբ: </w:t>
      </w:r>
    </w:p>
    <w:p w:rsidR="0032582B" w:rsidRPr="0032582B" w:rsidRDefault="0032582B" w:rsidP="001515B6">
      <w:pPr>
        <w:spacing w:after="0" w:line="240" w:lineRule="auto"/>
        <w:ind w:firstLine="720"/>
        <w:rPr>
          <w:rFonts w:ascii="GHEA Grapalat" w:eastAsia="Times New Roman" w:hAnsi="GHEA Grapalat" w:cs="Times New Roman"/>
          <w:highlight w:val="yellow"/>
          <w:u w:val="single"/>
        </w:rPr>
      </w:pPr>
      <w:r w:rsidRPr="0032582B">
        <w:rPr>
          <w:rFonts w:ascii="GHEA Grapalat" w:eastAsia="Times New Roman" w:hAnsi="GHEA Grapalat" w:cs="Times New Roman"/>
          <w:highlight w:val="yellow"/>
          <w:u w:val="single"/>
        </w:rPr>
        <w:t>3. Եր</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անի քաղաքապետի լիազոր ներկայացուցիչը կազմում է շրջիկ առ</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տրի կետը կամ տրանսպորտային միջոցը հատուկ տարածք տեղափոխելու վերաբերյալ արձանագրություն, որի կրկնօրինակը հանձնում</w:t>
      </w:r>
      <w:r w:rsidRPr="0032582B">
        <w:rPr>
          <w:rFonts w:ascii="Calibri" w:eastAsia="Times New Roman" w:hAnsi="Calibri" w:cs="Calibri"/>
          <w:highlight w:val="yellow"/>
          <w:u w:val="single"/>
        </w:rPr>
        <w:t> </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կամ</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ուղարկում</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է</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շրջիկ</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առ</w:t>
      </w:r>
      <w:r w:rsidR="00737DDC">
        <w:rPr>
          <w:rFonts w:ascii="GHEA Grapalat" w:eastAsia="Times New Roman" w:hAnsi="GHEA Grapalat" w:cs="GHEA Grapalat"/>
          <w:highlight w:val="yellow"/>
          <w:u w:val="single"/>
        </w:rPr>
        <w:t>և</w:t>
      </w:r>
      <w:r w:rsidRPr="0032582B">
        <w:rPr>
          <w:rFonts w:ascii="GHEA Grapalat" w:eastAsia="Times New Roman" w:hAnsi="GHEA Grapalat" w:cs="GHEA Grapalat"/>
          <w:highlight w:val="yellow"/>
          <w:u w:val="single"/>
        </w:rPr>
        <w:t>տրի</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կետի</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կամ</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տրանսպորտային</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միջոցի</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սեփականատիրոջը</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վերջինիս</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վերաբերյալ</w:t>
      </w:r>
      <w:r w:rsidRPr="0032582B">
        <w:rPr>
          <w:rFonts w:ascii="GHEA Grapalat" w:eastAsia="Times New Roman" w:hAnsi="GHEA Grapalat" w:cs="Times New Roman"/>
          <w:highlight w:val="yellow"/>
          <w:u w:val="single"/>
        </w:rPr>
        <w:t xml:space="preserve"> </w:t>
      </w:r>
      <w:r w:rsidRPr="0032582B">
        <w:rPr>
          <w:rFonts w:ascii="GHEA Grapalat" w:eastAsia="Times New Roman" w:hAnsi="GHEA Grapalat" w:cs="GHEA Grapalat"/>
          <w:highlight w:val="yellow"/>
          <w:u w:val="single"/>
        </w:rPr>
        <w:t>տեղեկատ</w:t>
      </w:r>
      <w:r w:rsidRPr="0032582B">
        <w:rPr>
          <w:rFonts w:ascii="GHEA Grapalat" w:eastAsia="Times New Roman" w:hAnsi="GHEA Grapalat" w:cs="Times New Roman"/>
          <w:highlight w:val="yellow"/>
          <w:u w:val="single"/>
        </w:rPr>
        <w:t xml:space="preserve">վություն ունենալու դեպքում </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 Հայաստանի Հանրապետության ոստիկանություն, ինչպես նա</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 համապատասխան հայտարարություն է տեղադրվում www.yerevan.am կայքում: </w:t>
      </w:r>
    </w:p>
    <w:p w:rsidR="0032582B" w:rsidRPr="0032582B" w:rsidRDefault="0032582B" w:rsidP="001515B6">
      <w:pPr>
        <w:spacing w:after="0" w:line="240" w:lineRule="auto"/>
        <w:ind w:firstLine="720"/>
        <w:rPr>
          <w:rFonts w:ascii="GHEA Grapalat" w:eastAsia="Times New Roman" w:hAnsi="GHEA Grapalat" w:cs="Times New Roman"/>
          <w:highlight w:val="yellow"/>
          <w:u w:val="single"/>
        </w:rPr>
      </w:pPr>
      <w:r w:rsidRPr="0032582B">
        <w:rPr>
          <w:rFonts w:ascii="GHEA Grapalat" w:eastAsia="Times New Roman" w:hAnsi="GHEA Grapalat" w:cs="Times New Roman"/>
          <w:highlight w:val="yellow"/>
          <w:u w:val="single"/>
        </w:rPr>
        <w:t>4. Շրջիկ առ</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տրի կետերը կամ տրանսպորտային միջոցները հատուկ տարածքում պահպանելու ժամկետը հաշվվում է օրերով </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 ժամերով՝ սկսած հատուկ տարածքում այն տեղափոխելու պահից: </w:t>
      </w:r>
    </w:p>
    <w:p w:rsidR="0032582B" w:rsidRPr="0032582B" w:rsidRDefault="0032582B" w:rsidP="001515B6">
      <w:pPr>
        <w:spacing w:after="0" w:line="240" w:lineRule="auto"/>
        <w:ind w:firstLine="720"/>
        <w:rPr>
          <w:rFonts w:ascii="GHEA Grapalat" w:eastAsia="Times New Roman" w:hAnsi="GHEA Grapalat" w:cs="Times New Roman"/>
          <w:highlight w:val="yellow"/>
          <w:u w:val="single"/>
        </w:rPr>
      </w:pPr>
      <w:r w:rsidRPr="0032582B">
        <w:rPr>
          <w:rFonts w:ascii="GHEA Grapalat" w:eastAsia="Times New Roman" w:hAnsi="GHEA Grapalat" w:cs="Times New Roman"/>
          <w:highlight w:val="yellow"/>
          <w:u w:val="single"/>
        </w:rPr>
        <w:t>5. Շրջիկ առ</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տրի կետերը կամ տրանսպորտային միջոցները հատուկ տարածք տեղափոխելու, դրանք այնտեղ հաշվառելու կարգը սահմանում է Եր</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ան համայնքի ավագանին: </w:t>
      </w:r>
    </w:p>
    <w:p w:rsidR="0032582B" w:rsidRPr="0032582B" w:rsidRDefault="0032582B" w:rsidP="001515B6">
      <w:pPr>
        <w:spacing w:after="0" w:line="240" w:lineRule="auto"/>
        <w:ind w:firstLine="720"/>
        <w:rPr>
          <w:rFonts w:ascii="GHEA Grapalat" w:eastAsia="Times New Roman" w:hAnsi="GHEA Grapalat" w:cs="Times New Roman"/>
          <w:highlight w:val="yellow"/>
          <w:u w:val="single"/>
        </w:rPr>
      </w:pPr>
      <w:r w:rsidRPr="0032582B">
        <w:rPr>
          <w:rFonts w:ascii="GHEA Grapalat" w:eastAsia="Times New Roman" w:hAnsi="GHEA Grapalat" w:cs="Times New Roman"/>
          <w:highlight w:val="yellow"/>
          <w:u w:val="single"/>
        </w:rPr>
        <w:t>6. Շրջիկ առ</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տրի կետը կամ տրանսպորտային միջոցը հատուկ տարածք տեղափոխելու </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 այնտեղ պահպանելու համար գանձվում է վճարներ, որոնց չափը սահմանում է Եր</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ան համայնքի ավագանին: </w:t>
      </w:r>
    </w:p>
    <w:p w:rsidR="0032582B" w:rsidRPr="0032582B" w:rsidRDefault="0032582B" w:rsidP="001515B6">
      <w:pPr>
        <w:spacing w:after="0" w:line="240" w:lineRule="auto"/>
        <w:ind w:firstLine="720"/>
        <w:rPr>
          <w:rFonts w:ascii="GHEA Grapalat" w:eastAsia="Times New Roman" w:hAnsi="GHEA Grapalat" w:cs="Times New Roman"/>
          <w:highlight w:val="yellow"/>
          <w:u w:val="single"/>
        </w:rPr>
      </w:pPr>
      <w:r w:rsidRPr="0032582B">
        <w:rPr>
          <w:rFonts w:ascii="GHEA Grapalat" w:eastAsia="Times New Roman" w:hAnsi="GHEA Grapalat" w:cs="Times New Roman"/>
          <w:highlight w:val="yellow"/>
          <w:u w:val="single"/>
        </w:rPr>
        <w:t>7. Հատուկ տարածք տեղափոխված շրջիկ առ</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տրի կետը կամ տրանսպորտային միջոցը դրա սեփականատիրոջը կամ նրա լիազորած անձին հանձնվում է, այդ մասին արձանագրություն կազմելուց հետո հատուկ տարածք տեղափոխման </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 պահպանման ծախսերն ամբողջությամբ փոխհատուցելուց հետո: </w:t>
      </w:r>
    </w:p>
    <w:p w:rsidR="0032582B" w:rsidRPr="0032582B" w:rsidRDefault="0032582B" w:rsidP="001515B6">
      <w:pPr>
        <w:spacing w:after="0" w:line="240" w:lineRule="auto"/>
        <w:ind w:firstLine="720"/>
        <w:rPr>
          <w:rFonts w:ascii="GHEA Grapalat" w:eastAsia="Times New Roman" w:hAnsi="GHEA Grapalat" w:cs="Times New Roman"/>
          <w:highlight w:val="yellow"/>
          <w:u w:val="single"/>
        </w:rPr>
      </w:pPr>
      <w:r w:rsidRPr="0032582B">
        <w:rPr>
          <w:rFonts w:ascii="GHEA Grapalat" w:eastAsia="Times New Roman" w:hAnsi="GHEA Grapalat" w:cs="Times New Roman"/>
          <w:highlight w:val="yellow"/>
          <w:u w:val="single"/>
        </w:rPr>
        <w:lastRenderedPageBreak/>
        <w:t>8. Շրջիկ առ</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տրի կետերի կամ տրանսպորտային միջոցների օրենսդրությամբ սահմանված կարգով հաշվառված չլինելու դեպքում դրանց փաստացի սեփականատերը կրում է իր սեփականության իրավունքը համապատասխան ապացույցներով հիմնավորելու պարտավորություն: </w:t>
      </w:r>
    </w:p>
    <w:p w:rsidR="0032582B" w:rsidRPr="0032582B" w:rsidRDefault="0032582B" w:rsidP="00A9677C">
      <w:pPr>
        <w:spacing w:before="100" w:beforeAutospacing="1" w:after="100" w:afterAutospacing="1" w:line="240" w:lineRule="auto"/>
        <w:ind w:firstLine="720"/>
        <w:rPr>
          <w:rFonts w:ascii="GHEA Grapalat" w:eastAsia="Times New Roman" w:hAnsi="GHEA Grapalat" w:cs="Times New Roman"/>
          <w:highlight w:val="yellow"/>
          <w:u w:val="single"/>
        </w:rPr>
      </w:pPr>
      <w:r w:rsidRPr="0032582B">
        <w:rPr>
          <w:rFonts w:ascii="GHEA Grapalat" w:eastAsia="Times New Roman" w:hAnsi="GHEA Grapalat" w:cs="Times New Roman"/>
          <w:b/>
          <w:i/>
          <w:iCs/>
          <w:highlight w:val="yellow"/>
          <w:u w:val="single"/>
        </w:rPr>
        <w:t>Հոդված 5.4</w:t>
      </w:r>
      <w:r w:rsidRPr="0032582B">
        <w:rPr>
          <w:rFonts w:ascii="GHEA Grapalat" w:eastAsia="Times New Roman" w:hAnsi="GHEA Grapalat" w:cs="Times New Roman"/>
          <w:i/>
          <w:iCs/>
          <w:highlight w:val="yellow"/>
          <w:u w:val="single"/>
        </w:rPr>
        <w:t>. Եր</w:t>
      </w:r>
      <w:r w:rsidR="00737DDC">
        <w:rPr>
          <w:rFonts w:ascii="GHEA Grapalat" w:eastAsia="Times New Roman" w:hAnsi="GHEA Grapalat" w:cs="Times New Roman"/>
          <w:i/>
          <w:iCs/>
          <w:highlight w:val="yellow"/>
          <w:u w:val="single"/>
        </w:rPr>
        <w:t>և</w:t>
      </w:r>
      <w:r w:rsidRPr="0032582B">
        <w:rPr>
          <w:rFonts w:ascii="GHEA Grapalat" w:eastAsia="Times New Roman" w:hAnsi="GHEA Grapalat" w:cs="Times New Roman"/>
          <w:i/>
          <w:iCs/>
          <w:highlight w:val="yellow"/>
          <w:u w:val="single"/>
        </w:rPr>
        <w:t>ան համայնքի վարչական տարածքում շրջածախ առ</w:t>
      </w:r>
      <w:r w:rsidR="00737DDC">
        <w:rPr>
          <w:rFonts w:ascii="GHEA Grapalat" w:eastAsia="Times New Roman" w:hAnsi="GHEA Grapalat" w:cs="Times New Roman"/>
          <w:i/>
          <w:iCs/>
          <w:highlight w:val="yellow"/>
          <w:u w:val="single"/>
        </w:rPr>
        <w:t>և</w:t>
      </w:r>
      <w:r w:rsidRPr="0032582B">
        <w:rPr>
          <w:rFonts w:ascii="GHEA Grapalat" w:eastAsia="Times New Roman" w:hAnsi="GHEA Grapalat" w:cs="Times New Roman"/>
          <w:i/>
          <w:iCs/>
          <w:highlight w:val="yellow"/>
          <w:u w:val="single"/>
        </w:rPr>
        <w:t>տուր իրականացնելը</w:t>
      </w:r>
      <w:r w:rsidRPr="0032582B">
        <w:rPr>
          <w:rFonts w:ascii="GHEA Grapalat" w:eastAsia="Times New Roman" w:hAnsi="GHEA Grapalat" w:cs="Times New Roman"/>
          <w:highlight w:val="yellow"/>
          <w:u w:val="single"/>
        </w:rPr>
        <w:t xml:space="preserve"> </w:t>
      </w:r>
    </w:p>
    <w:p w:rsidR="0032582B" w:rsidRPr="0032582B" w:rsidRDefault="0032582B" w:rsidP="001515B6">
      <w:pPr>
        <w:spacing w:after="0" w:line="240" w:lineRule="auto"/>
        <w:ind w:firstLine="720"/>
        <w:rPr>
          <w:rFonts w:ascii="GHEA Grapalat" w:eastAsia="Times New Roman" w:hAnsi="GHEA Grapalat" w:cs="Times New Roman"/>
          <w:highlight w:val="yellow"/>
          <w:u w:val="single"/>
        </w:rPr>
      </w:pPr>
      <w:r w:rsidRPr="0032582B">
        <w:rPr>
          <w:rFonts w:ascii="GHEA Grapalat" w:eastAsia="Times New Roman" w:hAnsi="GHEA Grapalat" w:cs="Times New Roman"/>
          <w:highlight w:val="yellow"/>
          <w:u w:val="single"/>
        </w:rPr>
        <w:t>1. Եր</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ան համայնքի վարչական տարածքում գտնվող պետության </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 համայնքային սեփականություն հանդիսացող ընդհանուր օգտագործման տարածքներում (փողոցներ, հրապարակներ, զբոսայգիներ </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 այլ ընդհանուր օգտագործման տարածքներ) շրջածախ առ</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տուր իրականացնելու թույլտվությունը տրամադրում է Եր</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անի քաղաքապետը կամ նրա որոշմամբ վարչական շրջանի ղեկավարը: </w:t>
      </w:r>
    </w:p>
    <w:p w:rsidR="0032582B" w:rsidRPr="0032582B" w:rsidRDefault="0032582B" w:rsidP="001515B6">
      <w:pPr>
        <w:spacing w:after="0" w:line="240" w:lineRule="auto"/>
        <w:ind w:firstLine="720"/>
        <w:rPr>
          <w:rFonts w:ascii="GHEA Grapalat" w:eastAsia="Times New Roman" w:hAnsi="GHEA Grapalat" w:cs="Times New Roman"/>
          <w:u w:val="single"/>
        </w:rPr>
      </w:pPr>
      <w:r w:rsidRPr="0032582B">
        <w:rPr>
          <w:rFonts w:ascii="GHEA Grapalat" w:eastAsia="Times New Roman" w:hAnsi="GHEA Grapalat" w:cs="Times New Roman"/>
          <w:highlight w:val="yellow"/>
          <w:u w:val="single"/>
        </w:rPr>
        <w:t>2. Շրջածախ առ</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տրի իրականացմանը ներկայացվող պահանջներ, պայմաններ, շրջածախ առ</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տուր իրականացնելու միջոցով վաճառվող ապրանքների տեսակները </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 xml:space="preserve"> շրջածախ առ</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տրի իրականացման թույլատրելի վայրերը սահմանում է Եր</w:t>
      </w:r>
      <w:r w:rsidR="00737DDC">
        <w:rPr>
          <w:rFonts w:ascii="GHEA Grapalat" w:eastAsia="Times New Roman" w:hAnsi="GHEA Grapalat" w:cs="Times New Roman"/>
          <w:highlight w:val="yellow"/>
          <w:u w:val="single"/>
        </w:rPr>
        <w:t>և</w:t>
      </w:r>
      <w:r w:rsidRPr="0032582B">
        <w:rPr>
          <w:rFonts w:ascii="GHEA Grapalat" w:eastAsia="Times New Roman" w:hAnsi="GHEA Grapalat" w:cs="Times New Roman"/>
          <w:highlight w:val="yellow"/>
          <w:u w:val="single"/>
        </w:rPr>
        <w:t>ան համայնքի ավագանին:»:</w:t>
      </w:r>
      <w:r w:rsidRPr="0032582B">
        <w:rPr>
          <w:rFonts w:ascii="GHEA Grapalat" w:eastAsia="Times New Roman" w:hAnsi="GHEA Grapalat" w:cs="Times New Roman"/>
          <w:u w:val="single"/>
        </w:rPr>
        <w:t xml:space="preserve"> </w:t>
      </w:r>
    </w:p>
    <w:p w:rsidR="0032582B" w:rsidRDefault="0032582B" w:rsidP="00AC01D1">
      <w:pPr>
        <w:spacing w:after="0" w:line="240" w:lineRule="auto"/>
        <w:ind w:firstLine="375"/>
        <w:rPr>
          <w:rFonts w:ascii="GHEA Grapalat" w:eastAsia="Times New Roman" w:hAnsi="GHEA Grapalat" w:cs="Times New Roman"/>
          <w:b/>
          <w:bCs/>
          <w:i/>
          <w:iCs/>
        </w:rPr>
      </w:pPr>
    </w:p>
    <w:tbl>
      <w:tblPr>
        <w:tblW w:w="5000" w:type="pct"/>
        <w:tblCellSpacing w:w="0" w:type="dxa"/>
        <w:tblCellMar>
          <w:left w:w="0" w:type="dxa"/>
          <w:right w:w="0" w:type="dxa"/>
        </w:tblCellMar>
        <w:tblLook w:val="04A0" w:firstRow="1" w:lastRow="0" w:firstColumn="1" w:lastColumn="0" w:noHBand="0" w:noVBand="1"/>
      </w:tblPr>
      <w:tblGrid>
        <w:gridCol w:w="2025"/>
        <w:gridCol w:w="7450"/>
      </w:tblGrid>
      <w:tr w:rsidR="00AC01D1" w:rsidRPr="00AC01D1" w:rsidTr="00AC01D1">
        <w:trPr>
          <w:tblCellSpacing w:w="0" w:type="dxa"/>
        </w:trPr>
        <w:tc>
          <w:tcPr>
            <w:tcW w:w="2025" w:type="dxa"/>
            <w:vAlign w:val="center"/>
            <w:hideMark/>
          </w:tcPr>
          <w:p w:rsidR="00AC01D1" w:rsidRPr="00AC01D1" w:rsidRDefault="00AC01D1" w:rsidP="00AC01D1">
            <w:pPr>
              <w:spacing w:before="100" w:beforeAutospacing="1" w:after="100" w:afterAutospacing="1" w:line="240" w:lineRule="auto"/>
              <w:jc w:val="center"/>
              <w:rPr>
                <w:rFonts w:ascii="GHEA Grapalat" w:eastAsia="Times New Roman" w:hAnsi="GHEA Grapalat" w:cs="Times New Roman"/>
              </w:rPr>
            </w:pPr>
            <w:r w:rsidRPr="00AC01D1">
              <w:rPr>
                <w:rFonts w:ascii="GHEA Grapalat" w:eastAsia="Times New Roman" w:hAnsi="GHEA Grapalat" w:cs="Arial"/>
                <w:b/>
                <w:bCs/>
              </w:rPr>
              <w:t>Հոդված</w:t>
            </w:r>
            <w:r w:rsidRPr="00AC01D1">
              <w:rPr>
                <w:rFonts w:ascii="GHEA Grapalat" w:eastAsia="Times New Roman" w:hAnsi="GHEA Grapalat" w:cs="Times New Roman"/>
                <w:b/>
                <w:bCs/>
              </w:rPr>
              <w:t xml:space="preserve"> 6. </w:t>
            </w:r>
          </w:p>
        </w:tc>
        <w:tc>
          <w:tcPr>
            <w:tcW w:w="0" w:type="auto"/>
            <w:vAlign w:val="center"/>
            <w:hideMark/>
          </w:tcPr>
          <w:p w:rsidR="00AC01D1" w:rsidRPr="00AC01D1" w:rsidRDefault="00AC01D1" w:rsidP="00AC01D1">
            <w:pPr>
              <w:spacing w:after="0" w:line="240" w:lineRule="auto"/>
              <w:rPr>
                <w:rFonts w:ascii="GHEA Grapalat" w:eastAsia="Times New Roman" w:hAnsi="GHEA Grapalat" w:cs="Times New Roman"/>
              </w:rPr>
            </w:pPr>
            <w:r w:rsidRPr="00AC01D1">
              <w:rPr>
                <w:rFonts w:ascii="GHEA Grapalat" w:eastAsia="Times New Roman" w:hAnsi="GHEA Grapalat" w:cs="Times New Roman"/>
                <w:b/>
                <w:bCs/>
              </w:rPr>
              <w:t>ՎԱՃԱՌՈՂԻՆ ՆԵՐԿԱՅԱՑՎՈՂ ՊԱՀԱՆՋՆԵՐԸ</w:t>
            </w:r>
          </w:p>
        </w:tc>
      </w:tr>
    </w:tbl>
    <w:p w:rsidR="00AC01D1" w:rsidRPr="00AC01D1" w:rsidRDefault="00AC01D1" w:rsidP="00AC01D1">
      <w:pPr>
        <w:spacing w:after="0" w:line="240" w:lineRule="auto"/>
        <w:rPr>
          <w:rFonts w:ascii="GHEA Grapalat" w:eastAsia="Times New Roman" w:hAnsi="GHEA Grapalat" w:cs="Times New Roman"/>
        </w:rPr>
      </w:pPr>
      <w:r w:rsidRPr="00AC01D1">
        <w:rPr>
          <w:rFonts w:ascii="Calibri" w:eastAsia="Times New Roman" w:hAnsi="Calibri" w:cs="Calibri"/>
        </w:rPr>
        <w:t>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1. Վաճառողը պարտավոր է ապահովել`</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 սույն օրենքի 4-րդ հոդվածի 2-7-րդ մասերով, ինչպես նաև 5-րդ հոդվածի 6-րդ մասով </w:t>
      </w:r>
      <w:r w:rsidR="0032582B" w:rsidRPr="0032582B">
        <w:rPr>
          <w:rFonts w:ascii="GHEA Grapalat" w:eastAsia="Times New Roman" w:hAnsi="GHEA Grapalat" w:cs="Times New Roman"/>
          <w:i/>
          <w:highlight w:val="yellow"/>
          <w:u w:val="single"/>
        </w:rPr>
        <w:t xml:space="preserve">5.2.-րդ հոդվածի 1-4-րդ մասերով </w:t>
      </w:r>
      <w:r w:rsidR="00737DDC">
        <w:rPr>
          <w:rFonts w:ascii="GHEA Grapalat" w:eastAsia="Times New Roman" w:hAnsi="GHEA Grapalat" w:cs="Times New Roman"/>
          <w:i/>
          <w:highlight w:val="yellow"/>
          <w:u w:val="single"/>
        </w:rPr>
        <w:t>և</w:t>
      </w:r>
      <w:r w:rsidR="0032582B" w:rsidRPr="0032582B">
        <w:rPr>
          <w:rFonts w:ascii="GHEA Grapalat" w:eastAsia="Times New Roman" w:hAnsi="GHEA Grapalat" w:cs="Times New Roman"/>
          <w:i/>
          <w:highlight w:val="yellow"/>
          <w:u w:val="single"/>
        </w:rPr>
        <w:t xml:space="preserve"> 5.3-րդ հոդվածով</w:t>
      </w:r>
      <w:r w:rsidR="0032582B" w:rsidRPr="00A71852">
        <w:rPr>
          <w:rFonts w:ascii="GHEA Grapalat" w:eastAsia="Times New Roman" w:hAnsi="GHEA Grapalat" w:cs="Times New Roman"/>
        </w:rPr>
        <w:t xml:space="preserve"> </w:t>
      </w:r>
      <w:r w:rsidRPr="00AC01D1">
        <w:rPr>
          <w:rFonts w:ascii="GHEA Grapalat" w:eastAsia="Times New Roman" w:hAnsi="GHEA Grapalat" w:cs="Times New Roman"/>
        </w:rPr>
        <w:t>նախատեսված դրույթների պահանջների կատարումը.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բ) յուրաքանչյուր աշխատողին` իր ստորագրությամբ հաստատված անվանաքարտով` աշխատողի լուսանկարով, անվան, ազգանվան և պաշտոնի նշմամբ:</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Անհատ ձեռնարկատեր հանդիսացող վաճառողը պարտավոր է կրել անվանաքարտ` իր լուսանկարով, անվան, ազգանվան և անհատ ձեռնարկատիրոջ պետական հաշվառման համարի նշմամբ:</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Անվանաքարտ կրելու կարգը հաստատում է պետական կառավարման լիազոր մարմինը.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գ) սպառողի (գնորդի) հետ դրամական հաշվարկները հսկիչ դրամարկղային մեքենաների միջոցով իրականացնելու դեպքում վաճառված ապրանքի հետ սպառողին (գնորդին) հսկիչ դրամարկղային մեքենայի կտրոնի, իսկ առանց հսկիչ դրամարկղային մեքենաների իրականացնելու դեպքում` ապրանքի գնի վճարումը հաստատող, վաճառողի կողմից հաստատված ձևի, փաստաթղթի տրամադրումը.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դ) ապրանքը վաճառքի հանելուց առաջ առաջարկվող ապրանքի որակի ստուգումն ըստ արտաքին հատկանիշների.</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ե) սննդամթերքի վաճառքով զբաղվող առևտրի օբյեկտի աշխատողների աշխատանքային արտահագուստի կրումը: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2. Մատակարարման պայմանագրով ապրանքների առուվաճառք (մեծածախ առևտուր) իրականացնելիս վաճառողը (մատակարարը) պարտավոր է իր կողմից բաց թողնված ապրանքի հետ գնորդին (պատվիրատուին) տրամադրել`</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 օրենքով սահմանված կարգով լրացված հաշվարկային փաստաթուղթ.</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lastRenderedPageBreak/>
        <w:t>բ) օրենքով սահմանված դեպքերում վաճառվող ապրանքների համապատասխանության հավաստագրեր: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3. Առևտրի օբյեկտներում և առևտրի իրականացման տվյալ վայրում վաճառողի (մատակարարի) կողմից մատակարարման պայմանագրով ապրանքների առուվաճառք (մեծածախ առևտուր) կատարելու դեպքում այդ մասին ցուցանակի վրա պետք է զետեղվի համապատասխան տեղեկատվություն: </w:t>
      </w:r>
    </w:p>
    <w:p w:rsidR="00AC01D1" w:rsidRPr="00AC01D1" w:rsidRDefault="00AC01D1" w:rsidP="00AC01D1">
      <w:pPr>
        <w:spacing w:after="0" w:line="240" w:lineRule="auto"/>
        <w:ind w:firstLine="375"/>
        <w:rPr>
          <w:rFonts w:ascii="GHEA Grapalat" w:eastAsia="Times New Roman" w:hAnsi="GHEA Grapalat" w:cs="Times New Roman"/>
          <w:b/>
          <w:bCs/>
          <w:i/>
          <w:iCs/>
        </w:rPr>
      </w:pPr>
      <w:r w:rsidRPr="00AC01D1">
        <w:rPr>
          <w:rFonts w:ascii="GHEA Grapalat" w:eastAsia="Times New Roman" w:hAnsi="GHEA Grapalat" w:cs="Times New Roman"/>
          <w:b/>
          <w:bCs/>
          <w:i/>
          <w:iCs/>
        </w:rPr>
        <w:t>(6-րդ հոդվածը</w:t>
      </w:r>
      <w:r w:rsidRPr="00AC01D1">
        <w:rPr>
          <w:rFonts w:ascii="Calibri" w:eastAsia="Times New Roman" w:hAnsi="Calibri" w:cs="Calibri"/>
          <w:b/>
          <w:bCs/>
          <w:i/>
          <w:iCs/>
        </w:rPr>
        <w:t> </w:t>
      </w:r>
      <w:r w:rsidRPr="00AC01D1">
        <w:rPr>
          <w:rFonts w:ascii="GHEA Grapalat" w:eastAsia="Times New Roman" w:hAnsi="GHEA Grapalat" w:cs="GHEA Grapalat"/>
          <w:b/>
          <w:bCs/>
          <w:i/>
          <w:iCs/>
        </w:rPr>
        <w:t>խմբ</w:t>
      </w:r>
      <w:r w:rsidRPr="00AC01D1">
        <w:rPr>
          <w:rFonts w:ascii="GHEA Grapalat" w:eastAsia="Times New Roman" w:hAnsi="GHEA Grapalat" w:cs="Times New Roman"/>
          <w:b/>
          <w:bCs/>
          <w:i/>
          <w:iCs/>
        </w:rPr>
        <w:t>.</w:t>
      </w:r>
      <w:r w:rsidRPr="00AC01D1">
        <w:rPr>
          <w:rFonts w:ascii="Calibri" w:eastAsia="Times New Roman" w:hAnsi="Calibri" w:cs="Calibri"/>
          <w:b/>
          <w:bCs/>
          <w:i/>
          <w:iCs/>
        </w:rPr>
        <w:t> </w:t>
      </w:r>
      <w:r w:rsidRPr="00AC01D1">
        <w:rPr>
          <w:rFonts w:ascii="GHEA Grapalat" w:eastAsia="Times New Roman" w:hAnsi="GHEA Grapalat" w:cs="Times New Roman"/>
          <w:b/>
          <w:bCs/>
          <w:i/>
          <w:iCs/>
        </w:rPr>
        <w:t xml:space="preserve">17.06.08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-119-</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լրաց</w:t>
      </w:r>
      <w:r w:rsidRPr="00AC01D1">
        <w:rPr>
          <w:rFonts w:ascii="GHEA Grapalat" w:eastAsia="Times New Roman" w:hAnsi="GHEA Grapalat" w:cs="Times New Roman"/>
          <w:b/>
          <w:bCs/>
          <w:i/>
          <w:iCs/>
        </w:rPr>
        <w:t>.</w:t>
      </w:r>
      <w:r w:rsidRPr="00AC01D1">
        <w:rPr>
          <w:rFonts w:ascii="Calibri" w:eastAsia="Times New Roman" w:hAnsi="Calibri" w:cs="Calibri"/>
          <w:b/>
          <w:bCs/>
          <w:i/>
          <w:iCs/>
        </w:rPr>
        <w:t> </w:t>
      </w:r>
      <w:r w:rsidRPr="00AC01D1">
        <w:rPr>
          <w:rFonts w:ascii="GHEA Grapalat" w:eastAsia="Times New Roman" w:hAnsi="GHEA Grapalat" w:cs="Times New Roman"/>
          <w:b/>
          <w:bCs/>
          <w:i/>
          <w:iCs/>
        </w:rPr>
        <w:t xml:space="preserve">13.04.11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-113-</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փոփ</w:t>
      </w:r>
      <w:r w:rsidRPr="00AC01D1">
        <w:rPr>
          <w:rFonts w:ascii="GHEA Grapalat" w:eastAsia="Times New Roman" w:hAnsi="GHEA Grapalat" w:cs="Times New Roman"/>
          <w:b/>
          <w:bCs/>
          <w:i/>
          <w:iCs/>
        </w:rPr>
        <w:t xml:space="preserve">. 19.03.12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-74-</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xml:space="preserve">, 19.03.12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-146-</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xml:space="preserve">, 21.12.17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-267-</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w:t>
      </w:r>
    </w:p>
    <w:p w:rsidR="00AC01D1" w:rsidRPr="00AC01D1" w:rsidRDefault="00AC01D1" w:rsidP="00AC01D1">
      <w:pPr>
        <w:spacing w:after="0" w:line="240" w:lineRule="auto"/>
        <w:ind w:firstLine="375"/>
        <w:rPr>
          <w:rFonts w:ascii="GHEA Grapalat" w:eastAsia="Times New Roman" w:hAnsi="GHEA Grapalat" w:cs="Times New Roman"/>
          <w:b/>
          <w:bCs/>
          <w:i/>
          <w:iCs/>
        </w:rPr>
      </w:pPr>
    </w:p>
    <w:p w:rsidR="00AC01D1" w:rsidRPr="0032582B" w:rsidRDefault="00AC01D1" w:rsidP="00AC01D1">
      <w:pPr>
        <w:spacing w:after="0" w:line="240" w:lineRule="auto"/>
        <w:ind w:firstLine="375"/>
        <w:rPr>
          <w:rFonts w:ascii="GHEA Grapalat" w:eastAsia="Times New Roman" w:hAnsi="GHEA Grapalat" w:cs="Times New Roman"/>
          <w:b/>
        </w:rPr>
      </w:pPr>
      <w:r w:rsidRPr="0032582B">
        <w:rPr>
          <w:rFonts w:ascii="GHEA Grapalat" w:eastAsia="Times New Roman" w:hAnsi="GHEA Grapalat" w:cs="Times New Roman"/>
          <w:b/>
        </w:rPr>
        <w:t>ՀՀ ՕՐԵՆՔԸ ԵՐԵՎԱՆ ՔԱՂԱՔՈՒՄ ՏԵՂԱԿԱՆ ԻՆՔՆԱԿԱՌԱՎԱՐՄԱՆ ՄԱՍԻՆ</w:t>
      </w:r>
    </w:p>
    <w:p w:rsidR="00AC01D1" w:rsidRPr="00AC01D1" w:rsidRDefault="00AC01D1" w:rsidP="00AC01D1">
      <w:pPr>
        <w:spacing w:after="0" w:line="240" w:lineRule="auto"/>
        <w:ind w:firstLine="375"/>
        <w:rPr>
          <w:rFonts w:ascii="GHEA Grapalat" w:eastAsia="Times New Roman" w:hAnsi="GHEA Grapalat" w:cs="Times New Roman"/>
        </w:rPr>
      </w:pPr>
    </w:p>
    <w:tbl>
      <w:tblPr>
        <w:tblW w:w="5000" w:type="pct"/>
        <w:tblCellSpacing w:w="0" w:type="dxa"/>
        <w:tblCellMar>
          <w:left w:w="0" w:type="dxa"/>
          <w:right w:w="0" w:type="dxa"/>
        </w:tblCellMar>
        <w:tblLook w:val="04A0" w:firstRow="1" w:lastRow="0" w:firstColumn="1" w:lastColumn="0" w:noHBand="0" w:noVBand="1"/>
      </w:tblPr>
      <w:tblGrid>
        <w:gridCol w:w="2025"/>
        <w:gridCol w:w="7450"/>
      </w:tblGrid>
      <w:tr w:rsidR="00AC01D1" w:rsidRPr="00AC01D1" w:rsidTr="00AC01D1">
        <w:trPr>
          <w:tblCellSpacing w:w="0" w:type="dxa"/>
        </w:trPr>
        <w:tc>
          <w:tcPr>
            <w:tcW w:w="2025" w:type="dxa"/>
            <w:hideMark/>
          </w:tcPr>
          <w:p w:rsidR="00AC01D1" w:rsidRPr="00AC01D1" w:rsidRDefault="00AC01D1" w:rsidP="00AC01D1">
            <w:pPr>
              <w:spacing w:after="0" w:line="240" w:lineRule="auto"/>
              <w:jc w:val="center"/>
              <w:rPr>
                <w:rFonts w:ascii="GHEA Grapalat" w:eastAsia="Times New Roman" w:hAnsi="GHEA Grapalat" w:cs="Times New Roman"/>
              </w:rPr>
            </w:pPr>
            <w:r w:rsidRPr="00AC01D1">
              <w:rPr>
                <w:rFonts w:ascii="GHEA Grapalat" w:eastAsia="Times New Roman" w:hAnsi="GHEA Grapalat" w:cs="Arial"/>
                <w:b/>
                <w:bCs/>
              </w:rPr>
              <w:t>Հոդված</w:t>
            </w:r>
            <w:r w:rsidRPr="00AC01D1">
              <w:rPr>
                <w:rFonts w:ascii="GHEA Grapalat" w:eastAsia="Times New Roman" w:hAnsi="GHEA Grapalat" w:cs="Times New Roman"/>
                <w:b/>
                <w:bCs/>
              </w:rPr>
              <w:t xml:space="preserve"> 12.</w:t>
            </w:r>
          </w:p>
        </w:tc>
        <w:tc>
          <w:tcPr>
            <w:tcW w:w="0" w:type="auto"/>
            <w:vAlign w:val="center"/>
            <w:hideMark/>
          </w:tcPr>
          <w:p w:rsidR="00AC01D1" w:rsidRPr="00AC01D1" w:rsidRDefault="00AC01D1" w:rsidP="00AC01D1">
            <w:pPr>
              <w:spacing w:after="0" w:line="240" w:lineRule="auto"/>
              <w:rPr>
                <w:rFonts w:ascii="GHEA Grapalat" w:eastAsia="Times New Roman" w:hAnsi="GHEA Grapalat" w:cs="Times New Roman"/>
              </w:rPr>
            </w:pPr>
            <w:r w:rsidRPr="00AC01D1">
              <w:rPr>
                <w:rFonts w:ascii="GHEA Grapalat" w:eastAsia="Times New Roman" w:hAnsi="GHEA Grapalat" w:cs="Times New Roman"/>
                <w:b/>
                <w:bCs/>
              </w:rPr>
              <w:t>Ավագանու լիազորությունները</w:t>
            </w:r>
          </w:p>
        </w:tc>
      </w:tr>
    </w:tbl>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Calibri" w:eastAsia="Times New Roman" w:hAnsi="Calibri" w:cs="Calibri"/>
        </w:rPr>
        <w:t>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 Ավագանին`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 ընդունում է իր կանոնակարգը.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2) սույն օրենքով սահմանված դեպքերում և կարգով ընտրում է քաղաքապետին.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3) սույն օրենքով սահմանված կարգով որոշում է ընդունում քաղաքապետին անվստահություն հայտնելու վերաբերյալ.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4) քաղաքապետի ներկայացմամբ որոշում է ընդունում Երևանի քաղաքապետարանի (այսուհետ` քաղաքապետարան) և վարչական շրջանի ղեկավարի աշխատակազմերի կանոնադրության, կառուցվածքի և հաստիքացուցակի վերաբերյալ.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5) որոշում է ընդունում քաղաքապետի, նրա տեղակալների, խորհրդականների, օգնականների, մամուլի քարտուղարի, քաղաքապետարանի աշխատակազմի աշխատակիցների, վարչական շրջանների ղեկավարների, ղեկավարների տեղակալների, վարչական շրջանի ղեկավարի աշխատակազմերի աշխատակիցների պաշտոնային դրույքաչափերի վերաբերյալ: Քաղաքապետի պաշտոնային դրույքաչափը չի կարող գերազանցել Ազգային ժողովի պատգամավորի պաշտոնային դրույքաչափի կրկնակին.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6) օրենքով նախատեսված դրույքաչափերի սահմաններում սահմանում է տեղական հարկեր և տուրքեր, համայնքի մատուցած ծառայությունների դիմաց սահմանում է վճարներ (ներառյալ` վարչական շրջանի ղեկավարի կողմից կառավարվող բազմաբնակարան շենքերի պահպանման նպատակով պարտադիր նորմերի շրջանակներում իրականացվող աշխատանքների համար անհրաժեշտ վճարներ):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Նշված լիազորության իրականացման ընթացքում ավագանին կարող է առաջնորդվել գոտիավորման սկզբունքով, ընդ որում` տարբեր հարկերի, տուրքերի, վճարների համար կարող են սահմանվել տարբեր գոտիավորումներ.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7) որոշում է ընդունում Երևանի սեփականություն համարվող գույքի կառավարման կարգի վերաբերյալ.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8) սահմանում է Երևանի վարչական սահմաններում գտնվող անշարժ գույքի սեփականատիրոջ կամ տիրապետողի՝ իր տիրապետման տակ գտնվող անշարժ գույքի և դրան հարակից ընդհանուր օգտագործման տարածքի պարտադիր բարեկարգման էությունը, ծավալը, պայմանները և իրականացման կարգը.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9) որոշում է ընդունում այն մասին, թե որ գույքն է հանձնվում վարչական շրջանների ղեկավարների կառավարմանը.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lastRenderedPageBreak/>
        <w:t xml:space="preserve">10) որոշում է ընդունում այն մասին, թե Երևանի ենթակայության որ կազմակերպություններն են հանձնվում վարչական շրջանների ղեկավարների ենթակայությանը.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11) որոշում է ընդունում Երևանի զարգացման միամյա, հնգամյա, երկարաժամկետ և հատուկ ծրագրերի վերաբերյալ.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12) որոշում է ընդունում վարկերի, փոխատվությունների և օրենքով սահմանված կարգով այլ փոխառու միջոցների ներգրավման վերաբերյալ.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13) ի լրումն քաղաքաշինական նորմատիվ-տեխնիկական փաստաթղթերով սահմանված նորմերի` կարող է սահմանել Երևանում գործող նորմերի իրականացման լրացուցիչ պայմաններ.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14)</w:t>
      </w:r>
      <w:r w:rsidRPr="00AC01D1">
        <w:rPr>
          <w:rFonts w:ascii="Calibri" w:eastAsia="Times New Roman" w:hAnsi="Calibri" w:cs="Calibri"/>
        </w:rPr>
        <w:t> </w:t>
      </w:r>
      <w:r w:rsidRPr="00AC01D1">
        <w:rPr>
          <w:rFonts w:ascii="GHEA Grapalat" w:eastAsia="Times New Roman" w:hAnsi="GHEA Grapalat" w:cs="Times New Roman"/>
        </w:rPr>
        <w:t xml:space="preserve"> </w:t>
      </w:r>
      <w:r w:rsidRPr="00AC01D1">
        <w:rPr>
          <w:rFonts w:ascii="GHEA Grapalat" w:eastAsia="Times New Roman" w:hAnsi="GHEA Grapalat" w:cs="GHEA Grapalat"/>
        </w:rPr>
        <w:t>որոշում</w:t>
      </w:r>
      <w:r w:rsidRPr="00AC01D1">
        <w:rPr>
          <w:rFonts w:ascii="GHEA Grapalat" w:eastAsia="Times New Roman" w:hAnsi="GHEA Grapalat" w:cs="Times New Roman"/>
        </w:rPr>
        <w:t xml:space="preserve"> </w:t>
      </w:r>
      <w:r w:rsidRPr="00AC01D1">
        <w:rPr>
          <w:rFonts w:ascii="GHEA Grapalat" w:eastAsia="Times New Roman" w:hAnsi="GHEA Grapalat" w:cs="GHEA Grapalat"/>
        </w:rPr>
        <w:t>է</w:t>
      </w:r>
      <w:r w:rsidRPr="00AC01D1">
        <w:rPr>
          <w:rFonts w:ascii="GHEA Grapalat" w:eastAsia="Times New Roman" w:hAnsi="GHEA Grapalat" w:cs="Times New Roman"/>
        </w:rPr>
        <w:t xml:space="preserve"> </w:t>
      </w:r>
      <w:r w:rsidRPr="00AC01D1">
        <w:rPr>
          <w:rFonts w:ascii="GHEA Grapalat" w:eastAsia="Times New Roman" w:hAnsi="GHEA Grapalat" w:cs="GHEA Grapalat"/>
        </w:rPr>
        <w:t>ընդունում</w:t>
      </w:r>
      <w:r w:rsidRPr="00AC01D1">
        <w:rPr>
          <w:rFonts w:ascii="GHEA Grapalat" w:eastAsia="Times New Roman" w:hAnsi="GHEA Grapalat" w:cs="Times New Roman"/>
        </w:rPr>
        <w:t xml:space="preserve"> </w:t>
      </w:r>
      <w:r w:rsidRPr="00AC01D1">
        <w:rPr>
          <w:rFonts w:ascii="GHEA Grapalat" w:eastAsia="Times New Roman" w:hAnsi="GHEA Grapalat" w:cs="GHEA Grapalat"/>
        </w:rPr>
        <w:t>Երևանի</w:t>
      </w:r>
      <w:r w:rsidRPr="00AC01D1">
        <w:rPr>
          <w:rFonts w:ascii="GHEA Grapalat" w:eastAsia="Times New Roman" w:hAnsi="GHEA Grapalat" w:cs="Times New Roman"/>
        </w:rPr>
        <w:t xml:space="preserve"> </w:t>
      </w:r>
      <w:r w:rsidRPr="00AC01D1">
        <w:rPr>
          <w:rFonts w:ascii="GHEA Grapalat" w:eastAsia="Times New Roman" w:hAnsi="GHEA Grapalat" w:cs="GHEA Grapalat"/>
        </w:rPr>
        <w:t>ենթակայության</w:t>
      </w:r>
      <w:r w:rsidRPr="00AC01D1">
        <w:rPr>
          <w:rFonts w:ascii="GHEA Grapalat" w:eastAsia="Times New Roman" w:hAnsi="GHEA Grapalat" w:cs="Times New Roman"/>
        </w:rPr>
        <w:t xml:space="preserve"> կազմակերպությունների ստեղծման, վերակազմակերպման, լուծարման, կանոնադրության կամ դրա փոփոխությունների հաստատման, ինչպես նաև այլ կազմակերպություններում Երևանի մասնակցության և այդ մասնակցության դադարեցման մասին.</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15) որոշում է ընդունում հիմնարկի կարգավիճակ ունեցող` Երևանի ենթակայության կազմակերպությունների կառուցվածքի, աշխատակիցների քանակի, հաստիքացուցակի և պաշտոնային դրույքաչափերի վերաբերյալ.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16) որոշում է ընդունում Երևանի բյուջեի, դրա փոփոխությունների վերաբերյալ.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17) վերահսկողություն է իրականացնում բյուջեի կատարման նկատմամբ, իրավասու է որոշելու բյուջետային միջոցների նպատակային օգտագործման մանրամասները, վերացնելու բյուջետային միջոցները տնօրինելու վերաբերյալ քաղաքապետի համապատասխան որոշումները, քննարկելու և որոշում ընդունելու բյուջեի կատարման մասին քաղաքապետի տարեկան հաշվետվության վերաբերյալ.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18) որոշում է ընդունում Երևանի սեփականություն հանդիսացող գույքը օգտագործման տրամադրելու և օտարման տարեկան ծրագրի (ներառյալ` իրավաբանական անձի կանոնադրական կապիտալում համայնքի մասնակցության) վերաբերյալ, որում պետք է նշվեն օգտագործման տրամադրման կամ օտարման եղանակը, ժամկետները, նպատակը, օգտագործման տրամադրման դեպքում` օգտագործման ժամկետը և վճարի չափը, ուղղակի վաճառքի դեպքում` վաճառքի գինը, իսկ հրապարակային սակարկությունների դեպքում` մեկնարկային գինը, ընդ որում` հողամասերի օտարման տարեկան ծրագրի մեջ պետք է նշվեն նաև հողամասերի գտնվելու վայրը, ծածկագրերը, Երևանի գլխավոր հատակագծով սահմանված նպատակները և օտարման եղանակները.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19) որոշում է ընդունում Երևան քաղաքի գլխավոր հատակագծի, դրա փոփոխությունների, ինչպես նաև նախագծման առաջադրանքի վերաբերյալ.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20) որոշում է ընդունում Երևան քաղաքի գլխավոր հատակագծին համապատասխան մշակված` Երևան քաղաքի առանձին տարածքների գոտիավորման նախագծերի, ինչպես նաև նախագծման առաջադրանքի վերաբերյալ.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20.1) որոշում է ընդունում հողամասերի նպատակային նշանակության փոփոխության մասին.</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21) քաղաքապետի ներկայացմամբ որոշում է ընդունում այլ քաղաքների և այլ վարչատարածքային միավորների հետ համագործակցության մասին պայմանագրերը հաստատելու վերաբերյալ.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lastRenderedPageBreak/>
        <w:t>22) քաղաքապետի կամ ավագանու անդամների ընդհանուր թվի առնվազն մեկ երրորդի նախաձեռնությամբ ավագանու անդամների ընդհանուր թվի ձայների մեծամասնությամբ ընդունում է տեղական հանրաքվե անցկացնելու մասին որոշում.</w:t>
      </w:r>
      <w:r w:rsidRPr="00AC01D1">
        <w:rPr>
          <w:rFonts w:ascii="Calibri" w:eastAsia="Times New Roman" w:hAnsi="Calibri" w:cs="Calibri"/>
        </w:rPr>
        <w:t>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23) որոշում է ընդունում Երևանի փողոցների, պողոտաների, հրապարակների, զբոսայգիների, Երևանի ենթակայության կրթական, մշակութային և այլ կազմակերպությունների անվանումների վերաբերյալ.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24) ի լրումն առևտրի, հասարակական սննդի և սպասարկման ոլորտում գործունեության կանոնների` սահմանում է Երևանում այդ կանոնների կիրառման լրացուցիչ պայմանները, ինչպես նաև լրացուցիչ կանոններ.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24.1) սահմանում է Երևանում առևտրի և ծառայությունների բնագավառում գործունեություն իրականացնող օբյեկտներում, ըստ դրանց գտնվելու վայրերի, առևտրի և ծառայությունների բնագավառում գործունեություն իրականացնող անձանց կողմից լռությունը կամ գիշերային անդորրն ապահովելու ժամերը (22.00-ից մինչև 7.00-ն, 23.00-ից մինչև 7.00-ն և 24.00-ից մինչև 7.00-ն).</w:t>
      </w:r>
    </w:p>
    <w:p w:rsidR="0032582B" w:rsidRDefault="00AC01D1" w:rsidP="0032582B">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25) սահմանում է առևտրի և սպասարկման ոլորտի կազմակերպությունների որակավորման աստիճանների չափորոշիչներն ու շնորհման կարգը. </w:t>
      </w:r>
    </w:p>
    <w:p w:rsidR="0032582B" w:rsidRDefault="0032582B" w:rsidP="0032582B">
      <w:pPr>
        <w:spacing w:after="0" w:line="240" w:lineRule="auto"/>
        <w:ind w:firstLine="375"/>
        <w:rPr>
          <w:rFonts w:ascii="GHEA Grapalat" w:eastAsia="Times New Roman" w:hAnsi="GHEA Grapalat" w:cs="Times New Roman"/>
        </w:rPr>
      </w:pPr>
      <w:r w:rsidRPr="0032582B">
        <w:rPr>
          <w:rFonts w:ascii="GHEA Grapalat" w:eastAsia="Times New Roman" w:hAnsi="GHEA Grapalat" w:cs="Times New Roman"/>
          <w:i/>
          <w:highlight w:val="yellow"/>
          <w:u w:val="single"/>
        </w:rPr>
        <w:t>«25.1) սահմանում է շրջիկ առ</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 xml:space="preserve">տրի կետերին ներկայացվող պահանջները, պայմանները </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 xml:space="preserve"> վաճառվող ապրանքների կամ մատուցվող ծառայությունների տեսակները, շրջիկ առ</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 xml:space="preserve">տրի իրականացման թույլատրելի վայրերը, դրանց տրամադրման (հատկացման) կարգը, պայմանները </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 xml:space="preserve"> գործունեության իրականացման</w:t>
      </w:r>
      <w:r w:rsidRPr="0032582B">
        <w:rPr>
          <w:rFonts w:ascii="Calibri" w:eastAsia="Times New Roman" w:hAnsi="Calibri" w:cs="Calibri"/>
          <w:i/>
          <w:highlight w:val="yellow"/>
          <w:u w:val="single"/>
        </w:rPr>
        <w:t> </w:t>
      </w:r>
      <w:r w:rsidRPr="0032582B">
        <w:rPr>
          <w:rFonts w:ascii="GHEA Grapalat" w:eastAsia="Times New Roman" w:hAnsi="GHEA Grapalat" w:cs="Times New Roman"/>
          <w:i/>
          <w:highlight w:val="yellow"/>
          <w:u w:val="single"/>
        </w:rPr>
        <w:t xml:space="preserve"> </w:t>
      </w:r>
      <w:r w:rsidRPr="0032582B">
        <w:rPr>
          <w:rFonts w:ascii="GHEA Grapalat" w:eastAsia="Times New Roman" w:hAnsi="GHEA Grapalat" w:cs="GHEA Grapalat"/>
          <w:i/>
          <w:highlight w:val="yellow"/>
          <w:u w:val="single"/>
        </w:rPr>
        <w:t>ժամերը</w:t>
      </w:r>
      <w:r w:rsidRPr="0032582B">
        <w:rPr>
          <w:rFonts w:ascii="GHEA Grapalat" w:eastAsia="Times New Roman" w:hAnsi="GHEA Grapalat" w:cs="Times New Roman"/>
          <w:i/>
          <w:highlight w:val="yellow"/>
          <w:u w:val="single"/>
        </w:rPr>
        <w:t xml:space="preserve">. </w:t>
      </w:r>
    </w:p>
    <w:p w:rsidR="0032582B" w:rsidRDefault="0032582B" w:rsidP="0032582B">
      <w:pPr>
        <w:spacing w:after="0" w:line="240" w:lineRule="auto"/>
        <w:ind w:firstLine="375"/>
        <w:rPr>
          <w:rFonts w:ascii="GHEA Grapalat" w:eastAsia="Times New Roman" w:hAnsi="GHEA Grapalat" w:cs="Times New Roman"/>
        </w:rPr>
      </w:pPr>
      <w:r w:rsidRPr="0032582B">
        <w:rPr>
          <w:rFonts w:ascii="GHEA Grapalat" w:eastAsia="Times New Roman" w:hAnsi="GHEA Grapalat" w:cs="Times New Roman"/>
          <w:i/>
          <w:highlight w:val="yellow"/>
          <w:u w:val="single"/>
        </w:rPr>
        <w:t>25.2) սահմանում է շրջիկ առ</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 xml:space="preserve">տրի կետերի կամ տրանսպորտային միջոցների հատուկ տարածք տեղափոխելու, դրանք այնտեղ հաշվառելու կարգը </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 xml:space="preserve"> շրջիկ առ</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 xml:space="preserve">տրի կետերի կամ տրանսպորտային միջոցների հատուկ տարածք տեղափոխման </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 xml:space="preserve"> պահպանման համար վճարների չափը. </w:t>
      </w:r>
    </w:p>
    <w:p w:rsidR="0032582B" w:rsidRPr="0032582B" w:rsidRDefault="0032582B" w:rsidP="0032582B">
      <w:pPr>
        <w:spacing w:after="0" w:line="240" w:lineRule="auto"/>
        <w:ind w:firstLine="375"/>
        <w:rPr>
          <w:rFonts w:ascii="GHEA Grapalat" w:eastAsia="Times New Roman" w:hAnsi="GHEA Grapalat" w:cs="Times New Roman"/>
        </w:rPr>
      </w:pPr>
      <w:r w:rsidRPr="0032582B">
        <w:rPr>
          <w:rFonts w:ascii="GHEA Grapalat" w:eastAsia="Times New Roman" w:hAnsi="GHEA Grapalat" w:cs="Times New Roman"/>
          <w:i/>
          <w:highlight w:val="yellow"/>
          <w:u w:val="single"/>
        </w:rPr>
        <w:t>25.3) սահմանում է Եր</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 xml:space="preserve">ան քաղաքի վարչական տարածքում գտնվող պետության </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 xml:space="preserve"> համայնքային սեփականություն հանդիսացող ընդհանուր օգտագործման տարածքներում (փողոցներ, հրապարակներ, զբոսայգիներ </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 xml:space="preserve"> այլ տարածքներ) շրջածախ առ</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տրի իրականացմանը ներկայացվող պահանջները, պայմանները, շրջածախ առ</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 xml:space="preserve">տուր իրականացնելու միջոցով վաճառվող ապրանքների տեսակները </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 xml:space="preserve"> շրջածախ առ</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տրի իրականացման թույլատրելի վայրերը»:</w:t>
      </w:r>
      <w:r w:rsidRPr="0032582B">
        <w:rPr>
          <w:rFonts w:ascii="GHEA Grapalat" w:eastAsia="Times New Roman" w:hAnsi="GHEA Grapalat" w:cs="Times New Roman"/>
          <w:i/>
          <w:u w:val="single"/>
        </w:rPr>
        <w:t xml:space="preserve">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26) Հայաստանի Հանրապետությունում ոգելից խմիչքների և (կամ) ծխախոտի արտադրանքի վաճառքի կանոններին համապատասխան` որոշում է ընդունում Երևանում ոգելից խմիչքների և ծխախոտի արտադրանքի վաճառքի թույլտվության լրացուցիչ պայմանների վերաբերյալ.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27) որոշում է ընդունում Երևանում տոնավաճառներ կազմակերպելու, ինչպես նաև բացօթյա վաճառք կազմակերպելու լրացուցիչ պայմանների վերաբերյալ.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28)</w:t>
      </w:r>
      <w:r w:rsidRPr="00AC01D1">
        <w:rPr>
          <w:rFonts w:ascii="Calibri" w:eastAsia="Times New Roman" w:hAnsi="Calibri" w:cs="Calibri"/>
        </w:rPr>
        <w:t> </w:t>
      </w:r>
      <w:r w:rsidRPr="00AC01D1">
        <w:rPr>
          <w:rFonts w:ascii="GHEA Grapalat" w:eastAsia="Times New Roman" w:hAnsi="GHEA Grapalat" w:cs="GHEA Grapalat"/>
        </w:rPr>
        <w:t>որոշում</w:t>
      </w:r>
      <w:r w:rsidRPr="00AC01D1">
        <w:rPr>
          <w:rFonts w:ascii="GHEA Grapalat" w:eastAsia="Times New Roman" w:hAnsi="GHEA Grapalat" w:cs="Times New Roman"/>
        </w:rPr>
        <w:t xml:space="preserve"> </w:t>
      </w:r>
      <w:r w:rsidRPr="00AC01D1">
        <w:rPr>
          <w:rFonts w:ascii="GHEA Grapalat" w:eastAsia="Times New Roman" w:hAnsi="GHEA Grapalat" w:cs="GHEA Grapalat"/>
        </w:rPr>
        <w:t>է</w:t>
      </w:r>
      <w:r w:rsidRPr="00AC01D1">
        <w:rPr>
          <w:rFonts w:ascii="GHEA Grapalat" w:eastAsia="Times New Roman" w:hAnsi="GHEA Grapalat" w:cs="Times New Roman"/>
        </w:rPr>
        <w:t xml:space="preserve"> </w:t>
      </w:r>
      <w:r w:rsidRPr="00AC01D1">
        <w:rPr>
          <w:rFonts w:ascii="GHEA Grapalat" w:eastAsia="Times New Roman" w:hAnsi="GHEA Grapalat" w:cs="GHEA Grapalat"/>
        </w:rPr>
        <w:t>ընդունում</w:t>
      </w:r>
      <w:r w:rsidRPr="00AC01D1">
        <w:rPr>
          <w:rFonts w:ascii="GHEA Grapalat" w:eastAsia="Times New Roman" w:hAnsi="GHEA Grapalat" w:cs="Times New Roman"/>
        </w:rPr>
        <w:t xml:space="preserve"> </w:t>
      </w:r>
      <w:r w:rsidRPr="00AC01D1">
        <w:rPr>
          <w:rFonts w:ascii="GHEA Grapalat" w:eastAsia="Times New Roman" w:hAnsi="GHEA Grapalat" w:cs="GHEA Grapalat"/>
        </w:rPr>
        <w:t>Երևանում</w:t>
      </w:r>
      <w:r w:rsidRPr="00AC01D1">
        <w:rPr>
          <w:rFonts w:ascii="GHEA Grapalat" w:eastAsia="Times New Roman" w:hAnsi="GHEA Grapalat" w:cs="Times New Roman"/>
        </w:rPr>
        <w:t xml:space="preserve"> </w:t>
      </w:r>
      <w:r w:rsidRPr="00AC01D1">
        <w:rPr>
          <w:rFonts w:ascii="GHEA Grapalat" w:eastAsia="Times New Roman" w:hAnsi="GHEA Grapalat" w:cs="GHEA Grapalat"/>
        </w:rPr>
        <w:t>սահմանափակման</w:t>
      </w:r>
      <w:r w:rsidRPr="00AC01D1">
        <w:rPr>
          <w:rFonts w:ascii="GHEA Grapalat" w:eastAsia="Times New Roman" w:hAnsi="GHEA Grapalat" w:cs="Times New Roman"/>
        </w:rPr>
        <w:t xml:space="preserve"> </w:t>
      </w:r>
      <w:r w:rsidRPr="00AC01D1">
        <w:rPr>
          <w:rFonts w:ascii="GHEA Grapalat" w:eastAsia="Times New Roman" w:hAnsi="GHEA Grapalat" w:cs="GHEA Grapalat"/>
        </w:rPr>
        <w:t>ենթակա</w:t>
      </w:r>
      <w:r w:rsidRPr="00AC01D1">
        <w:rPr>
          <w:rFonts w:ascii="GHEA Grapalat" w:eastAsia="Times New Roman" w:hAnsi="GHEA Grapalat" w:cs="Times New Roman"/>
        </w:rPr>
        <w:t xml:space="preserve"> </w:t>
      </w:r>
      <w:r w:rsidRPr="00AC01D1">
        <w:rPr>
          <w:rFonts w:ascii="GHEA Grapalat" w:eastAsia="Times New Roman" w:hAnsi="GHEA Grapalat" w:cs="GHEA Grapalat"/>
        </w:rPr>
        <w:t>ծառայության</w:t>
      </w:r>
      <w:r w:rsidRPr="00AC01D1">
        <w:rPr>
          <w:rFonts w:ascii="GHEA Grapalat" w:eastAsia="Times New Roman" w:hAnsi="GHEA Grapalat" w:cs="Times New Roman"/>
        </w:rPr>
        <w:t xml:space="preserve"> </w:t>
      </w:r>
      <w:r w:rsidRPr="00AC01D1">
        <w:rPr>
          <w:rFonts w:ascii="GHEA Grapalat" w:eastAsia="Times New Roman" w:hAnsi="GHEA Grapalat" w:cs="GHEA Grapalat"/>
        </w:rPr>
        <w:t>օբյեկտների</w:t>
      </w:r>
      <w:r w:rsidRPr="00AC01D1">
        <w:rPr>
          <w:rFonts w:ascii="GHEA Grapalat" w:eastAsia="Times New Roman" w:hAnsi="GHEA Grapalat" w:cs="Times New Roman"/>
        </w:rPr>
        <w:t xml:space="preserve"> </w:t>
      </w:r>
      <w:r w:rsidRPr="00AC01D1">
        <w:rPr>
          <w:rFonts w:ascii="GHEA Grapalat" w:eastAsia="Times New Roman" w:hAnsi="GHEA Grapalat" w:cs="GHEA Grapalat"/>
        </w:rPr>
        <w:t>տեղակայմանը</w:t>
      </w:r>
      <w:r w:rsidRPr="00AC01D1">
        <w:rPr>
          <w:rFonts w:ascii="GHEA Grapalat" w:eastAsia="Times New Roman" w:hAnsi="GHEA Grapalat" w:cs="Times New Roman"/>
        </w:rPr>
        <w:t xml:space="preserve"> (</w:t>
      </w:r>
      <w:r w:rsidRPr="00AC01D1">
        <w:rPr>
          <w:rFonts w:ascii="GHEA Grapalat" w:eastAsia="Times New Roman" w:hAnsi="GHEA Grapalat" w:cs="GHEA Grapalat"/>
        </w:rPr>
        <w:t>հեռավորությանը</w:t>
      </w:r>
      <w:r w:rsidRPr="00AC01D1">
        <w:rPr>
          <w:rFonts w:ascii="GHEA Grapalat" w:eastAsia="Times New Roman" w:hAnsi="GHEA Grapalat" w:cs="Times New Roman"/>
        </w:rPr>
        <w:t xml:space="preserve">) </w:t>
      </w:r>
      <w:r w:rsidRPr="00AC01D1">
        <w:rPr>
          <w:rFonts w:ascii="GHEA Grapalat" w:eastAsia="Times New Roman" w:hAnsi="GHEA Grapalat" w:cs="GHEA Grapalat"/>
        </w:rPr>
        <w:t>ներկայացվող</w:t>
      </w:r>
      <w:r w:rsidRPr="00AC01D1">
        <w:rPr>
          <w:rFonts w:ascii="GHEA Grapalat" w:eastAsia="Times New Roman" w:hAnsi="GHEA Grapalat" w:cs="Times New Roman"/>
        </w:rPr>
        <w:t xml:space="preserve"> </w:t>
      </w:r>
      <w:r w:rsidRPr="00AC01D1">
        <w:rPr>
          <w:rFonts w:ascii="GHEA Grapalat" w:eastAsia="Times New Roman" w:hAnsi="GHEA Grapalat" w:cs="GHEA Grapalat"/>
        </w:rPr>
        <w:t>պահանջների</w:t>
      </w:r>
      <w:r w:rsidRPr="00AC01D1">
        <w:rPr>
          <w:rFonts w:ascii="GHEA Grapalat" w:eastAsia="Times New Roman" w:hAnsi="GHEA Grapalat" w:cs="Times New Roman"/>
        </w:rPr>
        <w:t xml:space="preserve"> </w:t>
      </w:r>
      <w:r w:rsidRPr="00AC01D1">
        <w:rPr>
          <w:rFonts w:ascii="GHEA Grapalat" w:eastAsia="Times New Roman" w:hAnsi="GHEA Grapalat" w:cs="GHEA Grapalat"/>
        </w:rPr>
        <w:t>վերաբերյալ</w:t>
      </w:r>
      <w:r w:rsidRPr="00AC01D1">
        <w:rPr>
          <w:rFonts w:ascii="GHEA Grapalat" w:eastAsia="Times New Roman" w:hAnsi="GHEA Grapalat" w:cs="Times New Roman"/>
        </w:rPr>
        <w:t>.</w:t>
      </w:r>
      <w:r w:rsidRPr="00AC01D1">
        <w:rPr>
          <w:rFonts w:ascii="Calibri" w:eastAsia="Times New Roman" w:hAnsi="Calibri" w:cs="Calibri"/>
        </w:rPr>
        <w:t>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29) որոշում է ընդունում Երևանում գտնվող գերեզմանատների գործունեության և դրանց պահպանման աշխատանքների կազմակերպման և իրականացման կարգի վերաբերյալ.</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29.1) սահմանում է այն շենքերին և շինություններին ներկայացվող սահմանափակումները, պահանջները և պայմանները, որտեղ իրականացվում են և (կամ) մատուցվում են քաղաքացիական հոգեհանգստի (հրաժեշտի) ծիսակատարության ծառայություններ.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lastRenderedPageBreak/>
        <w:t xml:space="preserve">30) որոշում է ընդունում Երևանի ընդհանուր օգտագործման կանաչ տարածքների պահպանման և օգտագործման կանոնների վերաբերյալ.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30.1) իրականացնում է «Աղբահանության և սանիտարական մաքրման մասին» Հայաստանի Հանրապետության օրենքով նախատեսված այլ լիազորություններ.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31) սահմանում է քաղաքային նշանակության գովազդային գոտին (քարտեզի տեսքով), քաղաքային նշանակության փողոցները, հրապարակները, այգիները.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32) սահմանում է քաղաքային նշանակության քաղաքաշինական գոտին (քարտեզի տեսքով), ինչպես նաև այն պայմանները, որոնց պարագայում քաղաքաշինական գործունեությունը թեև իրականացվում է քաղաքային նշանակության քաղաքաշինական գոտուց դուրս, սակայն ունի քաղաքային նշանակություն.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33) տեղական ինքնակառավարմանը վերաբերող և օրենքով այլ մարմինների լիազորություններին չվերապահված հարցերի վերաբերյալ ընդունում է իրավական ակտեր.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34) որոշում է ընդունում Երևանի քաղաքաշինական կանոնադրության վերաբերյալ.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35) քաղաքապետի առաջարկությամբ որոշում է ընդունում Հայաստանի Հանրապետության և օտարերկրյա քաղաքացիներին Երևանի պատվավոր քաղաքացու կոչում շնորհելու վերաբերյալ.</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36) քաղաքապետի առաջարկությամբ սահմանում է քաղաքապետին և</w:t>
      </w:r>
      <w:r w:rsidRPr="00AC01D1">
        <w:rPr>
          <w:rFonts w:ascii="Calibri" w:eastAsia="Times New Roman" w:hAnsi="Calibri" w:cs="Calibri"/>
        </w:rPr>
        <w:t> </w:t>
      </w:r>
      <w:r w:rsidRPr="00AC01D1">
        <w:rPr>
          <w:rFonts w:ascii="GHEA Grapalat" w:eastAsia="Times New Roman" w:hAnsi="GHEA Grapalat" w:cs="GHEA Grapalat"/>
        </w:rPr>
        <w:t>վարչական</w:t>
      </w:r>
      <w:r w:rsidRPr="00AC01D1">
        <w:rPr>
          <w:rFonts w:ascii="GHEA Grapalat" w:eastAsia="Times New Roman" w:hAnsi="GHEA Grapalat" w:cs="Times New Roman"/>
        </w:rPr>
        <w:t xml:space="preserve"> </w:t>
      </w:r>
      <w:r w:rsidRPr="00AC01D1">
        <w:rPr>
          <w:rFonts w:ascii="GHEA Grapalat" w:eastAsia="Times New Roman" w:hAnsi="GHEA Grapalat" w:cs="GHEA Grapalat"/>
        </w:rPr>
        <w:t>շրջանի</w:t>
      </w:r>
      <w:r w:rsidRPr="00AC01D1">
        <w:rPr>
          <w:rFonts w:ascii="GHEA Grapalat" w:eastAsia="Times New Roman" w:hAnsi="GHEA Grapalat" w:cs="Times New Roman"/>
        </w:rPr>
        <w:t xml:space="preserve"> </w:t>
      </w:r>
      <w:r w:rsidRPr="00AC01D1">
        <w:rPr>
          <w:rFonts w:ascii="GHEA Grapalat" w:eastAsia="Times New Roman" w:hAnsi="GHEA Grapalat" w:cs="GHEA Grapalat"/>
        </w:rPr>
        <w:t>ղեկավարին</w:t>
      </w:r>
      <w:r w:rsidRPr="00AC01D1">
        <w:rPr>
          <w:rFonts w:ascii="GHEA Grapalat" w:eastAsia="Times New Roman" w:hAnsi="GHEA Grapalat" w:cs="Times New Roman"/>
        </w:rPr>
        <w:t xml:space="preserve"> </w:t>
      </w:r>
      <w:r w:rsidRPr="00AC01D1">
        <w:rPr>
          <w:rFonts w:ascii="GHEA Grapalat" w:eastAsia="Times New Roman" w:hAnsi="GHEA Grapalat" w:cs="GHEA Grapalat"/>
        </w:rPr>
        <w:t>կից</w:t>
      </w:r>
      <w:r w:rsidRPr="00AC01D1">
        <w:rPr>
          <w:rFonts w:ascii="GHEA Grapalat" w:eastAsia="Times New Roman" w:hAnsi="GHEA Grapalat" w:cs="Times New Roman"/>
        </w:rPr>
        <w:t xml:space="preserve"> </w:t>
      </w:r>
      <w:r w:rsidRPr="00AC01D1">
        <w:rPr>
          <w:rFonts w:ascii="GHEA Grapalat" w:eastAsia="Times New Roman" w:hAnsi="GHEA Grapalat" w:cs="GHEA Grapalat"/>
        </w:rPr>
        <w:t>հասարակական</w:t>
      </w:r>
      <w:r w:rsidRPr="00AC01D1">
        <w:rPr>
          <w:rFonts w:ascii="GHEA Grapalat" w:eastAsia="Times New Roman" w:hAnsi="GHEA Grapalat" w:cs="Times New Roman"/>
        </w:rPr>
        <w:t xml:space="preserve"> </w:t>
      </w:r>
      <w:r w:rsidRPr="00AC01D1">
        <w:rPr>
          <w:rFonts w:ascii="GHEA Grapalat" w:eastAsia="Times New Roman" w:hAnsi="GHEA Grapalat" w:cs="GHEA Grapalat"/>
        </w:rPr>
        <w:t>կարգով</w:t>
      </w:r>
      <w:r w:rsidRPr="00AC01D1">
        <w:rPr>
          <w:rFonts w:ascii="GHEA Grapalat" w:eastAsia="Times New Roman" w:hAnsi="GHEA Grapalat" w:cs="Times New Roman"/>
        </w:rPr>
        <w:t xml:space="preserve"> </w:t>
      </w:r>
      <w:r w:rsidRPr="00AC01D1">
        <w:rPr>
          <w:rFonts w:ascii="GHEA Grapalat" w:eastAsia="Times New Roman" w:hAnsi="GHEA Grapalat" w:cs="GHEA Grapalat"/>
        </w:rPr>
        <w:t>գործող</w:t>
      </w:r>
      <w:r w:rsidRPr="00AC01D1">
        <w:rPr>
          <w:rFonts w:ascii="GHEA Grapalat" w:eastAsia="Times New Roman" w:hAnsi="GHEA Grapalat" w:cs="Times New Roman"/>
        </w:rPr>
        <w:t xml:space="preserve"> </w:t>
      </w:r>
      <w:r w:rsidRPr="00AC01D1">
        <w:rPr>
          <w:rFonts w:ascii="GHEA Grapalat" w:eastAsia="Times New Roman" w:hAnsi="GHEA Grapalat" w:cs="GHEA Grapalat"/>
        </w:rPr>
        <w:t>խորհրդակցական</w:t>
      </w:r>
      <w:r w:rsidRPr="00AC01D1">
        <w:rPr>
          <w:rFonts w:ascii="GHEA Grapalat" w:eastAsia="Times New Roman" w:hAnsi="GHEA Grapalat" w:cs="Times New Roman"/>
        </w:rPr>
        <w:t xml:space="preserve"> </w:t>
      </w:r>
      <w:r w:rsidRPr="00AC01D1">
        <w:rPr>
          <w:rFonts w:ascii="GHEA Grapalat" w:eastAsia="Times New Roman" w:hAnsi="GHEA Grapalat" w:cs="GHEA Grapalat"/>
        </w:rPr>
        <w:t>խորհուրդների</w:t>
      </w:r>
      <w:r w:rsidRPr="00AC01D1">
        <w:rPr>
          <w:rFonts w:ascii="GHEA Grapalat" w:eastAsia="Times New Roman" w:hAnsi="GHEA Grapalat" w:cs="Times New Roman"/>
        </w:rPr>
        <w:t xml:space="preserve"> </w:t>
      </w:r>
      <w:r w:rsidRPr="00AC01D1">
        <w:rPr>
          <w:rFonts w:ascii="GHEA Grapalat" w:eastAsia="Times New Roman" w:hAnsi="GHEA Grapalat" w:cs="GHEA Grapalat"/>
        </w:rPr>
        <w:t>կազմավորման</w:t>
      </w:r>
      <w:r w:rsidRPr="00AC01D1">
        <w:rPr>
          <w:rFonts w:ascii="GHEA Grapalat" w:eastAsia="Times New Roman" w:hAnsi="GHEA Grapalat" w:cs="Times New Roman"/>
        </w:rPr>
        <w:t xml:space="preserve"> </w:t>
      </w:r>
      <w:r w:rsidRPr="00AC01D1">
        <w:rPr>
          <w:rFonts w:ascii="GHEA Grapalat" w:eastAsia="Times New Roman" w:hAnsi="GHEA Grapalat" w:cs="GHEA Grapalat"/>
        </w:rPr>
        <w:t>և</w:t>
      </w:r>
      <w:r w:rsidRPr="00AC01D1">
        <w:rPr>
          <w:rFonts w:ascii="GHEA Grapalat" w:eastAsia="Times New Roman" w:hAnsi="GHEA Grapalat" w:cs="Times New Roman"/>
        </w:rPr>
        <w:t xml:space="preserve"> </w:t>
      </w:r>
      <w:r w:rsidRPr="00AC01D1">
        <w:rPr>
          <w:rFonts w:ascii="GHEA Grapalat" w:eastAsia="Times New Roman" w:hAnsi="GHEA Grapalat" w:cs="GHEA Grapalat"/>
        </w:rPr>
        <w:t>գործունեության</w:t>
      </w:r>
      <w:r w:rsidRPr="00AC01D1">
        <w:rPr>
          <w:rFonts w:ascii="GHEA Grapalat" w:eastAsia="Times New Roman" w:hAnsi="GHEA Grapalat" w:cs="Times New Roman"/>
        </w:rPr>
        <w:t xml:space="preserve"> </w:t>
      </w:r>
      <w:r w:rsidRPr="00AC01D1">
        <w:rPr>
          <w:rFonts w:ascii="GHEA Grapalat" w:eastAsia="Times New Roman" w:hAnsi="GHEA Grapalat" w:cs="GHEA Grapalat"/>
        </w:rPr>
        <w:t>կարգը</w:t>
      </w:r>
      <w:r w:rsidRPr="00AC01D1">
        <w:rPr>
          <w:rFonts w:ascii="GHEA Grapalat" w:eastAsia="Times New Roman" w:hAnsi="GHEA Grapalat" w:cs="Times New Roman"/>
        </w:rPr>
        <w:t xml:space="preserve">, </w:t>
      </w:r>
      <w:r w:rsidRPr="00AC01D1">
        <w:rPr>
          <w:rFonts w:ascii="GHEA Grapalat" w:eastAsia="Times New Roman" w:hAnsi="GHEA Grapalat" w:cs="GHEA Grapalat"/>
        </w:rPr>
        <w:t>լ</w:t>
      </w:r>
      <w:r w:rsidRPr="00AC01D1">
        <w:rPr>
          <w:rFonts w:ascii="GHEA Grapalat" w:eastAsia="Times New Roman" w:hAnsi="GHEA Grapalat" w:cs="Times New Roman"/>
        </w:rPr>
        <w:t>իազորությունները.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37) քաղաքապետի ներկայացմամբ որոշում է կամավոր խնդիրների լուծման նպատակով սահմանված սեփական լիազորությունների իրականացման կարգը և անհրաժեշտ ֆինանսական միջոցները.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38) սահմանում է Երևանում տեխնիկական և հատուկ նշանակության հրավառության իրականացման թույլատրելի վայրերը, պահանջները և պայմանները: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2. Իրականացնում է սույն օրենքով և Հայաստանի Հանրապետության այլ օրենքներով սահմանված այլ լիազորություններ: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(12-րդ հոդվածը խմբ., լրաց. 23.06.11 ՀՕ-229-Ն, լրաց. 23.06.11 ՀՕ-239-Ն, լրաց., խմբ. 08.12.11 ՀՕ-345-Ն, խմբ. 08.02.12 ՀՕ-15-Ն, լրաց. 26.02.15 ՀՕ-8-Ն,</w:t>
      </w:r>
      <w:r w:rsidRPr="00AC01D1">
        <w:rPr>
          <w:rFonts w:ascii="Calibri" w:eastAsia="Times New Roman" w:hAnsi="Calibri" w:cs="Calibri"/>
          <w:b/>
          <w:bCs/>
          <w:i/>
          <w:iCs/>
        </w:rPr>
        <w:t> </w:t>
      </w:r>
      <w:r w:rsidRPr="00AC01D1">
        <w:rPr>
          <w:rFonts w:ascii="GHEA Grapalat" w:eastAsia="Times New Roman" w:hAnsi="GHEA Grapalat" w:cs="GHEA Grapalat"/>
          <w:b/>
          <w:bCs/>
          <w:i/>
          <w:iCs/>
        </w:rPr>
        <w:t>խմբ</w:t>
      </w:r>
      <w:r w:rsidRPr="00AC01D1">
        <w:rPr>
          <w:rFonts w:ascii="GHEA Grapalat" w:eastAsia="Times New Roman" w:hAnsi="GHEA Grapalat" w:cs="Times New Roman"/>
          <w:b/>
          <w:bCs/>
          <w:i/>
          <w:iCs/>
        </w:rPr>
        <w:t>.,</w:t>
      </w:r>
      <w:r w:rsidRPr="00AC01D1">
        <w:rPr>
          <w:rFonts w:ascii="Calibri" w:eastAsia="Times New Roman" w:hAnsi="Calibri" w:cs="Calibri"/>
          <w:b/>
          <w:bCs/>
          <w:i/>
          <w:iCs/>
        </w:rPr>
        <w:t> </w:t>
      </w:r>
      <w:r w:rsidRPr="00AC01D1">
        <w:rPr>
          <w:rFonts w:ascii="GHEA Grapalat" w:eastAsia="Times New Roman" w:hAnsi="GHEA Grapalat" w:cs="GHEA Grapalat"/>
          <w:b/>
          <w:bCs/>
          <w:i/>
          <w:iCs/>
        </w:rPr>
        <w:t>լրաց</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փոփ</w:t>
      </w:r>
      <w:r w:rsidRPr="00AC01D1">
        <w:rPr>
          <w:rFonts w:ascii="GHEA Grapalat" w:eastAsia="Times New Roman" w:hAnsi="GHEA Grapalat" w:cs="Times New Roman"/>
          <w:b/>
          <w:bCs/>
          <w:i/>
          <w:iCs/>
        </w:rPr>
        <w:t>.</w:t>
      </w:r>
      <w:r w:rsidRPr="00AC01D1">
        <w:rPr>
          <w:rFonts w:ascii="Calibri" w:eastAsia="Times New Roman" w:hAnsi="Calibri" w:cs="Calibri"/>
          <w:b/>
          <w:bCs/>
          <w:i/>
          <w:iCs/>
        </w:rPr>
        <w:t> </w:t>
      </w:r>
      <w:r w:rsidRPr="00AC01D1">
        <w:rPr>
          <w:rFonts w:ascii="GHEA Grapalat" w:eastAsia="Times New Roman" w:hAnsi="GHEA Grapalat" w:cs="Times New Roman"/>
          <w:b/>
          <w:bCs/>
          <w:i/>
          <w:iCs/>
        </w:rPr>
        <w:t xml:space="preserve">04.10.17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-137-</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լրաց</w:t>
      </w:r>
      <w:r w:rsidRPr="00AC01D1">
        <w:rPr>
          <w:rFonts w:ascii="GHEA Grapalat" w:eastAsia="Times New Roman" w:hAnsi="GHEA Grapalat" w:cs="Times New Roman"/>
          <w:b/>
          <w:bCs/>
          <w:i/>
          <w:iCs/>
        </w:rPr>
        <w:t xml:space="preserve">. 21.03.18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-200-</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փոփ</w:t>
      </w:r>
      <w:r w:rsidRPr="00AC01D1">
        <w:rPr>
          <w:rFonts w:ascii="GHEA Grapalat" w:eastAsia="Times New Roman" w:hAnsi="GHEA Grapalat" w:cs="Times New Roman"/>
          <w:b/>
          <w:bCs/>
          <w:i/>
          <w:iCs/>
        </w:rPr>
        <w:t xml:space="preserve">. 13.06.18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-350-</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լրաց</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խմբ</w:t>
      </w:r>
      <w:r w:rsidRPr="00AC01D1">
        <w:rPr>
          <w:rFonts w:ascii="GHEA Grapalat" w:eastAsia="Times New Roman" w:hAnsi="GHEA Grapalat" w:cs="Times New Roman"/>
          <w:b/>
          <w:bCs/>
          <w:i/>
          <w:iCs/>
        </w:rPr>
        <w:t xml:space="preserve">. 11.09.18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-379-</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w:t>
      </w:r>
    </w:p>
    <w:p w:rsidR="00AC01D1" w:rsidRPr="00AC01D1" w:rsidRDefault="00AC01D1" w:rsidP="00AC01D1">
      <w:pPr>
        <w:spacing w:after="0" w:line="240" w:lineRule="auto"/>
        <w:ind w:firstLine="375"/>
        <w:rPr>
          <w:rFonts w:ascii="GHEA Grapalat" w:eastAsia="Times New Roman" w:hAnsi="GHEA Grapalat" w:cs="Times New Roman"/>
        </w:rPr>
      </w:pPr>
    </w:p>
    <w:tbl>
      <w:tblPr>
        <w:tblW w:w="5000" w:type="pct"/>
        <w:tblCellSpacing w:w="0" w:type="dxa"/>
        <w:tblCellMar>
          <w:left w:w="0" w:type="dxa"/>
          <w:right w:w="0" w:type="dxa"/>
        </w:tblCellMar>
        <w:tblLook w:val="04A0" w:firstRow="1" w:lastRow="0" w:firstColumn="1" w:lastColumn="0" w:noHBand="0" w:noVBand="1"/>
      </w:tblPr>
      <w:tblGrid>
        <w:gridCol w:w="2025"/>
        <w:gridCol w:w="7450"/>
      </w:tblGrid>
      <w:tr w:rsidR="00AC01D1" w:rsidRPr="00AC01D1" w:rsidTr="00AC01D1">
        <w:trPr>
          <w:tblCellSpacing w:w="0" w:type="dxa"/>
        </w:trPr>
        <w:tc>
          <w:tcPr>
            <w:tcW w:w="2025" w:type="dxa"/>
            <w:hideMark/>
          </w:tcPr>
          <w:p w:rsidR="00AC01D1" w:rsidRPr="00AC01D1" w:rsidRDefault="00AC01D1" w:rsidP="00AC01D1">
            <w:pPr>
              <w:spacing w:after="0" w:line="240" w:lineRule="auto"/>
              <w:jc w:val="center"/>
              <w:rPr>
                <w:rFonts w:ascii="GHEA Grapalat" w:eastAsia="Times New Roman" w:hAnsi="GHEA Grapalat" w:cs="Times New Roman"/>
              </w:rPr>
            </w:pPr>
            <w:r w:rsidRPr="00AC01D1">
              <w:rPr>
                <w:rFonts w:ascii="GHEA Grapalat" w:eastAsia="Times New Roman" w:hAnsi="GHEA Grapalat" w:cs="Arial"/>
                <w:b/>
                <w:bCs/>
              </w:rPr>
              <w:t>Հոդված</w:t>
            </w:r>
            <w:r w:rsidRPr="00AC01D1">
              <w:rPr>
                <w:rFonts w:ascii="GHEA Grapalat" w:eastAsia="Times New Roman" w:hAnsi="GHEA Grapalat" w:cs="Times New Roman"/>
                <w:b/>
                <w:bCs/>
              </w:rPr>
              <w:t xml:space="preserve"> 52.</w:t>
            </w:r>
          </w:p>
        </w:tc>
        <w:tc>
          <w:tcPr>
            <w:tcW w:w="0" w:type="auto"/>
            <w:vAlign w:val="center"/>
            <w:hideMark/>
          </w:tcPr>
          <w:p w:rsidR="00AC01D1" w:rsidRPr="00AC01D1" w:rsidRDefault="00AC01D1" w:rsidP="00AC01D1">
            <w:pPr>
              <w:spacing w:after="0" w:line="240" w:lineRule="auto"/>
              <w:rPr>
                <w:rFonts w:ascii="GHEA Grapalat" w:eastAsia="Times New Roman" w:hAnsi="GHEA Grapalat" w:cs="Times New Roman"/>
              </w:rPr>
            </w:pPr>
            <w:r w:rsidRPr="00AC01D1">
              <w:rPr>
                <w:rFonts w:ascii="GHEA Grapalat" w:eastAsia="Times New Roman" w:hAnsi="GHEA Grapalat" w:cs="Times New Roman"/>
                <w:b/>
                <w:bCs/>
              </w:rPr>
              <w:t>Քաղաքապետի լիազորությունների ընդհանուր բնութագիրը</w:t>
            </w:r>
            <w:r w:rsidRPr="00AC01D1">
              <w:rPr>
                <w:rFonts w:ascii="Calibri" w:eastAsia="Times New Roman" w:hAnsi="Calibri" w:cs="Calibri"/>
              </w:rPr>
              <w:t> </w:t>
            </w:r>
            <w:r w:rsidRPr="00AC01D1">
              <w:rPr>
                <w:rFonts w:ascii="GHEA Grapalat" w:eastAsia="Times New Roman" w:hAnsi="GHEA Grapalat" w:cs="Times New Roman"/>
              </w:rPr>
              <w:t xml:space="preserve"> </w:t>
            </w:r>
          </w:p>
        </w:tc>
      </w:tr>
    </w:tbl>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Calibri" w:eastAsia="Times New Roman" w:hAnsi="Calibri" w:cs="Calibri"/>
        </w:rPr>
        <w:t>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 Քաղաքապետն իրականացնում է հետևյալ սեփական լիազորությունները.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 կազմակերպում է ավագանու աշխատանքները և ապահովում նրա բնականոն գործունեությունը, կատարում է ավագանու որոշումները, իրականացնում է քաղաքապետարանի աշխատակազմի ընդհանուր ղեկավարումը.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2) իր իրավասության սահմաններում միջոցներ է ձեռնարկում բնակիչների իրավունքները և ազատություններն ապահովելու համար.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3) օրենքով սահմանված կարգով նշանակում և ազատում է քաղաքապետարանի աշխատակազմի քարտուղարին, կառուցվածքային և առանձնացված</w:t>
      </w:r>
      <w:r w:rsidRPr="00AC01D1">
        <w:rPr>
          <w:rFonts w:ascii="Calibri" w:eastAsia="Times New Roman" w:hAnsi="Calibri" w:cs="Calibri"/>
        </w:rPr>
        <w:t> </w:t>
      </w:r>
      <w:r w:rsidRPr="00AC01D1">
        <w:rPr>
          <w:rFonts w:ascii="GHEA Grapalat" w:eastAsia="Times New Roman" w:hAnsi="GHEA Grapalat" w:cs="GHEA Grapalat"/>
        </w:rPr>
        <w:t>ստորաբաժանումների</w:t>
      </w:r>
      <w:r w:rsidRPr="00AC01D1">
        <w:rPr>
          <w:rFonts w:ascii="GHEA Grapalat" w:eastAsia="Times New Roman" w:hAnsi="GHEA Grapalat" w:cs="Times New Roman"/>
        </w:rPr>
        <w:t xml:space="preserve"> </w:t>
      </w:r>
      <w:r w:rsidRPr="00AC01D1">
        <w:rPr>
          <w:rFonts w:ascii="GHEA Grapalat" w:eastAsia="Times New Roman" w:hAnsi="GHEA Grapalat" w:cs="GHEA Grapalat"/>
        </w:rPr>
        <w:t>ղեկավարներին</w:t>
      </w:r>
      <w:r w:rsidRPr="00AC01D1">
        <w:rPr>
          <w:rFonts w:ascii="GHEA Grapalat" w:eastAsia="Times New Roman" w:hAnsi="GHEA Grapalat" w:cs="Times New Roman"/>
        </w:rPr>
        <w:t xml:space="preserve">.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4) սահմանում է Երևանի շենքերի և շինությունների, ինչպես նաև հողամասերի համարակալումը.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lastRenderedPageBreak/>
        <w:t>4.1) տալիս է համայնքի անվանումը ֆիրմային անվանման մեջ օգտագործելու թույլտվություն.</w:t>
      </w:r>
      <w:r w:rsidRPr="00AC01D1">
        <w:rPr>
          <w:rFonts w:ascii="Calibri" w:eastAsia="Times New Roman" w:hAnsi="Calibri" w:cs="Calibri"/>
        </w:rPr>
        <w:t> </w:t>
      </w:r>
    </w:p>
    <w:p w:rsidR="0032582B" w:rsidRDefault="00AC01D1" w:rsidP="0032582B">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4.2) սահմանված կարգով տալիս է քաղաքացիական հոգեհանգստի (հրաժեշտի) ծիսակատարության ծառայություններ իրականացնելու և (կամ) մատուցելու թույլտվո</w:t>
      </w:r>
      <w:r w:rsidR="0032582B">
        <w:rPr>
          <w:rFonts w:ascii="GHEA Grapalat" w:eastAsia="Times New Roman" w:hAnsi="GHEA Grapalat" w:cs="Times New Roman"/>
        </w:rPr>
        <w:t>ւթյուն.</w:t>
      </w:r>
    </w:p>
    <w:p w:rsidR="0032582B" w:rsidRDefault="0032582B" w:rsidP="0032582B">
      <w:pPr>
        <w:spacing w:after="0" w:line="240" w:lineRule="auto"/>
        <w:ind w:firstLine="375"/>
        <w:rPr>
          <w:rFonts w:ascii="GHEA Grapalat" w:eastAsia="Times New Roman" w:hAnsi="GHEA Grapalat" w:cs="Times New Roman"/>
        </w:rPr>
      </w:pPr>
      <w:r w:rsidRPr="0032582B">
        <w:rPr>
          <w:rFonts w:ascii="GHEA Grapalat" w:eastAsia="Times New Roman" w:hAnsi="GHEA Grapalat" w:cs="Times New Roman"/>
          <w:i/>
          <w:highlight w:val="yellow"/>
          <w:u w:val="single"/>
        </w:rPr>
        <w:t>4.3) սահմանված կարգով տալիս է Եր</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ան քաղաքում շրջիկ առ</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 xml:space="preserve">տրի կետի միջոցով վաճառքի կազմակերպման կամ ծառայության մատուցման թույլտվություն. </w:t>
      </w:r>
    </w:p>
    <w:p w:rsidR="0032582B" w:rsidRPr="0032582B" w:rsidRDefault="0032582B" w:rsidP="0032582B">
      <w:pPr>
        <w:spacing w:after="0" w:line="240" w:lineRule="auto"/>
        <w:ind w:firstLine="375"/>
        <w:rPr>
          <w:rFonts w:ascii="GHEA Grapalat" w:eastAsia="Times New Roman" w:hAnsi="GHEA Grapalat" w:cs="Times New Roman"/>
        </w:rPr>
      </w:pPr>
      <w:r w:rsidRPr="0032582B">
        <w:rPr>
          <w:rFonts w:ascii="GHEA Grapalat" w:eastAsia="Times New Roman" w:hAnsi="GHEA Grapalat" w:cs="Times New Roman"/>
          <w:i/>
          <w:highlight w:val="yellow"/>
          <w:u w:val="single"/>
        </w:rPr>
        <w:t>4.4) սահմանում է շրջիկ առ</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 xml:space="preserve">տրի իրականացման համար նախատեսված թույլատրելի վայրերը գծանշման </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 xml:space="preserve"> նշանով կահավորման կարգը. </w:t>
      </w:r>
    </w:p>
    <w:p w:rsidR="0032582B" w:rsidRDefault="0032582B" w:rsidP="00AC01D1">
      <w:pPr>
        <w:spacing w:after="0" w:line="240" w:lineRule="auto"/>
        <w:ind w:firstLine="375"/>
        <w:rPr>
          <w:rFonts w:ascii="GHEA Grapalat" w:eastAsia="Times New Roman" w:hAnsi="GHEA Grapalat" w:cs="Times New Roman"/>
          <w:i/>
          <w:u w:val="single"/>
        </w:rPr>
      </w:pPr>
      <w:r w:rsidRPr="0032582B">
        <w:rPr>
          <w:rFonts w:ascii="GHEA Grapalat" w:eastAsia="Times New Roman" w:hAnsi="GHEA Grapalat" w:cs="Times New Roman"/>
          <w:i/>
          <w:highlight w:val="yellow"/>
          <w:u w:val="single"/>
        </w:rPr>
        <w:t>4.5) սահմանված կարգով տալիս է Եր</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անում շրջածախ առ</w:t>
      </w:r>
      <w:r w:rsidR="00737DDC">
        <w:rPr>
          <w:rFonts w:ascii="GHEA Grapalat" w:eastAsia="Times New Roman" w:hAnsi="GHEA Grapalat" w:cs="Times New Roman"/>
          <w:i/>
          <w:highlight w:val="yellow"/>
          <w:u w:val="single"/>
        </w:rPr>
        <w:t>և</w:t>
      </w:r>
      <w:r w:rsidRPr="0032582B">
        <w:rPr>
          <w:rFonts w:ascii="GHEA Grapalat" w:eastAsia="Times New Roman" w:hAnsi="GHEA Grapalat" w:cs="Times New Roman"/>
          <w:i/>
          <w:highlight w:val="yellow"/>
          <w:u w:val="single"/>
        </w:rPr>
        <w:t>տուր իրականացնելու թույլտվություն»:</w:t>
      </w:r>
      <w:r w:rsidRPr="0032582B">
        <w:rPr>
          <w:rFonts w:ascii="Calibri" w:eastAsia="Times New Roman" w:hAnsi="Calibri" w:cs="Calibri"/>
          <w:i/>
          <w:u w:val="single"/>
        </w:rPr>
        <w:t>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5) ավագանուն է ներկայացնում Երևանի սեփականություն համարվող գույքը օգտագործման տրամադրելու և օտարելու տարեկան ծրագիրը, դրան համապատասխան` տնօրինում է Երևանի սեփականություն համարվող գույքը.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6) պաշտոնի նշանակում և պաշտոնից ազատում է քաղաքային կազմակերպությունների ղեկավարներին.</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6.1) որոշում է ընդունում Երևանի ենթակայության կազմակերպությունների կառուցվածքի, աշխատակիցների քանակի, հաստիքացուցակի և պաշտոնային դրույքաչափերի վերաբերյալ.</w:t>
      </w:r>
      <w:r w:rsidRPr="00AC01D1">
        <w:rPr>
          <w:rFonts w:ascii="Calibri" w:eastAsia="Times New Roman" w:hAnsi="Calibri" w:cs="Calibri"/>
        </w:rPr>
        <w:t>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7) նշանակում և ազատում է վարչական շրջանի ղեկավարներին.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8) սահմանում է վարչական շրջանի ղեկավարի նստավայրը.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9) օրենքով կամ կառավարության սահմանած կարգով ինքնուրույն և սեփական պատասխանատվությամբ կազմակերպում և ղեկավարում է պետության պատվիրակած լիազորությունների իրականացումը.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10) ամենամյա հաշվետվություններ է ներկայացնում հանրությանը ավագանու, իր գործունեության և Երևանի ընդհանուր սոցիալ-տնտեսական վիճակի մասին: Այդ հաշվետվությունները տեղադրվում են Երևանի պաշտոնական համացանցային կայքում.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11) վերահսկողություն է իրականացնում վարչական շրջանի ղեկավարի գործունեության նկատմամբ և պատասխանատու է նրանց լիազորությունների պատշաճ իրականացման համար.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12) իրականացնում է Երևանի սեփականություն համարվող ենթակառուցվածքների կառավարումը և ապահովում դրանց շահագործումը.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13) </w:t>
      </w:r>
      <w:r w:rsidRPr="00AC01D1">
        <w:rPr>
          <w:rFonts w:ascii="GHEA Grapalat" w:eastAsia="Times New Roman" w:hAnsi="GHEA Grapalat" w:cs="Times New Roman"/>
          <w:b/>
          <w:bCs/>
          <w:i/>
          <w:iCs/>
        </w:rPr>
        <w:t>(կետն ուժը կորցրել է 23.03.18 ՀՕ-256-Ն)</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14) ավագանուն է ներկայացնում առաջարկություն քաղաքապետին և</w:t>
      </w:r>
      <w:r w:rsidRPr="00AC01D1">
        <w:rPr>
          <w:rFonts w:ascii="Calibri" w:eastAsia="Times New Roman" w:hAnsi="Calibri" w:cs="Calibri"/>
        </w:rPr>
        <w:t> </w:t>
      </w:r>
      <w:r w:rsidRPr="00AC01D1">
        <w:rPr>
          <w:rFonts w:ascii="GHEA Grapalat" w:eastAsia="Times New Roman" w:hAnsi="GHEA Grapalat" w:cs="GHEA Grapalat"/>
        </w:rPr>
        <w:t>վարչական</w:t>
      </w:r>
      <w:r w:rsidRPr="00AC01D1">
        <w:rPr>
          <w:rFonts w:ascii="GHEA Grapalat" w:eastAsia="Times New Roman" w:hAnsi="GHEA Grapalat" w:cs="Times New Roman"/>
        </w:rPr>
        <w:t xml:space="preserve"> </w:t>
      </w:r>
      <w:r w:rsidRPr="00AC01D1">
        <w:rPr>
          <w:rFonts w:ascii="GHEA Grapalat" w:eastAsia="Times New Roman" w:hAnsi="GHEA Grapalat" w:cs="GHEA Grapalat"/>
        </w:rPr>
        <w:t>շրջանի</w:t>
      </w:r>
      <w:r w:rsidRPr="00AC01D1">
        <w:rPr>
          <w:rFonts w:ascii="GHEA Grapalat" w:eastAsia="Times New Roman" w:hAnsi="GHEA Grapalat" w:cs="Times New Roman"/>
        </w:rPr>
        <w:t xml:space="preserve"> </w:t>
      </w:r>
      <w:r w:rsidRPr="00AC01D1">
        <w:rPr>
          <w:rFonts w:ascii="GHEA Grapalat" w:eastAsia="Times New Roman" w:hAnsi="GHEA Grapalat" w:cs="GHEA Grapalat"/>
        </w:rPr>
        <w:t>ղեկավարին</w:t>
      </w:r>
      <w:r w:rsidRPr="00AC01D1">
        <w:rPr>
          <w:rFonts w:ascii="GHEA Grapalat" w:eastAsia="Times New Roman" w:hAnsi="GHEA Grapalat" w:cs="Times New Roman"/>
        </w:rPr>
        <w:t xml:space="preserve"> </w:t>
      </w:r>
      <w:r w:rsidRPr="00AC01D1">
        <w:rPr>
          <w:rFonts w:ascii="GHEA Grapalat" w:eastAsia="Times New Roman" w:hAnsi="GHEA Grapalat" w:cs="GHEA Grapalat"/>
        </w:rPr>
        <w:t>կից</w:t>
      </w:r>
      <w:r w:rsidRPr="00AC01D1">
        <w:rPr>
          <w:rFonts w:ascii="GHEA Grapalat" w:eastAsia="Times New Roman" w:hAnsi="GHEA Grapalat" w:cs="Times New Roman"/>
        </w:rPr>
        <w:t xml:space="preserve"> </w:t>
      </w:r>
      <w:r w:rsidRPr="00AC01D1">
        <w:rPr>
          <w:rFonts w:ascii="GHEA Grapalat" w:eastAsia="Times New Roman" w:hAnsi="GHEA Grapalat" w:cs="GHEA Grapalat"/>
        </w:rPr>
        <w:t>հասարակական</w:t>
      </w:r>
      <w:r w:rsidRPr="00AC01D1">
        <w:rPr>
          <w:rFonts w:ascii="GHEA Grapalat" w:eastAsia="Times New Roman" w:hAnsi="GHEA Grapalat" w:cs="Times New Roman"/>
        </w:rPr>
        <w:t xml:space="preserve"> </w:t>
      </w:r>
      <w:r w:rsidRPr="00AC01D1">
        <w:rPr>
          <w:rFonts w:ascii="GHEA Grapalat" w:eastAsia="Times New Roman" w:hAnsi="GHEA Grapalat" w:cs="GHEA Grapalat"/>
        </w:rPr>
        <w:t>կարգով</w:t>
      </w:r>
      <w:r w:rsidRPr="00AC01D1">
        <w:rPr>
          <w:rFonts w:ascii="GHEA Grapalat" w:eastAsia="Times New Roman" w:hAnsi="GHEA Grapalat" w:cs="Times New Roman"/>
        </w:rPr>
        <w:t xml:space="preserve"> </w:t>
      </w:r>
      <w:r w:rsidRPr="00AC01D1">
        <w:rPr>
          <w:rFonts w:ascii="GHEA Grapalat" w:eastAsia="Times New Roman" w:hAnsi="GHEA Grapalat" w:cs="GHEA Grapalat"/>
        </w:rPr>
        <w:t>գործող</w:t>
      </w:r>
      <w:r w:rsidRPr="00AC01D1">
        <w:rPr>
          <w:rFonts w:ascii="GHEA Grapalat" w:eastAsia="Times New Roman" w:hAnsi="GHEA Grapalat" w:cs="Times New Roman"/>
        </w:rPr>
        <w:t xml:space="preserve"> </w:t>
      </w:r>
      <w:r w:rsidRPr="00AC01D1">
        <w:rPr>
          <w:rFonts w:ascii="GHEA Grapalat" w:eastAsia="Times New Roman" w:hAnsi="GHEA Grapalat" w:cs="GHEA Grapalat"/>
        </w:rPr>
        <w:t>խորհրդակցական</w:t>
      </w:r>
      <w:r w:rsidRPr="00AC01D1">
        <w:rPr>
          <w:rFonts w:ascii="GHEA Grapalat" w:eastAsia="Times New Roman" w:hAnsi="GHEA Grapalat" w:cs="Times New Roman"/>
        </w:rPr>
        <w:t xml:space="preserve"> </w:t>
      </w:r>
      <w:r w:rsidRPr="00AC01D1">
        <w:rPr>
          <w:rFonts w:ascii="GHEA Grapalat" w:eastAsia="Times New Roman" w:hAnsi="GHEA Grapalat" w:cs="GHEA Grapalat"/>
        </w:rPr>
        <w:t>խորհուրդների</w:t>
      </w:r>
      <w:r w:rsidRPr="00AC01D1">
        <w:rPr>
          <w:rFonts w:ascii="GHEA Grapalat" w:eastAsia="Times New Roman" w:hAnsi="GHEA Grapalat" w:cs="Times New Roman"/>
        </w:rPr>
        <w:t xml:space="preserve"> </w:t>
      </w:r>
      <w:r w:rsidRPr="00AC01D1">
        <w:rPr>
          <w:rFonts w:ascii="GHEA Grapalat" w:eastAsia="Times New Roman" w:hAnsi="GHEA Grapalat" w:cs="GHEA Grapalat"/>
        </w:rPr>
        <w:t>քանակի</w:t>
      </w:r>
      <w:r w:rsidRPr="00AC01D1">
        <w:rPr>
          <w:rFonts w:ascii="GHEA Grapalat" w:eastAsia="Times New Roman" w:hAnsi="GHEA Grapalat" w:cs="Times New Roman"/>
        </w:rPr>
        <w:t xml:space="preserve">, </w:t>
      </w:r>
      <w:r w:rsidRPr="00AC01D1">
        <w:rPr>
          <w:rFonts w:ascii="GHEA Grapalat" w:eastAsia="Times New Roman" w:hAnsi="GHEA Grapalat" w:cs="GHEA Grapalat"/>
        </w:rPr>
        <w:t>անվանումների</w:t>
      </w:r>
      <w:r w:rsidRPr="00AC01D1">
        <w:rPr>
          <w:rFonts w:ascii="GHEA Grapalat" w:eastAsia="Times New Roman" w:hAnsi="GHEA Grapalat" w:cs="Times New Roman"/>
        </w:rPr>
        <w:t xml:space="preserve">, </w:t>
      </w:r>
      <w:r w:rsidRPr="00AC01D1">
        <w:rPr>
          <w:rFonts w:ascii="GHEA Grapalat" w:eastAsia="Times New Roman" w:hAnsi="GHEA Grapalat" w:cs="GHEA Grapalat"/>
        </w:rPr>
        <w:t>ձևավորման</w:t>
      </w:r>
      <w:r w:rsidRPr="00AC01D1">
        <w:rPr>
          <w:rFonts w:ascii="GHEA Grapalat" w:eastAsia="Times New Roman" w:hAnsi="GHEA Grapalat" w:cs="Times New Roman"/>
        </w:rPr>
        <w:t xml:space="preserve"> </w:t>
      </w:r>
      <w:r w:rsidRPr="00AC01D1">
        <w:rPr>
          <w:rFonts w:ascii="GHEA Grapalat" w:eastAsia="Times New Roman" w:hAnsi="GHEA Grapalat" w:cs="GHEA Grapalat"/>
        </w:rPr>
        <w:t>և</w:t>
      </w:r>
      <w:r w:rsidRPr="00AC01D1">
        <w:rPr>
          <w:rFonts w:ascii="GHEA Grapalat" w:eastAsia="Times New Roman" w:hAnsi="GHEA Grapalat" w:cs="Times New Roman"/>
        </w:rPr>
        <w:t xml:space="preserve"> </w:t>
      </w:r>
      <w:r w:rsidRPr="00AC01D1">
        <w:rPr>
          <w:rFonts w:ascii="GHEA Grapalat" w:eastAsia="Times New Roman" w:hAnsi="GHEA Grapalat" w:cs="GHEA Grapalat"/>
        </w:rPr>
        <w:t>գո</w:t>
      </w:r>
      <w:r w:rsidRPr="00AC01D1">
        <w:rPr>
          <w:rFonts w:ascii="GHEA Grapalat" w:eastAsia="Times New Roman" w:hAnsi="GHEA Grapalat" w:cs="Times New Roman"/>
        </w:rPr>
        <w:t>րծունեության կարգի ու լիազորությունների վերաբերյալ.</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14.1) Հայաստանի Հանրապետության օրենքներին և այլ իրավական ակտերին համապատասխան՝ իրավաբանական անձանց և անհատ ձեռնարկատերերին տալիս է Երևանում տեխնիկական և հատուկ նշանակության հրավառություն իրականացնելու թույլտվություն.</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14.1. </w:t>
      </w:r>
      <w:r w:rsidRPr="00AC01D1">
        <w:rPr>
          <w:rFonts w:ascii="GHEA Grapalat" w:eastAsia="Times New Roman" w:hAnsi="GHEA Grapalat" w:cs="Times New Roman"/>
          <w:b/>
          <w:bCs/>
          <w:i/>
          <w:iCs/>
        </w:rPr>
        <w:t>(կետն ուժը կորցրել է 10.09.19 ՀՕ-147-Ն)</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14.3) հանդես է գալիս տեղական հանրաքվե անցկացնելու նախաձեռնությամբ.</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14.4) ընդունում է տեղական հանրաքվե նշանակելու մասին որոշում.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15) բացառապես սույն օրենքով և այլ օրենքներով սահմանված այլ իրավասություններ: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2. Քաղաքապետն իրականացնում է հետևյալ պատվիրակված լիազորությունները.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lastRenderedPageBreak/>
        <w:t xml:space="preserve">1) օրենքով սահմանված կարգով լուծում է Երևանի տարածքում հավաքներ անցկացնելու հարցը.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2) օրենքով Երևանի քաղաքապետի համար պատվիրակված այլ լիազորություններ: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3. Երևանում տեղական ինքնակառավարումն արդյունավետ իրականացնելու նպատակով քաղաքապետի որոշ լիազորություններ օրենքով տրվում են վարչական շրջանի ղեկավարին: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4. Քաղաքապետի առաջարկությամբ և ավագանու որոշմամբ վարչական շրջանի ղեկավարին կարող են պատվիրակվել նաև քաղաքապետի այլ լիազորություններ, բացառությամբ ավագանու հետ հարաբերություններում ունեցած լիազորությունների: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(52-րդ հոդվածը</w:t>
      </w:r>
      <w:r w:rsidRPr="00AC01D1">
        <w:rPr>
          <w:rFonts w:ascii="Calibri" w:eastAsia="Times New Roman" w:hAnsi="Calibri" w:cs="Calibri"/>
          <w:b/>
          <w:bCs/>
          <w:i/>
          <w:iCs/>
        </w:rPr>
        <w:t> </w:t>
      </w:r>
      <w:r w:rsidRPr="00AC01D1">
        <w:rPr>
          <w:rFonts w:ascii="GHEA Grapalat" w:eastAsia="Times New Roman" w:hAnsi="GHEA Grapalat" w:cs="GHEA Grapalat"/>
          <w:b/>
          <w:bCs/>
          <w:i/>
          <w:iCs/>
        </w:rPr>
        <w:t>լրաց</w:t>
      </w:r>
      <w:r w:rsidRPr="00AC01D1">
        <w:rPr>
          <w:rFonts w:ascii="GHEA Grapalat" w:eastAsia="Times New Roman" w:hAnsi="GHEA Grapalat" w:cs="Times New Roman"/>
          <w:b/>
          <w:bCs/>
          <w:i/>
          <w:iCs/>
        </w:rPr>
        <w:t>.</w:t>
      </w:r>
      <w:r w:rsidRPr="00AC01D1">
        <w:rPr>
          <w:rFonts w:ascii="Calibri" w:eastAsia="Times New Roman" w:hAnsi="Calibri" w:cs="Calibri"/>
          <w:b/>
          <w:bCs/>
          <w:i/>
          <w:iCs/>
        </w:rPr>
        <w:t> </w:t>
      </w:r>
      <w:r w:rsidRPr="00AC01D1">
        <w:rPr>
          <w:rFonts w:ascii="GHEA Grapalat" w:eastAsia="Times New Roman" w:hAnsi="GHEA Grapalat" w:cs="Times New Roman"/>
          <w:b/>
          <w:bCs/>
          <w:i/>
          <w:iCs/>
        </w:rPr>
        <w:t xml:space="preserve">06.12.12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-226-</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xml:space="preserve">, 26.02.15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-8-</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w:t>
      </w:r>
      <w:r w:rsidRPr="00AC01D1">
        <w:rPr>
          <w:rFonts w:ascii="Calibri" w:eastAsia="Times New Roman" w:hAnsi="Calibri" w:cs="Calibri"/>
          <w:b/>
          <w:bCs/>
          <w:i/>
          <w:iCs/>
        </w:rPr>
        <w:t> </w:t>
      </w:r>
      <w:r w:rsidRPr="00AC01D1">
        <w:rPr>
          <w:rFonts w:ascii="GHEA Grapalat" w:eastAsia="Times New Roman" w:hAnsi="GHEA Grapalat" w:cs="GHEA Grapalat"/>
          <w:b/>
          <w:bCs/>
          <w:i/>
          <w:iCs/>
        </w:rPr>
        <w:t>փոփ</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խմբ</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լրաց</w:t>
      </w:r>
      <w:r w:rsidRPr="00AC01D1">
        <w:rPr>
          <w:rFonts w:ascii="GHEA Grapalat" w:eastAsia="Times New Roman" w:hAnsi="GHEA Grapalat" w:cs="Times New Roman"/>
          <w:b/>
          <w:bCs/>
          <w:i/>
          <w:iCs/>
        </w:rPr>
        <w:t>.</w:t>
      </w:r>
      <w:r w:rsidRPr="00AC01D1">
        <w:rPr>
          <w:rFonts w:ascii="Calibri" w:eastAsia="Times New Roman" w:hAnsi="Calibri" w:cs="Calibri"/>
          <w:b/>
          <w:bCs/>
          <w:i/>
          <w:iCs/>
        </w:rPr>
        <w:t> </w:t>
      </w:r>
      <w:r w:rsidRPr="00AC01D1">
        <w:rPr>
          <w:rFonts w:ascii="GHEA Grapalat" w:eastAsia="Times New Roman" w:hAnsi="GHEA Grapalat" w:cs="Times New Roman"/>
          <w:b/>
          <w:bCs/>
          <w:i/>
          <w:iCs/>
        </w:rPr>
        <w:t xml:space="preserve">04.10.17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-137-</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լրաց</w:t>
      </w:r>
      <w:r w:rsidRPr="00AC01D1">
        <w:rPr>
          <w:rFonts w:ascii="GHEA Grapalat" w:eastAsia="Times New Roman" w:hAnsi="GHEA Grapalat" w:cs="Times New Roman"/>
          <w:b/>
          <w:bCs/>
          <w:i/>
          <w:iCs/>
        </w:rPr>
        <w:t xml:space="preserve">. 21.03.18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-200-</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լրաց</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փոփ</w:t>
      </w:r>
      <w:r w:rsidRPr="00AC01D1">
        <w:rPr>
          <w:rFonts w:ascii="GHEA Grapalat" w:eastAsia="Times New Roman" w:hAnsi="GHEA Grapalat" w:cs="Times New Roman"/>
          <w:b/>
          <w:bCs/>
          <w:i/>
          <w:iCs/>
        </w:rPr>
        <w:t xml:space="preserve">. 23.03.18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-256-</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լրաց</w:t>
      </w:r>
      <w:r w:rsidRPr="00AC01D1">
        <w:rPr>
          <w:rFonts w:ascii="GHEA Grapalat" w:eastAsia="Times New Roman" w:hAnsi="GHEA Grapalat" w:cs="Times New Roman"/>
          <w:b/>
          <w:bCs/>
          <w:i/>
          <w:iCs/>
        </w:rPr>
        <w:t xml:space="preserve">. 13.06.18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-350-</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փոփ</w:t>
      </w:r>
      <w:r w:rsidRPr="00AC01D1">
        <w:rPr>
          <w:rFonts w:ascii="GHEA Grapalat" w:eastAsia="Times New Roman" w:hAnsi="GHEA Grapalat" w:cs="Times New Roman"/>
          <w:b/>
          <w:bCs/>
          <w:i/>
          <w:iCs/>
        </w:rPr>
        <w:t>. 10.09.19 ՀՕ-147-Ն)</w:t>
      </w:r>
    </w:p>
    <w:p w:rsidR="00AC01D1" w:rsidRPr="00AC01D1" w:rsidRDefault="00AC01D1" w:rsidP="00AC01D1">
      <w:pPr>
        <w:spacing w:after="0" w:line="240" w:lineRule="auto"/>
        <w:ind w:firstLine="375"/>
        <w:rPr>
          <w:rFonts w:ascii="GHEA Grapalat" w:eastAsia="Times New Roman" w:hAnsi="GHEA Grapalat" w:cs="Times New Roman"/>
        </w:rPr>
      </w:pPr>
    </w:p>
    <w:p w:rsidR="00AC01D1" w:rsidRPr="00AC01D1" w:rsidRDefault="00AC01D1" w:rsidP="00AC01D1">
      <w:pPr>
        <w:spacing w:after="0" w:line="240" w:lineRule="auto"/>
        <w:ind w:firstLine="375"/>
        <w:rPr>
          <w:rFonts w:ascii="GHEA Grapalat" w:eastAsia="Times New Roman" w:hAnsi="GHEA Grapalat" w:cs="Times New Roman"/>
        </w:rPr>
      </w:pPr>
    </w:p>
    <w:p w:rsidR="00AC01D1" w:rsidRPr="0032582B" w:rsidRDefault="00AC01D1" w:rsidP="00AC01D1">
      <w:pPr>
        <w:spacing w:after="0" w:line="240" w:lineRule="auto"/>
        <w:ind w:firstLine="375"/>
        <w:rPr>
          <w:rFonts w:ascii="GHEA Grapalat" w:hAnsi="GHEA Grapalat" w:cs="Arial"/>
          <w:b/>
        </w:rPr>
      </w:pPr>
      <w:r w:rsidRPr="0032582B">
        <w:rPr>
          <w:rFonts w:ascii="GHEA Grapalat" w:hAnsi="GHEA Grapalat" w:cs="Arial"/>
          <w:b/>
        </w:rPr>
        <w:t>ՎԱՐՉԱԿԱՆ</w:t>
      </w:r>
      <w:r w:rsidRPr="0032582B">
        <w:rPr>
          <w:rFonts w:ascii="GHEA Grapalat" w:hAnsi="GHEA Grapalat"/>
          <w:b/>
        </w:rPr>
        <w:t xml:space="preserve"> </w:t>
      </w:r>
      <w:r w:rsidRPr="0032582B">
        <w:rPr>
          <w:rFonts w:ascii="GHEA Grapalat" w:hAnsi="GHEA Grapalat" w:cs="Arial"/>
          <w:b/>
        </w:rPr>
        <w:t>ԻՐԱՎԱԽԱԽՏՈՒՄՆԵՐԻ</w:t>
      </w:r>
      <w:r w:rsidRPr="0032582B">
        <w:rPr>
          <w:rFonts w:ascii="GHEA Grapalat" w:hAnsi="GHEA Grapalat"/>
          <w:b/>
        </w:rPr>
        <w:t xml:space="preserve"> </w:t>
      </w:r>
      <w:r w:rsidRPr="0032582B">
        <w:rPr>
          <w:rFonts w:ascii="GHEA Grapalat" w:hAnsi="GHEA Grapalat" w:cs="Arial"/>
          <w:b/>
        </w:rPr>
        <w:t>ՎԵՐԱԲԵՐՅԱԼ</w:t>
      </w:r>
      <w:r w:rsidRPr="0032582B">
        <w:rPr>
          <w:rFonts w:ascii="GHEA Grapalat" w:hAnsi="GHEA Grapalat"/>
          <w:b/>
        </w:rPr>
        <w:t xml:space="preserve"> </w:t>
      </w:r>
      <w:r w:rsidRPr="0032582B">
        <w:rPr>
          <w:rFonts w:ascii="GHEA Grapalat" w:hAnsi="GHEA Grapalat" w:cs="Arial"/>
          <w:b/>
        </w:rPr>
        <w:t>ՀՀ</w:t>
      </w:r>
      <w:r w:rsidRPr="0032582B">
        <w:rPr>
          <w:rFonts w:ascii="GHEA Grapalat" w:hAnsi="GHEA Grapalat"/>
          <w:b/>
        </w:rPr>
        <w:t xml:space="preserve"> </w:t>
      </w:r>
      <w:r w:rsidRPr="0032582B">
        <w:rPr>
          <w:rFonts w:ascii="GHEA Grapalat" w:hAnsi="GHEA Grapalat" w:cs="Arial"/>
          <w:b/>
        </w:rPr>
        <w:t>ՕՐԵՆՍԳԻՐՔ</w:t>
      </w:r>
    </w:p>
    <w:p w:rsidR="00AC01D1" w:rsidRPr="00AC01D1" w:rsidRDefault="00AC01D1" w:rsidP="00AC01D1">
      <w:pPr>
        <w:spacing w:after="0" w:line="240" w:lineRule="auto"/>
        <w:ind w:firstLine="375"/>
        <w:rPr>
          <w:rFonts w:ascii="GHEA Grapalat" w:hAnsi="GHEA Grapalat" w:cs="Arial"/>
        </w:rPr>
      </w:pPr>
    </w:p>
    <w:tbl>
      <w:tblPr>
        <w:tblW w:w="5000" w:type="pct"/>
        <w:tblCellSpacing w:w="0" w:type="dxa"/>
        <w:tblCellMar>
          <w:left w:w="0" w:type="dxa"/>
          <w:right w:w="0" w:type="dxa"/>
        </w:tblCellMar>
        <w:tblLook w:val="04A0" w:firstRow="1" w:lastRow="0" w:firstColumn="1" w:lastColumn="0" w:noHBand="0" w:noVBand="1"/>
      </w:tblPr>
      <w:tblGrid>
        <w:gridCol w:w="2025"/>
        <w:gridCol w:w="7450"/>
      </w:tblGrid>
      <w:tr w:rsidR="00AC01D1" w:rsidRPr="00AC01D1" w:rsidTr="00AC01D1">
        <w:trPr>
          <w:tblCellSpacing w:w="0" w:type="dxa"/>
        </w:trPr>
        <w:tc>
          <w:tcPr>
            <w:tcW w:w="2025" w:type="dxa"/>
            <w:hideMark/>
          </w:tcPr>
          <w:p w:rsidR="00AC01D1" w:rsidRPr="00AC01D1" w:rsidRDefault="00AC01D1" w:rsidP="00AC01D1">
            <w:pPr>
              <w:spacing w:after="0" w:line="240" w:lineRule="auto"/>
              <w:jc w:val="center"/>
              <w:rPr>
                <w:rFonts w:ascii="GHEA Grapalat" w:eastAsia="Times New Roman" w:hAnsi="GHEA Grapalat" w:cs="Times New Roman"/>
              </w:rPr>
            </w:pPr>
            <w:r w:rsidRPr="00AC01D1">
              <w:rPr>
                <w:rFonts w:ascii="GHEA Grapalat" w:eastAsia="Times New Roman" w:hAnsi="GHEA Grapalat" w:cs="Arial"/>
                <w:b/>
                <w:bCs/>
              </w:rPr>
              <w:t>Հոդված</w:t>
            </w:r>
            <w:r w:rsidRPr="00AC01D1">
              <w:rPr>
                <w:rFonts w:ascii="GHEA Grapalat" w:eastAsia="Times New Roman" w:hAnsi="GHEA Grapalat" w:cs="Times New Roman"/>
                <w:b/>
                <w:bCs/>
              </w:rPr>
              <w:t xml:space="preserve"> 158.</w:t>
            </w:r>
          </w:p>
        </w:tc>
        <w:tc>
          <w:tcPr>
            <w:tcW w:w="0" w:type="auto"/>
            <w:vAlign w:val="center"/>
            <w:hideMark/>
          </w:tcPr>
          <w:p w:rsidR="00AC01D1" w:rsidRPr="00AC01D1" w:rsidRDefault="00AC01D1" w:rsidP="00AC01D1">
            <w:pPr>
              <w:spacing w:after="0" w:line="240" w:lineRule="auto"/>
              <w:rPr>
                <w:rFonts w:ascii="GHEA Grapalat" w:eastAsia="Times New Roman" w:hAnsi="GHEA Grapalat" w:cs="Times New Roman"/>
              </w:rPr>
            </w:pPr>
            <w:r w:rsidRPr="00AC01D1">
              <w:rPr>
                <w:rFonts w:ascii="GHEA Grapalat" w:eastAsia="Times New Roman" w:hAnsi="GHEA Grapalat" w:cs="Times New Roman"/>
                <w:b/>
                <w:bCs/>
              </w:rPr>
              <w:t>Առևտրի, հանրային սննդի օբյեկտների վաճառողի, կենցաղային ծառայության օբյեկտի կատարողի</w:t>
            </w:r>
            <w:r w:rsidR="0032582B" w:rsidRPr="00A71852">
              <w:rPr>
                <w:rFonts w:ascii="GHEA Grapalat" w:eastAsia="Times New Roman" w:hAnsi="GHEA Grapalat" w:cs="Times New Roman"/>
              </w:rPr>
              <w:t xml:space="preserve"> </w:t>
            </w:r>
            <w:r w:rsidR="0032582B" w:rsidRPr="0032582B">
              <w:rPr>
                <w:rFonts w:ascii="GHEA Grapalat" w:eastAsia="Times New Roman" w:hAnsi="GHEA Grapalat" w:cs="Times New Roman"/>
                <w:i/>
                <w:highlight w:val="yellow"/>
              </w:rPr>
              <w:t>շրջիկ առ</w:t>
            </w:r>
            <w:r w:rsidR="00737DDC">
              <w:rPr>
                <w:rFonts w:ascii="GHEA Grapalat" w:eastAsia="Times New Roman" w:hAnsi="GHEA Grapalat" w:cs="Times New Roman"/>
                <w:i/>
                <w:highlight w:val="yellow"/>
              </w:rPr>
              <w:t>և</w:t>
            </w:r>
            <w:r w:rsidR="0032582B" w:rsidRPr="0032582B">
              <w:rPr>
                <w:rFonts w:ascii="GHEA Grapalat" w:eastAsia="Times New Roman" w:hAnsi="GHEA Grapalat" w:cs="Times New Roman"/>
                <w:i/>
                <w:highlight w:val="yellow"/>
              </w:rPr>
              <w:t>տրի կետի միջոցով վաճառքի կազմակերպչի կամ ծառայություն մատուցողի</w:t>
            </w:r>
            <w:r w:rsidRPr="00AC01D1">
              <w:rPr>
                <w:rFonts w:ascii="GHEA Grapalat" w:eastAsia="Times New Roman" w:hAnsi="GHEA Grapalat" w:cs="Times New Roman"/>
                <w:b/>
                <w:bCs/>
              </w:rPr>
              <w:t>, առևտրի իրականացման վայրի կազմակերպչի և սահմանափակման ենթակա ծառայության օբյեկտի պաշտոնատար անձանց կողմից օրենքով սահմանված պահանջները խախտելը</w:t>
            </w:r>
          </w:p>
        </w:tc>
      </w:tr>
    </w:tbl>
    <w:p w:rsidR="00AC01D1" w:rsidRPr="00AC01D1" w:rsidRDefault="00AC01D1" w:rsidP="00AC01D1">
      <w:pPr>
        <w:spacing w:before="100" w:beforeAutospacing="1" w:after="100" w:afterAutospacing="1" w:line="240" w:lineRule="auto"/>
        <w:rPr>
          <w:rFonts w:ascii="GHEA Grapalat" w:eastAsia="Times New Roman" w:hAnsi="GHEA Grapalat" w:cs="Times New Roman"/>
        </w:rPr>
      </w:pPr>
      <w:r w:rsidRPr="00AC01D1">
        <w:rPr>
          <w:rFonts w:ascii="Calibri" w:eastAsia="Times New Roman" w:hAnsi="Calibri" w:cs="Calibri"/>
          <w:b/>
          <w:bCs/>
          <w:i/>
          <w:iCs/>
        </w:rPr>
        <w:t>      </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վերնագիրը</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խմբ</w:t>
      </w:r>
      <w:r w:rsidRPr="00AC01D1">
        <w:rPr>
          <w:rFonts w:ascii="GHEA Grapalat" w:eastAsia="Times New Roman" w:hAnsi="GHEA Grapalat" w:cs="Times New Roman"/>
          <w:b/>
          <w:bCs/>
          <w:i/>
          <w:iCs/>
        </w:rPr>
        <w:t>.</w:t>
      </w:r>
      <w:r w:rsidRPr="00AC01D1">
        <w:rPr>
          <w:rFonts w:ascii="Calibri" w:eastAsia="Times New Roman" w:hAnsi="Calibri" w:cs="Calibri"/>
          <w:b/>
          <w:bCs/>
          <w:i/>
          <w:iCs/>
        </w:rPr>
        <w:t> </w:t>
      </w:r>
      <w:r w:rsidRPr="00AC01D1">
        <w:rPr>
          <w:rFonts w:ascii="GHEA Grapalat" w:eastAsia="Times New Roman" w:hAnsi="GHEA Grapalat" w:cs="Times New Roman"/>
          <w:b/>
          <w:bCs/>
          <w:i/>
          <w:iCs/>
        </w:rPr>
        <w:t xml:space="preserve">27.02.07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-134-</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11.09.18</w:t>
      </w:r>
      <w:r w:rsidRPr="00AC01D1">
        <w:rPr>
          <w:rFonts w:ascii="Calibri" w:eastAsia="Times New Roman" w:hAnsi="Calibri" w:cs="Calibri"/>
          <w:b/>
          <w:bCs/>
          <w:i/>
          <w:iCs/>
        </w:rPr>
        <w:t>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-381-</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Առանց պիտանիության ժամկետի, պիտանիության ժամկետն անցած, ոչ ընթեռնելի պիտանիության ժամկետով, պիտանիության ժամկետի կրկնակի մակնշմամբ, արտադրողի կողմից նշված բնօրինակ պիտանիության ժամկետը ջնջված և նոր ժամկետի նշումով, հայերեն մակնշումը արտադրողի կողմից նշված բնօրինակ պիտանիության ժամկետի վրա փակցված ապրանքներ իրացնելը`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է տուգանքի նշանակում պաշտոնատար անձի նկատմամբ` սահմանված նվազագույն աշխատավարձի հարյուրապատիկից մինչև երկուհարյուրապատիկի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Առանց համապատասխանության նշանի մակնշմամբ, սերտիֆիկատով կամ գրանցված հայտարարագրով համապատասխանության պարտադիր հավաստման ենթակա ապրանքներ վաճառելը (ծառայություններ մատուցելը)`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է տուգանքի նշանակում պաշտոնատար անձի նկատմամբ՝ սահմանված նվազագույն աշխատավարձի հիսնապատիկից մինչև հարյուրապատիկի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Տեխնիկական կանոնակարգերի պահանջներին չհամապատասխանող ապրանքներ վաճառելը`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է տուգանքի նշանակում պաշտոնատար անձի նկատմամբ՝ սահմանված նվազագույն աշխատավարձի հիսնապատիկից մինչև հարյուրապատիկի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Առևտրի, հանրային սննդի և կենցաղային ծառայության օբյեկտներում և առևտրի իրականացման վայրերում օրենսդրությամբ սահմանված պահանջներին բավարարող ցուցանակով չապահովելը՝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lastRenderedPageBreak/>
        <w:t xml:space="preserve">առաջացնում է տուգանքի նշանակում պաշտոնատար անձի, նկատմամբ՝ սահմանված նվազագույն աշխատավարձի քսանապատիկից մինչև երեսնապատիկի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Ելնելով տվյալ առևտրի օբյեկտի առանձնահատկություններից` առևտրի օբյեկտը, օրենքով վաճառքի թույլատրված ապրանքների համար օրենսդրությանը համապատասխան, ընդունման, պահման և վաճառքի պայմաններն ապահովող սարքավորումներով և առևտրատեխնոլոգիական պարագաներով, պահեստային, վարչակենցաղային, ապրանքների վաճառքի նախապատրաստման համար անհրաժեշտ սենքերով չապահովելը, բացառությամբ սույն հոդվածի երեսունհինգերորդ մասով սահմանված դեպքերի`</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է տուգանքի նշանակում պաշտոնատար անձի նկատմամբ` սահմանված նվազագույն աշխատավարձի քսանապատիկից մինչև երեսնապատիկի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Հանրային սննդի օբյեկտը տեխնոլոգիական գործընթացն ապահովող համապատասխան սարքավորումներով և հանրային սննդի գործունեությունն իրականացնելու համար նախատեսված գույքով չապահովելը, բացառությամբ սույն հոդվածի երեսունհինգերորդ մասով սահմանված դեպքերի`</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է տուգանքի նշանակում պաշտոնատար անձի նկատմամբ` սահմանված նվազագույն աշխատավարձի քսանապատիկից մինչև երեսնապատիկի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Առևտրի օբյեկտից դուրս սգո ծիսակատարություններին վերաբերող ապրանքների նմուշներ ցուցադրելը, ինչպես նաև սգո ծիսակատարություններին վերաբերող ապրանքներ վաճառող օբյեկտների ցուցափեղկերն ու մուտքերը վարագուրապատված կամ մգավորված ապակիներով չլինելը՝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է տուգանքի նշանակում պաշտոնատար անձի նկատմամբ՝ սահմանված նվազագույն աշխատավարձի քսանապատիկից մինչև երեսնապատիկի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Հանրային սննդի օբյեկտներում օրենքով սահմանված դեպքերում առանց համապատասխան մասնագիտական կրթության կամ մասնագիտական պատրաստվածության մասին դիպլոմի կամ վկայականի աշխատանքի ընդունելը՝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է տուգանքի նշանակում պաշտոնատար անձի նկատմամբ՝ սահմանված նվազագույն աշխատավարձի երեսնապատիկից մինչև հիսնապատիկի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Կենցաղային ծառայության օբյեկտներում օրենսդրությամբ սահմանված դեպքերում առանց համապատասխան մասնագիտական կրթության կամ մասնագիտական պատրաստվածության մասին դիպլոմի կամ վկայականի կամ առանց առնվազն երկու տարվա համապատասխան աշխատանքային ստաժի աշխատանքի ընդունելը՝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է տուգանքի նշանակում պաշտոնատար անձի նկատմամբ՝ սահմանված նվազագույն աշխատավարձի երեսնապատիկից մինչև հիսնապատիկի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Վաճառողի կողմից սննդամթերքի վաճառքով զբաղվող առևտրի և հանրային սննդի օբյեկտների աշխատողներին աշխատանքային արտահագուստի կրումը չապահովելը՝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է տուգանքի նշանակում պաշտոնատար անձի նկատմամբ՝ սահմանված նվազագույն աշխատավարձի տասնապատիկից մինչև քսանապատիկի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Գյուղատնտեսական արտադրանքի շուկաներում փորձաքննություն պահանջող գյուղատնտեսական արտադրանքի որակի ստուգման նպատակով համապատասխան սարքավորումներով հագեցված լաբորատորիայով չապահովելը՝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է տուգանքի նշանակում տվյալ պաշտոնատար անձի նկատմամբ` սահմանված նվազագույն աշխատավարձի հիսնապատիկից մինչև հարյուրապատիկի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lastRenderedPageBreak/>
        <w:t xml:space="preserve">Առևտրի իրականացման վայրի կազմակերպչի կողմից առանց պայմանագրի կնքման կամ օրենքով սահմանված պարտադիր պահանջների խախտումներով կնքված պայմանագրով վաճառատեղերը վճարովի կամ անհատույց օգտագործման նպատակով վաճառողներին տրամադրելը, ինչպես նաև առևտրի իրականացման վայրում (բացառությամբ գյուղատնտեսական ապրանքների շուկաների, կենդանիների շուկաների և տոնավաճառների (վերնիսաժների)) ֆիզիկական անձանց վաճառատեղերի տրամադրումը`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է տուգանքի նշանակում պաշտոնատար անձի նկատմամբ՝ սահմանված նվազագույն աշխատավարձի հարյուրապատիկից մինչև երեքհարյուրապատիկի չափով՝ յուրաքանչյուր տրամադրված տեղի համար: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Առևտրի, հանրային սննդի օբյեկտներում, սպառողական ապրանքների, գյուղատնտեսական արտադրանքի, կենդանիների շուկաներում, կրպակներում </w:t>
      </w:r>
      <w:r w:rsidR="00FB76D2" w:rsidRPr="00FB76D2">
        <w:rPr>
          <w:rFonts w:ascii="GHEA Grapalat" w:eastAsia="Times New Roman" w:hAnsi="GHEA Grapalat" w:cs="Times New Roman"/>
          <w:i/>
          <w:highlight w:val="yellow"/>
          <w:u w:val="single"/>
        </w:rPr>
        <w:t>ինչպես նա</w:t>
      </w:r>
      <w:r w:rsidR="00737DDC">
        <w:rPr>
          <w:rFonts w:ascii="GHEA Grapalat" w:eastAsia="Times New Roman" w:hAnsi="GHEA Grapalat" w:cs="Times New Roman"/>
          <w:i/>
          <w:highlight w:val="yellow"/>
          <w:u w:val="single"/>
        </w:rPr>
        <w:t>և</w:t>
      </w:r>
      <w:r w:rsidR="00FB76D2" w:rsidRPr="00FB76D2">
        <w:rPr>
          <w:rFonts w:ascii="GHEA Grapalat" w:eastAsia="Times New Roman" w:hAnsi="GHEA Grapalat" w:cs="Times New Roman"/>
          <w:i/>
          <w:highlight w:val="yellow"/>
          <w:u w:val="single"/>
        </w:rPr>
        <w:t xml:space="preserve"> շրջիկ առ</w:t>
      </w:r>
      <w:r w:rsidR="00737DDC">
        <w:rPr>
          <w:rFonts w:ascii="GHEA Grapalat" w:eastAsia="Times New Roman" w:hAnsi="GHEA Grapalat" w:cs="Times New Roman"/>
          <w:i/>
          <w:highlight w:val="yellow"/>
          <w:u w:val="single"/>
        </w:rPr>
        <w:t>և</w:t>
      </w:r>
      <w:r w:rsidR="00FB76D2" w:rsidRPr="00FB76D2">
        <w:rPr>
          <w:rFonts w:ascii="GHEA Grapalat" w:eastAsia="Times New Roman" w:hAnsi="GHEA Grapalat" w:cs="Times New Roman"/>
          <w:i/>
          <w:highlight w:val="yellow"/>
          <w:u w:val="single"/>
        </w:rPr>
        <w:t xml:space="preserve">տրի կետերում </w:t>
      </w:r>
      <w:r w:rsidR="00737DDC">
        <w:rPr>
          <w:rFonts w:ascii="GHEA Grapalat" w:eastAsia="Times New Roman" w:hAnsi="GHEA Grapalat" w:cs="Times New Roman"/>
          <w:i/>
          <w:highlight w:val="yellow"/>
          <w:u w:val="single"/>
        </w:rPr>
        <w:t>և</w:t>
      </w:r>
      <w:r w:rsidR="00FB76D2" w:rsidRPr="00FB76D2">
        <w:rPr>
          <w:rFonts w:ascii="GHEA Grapalat" w:eastAsia="Times New Roman" w:hAnsi="GHEA Grapalat" w:cs="Times New Roman"/>
          <w:i/>
          <w:highlight w:val="yellow"/>
          <w:u w:val="single"/>
        </w:rPr>
        <w:t xml:space="preserve"> շրջածախ առ</w:t>
      </w:r>
      <w:r w:rsidR="00737DDC">
        <w:rPr>
          <w:rFonts w:ascii="GHEA Grapalat" w:eastAsia="Times New Roman" w:hAnsi="GHEA Grapalat" w:cs="Times New Roman"/>
          <w:i/>
          <w:highlight w:val="yellow"/>
          <w:u w:val="single"/>
        </w:rPr>
        <w:t>և</w:t>
      </w:r>
      <w:r w:rsidR="00FB76D2" w:rsidRPr="00FB76D2">
        <w:rPr>
          <w:rFonts w:ascii="GHEA Grapalat" w:eastAsia="Times New Roman" w:hAnsi="GHEA Grapalat" w:cs="Times New Roman"/>
          <w:i/>
          <w:highlight w:val="yellow"/>
          <w:u w:val="single"/>
        </w:rPr>
        <w:t>տրի միջոցով</w:t>
      </w:r>
      <w:r w:rsidR="00FB76D2" w:rsidRPr="00FB76D2">
        <w:rPr>
          <w:rFonts w:ascii="GHEA Grapalat" w:eastAsia="Times New Roman" w:hAnsi="GHEA Grapalat" w:cs="Times New Roman"/>
          <w:i/>
          <w:u w:val="single"/>
        </w:rPr>
        <w:t xml:space="preserve"> </w:t>
      </w:r>
      <w:r w:rsidRPr="00AC01D1">
        <w:rPr>
          <w:rFonts w:ascii="GHEA Grapalat" w:eastAsia="Times New Roman" w:hAnsi="GHEA Grapalat" w:cs="Times New Roman"/>
        </w:rPr>
        <w:t xml:space="preserve">«Առևտրի և ծառայությունների մասին» Հայաստանի Հանրապետության օրենքով արգելվող ապրանքներ վաճառելը (իրացնելը)՝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է տուգանքի նշանակում պաշտոնատար անձի նկատմամբ՝ սահմանված նվազագույն աշխատավարձի քսանապատիկից մինչև երեսնապատիկի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Առևտրի օբյեկտում սննդամթերքի և ոչ պարենային ապրանքների, ինչպես նաև գյուղատնտեսական արտադրանքի վաճառքն ըստ ապրանքախմբերի առանձին բաժիններում, իսկ առևտրի իրականացման վայրերում </w:t>
      </w:r>
      <w:r w:rsidR="00FB76D2" w:rsidRPr="00FB76D2">
        <w:rPr>
          <w:rFonts w:ascii="GHEA Grapalat" w:eastAsia="Times New Roman" w:hAnsi="GHEA Grapalat" w:cs="Times New Roman"/>
          <w:i/>
          <w:highlight w:val="yellow"/>
          <w:u w:val="single"/>
        </w:rPr>
        <w:t>ինչպես նա</w:t>
      </w:r>
      <w:r w:rsidR="00737DDC">
        <w:rPr>
          <w:rFonts w:ascii="GHEA Grapalat" w:eastAsia="Times New Roman" w:hAnsi="GHEA Grapalat" w:cs="Times New Roman"/>
          <w:i/>
          <w:highlight w:val="yellow"/>
          <w:u w:val="single"/>
        </w:rPr>
        <w:t>և</w:t>
      </w:r>
      <w:r w:rsidR="00FB76D2" w:rsidRPr="00FB76D2">
        <w:rPr>
          <w:rFonts w:ascii="GHEA Grapalat" w:eastAsia="Times New Roman" w:hAnsi="GHEA Grapalat" w:cs="Times New Roman"/>
          <w:i/>
          <w:highlight w:val="yellow"/>
          <w:u w:val="single"/>
        </w:rPr>
        <w:t xml:space="preserve"> շրջիկ առ</w:t>
      </w:r>
      <w:r w:rsidR="00737DDC">
        <w:rPr>
          <w:rFonts w:ascii="GHEA Grapalat" w:eastAsia="Times New Roman" w:hAnsi="GHEA Grapalat" w:cs="Times New Roman"/>
          <w:i/>
          <w:highlight w:val="yellow"/>
          <w:u w:val="single"/>
        </w:rPr>
        <w:t>և</w:t>
      </w:r>
      <w:r w:rsidR="00FB76D2" w:rsidRPr="00FB76D2">
        <w:rPr>
          <w:rFonts w:ascii="GHEA Grapalat" w:eastAsia="Times New Roman" w:hAnsi="GHEA Grapalat" w:cs="Times New Roman"/>
          <w:i/>
          <w:highlight w:val="yellow"/>
          <w:u w:val="single"/>
        </w:rPr>
        <w:t xml:space="preserve">տրի կետերում </w:t>
      </w:r>
      <w:r w:rsidR="00737DDC">
        <w:rPr>
          <w:rFonts w:ascii="GHEA Grapalat" w:eastAsia="Times New Roman" w:hAnsi="GHEA Grapalat" w:cs="Times New Roman"/>
          <w:i/>
          <w:highlight w:val="yellow"/>
          <w:u w:val="single"/>
        </w:rPr>
        <w:t>և</w:t>
      </w:r>
      <w:r w:rsidR="00FB76D2" w:rsidRPr="00FB76D2">
        <w:rPr>
          <w:rFonts w:ascii="GHEA Grapalat" w:eastAsia="Times New Roman" w:hAnsi="GHEA Grapalat" w:cs="Times New Roman"/>
          <w:i/>
          <w:highlight w:val="yellow"/>
          <w:u w:val="single"/>
        </w:rPr>
        <w:t xml:space="preserve"> շրջածախ առ</w:t>
      </w:r>
      <w:r w:rsidR="00737DDC">
        <w:rPr>
          <w:rFonts w:ascii="GHEA Grapalat" w:eastAsia="Times New Roman" w:hAnsi="GHEA Grapalat" w:cs="Times New Roman"/>
          <w:i/>
          <w:highlight w:val="yellow"/>
          <w:u w:val="single"/>
        </w:rPr>
        <w:t>և</w:t>
      </w:r>
      <w:r w:rsidR="00FB76D2" w:rsidRPr="00FB76D2">
        <w:rPr>
          <w:rFonts w:ascii="GHEA Grapalat" w:eastAsia="Times New Roman" w:hAnsi="GHEA Grapalat" w:cs="Times New Roman"/>
          <w:i/>
          <w:highlight w:val="yellow"/>
          <w:u w:val="single"/>
        </w:rPr>
        <w:t>տրի միջոցով</w:t>
      </w:r>
      <w:r w:rsidR="00FB76D2" w:rsidRPr="00FB76D2">
        <w:rPr>
          <w:rFonts w:ascii="GHEA Grapalat" w:eastAsia="Times New Roman" w:hAnsi="GHEA Grapalat" w:cs="Times New Roman"/>
          <w:i/>
          <w:u w:val="single"/>
        </w:rPr>
        <w:t xml:space="preserve"> </w:t>
      </w:r>
      <w:r w:rsidRPr="00AC01D1">
        <w:rPr>
          <w:rFonts w:ascii="GHEA Grapalat" w:eastAsia="Times New Roman" w:hAnsi="GHEA Grapalat" w:cs="Times New Roman"/>
        </w:rPr>
        <w:t xml:space="preserve">սննդամթերքի, ոչ պարենային ապրանքների, գյուղատնտեսական արտադրանքի վաճառքը ըստ ապրանքախմբերի տարանջատված մեկուսամասերում չապահովելը`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է տուգանքի նշանակում պաշտոնատար անձի նկատմամբ՝ սահմանված նվազագույն աշխատավարձի երեսնապատիկից մինչև հիսնապատիկի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Մինչև 6 ամսական մանուկների համար մանկական կաթնախառնուրդ չհանդիսացող ցանկացած սննդամթերքի վաճառքը՝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սահմանված նվազագույն աշխատավարձի երեքհարյուրապատիկի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Մանկական սննդի և հարակից ապրանքների պահպանման համապատասխան պայմաններ չունեցող առևտրի օբյեկտի, սպառողական ապրանքների շուկայի, շրջիկ առևտրի կետի և (կամ) առևտրի կենտրոնի կողմից դրանց վաճառքը՝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սահմանված նվազագույն աշխատավարձի երեքհարյուրապատիկի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Դեղատներում գնորդին (սպառողին) վաճառված պատշաճ որակի դեղերը փոխարինելը և (կամ) հետ վերցնելը՝</w:t>
      </w:r>
      <w:r w:rsidRPr="00AC01D1">
        <w:rPr>
          <w:rFonts w:ascii="Calibri" w:eastAsia="Times New Roman" w:hAnsi="Calibri" w:cs="Calibri"/>
        </w:rPr>
        <w:t> </w:t>
      </w:r>
      <w:r w:rsidRPr="00AC01D1">
        <w:rPr>
          <w:rFonts w:ascii="GHEA Grapalat" w:eastAsia="Times New Roman" w:hAnsi="GHEA Grapalat" w:cs="Times New Roman"/>
        </w:rPr>
        <w:t xml:space="preserve">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է տուգանքի նշանակում պաշտոնատար անձի նկատմամբ՝ սահմանված նվազագույն աշխատավարձի քսանապատիկից մինչև երեսնապատիկի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18 տարին չլրացած անձանց ծխախոտ, ալկոհոլային խմիչքներ, թմրամիջոցներ և հոգեմետ (հոգեներգործուն)</w:t>
      </w:r>
      <w:r w:rsidRPr="00AC01D1">
        <w:rPr>
          <w:rFonts w:ascii="Calibri" w:eastAsia="Times New Roman" w:hAnsi="Calibri" w:cs="Calibri"/>
        </w:rPr>
        <w:t> </w:t>
      </w:r>
      <w:r w:rsidRPr="00AC01D1">
        <w:rPr>
          <w:rFonts w:ascii="GHEA Grapalat" w:eastAsia="Times New Roman" w:hAnsi="GHEA Grapalat" w:cs="GHEA Grapalat"/>
        </w:rPr>
        <w:t>նյութեր</w:t>
      </w:r>
      <w:r w:rsidRPr="00AC01D1">
        <w:rPr>
          <w:rFonts w:ascii="GHEA Grapalat" w:eastAsia="Times New Roman" w:hAnsi="GHEA Grapalat" w:cs="Times New Roman"/>
        </w:rPr>
        <w:t xml:space="preserve">, </w:t>
      </w:r>
      <w:r w:rsidRPr="00AC01D1">
        <w:rPr>
          <w:rFonts w:ascii="GHEA Grapalat" w:eastAsia="Times New Roman" w:hAnsi="GHEA Grapalat" w:cs="GHEA Grapalat"/>
        </w:rPr>
        <w:t>սարսափ</w:t>
      </w:r>
      <w:r w:rsidRPr="00AC01D1">
        <w:rPr>
          <w:rFonts w:ascii="GHEA Grapalat" w:eastAsia="Times New Roman" w:hAnsi="GHEA Grapalat" w:cs="Times New Roman"/>
        </w:rPr>
        <w:t xml:space="preserve"> </w:t>
      </w:r>
      <w:r w:rsidRPr="00AC01D1">
        <w:rPr>
          <w:rFonts w:ascii="GHEA Grapalat" w:eastAsia="Times New Roman" w:hAnsi="GHEA Grapalat" w:cs="GHEA Grapalat"/>
        </w:rPr>
        <w:t>կամ</w:t>
      </w:r>
      <w:r w:rsidRPr="00AC01D1">
        <w:rPr>
          <w:rFonts w:ascii="GHEA Grapalat" w:eastAsia="Times New Roman" w:hAnsi="GHEA Grapalat" w:cs="Times New Roman"/>
        </w:rPr>
        <w:t xml:space="preserve"> </w:t>
      </w:r>
      <w:r w:rsidRPr="00AC01D1">
        <w:rPr>
          <w:rFonts w:ascii="GHEA Grapalat" w:eastAsia="Times New Roman" w:hAnsi="GHEA Grapalat" w:cs="GHEA Grapalat"/>
        </w:rPr>
        <w:t>պոռնոգրաֆիա</w:t>
      </w:r>
      <w:r w:rsidRPr="00AC01D1">
        <w:rPr>
          <w:rFonts w:ascii="GHEA Grapalat" w:eastAsia="Times New Roman" w:hAnsi="GHEA Grapalat" w:cs="Times New Roman"/>
        </w:rPr>
        <w:t xml:space="preserve"> </w:t>
      </w:r>
      <w:r w:rsidRPr="00AC01D1">
        <w:rPr>
          <w:rFonts w:ascii="GHEA Grapalat" w:eastAsia="Times New Roman" w:hAnsi="GHEA Grapalat" w:cs="GHEA Grapalat"/>
        </w:rPr>
        <w:t>բովանդակող</w:t>
      </w:r>
      <w:r w:rsidRPr="00AC01D1">
        <w:rPr>
          <w:rFonts w:ascii="GHEA Grapalat" w:eastAsia="Times New Roman" w:hAnsi="GHEA Grapalat" w:cs="Times New Roman"/>
        </w:rPr>
        <w:t xml:space="preserve"> </w:t>
      </w:r>
      <w:r w:rsidRPr="00AC01D1">
        <w:rPr>
          <w:rFonts w:ascii="GHEA Grapalat" w:eastAsia="Times New Roman" w:hAnsi="GHEA Grapalat" w:cs="GHEA Grapalat"/>
        </w:rPr>
        <w:t>գրականություն</w:t>
      </w:r>
      <w:r w:rsidRPr="00AC01D1">
        <w:rPr>
          <w:rFonts w:ascii="GHEA Grapalat" w:eastAsia="Times New Roman" w:hAnsi="GHEA Grapalat" w:cs="Times New Roman"/>
        </w:rPr>
        <w:t xml:space="preserve"> </w:t>
      </w:r>
      <w:r w:rsidRPr="00AC01D1">
        <w:rPr>
          <w:rFonts w:ascii="GHEA Grapalat" w:eastAsia="Times New Roman" w:hAnsi="GHEA Grapalat" w:cs="GHEA Grapalat"/>
        </w:rPr>
        <w:t>և</w:t>
      </w:r>
      <w:r w:rsidRPr="00AC01D1">
        <w:rPr>
          <w:rFonts w:ascii="GHEA Grapalat" w:eastAsia="Times New Roman" w:hAnsi="GHEA Grapalat" w:cs="Times New Roman"/>
        </w:rPr>
        <w:t xml:space="preserve"> </w:t>
      </w:r>
      <w:r w:rsidRPr="00AC01D1">
        <w:rPr>
          <w:rFonts w:ascii="GHEA Grapalat" w:eastAsia="Times New Roman" w:hAnsi="GHEA Grapalat" w:cs="GHEA Grapalat"/>
        </w:rPr>
        <w:t>տեսաերիզներ</w:t>
      </w:r>
      <w:r w:rsidRPr="00AC01D1">
        <w:rPr>
          <w:rFonts w:ascii="GHEA Grapalat" w:eastAsia="Times New Roman" w:hAnsi="GHEA Grapalat" w:cs="Times New Roman"/>
        </w:rPr>
        <w:t xml:space="preserve"> </w:t>
      </w:r>
      <w:r w:rsidRPr="00AC01D1">
        <w:rPr>
          <w:rFonts w:ascii="GHEA Grapalat" w:eastAsia="Times New Roman" w:hAnsi="GHEA Grapalat" w:cs="GHEA Grapalat"/>
        </w:rPr>
        <w:t>վաճառելը</w:t>
      </w:r>
      <w:r w:rsidRPr="00AC01D1">
        <w:rPr>
          <w:rFonts w:ascii="GHEA Grapalat" w:eastAsia="Times New Roman" w:hAnsi="GHEA Grapalat" w:cs="Times New Roman"/>
        </w:rPr>
        <w:t xml:space="preserve">`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է տուգանքի նշանակում վաճառողի նկատմամբ` սահմանված նվազագույն աշխատավարձի հիսնապատիկի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lastRenderedPageBreak/>
        <w:t>18 տարին չլրացած անձանց ծխախոտի, ալկոհոլային խմիչքների, թմրամիջոցների և հոգեմետ (հոգեներգործուն)</w:t>
      </w:r>
      <w:r w:rsidRPr="00AC01D1">
        <w:rPr>
          <w:rFonts w:ascii="Calibri" w:eastAsia="Times New Roman" w:hAnsi="Calibri" w:cs="Calibri"/>
        </w:rPr>
        <w:t> </w:t>
      </w:r>
      <w:r w:rsidRPr="00AC01D1">
        <w:rPr>
          <w:rFonts w:ascii="GHEA Grapalat" w:eastAsia="Times New Roman" w:hAnsi="GHEA Grapalat" w:cs="GHEA Grapalat"/>
        </w:rPr>
        <w:t>նյութերի</w:t>
      </w:r>
      <w:r w:rsidRPr="00AC01D1">
        <w:rPr>
          <w:rFonts w:ascii="GHEA Grapalat" w:eastAsia="Times New Roman" w:hAnsi="GHEA Grapalat" w:cs="Times New Roman"/>
        </w:rPr>
        <w:t xml:space="preserve">, </w:t>
      </w:r>
      <w:r w:rsidRPr="00AC01D1">
        <w:rPr>
          <w:rFonts w:ascii="GHEA Grapalat" w:eastAsia="Times New Roman" w:hAnsi="GHEA Grapalat" w:cs="GHEA Grapalat"/>
        </w:rPr>
        <w:t>սարսափ</w:t>
      </w:r>
      <w:r w:rsidRPr="00AC01D1">
        <w:rPr>
          <w:rFonts w:ascii="GHEA Grapalat" w:eastAsia="Times New Roman" w:hAnsi="GHEA Grapalat" w:cs="Times New Roman"/>
        </w:rPr>
        <w:t xml:space="preserve"> </w:t>
      </w:r>
      <w:r w:rsidRPr="00AC01D1">
        <w:rPr>
          <w:rFonts w:ascii="GHEA Grapalat" w:eastAsia="Times New Roman" w:hAnsi="GHEA Grapalat" w:cs="GHEA Grapalat"/>
        </w:rPr>
        <w:t>կամ</w:t>
      </w:r>
      <w:r w:rsidRPr="00AC01D1">
        <w:rPr>
          <w:rFonts w:ascii="GHEA Grapalat" w:eastAsia="Times New Roman" w:hAnsi="GHEA Grapalat" w:cs="Times New Roman"/>
        </w:rPr>
        <w:t xml:space="preserve"> </w:t>
      </w:r>
      <w:r w:rsidRPr="00AC01D1">
        <w:rPr>
          <w:rFonts w:ascii="GHEA Grapalat" w:eastAsia="Times New Roman" w:hAnsi="GHEA Grapalat" w:cs="GHEA Grapalat"/>
        </w:rPr>
        <w:t>պոռնոգրաֆիա</w:t>
      </w:r>
      <w:r w:rsidRPr="00AC01D1">
        <w:rPr>
          <w:rFonts w:ascii="GHEA Grapalat" w:eastAsia="Times New Roman" w:hAnsi="GHEA Grapalat" w:cs="Times New Roman"/>
        </w:rPr>
        <w:t xml:space="preserve"> </w:t>
      </w:r>
      <w:r w:rsidRPr="00AC01D1">
        <w:rPr>
          <w:rFonts w:ascii="GHEA Grapalat" w:eastAsia="Times New Roman" w:hAnsi="GHEA Grapalat" w:cs="GHEA Grapalat"/>
        </w:rPr>
        <w:t>բովանդակող</w:t>
      </w:r>
      <w:r w:rsidRPr="00AC01D1">
        <w:rPr>
          <w:rFonts w:ascii="GHEA Grapalat" w:eastAsia="Times New Roman" w:hAnsi="GHEA Grapalat" w:cs="Times New Roman"/>
        </w:rPr>
        <w:t xml:space="preserve"> </w:t>
      </w:r>
      <w:r w:rsidRPr="00AC01D1">
        <w:rPr>
          <w:rFonts w:ascii="GHEA Grapalat" w:eastAsia="Times New Roman" w:hAnsi="GHEA Grapalat" w:cs="GHEA Grapalat"/>
        </w:rPr>
        <w:t>գրականության</w:t>
      </w:r>
      <w:r w:rsidRPr="00AC01D1">
        <w:rPr>
          <w:rFonts w:ascii="GHEA Grapalat" w:eastAsia="Times New Roman" w:hAnsi="GHEA Grapalat" w:cs="Times New Roman"/>
        </w:rPr>
        <w:t xml:space="preserve"> </w:t>
      </w:r>
      <w:r w:rsidRPr="00AC01D1">
        <w:rPr>
          <w:rFonts w:ascii="GHEA Grapalat" w:eastAsia="Times New Roman" w:hAnsi="GHEA Grapalat" w:cs="GHEA Grapalat"/>
        </w:rPr>
        <w:t>և</w:t>
      </w:r>
      <w:r w:rsidRPr="00AC01D1">
        <w:rPr>
          <w:rFonts w:ascii="GHEA Grapalat" w:eastAsia="Times New Roman" w:hAnsi="GHEA Grapalat" w:cs="Times New Roman"/>
        </w:rPr>
        <w:t xml:space="preserve"> </w:t>
      </w:r>
      <w:r w:rsidRPr="00AC01D1">
        <w:rPr>
          <w:rFonts w:ascii="GHEA Grapalat" w:eastAsia="Times New Roman" w:hAnsi="GHEA Grapalat" w:cs="GHEA Grapalat"/>
        </w:rPr>
        <w:t>տեսաերիզների</w:t>
      </w:r>
      <w:r w:rsidRPr="00AC01D1">
        <w:rPr>
          <w:rFonts w:ascii="GHEA Grapalat" w:eastAsia="Times New Roman" w:hAnsi="GHEA Grapalat" w:cs="Times New Roman"/>
        </w:rPr>
        <w:t xml:space="preserve"> </w:t>
      </w:r>
      <w:r w:rsidRPr="00AC01D1">
        <w:rPr>
          <w:rFonts w:ascii="GHEA Grapalat" w:eastAsia="Times New Roman" w:hAnsi="GHEA Grapalat" w:cs="GHEA Grapalat"/>
        </w:rPr>
        <w:t>վաճառքի</w:t>
      </w:r>
      <w:r w:rsidRPr="00AC01D1">
        <w:rPr>
          <w:rFonts w:ascii="GHEA Grapalat" w:eastAsia="Times New Roman" w:hAnsi="GHEA Grapalat" w:cs="Times New Roman"/>
        </w:rPr>
        <w:t xml:space="preserve"> </w:t>
      </w:r>
      <w:r w:rsidRPr="00AC01D1">
        <w:rPr>
          <w:rFonts w:ascii="GHEA Grapalat" w:eastAsia="Times New Roman" w:hAnsi="GHEA Grapalat" w:cs="GHEA Grapalat"/>
        </w:rPr>
        <w:t>մեջ</w:t>
      </w:r>
      <w:r w:rsidRPr="00AC01D1">
        <w:rPr>
          <w:rFonts w:ascii="GHEA Grapalat" w:eastAsia="Times New Roman" w:hAnsi="GHEA Grapalat" w:cs="Times New Roman"/>
        </w:rPr>
        <w:t xml:space="preserve"> </w:t>
      </w:r>
      <w:r w:rsidRPr="00AC01D1">
        <w:rPr>
          <w:rFonts w:ascii="GHEA Grapalat" w:eastAsia="Times New Roman" w:hAnsi="GHEA Grapalat" w:cs="GHEA Grapalat"/>
        </w:rPr>
        <w:t>ներ</w:t>
      </w:r>
      <w:r w:rsidRPr="00AC01D1">
        <w:rPr>
          <w:rFonts w:ascii="GHEA Grapalat" w:eastAsia="Times New Roman" w:hAnsi="GHEA Grapalat" w:cs="Times New Roman"/>
        </w:rPr>
        <w:t xml:space="preserve">գրավելը`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է տուգանքի նշանակում` սահմանված նվազագույն աշխատավարձի հարյուրապատիկի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Առևտրի իրականացման վայրի կազմակերպչի կողմից վաճառողներին (բացառությամբ առևտրի իրականացման վայրի տարածքում գործող առևտրի, հանրային սննդի օբյեկտների վաճառողների) օրենսդրությանը համապատասխան` առևտրատեխնոլոգիական սարքավորումներով, ինչպես նաև տվյալ առևտրական գործունեություն իրականացնելու համար նախատեսված այլ գույքով չապահովելը`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է տուգանքի նշանակում պաշտոնատար անձի նկատմամբ` սահմանված նվազագույն աշխատավարձի քսանապատիկից մինչև երեսնապատիկի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Վաճառքի ցուցադրված ապրանքատեսակի վրա գնապիտակի բացակայությունը`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է տուգանքի նշանակում պաշտոնատար անձի նկատմամբ` սահմանված նվազագույն աշխատավարձի տասնապատիկից մինչև քսանապատիկի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Հեղուկ վառելիքի, սեղմված բնական կամ հեղուկացված նավթային գազերի մանրածախ առևտրի կետերից դուրս, բացառությամբ Հայաստանի Հանրապետության կառավարության սահմանած ցանկում ընդգրկված սահմանամերձ և բարձրլեռնային բնակավայրերի, հեղուկ վառելիքի, սեղմված բնական կամ հեղուկացված նավթային գազերի մանրածախ վաճառք իրականացնելը`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է տուգանքի նշանակում պաշտոնատար անձի նկատմամբ` սահմանված նվազագույն աշխատավարձի հիսնապատիկից մինչև հարյուրապատիկի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Առևտրի, հանրային սննդի, կենցաղային ծառայության օբյեկտներում և առևտրի իրականացման վայրում տեսակը հաստատված և ստուգաչափված չափման միջոցներով չապահովելը և (կամ) չափագիտական կանոնները և նորմերը խախտելը`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են տուգանքի նշանակում պաշտոնատար անձանց նկատմամբ` սահմանված նվազագույն աշխատավարձի հիսնապատիկից մինչև հարյուրապատիկի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Ցուցանակներում, ցուցափեղկերում, ինչպես նաև տեղեկատվության տրամադրման այլ միջոցներում և գովազդում այլ անձանց պատկանող և Հայաստանի Հանրապետությունում պահպանվող ապրանքային նշանի կամ ֆիրմային անվանման օգտագործելը, եթե այդպիսի օգտագործման համար առկա չէ դրանց սեփականատիրոջ կողմից օրենքով սահմանված կարգով տրված թույլտվությունը`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է տուգանքի նշանակում պաշտոնատար անձանց նկատմամբ` սահմանված նվազագույն աշխատավարձի հարյուրապատիկից մինչև երկուհարյուրապատիկի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Առևտրի իրականացման վայրերը, հեղուկ վառելիքի, սեղմված բնական կամ հեղուկացված նավթային գազերի մանրածախ առևտրի կետերը օրենսդրությանը համապատասխան կառուցված վճարովի կամ անվճար հասարակական զուգարաններով չապահովելը`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է տուգանքի նշանակում պաշտոնատար անձի նկատմամբ` նվազագույն աշխատավարձի հիսնապատիկից մինչև յոթանասունապատիկի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Առևտրի իրականացման վայրը տեսակը հաստատված և ստուգաչափված ստուգիչ չափման միջոցներով չապահովելը`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lastRenderedPageBreak/>
        <w:t xml:space="preserve">առաջացնում է տուգանքի նշանակում պաշտոնատար անձի նկատմամբ` նվազագույն աշխատավարձի հիսնապատիկից մինչև հարյուրապատիկի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Վաճառվող հացի գնապիտակի վրա մեկ միավոր հացի քաշը և դրա շեղումների թույլատրելի չափերը չնշելը`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պաշտոնատար անձի նկատմամբ` նվազագույն աշխատավարձի քսանապատիկի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(մասն ուժը կորցրել է</w:t>
      </w:r>
      <w:r w:rsidRPr="00AC01D1">
        <w:rPr>
          <w:rFonts w:ascii="Calibri" w:eastAsia="Times New Roman" w:hAnsi="Calibri" w:cs="Calibri"/>
          <w:b/>
          <w:bCs/>
          <w:i/>
          <w:iCs/>
        </w:rPr>
        <w:t> </w:t>
      </w:r>
      <w:r w:rsidRPr="00AC01D1">
        <w:rPr>
          <w:rFonts w:ascii="GHEA Grapalat" w:eastAsia="Times New Roman" w:hAnsi="GHEA Grapalat" w:cs="Times New Roman"/>
          <w:b/>
          <w:bCs/>
          <w:i/>
          <w:iCs/>
        </w:rPr>
        <w:t xml:space="preserve">13.11.15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-132-</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w:t>
      </w:r>
      <w:r w:rsidRPr="00AC01D1">
        <w:rPr>
          <w:rFonts w:ascii="Calibri" w:eastAsia="Times New Roman" w:hAnsi="Calibri" w:cs="Calibri"/>
        </w:rPr>
        <w:t>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Առևտրի իրականացման վայրի լիցենզավորված կազմակերպչի կողմից լիցենզավորող մարմնին ներկայացված հաշվետվություններում սխալ տեղեկություններ ներառելը`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պաշտոնատար անձանց նկատմամբ` յուրաքանչյուր վաճառողին վերաբերող սխալ տեղեկության համար` սահմանված նվազագույն աշխատավարձի հիսնապատիկի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Սահմանված ժամկետներում սննդամթերքի և սննդային հավելումների արտադրության և շրջանառության փուլերում կատարվող գործառնությունների և դրանց իրականացման տարածքների մասին լիազոր մարմնին տեղեկատվություն չտրամադրելը`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պաշտոնատար անձի նկատմամբ` սահմանված նվազագույն աշխատավարձի հարյուրապատիկի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Առևտրի օբյեկտներում և առևտրի իրականացման վայրում վաճառողի (մատակարարի) կողմից մատակարարման պայմանագրով ապրանքների առքուվաճառք (մեծածախ առևտուր) կատարելու դեպքում այդ մասին ցուցանակի վրա համապատասխան տեղեկատվություն զետեղված չլինելը՝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է տուգանքի նշանակում՝ սահմանված նվազագույն աշխատավարձի տասնապատիկից մինչև քսանապատիկի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Բացօթյա առևտուր իրականացնող վաճառողի կողմից վաճառքի թույլատրված ապրանքների համար, օրենսդրությանը համապատասխան, պահման և վաճառքի պայմաններն ապահովող սարքավորումներով չապահովելը՝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է տուգանքի նշանակում՝ սահմանված նվազագույն աշխատավարձի տասնհինգապատիկից մինչև երեսնապատիկի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Կշռափաթեթավորված և վաճառքի դրված սննդամթերքի փաթեթի կամ մեջդիր պիտակների վրա օրենքով սահմանված նշումների բացակայությունը՝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առաջացնում է տուգանքի նշանակում՝ սահմանված նվազագույն աշխատավարձի տասնապատիկից մինչև քսանապատիկի չափով։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Կենցաղային ծառայության օբյեկտներում մատուցվող ծառայությունների գնացուցակը չփակցնելը՝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սահմանված նվազագույն աշխատավարձի տասնապատիկից մինչև քսանապատիկի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Սննդամթերքի անվտանգության ապահովման ոլորտի նորմատիվ իրավական ակտերով սահմանված սանիտարահիգիենիկ պահանջներին չհամապատասխանող առևտուր և (կամ) հանրային սննդի ծառայություն իրականացնելը`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խախտումը վերացնելու հանձնարարականի հայտնում և տուգանքի նշանակում պաշտոնատար անձի, կազմակերպչի (պատասխանատու անձի) նկատմամբ՝ սահմանված նվազագույն աշխատավարձի քսանապատիկից մինչև երեսնապատիկի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lastRenderedPageBreak/>
        <w:t>Առանց համայնքի ղեկավարի, իսկ Երևան քաղաքում` Երևանի քաղաքապետի թույլտվության սահմանափակման ենթակա ծառայության ոլորտում (կարաոկե, դիսկոտեկ, բաղնիք, սաունա կամ շոգեբաղնիք) գործունեություն իրականացնելը`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պաշտոնատար անձի նկատմամբ` սահմանված նվազագույն աշխատավարձի հիսնապատիկից մինչև հարյուրապատիկի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Առանց համայնքի ղեկավարի, իսկ Երևան քաղաքում` Երևանի քաղաքապետի թույլտվության սահմանափակման ենթակա ծառայության ոլորտում (հեստապարային ակումբ) գործունեություն իրականացնելը`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պաշտոնատար անձի նկատմամբ` սահմանված նվազագույն աշխատավարձի երեքհարյուրապատիկից մինչև հինգհարյուրապատիկի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Սույն հոդվածի 35-րդ մասով նախատեսված արարքը վարչական տույժի նշանակման օրվանից մեկ տարվա ընթացքում կրկին կատարելը`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պաշտոնատար անձի նկատմամբ` սահմանված նվազագույն աշխատավարձի երկուհարյուրապատիկից մինչև երեքհարյուրապատիկի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Սույն հոդվածի 36-րդ մասով նախատեսված արարքը վարչական տույժի նշանակման օրվանից մեկ տարվա ընթացքում կրկին կատարելը`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պաշտոնատար անձի նկատմամբ` սահմանված նվազագույն աշխատավարձի հազարապատիկից մինչև հազարերեքհարյուրապատիկի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(158-րդ հոդվածը փոփ. 10.03.90, 02.09.93 ՀՕ-79, 03.12.96 ՀՕ-102, 28.04.98</w:t>
      </w:r>
      <w:r w:rsidRPr="00AC01D1">
        <w:rPr>
          <w:rFonts w:ascii="Calibri" w:eastAsia="Times New Roman" w:hAnsi="Calibri" w:cs="Calibri"/>
          <w:b/>
          <w:bCs/>
          <w:i/>
          <w:iCs/>
        </w:rPr>
        <w:t> </w:t>
      </w:r>
      <w:r w:rsidRPr="00AC01D1">
        <w:rPr>
          <w:rFonts w:ascii="GHEA Grapalat" w:eastAsia="Times New Roman" w:hAnsi="GHEA Grapalat" w:cs="Times New Roman"/>
          <w:b/>
          <w:bCs/>
          <w:i/>
          <w:iCs/>
        </w:rPr>
        <w:t>ՀՕ-212, 11.12.02 ՀՕ-496-Ն, խմբ. 16.12.05 ՀՕ-262-Ն, խմբ., փոփ., լրաց. 27.02.07 ՀՕ-134-Ն, խմբ., լրաց. 06.12.07 ՀՕ-296-Ն, լրաց. 17.06.08 ՀՕ-120-Ն, 21.08.08 ՀՕ-142-Ն, փոփ. 20.05.09 ՀՕ-131-Ն,</w:t>
      </w:r>
      <w:r w:rsidRPr="00AC01D1">
        <w:rPr>
          <w:rFonts w:ascii="Calibri" w:eastAsia="Times New Roman" w:hAnsi="Calibri" w:cs="Calibri"/>
          <w:b/>
          <w:bCs/>
          <w:i/>
          <w:iCs/>
        </w:rPr>
        <w:t> </w:t>
      </w:r>
      <w:r w:rsidRPr="00AC01D1">
        <w:rPr>
          <w:rFonts w:ascii="GHEA Grapalat" w:eastAsia="Times New Roman" w:hAnsi="GHEA Grapalat" w:cs="Times New Roman"/>
          <w:b/>
          <w:bCs/>
          <w:i/>
          <w:iCs/>
        </w:rPr>
        <w:t>24.06.10 ՀՕ-118-Ն, խմբ. 14.09.11 ՀՕ-253-Ն, լրաց. 07.02.12 ՀՕ-17-Ն, խմբ., փոփ.</w:t>
      </w:r>
      <w:r w:rsidRPr="00AC01D1">
        <w:rPr>
          <w:rFonts w:ascii="Calibri" w:eastAsia="Times New Roman" w:hAnsi="Calibri" w:cs="Calibri"/>
          <w:b/>
          <w:bCs/>
          <w:i/>
          <w:iCs/>
        </w:rPr>
        <w:t> </w:t>
      </w:r>
      <w:r w:rsidRPr="00AC01D1">
        <w:rPr>
          <w:rFonts w:ascii="GHEA Grapalat" w:eastAsia="Times New Roman" w:hAnsi="GHEA Grapalat" w:cs="Times New Roman"/>
          <w:b/>
          <w:bCs/>
          <w:i/>
          <w:iCs/>
        </w:rPr>
        <w:t xml:space="preserve">11.09.12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-179-</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լրաց</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փոփ</w:t>
      </w:r>
      <w:r w:rsidRPr="00AC01D1">
        <w:rPr>
          <w:rFonts w:ascii="GHEA Grapalat" w:eastAsia="Times New Roman" w:hAnsi="GHEA Grapalat" w:cs="Times New Roman"/>
          <w:b/>
          <w:bCs/>
          <w:i/>
          <w:iCs/>
        </w:rPr>
        <w:t>.</w:t>
      </w:r>
      <w:r w:rsidRPr="00AC01D1">
        <w:rPr>
          <w:rFonts w:ascii="Calibri" w:eastAsia="Times New Roman" w:hAnsi="Calibri" w:cs="Calibri"/>
          <w:b/>
          <w:bCs/>
          <w:i/>
          <w:iCs/>
        </w:rPr>
        <w:t> </w:t>
      </w:r>
      <w:r w:rsidRPr="00AC01D1">
        <w:rPr>
          <w:rFonts w:ascii="GHEA Grapalat" w:eastAsia="Times New Roman" w:hAnsi="GHEA Grapalat" w:cs="Times New Roman"/>
          <w:b/>
          <w:bCs/>
          <w:i/>
          <w:iCs/>
        </w:rPr>
        <w:t xml:space="preserve">19.12.12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-247-</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լրաց</w:t>
      </w:r>
      <w:r w:rsidRPr="00AC01D1">
        <w:rPr>
          <w:rFonts w:ascii="GHEA Grapalat" w:eastAsia="Times New Roman" w:hAnsi="GHEA Grapalat" w:cs="Times New Roman"/>
          <w:b/>
          <w:bCs/>
          <w:i/>
          <w:iCs/>
        </w:rPr>
        <w:t xml:space="preserve">. 20.11.14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-182-</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փոփ</w:t>
      </w:r>
      <w:r w:rsidRPr="00AC01D1">
        <w:rPr>
          <w:rFonts w:ascii="GHEA Grapalat" w:eastAsia="Times New Roman" w:hAnsi="GHEA Grapalat" w:cs="Times New Roman"/>
          <w:b/>
          <w:bCs/>
          <w:i/>
          <w:iCs/>
        </w:rPr>
        <w:t xml:space="preserve">. 13.11.15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-132-</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լրաց</w:t>
      </w:r>
      <w:r w:rsidRPr="00AC01D1">
        <w:rPr>
          <w:rFonts w:ascii="GHEA Grapalat" w:eastAsia="Times New Roman" w:hAnsi="GHEA Grapalat" w:cs="Times New Roman"/>
          <w:b/>
          <w:bCs/>
          <w:i/>
          <w:iCs/>
        </w:rPr>
        <w:t xml:space="preserve">. 17.11.17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-215-</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xml:space="preserve">, 06.12.17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-242-</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խմբ</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լրաց</w:t>
      </w:r>
      <w:r w:rsidRPr="00AC01D1">
        <w:rPr>
          <w:rFonts w:ascii="GHEA Grapalat" w:eastAsia="Times New Roman" w:hAnsi="GHEA Grapalat" w:cs="Times New Roman"/>
          <w:b/>
          <w:bCs/>
          <w:i/>
          <w:iCs/>
        </w:rPr>
        <w:t>.11.09.18</w:t>
      </w:r>
      <w:r w:rsidRPr="00AC01D1">
        <w:rPr>
          <w:rFonts w:ascii="Calibri" w:eastAsia="Times New Roman" w:hAnsi="Calibri" w:cs="Calibri"/>
          <w:b/>
          <w:bCs/>
          <w:i/>
          <w:iCs/>
        </w:rPr>
        <w:t>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-381-</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w:t>
      </w:r>
    </w:p>
    <w:p w:rsidR="00AC01D1" w:rsidRPr="00AC01D1" w:rsidRDefault="00AC01D1" w:rsidP="00AC01D1">
      <w:pPr>
        <w:spacing w:after="0" w:line="240" w:lineRule="auto"/>
        <w:ind w:firstLine="375"/>
        <w:rPr>
          <w:rFonts w:ascii="GHEA Grapalat" w:eastAsia="Times New Roman" w:hAnsi="GHEA Grapalat" w:cs="Times New Roman"/>
        </w:rPr>
      </w:pPr>
    </w:p>
    <w:p w:rsidR="00AC01D1" w:rsidRPr="00AC01D1" w:rsidRDefault="00AC01D1" w:rsidP="00AC01D1">
      <w:pPr>
        <w:spacing w:after="0" w:line="240" w:lineRule="auto"/>
        <w:ind w:firstLine="375"/>
        <w:rPr>
          <w:rFonts w:ascii="GHEA Grapalat" w:eastAsia="Times New Roman" w:hAnsi="GHEA Grapalat" w:cs="Times New Roman"/>
        </w:rPr>
      </w:pPr>
    </w:p>
    <w:tbl>
      <w:tblPr>
        <w:tblW w:w="5000" w:type="pct"/>
        <w:tblCellSpacing w:w="0" w:type="dxa"/>
        <w:tblCellMar>
          <w:left w:w="0" w:type="dxa"/>
          <w:right w:w="0" w:type="dxa"/>
        </w:tblCellMar>
        <w:tblLook w:val="04A0" w:firstRow="1" w:lastRow="0" w:firstColumn="1" w:lastColumn="0" w:noHBand="0" w:noVBand="1"/>
      </w:tblPr>
      <w:tblGrid>
        <w:gridCol w:w="2025"/>
        <w:gridCol w:w="7450"/>
      </w:tblGrid>
      <w:tr w:rsidR="00AC01D1" w:rsidRPr="00AC01D1" w:rsidTr="00AC01D1">
        <w:trPr>
          <w:tblCellSpacing w:w="0" w:type="dxa"/>
        </w:trPr>
        <w:tc>
          <w:tcPr>
            <w:tcW w:w="2025" w:type="dxa"/>
            <w:hideMark/>
          </w:tcPr>
          <w:p w:rsidR="00AC01D1" w:rsidRPr="00AC01D1" w:rsidRDefault="00AC01D1" w:rsidP="00AC01D1">
            <w:pPr>
              <w:spacing w:after="0" w:line="240" w:lineRule="auto"/>
              <w:jc w:val="center"/>
              <w:rPr>
                <w:rFonts w:ascii="GHEA Grapalat" w:eastAsia="Times New Roman" w:hAnsi="GHEA Grapalat" w:cs="Times New Roman"/>
              </w:rPr>
            </w:pPr>
            <w:r w:rsidRPr="00AC01D1">
              <w:rPr>
                <w:rFonts w:ascii="GHEA Grapalat" w:eastAsia="Times New Roman" w:hAnsi="GHEA Grapalat" w:cs="Arial"/>
                <w:b/>
                <w:bCs/>
              </w:rPr>
              <w:t>Հոդված</w:t>
            </w:r>
            <w:r w:rsidRPr="00AC01D1">
              <w:rPr>
                <w:rFonts w:ascii="GHEA Grapalat" w:eastAsia="Times New Roman" w:hAnsi="GHEA Grapalat" w:cs="Times New Roman"/>
                <w:b/>
                <w:bCs/>
              </w:rPr>
              <w:t xml:space="preserve"> 169</w:t>
            </w:r>
            <w:r w:rsidRPr="00AC01D1">
              <w:rPr>
                <w:rFonts w:ascii="GHEA Grapalat" w:eastAsia="Times New Roman" w:hAnsi="GHEA Grapalat" w:cs="Times New Roman"/>
                <w:b/>
                <w:bCs/>
                <w:vertAlign w:val="superscript"/>
              </w:rPr>
              <w:t>16</w:t>
            </w:r>
            <w:r w:rsidRPr="00AC01D1">
              <w:rPr>
                <w:rFonts w:ascii="GHEA Grapalat" w:eastAsia="Times New Roman" w:hAnsi="GHEA Grapalat" w:cs="Times New Roman"/>
                <w:b/>
                <w:bCs/>
              </w:rPr>
              <w:t>.</w:t>
            </w:r>
          </w:p>
        </w:tc>
        <w:tc>
          <w:tcPr>
            <w:tcW w:w="0" w:type="auto"/>
            <w:vAlign w:val="center"/>
            <w:hideMark/>
          </w:tcPr>
          <w:p w:rsidR="00AC01D1" w:rsidRPr="00AC01D1" w:rsidRDefault="00AC01D1" w:rsidP="00AC01D1">
            <w:pPr>
              <w:spacing w:after="0" w:line="240" w:lineRule="auto"/>
              <w:rPr>
                <w:rFonts w:ascii="GHEA Grapalat" w:eastAsia="Times New Roman" w:hAnsi="GHEA Grapalat" w:cs="Times New Roman"/>
              </w:rPr>
            </w:pPr>
            <w:r w:rsidRPr="00AC01D1">
              <w:rPr>
                <w:rFonts w:ascii="GHEA Grapalat" w:eastAsia="Times New Roman" w:hAnsi="GHEA Grapalat" w:cs="Times New Roman"/>
                <w:b/>
                <w:bCs/>
              </w:rPr>
              <w:t>Առևտրի, հանրային սննդի և կենցաղային ծառայությունների ոլոր</w:t>
            </w:r>
            <w:r w:rsidR="001E5948">
              <w:rPr>
                <w:rFonts w:ascii="GHEA Grapalat" w:eastAsia="Times New Roman" w:hAnsi="GHEA Grapalat" w:cs="Times New Roman"/>
                <w:b/>
                <w:bCs/>
              </w:rPr>
              <w:softHyphen/>
            </w:r>
            <w:r w:rsidRPr="00AC01D1">
              <w:rPr>
                <w:rFonts w:ascii="GHEA Grapalat" w:eastAsia="Times New Roman" w:hAnsi="GHEA Grapalat" w:cs="Times New Roman"/>
                <w:b/>
                <w:bCs/>
              </w:rPr>
              <w:t>տում առանց համապատասխան թույլտվության գործունեություն իրականացնելը</w:t>
            </w:r>
          </w:p>
        </w:tc>
      </w:tr>
    </w:tbl>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Առանց թույլտվության ոգելից խմիչքների և (կամ) ծխախոտի արտադրանքի վաճառք իրականացնելը, իսկ հանրային սննդի օբյեկտներում` ոգելից խմիչքների և (կամ) ծխախոտի արտադրանքի իրացում իրականացնելը`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պաշտոնատար անձի նկատմամբ՝ սահմանված նվազագույն աշխատավարձի քսանապատիկից մինչև հիսնապատիկի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Առևտրի և հանրային սննդի օբյեկտները, զվարճանքի, շահումով խաղերի, վիճակախաղերի կազմակերպման օբյեկտները, խաղատները և բաղնիքները (սաունաները) առանց թույլտվության ժամը 24.00-ից հետո աշխատացնելը`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պաշտոնատար անձի նկատմամբ` սահմանված նվազագույն աշխատավարձի երկուհարյուրապատիկից մինչև երեքհարյուրապատիկի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(մասն ուժը կորցրել է</w:t>
      </w:r>
      <w:r w:rsidRPr="00AC01D1">
        <w:rPr>
          <w:rFonts w:ascii="Calibri" w:eastAsia="Times New Roman" w:hAnsi="Calibri" w:cs="Calibri"/>
          <w:b/>
          <w:bCs/>
          <w:i/>
          <w:iCs/>
        </w:rPr>
        <w:t> </w:t>
      </w:r>
      <w:r w:rsidRPr="00AC01D1">
        <w:rPr>
          <w:rFonts w:ascii="GHEA Grapalat" w:eastAsia="Times New Roman" w:hAnsi="GHEA Grapalat" w:cs="Times New Roman"/>
          <w:b/>
          <w:bCs/>
          <w:i/>
          <w:iCs/>
        </w:rPr>
        <w:t xml:space="preserve">27.02.07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-134-</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lastRenderedPageBreak/>
        <w:t>Առանց թույլտվության բացօթյա առևտուր իրականացնելը`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պաշտոնատար անձի նկատմամբ` սահմանված նվազագույն աշխատավարձի հիսնապատիկից մինչև յոթանասունապատիկի չափով, իսկ քաղաքացիների նկատմամբ` սահմանված նվազագույն աշխատավարձի տասնհինգապատիկից քսանապատիկի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Առանց թույլտվության հեղուկ վառելիքի, սեղմված բնական կամ հեղուկացված նավթային գազերի մանրածախ առևտրի կետերում հեղուկ վառելիքի և (կամ) սեղմված բնական կամ հեղուկացված նավթային գազերի և տեխնիկական հեղուկների վաճառք իրականացնելը`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պաշտոնատար անձի նկատմամբ` սահմանված նվազագույն աշխատավարձի հիսնապատիկից մինչև հարյուրապատիկի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Առանց թույլտվության խանութներում, կրպակներում տեխնիկական հեղուկների վաճառք իրականացնելը`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պաշտոնատար անձի նկատմամբ` սահմանված նվազագույն աշխատավարձի քսանապատիկից մինչև երեսնապատիկի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Սույն հոդվածի երկրորդ մասով նախատեսված խախտումը մեկ տարվա ընթացքում կրկին կատարելը`</w:t>
      </w:r>
    </w:p>
    <w:p w:rsid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պաշտոնատար անձի նկատմամբ` սահմանված նվազագույն աշխատավարձի երեքհարյուրապատիկից մինչև հինգհարյուրապատիկի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Առանց թույլտվության համայնքի տարածքում թանկարժեք մետաղներից պատրաստված իրերի մանրածախ առուվաճառք իրականացնելը՝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սահմանված նվազագույն աշխատավարձի հարյուրապատիկից մինչև հարյուրհիսնապատիկի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Սույն հոդվածի չորրորդ մասով նախատեսված խախտումը վարչական տույժի նշանակման օրվանից հետո` մեկ տարվա ընթացքում, կրկին կատարելը՝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Calibri" w:eastAsia="Times New Roman" w:hAnsi="Calibri" w:cs="Calibri"/>
        </w:rPr>
        <w:t> </w:t>
      </w:r>
      <w:r w:rsidRPr="00AC01D1">
        <w:rPr>
          <w:rFonts w:ascii="GHEA Grapalat" w:eastAsia="Times New Roman" w:hAnsi="GHEA Grapalat" w:cs="GHEA Grapalat"/>
        </w:rPr>
        <w:t>առաջացնում</w:t>
      </w:r>
      <w:r w:rsidRPr="00AC01D1">
        <w:rPr>
          <w:rFonts w:ascii="GHEA Grapalat" w:eastAsia="Times New Roman" w:hAnsi="GHEA Grapalat" w:cs="Times New Roman"/>
        </w:rPr>
        <w:t xml:space="preserve"> </w:t>
      </w:r>
      <w:r w:rsidRPr="00AC01D1">
        <w:rPr>
          <w:rFonts w:ascii="GHEA Grapalat" w:eastAsia="Times New Roman" w:hAnsi="GHEA Grapalat" w:cs="GHEA Grapalat"/>
        </w:rPr>
        <w:t>է</w:t>
      </w:r>
      <w:r w:rsidRPr="00AC01D1">
        <w:rPr>
          <w:rFonts w:ascii="GHEA Grapalat" w:eastAsia="Times New Roman" w:hAnsi="GHEA Grapalat" w:cs="Times New Roman"/>
        </w:rPr>
        <w:t xml:space="preserve"> </w:t>
      </w:r>
      <w:r w:rsidRPr="00AC01D1">
        <w:rPr>
          <w:rFonts w:ascii="GHEA Grapalat" w:eastAsia="Times New Roman" w:hAnsi="GHEA Grapalat" w:cs="GHEA Grapalat"/>
        </w:rPr>
        <w:t>տուգանքի</w:t>
      </w:r>
      <w:r w:rsidRPr="00AC01D1">
        <w:rPr>
          <w:rFonts w:ascii="GHEA Grapalat" w:eastAsia="Times New Roman" w:hAnsi="GHEA Grapalat" w:cs="Times New Roman"/>
        </w:rPr>
        <w:t xml:space="preserve"> </w:t>
      </w:r>
      <w:r w:rsidRPr="00AC01D1">
        <w:rPr>
          <w:rFonts w:ascii="GHEA Grapalat" w:eastAsia="Times New Roman" w:hAnsi="GHEA Grapalat" w:cs="GHEA Grapalat"/>
        </w:rPr>
        <w:t>նշանակում</w:t>
      </w:r>
      <w:r w:rsidRPr="00AC01D1">
        <w:rPr>
          <w:rFonts w:ascii="GHEA Grapalat" w:eastAsia="Times New Roman" w:hAnsi="GHEA Grapalat" w:cs="Times New Roman"/>
        </w:rPr>
        <w:t xml:space="preserve"> </w:t>
      </w:r>
      <w:r w:rsidRPr="00AC01D1">
        <w:rPr>
          <w:rFonts w:ascii="GHEA Grapalat" w:eastAsia="Times New Roman" w:hAnsi="GHEA Grapalat" w:cs="GHEA Grapalat"/>
        </w:rPr>
        <w:t>պաշտոնատար</w:t>
      </w:r>
      <w:r w:rsidRPr="00AC01D1">
        <w:rPr>
          <w:rFonts w:ascii="GHEA Grapalat" w:eastAsia="Times New Roman" w:hAnsi="GHEA Grapalat" w:cs="Times New Roman"/>
        </w:rPr>
        <w:t xml:space="preserve"> </w:t>
      </w:r>
      <w:r w:rsidRPr="00AC01D1">
        <w:rPr>
          <w:rFonts w:ascii="GHEA Grapalat" w:eastAsia="Times New Roman" w:hAnsi="GHEA Grapalat" w:cs="GHEA Grapalat"/>
        </w:rPr>
        <w:t>անձի</w:t>
      </w:r>
      <w:r w:rsidRPr="00AC01D1">
        <w:rPr>
          <w:rFonts w:ascii="GHEA Grapalat" w:eastAsia="Times New Roman" w:hAnsi="GHEA Grapalat" w:cs="Times New Roman"/>
        </w:rPr>
        <w:t xml:space="preserve"> </w:t>
      </w:r>
      <w:r w:rsidRPr="00AC01D1">
        <w:rPr>
          <w:rFonts w:ascii="GHEA Grapalat" w:eastAsia="Times New Roman" w:hAnsi="GHEA Grapalat" w:cs="GHEA Grapalat"/>
        </w:rPr>
        <w:t>նկատմամբ</w:t>
      </w:r>
      <w:r w:rsidRPr="00AC01D1">
        <w:rPr>
          <w:rFonts w:ascii="GHEA Grapalat" w:eastAsia="Times New Roman" w:hAnsi="GHEA Grapalat" w:cs="Times New Roman"/>
        </w:rPr>
        <w:t xml:space="preserve">` </w:t>
      </w:r>
      <w:r w:rsidRPr="00AC01D1">
        <w:rPr>
          <w:rFonts w:ascii="GHEA Grapalat" w:eastAsia="Times New Roman" w:hAnsi="GHEA Grapalat" w:cs="GHEA Grapalat"/>
        </w:rPr>
        <w:t>սահմանված</w:t>
      </w:r>
      <w:r w:rsidRPr="00AC01D1">
        <w:rPr>
          <w:rFonts w:ascii="GHEA Grapalat" w:eastAsia="Times New Roman" w:hAnsi="GHEA Grapalat" w:cs="Times New Roman"/>
        </w:rPr>
        <w:t xml:space="preserve"> </w:t>
      </w:r>
      <w:r w:rsidRPr="00AC01D1">
        <w:rPr>
          <w:rFonts w:ascii="GHEA Grapalat" w:eastAsia="Times New Roman" w:hAnsi="GHEA Grapalat" w:cs="GHEA Grapalat"/>
        </w:rPr>
        <w:t>նվա</w:t>
      </w:r>
      <w:r w:rsidRPr="00AC01D1">
        <w:rPr>
          <w:rFonts w:ascii="GHEA Grapalat" w:eastAsia="Times New Roman" w:hAnsi="GHEA Grapalat" w:cs="Times New Roman"/>
        </w:rPr>
        <w:t>զագույն աշխատավարձի իննսունապատիկից մինչև հարյուրտասնապատիկի չափով, իսկ քաղաքացիների նկատմամբ` սահմանված նվազագույն աշխատավարձի քառասնապատիկից մինչև հիսնապատիկի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Առանց թույլտվության հանրային սննդի կազմակերպումը և իրացումը՝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պաշտոնատար անձի նկատմամբ՝ սահմանված նվազագույն աշխատավարձի ութսունապատիկից մինչև հարյուրապատիկի չափով, իսկ քաղաքացիների նկատմամբ՝ սահմանված նվազագույն աշխատավարձի հիսնապատիկից մինչև յոթանասունապատիկի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Սույն հոդվածի տասներորդ մասով նախատեսված արարքը վարչական տույժի նշանակման օրվանից հետո` մեկ տարվա ընթացքում, կրկին կատարելը՝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պաշտոնատար անձի նկատմամբ՝ սահմանված նվազագույն աշխատավարձի հարյուրապատիկից մինչև հարյուրհիսնապատիկի չափով, իսկ քաղաքացիների նկատմամբ՝ սահմանված նվազագույն աշխատավարձի ութսունապատիկից մինչև հարյուրապատիկի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Առանց թույլտվության քաղաքացիական հոգեհանգստի (հրաժեշտի) ծիսակատարության ծառայությունների իրականացումը և (կամ) մատուցումը՝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սահմանված նվազագույն աշխատավարձի հազարապատիկի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lastRenderedPageBreak/>
        <w:t>Առանց թույլտվության կամ թույլտվությամբ սահմանված պահանջների կամ պայմանների խախտմամբ տեխնիկական և հատուկ նշանակության հրավառություն իրականացնելը՝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սահմանված նվազագույն աշխատավարձի երեք հարյուրապատիկից մինչև հազարապատիկի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Սույն մասով նախատեսված արարքը վարչական տույժի նշանակման օրվանից հետո` մեկ տարվա ընթացքում, կրկին կատարելը`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սահմանված նվազագույն աշխատավարձի հազարերեքհարյուրապատիկից մինչև երկուհազարապատիկի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Առևտրի և ծառայությունների բնագավառում գործունեություն իրականացնող անձանց կողմից Հայաստանի Հանրապետության օրենսդրությամբ սահմանված հրավառությունների իրականացման պահանջները կամ պայմանները չապահովելը՝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սահմանված նվազագույն աշխատավարձի երեքհարյուրապատիկից մինչև հազարապատիկի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Սույն մասով նախատեսված արարքը վարչական տույժի նշանակման օրվանից հետո` մեկ տարվա ընթացքում, կրկին կատարելը`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սահմանված նվազագույն աշխատավարձի հազար երեքհարյուրապատիկից մինչև երկուհազարապատիկի չափով, և համայնքի ղեկավարի կողմից տրված տեխնիկական և հատուկ նշանակության հրավառությունների իրականացման թույլտվությունից զրկում՝ մեկ տարի ժամկետով: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Սահմանված կարգով համայնքի ղեկավարի կողմից տեխնիկական և հատուկ նշանակության հրավառության իրականացման թույլտվություն չստացած անձանց տեխնիկական և հատուկ նշանակության հրավառությունների համար նախատեսված հրագործական նյութեր (արտադրանք), հրագործական բաղադրիչներ և այլ պայթուցիկ սարքեր (նյութեր) վաճառելը՝ առաջացնում է տուգանքի նշանակում` սահմանված նվազագույն աշխատավարձի երկուհարյուրհիսնապատիկի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Սույն մասով նախատեսված արարքը վարչական տույժի նշանակման օրվանից հետո` մեկ տարվա ընթացքում, կրկին կատարելը`</w:t>
      </w:r>
    </w:p>
    <w:p w:rsidR="00FB76D2" w:rsidRDefault="00AC01D1" w:rsidP="00FB76D2">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առաջացնում է տուգանքի նշանակում` սահմանված նվազագույն աշխատավարձի հինգհարյուրապատիկի չափով:</w:t>
      </w:r>
    </w:p>
    <w:p w:rsidR="00FB76D2" w:rsidRDefault="00FB76D2" w:rsidP="00FB76D2">
      <w:pPr>
        <w:spacing w:after="0" w:line="240" w:lineRule="auto"/>
        <w:ind w:firstLine="375"/>
        <w:rPr>
          <w:rFonts w:ascii="GHEA Grapalat" w:eastAsia="Times New Roman" w:hAnsi="GHEA Grapalat" w:cs="Times New Roman"/>
          <w:i/>
          <w:highlight w:val="yellow"/>
          <w:u w:val="single"/>
        </w:rPr>
      </w:pPr>
      <w:r w:rsidRPr="00FB76D2">
        <w:rPr>
          <w:rFonts w:ascii="GHEA Grapalat" w:eastAsia="Times New Roman" w:hAnsi="GHEA Grapalat" w:cs="Times New Roman"/>
          <w:i/>
          <w:highlight w:val="yellow"/>
          <w:u w:val="single"/>
        </w:rPr>
        <w:t>«Եր</w:t>
      </w:r>
      <w:r w:rsidR="00737DDC">
        <w:rPr>
          <w:rFonts w:ascii="GHEA Grapalat" w:eastAsia="Times New Roman" w:hAnsi="GHEA Grapalat" w:cs="Times New Roman"/>
          <w:i/>
          <w:highlight w:val="yellow"/>
          <w:u w:val="single"/>
        </w:rPr>
        <w:t>և</w:t>
      </w:r>
      <w:r w:rsidRPr="00FB76D2">
        <w:rPr>
          <w:rFonts w:ascii="GHEA Grapalat" w:eastAsia="Times New Roman" w:hAnsi="GHEA Grapalat" w:cs="Times New Roman"/>
          <w:i/>
          <w:highlight w:val="yellow"/>
          <w:u w:val="single"/>
        </w:rPr>
        <w:t>ան համայնքի վարչական տարածքում առանց թույլտվության կամ թույլտվությամբ սահմանված պահանջների կամ պայմանների խախտմամբ շրջիկ առ</w:t>
      </w:r>
      <w:r w:rsidR="00737DDC">
        <w:rPr>
          <w:rFonts w:ascii="GHEA Grapalat" w:eastAsia="Times New Roman" w:hAnsi="GHEA Grapalat" w:cs="Times New Roman"/>
          <w:i/>
          <w:highlight w:val="yellow"/>
          <w:u w:val="single"/>
        </w:rPr>
        <w:t>և</w:t>
      </w:r>
      <w:r w:rsidRPr="00FB76D2">
        <w:rPr>
          <w:rFonts w:ascii="GHEA Grapalat" w:eastAsia="Times New Roman" w:hAnsi="GHEA Grapalat" w:cs="Times New Roman"/>
          <w:i/>
          <w:highlight w:val="yellow"/>
          <w:u w:val="single"/>
        </w:rPr>
        <w:t>տրի կետի միջոցով վաճառքի կազմակերպման կամ ծառայության մատուցմա</w:t>
      </w:r>
      <w:r>
        <w:rPr>
          <w:rFonts w:ascii="GHEA Grapalat" w:eastAsia="Times New Roman" w:hAnsi="GHEA Grapalat" w:cs="Times New Roman"/>
          <w:i/>
          <w:highlight w:val="yellow"/>
          <w:u w:val="single"/>
        </w:rPr>
        <w:t>ն գործունեություն իրականացնելը՝</w:t>
      </w:r>
    </w:p>
    <w:p w:rsidR="00FB76D2" w:rsidRDefault="00FB76D2" w:rsidP="00FB76D2">
      <w:pPr>
        <w:spacing w:after="0" w:line="240" w:lineRule="auto"/>
        <w:ind w:firstLine="375"/>
        <w:rPr>
          <w:rFonts w:ascii="GHEA Grapalat" w:eastAsia="Times New Roman" w:hAnsi="GHEA Grapalat" w:cs="Times New Roman"/>
        </w:rPr>
      </w:pPr>
      <w:r w:rsidRPr="00FB76D2">
        <w:rPr>
          <w:rFonts w:ascii="GHEA Grapalat" w:eastAsia="Times New Roman" w:hAnsi="GHEA Grapalat" w:cs="Times New Roman"/>
          <w:i/>
          <w:highlight w:val="yellow"/>
          <w:u w:val="single"/>
        </w:rPr>
        <w:t>առաջացնում է տուգանքի նշանակում սահմանված նվազագույն աշխատավարձի հարյուրապատիկից մինչ</w:t>
      </w:r>
      <w:r w:rsidR="00737DDC">
        <w:rPr>
          <w:rFonts w:ascii="GHEA Grapalat" w:eastAsia="Times New Roman" w:hAnsi="GHEA Grapalat" w:cs="Times New Roman"/>
          <w:i/>
          <w:highlight w:val="yellow"/>
          <w:u w:val="single"/>
        </w:rPr>
        <w:t>և</w:t>
      </w:r>
      <w:r w:rsidRPr="00FB76D2">
        <w:rPr>
          <w:rFonts w:ascii="GHEA Grapalat" w:eastAsia="Times New Roman" w:hAnsi="GHEA Grapalat" w:cs="Times New Roman"/>
          <w:i/>
          <w:highlight w:val="yellow"/>
          <w:u w:val="single"/>
        </w:rPr>
        <w:t xml:space="preserve"> երկուհարյուրապատիկի չափով: </w:t>
      </w:r>
    </w:p>
    <w:p w:rsidR="00FB76D2" w:rsidRDefault="00FB76D2" w:rsidP="00FB76D2">
      <w:pPr>
        <w:spacing w:after="0" w:line="240" w:lineRule="auto"/>
        <w:ind w:firstLine="375"/>
        <w:rPr>
          <w:rFonts w:ascii="GHEA Grapalat" w:eastAsia="Times New Roman" w:hAnsi="GHEA Grapalat" w:cs="Times New Roman"/>
        </w:rPr>
      </w:pPr>
      <w:r w:rsidRPr="00FB76D2">
        <w:rPr>
          <w:rFonts w:ascii="GHEA Grapalat" w:eastAsia="Times New Roman" w:hAnsi="GHEA Grapalat" w:cs="Times New Roman"/>
          <w:i/>
          <w:highlight w:val="yellow"/>
          <w:u w:val="single"/>
        </w:rPr>
        <w:t xml:space="preserve">Սույն մասով նախատեսված արարքը վարչական տույժի նշանակման օրվանից հետո` մեկ տարվա ընթացքում, կրկին կատարելը` </w:t>
      </w:r>
    </w:p>
    <w:p w:rsidR="00FB76D2" w:rsidRDefault="00FB76D2" w:rsidP="00FB76D2">
      <w:pPr>
        <w:spacing w:after="0" w:line="240" w:lineRule="auto"/>
        <w:ind w:firstLine="375"/>
        <w:rPr>
          <w:rFonts w:ascii="GHEA Grapalat" w:eastAsia="Times New Roman" w:hAnsi="GHEA Grapalat" w:cs="Times New Roman"/>
        </w:rPr>
      </w:pPr>
      <w:r w:rsidRPr="00FB76D2">
        <w:rPr>
          <w:rFonts w:ascii="GHEA Grapalat" w:eastAsia="Times New Roman" w:hAnsi="GHEA Grapalat" w:cs="Times New Roman"/>
          <w:i/>
          <w:highlight w:val="yellow"/>
          <w:u w:val="single"/>
        </w:rPr>
        <w:t xml:space="preserve">առաջացնում է տուգանքի նշանակում` սահմանված նվազագույն աշխատավարձի հինգհարյուրապատիկի չափով: </w:t>
      </w:r>
    </w:p>
    <w:p w:rsidR="00FB76D2" w:rsidRDefault="00FB76D2" w:rsidP="00FB76D2">
      <w:pPr>
        <w:spacing w:after="0" w:line="240" w:lineRule="auto"/>
        <w:ind w:firstLine="375"/>
        <w:rPr>
          <w:rFonts w:ascii="GHEA Grapalat" w:eastAsia="Times New Roman" w:hAnsi="GHEA Grapalat" w:cs="Times New Roman"/>
        </w:rPr>
      </w:pPr>
      <w:r w:rsidRPr="00FB76D2">
        <w:rPr>
          <w:rFonts w:ascii="GHEA Grapalat" w:eastAsia="Times New Roman" w:hAnsi="GHEA Grapalat" w:cs="Times New Roman"/>
          <w:i/>
          <w:highlight w:val="yellow"/>
          <w:u w:val="single"/>
        </w:rPr>
        <w:t>Եր</w:t>
      </w:r>
      <w:r w:rsidR="00737DDC">
        <w:rPr>
          <w:rFonts w:ascii="GHEA Grapalat" w:eastAsia="Times New Roman" w:hAnsi="GHEA Grapalat" w:cs="Times New Roman"/>
          <w:i/>
          <w:highlight w:val="yellow"/>
          <w:u w:val="single"/>
        </w:rPr>
        <w:t>և</w:t>
      </w:r>
      <w:r w:rsidRPr="00FB76D2">
        <w:rPr>
          <w:rFonts w:ascii="GHEA Grapalat" w:eastAsia="Times New Roman" w:hAnsi="GHEA Grapalat" w:cs="Times New Roman"/>
          <w:i/>
          <w:highlight w:val="yellow"/>
          <w:u w:val="single"/>
        </w:rPr>
        <w:t xml:space="preserve">ան համայնքի վարչական տարածքում ցանկացած տեսակի տրանսպորային միջոցից </w:t>
      </w:r>
      <w:r w:rsidR="00737DDC">
        <w:rPr>
          <w:rFonts w:ascii="GHEA Grapalat" w:eastAsia="Times New Roman" w:hAnsi="GHEA Grapalat" w:cs="Times New Roman"/>
          <w:i/>
          <w:highlight w:val="yellow"/>
          <w:u w:val="single"/>
        </w:rPr>
        <w:t>և</w:t>
      </w:r>
      <w:r w:rsidRPr="00FB76D2">
        <w:rPr>
          <w:rFonts w:ascii="GHEA Grapalat" w:eastAsia="Times New Roman" w:hAnsi="GHEA Grapalat" w:cs="Times New Roman"/>
          <w:i/>
          <w:highlight w:val="yellow"/>
          <w:u w:val="single"/>
        </w:rPr>
        <w:t xml:space="preserve">/կամ դրանց կցորդներից, բացառությամբ օրենքով նախատեսված դեպքերի, ցանկացած ապրանքի վաճառք իրականացնելը կամ ծառայություն մատուցելը՝ </w:t>
      </w:r>
    </w:p>
    <w:p w:rsidR="00FB76D2" w:rsidRDefault="00FB76D2" w:rsidP="00FB76D2">
      <w:pPr>
        <w:spacing w:after="0" w:line="240" w:lineRule="auto"/>
        <w:ind w:firstLine="375"/>
        <w:rPr>
          <w:rFonts w:ascii="GHEA Grapalat" w:eastAsia="Times New Roman" w:hAnsi="GHEA Grapalat" w:cs="Times New Roman"/>
        </w:rPr>
      </w:pPr>
      <w:r w:rsidRPr="00FB76D2">
        <w:rPr>
          <w:rFonts w:ascii="GHEA Grapalat" w:eastAsia="Times New Roman" w:hAnsi="GHEA Grapalat" w:cs="Times New Roman"/>
          <w:i/>
          <w:highlight w:val="yellow"/>
          <w:u w:val="single"/>
        </w:rPr>
        <w:t>առաջացնում է տուգանքի նշանակում սահմանված նվազագույն աշխատավարձի հարյուրապատիկից մինչ</w:t>
      </w:r>
      <w:r w:rsidR="00737DDC">
        <w:rPr>
          <w:rFonts w:ascii="GHEA Grapalat" w:eastAsia="Times New Roman" w:hAnsi="GHEA Grapalat" w:cs="Times New Roman"/>
          <w:i/>
          <w:highlight w:val="yellow"/>
          <w:u w:val="single"/>
        </w:rPr>
        <w:t>և</w:t>
      </w:r>
      <w:r w:rsidRPr="00FB76D2">
        <w:rPr>
          <w:rFonts w:ascii="GHEA Grapalat" w:eastAsia="Times New Roman" w:hAnsi="GHEA Grapalat" w:cs="Times New Roman"/>
          <w:i/>
          <w:highlight w:val="yellow"/>
          <w:u w:val="single"/>
        </w:rPr>
        <w:t xml:space="preserve"> երկուհարյուրապատիկի չափով: </w:t>
      </w:r>
    </w:p>
    <w:p w:rsidR="00FB76D2" w:rsidRDefault="00FB76D2" w:rsidP="00FB76D2">
      <w:pPr>
        <w:spacing w:after="0" w:line="240" w:lineRule="auto"/>
        <w:ind w:firstLine="375"/>
        <w:rPr>
          <w:rFonts w:ascii="GHEA Grapalat" w:eastAsia="Times New Roman" w:hAnsi="GHEA Grapalat" w:cs="Times New Roman"/>
        </w:rPr>
      </w:pPr>
      <w:r w:rsidRPr="00FB76D2">
        <w:rPr>
          <w:rFonts w:ascii="GHEA Grapalat" w:eastAsia="Times New Roman" w:hAnsi="GHEA Grapalat" w:cs="Times New Roman"/>
          <w:i/>
          <w:highlight w:val="yellow"/>
          <w:u w:val="single"/>
        </w:rPr>
        <w:lastRenderedPageBreak/>
        <w:t xml:space="preserve">Սույն մասով նախատեսված արարքը վարչական տույժի նշանակման օրվանից հետո` մեկ տարվա ընթացքում, կրկին կատարելը` </w:t>
      </w:r>
    </w:p>
    <w:p w:rsidR="00FB76D2" w:rsidRDefault="00FB76D2" w:rsidP="00FB76D2">
      <w:pPr>
        <w:spacing w:after="0" w:line="240" w:lineRule="auto"/>
        <w:ind w:firstLine="375"/>
        <w:rPr>
          <w:rFonts w:ascii="GHEA Grapalat" w:eastAsia="Times New Roman" w:hAnsi="GHEA Grapalat" w:cs="Times New Roman"/>
        </w:rPr>
      </w:pPr>
      <w:r w:rsidRPr="00FB76D2">
        <w:rPr>
          <w:rFonts w:ascii="GHEA Grapalat" w:eastAsia="Times New Roman" w:hAnsi="GHEA Grapalat" w:cs="Times New Roman"/>
          <w:i/>
          <w:highlight w:val="yellow"/>
          <w:u w:val="single"/>
        </w:rPr>
        <w:t xml:space="preserve">առաջացնում է տուգանքի նշանակում` սահմանված նվազագույն աշխատավարձի հինգհարյուրապատիկի չափով: </w:t>
      </w:r>
    </w:p>
    <w:p w:rsidR="00FB76D2" w:rsidRDefault="00FB76D2" w:rsidP="00FB76D2">
      <w:pPr>
        <w:spacing w:after="0" w:line="240" w:lineRule="auto"/>
        <w:ind w:firstLine="375"/>
        <w:rPr>
          <w:rFonts w:ascii="GHEA Grapalat" w:eastAsia="Times New Roman" w:hAnsi="GHEA Grapalat" w:cs="Times New Roman"/>
        </w:rPr>
      </w:pPr>
      <w:r w:rsidRPr="00FB76D2">
        <w:rPr>
          <w:rFonts w:ascii="GHEA Grapalat" w:eastAsia="Times New Roman" w:hAnsi="GHEA Grapalat" w:cs="Times New Roman"/>
          <w:i/>
          <w:highlight w:val="yellow"/>
          <w:u w:val="single"/>
        </w:rPr>
        <w:t>Եր</w:t>
      </w:r>
      <w:r w:rsidR="00737DDC">
        <w:rPr>
          <w:rFonts w:ascii="GHEA Grapalat" w:eastAsia="Times New Roman" w:hAnsi="GHEA Grapalat" w:cs="Times New Roman"/>
          <w:i/>
          <w:highlight w:val="yellow"/>
          <w:u w:val="single"/>
        </w:rPr>
        <w:t>և</w:t>
      </w:r>
      <w:r w:rsidRPr="00FB76D2">
        <w:rPr>
          <w:rFonts w:ascii="GHEA Grapalat" w:eastAsia="Times New Roman" w:hAnsi="GHEA Grapalat" w:cs="Times New Roman"/>
          <w:i/>
          <w:highlight w:val="yellow"/>
          <w:u w:val="single"/>
        </w:rPr>
        <w:t>ան համայնքի վարչական տարածքում առանց թույլտվության կամ թույլտվությամբ սահմանված պահանջների կամ պայմանների խախտմամբ շրջածախ առ</w:t>
      </w:r>
      <w:r w:rsidR="00737DDC">
        <w:rPr>
          <w:rFonts w:ascii="GHEA Grapalat" w:eastAsia="Times New Roman" w:hAnsi="GHEA Grapalat" w:cs="Times New Roman"/>
          <w:i/>
          <w:highlight w:val="yellow"/>
          <w:u w:val="single"/>
        </w:rPr>
        <w:t>և</w:t>
      </w:r>
      <w:r w:rsidRPr="00FB76D2">
        <w:rPr>
          <w:rFonts w:ascii="GHEA Grapalat" w:eastAsia="Times New Roman" w:hAnsi="GHEA Grapalat" w:cs="Times New Roman"/>
          <w:i/>
          <w:highlight w:val="yellow"/>
          <w:u w:val="single"/>
        </w:rPr>
        <w:t xml:space="preserve">տուր իրականացնելը՝ </w:t>
      </w:r>
    </w:p>
    <w:p w:rsidR="00FB76D2" w:rsidRDefault="00FB76D2" w:rsidP="00FB76D2">
      <w:pPr>
        <w:spacing w:after="0" w:line="240" w:lineRule="auto"/>
        <w:ind w:firstLine="375"/>
        <w:rPr>
          <w:rFonts w:ascii="GHEA Grapalat" w:eastAsia="Times New Roman" w:hAnsi="GHEA Grapalat" w:cs="Times New Roman"/>
        </w:rPr>
      </w:pPr>
      <w:r w:rsidRPr="00FB76D2">
        <w:rPr>
          <w:rFonts w:ascii="GHEA Grapalat" w:eastAsia="Times New Roman" w:hAnsi="GHEA Grapalat" w:cs="Times New Roman"/>
          <w:i/>
          <w:highlight w:val="yellow"/>
          <w:u w:val="single"/>
        </w:rPr>
        <w:t>առաջացնում է տուգանքի նշանակում սահմանված նվազագույն աշխատավարձի հիսունապատիկից մինչ</w:t>
      </w:r>
      <w:r w:rsidR="00737DDC">
        <w:rPr>
          <w:rFonts w:ascii="GHEA Grapalat" w:eastAsia="Times New Roman" w:hAnsi="GHEA Grapalat" w:cs="Times New Roman"/>
          <w:i/>
          <w:highlight w:val="yellow"/>
          <w:u w:val="single"/>
        </w:rPr>
        <w:t>և</w:t>
      </w:r>
      <w:r w:rsidRPr="00FB76D2">
        <w:rPr>
          <w:rFonts w:ascii="GHEA Grapalat" w:eastAsia="Times New Roman" w:hAnsi="GHEA Grapalat" w:cs="Times New Roman"/>
          <w:i/>
          <w:highlight w:val="yellow"/>
          <w:u w:val="single"/>
        </w:rPr>
        <w:t xml:space="preserve"> հարյուրապատիկի չափով: </w:t>
      </w:r>
    </w:p>
    <w:p w:rsidR="00FB76D2" w:rsidRDefault="00FB76D2" w:rsidP="00FB76D2">
      <w:pPr>
        <w:spacing w:after="0" w:line="240" w:lineRule="auto"/>
        <w:ind w:firstLine="375"/>
        <w:rPr>
          <w:rFonts w:ascii="GHEA Grapalat" w:eastAsia="Times New Roman" w:hAnsi="GHEA Grapalat" w:cs="Times New Roman"/>
        </w:rPr>
      </w:pPr>
      <w:r w:rsidRPr="00FB76D2">
        <w:rPr>
          <w:rFonts w:ascii="GHEA Grapalat" w:eastAsia="Times New Roman" w:hAnsi="GHEA Grapalat" w:cs="Times New Roman"/>
          <w:i/>
          <w:highlight w:val="yellow"/>
          <w:u w:val="single"/>
        </w:rPr>
        <w:t xml:space="preserve">Սույն մասով նախատեսված արարքը վարչական տույժի նշանակման օրվանից հետո` մեկ տարվա ընթացքում, կրկին կատարելը` </w:t>
      </w:r>
    </w:p>
    <w:p w:rsidR="00FB76D2" w:rsidRPr="00FB76D2" w:rsidRDefault="00FB76D2" w:rsidP="00FB76D2">
      <w:pPr>
        <w:spacing w:after="0" w:line="240" w:lineRule="auto"/>
        <w:ind w:firstLine="375"/>
        <w:rPr>
          <w:rFonts w:ascii="GHEA Grapalat" w:eastAsia="Times New Roman" w:hAnsi="GHEA Grapalat" w:cs="Times New Roman"/>
        </w:rPr>
      </w:pPr>
      <w:r w:rsidRPr="00FB76D2">
        <w:rPr>
          <w:rFonts w:ascii="GHEA Grapalat" w:eastAsia="Times New Roman" w:hAnsi="GHEA Grapalat" w:cs="Times New Roman"/>
          <w:i/>
          <w:highlight w:val="yellow"/>
          <w:u w:val="single"/>
        </w:rPr>
        <w:t>առաջացնում է տուգանքի նշանակում` սահմանված նվազագույն աշխատավարձի երկուհարյուրապատիկի չափով»:</w:t>
      </w:r>
      <w:r w:rsidRPr="00FB76D2">
        <w:rPr>
          <w:rFonts w:ascii="GHEA Grapalat" w:eastAsia="Times New Roman" w:hAnsi="GHEA Grapalat" w:cs="Times New Roman"/>
          <w:i/>
          <w:u w:val="single"/>
        </w:rPr>
        <w:t xml:space="preserve">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(169</w:t>
      </w:r>
      <w:r w:rsidRPr="00AC01D1">
        <w:rPr>
          <w:rFonts w:ascii="GHEA Grapalat" w:eastAsia="Times New Roman" w:hAnsi="GHEA Grapalat" w:cs="Times New Roman"/>
          <w:b/>
          <w:bCs/>
          <w:i/>
          <w:iCs/>
          <w:vertAlign w:val="superscript"/>
        </w:rPr>
        <w:t xml:space="preserve">16 </w:t>
      </w:r>
      <w:r w:rsidRPr="00AC01D1">
        <w:rPr>
          <w:rFonts w:ascii="GHEA Grapalat" w:eastAsia="Times New Roman" w:hAnsi="GHEA Grapalat" w:cs="Times New Roman"/>
          <w:b/>
          <w:bCs/>
          <w:i/>
          <w:iCs/>
        </w:rPr>
        <w:t>- րդ հոդվածը լրաց. 16.12.05 ՀՕ-262-Ն, լրաց., փոփ., խմբ. 27.02.07 ՀՕ-134-Ն, լրաց. 20.03.12 ՀՕ-39-Ն, խմբ., լրաց. 11.09.12 ՀՕ-179-Ն, խմբ., լրաց.</w:t>
      </w:r>
      <w:r w:rsidRPr="00AC01D1">
        <w:rPr>
          <w:rFonts w:ascii="Calibri" w:eastAsia="Times New Roman" w:hAnsi="Calibri" w:cs="Calibri"/>
          <w:b/>
          <w:bCs/>
          <w:i/>
          <w:iCs/>
        </w:rPr>
        <w:t> </w:t>
      </w:r>
      <w:r w:rsidRPr="00AC01D1">
        <w:rPr>
          <w:rFonts w:ascii="GHEA Grapalat" w:eastAsia="Times New Roman" w:hAnsi="GHEA Grapalat" w:cs="Times New Roman"/>
          <w:b/>
          <w:bCs/>
          <w:i/>
          <w:iCs/>
        </w:rPr>
        <w:t xml:space="preserve">06.12.12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-223-</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xml:space="preserve">, </w:t>
      </w:r>
      <w:r w:rsidRPr="00AC01D1">
        <w:rPr>
          <w:rFonts w:ascii="GHEA Grapalat" w:eastAsia="Times New Roman" w:hAnsi="GHEA Grapalat" w:cs="GHEA Grapalat"/>
          <w:b/>
          <w:bCs/>
          <w:i/>
          <w:iCs/>
        </w:rPr>
        <w:t>լրաց</w:t>
      </w:r>
      <w:r w:rsidRPr="00AC01D1">
        <w:rPr>
          <w:rFonts w:ascii="GHEA Grapalat" w:eastAsia="Times New Roman" w:hAnsi="GHEA Grapalat" w:cs="Times New Roman"/>
          <w:b/>
          <w:bCs/>
          <w:i/>
          <w:iCs/>
        </w:rPr>
        <w:t xml:space="preserve">. 06.12.12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-228-</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xml:space="preserve">, 26.02.15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-11-</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xml:space="preserve">, 21.03.18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-202-</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w:t>
      </w:r>
    </w:p>
    <w:p w:rsidR="00AC01D1" w:rsidRPr="00AC01D1" w:rsidRDefault="00AC01D1" w:rsidP="00AC01D1">
      <w:pPr>
        <w:spacing w:after="0" w:line="240" w:lineRule="auto"/>
        <w:ind w:firstLine="375"/>
        <w:rPr>
          <w:rFonts w:ascii="GHEA Grapalat" w:eastAsia="Times New Roman" w:hAnsi="GHEA Grapalat" w:cs="Times New Roman"/>
        </w:rPr>
      </w:pPr>
    </w:p>
    <w:p w:rsidR="00AC01D1" w:rsidRPr="00AC01D1" w:rsidRDefault="00AC01D1" w:rsidP="00AC01D1">
      <w:pPr>
        <w:spacing w:after="0" w:line="240" w:lineRule="auto"/>
        <w:ind w:firstLine="375"/>
        <w:rPr>
          <w:rFonts w:ascii="GHEA Grapalat" w:eastAsia="Times New Roman" w:hAnsi="GHEA Grapalat" w:cs="Times New Roman"/>
        </w:rPr>
      </w:pPr>
    </w:p>
    <w:p w:rsidR="00AC01D1" w:rsidRPr="00FB76D2" w:rsidRDefault="00AC01D1" w:rsidP="00AC01D1">
      <w:pPr>
        <w:spacing w:after="0" w:line="240" w:lineRule="auto"/>
        <w:ind w:firstLine="375"/>
        <w:rPr>
          <w:rFonts w:ascii="GHEA Grapalat" w:hAnsi="GHEA Grapalat" w:cs="Arial"/>
          <w:b/>
        </w:rPr>
      </w:pPr>
      <w:r w:rsidRPr="00FB76D2">
        <w:rPr>
          <w:rFonts w:ascii="GHEA Grapalat" w:hAnsi="GHEA Grapalat" w:cs="Arial"/>
          <w:b/>
        </w:rPr>
        <w:t>ՀՀ</w:t>
      </w:r>
      <w:r w:rsidRPr="00FB76D2">
        <w:rPr>
          <w:rFonts w:ascii="GHEA Grapalat" w:hAnsi="GHEA Grapalat"/>
          <w:b/>
        </w:rPr>
        <w:t xml:space="preserve"> </w:t>
      </w:r>
      <w:r w:rsidRPr="00FB76D2">
        <w:rPr>
          <w:rFonts w:ascii="GHEA Grapalat" w:hAnsi="GHEA Grapalat" w:cs="Arial"/>
          <w:b/>
        </w:rPr>
        <w:t>ՕՐԵՆՔԸ</w:t>
      </w:r>
      <w:r w:rsidRPr="00FB76D2">
        <w:rPr>
          <w:rFonts w:ascii="GHEA Grapalat" w:hAnsi="GHEA Grapalat"/>
          <w:b/>
        </w:rPr>
        <w:t xml:space="preserve"> </w:t>
      </w:r>
      <w:r w:rsidRPr="00FB76D2">
        <w:rPr>
          <w:rFonts w:ascii="GHEA Grapalat" w:hAnsi="GHEA Grapalat" w:cs="Arial"/>
          <w:b/>
        </w:rPr>
        <w:t>ՏԵՂԱԿԱՆ</w:t>
      </w:r>
      <w:r w:rsidRPr="00FB76D2">
        <w:rPr>
          <w:rFonts w:ascii="GHEA Grapalat" w:hAnsi="GHEA Grapalat"/>
          <w:b/>
        </w:rPr>
        <w:t xml:space="preserve"> </w:t>
      </w:r>
      <w:r w:rsidRPr="00FB76D2">
        <w:rPr>
          <w:rFonts w:ascii="GHEA Grapalat" w:hAnsi="GHEA Grapalat" w:cs="Arial"/>
          <w:b/>
        </w:rPr>
        <w:t>ՏՈՒՐՔԵՐԻ</w:t>
      </w:r>
      <w:r w:rsidRPr="00FB76D2">
        <w:rPr>
          <w:rFonts w:ascii="GHEA Grapalat" w:hAnsi="GHEA Grapalat"/>
          <w:b/>
        </w:rPr>
        <w:t xml:space="preserve"> </w:t>
      </w:r>
      <w:r w:rsidRPr="00FB76D2">
        <w:rPr>
          <w:rFonts w:ascii="GHEA Grapalat" w:hAnsi="GHEA Grapalat" w:cs="Arial"/>
          <w:b/>
        </w:rPr>
        <w:t>ԵՎ</w:t>
      </w:r>
      <w:r w:rsidRPr="00FB76D2">
        <w:rPr>
          <w:rFonts w:ascii="GHEA Grapalat" w:hAnsi="GHEA Grapalat"/>
          <w:b/>
        </w:rPr>
        <w:t xml:space="preserve"> </w:t>
      </w:r>
      <w:r w:rsidRPr="00FB76D2">
        <w:rPr>
          <w:rFonts w:ascii="GHEA Grapalat" w:hAnsi="GHEA Grapalat" w:cs="Arial"/>
          <w:b/>
        </w:rPr>
        <w:t>ՎՃԱՐՆԵՐԻ</w:t>
      </w:r>
      <w:r w:rsidRPr="00FB76D2">
        <w:rPr>
          <w:rFonts w:ascii="GHEA Grapalat" w:hAnsi="GHEA Grapalat"/>
          <w:b/>
        </w:rPr>
        <w:t xml:space="preserve"> </w:t>
      </w:r>
      <w:r w:rsidRPr="00FB76D2">
        <w:rPr>
          <w:rFonts w:ascii="GHEA Grapalat" w:hAnsi="GHEA Grapalat" w:cs="Arial"/>
          <w:b/>
        </w:rPr>
        <w:t>ՄԱՍԻՆ</w:t>
      </w:r>
    </w:p>
    <w:p w:rsidR="00AC01D1" w:rsidRPr="00AC01D1" w:rsidRDefault="00AC01D1" w:rsidP="00AC01D1">
      <w:pPr>
        <w:spacing w:after="0" w:line="240" w:lineRule="auto"/>
        <w:ind w:firstLine="375"/>
        <w:rPr>
          <w:rFonts w:ascii="GHEA Grapalat" w:hAnsi="GHEA Grapalat" w:cs="Arial"/>
        </w:rPr>
      </w:pPr>
    </w:p>
    <w:tbl>
      <w:tblPr>
        <w:tblW w:w="5000" w:type="pct"/>
        <w:tblCellSpacing w:w="7" w:type="dxa"/>
        <w:tblCellMar>
          <w:left w:w="0" w:type="dxa"/>
          <w:right w:w="0" w:type="dxa"/>
        </w:tblCellMar>
        <w:tblLook w:val="04A0" w:firstRow="1" w:lastRow="0" w:firstColumn="1" w:lastColumn="0" w:noHBand="0" w:noVBand="1"/>
      </w:tblPr>
      <w:tblGrid>
        <w:gridCol w:w="2046"/>
        <w:gridCol w:w="7429"/>
      </w:tblGrid>
      <w:tr w:rsidR="00AC01D1" w:rsidRPr="00AC01D1" w:rsidTr="00AC01D1">
        <w:trPr>
          <w:tblCellSpacing w:w="7" w:type="dxa"/>
        </w:trPr>
        <w:tc>
          <w:tcPr>
            <w:tcW w:w="2025" w:type="dxa"/>
            <w:hideMark/>
          </w:tcPr>
          <w:p w:rsidR="00AC01D1" w:rsidRPr="00AC01D1" w:rsidRDefault="00AC01D1" w:rsidP="00AC01D1">
            <w:pPr>
              <w:spacing w:after="0" w:line="240" w:lineRule="auto"/>
              <w:jc w:val="center"/>
              <w:rPr>
                <w:rFonts w:ascii="GHEA Grapalat" w:eastAsia="Times New Roman" w:hAnsi="GHEA Grapalat" w:cs="Times New Roman"/>
              </w:rPr>
            </w:pPr>
            <w:r w:rsidRPr="00AC01D1">
              <w:rPr>
                <w:rFonts w:ascii="GHEA Grapalat" w:eastAsia="Times New Roman" w:hAnsi="GHEA Grapalat" w:cs="Arial"/>
                <w:b/>
                <w:bCs/>
              </w:rPr>
              <w:t>Հոդված</w:t>
            </w:r>
            <w:r w:rsidRPr="00AC01D1">
              <w:rPr>
                <w:rFonts w:ascii="GHEA Grapalat" w:eastAsia="Times New Roman" w:hAnsi="GHEA Grapalat" w:cs="Times New Roman"/>
                <w:b/>
                <w:bCs/>
              </w:rPr>
              <w:t xml:space="preserve"> 9.</w:t>
            </w:r>
          </w:p>
        </w:tc>
        <w:tc>
          <w:tcPr>
            <w:tcW w:w="0" w:type="auto"/>
            <w:hideMark/>
          </w:tcPr>
          <w:p w:rsidR="00AC01D1" w:rsidRPr="00AC01D1" w:rsidRDefault="00AC01D1" w:rsidP="00AC01D1">
            <w:pPr>
              <w:spacing w:after="0" w:line="240" w:lineRule="auto"/>
              <w:rPr>
                <w:rFonts w:ascii="GHEA Grapalat" w:eastAsia="Times New Roman" w:hAnsi="GHEA Grapalat" w:cs="Times New Roman"/>
              </w:rPr>
            </w:pPr>
            <w:r w:rsidRPr="00AC01D1">
              <w:rPr>
                <w:rFonts w:ascii="GHEA Grapalat" w:eastAsia="Times New Roman" w:hAnsi="GHEA Grapalat" w:cs="Times New Roman"/>
                <w:b/>
                <w:bCs/>
              </w:rPr>
              <w:t>Տեղական տուրքերի տեսակները</w:t>
            </w:r>
          </w:p>
        </w:tc>
      </w:tr>
    </w:tbl>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Calibri" w:eastAsia="Times New Roman" w:hAnsi="Calibri" w:cs="Calibri"/>
        </w:rPr>
        <w:t>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1. Հայաստանի Հանրապետության համայնքներում սահմանվում են տեղական տուրքերի հետևյալ տեսակները.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 Հայաստանի Հանրապետության օրենսդրությամբ սահմանված կարգով հաստատված ճարտարապետաշինարարական նախագծին համապատասխան` համայնքի վարչական տարածքում նոր շենքերի, շինությունների և ոչ հիմնական շինությունների շինարարության (տեղադրման) (բացառությամբ Հայաստանի Հանրապետության օրենսդրությամբ սահմանված շինարարության թույլտվություն չպահանջող դեպքերի) թույլտվության համար.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2) համայնքի վարչական տարածքում գոյություն ունեցող շենքերի և շինությունների վերակառուցման, վերականգնման, ուժեղացման, արդիականացման և բարեկարգման աշխատանքների (բացառությամբ Հայաստանի Հանրապետության օրենսդրությամբ սահմանված շինարարության թույլտվություն չպահանջվող դեպքերի) թույլտվության համար.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3) համայնքի վարչական տարածքում շենքերի, շինությունների և քաղաքաշինական այլ օբյեկտների քանդման (բացառությամբ Հայաստանի Հանրապետության օրենսդրությամբ սահմանված` քանդման թույլտվություն չպահանջվող դեպքերի) թույլտվություն համար.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4) համայնքի վարչական տարածքում հեղուկ վառելիքի, սեղմված բնական կամ հեղուկացված նավթային գազերի վաճառքի թույլտվության համար.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5) Հայաստանի Հանրապետության կառավարության սահմանած ցանկում ընդգրկված սահմանամերձ և բարձրլեռնային համայնքների վարչական տարածքում հեղուկ վառելիքի, սեղմված բնական կամ հեղուկացված նավթային գազերի վաճառքի թույլտվության համար.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6) համայնքի վարչական տարածքում գտնվող խանութներում և կրպակներում հեղուկ վառելիքի, սեղմված բնական կամ հեղուկացված նավթային գազերի, մանրածախ առևտրի </w:t>
      </w:r>
      <w:r w:rsidRPr="00AC01D1">
        <w:rPr>
          <w:rFonts w:ascii="GHEA Grapalat" w:eastAsia="Times New Roman" w:hAnsi="GHEA Grapalat" w:cs="Times New Roman"/>
        </w:rPr>
        <w:lastRenderedPageBreak/>
        <w:t>կետերում կամ ավտոմեքենաների տեխնիկական սպասարկման և նորոգման ծառայության օբյեկտներում տեխնիկական հեղուկների վաճառքի թույլտվության համար.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7) Հայաստանի Հանրապետության կառավարության սահմանած ցանկում ընդգրկված սահմանամերձ և բարձրլեռնային համայնքների վարչական տարածքում գտնվող խանութներում և կրպակներում հեղուկ վառելիքի, սեղմված բնական կամ հեղուկացված նավթային գազերի, մանրածախ առևտրի կետերում կամ ավտոմեքենաների տեխնիկական սպասարկման և նորոգման ծառայության օբյեկտներում տեխնիկական հեղուկների վաճառքի թույլտվության համար.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8) համայնքի վարչական տարածքում թանկարժեք մետաղներից պատրաստված իրերի որոշակի վայրում մանրածախ առք ու վաճառք իրականացնելու թույլտվության համար.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9) համայնքի վարչական տարածքում ոգելից և ալկոհոլային խմիչքների և (կամ) ծխախոտի արտադրանքի վաճառքի թույլտվության համար.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10) իրավաբանական անձանց և անհատ ձեռնարկատերերին համայնքի վարչական տարածքում «Առևտրի և ծառայությունների մասին» Հայաստանի Հանրապետության օրենքով սահմանված՝ բացօթյա առևտրի կազմակերպման թույլտվության համար.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11) համայնքի վարչական տարածքում առևտրի, հանրային սննդի, զվարճանքի, շահումով խաղերի և վիճակախաղերի կազմակերպման օբյեկտներին, խաղատներին և բաղնիքներին (սաունաներին) ժամը 24.00-ից հետո աշխատելու թույլտվության համար.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12) համայնքի վարչական տարածքում, համայնքային կանոններին համապատասխան, հանրային սննդի կազմակերպման և իրացման թույլտվության համար.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13) քաղաքային բնակավայրերում ավագանու որոշմամբ, սահմանված կարգին համապատասխան, տնային կենդանիներ պահելու թույլտվության համար.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14) ավագանու սահմանած կարգին ու պայմաններին համապատասխան՝ համայնքի վարչական տարածքում արտաքին գովազդ տեղադրելու թույլտվության համար, բացառությամբ միջպետական և հանրապետական նշանակության ավտոմոբիլային ճանապարհների օտարման շերտերում և պաշտպանական գոտիներում տեղադրվող գովազդների թույլտվությունների (բացառությամբ Երևան քաղաքի).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15) Հայաստանի Հանրապետության վարչատարածքային միավորների խորհրդանիշերը (զինանշան, անվանում և այլն), որպես օրենքով գրանցված ապրանքային նշան, ապրանքների արտադրության, աշխատանքների կատարման, ծառայությունների մատուցման գործընթացներում օգտագործելու համար, ինչպես նաև ֆիրմային անվանումներում օգտագործելու համար.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16) համայնքի վարչական տարածքում մարդատար-տաքսու (բացառությամբ երթուղային տաքսիների՝ միկրոավտոբուսների) ծառայություն իրականացնելու թույլտվության համար.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17) համայնքի վարչական տարածքում քաղաքացիական հոգեհանգստի (հրաժեշտի) ծիսակատարության ծառայությունների իրականացման և (կամ) մատուցման թույլտվության համար.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18) համայնքի վարչական տարածքում մասնավոր գերեզմանատան կազմակերպման և շահագործման թույլտվության համար.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19) համայնքի վարչական տարածքում տեխնիկական և հատուկ նշանակության հրավառություն իրականացնելու թույլտվության համար.</w:t>
      </w:r>
    </w:p>
    <w:p w:rsidR="00FB76D2" w:rsidRDefault="00AC01D1" w:rsidP="00FB76D2">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20) համայնքի տարածքում սահմանափակման ենթակա ծառայության օբյեկտի գործունեության թույլտվության համար:</w:t>
      </w:r>
    </w:p>
    <w:p w:rsidR="00FB76D2" w:rsidRDefault="00FB76D2" w:rsidP="00FB76D2">
      <w:pPr>
        <w:spacing w:after="0" w:line="240" w:lineRule="auto"/>
        <w:ind w:firstLine="375"/>
        <w:rPr>
          <w:rFonts w:ascii="GHEA Grapalat" w:eastAsia="Times New Roman" w:hAnsi="GHEA Grapalat" w:cs="Times New Roman"/>
        </w:rPr>
      </w:pPr>
      <w:r w:rsidRPr="00FB76D2">
        <w:rPr>
          <w:rFonts w:ascii="GHEA Grapalat" w:eastAsia="Times New Roman" w:hAnsi="GHEA Grapalat" w:cs="Times New Roman"/>
          <w:i/>
          <w:highlight w:val="yellow"/>
          <w:u w:val="single"/>
        </w:rPr>
        <w:lastRenderedPageBreak/>
        <w:t xml:space="preserve">«21) իրավաբանական անձանց </w:t>
      </w:r>
      <w:r w:rsidR="00737DDC">
        <w:rPr>
          <w:rFonts w:ascii="GHEA Grapalat" w:eastAsia="Times New Roman" w:hAnsi="GHEA Grapalat" w:cs="Times New Roman"/>
          <w:i/>
          <w:highlight w:val="yellow"/>
          <w:u w:val="single"/>
        </w:rPr>
        <w:t>և</w:t>
      </w:r>
      <w:r w:rsidRPr="00FB76D2">
        <w:rPr>
          <w:rFonts w:ascii="GHEA Grapalat" w:eastAsia="Times New Roman" w:hAnsi="GHEA Grapalat" w:cs="Times New Roman"/>
          <w:i/>
          <w:highlight w:val="yellow"/>
          <w:u w:val="single"/>
        </w:rPr>
        <w:t xml:space="preserve"> անհատ ձեռնարկատերերին Եր</w:t>
      </w:r>
      <w:r w:rsidR="00737DDC">
        <w:rPr>
          <w:rFonts w:ascii="GHEA Grapalat" w:eastAsia="Times New Roman" w:hAnsi="GHEA Grapalat" w:cs="Times New Roman"/>
          <w:i/>
          <w:highlight w:val="yellow"/>
          <w:u w:val="single"/>
        </w:rPr>
        <w:t>և</w:t>
      </w:r>
      <w:r w:rsidRPr="00FB76D2">
        <w:rPr>
          <w:rFonts w:ascii="GHEA Grapalat" w:eastAsia="Times New Roman" w:hAnsi="GHEA Grapalat" w:cs="Times New Roman"/>
          <w:i/>
          <w:highlight w:val="yellow"/>
          <w:u w:val="single"/>
        </w:rPr>
        <w:t>ան համայնքի վարչական տարածքում «Առ</w:t>
      </w:r>
      <w:r w:rsidR="00737DDC">
        <w:rPr>
          <w:rFonts w:ascii="GHEA Grapalat" w:eastAsia="Times New Roman" w:hAnsi="GHEA Grapalat" w:cs="Times New Roman"/>
          <w:i/>
          <w:highlight w:val="yellow"/>
          <w:u w:val="single"/>
        </w:rPr>
        <w:t>և</w:t>
      </w:r>
      <w:r w:rsidRPr="00FB76D2">
        <w:rPr>
          <w:rFonts w:ascii="GHEA Grapalat" w:eastAsia="Times New Roman" w:hAnsi="GHEA Grapalat" w:cs="Times New Roman"/>
          <w:i/>
          <w:highlight w:val="yellow"/>
          <w:u w:val="single"/>
        </w:rPr>
        <w:t xml:space="preserve">տրի </w:t>
      </w:r>
      <w:r w:rsidR="00737DDC">
        <w:rPr>
          <w:rFonts w:ascii="GHEA Grapalat" w:eastAsia="Times New Roman" w:hAnsi="GHEA Grapalat" w:cs="Times New Roman"/>
          <w:i/>
          <w:highlight w:val="yellow"/>
          <w:u w:val="single"/>
        </w:rPr>
        <w:t>և</w:t>
      </w:r>
      <w:r w:rsidRPr="00FB76D2">
        <w:rPr>
          <w:rFonts w:ascii="GHEA Grapalat" w:eastAsia="Times New Roman" w:hAnsi="GHEA Grapalat" w:cs="Times New Roman"/>
          <w:i/>
          <w:highlight w:val="yellow"/>
          <w:u w:val="single"/>
        </w:rPr>
        <w:t xml:space="preserve"> ծառայությունների մասին» օրենքով սահմանված՝ շրջիկ առ</w:t>
      </w:r>
      <w:r w:rsidR="00737DDC">
        <w:rPr>
          <w:rFonts w:ascii="GHEA Grapalat" w:eastAsia="Times New Roman" w:hAnsi="GHEA Grapalat" w:cs="Times New Roman"/>
          <w:i/>
          <w:highlight w:val="yellow"/>
          <w:u w:val="single"/>
        </w:rPr>
        <w:t>և</w:t>
      </w:r>
      <w:r w:rsidRPr="00FB76D2">
        <w:rPr>
          <w:rFonts w:ascii="GHEA Grapalat" w:eastAsia="Times New Roman" w:hAnsi="GHEA Grapalat" w:cs="Times New Roman"/>
          <w:i/>
          <w:highlight w:val="yellow"/>
          <w:u w:val="single"/>
        </w:rPr>
        <w:t xml:space="preserve">տրի կետի միջոցով վաճառքի կազմակերպման կամ ծառայության մատուցման թույլտվության համար. </w:t>
      </w:r>
    </w:p>
    <w:p w:rsidR="00FB76D2" w:rsidRPr="00FB76D2" w:rsidRDefault="00FB76D2" w:rsidP="00FB76D2">
      <w:pPr>
        <w:spacing w:after="0" w:line="240" w:lineRule="auto"/>
        <w:ind w:firstLine="375"/>
        <w:rPr>
          <w:rFonts w:ascii="GHEA Grapalat" w:eastAsia="Times New Roman" w:hAnsi="GHEA Grapalat" w:cs="Times New Roman"/>
        </w:rPr>
      </w:pPr>
      <w:r w:rsidRPr="00FB76D2">
        <w:rPr>
          <w:rFonts w:ascii="GHEA Grapalat" w:eastAsia="Times New Roman" w:hAnsi="GHEA Grapalat" w:cs="Times New Roman"/>
          <w:i/>
          <w:highlight w:val="yellow"/>
          <w:u w:val="single"/>
        </w:rPr>
        <w:t xml:space="preserve">22) իրավաբանական անձանց </w:t>
      </w:r>
      <w:r w:rsidR="00737DDC">
        <w:rPr>
          <w:rFonts w:ascii="GHEA Grapalat" w:eastAsia="Times New Roman" w:hAnsi="GHEA Grapalat" w:cs="Times New Roman"/>
          <w:i/>
          <w:highlight w:val="yellow"/>
          <w:u w:val="single"/>
        </w:rPr>
        <w:t>և</w:t>
      </w:r>
      <w:r w:rsidRPr="00FB76D2">
        <w:rPr>
          <w:rFonts w:ascii="GHEA Grapalat" w:eastAsia="Times New Roman" w:hAnsi="GHEA Grapalat" w:cs="Times New Roman"/>
          <w:i/>
          <w:highlight w:val="yellow"/>
          <w:u w:val="single"/>
        </w:rPr>
        <w:t xml:space="preserve"> անհատ ձեռնարկատերերին Եր</w:t>
      </w:r>
      <w:r w:rsidR="00737DDC">
        <w:rPr>
          <w:rFonts w:ascii="GHEA Grapalat" w:eastAsia="Times New Roman" w:hAnsi="GHEA Grapalat" w:cs="Times New Roman"/>
          <w:i/>
          <w:highlight w:val="yellow"/>
          <w:u w:val="single"/>
        </w:rPr>
        <w:t>և</w:t>
      </w:r>
      <w:r w:rsidRPr="00FB76D2">
        <w:rPr>
          <w:rFonts w:ascii="GHEA Grapalat" w:eastAsia="Times New Roman" w:hAnsi="GHEA Grapalat" w:cs="Times New Roman"/>
          <w:i/>
          <w:highlight w:val="yellow"/>
          <w:u w:val="single"/>
        </w:rPr>
        <w:t>ան համայնքի վարչական տարածքում «Առ</w:t>
      </w:r>
      <w:r w:rsidR="00737DDC">
        <w:rPr>
          <w:rFonts w:ascii="GHEA Grapalat" w:eastAsia="Times New Roman" w:hAnsi="GHEA Grapalat" w:cs="Times New Roman"/>
          <w:i/>
          <w:highlight w:val="yellow"/>
          <w:u w:val="single"/>
        </w:rPr>
        <w:t>և</w:t>
      </w:r>
      <w:r w:rsidRPr="00FB76D2">
        <w:rPr>
          <w:rFonts w:ascii="GHEA Grapalat" w:eastAsia="Times New Roman" w:hAnsi="GHEA Grapalat" w:cs="Times New Roman"/>
          <w:i/>
          <w:highlight w:val="yellow"/>
          <w:u w:val="single"/>
        </w:rPr>
        <w:t xml:space="preserve">տրի </w:t>
      </w:r>
      <w:r w:rsidR="00737DDC">
        <w:rPr>
          <w:rFonts w:ascii="GHEA Grapalat" w:eastAsia="Times New Roman" w:hAnsi="GHEA Grapalat" w:cs="Times New Roman"/>
          <w:i/>
          <w:highlight w:val="yellow"/>
          <w:u w:val="single"/>
        </w:rPr>
        <w:t>և</w:t>
      </w:r>
      <w:r w:rsidRPr="00FB76D2">
        <w:rPr>
          <w:rFonts w:ascii="GHEA Grapalat" w:eastAsia="Times New Roman" w:hAnsi="GHEA Grapalat" w:cs="Times New Roman"/>
          <w:i/>
          <w:highlight w:val="yellow"/>
          <w:u w:val="single"/>
        </w:rPr>
        <w:t xml:space="preserve"> ծառայությունների մասին» օրենքով սահմանված՝ շրջածախ առ</w:t>
      </w:r>
      <w:r w:rsidR="00737DDC">
        <w:rPr>
          <w:rFonts w:ascii="GHEA Grapalat" w:eastAsia="Times New Roman" w:hAnsi="GHEA Grapalat" w:cs="Times New Roman"/>
          <w:i/>
          <w:highlight w:val="yellow"/>
          <w:u w:val="single"/>
        </w:rPr>
        <w:t>և</w:t>
      </w:r>
      <w:r w:rsidRPr="00FB76D2">
        <w:rPr>
          <w:rFonts w:ascii="GHEA Grapalat" w:eastAsia="Times New Roman" w:hAnsi="GHEA Grapalat" w:cs="Times New Roman"/>
          <w:i/>
          <w:highlight w:val="yellow"/>
          <w:u w:val="single"/>
        </w:rPr>
        <w:t>տրի իրականացման թույլտվության համար»:</w:t>
      </w:r>
      <w:r w:rsidRPr="00FB76D2">
        <w:rPr>
          <w:rFonts w:ascii="GHEA Grapalat" w:eastAsia="Times New Roman" w:hAnsi="GHEA Grapalat" w:cs="Times New Roman"/>
          <w:i/>
          <w:u w:val="single"/>
        </w:rPr>
        <w:t xml:space="preserve">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(9-րդ հոդվածը լրաց.</w:t>
      </w:r>
      <w:r w:rsidRPr="00AC01D1">
        <w:rPr>
          <w:rFonts w:ascii="Calibri" w:eastAsia="Times New Roman" w:hAnsi="Calibri" w:cs="Calibri"/>
          <w:b/>
          <w:bCs/>
          <w:i/>
          <w:iCs/>
        </w:rPr>
        <w:t> </w:t>
      </w:r>
      <w:r w:rsidRPr="00AC01D1">
        <w:rPr>
          <w:rFonts w:ascii="GHEA Grapalat" w:eastAsia="Times New Roman" w:hAnsi="GHEA Grapalat" w:cs="Times New Roman"/>
          <w:b/>
          <w:bCs/>
          <w:i/>
          <w:iCs/>
        </w:rPr>
        <w:t xml:space="preserve">21.03.18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-199-</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xml:space="preserve">, 11.09.18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-382-</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Calibri" w:eastAsia="Times New Roman" w:hAnsi="Calibri" w:cs="Calibri"/>
        </w:rPr>
        <w:t> </w:t>
      </w:r>
    </w:p>
    <w:p w:rsidR="00AC01D1" w:rsidRPr="00AC01D1" w:rsidRDefault="00AC01D1" w:rsidP="00AC01D1">
      <w:pPr>
        <w:spacing w:after="0" w:line="240" w:lineRule="auto"/>
        <w:ind w:firstLine="375"/>
        <w:rPr>
          <w:rFonts w:ascii="GHEA Grapalat" w:eastAsia="Times New Roman" w:hAnsi="GHEA Grapalat" w:cs="Times New Roman"/>
        </w:rPr>
      </w:pPr>
    </w:p>
    <w:tbl>
      <w:tblPr>
        <w:tblW w:w="5000" w:type="pct"/>
        <w:tblCellSpacing w:w="7" w:type="dxa"/>
        <w:tblCellMar>
          <w:left w:w="0" w:type="dxa"/>
          <w:right w:w="0" w:type="dxa"/>
        </w:tblCellMar>
        <w:tblLook w:val="04A0" w:firstRow="1" w:lastRow="0" w:firstColumn="1" w:lastColumn="0" w:noHBand="0" w:noVBand="1"/>
      </w:tblPr>
      <w:tblGrid>
        <w:gridCol w:w="2046"/>
        <w:gridCol w:w="7429"/>
      </w:tblGrid>
      <w:tr w:rsidR="00AC01D1" w:rsidRPr="00AC01D1" w:rsidTr="00AC01D1">
        <w:trPr>
          <w:tblCellSpacing w:w="7" w:type="dxa"/>
        </w:trPr>
        <w:tc>
          <w:tcPr>
            <w:tcW w:w="2025" w:type="dxa"/>
            <w:hideMark/>
          </w:tcPr>
          <w:p w:rsidR="00AC01D1" w:rsidRPr="00AC01D1" w:rsidRDefault="00AC01D1" w:rsidP="00AC01D1">
            <w:pPr>
              <w:spacing w:after="0" w:line="240" w:lineRule="auto"/>
              <w:jc w:val="center"/>
              <w:rPr>
                <w:rFonts w:ascii="GHEA Grapalat" w:eastAsia="Times New Roman" w:hAnsi="GHEA Grapalat" w:cs="Times New Roman"/>
              </w:rPr>
            </w:pPr>
            <w:r w:rsidRPr="00AC01D1">
              <w:rPr>
                <w:rFonts w:ascii="GHEA Grapalat" w:eastAsia="Times New Roman" w:hAnsi="GHEA Grapalat" w:cs="Arial"/>
                <w:b/>
                <w:bCs/>
              </w:rPr>
              <w:t>Հոդված</w:t>
            </w:r>
            <w:r w:rsidRPr="00AC01D1">
              <w:rPr>
                <w:rFonts w:ascii="GHEA Grapalat" w:eastAsia="Times New Roman" w:hAnsi="GHEA Grapalat" w:cs="Times New Roman"/>
                <w:b/>
                <w:bCs/>
              </w:rPr>
              <w:t xml:space="preserve"> 12.</w:t>
            </w:r>
          </w:p>
        </w:tc>
        <w:tc>
          <w:tcPr>
            <w:tcW w:w="0" w:type="auto"/>
            <w:hideMark/>
          </w:tcPr>
          <w:p w:rsidR="00AC01D1" w:rsidRPr="00AC01D1" w:rsidRDefault="00AC01D1" w:rsidP="00AC01D1">
            <w:pPr>
              <w:spacing w:after="0" w:line="240" w:lineRule="auto"/>
              <w:rPr>
                <w:rFonts w:ascii="GHEA Grapalat" w:eastAsia="Times New Roman" w:hAnsi="GHEA Grapalat" w:cs="Times New Roman"/>
              </w:rPr>
            </w:pPr>
            <w:r w:rsidRPr="00AC01D1">
              <w:rPr>
                <w:rFonts w:ascii="GHEA Grapalat" w:eastAsia="Times New Roman" w:hAnsi="GHEA Grapalat" w:cs="Times New Roman"/>
                <w:b/>
                <w:bCs/>
              </w:rPr>
              <w:t>Տեղական տուրքերի դրույքաչափերը</w:t>
            </w:r>
          </w:p>
        </w:tc>
      </w:tr>
    </w:tbl>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 Հայաստանի Հանրապետության համայնքներում սահմանվում են տեղական տուրքերի հետևյալ դրույքաչափերը.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 Հայաստանի Հանրապետության օրենսդրությամբ սահմանված կարգով հաստատված ճարտարապետաշինարարական նախագծին համապատասխան` համայնքի վարչական տարածքում նոր շենքերի, շինությունների և ոչ հիմնական շինությունների շինարարության (տեղադրման) (բացառությամբ Հայաստանի Հանրապետության օրենսդրությամբ սահմանված շինարարության թույլտվություն չպահանջող դեպքերի) թույլտվության համար.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 հիմնական շենքերի և շինությունների համար`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մինչև 300 քառակուսի մետր ընդհանուր մակերես ունեցող անհատական բնակելի, այդ թվում` այգեգործական (ամառանոցային) տների, ինչպես նաև մինչև 200 քառակուսի մետր ընդհանուր մակերես ունեցող հասարակական և արտադրական նշանակության շենքերի և շինությունների համար` տասնհինգ հազար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բ. սույն կետի «ա» ենթակետով չնախատեսված շենքերի և շինությունների համար`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- 200-ից մինչև 500 քառակուսի մետր ընդհանուր մակերես ունեցող շենքերի և շինությունների համար` երեսուն հազար դրամ</w:t>
      </w:r>
      <w:r w:rsidRPr="00AC01D1">
        <w:rPr>
          <w:rFonts w:ascii="GHEA Grapalat" w:eastAsia="Times New Roman" w:hAnsi="GHEA Grapalat" w:cs="Times New Roman"/>
          <w:b/>
          <w:bCs/>
        </w:rPr>
        <w:t>,</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- 500-ից մինչև 1000 քառակուսի մետր ընդհանուր մակերես ունեցող շենքերի և շինությունների համար` հիսուն հազար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- 1000-ից մինչև 3000 քառակուսի մետր ընդհանուր մակերես ունեցող շենքերի և շինությունների համար՝ հիսուն հազար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- 3000-ից և ավելի քառակուսի մետր ընդհանուր մակերես ունեցող շենքերի և շինությունների համար՝ հարյուր հազար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գ. ոչ հիմնական շենքերի և շինությունների համար`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մինչև 20 քառակուսի մետր ընդհանուր մակերես ունեցող շենքերի և շինությունների համար` երեք հազար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- 20 և ավելի քառակուսի մետր ընդհանուր մակերես ունեցող շենքերի և շինությունների համար` հինգ հազար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2) համայնքի վարչական տարածքում գոյություն ունեցող շենքերի և շինությունների վերակառուցման, վերականգնման, ուժեղացման, արդիականացման և բարեկարգման աշխատանքների (բացառությամբ Հայաստանի Հանրապետության օրենսդրությամբ սահմանված շինարարության թույլտվություն չպահանջվող դեպքերի) թույլտվության համար, եթե սահմանված կարգով հաստատված ճարտարապետաշինարարական նախագծով`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 չի նախատեսվում կցակառույցների, վերնակառույցների, շենքի գաբարիտային չափերն ընդլայնող այլ կառույցների (այդ թվում` ստորգետնյա) հետևանքով օբյեկտի </w:t>
      </w:r>
      <w:r w:rsidRPr="00AC01D1">
        <w:rPr>
          <w:rFonts w:ascii="GHEA Grapalat" w:eastAsia="Times New Roman" w:hAnsi="GHEA Grapalat" w:cs="Times New Roman"/>
        </w:rPr>
        <w:lastRenderedPageBreak/>
        <w:t>ընդհանուր մակերեսի ավելացում կամ շենքերի գործառական նշանակության փոփոխություն` երեք հազար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բ. բացի շենքերի և շինությունների վերակառուցման, ուժեղացման, վերականգնման կամ արդիականացման աշխատանքներից, նախատեսվում է նաև կցակառույցների, վերնակառույցների, շենքի տրամաչափային չափերն ընդլայնող այլ կառույցների (այդ թվում` ստորգետնյա) հետևանքով օբյեկտի ընդհանուր մակերեսի ավելացում կամ շենքերի գործառական նշանակության փոփոխություն, և, բացի սույն կետի «ա» ենթակետով սահմանված դրույքաչափից, կիրառվում են նաև նոր շինարարության համար սույն հոդվածի 1-ին մասի 1-ին կետով սահմանված նորմերը և դրույքաչափերը` շենքերի և շինությունների ընդհանուր մակերեսի ավելացման կամ շենքերի գործառական նշանակության փոփոխության մասով,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գ. նախատեսվում է միայն կցակառույցների, վերնակառույցների, շենքի գաբարիտային չափերն ընդլայնող այլ կառույցների (այդ թվում` ստորգետնյա) շինարարություն կամ շենքերի գործառական նշանակության փոփոխություն, ապա, սույն օրենքի իմաստով, այն համարվում է նոր շինարարություն, որի նկատմամբ կիրառվում են նոր շինարարության համար սույն հոդվածի 1-ին մասի 1-ին կետով սահմանված նորմերը և դրույքաչափերը.</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3) համայնքի վարչական տարածքում շենքերի, շինությունների և քաղաքաշինական այլ օբյեկտների քանդման (բացառությամբ Հայաստանի Հանրապետության օրենսդրությամբ սահմանված քանդման թույլտվություն չպահանջվող դեպքերի) թույլտվության համար` հինգ հազար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4) համայնքի վարչական տարածքում հեղուկ վառելիքի, սեղմված բնական կամ հեղուկացված նավթային գազերի վաճառքի թույլտվության համար՝ օրացուցային տարվա համար` երկու հարյուր հազար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5) Հայաստանի Հանրապետության կառավարության սահմանած ցանկում ընդգրկված սահմանամերձ և բարձրլեռնային համայնքների վարչական տարածքում, բացառությամբ միջպետական և հանրապետական նշանակության ավտոմոբիլային ճանապարհների կողեզրում՝ հեղուկ վառելիքի, սեղմված բնական կամ հեղուկացված նավթային գազերի վաճառքի թույլտվության համար՝ օրացուցային տարվա համար` հարյուր հազար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6) համայնքի վարչական տարածքում գտնվող խանութներում և կրպակներում հեղուկ վառելիքի, սեղմված բնական կամ հեղուկացված նավթային գազերի, մանրածախ առևտրի կետերում կամ ավտոմեքենաների տեխնիկական սպասարկման և նորոգման ծառայության օբյեկտներում տեխնիկական հեղուկների վաճառքի թույլտվության համար՝ օրացուցային տարվա համար` վաթսուն հազար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7) Հայաստանի Հանրապետության կառավարության սահմանած ցանկում ընդգրկված սահմանամերձ և բարձրլեռնային համայնքների վարչական տարածքում գտնվող խանութներում և կրպակներում հեղուկ վառելիքի, սեղմված բնական կամ հեղուկացված նավթային գազերի, մանրածախ առևտրի կետերում կամ ավտոմեքենաների տեխնիկական սպասարկման և նորոգման ծառայության օբյեկտներում տեխնիկական հեղուկների վաճառքի թույլտվության համար՝ օրացուցային տարվա համար` քսան հազար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8) համայնքի վարչական տարածքում թանկարժեք մետաղներից պատրաստված իրերի որոշակի վայրում մանրածախ առք ու վաճառք իրականացնելու թույլտվության համար՝ օրացուցային տարվա համար` հիսուն հազար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9) համայնքի վարչական տարածքում ոգելից և ալկոհոլային խմիչքների և (կամ) ծխախոտի արտադրանքի վաճառքի թույլտվության համար՝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lastRenderedPageBreak/>
        <w:t>ա. ոգելից և ալկոհոլային խմիչքի վաճառքի թույլտվության համար՝ յուրաքանչյուր եռամսյակի համար՝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մինչև 26 քառակուսի մետր ընդհանուր մակերես ունեցող հիմնական և ոչ հիմնական շինությունների ներսում վաճառքի կազմակերպման դեպքում՝ մինչև տասը հազար մեկ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- 26-ից մինչև 50 քառակուսի մետր ընդհանուր մակերես ունեցող հիմնական և ոչ հիմնական շինությունների ներսում վաճառքի կազմակերպման դեպքում՝ տասը հազար մեկ դրամից մինչև տասներեք հազար մեկ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- 50-ից մինչև 100 քառակուսի մետր ընդհանուր մակերես ունեցող հիմնական և ոչ հիմնական շինությունների ներսում վաճառքի կազմակերպման դեպքում՝ տասներեք հազար մեկ դրամից մինչև քսան հազար մեկ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- 100-ից մինչև 200 քառակուսի մետր ընդհանուր մակերես ունեցող հիմնական և ոչ հիմնական շինությունների ներսում վաճառքի կազմակերպման դեպքում՝ քսան հազար մեկ դրամից մինչև քսանհինգ հազար մեկ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- 200-ից մինչև 500 քառակուսի մետր ընդհանուր մակերես ունեցող հիմնական և ոչ հիմնական շինությունների ներսում վաճառքի կազմակերպման դեպքում՝ քսանհինգ հազար մեկ դրամից մինչև քառասունհինգ հազար մեկ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- 500 և ավելի քառակուսի մետր ընդհանուր մակերես ունեցող հիմնական և ոչ հիմնական շինությունների ներսում վաճառքի կազմակերպման դեպքում՝ քառասունհինգ հազար մեկ դրամից մինչև հարյուր մեկ հազար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բ. ծխախոտի արտադրանքի վաճառքի թույլտվության համար՝ յուրաքանչյուր եռամսյակի համար՝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մինչև 26 քառակուսի մետր ընդհանուր մակերես ունեցող հիմնական և ոչ հիմնական շինությունների ներսում վաճառքի կազմակերպման դեպքում՝ մինչև տասը հազար մեկ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- 26-ից մինչև 50 քառակուսի մետր ընդհանուր մակերես ունեցող հիմնական և ոչ հիմնական շինությունների ներսում վաճառքի կազմակերպման դեպքում՝ տասը հազար մեկ դրամից մինչև տասներեք հազար մեկ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- 50-ից մինչև 100 քառակուսի մետր ընդհանուր մակերես ունեցող հիմնական և ոչ հիմնական շինությունների ներսում վաճառքի կազմակերպման դեպքում՝ տասներեք հազար մեկ դրամից մինչև քսան հազար մեկ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- 100-ից մինչև 200 քառակուսի մետր ընդհանուր մակերես ունեցող հիմնական և ոչ հիմնական շինությունների ներսում վաճառքի կազմակերպման դեպքում՝ քսան հազար մեկ դրամից մինչև քսանհինգ հազար մեկ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- 200-ից մինչև 500 քառակուսի մետր ընդհանուր մակերես ունեցող հիմնական և ոչ հիմնական շինությունների ներսում վաճառքի կազմակերպման դեպքում՝ քսանհինգ հազար մեկ դրամից մինչև քառասունհինգ հազար մեկ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- 500 և ավելի քառակուսի մետր ընդհանուր մակերես ունեցող հիմնական և ոչ հիմնական շինությունների ներսում վաճառքի կազմակերպման դեպքում՝ քառասունհինգ հազար մեկ դրամից մինչև հարյուր հազար մեկ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10) իրավաբանական անձանց և անհատ ձեռնարկատերերին համայնքի վարչական տարածքում «Առևտրի և ծառայությունների մասին» Հայաստանի Հանրապետության օրենքով սահմանված՝ բացօթյա առևտրի կազմակերպման թույլտվության համար՝ յուրաքանչյուր օրվա համար` երեք հարյուր հիսուն դրամ՝ մեկ քառակուսի մետրի համար.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11) համայնքի վարչական տարածքում առևտրի, հանրային սննդի, զվարճանքի, շահումով խաղերի և վիճակախաղերի կազմակերպման օբյեկտներին, խաղատներին և բաղնիքներին </w:t>
      </w:r>
      <w:r w:rsidRPr="00AC01D1">
        <w:rPr>
          <w:rFonts w:ascii="GHEA Grapalat" w:eastAsia="Times New Roman" w:hAnsi="GHEA Grapalat" w:cs="Times New Roman"/>
        </w:rPr>
        <w:lastRenderedPageBreak/>
        <w:t>(սաունաներին) ժամը 24.00-ից հետո աշխատելու թույլտվության համար՝ օրացուցային տարվա համար՝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 առևտրի օբյեկտների համար` հինգ հազարից մինչև հիսուն հազար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բ. հանրային սննդի և զվարճանքի օբյեկտների համար` քսանհինգ հազարից մինչև հարյուր հազար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գ. բաղնիքների (սաունաների) համար` երկու հարյուր հազարից մինչև հինգ հարյուր հազար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դ. խաղատների համար` հինգ հարյուր հազարից մինչև մեկ միլիոն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ե. շահումով խաղերի համար` երկու հարյուր հիսուն հազարից մինչև հինգ հարյուր հազար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զ. վիճակախաղերի համար` հարյուր հազարից մինչև հարյուր հիսուն հազար դրամ.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12) համայնքի վարչական տարածքում, համայնքային կանոններին համապատասխան, հանրային սննդի կազմակերպման և իրացման թույլտվության համար տեղական տուրքը յուրաքանչյուր եռամսյակի համար սահմանվում է`</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 հիմնական շինությունների ներսում՝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մինչև 26 քառակուսի մետր ընդհանուր մակերես ունեցող հանրային սննդի օբյեկտի համար՝ մինչև հինգ հազար մեկ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- 26-ից մինչև 50 քառակուսի մետր ընդհանուր մակերես ունեցող հանրային սննդի օբյեկտի համար՝ հինգ հազար մեկ դրամից մինչև տասը հազար մեկ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- 50-ից մինչև 100 քառակուսի մետր ընդհանուր մակերես ունեցող հանրային սննդի օբյեկտի համար՝ տասը հազար մեկ դրամից մինչև տասնհինգ հազար մեկ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Calibri" w:eastAsia="Times New Roman" w:hAnsi="Calibri" w:cs="Calibri"/>
        </w:rPr>
        <w:t> </w:t>
      </w:r>
      <w:r w:rsidRPr="00AC01D1">
        <w:rPr>
          <w:rFonts w:ascii="GHEA Grapalat" w:eastAsia="Times New Roman" w:hAnsi="GHEA Grapalat" w:cs="Times New Roman"/>
        </w:rPr>
        <w:t>- 100-</w:t>
      </w:r>
      <w:r w:rsidRPr="00AC01D1">
        <w:rPr>
          <w:rFonts w:ascii="GHEA Grapalat" w:eastAsia="Times New Roman" w:hAnsi="GHEA Grapalat" w:cs="GHEA Grapalat"/>
        </w:rPr>
        <w:t>ից</w:t>
      </w:r>
      <w:r w:rsidRPr="00AC01D1">
        <w:rPr>
          <w:rFonts w:ascii="GHEA Grapalat" w:eastAsia="Times New Roman" w:hAnsi="GHEA Grapalat" w:cs="Times New Roman"/>
        </w:rPr>
        <w:t xml:space="preserve"> </w:t>
      </w:r>
      <w:r w:rsidRPr="00AC01D1">
        <w:rPr>
          <w:rFonts w:ascii="GHEA Grapalat" w:eastAsia="Times New Roman" w:hAnsi="GHEA Grapalat" w:cs="GHEA Grapalat"/>
        </w:rPr>
        <w:t>մինչև</w:t>
      </w:r>
      <w:r w:rsidRPr="00AC01D1">
        <w:rPr>
          <w:rFonts w:ascii="GHEA Grapalat" w:eastAsia="Times New Roman" w:hAnsi="GHEA Grapalat" w:cs="Times New Roman"/>
        </w:rPr>
        <w:t xml:space="preserve"> 200 </w:t>
      </w:r>
      <w:r w:rsidRPr="00AC01D1">
        <w:rPr>
          <w:rFonts w:ascii="GHEA Grapalat" w:eastAsia="Times New Roman" w:hAnsi="GHEA Grapalat" w:cs="GHEA Grapalat"/>
        </w:rPr>
        <w:t>քառակուսի</w:t>
      </w:r>
      <w:r w:rsidRPr="00AC01D1">
        <w:rPr>
          <w:rFonts w:ascii="GHEA Grapalat" w:eastAsia="Times New Roman" w:hAnsi="GHEA Grapalat" w:cs="Times New Roman"/>
        </w:rPr>
        <w:t xml:space="preserve"> </w:t>
      </w:r>
      <w:r w:rsidRPr="00AC01D1">
        <w:rPr>
          <w:rFonts w:ascii="GHEA Grapalat" w:eastAsia="Times New Roman" w:hAnsi="GHEA Grapalat" w:cs="GHEA Grapalat"/>
        </w:rPr>
        <w:t>մետր</w:t>
      </w:r>
      <w:r w:rsidRPr="00AC01D1">
        <w:rPr>
          <w:rFonts w:ascii="GHEA Grapalat" w:eastAsia="Times New Roman" w:hAnsi="GHEA Grapalat" w:cs="Times New Roman"/>
        </w:rPr>
        <w:t xml:space="preserve"> </w:t>
      </w:r>
      <w:r w:rsidRPr="00AC01D1">
        <w:rPr>
          <w:rFonts w:ascii="GHEA Grapalat" w:eastAsia="Times New Roman" w:hAnsi="GHEA Grapalat" w:cs="GHEA Grapalat"/>
        </w:rPr>
        <w:t>ընդհանուր</w:t>
      </w:r>
      <w:r w:rsidRPr="00AC01D1">
        <w:rPr>
          <w:rFonts w:ascii="GHEA Grapalat" w:eastAsia="Times New Roman" w:hAnsi="GHEA Grapalat" w:cs="Times New Roman"/>
        </w:rPr>
        <w:t xml:space="preserve"> </w:t>
      </w:r>
      <w:r w:rsidRPr="00AC01D1">
        <w:rPr>
          <w:rFonts w:ascii="GHEA Grapalat" w:eastAsia="Times New Roman" w:hAnsi="GHEA Grapalat" w:cs="GHEA Grapalat"/>
        </w:rPr>
        <w:t>մակերես</w:t>
      </w:r>
      <w:r w:rsidRPr="00AC01D1">
        <w:rPr>
          <w:rFonts w:ascii="GHEA Grapalat" w:eastAsia="Times New Roman" w:hAnsi="GHEA Grapalat" w:cs="Times New Roman"/>
        </w:rPr>
        <w:t xml:space="preserve"> </w:t>
      </w:r>
      <w:r w:rsidRPr="00AC01D1">
        <w:rPr>
          <w:rFonts w:ascii="GHEA Grapalat" w:eastAsia="Times New Roman" w:hAnsi="GHEA Grapalat" w:cs="GHEA Grapalat"/>
        </w:rPr>
        <w:t>ունեցող</w:t>
      </w:r>
      <w:r w:rsidRPr="00AC01D1">
        <w:rPr>
          <w:rFonts w:ascii="GHEA Grapalat" w:eastAsia="Times New Roman" w:hAnsi="GHEA Grapalat" w:cs="Times New Roman"/>
        </w:rPr>
        <w:t xml:space="preserve"> </w:t>
      </w:r>
      <w:r w:rsidRPr="00AC01D1">
        <w:rPr>
          <w:rFonts w:ascii="GHEA Grapalat" w:eastAsia="Times New Roman" w:hAnsi="GHEA Grapalat" w:cs="GHEA Grapalat"/>
        </w:rPr>
        <w:t>հանրային</w:t>
      </w:r>
      <w:r w:rsidRPr="00AC01D1">
        <w:rPr>
          <w:rFonts w:ascii="GHEA Grapalat" w:eastAsia="Times New Roman" w:hAnsi="GHEA Grapalat" w:cs="Times New Roman"/>
        </w:rPr>
        <w:t xml:space="preserve"> </w:t>
      </w:r>
      <w:r w:rsidRPr="00AC01D1">
        <w:rPr>
          <w:rFonts w:ascii="GHEA Grapalat" w:eastAsia="Times New Roman" w:hAnsi="GHEA Grapalat" w:cs="GHEA Grapalat"/>
        </w:rPr>
        <w:t>սննդի</w:t>
      </w:r>
      <w:r w:rsidRPr="00AC01D1">
        <w:rPr>
          <w:rFonts w:ascii="GHEA Grapalat" w:eastAsia="Times New Roman" w:hAnsi="GHEA Grapalat" w:cs="Times New Roman"/>
        </w:rPr>
        <w:t xml:space="preserve"> </w:t>
      </w:r>
      <w:r w:rsidRPr="00AC01D1">
        <w:rPr>
          <w:rFonts w:ascii="GHEA Grapalat" w:eastAsia="Times New Roman" w:hAnsi="GHEA Grapalat" w:cs="GHEA Grapalat"/>
        </w:rPr>
        <w:t>օբյեկտի</w:t>
      </w:r>
      <w:r w:rsidRPr="00AC01D1">
        <w:rPr>
          <w:rFonts w:ascii="GHEA Grapalat" w:eastAsia="Times New Roman" w:hAnsi="GHEA Grapalat" w:cs="Times New Roman"/>
        </w:rPr>
        <w:t xml:space="preserve"> </w:t>
      </w:r>
      <w:r w:rsidRPr="00AC01D1">
        <w:rPr>
          <w:rFonts w:ascii="GHEA Grapalat" w:eastAsia="Times New Roman" w:hAnsi="GHEA Grapalat" w:cs="GHEA Grapalat"/>
        </w:rPr>
        <w:t>համար՝</w:t>
      </w:r>
      <w:r w:rsidRPr="00AC01D1">
        <w:rPr>
          <w:rFonts w:ascii="GHEA Grapalat" w:eastAsia="Times New Roman" w:hAnsi="GHEA Grapalat" w:cs="Times New Roman"/>
        </w:rPr>
        <w:t xml:space="preserve"> </w:t>
      </w:r>
      <w:r w:rsidRPr="00AC01D1">
        <w:rPr>
          <w:rFonts w:ascii="GHEA Grapalat" w:eastAsia="Times New Roman" w:hAnsi="GHEA Grapalat" w:cs="GHEA Grapalat"/>
        </w:rPr>
        <w:t>տասնհինգ</w:t>
      </w:r>
      <w:r w:rsidRPr="00AC01D1">
        <w:rPr>
          <w:rFonts w:ascii="GHEA Grapalat" w:eastAsia="Times New Roman" w:hAnsi="GHEA Grapalat" w:cs="Times New Roman"/>
        </w:rPr>
        <w:t xml:space="preserve"> </w:t>
      </w:r>
      <w:r w:rsidRPr="00AC01D1">
        <w:rPr>
          <w:rFonts w:ascii="GHEA Grapalat" w:eastAsia="Times New Roman" w:hAnsi="GHEA Grapalat" w:cs="GHEA Grapalat"/>
        </w:rPr>
        <w:t>հազար</w:t>
      </w:r>
      <w:r w:rsidRPr="00AC01D1">
        <w:rPr>
          <w:rFonts w:ascii="GHEA Grapalat" w:eastAsia="Times New Roman" w:hAnsi="GHEA Grapalat" w:cs="Times New Roman"/>
        </w:rPr>
        <w:t xml:space="preserve"> </w:t>
      </w:r>
      <w:r w:rsidRPr="00AC01D1">
        <w:rPr>
          <w:rFonts w:ascii="GHEA Grapalat" w:eastAsia="Times New Roman" w:hAnsi="GHEA Grapalat" w:cs="GHEA Grapalat"/>
        </w:rPr>
        <w:t>մեկ</w:t>
      </w:r>
      <w:r w:rsidRPr="00AC01D1">
        <w:rPr>
          <w:rFonts w:ascii="GHEA Grapalat" w:eastAsia="Times New Roman" w:hAnsi="GHEA Grapalat" w:cs="Times New Roman"/>
        </w:rPr>
        <w:t xml:space="preserve"> </w:t>
      </w:r>
      <w:r w:rsidRPr="00AC01D1">
        <w:rPr>
          <w:rFonts w:ascii="GHEA Grapalat" w:eastAsia="Times New Roman" w:hAnsi="GHEA Grapalat" w:cs="GHEA Grapalat"/>
        </w:rPr>
        <w:t>դրամից</w:t>
      </w:r>
      <w:r w:rsidRPr="00AC01D1">
        <w:rPr>
          <w:rFonts w:ascii="GHEA Grapalat" w:eastAsia="Times New Roman" w:hAnsi="GHEA Grapalat" w:cs="Times New Roman"/>
        </w:rPr>
        <w:t xml:space="preserve"> </w:t>
      </w:r>
      <w:r w:rsidRPr="00AC01D1">
        <w:rPr>
          <w:rFonts w:ascii="GHEA Grapalat" w:eastAsia="Times New Roman" w:hAnsi="GHEA Grapalat" w:cs="GHEA Grapalat"/>
        </w:rPr>
        <w:t>մինչև</w:t>
      </w:r>
      <w:r w:rsidRPr="00AC01D1">
        <w:rPr>
          <w:rFonts w:ascii="GHEA Grapalat" w:eastAsia="Times New Roman" w:hAnsi="GHEA Grapalat" w:cs="Times New Roman"/>
        </w:rPr>
        <w:t xml:space="preserve"> </w:t>
      </w:r>
      <w:r w:rsidRPr="00AC01D1">
        <w:rPr>
          <w:rFonts w:ascii="GHEA Grapalat" w:eastAsia="Times New Roman" w:hAnsi="GHEA Grapalat" w:cs="GHEA Grapalat"/>
        </w:rPr>
        <w:t>քսան</w:t>
      </w:r>
      <w:r w:rsidRPr="00AC01D1">
        <w:rPr>
          <w:rFonts w:ascii="GHEA Grapalat" w:eastAsia="Times New Roman" w:hAnsi="GHEA Grapalat" w:cs="Times New Roman"/>
        </w:rPr>
        <w:t xml:space="preserve"> </w:t>
      </w:r>
      <w:r w:rsidRPr="00AC01D1">
        <w:rPr>
          <w:rFonts w:ascii="GHEA Grapalat" w:eastAsia="Times New Roman" w:hAnsi="GHEA Grapalat" w:cs="GHEA Grapalat"/>
        </w:rPr>
        <w:t>հազար</w:t>
      </w:r>
      <w:r w:rsidRPr="00AC01D1">
        <w:rPr>
          <w:rFonts w:ascii="GHEA Grapalat" w:eastAsia="Times New Roman" w:hAnsi="GHEA Grapalat" w:cs="Times New Roman"/>
        </w:rPr>
        <w:t xml:space="preserve"> </w:t>
      </w:r>
      <w:r w:rsidRPr="00AC01D1">
        <w:rPr>
          <w:rFonts w:ascii="GHEA Grapalat" w:eastAsia="Times New Roman" w:hAnsi="GHEA Grapalat" w:cs="GHEA Grapalat"/>
        </w:rPr>
        <w:t>մեկ</w:t>
      </w:r>
      <w:r w:rsidRPr="00AC01D1">
        <w:rPr>
          <w:rFonts w:ascii="GHEA Grapalat" w:eastAsia="Times New Roman" w:hAnsi="GHEA Grapalat" w:cs="Times New Roman"/>
        </w:rPr>
        <w:t xml:space="preserve"> </w:t>
      </w:r>
      <w:r w:rsidRPr="00AC01D1">
        <w:rPr>
          <w:rFonts w:ascii="GHEA Grapalat" w:eastAsia="Times New Roman" w:hAnsi="GHEA Grapalat" w:cs="GHEA Grapalat"/>
        </w:rPr>
        <w:t>դրամ</w:t>
      </w:r>
      <w:r w:rsidRPr="00AC01D1">
        <w:rPr>
          <w:rFonts w:ascii="GHEA Grapalat" w:eastAsia="Times New Roman" w:hAnsi="GHEA Grapalat" w:cs="Times New Roman"/>
        </w:rPr>
        <w:t>,</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Calibri" w:eastAsia="Times New Roman" w:hAnsi="Calibri" w:cs="Calibri"/>
          <w:b/>
          <w:bCs/>
        </w:rPr>
        <w:t> </w:t>
      </w:r>
      <w:r w:rsidRPr="00AC01D1">
        <w:rPr>
          <w:rFonts w:ascii="GHEA Grapalat" w:eastAsia="Times New Roman" w:hAnsi="GHEA Grapalat" w:cs="Times New Roman"/>
        </w:rPr>
        <w:t>- 200-ից մինչև 500 քառակուսի մետր ընդհանուր մակերես ունեցող հանրային սննդի օբյեկտի համար՝ քսան հազար մեկ դրամից մինչև երեսուն հազար մեկ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Calibri" w:eastAsia="Times New Roman" w:hAnsi="Calibri" w:cs="Calibri"/>
          <w:b/>
          <w:bCs/>
        </w:rPr>
        <w:t> </w:t>
      </w:r>
      <w:r w:rsidRPr="00AC01D1">
        <w:rPr>
          <w:rFonts w:ascii="GHEA Grapalat" w:eastAsia="Times New Roman" w:hAnsi="GHEA Grapalat" w:cs="Times New Roman"/>
        </w:rPr>
        <w:t>- 500 և ավելի քառակուսի մետր ընդհանուր մակերես ունեցող հանրային սննդի օբյեկտի համար՝ երեսուն հազար մեկ դրամից մինչև հիսուն հազար մեկ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Calibri" w:eastAsia="Times New Roman" w:hAnsi="Calibri" w:cs="Calibri"/>
        </w:rPr>
        <w:t> </w:t>
      </w:r>
      <w:r w:rsidRPr="00AC01D1">
        <w:rPr>
          <w:rFonts w:ascii="GHEA Grapalat" w:eastAsia="Times New Roman" w:hAnsi="GHEA Grapalat" w:cs="GHEA Grapalat"/>
        </w:rPr>
        <w:t>բ</w:t>
      </w:r>
      <w:r w:rsidRPr="00AC01D1">
        <w:rPr>
          <w:rFonts w:ascii="GHEA Grapalat" w:eastAsia="Times New Roman" w:hAnsi="GHEA Grapalat" w:cs="Times New Roman"/>
        </w:rPr>
        <w:t xml:space="preserve">. </w:t>
      </w:r>
      <w:r w:rsidRPr="00AC01D1">
        <w:rPr>
          <w:rFonts w:ascii="GHEA Grapalat" w:eastAsia="Times New Roman" w:hAnsi="GHEA Grapalat" w:cs="GHEA Grapalat"/>
        </w:rPr>
        <w:t>ոչ</w:t>
      </w:r>
      <w:r w:rsidRPr="00AC01D1">
        <w:rPr>
          <w:rFonts w:ascii="GHEA Grapalat" w:eastAsia="Times New Roman" w:hAnsi="GHEA Grapalat" w:cs="Times New Roman"/>
        </w:rPr>
        <w:t xml:space="preserve"> հիմնական շինությունների ներսում`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Calibri" w:eastAsia="Times New Roman" w:hAnsi="Calibri" w:cs="Calibri"/>
        </w:rPr>
        <w:t> </w:t>
      </w:r>
      <w:r w:rsidRPr="00AC01D1">
        <w:rPr>
          <w:rFonts w:ascii="GHEA Grapalat" w:eastAsia="Times New Roman" w:hAnsi="GHEA Grapalat" w:cs="Times New Roman"/>
        </w:rPr>
        <w:t xml:space="preserve">- </w:t>
      </w:r>
      <w:r w:rsidRPr="00AC01D1">
        <w:rPr>
          <w:rFonts w:ascii="GHEA Grapalat" w:eastAsia="Times New Roman" w:hAnsi="GHEA Grapalat" w:cs="GHEA Grapalat"/>
        </w:rPr>
        <w:t>մինչև</w:t>
      </w:r>
      <w:r w:rsidRPr="00AC01D1">
        <w:rPr>
          <w:rFonts w:ascii="GHEA Grapalat" w:eastAsia="Times New Roman" w:hAnsi="GHEA Grapalat" w:cs="Times New Roman"/>
        </w:rPr>
        <w:t xml:space="preserve"> 26 </w:t>
      </w:r>
      <w:r w:rsidRPr="00AC01D1">
        <w:rPr>
          <w:rFonts w:ascii="GHEA Grapalat" w:eastAsia="Times New Roman" w:hAnsi="GHEA Grapalat" w:cs="GHEA Grapalat"/>
        </w:rPr>
        <w:t>քառակուսի</w:t>
      </w:r>
      <w:r w:rsidRPr="00AC01D1">
        <w:rPr>
          <w:rFonts w:ascii="GHEA Grapalat" w:eastAsia="Times New Roman" w:hAnsi="GHEA Grapalat" w:cs="Times New Roman"/>
        </w:rPr>
        <w:t xml:space="preserve"> </w:t>
      </w:r>
      <w:r w:rsidRPr="00AC01D1">
        <w:rPr>
          <w:rFonts w:ascii="GHEA Grapalat" w:eastAsia="Times New Roman" w:hAnsi="GHEA Grapalat" w:cs="GHEA Grapalat"/>
        </w:rPr>
        <w:t>մետր</w:t>
      </w:r>
      <w:r w:rsidRPr="00AC01D1">
        <w:rPr>
          <w:rFonts w:ascii="GHEA Grapalat" w:eastAsia="Times New Roman" w:hAnsi="GHEA Grapalat" w:cs="Times New Roman"/>
        </w:rPr>
        <w:t xml:space="preserve"> </w:t>
      </w:r>
      <w:r w:rsidRPr="00AC01D1">
        <w:rPr>
          <w:rFonts w:ascii="GHEA Grapalat" w:eastAsia="Times New Roman" w:hAnsi="GHEA Grapalat" w:cs="GHEA Grapalat"/>
        </w:rPr>
        <w:t>ընդհանուր</w:t>
      </w:r>
      <w:r w:rsidRPr="00AC01D1">
        <w:rPr>
          <w:rFonts w:ascii="GHEA Grapalat" w:eastAsia="Times New Roman" w:hAnsi="GHEA Grapalat" w:cs="Times New Roman"/>
        </w:rPr>
        <w:t xml:space="preserve"> </w:t>
      </w:r>
      <w:r w:rsidRPr="00AC01D1">
        <w:rPr>
          <w:rFonts w:ascii="GHEA Grapalat" w:eastAsia="Times New Roman" w:hAnsi="GHEA Grapalat" w:cs="GHEA Grapalat"/>
        </w:rPr>
        <w:t>մակերես</w:t>
      </w:r>
      <w:r w:rsidRPr="00AC01D1">
        <w:rPr>
          <w:rFonts w:ascii="GHEA Grapalat" w:eastAsia="Times New Roman" w:hAnsi="GHEA Grapalat" w:cs="Times New Roman"/>
        </w:rPr>
        <w:t xml:space="preserve"> </w:t>
      </w:r>
      <w:r w:rsidRPr="00AC01D1">
        <w:rPr>
          <w:rFonts w:ascii="GHEA Grapalat" w:eastAsia="Times New Roman" w:hAnsi="GHEA Grapalat" w:cs="GHEA Grapalat"/>
        </w:rPr>
        <w:t>ունեցող</w:t>
      </w:r>
      <w:r w:rsidRPr="00AC01D1">
        <w:rPr>
          <w:rFonts w:ascii="GHEA Grapalat" w:eastAsia="Times New Roman" w:hAnsi="GHEA Grapalat" w:cs="Times New Roman"/>
        </w:rPr>
        <w:t xml:space="preserve"> </w:t>
      </w:r>
      <w:r w:rsidRPr="00AC01D1">
        <w:rPr>
          <w:rFonts w:ascii="GHEA Grapalat" w:eastAsia="Times New Roman" w:hAnsi="GHEA Grapalat" w:cs="GHEA Grapalat"/>
        </w:rPr>
        <w:t>հանրային</w:t>
      </w:r>
      <w:r w:rsidRPr="00AC01D1">
        <w:rPr>
          <w:rFonts w:ascii="GHEA Grapalat" w:eastAsia="Times New Roman" w:hAnsi="GHEA Grapalat" w:cs="Times New Roman"/>
        </w:rPr>
        <w:t xml:space="preserve"> </w:t>
      </w:r>
      <w:r w:rsidRPr="00AC01D1">
        <w:rPr>
          <w:rFonts w:ascii="GHEA Grapalat" w:eastAsia="Times New Roman" w:hAnsi="GHEA Grapalat" w:cs="GHEA Grapalat"/>
        </w:rPr>
        <w:t>սննդի</w:t>
      </w:r>
      <w:r w:rsidRPr="00AC01D1">
        <w:rPr>
          <w:rFonts w:ascii="GHEA Grapalat" w:eastAsia="Times New Roman" w:hAnsi="GHEA Grapalat" w:cs="Times New Roman"/>
        </w:rPr>
        <w:t xml:space="preserve"> </w:t>
      </w:r>
      <w:r w:rsidRPr="00AC01D1">
        <w:rPr>
          <w:rFonts w:ascii="GHEA Grapalat" w:eastAsia="Times New Roman" w:hAnsi="GHEA Grapalat" w:cs="GHEA Grapalat"/>
        </w:rPr>
        <w:t>օբյեկտի</w:t>
      </w:r>
      <w:r w:rsidRPr="00AC01D1">
        <w:rPr>
          <w:rFonts w:ascii="GHEA Grapalat" w:eastAsia="Times New Roman" w:hAnsi="GHEA Grapalat" w:cs="Times New Roman"/>
        </w:rPr>
        <w:t xml:space="preserve"> </w:t>
      </w:r>
      <w:r w:rsidRPr="00AC01D1">
        <w:rPr>
          <w:rFonts w:ascii="GHEA Grapalat" w:eastAsia="Times New Roman" w:hAnsi="GHEA Grapalat" w:cs="GHEA Grapalat"/>
        </w:rPr>
        <w:t>համար՝</w:t>
      </w:r>
      <w:r w:rsidRPr="00AC01D1">
        <w:rPr>
          <w:rFonts w:ascii="GHEA Grapalat" w:eastAsia="Times New Roman" w:hAnsi="GHEA Grapalat" w:cs="Times New Roman"/>
        </w:rPr>
        <w:t xml:space="preserve"> </w:t>
      </w:r>
      <w:r w:rsidRPr="00AC01D1">
        <w:rPr>
          <w:rFonts w:ascii="GHEA Grapalat" w:eastAsia="Times New Roman" w:hAnsi="GHEA Grapalat" w:cs="GHEA Grapalat"/>
        </w:rPr>
        <w:t>մինչև</w:t>
      </w:r>
      <w:r w:rsidRPr="00AC01D1">
        <w:rPr>
          <w:rFonts w:ascii="GHEA Grapalat" w:eastAsia="Times New Roman" w:hAnsi="GHEA Grapalat" w:cs="Times New Roman"/>
        </w:rPr>
        <w:t xml:space="preserve"> </w:t>
      </w:r>
      <w:r w:rsidRPr="00AC01D1">
        <w:rPr>
          <w:rFonts w:ascii="GHEA Grapalat" w:eastAsia="Times New Roman" w:hAnsi="GHEA Grapalat" w:cs="GHEA Grapalat"/>
        </w:rPr>
        <w:t>հազար</w:t>
      </w:r>
      <w:r w:rsidRPr="00AC01D1">
        <w:rPr>
          <w:rFonts w:ascii="GHEA Grapalat" w:eastAsia="Times New Roman" w:hAnsi="GHEA Grapalat" w:cs="Times New Roman"/>
        </w:rPr>
        <w:t xml:space="preserve"> </w:t>
      </w:r>
      <w:r w:rsidRPr="00AC01D1">
        <w:rPr>
          <w:rFonts w:ascii="GHEA Grapalat" w:eastAsia="Times New Roman" w:hAnsi="GHEA Grapalat" w:cs="GHEA Grapalat"/>
        </w:rPr>
        <w:t>մեկ</w:t>
      </w:r>
      <w:r w:rsidRPr="00AC01D1">
        <w:rPr>
          <w:rFonts w:ascii="GHEA Grapalat" w:eastAsia="Times New Roman" w:hAnsi="GHEA Grapalat" w:cs="Times New Roman"/>
        </w:rPr>
        <w:t xml:space="preserve"> </w:t>
      </w:r>
      <w:r w:rsidRPr="00AC01D1">
        <w:rPr>
          <w:rFonts w:ascii="GHEA Grapalat" w:eastAsia="Times New Roman" w:hAnsi="GHEA Grapalat" w:cs="GHEA Grapalat"/>
        </w:rPr>
        <w:t>դրամ</w:t>
      </w:r>
      <w:r w:rsidRPr="00AC01D1">
        <w:rPr>
          <w:rFonts w:ascii="GHEA Grapalat" w:eastAsia="Times New Roman" w:hAnsi="GHEA Grapalat" w:cs="Times New Roman"/>
        </w:rPr>
        <w:t>,</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Calibri" w:eastAsia="Times New Roman" w:hAnsi="Calibri" w:cs="Calibri"/>
        </w:rPr>
        <w:t> </w:t>
      </w:r>
      <w:r w:rsidRPr="00AC01D1">
        <w:rPr>
          <w:rFonts w:ascii="GHEA Grapalat" w:eastAsia="Times New Roman" w:hAnsi="GHEA Grapalat" w:cs="Times New Roman"/>
        </w:rPr>
        <w:t>- 26-</w:t>
      </w:r>
      <w:r w:rsidRPr="00AC01D1">
        <w:rPr>
          <w:rFonts w:ascii="GHEA Grapalat" w:eastAsia="Times New Roman" w:hAnsi="GHEA Grapalat" w:cs="GHEA Grapalat"/>
        </w:rPr>
        <w:t>ից</w:t>
      </w:r>
      <w:r w:rsidRPr="00AC01D1">
        <w:rPr>
          <w:rFonts w:ascii="GHEA Grapalat" w:eastAsia="Times New Roman" w:hAnsi="GHEA Grapalat" w:cs="Times New Roman"/>
        </w:rPr>
        <w:t xml:space="preserve"> </w:t>
      </w:r>
      <w:r w:rsidRPr="00AC01D1">
        <w:rPr>
          <w:rFonts w:ascii="GHEA Grapalat" w:eastAsia="Times New Roman" w:hAnsi="GHEA Grapalat" w:cs="GHEA Grapalat"/>
        </w:rPr>
        <w:t>մինչև</w:t>
      </w:r>
      <w:r w:rsidRPr="00AC01D1">
        <w:rPr>
          <w:rFonts w:ascii="GHEA Grapalat" w:eastAsia="Times New Roman" w:hAnsi="GHEA Grapalat" w:cs="Times New Roman"/>
        </w:rPr>
        <w:t xml:space="preserve"> 50 </w:t>
      </w:r>
      <w:r w:rsidRPr="00AC01D1">
        <w:rPr>
          <w:rFonts w:ascii="GHEA Grapalat" w:eastAsia="Times New Roman" w:hAnsi="GHEA Grapalat" w:cs="GHEA Grapalat"/>
        </w:rPr>
        <w:t>քառակուսի</w:t>
      </w:r>
      <w:r w:rsidRPr="00AC01D1">
        <w:rPr>
          <w:rFonts w:ascii="GHEA Grapalat" w:eastAsia="Times New Roman" w:hAnsi="GHEA Grapalat" w:cs="Times New Roman"/>
        </w:rPr>
        <w:t xml:space="preserve"> </w:t>
      </w:r>
      <w:r w:rsidRPr="00AC01D1">
        <w:rPr>
          <w:rFonts w:ascii="GHEA Grapalat" w:eastAsia="Times New Roman" w:hAnsi="GHEA Grapalat" w:cs="GHEA Grapalat"/>
        </w:rPr>
        <w:t>մետր</w:t>
      </w:r>
      <w:r w:rsidRPr="00AC01D1">
        <w:rPr>
          <w:rFonts w:ascii="GHEA Grapalat" w:eastAsia="Times New Roman" w:hAnsi="GHEA Grapalat" w:cs="Times New Roman"/>
        </w:rPr>
        <w:t xml:space="preserve"> </w:t>
      </w:r>
      <w:r w:rsidRPr="00AC01D1">
        <w:rPr>
          <w:rFonts w:ascii="GHEA Grapalat" w:eastAsia="Times New Roman" w:hAnsi="GHEA Grapalat" w:cs="GHEA Grapalat"/>
        </w:rPr>
        <w:t>ընդհանուր</w:t>
      </w:r>
      <w:r w:rsidRPr="00AC01D1">
        <w:rPr>
          <w:rFonts w:ascii="GHEA Grapalat" w:eastAsia="Times New Roman" w:hAnsi="GHEA Grapalat" w:cs="Times New Roman"/>
        </w:rPr>
        <w:t xml:space="preserve"> </w:t>
      </w:r>
      <w:r w:rsidRPr="00AC01D1">
        <w:rPr>
          <w:rFonts w:ascii="GHEA Grapalat" w:eastAsia="Times New Roman" w:hAnsi="GHEA Grapalat" w:cs="GHEA Grapalat"/>
        </w:rPr>
        <w:t>մակերես</w:t>
      </w:r>
      <w:r w:rsidRPr="00AC01D1">
        <w:rPr>
          <w:rFonts w:ascii="GHEA Grapalat" w:eastAsia="Times New Roman" w:hAnsi="GHEA Grapalat" w:cs="Times New Roman"/>
        </w:rPr>
        <w:t xml:space="preserve"> </w:t>
      </w:r>
      <w:r w:rsidRPr="00AC01D1">
        <w:rPr>
          <w:rFonts w:ascii="GHEA Grapalat" w:eastAsia="Times New Roman" w:hAnsi="GHEA Grapalat" w:cs="GHEA Grapalat"/>
        </w:rPr>
        <w:t>ունեցող</w:t>
      </w:r>
      <w:r w:rsidRPr="00AC01D1">
        <w:rPr>
          <w:rFonts w:ascii="GHEA Grapalat" w:eastAsia="Times New Roman" w:hAnsi="GHEA Grapalat" w:cs="Times New Roman"/>
        </w:rPr>
        <w:t xml:space="preserve"> </w:t>
      </w:r>
      <w:r w:rsidRPr="00AC01D1">
        <w:rPr>
          <w:rFonts w:ascii="GHEA Grapalat" w:eastAsia="Times New Roman" w:hAnsi="GHEA Grapalat" w:cs="GHEA Grapalat"/>
        </w:rPr>
        <w:t>հանրային</w:t>
      </w:r>
      <w:r w:rsidRPr="00AC01D1">
        <w:rPr>
          <w:rFonts w:ascii="GHEA Grapalat" w:eastAsia="Times New Roman" w:hAnsi="GHEA Grapalat" w:cs="Times New Roman"/>
        </w:rPr>
        <w:t xml:space="preserve"> </w:t>
      </w:r>
      <w:r w:rsidRPr="00AC01D1">
        <w:rPr>
          <w:rFonts w:ascii="GHEA Grapalat" w:eastAsia="Times New Roman" w:hAnsi="GHEA Grapalat" w:cs="GHEA Grapalat"/>
        </w:rPr>
        <w:t>սննդի</w:t>
      </w:r>
      <w:r w:rsidRPr="00AC01D1">
        <w:rPr>
          <w:rFonts w:ascii="GHEA Grapalat" w:eastAsia="Times New Roman" w:hAnsi="GHEA Grapalat" w:cs="Times New Roman"/>
        </w:rPr>
        <w:t xml:space="preserve"> </w:t>
      </w:r>
      <w:r w:rsidRPr="00AC01D1">
        <w:rPr>
          <w:rFonts w:ascii="GHEA Grapalat" w:eastAsia="Times New Roman" w:hAnsi="GHEA Grapalat" w:cs="GHEA Grapalat"/>
        </w:rPr>
        <w:t>օբյեկտի</w:t>
      </w:r>
      <w:r w:rsidRPr="00AC01D1">
        <w:rPr>
          <w:rFonts w:ascii="GHEA Grapalat" w:eastAsia="Times New Roman" w:hAnsi="GHEA Grapalat" w:cs="Times New Roman"/>
        </w:rPr>
        <w:t xml:space="preserve"> </w:t>
      </w:r>
      <w:r w:rsidRPr="00AC01D1">
        <w:rPr>
          <w:rFonts w:ascii="GHEA Grapalat" w:eastAsia="Times New Roman" w:hAnsi="GHEA Grapalat" w:cs="GHEA Grapalat"/>
        </w:rPr>
        <w:t>համար՝</w:t>
      </w:r>
      <w:r w:rsidRPr="00AC01D1">
        <w:rPr>
          <w:rFonts w:ascii="GHEA Grapalat" w:eastAsia="Times New Roman" w:hAnsi="GHEA Grapalat" w:cs="Times New Roman"/>
        </w:rPr>
        <w:t xml:space="preserve"> </w:t>
      </w:r>
      <w:r w:rsidRPr="00AC01D1">
        <w:rPr>
          <w:rFonts w:ascii="GHEA Grapalat" w:eastAsia="Times New Roman" w:hAnsi="GHEA Grapalat" w:cs="GHEA Grapalat"/>
        </w:rPr>
        <w:t>հազար</w:t>
      </w:r>
      <w:r w:rsidRPr="00AC01D1">
        <w:rPr>
          <w:rFonts w:ascii="GHEA Grapalat" w:eastAsia="Times New Roman" w:hAnsi="GHEA Grapalat" w:cs="Times New Roman"/>
        </w:rPr>
        <w:t xml:space="preserve"> </w:t>
      </w:r>
      <w:r w:rsidRPr="00AC01D1">
        <w:rPr>
          <w:rFonts w:ascii="GHEA Grapalat" w:eastAsia="Times New Roman" w:hAnsi="GHEA Grapalat" w:cs="GHEA Grapalat"/>
        </w:rPr>
        <w:t>մեկ</w:t>
      </w:r>
      <w:r w:rsidRPr="00AC01D1">
        <w:rPr>
          <w:rFonts w:ascii="GHEA Grapalat" w:eastAsia="Times New Roman" w:hAnsi="GHEA Grapalat" w:cs="Times New Roman"/>
        </w:rPr>
        <w:t xml:space="preserve"> </w:t>
      </w:r>
      <w:r w:rsidRPr="00AC01D1">
        <w:rPr>
          <w:rFonts w:ascii="GHEA Grapalat" w:eastAsia="Times New Roman" w:hAnsi="GHEA Grapalat" w:cs="GHEA Grapalat"/>
        </w:rPr>
        <w:t>դրամից</w:t>
      </w:r>
      <w:r w:rsidRPr="00AC01D1">
        <w:rPr>
          <w:rFonts w:ascii="GHEA Grapalat" w:eastAsia="Times New Roman" w:hAnsi="GHEA Grapalat" w:cs="Times New Roman"/>
        </w:rPr>
        <w:t xml:space="preserve"> </w:t>
      </w:r>
      <w:r w:rsidRPr="00AC01D1">
        <w:rPr>
          <w:rFonts w:ascii="GHEA Grapalat" w:eastAsia="Times New Roman" w:hAnsi="GHEA Grapalat" w:cs="GHEA Grapalat"/>
        </w:rPr>
        <w:t>մինչև</w:t>
      </w:r>
      <w:r w:rsidRPr="00AC01D1">
        <w:rPr>
          <w:rFonts w:ascii="GHEA Grapalat" w:eastAsia="Times New Roman" w:hAnsi="GHEA Grapalat" w:cs="Times New Roman"/>
        </w:rPr>
        <w:t xml:space="preserve"> </w:t>
      </w:r>
      <w:r w:rsidRPr="00AC01D1">
        <w:rPr>
          <w:rFonts w:ascii="GHEA Grapalat" w:eastAsia="Times New Roman" w:hAnsi="GHEA Grapalat" w:cs="GHEA Grapalat"/>
        </w:rPr>
        <w:t>երկու</w:t>
      </w:r>
      <w:r w:rsidRPr="00AC01D1">
        <w:rPr>
          <w:rFonts w:ascii="GHEA Grapalat" w:eastAsia="Times New Roman" w:hAnsi="GHEA Grapalat" w:cs="Times New Roman"/>
        </w:rPr>
        <w:t xml:space="preserve"> հազար մեկ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Calibri" w:eastAsia="Times New Roman" w:hAnsi="Calibri" w:cs="Calibri"/>
        </w:rPr>
        <w:t> </w:t>
      </w:r>
      <w:r w:rsidRPr="00AC01D1">
        <w:rPr>
          <w:rFonts w:ascii="GHEA Grapalat" w:eastAsia="Times New Roman" w:hAnsi="GHEA Grapalat" w:cs="Times New Roman"/>
        </w:rPr>
        <w:t>- 50-</w:t>
      </w:r>
      <w:r w:rsidRPr="00AC01D1">
        <w:rPr>
          <w:rFonts w:ascii="GHEA Grapalat" w:eastAsia="Times New Roman" w:hAnsi="GHEA Grapalat" w:cs="GHEA Grapalat"/>
        </w:rPr>
        <w:t>ից</w:t>
      </w:r>
      <w:r w:rsidRPr="00AC01D1">
        <w:rPr>
          <w:rFonts w:ascii="GHEA Grapalat" w:eastAsia="Times New Roman" w:hAnsi="GHEA Grapalat" w:cs="Times New Roman"/>
        </w:rPr>
        <w:t xml:space="preserve"> </w:t>
      </w:r>
      <w:r w:rsidRPr="00AC01D1">
        <w:rPr>
          <w:rFonts w:ascii="GHEA Grapalat" w:eastAsia="Times New Roman" w:hAnsi="GHEA Grapalat" w:cs="GHEA Grapalat"/>
        </w:rPr>
        <w:t>մինչև</w:t>
      </w:r>
      <w:r w:rsidRPr="00AC01D1">
        <w:rPr>
          <w:rFonts w:ascii="GHEA Grapalat" w:eastAsia="Times New Roman" w:hAnsi="GHEA Grapalat" w:cs="Times New Roman"/>
        </w:rPr>
        <w:t xml:space="preserve"> 100 </w:t>
      </w:r>
      <w:r w:rsidRPr="00AC01D1">
        <w:rPr>
          <w:rFonts w:ascii="GHEA Grapalat" w:eastAsia="Times New Roman" w:hAnsi="GHEA Grapalat" w:cs="GHEA Grapalat"/>
        </w:rPr>
        <w:t>քառակուսի</w:t>
      </w:r>
      <w:r w:rsidRPr="00AC01D1">
        <w:rPr>
          <w:rFonts w:ascii="GHEA Grapalat" w:eastAsia="Times New Roman" w:hAnsi="GHEA Grapalat" w:cs="Times New Roman"/>
        </w:rPr>
        <w:t xml:space="preserve"> </w:t>
      </w:r>
      <w:r w:rsidRPr="00AC01D1">
        <w:rPr>
          <w:rFonts w:ascii="GHEA Grapalat" w:eastAsia="Times New Roman" w:hAnsi="GHEA Grapalat" w:cs="GHEA Grapalat"/>
        </w:rPr>
        <w:t>մետր</w:t>
      </w:r>
      <w:r w:rsidRPr="00AC01D1">
        <w:rPr>
          <w:rFonts w:ascii="GHEA Grapalat" w:eastAsia="Times New Roman" w:hAnsi="GHEA Grapalat" w:cs="Times New Roman"/>
        </w:rPr>
        <w:t xml:space="preserve"> </w:t>
      </w:r>
      <w:r w:rsidRPr="00AC01D1">
        <w:rPr>
          <w:rFonts w:ascii="GHEA Grapalat" w:eastAsia="Times New Roman" w:hAnsi="GHEA Grapalat" w:cs="GHEA Grapalat"/>
        </w:rPr>
        <w:t>ընդհանուր</w:t>
      </w:r>
      <w:r w:rsidRPr="00AC01D1">
        <w:rPr>
          <w:rFonts w:ascii="GHEA Grapalat" w:eastAsia="Times New Roman" w:hAnsi="GHEA Grapalat" w:cs="Times New Roman"/>
        </w:rPr>
        <w:t xml:space="preserve"> </w:t>
      </w:r>
      <w:r w:rsidRPr="00AC01D1">
        <w:rPr>
          <w:rFonts w:ascii="GHEA Grapalat" w:eastAsia="Times New Roman" w:hAnsi="GHEA Grapalat" w:cs="GHEA Grapalat"/>
        </w:rPr>
        <w:t>մակերես</w:t>
      </w:r>
      <w:r w:rsidRPr="00AC01D1">
        <w:rPr>
          <w:rFonts w:ascii="GHEA Grapalat" w:eastAsia="Times New Roman" w:hAnsi="GHEA Grapalat" w:cs="Times New Roman"/>
        </w:rPr>
        <w:t xml:space="preserve"> </w:t>
      </w:r>
      <w:r w:rsidRPr="00AC01D1">
        <w:rPr>
          <w:rFonts w:ascii="GHEA Grapalat" w:eastAsia="Times New Roman" w:hAnsi="GHEA Grapalat" w:cs="GHEA Grapalat"/>
        </w:rPr>
        <w:t>ունեցող</w:t>
      </w:r>
      <w:r w:rsidRPr="00AC01D1">
        <w:rPr>
          <w:rFonts w:ascii="GHEA Grapalat" w:eastAsia="Times New Roman" w:hAnsi="GHEA Grapalat" w:cs="Times New Roman"/>
        </w:rPr>
        <w:t xml:space="preserve"> </w:t>
      </w:r>
      <w:r w:rsidRPr="00AC01D1">
        <w:rPr>
          <w:rFonts w:ascii="GHEA Grapalat" w:eastAsia="Times New Roman" w:hAnsi="GHEA Grapalat" w:cs="GHEA Grapalat"/>
        </w:rPr>
        <w:t>հանրային</w:t>
      </w:r>
      <w:r w:rsidRPr="00AC01D1">
        <w:rPr>
          <w:rFonts w:ascii="GHEA Grapalat" w:eastAsia="Times New Roman" w:hAnsi="GHEA Grapalat" w:cs="Times New Roman"/>
        </w:rPr>
        <w:t xml:space="preserve"> </w:t>
      </w:r>
      <w:r w:rsidRPr="00AC01D1">
        <w:rPr>
          <w:rFonts w:ascii="GHEA Grapalat" w:eastAsia="Times New Roman" w:hAnsi="GHEA Grapalat" w:cs="GHEA Grapalat"/>
        </w:rPr>
        <w:t>սննդի</w:t>
      </w:r>
      <w:r w:rsidRPr="00AC01D1">
        <w:rPr>
          <w:rFonts w:ascii="GHEA Grapalat" w:eastAsia="Times New Roman" w:hAnsi="GHEA Grapalat" w:cs="Times New Roman"/>
        </w:rPr>
        <w:t xml:space="preserve"> </w:t>
      </w:r>
      <w:r w:rsidRPr="00AC01D1">
        <w:rPr>
          <w:rFonts w:ascii="GHEA Grapalat" w:eastAsia="Times New Roman" w:hAnsi="GHEA Grapalat" w:cs="GHEA Grapalat"/>
        </w:rPr>
        <w:t>օբյեկտի</w:t>
      </w:r>
      <w:r w:rsidRPr="00AC01D1">
        <w:rPr>
          <w:rFonts w:ascii="GHEA Grapalat" w:eastAsia="Times New Roman" w:hAnsi="GHEA Grapalat" w:cs="Times New Roman"/>
        </w:rPr>
        <w:t xml:space="preserve"> </w:t>
      </w:r>
      <w:r w:rsidRPr="00AC01D1">
        <w:rPr>
          <w:rFonts w:ascii="GHEA Grapalat" w:eastAsia="Times New Roman" w:hAnsi="GHEA Grapalat" w:cs="GHEA Grapalat"/>
        </w:rPr>
        <w:t>համար՝</w:t>
      </w:r>
      <w:r w:rsidRPr="00AC01D1">
        <w:rPr>
          <w:rFonts w:ascii="GHEA Grapalat" w:eastAsia="Times New Roman" w:hAnsi="GHEA Grapalat" w:cs="Times New Roman"/>
        </w:rPr>
        <w:t xml:space="preserve"> </w:t>
      </w:r>
      <w:r w:rsidRPr="00AC01D1">
        <w:rPr>
          <w:rFonts w:ascii="GHEA Grapalat" w:eastAsia="Times New Roman" w:hAnsi="GHEA Grapalat" w:cs="GHEA Grapalat"/>
        </w:rPr>
        <w:t>երկու</w:t>
      </w:r>
      <w:r w:rsidRPr="00AC01D1">
        <w:rPr>
          <w:rFonts w:ascii="GHEA Grapalat" w:eastAsia="Times New Roman" w:hAnsi="GHEA Grapalat" w:cs="Times New Roman"/>
        </w:rPr>
        <w:t xml:space="preserve"> </w:t>
      </w:r>
      <w:r w:rsidRPr="00AC01D1">
        <w:rPr>
          <w:rFonts w:ascii="GHEA Grapalat" w:eastAsia="Times New Roman" w:hAnsi="GHEA Grapalat" w:cs="GHEA Grapalat"/>
        </w:rPr>
        <w:t>հազար</w:t>
      </w:r>
      <w:r w:rsidRPr="00AC01D1">
        <w:rPr>
          <w:rFonts w:ascii="GHEA Grapalat" w:eastAsia="Times New Roman" w:hAnsi="GHEA Grapalat" w:cs="Times New Roman"/>
        </w:rPr>
        <w:t xml:space="preserve"> </w:t>
      </w:r>
      <w:r w:rsidRPr="00AC01D1">
        <w:rPr>
          <w:rFonts w:ascii="GHEA Grapalat" w:eastAsia="Times New Roman" w:hAnsi="GHEA Grapalat" w:cs="GHEA Grapalat"/>
        </w:rPr>
        <w:t>մեկ</w:t>
      </w:r>
      <w:r w:rsidRPr="00AC01D1">
        <w:rPr>
          <w:rFonts w:ascii="GHEA Grapalat" w:eastAsia="Times New Roman" w:hAnsi="GHEA Grapalat" w:cs="Times New Roman"/>
        </w:rPr>
        <w:t xml:space="preserve"> </w:t>
      </w:r>
      <w:r w:rsidRPr="00AC01D1">
        <w:rPr>
          <w:rFonts w:ascii="GHEA Grapalat" w:eastAsia="Times New Roman" w:hAnsi="GHEA Grapalat" w:cs="GHEA Grapalat"/>
        </w:rPr>
        <w:t>դրամից</w:t>
      </w:r>
      <w:r w:rsidRPr="00AC01D1">
        <w:rPr>
          <w:rFonts w:ascii="GHEA Grapalat" w:eastAsia="Times New Roman" w:hAnsi="GHEA Grapalat" w:cs="Times New Roman"/>
        </w:rPr>
        <w:t xml:space="preserve"> </w:t>
      </w:r>
      <w:r w:rsidRPr="00AC01D1">
        <w:rPr>
          <w:rFonts w:ascii="GHEA Grapalat" w:eastAsia="Times New Roman" w:hAnsi="GHEA Grapalat" w:cs="GHEA Grapalat"/>
        </w:rPr>
        <w:t>մինչև</w:t>
      </w:r>
      <w:r w:rsidRPr="00AC01D1">
        <w:rPr>
          <w:rFonts w:ascii="GHEA Grapalat" w:eastAsia="Times New Roman" w:hAnsi="GHEA Grapalat" w:cs="Times New Roman"/>
        </w:rPr>
        <w:t xml:space="preserve"> </w:t>
      </w:r>
      <w:r w:rsidRPr="00AC01D1">
        <w:rPr>
          <w:rFonts w:ascii="GHEA Grapalat" w:eastAsia="Times New Roman" w:hAnsi="GHEA Grapalat" w:cs="GHEA Grapalat"/>
        </w:rPr>
        <w:t>չորս</w:t>
      </w:r>
      <w:r w:rsidRPr="00AC01D1">
        <w:rPr>
          <w:rFonts w:ascii="GHEA Grapalat" w:eastAsia="Times New Roman" w:hAnsi="GHEA Grapalat" w:cs="Times New Roman"/>
        </w:rPr>
        <w:t xml:space="preserve"> </w:t>
      </w:r>
      <w:r w:rsidRPr="00AC01D1">
        <w:rPr>
          <w:rFonts w:ascii="GHEA Grapalat" w:eastAsia="Times New Roman" w:hAnsi="GHEA Grapalat" w:cs="GHEA Grapalat"/>
        </w:rPr>
        <w:t>հազար</w:t>
      </w:r>
      <w:r w:rsidRPr="00AC01D1">
        <w:rPr>
          <w:rFonts w:ascii="GHEA Grapalat" w:eastAsia="Times New Roman" w:hAnsi="GHEA Grapalat" w:cs="Times New Roman"/>
        </w:rPr>
        <w:t xml:space="preserve"> </w:t>
      </w:r>
      <w:r w:rsidRPr="00AC01D1">
        <w:rPr>
          <w:rFonts w:ascii="GHEA Grapalat" w:eastAsia="Times New Roman" w:hAnsi="GHEA Grapalat" w:cs="GHEA Grapalat"/>
        </w:rPr>
        <w:t>մեկ</w:t>
      </w:r>
      <w:r w:rsidRPr="00AC01D1">
        <w:rPr>
          <w:rFonts w:ascii="GHEA Grapalat" w:eastAsia="Times New Roman" w:hAnsi="GHEA Grapalat" w:cs="Times New Roman"/>
        </w:rPr>
        <w:t xml:space="preserve"> </w:t>
      </w:r>
      <w:r w:rsidRPr="00AC01D1">
        <w:rPr>
          <w:rFonts w:ascii="GHEA Grapalat" w:eastAsia="Times New Roman" w:hAnsi="GHEA Grapalat" w:cs="GHEA Grapalat"/>
        </w:rPr>
        <w:t>դրամ</w:t>
      </w:r>
      <w:r w:rsidRPr="00AC01D1">
        <w:rPr>
          <w:rFonts w:ascii="GHEA Grapalat" w:eastAsia="Times New Roman" w:hAnsi="GHEA Grapalat" w:cs="Times New Roman"/>
        </w:rPr>
        <w:t>,</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Calibri" w:eastAsia="Times New Roman" w:hAnsi="Calibri" w:cs="Calibri"/>
        </w:rPr>
        <w:t> </w:t>
      </w:r>
      <w:r w:rsidRPr="00AC01D1">
        <w:rPr>
          <w:rFonts w:ascii="GHEA Grapalat" w:eastAsia="Times New Roman" w:hAnsi="GHEA Grapalat" w:cs="Times New Roman"/>
        </w:rPr>
        <w:t>- 100-</w:t>
      </w:r>
      <w:r w:rsidRPr="00AC01D1">
        <w:rPr>
          <w:rFonts w:ascii="GHEA Grapalat" w:eastAsia="Times New Roman" w:hAnsi="GHEA Grapalat" w:cs="GHEA Grapalat"/>
        </w:rPr>
        <w:t>ից</w:t>
      </w:r>
      <w:r w:rsidRPr="00AC01D1">
        <w:rPr>
          <w:rFonts w:ascii="GHEA Grapalat" w:eastAsia="Times New Roman" w:hAnsi="GHEA Grapalat" w:cs="Times New Roman"/>
        </w:rPr>
        <w:t xml:space="preserve"> </w:t>
      </w:r>
      <w:r w:rsidRPr="00AC01D1">
        <w:rPr>
          <w:rFonts w:ascii="GHEA Grapalat" w:eastAsia="Times New Roman" w:hAnsi="GHEA Grapalat" w:cs="GHEA Grapalat"/>
        </w:rPr>
        <w:t>մինչև</w:t>
      </w:r>
      <w:r w:rsidRPr="00AC01D1">
        <w:rPr>
          <w:rFonts w:ascii="GHEA Grapalat" w:eastAsia="Times New Roman" w:hAnsi="GHEA Grapalat" w:cs="Times New Roman"/>
        </w:rPr>
        <w:t xml:space="preserve"> 200 </w:t>
      </w:r>
      <w:r w:rsidRPr="00AC01D1">
        <w:rPr>
          <w:rFonts w:ascii="GHEA Grapalat" w:eastAsia="Times New Roman" w:hAnsi="GHEA Grapalat" w:cs="GHEA Grapalat"/>
        </w:rPr>
        <w:t>քառակուսի</w:t>
      </w:r>
      <w:r w:rsidRPr="00AC01D1">
        <w:rPr>
          <w:rFonts w:ascii="GHEA Grapalat" w:eastAsia="Times New Roman" w:hAnsi="GHEA Grapalat" w:cs="Times New Roman"/>
        </w:rPr>
        <w:t xml:space="preserve"> </w:t>
      </w:r>
      <w:r w:rsidRPr="00AC01D1">
        <w:rPr>
          <w:rFonts w:ascii="GHEA Grapalat" w:eastAsia="Times New Roman" w:hAnsi="GHEA Grapalat" w:cs="GHEA Grapalat"/>
        </w:rPr>
        <w:t>մետր</w:t>
      </w:r>
      <w:r w:rsidRPr="00AC01D1">
        <w:rPr>
          <w:rFonts w:ascii="GHEA Grapalat" w:eastAsia="Times New Roman" w:hAnsi="GHEA Grapalat" w:cs="Times New Roman"/>
        </w:rPr>
        <w:t xml:space="preserve"> </w:t>
      </w:r>
      <w:r w:rsidRPr="00AC01D1">
        <w:rPr>
          <w:rFonts w:ascii="GHEA Grapalat" w:eastAsia="Times New Roman" w:hAnsi="GHEA Grapalat" w:cs="GHEA Grapalat"/>
        </w:rPr>
        <w:t>ընդհանուր</w:t>
      </w:r>
      <w:r w:rsidRPr="00AC01D1">
        <w:rPr>
          <w:rFonts w:ascii="GHEA Grapalat" w:eastAsia="Times New Roman" w:hAnsi="GHEA Grapalat" w:cs="Times New Roman"/>
        </w:rPr>
        <w:t xml:space="preserve"> </w:t>
      </w:r>
      <w:r w:rsidRPr="00AC01D1">
        <w:rPr>
          <w:rFonts w:ascii="GHEA Grapalat" w:eastAsia="Times New Roman" w:hAnsi="GHEA Grapalat" w:cs="GHEA Grapalat"/>
        </w:rPr>
        <w:t>մակերես</w:t>
      </w:r>
      <w:r w:rsidRPr="00AC01D1">
        <w:rPr>
          <w:rFonts w:ascii="GHEA Grapalat" w:eastAsia="Times New Roman" w:hAnsi="GHEA Grapalat" w:cs="Times New Roman"/>
        </w:rPr>
        <w:t xml:space="preserve"> </w:t>
      </w:r>
      <w:r w:rsidRPr="00AC01D1">
        <w:rPr>
          <w:rFonts w:ascii="GHEA Grapalat" w:eastAsia="Times New Roman" w:hAnsi="GHEA Grapalat" w:cs="GHEA Grapalat"/>
        </w:rPr>
        <w:t>ունեցող</w:t>
      </w:r>
      <w:r w:rsidRPr="00AC01D1">
        <w:rPr>
          <w:rFonts w:ascii="GHEA Grapalat" w:eastAsia="Times New Roman" w:hAnsi="GHEA Grapalat" w:cs="Times New Roman"/>
        </w:rPr>
        <w:t xml:space="preserve"> </w:t>
      </w:r>
      <w:r w:rsidRPr="00AC01D1">
        <w:rPr>
          <w:rFonts w:ascii="GHEA Grapalat" w:eastAsia="Times New Roman" w:hAnsi="GHEA Grapalat" w:cs="GHEA Grapalat"/>
        </w:rPr>
        <w:t>հանրային</w:t>
      </w:r>
      <w:r w:rsidRPr="00AC01D1">
        <w:rPr>
          <w:rFonts w:ascii="GHEA Grapalat" w:eastAsia="Times New Roman" w:hAnsi="GHEA Grapalat" w:cs="Times New Roman"/>
        </w:rPr>
        <w:t xml:space="preserve"> </w:t>
      </w:r>
      <w:r w:rsidRPr="00AC01D1">
        <w:rPr>
          <w:rFonts w:ascii="GHEA Grapalat" w:eastAsia="Times New Roman" w:hAnsi="GHEA Grapalat" w:cs="GHEA Grapalat"/>
        </w:rPr>
        <w:t>սննդի</w:t>
      </w:r>
      <w:r w:rsidRPr="00AC01D1">
        <w:rPr>
          <w:rFonts w:ascii="GHEA Grapalat" w:eastAsia="Times New Roman" w:hAnsi="GHEA Grapalat" w:cs="Times New Roman"/>
        </w:rPr>
        <w:t xml:space="preserve"> </w:t>
      </w:r>
      <w:r w:rsidRPr="00AC01D1">
        <w:rPr>
          <w:rFonts w:ascii="GHEA Grapalat" w:eastAsia="Times New Roman" w:hAnsi="GHEA Grapalat" w:cs="GHEA Grapalat"/>
        </w:rPr>
        <w:t>օբյեկտի</w:t>
      </w:r>
      <w:r w:rsidRPr="00AC01D1">
        <w:rPr>
          <w:rFonts w:ascii="GHEA Grapalat" w:eastAsia="Times New Roman" w:hAnsi="GHEA Grapalat" w:cs="Times New Roman"/>
        </w:rPr>
        <w:t xml:space="preserve"> </w:t>
      </w:r>
      <w:r w:rsidRPr="00AC01D1">
        <w:rPr>
          <w:rFonts w:ascii="GHEA Grapalat" w:eastAsia="Times New Roman" w:hAnsi="GHEA Grapalat" w:cs="GHEA Grapalat"/>
        </w:rPr>
        <w:t>համար՝</w:t>
      </w:r>
      <w:r w:rsidRPr="00AC01D1">
        <w:rPr>
          <w:rFonts w:ascii="GHEA Grapalat" w:eastAsia="Times New Roman" w:hAnsi="GHEA Grapalat" w:cs="Times New Roman"/>
        </w:rPr>
        <w:t xml:space="preserve"> </w:t>
      </w:r>
      <w:r w:rsidRPr="00AC01D1">
        <w:rPr>
          <w:rFonts w:ascii="GHEA Grapalat" w:eastAsia="Times New Roman" w:hAnsi="GHEA Grapalat" w:cs="GHEA Grapalat"/>
        </w:rPr>
        <w:t>չորս</w:t>
      </w:r>
      <w:r w:rsidRPr="00AC01D1">
        <w:rPr>
          <w:rFonts w:ascii="GHEA Grapalat" w:eastAsia="Times New Roman" w:hAnsi="GHEA Grapalat" w:cs="Times New Roman"/>
        </w:rPr>
        <w:t xml:space="preserve"> </w:t>
      </w:r>
      <w:r w:rsidRPr="00AC01D1">
        <w:rPr>
          <w:rFonts w:ascii="GHEA Grapalat" w:eastAsia="Times New Roman" w:hAnsi="GHEA Grapalat" w:cs="GHEA Grapalat"/>
        </w:rPr>
        <w:t>հազա</w:t>
      </w:r>
      <w:r w:rsidRPr="00AC01D1">
        <w:rPr>
          <w:rFonts w:ascii="GHEA Grapalat" w:eastAsia="Times New Roman" w:hAnsi="GHEA Grapalat" w:cs="Times New Roman"/>
        </w:rPr>
        <w:t>ր մեկ դրամից մինչև ութ հազար մեկ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Calibri" w:eastAsia="Times New Roman" w:hAnsi="Calibri" w:cs="Calibri"/>
        </w:rPr>
        <w:t> </w:t>
      </w:r>
      <w:r w:rsidRPr="00AC01D1">
        <w:rPr>
          <w:rFonts w:ascii="GHEA Grapalat" w:eastAsia="Times New Roman" w:hAnsi="GHEA Grapalat" w:cs="Times New Roman"/>
        </w:rPr>
        <w:t>- 200-</w:t>
      </w:r>
      <w:r w:rsidRPr="00AC01D1">
        <w:rPr>
          <w:rFonts w:ascii="GHEA Grapalat" w:eastAsia="Times New Roman" w:hAnsi="GHEA Grapalat" w:cs="GHEA Grapalat"/>
        </w:rPr>
        <w:t>ից</w:t>
      </w:r>
      <w:r w:rsidRPr="00AC01D1">
        <w:rPr>
          <w:rFonts w:ascii="GHEA Grapalat" w:eastAsia="Times New Roman" w:hAnsi="GHEA Grapalat" w:cs="Times New Roman"/>
        </w:rPr>
        <w:t xml:space="preserve"> </w:t>
      </w:r>
      <w:r w:rsidRPr="00AC01D1">
        <w:rPr>
          <w:rFonts w:ascii="GHEA Grapalat" w:eastAsia="Times New Roman" w:hAnsi="GHEA Grapalat" w:cs="GHEA Grapalat"/>
        </w:rPr>
        <w:t>մինչև</w:t>
      </w:r>
      <w:r w:rsidRPr="00AC01D1">
        <w:rPr>
          <w:rFonts w:ascii="GHEA Grapalat" w:eastAsia="Times New Roman" w:hAnsi="GHEA Grapalat" w:cs="Times New Roman"/>
        </w:rPr>
        <w:t xml:space="preserve"> 500 </w:t>
      </w:r>
      <w:r w:rsidRPr="00AC01D1">
        <w:rPr>
          <w:rFonts w:ascii="GHEA Grapalat" w:eastAsia="Times New Roman" w:hAnsi="GHEA Grapalat" w:cs="GHEA Grapalat"/>
        </w:rPr>
        <w:t>քառակուսի</w:t>
      </w:r>
      <w:r w:rsidRPr="00AC01D1">
        <w:rPr>
          <w:rFonts w:ascii="GHEA Grapalat" w:eastAsia="Times New Roman" w:hAnsi="GHEA Grapalat" w:cs="Times New Roman"/>
        </w:rPr>
        <w:t xml:space="preserve"> </w:t>
      </w:r>
      <w:r w:rsidRPr="00AC01D1">
        <w:rPr>
          <w:rFonts w:ascii="GHEA Grapalat" w:eastAsia="Times New Roman" w:hAnsi="GHEA Grapalat" w:cs="GHEA Grapalat"/>
        </w:rPr>
        <w:t>մետր</w:t>
      </w:r>
      <w:r w:rsidRPr="00AC01D1">
        <w:rPr>
          <w:rFonts w:ascii="GHEA Grapalat" w:eastAsia="Times New Roman" w:hAnsi="GHEA Grapalat" w:cs="Times New Roman"/>
        </w:rPr>
        <w:t xml:space="preserve"> </w:t>
      </w:r>
      <w:r w:rsidRPr="00AC01D1">
        <w:rPr>
          <w:rFonts w:ascii="GHEA Grapalat" w:eastAsia="Times New Roman" w:hAnsi="GHEA Grapalat" w:cs="GHEA Grapalat"/>
        </w:rPr>
        <w:t>ընդհանուր</w:t>
      </w:r>
      <w:r w:rsidRPr="00AC01D1">
        <w:rPr>
          <w:rFonts w:ascii="GHEA Grapalat" w:eastAsia="Times New Roman" w:hAnsi="GHEA Grapalat" w:cs="Times New Roman"/>
        </w:rPr>
        <w:t xml:space="preserve"> </w:t>
      </w:r>
      <w:r w:rsidRPr="00AC01D1">
        <w:rPr>
          <w:rFonts w:ascii="GHEA Grapalat" w:eastAsia="Times New Roman" w:hAnsi="GHEA Grapalat" w:cs="GHEA Grapalat"/>
        </w:rPr>
        <w:t>մակերես</w:t>
      </w:r>
      <w:r w:rsidRPr="00AC01D1">
        <w:rPr>
          <w:rFonts w:ascii="GHEA Grapalat" w:eastAsia="Times New Roman" w:hAnsi="GHEA Grapalat" w:cs="Times New Roman"/>
        </w:rPr>
        <w:t xml:space="preserve"> </w:t>
      </w:r>
      <w:r w:rsidRPr="00AC01D1">
        <w:rPr>
          <w:rFonts w:ascii="GHEA Grapalat" w:eastAsia="Times New Roman" w:hAnsi="GHEA Grapalat" w:cs="GHEA Grapalat"/>
        </w:rPr>
        <w:t>ունեցող</w:t>
      </w:r>
      <w:r w:rsidRPr="00AC01D1">
        <w:rPr>
          <w:rFonts w:ascii="GHEA Grapalat" w:eastAsia="Times New Roman" w:hAnsi="GHEA Grapalat" w:cs="Times New Roman"/>
        </w:rPr>
        <w:t xml:space="preserve"> </w:t>
      </w:r>
      <w:r w:rsidRPr="00AC01D1">
        <w:rPr>
          <w:rFonts w:ascii="GHEA Grapalat" w:eastAsia="Times New Roman" w:hAnsi="GHEA Grapalat" w:cs="GHEA Grapalat"/>
        </w:rPr>
        <w:t>հանրային</w:t>
      </w:r>
      <w:r w:rsidRPr="00AC01D1">
        <w:rPr>
          <w:rFonts w:ascii="GHEA Grapalat" w:eastAsia="Times New Roman" w:hAnsi="GHEA Grapalat" w:cs="Times New Roman"/>
        </w:rPr>
        <w:t xml:space="preserve"> </w:t>
      </w:r>
      <w:r w:rsidRPr="00AC01D1">
        <w:rPr>
          <w:rFonts w:ascii="GHEA Grapalat" w:eastAsia="Times New Roman" w:hAnsi="GHEA Grapalat" w:cs="GHEA Grapalat"/>
        </w:rPr>
        <w:t>սննդի</w:t>
      </w:r>
      <w:r w:rsidRPr="00AC01D1">
        <w:rPr>
          <w:rFonts w:ascii="GHEA Grapalat" w:eastAsia="Times New Roman" w:hAnsi="GHEA Grapalat" w:cs="Times New Roman"/>
        </w:rPr>
        <w:t xml:space="preserve"> </w:t>
      </w:r>
      <w:r w:rsidRPr="00AC01D1">
        <w:rPr>
          <w:rFonts w:ascii="GHEA Grapalat" w:eastAsia="Times New Roman" w:hAnsi="GHEA Grapalat" w:cs="GHEA Grapalat"/>
        </w:rPr>
        <w:t>օբյեկտի</w:t>
      </w:r>
      <w:r w:rsidRPr="00AC01D1">
        <w:rPr>
          <w:rFonts w:ascii="GHEA Grapalat" w:eastAsia="Times New Roman" w:hAnsi="GHEA Grapalat" w:cs="Times New Roman"/>
        </w:rPr>
        <w:t xml:space="preserve"> </w:t>
      </w:r>
      <w:r w:rsidRPr="00AC01D1">
        <w:rPr>
          <w:rFonts w:ascii="GHEA Grapalat" w:eastAsia="Times New Roman" w:hAnsi="GHEA Grapalat" w:cs="GHEA Grapalat"/>
        </w:rPr>
        <w:t>համար՝</w:t>
      </w:r>
      <w:r w:rsidRPr="00AC01D1">
        <w:rPr>
          <w:rFonts w:ascii="GHEA Grapalat" w:eastAsia="Times New Roman" w:hAnsi="GHEA Grapalat" w:cs="Times New Roman"/>
        </w:rPr>
        <w:t xml:space="preserve"> </w:t>
      </w:r>
      <w:r w:rsidRPr="00AC01D1">
        <w:rPr>
          <w:rFonts w:ascii="GHEA Grapalat" w:eastAsia="Times New Roman" w:hAnsi="GHEA Grapalat" w:cs="GHEA Grapalat"/>
        </w:rPr>
        <w:t>ութ</w:t>
      </w:r>
      <w:r w:rsidRPr="00AC01D1">
        <w:rPr>
          <w:rFonts w:ascii="GHEA Grapalat" w:eastAsia="Times New Roman" w:hAnsi="GHEA Grapalat" w:cs="Times New Roman"/>
        </w:rPr>
        <w:t xml:space="preserve"> </w:t>
      </w:r>
      <w:r w:rsidRPr="00AC01D1">
        <w:rPr>
          <w:rFonts w:ascii="GHEA Grapalat" w:eastAsia="Times New Roman" w:hAnsi="GHEA Grapalat" w:cs="GHEA Grapalat"/>
        </w:rPr>
        <w:t>հազար</w:t>
      </w:r>
      <w:r w:rsidRPr="00AC01D1">
        <w:rPr>
          <w:rFonts w:ascii="GHEA Grapalat" w:eastAsia="Times New Roman" w:hAnsi="GHEA Grapalat" w:cs="Times New Roman"/>
        </w:rPr>
        <w:t xml:space="preserve"> </w:t>
      </w:r>
      <w:r w:rsidRPr="00AC01D1">
        <w:rPr>
          <w:rFonts w:ascii="GHEA Grapalat" w:eastAsia="Times New Roman" w:hAnsi="GHEA Grapalat" w:cs="GHEA Grapalat"/>
        </w:rPr>
        <w:t>մեկ</w:t>
      </w:r>
      <w:r w:rsidRPr="00AC01D1">
        <w:rPr>
          <w:rFonts w:ascii="GHEA Grapalat" w:eastAsia="Times New Roman" w:hAnsi="GHEA Grapalat" w:cs="Times New Roman"/>
        </w:rPr>
        <w:t xml:space="preserve"> </w:t>
      </w:r>
      <w:r w:rsidRPr="00AC01D1">
        <w:rPr>
          <w:rFonts w:ascii="GHEA Grapalat" w:eastAsia="Times New Roman" w:hAnsi="GHEA Grapalat" w:cs="GHEA Grapalat"/>
        </w:rPr>
        <w:t>դրամից</w:t>
      </w:r>
      <w:r w:rsidRPr="00AC01D1">
        <w:rPr>
          <w:rFonts w:ascii="GHEA Grapalat" w:eastAsia="Times New Roman" w:hAnsi="GHEA Grapalat" w:cs="Times New Roman"/>
        </w:rPr>
        <w:t xml:space="preserve"> </w:t>
      </w:r>
      <w:r w:rsidRPr="00AC01D1">
        <w:rPr>
          <w:rFonts w:ascii="GHEA Grapalat" w:eastAsia="Times New Roman" w:hAnsi="GHEA Grapalat" w:cs="GHEA Grapalat"/>
        </w:rPr>
        <w:t>մինչև</w:t>
      </w:r>
      <w:r w:rsidRPr="00AC01D1">
        <w:rPr>
          <w:rFonts w:ascii="GHEA Grapalat" w:eastAsia="Times New Roman" w:hAnsi="GHEA Grapalat" w:cs="Times New Roman"/>
        </w:rPr>
        <w:t xml:space="preserve"> </w:t>
      </w:r>
      <w:r w:rsidRPr="00AC01D1">
        <w:rPr>
          <w:rFonts w:ascii="GHEA Grapalat" w:eastAsia="Times New Roman" w:hAnsi="GHEA Grapalat" w:cs="GHEA Grapalat"/>
        </w:rPr>
        <w:t>տասնհինգ</w:t>
      </w:r>
      <w:r w:rsidRPr="00AC01D1">
        <w:rPr>
          <w:rFonts w:ascii="GHEA Grapalat" w:eastAsia="Times New Roman" w:hAnsi="GHEA Grapalat" w:cs="Times New Roman"/>
        </w:rPr>
        <w:t xml:space="preserve"> </w:t>
      </w:r>
      <w:r w:rsidRPr="00AC01D1">
        <w:rPr>
          <w:rFonts w:ascii="GHEA Grapalat" w:eastAsia="Times New Roman" w:hAnsi="GHEA Grapalat" w:cs="GHEA Grapalat"/>
        </w:rPr>
        <w:t>հազար</w:t>
      </w:r>
      <w:r w:rsidRPr="00AC01D1">
        <w:rPr>
          <w:rFonts w:ascii="GHEA Grapalat" w:eastAsia="Times New Roman" w:hAnsi="GHEA Grapalat" w:cs="Times New Roman"/>
        </w:rPr>
        <w:t xml:space="preserve"> </w:t>
      </w:r>
      <w:r w:rsidRPr="00AC01D1">
        <w:rPr>
          <w:rFonts w:ascii="GHEA Grapalat" w:eastAsia="Times New Roman" w:hAnsi="GHEA Grapalat" w:cs="GHEA Grapalat"/>
        </w:rPr>
        <w:t>մեկ</w:t>
      </w:r>
      <w:r w:rsidRPr="00AC01D1">
        <w:rPr>
          <w:rFonts w:ascii="GHEA Grapalat" w:eastAsia="Times New Roman" w:hAnsi="GHEA Grapalat" w:cs="Times New Roman"/>
        </w:rPr>
        <w:t xml:space="preserve"> </w:t>
      </w:r>
      <w:r w:rsidRPr="00AC01D1">
        <w:rPr>
          <w:rFonts w:ascii="GHEA Grapalat" w:eastAsia="Times New Roman" w:hAnsi="GHEA Grapalat" w:cs="GHEA Grapalat"/>
        </w:rPr>
        <w:t>դրամ</w:t>
      </w:r>
      <w:r w:rsidRPr="00AC01D1">
        <w:rPr>
          <w:rFonts w:ascii="GHEA Grapalat" w:eastAsia="Times New Roman" w:hAnsi="GHEA Grapalat" w:cs="Times New Roman"/>
        </w:rPr>
        <w:t>,</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Calibri" w:eastAsia="Times New Roman" w:hAnsi="Calibri" w:cs="Calibri"/>
        </w:rPr>
        <w:t> </w:t>
      </w:r>
      <w:r w:rsidRPr="00AC01D1">
        <w:rPr>
          <w:rFonts w:ascii="GHEA Grapalat" w:eastAsia="Times New Roman" w:hAnsi="GHEA Grapalat" w:cs="Times New Roman"/>
        </w:rPr>
        <w:t xml:space="preserve">- 500 </w:t>
      </w:r>
      <w:r w:rsidRPr="00AC01D1">
        <w:rPr>
          <w:rFonts w:ascii="GHEA Grapalat" w:eastAsia="Times New Roman" w:hAnsi="GHEA Grapalat" w:cs="GHEA Grapalat"/>
        </w:rPr>
        <w:t>և</w:t>
      </w:r>
      <w:r w:rsidRPr="00AC01D1">
        <w:rPr>
          <w:rFonts w:ascii="GHEA Grapalat" w:eastAsia="Times New Roman" w:hAnsi="GHEA Grapalat" w:cs="Times New Roman"/>
        </w:rPr>
        <w:t xml:space="preserve"> </w:t>
      </w:r>
      <w:r w:rsidRPr="00AC01D1">
        <w:rPr>
          <w:rFonts w:ascii="GHEA Grapalat" w:eastAsia="Times New Roman" w:hAnsi="GHEA Grapalat" w:cs="GHEA Grapalat"/>
        </w:rPr>
        <w:t>ավելի</w:t>
      </w:r>
      <w:r w:rsidRPr="00AC01D1">
        <w:rPr>
          <w:rFonts w:ascii="GHEA Grapalat" w:eastAsia="Times New Roman" w:hAnsi="GHEA Grapalat" w:cs="Times New Roman"/>
        </w:rPr>
        <w:t xml:space="preserve"> </w:t>
      </w:r>
      <w:r w:rsidRPr="00AC01D1">
        <w:rPr>
          <w:rFonts w:ascii="GHEA Grapalat" w:eastAsia="Times New Roman" w:hAnsi="GHEA Grapalat" w:cs="GHEA Grapalat"/>
        </w:rPr>
        <w:t>քառակուսի</w:t>
      </w:r>
      <w:r w:rsidRPr="00AC01D1">
        <w:rPr>
          <w:rFonts w:ascii="GHEA Grapalat" w:eastAsia="Times New Roman" w:hAnsi="GHEA Grapalat" w:cs="Times New Roman"/>
        </w:rPr>
        <w:t xml:space="preserve"> </w:t>
      </w:r>
      <w:r w:rsidRPr="00AC01D1">
        <w:rPr>
          <w:rFonts w:ascii="GHEA Grapalat" w:eastAsia="Times New Roman" w:hAnsi="GHEA Grapalat" w:cs="GHEA Grapalat"/>
        </w:rPr>
        <w:t>մետր</w:t>
      </w:r>
      <w:r w:rsidRPr="00AC01D1">
        <w:rPr>
          <w:rFonts w:ascii="GHEA Grapalat" w:eastAsia="Times New Roman" w:hAnsi="GHEA Grapalat" w:cs="Times New Roman"/>
        </w:rPr>
        <w:t xml:space="preserve"> </w:t>
      </w:r>
      <w:r w:rsidRPr="00AC01D1">
        <w:rPr>
          <w:rFonts w:ascii="GHEA Grapalat" w:eastAsia="Times New Roman" w:hAnsi="GHEA Grapalat" w:cs="GHEA Grapalat"/>
        </w:rPr>
        <w:t>ընդհանուր</w:t>
      </w:r>
      <w:r w:rsidRPr="00AC01D1">
        <w:rPr>
          <w:rFonts w:ascii="GHEA Grapalat" w:eastAsia="Times New Roman" w:hAnsi="GHEA Grapalat" w:cs="Times New Roman"/>
        </w:rPr>
        <w:t xml:space="preserve"> </w:t>
      </w:r>
      <w:r w:rsidRPr="00AC01D1">
        <w:rPr>
          <w:rFonts w:ascii="GHEA Grapalat" w:eastAsia="Times New Roman" w:hAnsi="GHEA Grapalat" w:cs="GHEA Grapalat"/>
        </w:rPr>
        <w:t>մակերես</w:t>
      </w:r>
      <w:r w:rsidRPr="00AC01D1">
        <w:rPr>
          <w:rFonts w:ascii="GHEA Grapalat" w:eastAsia="Times New Roman" w:hAnsi="GHEA Grapalat" w:cs="Times New Roman"/>
        </w:rPr>
        <w:t xml:space="preserve"> </w:t>
      </w:r>
      <w:r w:rsidRPr="00AC01D1">
        <w:rPr>
          <w:rFonts w:ascii="GHEA Grapalat" w:eastAsia="Times New Roman" w:hAnsi="GHEA Grapalat" w:cs="GHEA Grapalat"/>
        </w:rPr>
        <w:t>ունեցող</w:t>
      </w:r>
      <w:r w:rsidRPr="00AC01D1">
        <w:rPr>
          <w:rFonts w:ascii="GHEA Grapalat" w:eastAsia="Times New Roman" w:hAnsi="GHEA Grapalat" w:cs="Times New Roman"/>
        </w:rPr>
        <w:t xml:space="preserve"> </w:t>
      </w:r>
      <w:r w:rsidRPr="00AC01D1">
        <w:rPr>
          <w:rFonts w:ascii="GHEA Grapalat" w:eastAsia="Times New Roman" w:hAnsi="GHEA Grapalat" w:cs="GHEA Grapalat"/>
        </w:rPr>
        <w:t>հանրային</w:t>
      </w:r>
      <w:r w:rsidRPr="00AC01D1">
        <w:rPr>
          <w:rFonts w:ascii="GHEA Grapalat" w:eastAsia="Times New Roman" w:hAnsi="GHEA Grapalat" w:cs="Times New Roman"/>
        </w:rPr>
        <w:t xml:space="preserve"> </w:t>
      </w:r>
      <w:r w:rsidRPr="00AC01D1">
        <w:rPr>
          <w:rFonts w:ascii="GHEA Grapalat" w:eastAsia="Times New Roman" w:hAnsi="GHEA Grapalat" w:cs="GHEA Grapalat"/>
        </w:rPr>
        <w:t>սննդի</w:t>
      </w:r>
      <w:r w:rsidRPr="00AC01D1">
        <w:rPr>
          <w:rFonts w:ascii="GHEA Grapalat" w:eastAsia="Times New Roman" w:hAnsi="GHEA Grapalat" w:cs="Times New Roman"/>
        </w:rPr>
        <w:t xml:space="preserve"> </w:t>
      </w:r>
      <w:r w:rsidRPr="00AC01D1">
        <w:rPr>
          <w:rFonts w:ascii="GHEA Grapalat" w:eastAsia="Times New Roman" w:hAnsi="GHEA Grapalat" w:cs="GHEA Grapalat"/>
        </w:rPr>
        <w:t>օբյ</w:t>
      </w:r>
      <w:r w:rsidRPr="00AC01D1">
        <w:rPr>
          <w:rFonts w:ascii="GHEA Grapalat" w:eastAsia="Times New Roman" w:hAnsi="GHEA Grapalat" w:cs="Times New Roman"/>
        </w:rPr>
        <w:t>եկտի համար՝ տասնհինգ հազար մեկ դրամից մինչև քսանհինգ հազար մեկ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13) քաղաքային բնակավայրերում ավագանու որոշմամբ սահմանված տնային կենդանիներ պահելու թույլտվության համար՝ օրացուցային տարվա համար` հինգ հազար դրամ.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lastRenderedPageBreak/>
        <w:t>14) ավագանու սահմանած կարգին ու պայմաններին համապատասխան՝ համայնքի վարչական տարածքում արտաքին գովազդ տեղադրելու թույլտվության համար, բացառու</w:t>
      </w:r>
      <w:r w:rsidR="008B0606">
        <w:rPr>
          <w:rFonts w:ascii="GHEA Grapalat" w:eastAsia="Times New Roman" w:hAnsi="GHEA Grapalat" w:cs="Times New Roman"/>
        </w:rPr>
        <w:softHyphen/>
      </w:r>
      <w:r w:rsidRPr="00AC01D1">
        <w:rPr>
          <w:rFonts w:ascii="GHEA Grapalat" w:eastAsia="Times New Roman" w:hAnsi="GHEA Grapalat" w:cs="Times New Roman"/>
        </w:rPr>
        <w:t>թյամբ Երևան քաղաքի և միջպետական ու հանրապետական նշանակության ավտոմո</w:t>
      </w:r>
      <w:r w:rsidR="008B0606">
        <w:rPr>
          <w:rFonts w:ascii="GHEA Grapalat" w:eastAsia="Times New Roman" w:hAnsi="GHEA Grapalat" w:cs="Times New Roman"/>
        </w:rPr>
        <w:softHyphen/>
      </w:r>
      <w:r w:rsidRPr="00AC01D1">
        <w:rPr>
          <w:rFonts w:ascii="GHEA Grapalat" w:eastAsia="Times New Roman" w:hAnsi="GHEA Grapalat" w:cs="Times New Roman"/>
        </w:rPr>
        <w:t>բի</w:t>
      </w:r>
      <w:r w:rsidR="008B0606">
        <w:rPr>
          <w:rFonts w:ascii="GHEA Grapalat" w:eastAsia="Times New Roman" w:hAnsi="GHEA Grapalat" w:cs="Times New Roman"/>
        </w:rPr>
        <w:softHyphen/>
      </w:r>
      <w:r w:rsidRPr="00AC01D1">
        <w:rPr>
          <w:rFonts w:ascii="GHEA Grapalat" w:eastAsia="Times New Roman" w:hAnsi="GHEA Grapalat" w:cs="Times New Roman"/>
        </w:rPr>
        <w:t xml:space="preserve">լային ճանապարհների օտարման շերտերում և պաշտպանական գոտիներում տեղադրվող գովազդների թույլտվությունների, յուրաքանչյուր ամիս մեկ քառակուսի մետրի համար՝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ա. ալկոհոլային սպիրտի պարունակությունը մինչև 20 ծավալային տոկոս արտադրանք գովազդող արտաքին գովազդի համար` երկու հազար դրամ,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բ. թունդ ալկոհոլային (սպիրտի պարունակությունը 20 և ավելի ծավալային տոկոս) արտադրանք գովազդող արտաքին գովազդի համար` երեք հազար հինգ հարյուր դրամ,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գ. սոցիալական գովազդի համար՝ զրո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դ. այլ արտաքին գովազդի համար` հազար հինգ հարյուր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ե. դատարկ գովազդային վահանակների համար՝ համայնքի վարչական տարածքում այլ արտաքին գովազդ տեղադրելու թույլտվության համար սահմանված տուրքի 25 %-ի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զ. եթե արտաքին գովազդ տարածող գովազդակիրը տեղաբաշխել և տարածել է իր կազմակերպության գովազդը՝ համայնքի վարչական տարածքում այլ արտաքին գովազդ տեղադրելու թույլտվության համար սահմանված տուրքի 10 %-ի չափով.</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15) Հայաստանի Հանրապետության համայնքների խորհրդանիշերը (զինանշան, ան</w:t>
      </w:r>
      <w:r w:rsidR="001E5948">
        <w:rPr>
          <w:rFonts w:ascii="GHEA Grapalat" w:eastAsia="Times New Roman" w:hAnsi="GHEA Grapalat" w:cs="Times New Roman"/>
        </w:rPr>
        <w:softHyphen/>
      </w:r>
      <w:r w:rsidRPr="00AC01D1">
        <w:rPr>
          <w:rFonts w:ascii="GHEA Grapalat" w:eastAsia="Times New Roman" w:hAnsi="GHEA Grapalat" w:cs="Times New Roman"/>
        </w:rPr>
        <w:t>վա</w:t>
      </w:r>
      <w:r w:rsidR="001E5948">
        <w:rPr>
          <w:rFonts w:ascii="GHEA Grapalat" w:eastAsia="Times New Roman" w:hAnsi="GHEA Grapalat" w:cs="Times New Roman"/>
        </w:rPr>
        <w:softHyphen/>
      </w:r>
      <w:r w:rsidRPr="00AC01D1">
        <w:rPr>
          <w:rFonts w:ascii="GHEA Grapalat" w:eastAsia="Times New Roman" w:hAnsi="GHEA Grapalat" w:cs="Times New Roman"/>
        </w:rPr>
        <w:t>նում և այլն), որպես օրենքով գրանցված ապրանքային նշան, ապրանքների արտադրու</w:t>
      </w:r>
      <w:r w:rsidR="001E5948">
        <w:rPr>
          <w:rFonts w:ascii="GHEA Grapalat" w:eastAsia="Times New Roman" w:hAnsi="GHEA Grapalat" w:cs="Times New Roman"/>
        </w:rPr>
        <w:softHyphen/>
      </w:r>
      <w:r w:rsidRPr="00AC01D1">
        <w:rPr>
          <w:rFonts w:ascii="GHEA Grapalat" w:eastAsia="Times New Roman" w:hAnsi="GHEA Grapalat" w:cs="Times New Roman"/>
        </w:rPr>
        <w:t>թյան, աշխատանքների կատարման, ծառայությունների մատուցման գործընթացներում օգտագործելու թույլտվության համար՝ օրացուցային տարվա համար` հարյուր հազար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16) համայնքի վարչական տարածքում մարդատար-տաքսու (բացառությամբ երթուղային տաքսիների՝ միկրոավտոբուսների) ծառայություն իրականացնելու թույլտվության համար՝ օրացուցային տարում յուրաքանչյուր մեքենայի համար` տասը հազար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17) համայնքի վարչական տարածքում քաղաքացիական հոգեհանգստի (հրաժեշտի) ծիսակատարության ծառայությունների իրականացման և (կամ) մատուցման թույլտվության համար՝ օրացուցային տարվա համար` հինգ հարյուր հազար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18) համայնքի վարչական տարածքում մասնավոր գերեզմանատան կազմակերպման և շահագործման թույլտվության համար՝ օրացուցային տարվա համար՝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 3 հա-ից մինչև 5 հա մակերես ունեցող գերեզմանատների համար՝ երկու միլիոն հինգ հարյուր հազար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բ. 5 հա-ից մինչև 7 հա մակերես ունեցող գերեզմանատների համար՝ հինգ միլիոն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գ. 7 հա-ից մինչև 10 հա մակերես ունեցող գերեզմանատների համար՝ յոթ միլիոն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դ. 10 հա-ից ավել մակերես ունեցող գերեզմանատների համար՝ տասը միլիոն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19) համայնքի վարչական տարածքում տեխնիկական և հատուկ նշանակության հրավառություն իրականացնելու թույլտվության համար՝ օրացուցային տարվա համար հիսուն հազարից մինչև երեք հարյուր հազար դրամ.</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20) համայնքի տարածքում սահմանափակման ենթակա ծառայության օբյեկտի գործունեության թույլտվության համար՝</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ա. կարաոկեի, դիսկոտեկի, բաղնիքի, սաունայի և շոգեբաղնիքի համար՝ օրացուցային տարվա համար` համայնքի վարչական տարածքում տասը հազարից մինչև քսան հազար ՀՀ դրամ, իսկ Երևան քաղաքում՝ երեսուն հազարից մինչև հիսուն հազար ՀՀ դրամ,</w:t>
      </w:r>
    </w:p>
    <w:p w:rsidR="001E5948" w:rsidRDefault="00AC01D1" w:rsidP="001E5948">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բ. հեստապարային ակումբի համար՝ օրացուցային տարվա համար` համայնքի վարչական տարածքում հարյուր հազարից մինչև երեք հարյուր հազար ՀՀ դրամ, իսկ Երևան քաղաքում՝ երեք հարյուր հազարից մի</w:t>
      </w:r>
      <w:r w:rsidR="001E5948">
        <w:rPr>
          <w:rFonts w:ascii="GHEA Grapalat" w:eastAsia="Times New Roman" w:hAnsi="GHEA Grapalat" w:cs="Times New Roman"/>
        </w:rPr>
        <w:t>նչև հինգ հարյուր հազար ՀՀ դրամ:</w:t>
      </w:r>
    </w:p>
    <w:p w:rsidR="001E5948" w:rsidRDefault="001E5948" w:rsidP="001E5948">
      <w:pPr>
        <w:spacing w:after="0" w:line="240" w:lineRule="auto"/>
        <w:ind w:firstLine="375"/>
        <w:rPr>
          <w:rFonts w:ascii="GHEA Grapalat" w:eastAsia="Times New Roman" w:hAnsi="GHEA Grapalat" w:cs="Times New Roman"/>
        </w:rPr>
      </w:pPr>
      <w:r w:rsidRPr="001E5948">
        <w:rPr>
          <w:rFonts w:ascii="GHEA Grapalat" w:eastAsia="Times New Roman" w:hAnsi="GHEA Grapalat" w:cs="Times New Roman"/>
          <w:i/>
          <w:highlight w:val="yellow"/>
          <w:u w:val="single"/>
        </w:rPr>
        <w:lastRenderedPageBreak/>
        <w:t xml:space="preserve">21) իրավաբանական անձանց </w:t>
      </w:r>
      <w:r w:rsidR="00737DDC">
        <w:rPr>
          <w:rFonts w:ascii="GHEA Grapalat" w:eastAsia="Times New Roman" w:hAnsi="GHEA Grapalat" w:cs="Times New Roman"/>
          <w:i/>
          <w:highlight w:val="yellow"/>
          <w:u w:val="single"/>
        </w:rPr>
        <w:t>և</w:t>
      </w:r>
      <w:r w:rsidRPr="001E5948">
        <w:rPr>
          <w:rFonts w:ascii="GHEA Grapalat" w:eastAsia="Times New Roman" w:hAnsi="GHEA Grapalat" w:cs="Times New Roman"/>
          <w:i/>
          <w:highlight w:val="yellow"/>
          <w:u w:val="single"/>
        </w:rPr>
        <w:t xml:space="preserve"> անհատ ձեռնարկատերերին Եր</w:t>
      </w:r>
      <w:r w:rsidR="00737DDC">
        <w:rPr>
          <w:rFonts w:ascii="GHEA Grapalat" w:eastAsia="Times New Roman" w:hAnsi="GHEA Grapalat" w:cs="Times New Roman"/>
          <w:i/>
          <w:highlight w:val="yellow"/>
          <w:u w:val="single"/>
        </w:rPr>
        <w:t>և</w:t>
      </w:r>
      <w:r w:rsidRPr="001E5948">
        <w:rPr>
          <w:rFonts w:ascii="GHEA Grapalat" w:eastAsia="Times New Roman" w:hAnsi="GHEA Grapalat" w:cs="Times New Roman"/>
          <w:i/>
          <w:highlight w:val="yellow"/>
          <w:u w:val="single"/>
        </w:rPr>
        <w:t>ան համայնքի վարչական տարածքում «Առ</w:t>
      </w:r>
      <w:r w:rsidR="00737DDC">
        <w:rPr>
          <w:rFonts w:ascii="GHEA Grapalat" w:eastAsia="Times New Roman" w:hAnsi="GHEA Grapalat" w:cs="Times New Roman"/>
          <w:i/>
          <w:highlight w:val="yellow"/>
          <w:u w:val="single"/>
        </w:rPr>
        <w:t>և</w:t>
      </w:r>
      <w:r w:rsidRPr="001E5948">
        <w:rPr>
          <w:rFonts w:ascii="GHEA Grapalat" w:eastAsia="Times New Roman" w:hAnsi="GHEA Grapalat" w:cs="Times New Roman"/>
          <w:i/>
          <w:highlight w:val="yellow"/>
          <w:u w:val="single"/>
        </w:rPr>
        <w:t xml:space="preserve">տրի </w:t>
      </w:r>
      <w:r w:rsidR="00737DDC">
        <w:rPr>
          <w:rFonts w:ascii="GHEA Grapalat" w:eastAsia="Times New Roman" w:hAnsi="GHEA Grapalat" w:cs="Times New Roman"/>
          <w:i/>
          <w:highlight w:val="yellow"/>
          <w:u w:val="single"/>
        </w:rPr>
        <w:t>և</w:t>
      </w:r>
      <w:r w:rsidRPr="001E5948">
        <w:rPr>
          <w:rFonts w:ascii="GHEA Grapalat" w:eastAsia="Times New Roman" w:hAnsi="GHEA Grapalat" w:cs="Times New Roman"/>
          <w:i/>
          <w:highlight w:val="yellow"/>
          <w:u w:val="single"/>
        </w:rPr>
        <w:t xml:space="preserve"> ծառայությունների մասին» օրենքով սահմանված՝ շրջիկ առ</w:t>
      </w:r>
      <w:r w:rsidR="00737DDC">
        <w:rPr>
          <w:rFonts w:ascii="GHEA Grapalat" w:eastAsia="Times New Roman" w:hAnsi="GHEA Grapalat" w:cs="Times New Roman"/>
          <w:i/>
          <w:highlight w:val="yellow"/>
          <w:u w:val="single"/>
        </w:rPr>
        <w:t>և</w:t>
      </w:r>
      <w:r w:rsidRPr="001E5948">
        <w:rPr>
          <w:rFonts w:ascii="GHEA Grapalat" w:eastAsia="Times New Roman" w:hAnsi="GHEA Grapalat" w:cs="Times New Roman"/>
          <w:i/>
          <w:highlight w:val="yellow"/>
          <w:u w:val="single"/>
        </w:rPr>
        <w:t xml:space="preserve">տրի կետի միջոցով վաճառքի կազմակերպման կամ ծառայության մատուցման թույլտվության համար՝ յուրաքանչյուր ամսվա համար՝ հիսուն հազար դրամ. </w:t>
      </w:r>
    </w:p>
    <w:p w:rsidR="001E5948" w:rsidRPr="001E5948" w:rsidRDefault="001E5948" w:rsidP="001E5948">
      <w:pPr>
        <w:spacing w:after="0" w:line="240" w:lineRule="auto"/>
        <w:ind w:firstLine="375"/>
        <w:rPr>
          <w:rFonts w:ascii="GHEA Grapalat" w:eastAsia="Times New Roman" w:hAnsi="GHEA Grapalat" w:cs="Times New Roman"/>
        </w:rPr>
      </w:pPr>
      <w:r w:rsidRPr="001E5948">
        <w:rPr>
          <w:rFonts w:ascii="GHEA Grapalat" w:eastAsia="Times New Roman" w:hAnsi="GHEA Grapalat" w:cs="Times New Roman"/>
          <w:i/>
          <w:highlight w:val="yellow"/>
          <w:u w:val="single"/>
        </w:rPr>
        <w:t xml:space="preserve">22) իրավաբանական անձանց </w:t>
      </w:r>
      <w:r w:rsidR="00737DDC">
        <w:rPr>
          <w:rFonts w:ascii="GHEA Grapalat" w:eastAsia="Times New Roman" w:hAnsi="GHEA Grapalat" w:cs="Times New Roman"/>
          <w:i/>
          <w:highlight w:val="yellow"/>
          <w:u w:val="single"/>
        </w:rPr>
        <w:t>և</w:t>
      </w:r>
      <w:r w:rsidRPr="001E5948">
        <w:rPr>
          <w:rFonts w:ascii="GHEA Grapalat" w:eastAsia="Times New Roman" w:hAnsi="GHEA Grapalat" w:cs="Times New Roman"/>
          <w:i/>
          <w:highlight w:val="yellow"/>
          <w:u w:val="single"/>
        </w:rPr>
        <w:t xml:space="preserve"> անհատ ձեռնարկատերերին Եր</w:t>
      </w:r>
      <w:r w:rsidR="00737DDC">
        <w:rPr>
          <w:rFonts w:ascii="GHEA Grapalat" w:eastAsia="Times New Roman" w:hAnsi="GHEA Grapalat" w:cs="Times New Roman"/>
          <w:i/>
          <w:highlight w:val="yellow"/>
          <w:u w:val="single"/>
        </w:rPr>
        <w:t>և</w:t>
      </w:r>
      <w:r w:rsidRPr="001E5948">
        <w:rPr>
          <w:rFonts w:ascii="GHEA Grapalat" w:eastAsia="Times New Roman" w:hAnsi="GHEA Grapalat" w:cs="Times New Roman"/>
          <w:i/>
          <w:highlight w:val="yellow"/>
          <w:u w:val="single"/>
        </w:rPr>
        <w:t>ան համայնքի վար</w:t>
      </w:r>
      <w:r w:rsidR="008B0606">
        <w:rPr>
          <w:rFonts w:ascii="GHEA Grapalat" w:eastAsia="Times New Roman" w:hAnsi="GHEA Grapalat" w:cs="Times New Roman"/>
          <w:i/>
          <w:highlight w:val="yellow"/>
          <w:u w:val="single"/>
        </w:rPr>
        <w:softHyphen/>
      </w:r>
      <w:r w:rsidRPr="001E5948">
        <w:rPr>
          <w:rFonts w:ascii="GHEA Grapalat" w:eastAsia="Times New Roman" w:hAnsi="GHEA Grapalat" w:cs="Times New Roman"/>
          <w:i/>
          <w:highlight w:val="yellow"/>
          <w:u w:val="single"/>
        </w:rPr>
        <w:t>չական տարածքում «Առ</w:t>
      </w:r>
      <w:r w:rsidR="00737DDC">
        <w:rPr>
          <w:rFonts w:ascii="GHEA Grapalat" w:eastAsia="Times New Roman" w:hAnsi="GHEA Grapalat" w:cs="Times New Roman"/>
          <w:i/>
          <w:highlight w:val="yellow"/>
          <w:u w:val="single"/>
        </w:rPr>
        <w:t>և</w:t>
      </w:r>
      <w:r w:rsidRPr="001E5948">
        <w:rPr>
          <w:rFonts w:ascii="GHEA Grapalat" w:eastAsia="Times New Roman" w:hAnsi="GHEA Grapalat" w:cs="Times New Roman"/>
          <w:i/>
          <w:highlight w:val="yellow"/>
          <w:u w:val="single"/>
        </w:rPr>
        <w:t xml:space="preserve">տրի </w:t>
      </w:r>
      <w:r w:rsidR="00737DDC">
        <w:rPr>
          <w:rFonts w:ascii="GHEA Grapalat" w:eastAsia="Times New Roman" w:hAnsi="GHEA Grapalat" w:cs="Times New Roman"/>
          <w:i/>
          <w:highlight w:val="yellow"/>
          <w:u w:val="single"/>
        </w:rPr>
        <w:t>և</w:t>
      </w:r>
      <w:r w:rsidRPr="001E5948">
        <w:rPr>
          <w:rFonts w:ascii="GHEA Grapalat" w:eastAsia="Times New Roman" w:hAnsi="GHEA Grapalat" w:cs="Times New Roman"/>
          <w:i/>
          <w:highlight w:val="yellow"/>
          <w:u w:val="single"/>
        </w:rPr>
        <w:t xml:space="preserve"> ծառայությունների մասին» օրենքով սահմանված՝ շրջա</w:t>
      </w:r>
      <w:r w:rsidR="008B0606">
        <w:rPr>
          <w:rFonts w:ascii="GHEA Grapalat" w:eastAsia="Times New Roman" w:hAnsi="GHEA Grapalat" w:cs="Times New Roman"/>
          <w:i/>
          <w:highlight w:val="yellow"/>
          <w:u w:val="single"/>
        </w:rPr>
        <w:softHyphen/>
      </w:r>
      <w:r w:rsidRPr="001E5948">
        <w:rPr>
          <w:rFonts w:ascii="GHEA Grapalat" w:eastAsia="Times New Roman" w:hAnsi="GHEA Grapalat" w:cs="Times New Roman"/>
          <w:i/>
          <w:highlight w:val="yellow"/>
          <w:u w:val="single"/>
        </w:rPr>
        <w:t>ծախ առ</w:t>
      </w:r>
      <w:r w:rsidR="00737DDC">
        <w:rPr>
          <w:rFonts w:ascii="GHEA Grapalat" w:eastAsia="Times New Roman" w:hAnsi="GHEA Grapalat" w:cs="Times New Roman"/>
          <w:i/>
          <w:highlight w:val="yellow"/>
          <w:u w:val="single"/>
        </w:rPr>
        <w:t>և</w:t>
      </w:r>
      <w:r w:rsidRPr="001E5948">
        <w:rPr>
          <w:rFonts w:ascii="GHEA Grapalat" w:eastAsia="Times New Roman" w:hAnsi="GHEA Grapalat" w:cs="Times New Roman"/>
          <w:i/>
          <w:highlight w:val="yellow"/>
          <w:u w:val="single"/>
        </w:rPr>
        <w:t>տրի իրականացման թույլտվության համար` մե</w:t>
      </w:r>
      <w:r>
        <w:rPr>
          <w:rFonts w:ascii="GHEA Grapalat" w:eastAsia="Times New Roman" w:hAnsi="GHEA Grapalat" w:cs="Times New Roman"/>
          <w:i/>
          <w:highlight w:val="yellow"/>
          <w:u w:val="single"/>
        </w:rPr>
        <w:t>կ անձը օրական հինգ հարյուր դրամ</w:t>
      </w:r>
      <w:r w:rsidRPr="001E5948">
        <w:rPr>
          <w:rFonts w:ascii="GHEA Grapalat" w:eastAsia="Times New Roman" w:hAnsi="GHEA Grapalat" w:cs="Times New Roman"/>
          <w:i/>
          <w:highlight w:val="yellow"/>
          <w:u w:val="single"/>
        </w:rPr>
        <w:t>:</w:t>
      </w:r>
      <w:r w:rsidRPr="001E5948">
        <w:rPr>
          <w:rFonts w:ascii="GHEA Grapalat" w:eastAsia="Times New Roman" w:hAnsi="GHEA Grapalat" w:cs="Times New Roman"/>
          <w:i/>
          <w:u w:val="single"/>
        </w:rPr>
        <w:t xml:space="preserve">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2. Սույն հոդվածով սահմանված դրույքաչափերը գյուղական բնակավայրերում համայնքի ավագանու որոշմամբ կարող են հաշվարկվել 0.3, 0.5 կամ 0.75 գործակիցների կիրառմամբ, քաղաքային բնակավայրերում՝ 0.5 կամ 0.75 գործակիցների կիրառմամբ, բացառությամբ սույն հոդվածի 4-րդ մասով սահմանված դեպքերի: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 xml:space="preserve">3. Սույն հոդվածով սահմանված դրույքաչափերը քաղաքային բնակավայրերում համայնքի ավագանու որոշմամբ կարող են սահմանվել 1.5 անգամ, իսկ Երևան քաղաքում՝ 3.0 անգամ ավելի, բացառությամբ 1-ին մասի 1-3-րդ կետերի: </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4. Սույն հոդվածի 1-ին մասի 1-3-րդ կետերով սահմանված դրույքաչափերը Հայաստանի Հանրապետության կառավարության սահմանած ցանկում ընդգրկված սահմանամերձ, լեռնային և բարձրլեռնային համայնքներում կարող են հաշվարկվել 0.3, գյուղական այլ բնակավայրերում` 0.5, քաղաքային այլ բնակավայրերում` 1.0-3.0, իսկ Երևան քաղաքում` 1.0-7.0 գործակիցների կիրառմամբ:</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rPr>
        <w:t>5. Սույն հոդվածի 1-ին մասի 11-րդ կետի «ա» ենթակետով սահմանված դրույքաչափը Երևան քաղաքում՝ ավագանու որոշմամբ, ըստ գոտիավորման, կարող է սահմանվել մինչև 5.0 անգամ, իսկ «բ» ենթակետով սահմանված դրույքաչափը՝ մինչև 10.0 անգամ ավելի:</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GHEA Grapalat" w:eastAsia="Times New Roman" w:hAnsi="GHEA Grapalat" w:cs="Times New Roman"/>
          <w:b/>
          <w:bCs/>
          <w:i/>
          <w:iCs/>
        </w:rPr>
        <w:t>(12-րդ հոդվածը լրաց.</w:t>
      </w:r>
      <w:r w:rsidRPr="00AC01D1">
        <w:rPr>
          <w:rFonts w:ascii="Calibri" w:eastAsia="Times New Roman" w:hAnsi="Calibri" w:cs="Calibri"/>
          <w:b/>
          <w:bCs/>
          <w:i/>
          <w:iCs/>
        </w:rPr>
        <w:t> </w:t>
      </w:r>
      <w:r w:rsidRPr="00AC01D1">
        <w:rPr>
          <w:rFonts w:ascii="GHEA Grapalat" w:eastAsia="Times New Roman" w:hAnsi="GHEA Grapalat" w:cs="Times New Roman"/>
          <w:b/>
          <w:bCs/>
          <w:i/>
          <w:iCs/>
        </w:rPr>
        <w:t xml:space="preserve">21.03.18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-199-</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 xml:space="preserve">, 11.09.18 </w:t>
      </w:r>
      <w:r w:rsidRPr="00AC01D1">
        <w:rPr>
          <w:rFonts w:ascii="GHEA Grapalat" w:eastAsia="Times New Roman" w:hAnsi="GHEA Grapalat" w:cs="GHEA Grapalat"/>
          <w:b/>
          <w:bCs/>
          <w:i/>
          <w:iCs/>
        </w:rPr>
        <w:t>ՀՕ</w:t>
      </w:r>
      <w:r w:rsidRPr="00AC01D1">
        <w:rPr>
          <w:rFonts w:ascii="GHEA Grapalat" w:eastAsia="Times New Roman" w:hAnsi="GHEA Grapalat" w:cs="Times New Roman"/>
          <w:b/>
          <w:bCs/>
          <w:i/>
          <w:iCs/>
        </w:rPr>
        <w:t>-382-</w:t>
      </w:r>
      <w:r w:rsidRPr="00AC01D1">
        <w:rPr>
          <w:rFonts w:ascii="GHEA Grapalat" w:eastAsia="Times New Roman" w:hAnsi="GHEA Grapalat" w:cs="GHEA Grapalat"/>
          <w:b/>
          <w:bCs/>
          <w:i/>
          <w:iCs/>
        </w:rPr>
        <w:t>Ն</w:t>
      </w:r>
      <w:r w:rsidRPr="00AC01D1">
        <w:rPr>
          <w:rFonts w:ascii="GHEA Grapalat" w:eastAsia="Times New Roman" w:hAnsi="GHEA Grapalat" w:cs="Times New Roman"/>
          <w:b/>
          <w:bCs/>
          <w:i/>
          <w:iCs/>
        </w:rPr>
        <w:t>)</w:t>
      </w:r>
    </w:p>
    <w:p w:rsidR="00AC01D1" w:rsidRPr="00AC01D1" w:rsidRDefault="00AC01D1" w:rsidP="00AC01D1">
      <w:pPr>
        <w:spacing w:after="0" w:line="240" w:lineRule="auto"/>
        <w:ind w:firstLine="375"/>
        <w:rPr>
          <w:rFonts w:ascii="GHEA Grapalat" w:eastAsia="Times New Roman" w:hAnsi="GHEA Grapalat" w:cs="Times New Roman"/>
        </w:rPr>
      </w:pPr>
      <w:r w:rsidRPr="00AC01D1">
        <w:rPr>
          <w:rFonts w:ascii="Calibri" w:eastAsia="Times New Roman" w:hAnsi="Calibri" w:cs="Calibri"/>
        </w:rPr>
        <w:t> </w:t>
      </w:r>
    </w:p>
    <w:p w:rsidR="00AC01D1" w:rsidRPr="00AC01D1" w:rsidRDefault="00AC01D1" w:rsidP="00AC01D1">
      <w:pPr>
        <w:spacing w:after="0" w:line="240" w:lineRule="auto"/>
        <w:ind w:firstLine="375"/>
        <w:rPr>
          <w:rFonts w:ascii="GHEA Grapalat" w:eastAsia="Times New Roman" w:hAnsi="GHEA Grapalat" w:cs="Times New Roman"/>
        </w:rPr>
      </w:pPr>
    </w:p>
    <w:sectPr w:rsidR="00AC01D1" w:rsidRPr="00AC01D1" w:rsidSect="0004131D">
      <w:pgSz w:w="12240" w:h="15840"/>
      <w:pgMar w:top="1135" w:right="1325"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charset w:val="00"/>
    <w:family w:val="roman"/>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66D78"/>
    <w:multiLevelType w:val="hybridMultilevel"/>
    <w:tmpl w:val="1CCC42F6"/>
    <w:lvl w:ilvl="0" w:tplc="AB1AA3FA">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C39"/>
    <w:rsid w:val="00014434"/>
    <w:rsid w:val="0004131D"/>
    <w:rsid w:val="00115598"/>
    <w:rsid w:val="001515B6"/>
    <w:rsid w:val="0019798A"/>
    <w:rsid w:val="001E5948"/>
    <w:rsid w:val="00222EEA"/>
    <w:rsid w:val="002A616D"/>
    <w:rsid w:val="0032582B"/>
    <w:rsid w:val="0033407D"/>
    <w:rsid w:val="003A1C39"/>
    <w:rsid w:val="003E30CB"/>
    <w:rsid w:val="0047633B"/>
    <w:rsid w:val="005D2610"/>
    <w:rsid w:val="005E653C"/>
    <w:rsid w:val="006B4DF1"/>
    <w:rsid w:val="00737DDC"/>
    <w:rsid w:val="00762721"/>
    <w:rsid w:val="00845D2B"/>
    <w:rsid w:val="008B0606"/>
    <w:rsid w:val="00A014FA"/>
    <w:rsid w:val="00A67FDF"/>
    <w:rsid w:val="00A9677C"/>
    <w:rsid w:val="00AC01D1"/>
    <w:rsid w:val="00D10055"/>
    <w:rsid w:val="00D56437"/>
    <w:rsid w:val="00ED528E"/>
    <w:rsid w:val="00F32D91"/>
    <w:rsid w:val="00F42935"/>
    <w:rsid w:val="00FB76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B9BF0"/>
  <w15:chartTrackingRefBased/>
  <w15:docId w15:val="{3F4ABF95-4BD1-41D9-B489-0BCE3AE75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0055"/>
    <w:pPr>
      <w:spacing w:line="256" w:lineRule="auto"/>
    </w:pPr>
  </w:style>
  <w:style w:type="paragraph" w:styleId="Heading2">
    <w:name w:val="heading 2"/>
    <w:basedOn w:val="Normal"/>
    <w:link w:val="Heading2Char"/>
    <w:uiPriority w:val="9"/>
    <w:qFormat/>
    <w:rsid w:val="00D1005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D1005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D10055"/>
    <w:rPr>
      <w:rFonts w:ascii="Arial Armenian" w:hAnsi="Arial Armenian"/>
      <w:lang w:eastAsia="ru-RU"/>
    </w:rPr>
  </w:style>
  <w:style w:type="paragraph" w:customStyle="1" w:styleId="mechtex">
    <w:name w:val="mechtex"/>
    <w:basedOn w:val="Normal"/>
    <w:link w:val="mechtexChar"/>
    <w:rsid w:val="00D10055"/>
    <w:pPr>
      <w:spacing w:after="0" w:line="240" w:lineRule="auto"/>
      <w:jc w:val="center"/>
    </w:pPr>
    <w:rPr>
      <w:rFonts w:ascii="Arial Armenian" w:hAnsi="Arial Armenian"/>
      <w:lang w:eastAsia="ru-RU"/>
    </w:rPr>
  </w:style>
  <w:style w:type="paragraph" w:customStyle="1" w:styleId="norm">
    <w:name w:val="norm"/>
    <w:basedOn w:val="Normal"/>
    <w:rsid w:val="00D10055"/>
    <w:pPr>
      <w:spacing w:after="0" w:line="480" w:lineRule="auto"/>
      <w:ind w:firstLine="709"/>
      <w:jc w:val="both"/>
    </w:pPr>
    <w:rPr>
      <w:rFonts w:ascii="Arial Armenian" w:eastAsia="Times New Roman" w:hAnsi="Arial Armenian" w:cs="Times New Roman"/>
      <w:szCs w:val="20"/>
      <w:lang w:eastAsia="ru-RU"/>
    </w:rPr>
  </w:style>
  <w:style w:type="paragraph" w:styleId="Title">
    <w:name w:val="Title"/>
    <w:basedOn w:val="Normal"/>
    <w:link w:val="TitleChar"/>
    <w:qFormat/>
    <w:rsid w:val="00D10055"/>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TitleChar">
    <w:name w:val="Title Char"/>
    <w:basedOn w:val="DefaultParagraphFont"/>
    <w:link w:val="Title"/>
    <w:rsid w:val="00D10055"/>
    <w:rPr>
      <w:rFonts w:ascii="Times Armenian" w:eastAsia="Times New Roman" w:hAnsi="Times Armenian" w:cs="Times New Roman"/>
      <w:color w:val="000000"/>
      <w:spacing w:val="14"/>
      <w:sz w:val="26"/>
      <w:szCs w:val="20"/>
      <w:u w:val="single"/>
      <w:lang w:val="ru-RU" w:eastAsia="ru-RU"/>
    </w:rPr>
  </w:style>
  <w:style w:type="paragraph" w:customStyle="1" w:styleId="a">
    <w:name w:val="Знак"/>
    <w:basedOn w:val="Normal"/>
    <w:next w:val="Normal"/>
    <w:semiHidden/>
    <w:rsid w:val="00D10055"/>
    <w:pPr>
      <w:spacing w:line="240" w:lineRule="exact"/>
    </w:pPr>
    <w:rPr>
      <w:rFonts w:ascii="Arial" w:eastAsia="Times New Roman" w:hAnsi="Arial" w:cs="Arial"/>
      <w:sz w:val="20"/>
      <w:szCs w:val="20"/>
      <w:lang w:val="en-GB" w:eastAsia="ru-RU"/>
    </w:rPr>
  </w:style>
  <w:style w:type="character" w:customStyle="1" w:styleId="Heading2Char">
    <w:name w:val="Heading 2 Char"/>
    <w:basedOn w:val="DefaultParagraphFont"/>
    <w:link w:val="Heading2"/>
    <w:uiPriority w:val="9"/>
    <w:rsid w:val="00D1005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D10055"/>
    <w:rPr>
      <w:rFonts w:ascii="Times New Roman" w:eastAsia="Times New Roman" w:hAnsi="Times New Roman" w:cs="Times New Roman"/>
      <w:b/>
      <w:bCs/>
      <w:sz w:val="27"/>
      <w:szCs w:val="27"/>
    </w:rPr>
  </w:style>
  <w:style w:type="character" w:styleId="Strong">
    <w:name w:val="Strong"/>
    <w:basedOn w:val="DefaultParagraphFont"/>
    <w:uiPriority w:val="22"/>
    <w:qFormat/>
    <w:rsid w:val="00D10055"/>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qFormat/>
    <w:rsid w:val="00D1005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C01D1"/>
    <w:rPr>
      <w:i/>
      <w:iCs/>
    </w:rPr>
  </w:style>
  <w:style w:type="character" w:styleId="Hyperlink">
    <w:name w:val="Hyperlink"/>
    <w:basedOn w:val="DefaultParagraphFont"/>
    <w:uiPriority w:val="99"/>
    <w:semiHidden/>
    <w:unhideWhenUsed/>
    <w:rsid w:val="003E30CB"/>
    <w:rPr>
      <w:color w:val="0563C1" w:themeColor="hyperlink"/>
      <w:u w:val="single"/>
    </w:rPr>
  </w:style>
  <w:style w:type="paragraph" w:styleId="BalloonText">
    <w:name w:val="Balloon Text"/>
    <w:basedOn w:val="Normal"/>
    <w:link w:val="BalloonTextChar"/>
    <w:uiPriority w:val="99"/>
    <w:semiHidden/>
    <w:unhideWhenUsed/>
    <w:rsid w:val="00F429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2935"/>
    <w:rPr>
      <w:rFonts w:ascii="Segoe UI" w:hAnsi="Segoe UI" w:cs="Segoe UI"/>
      <w:sz w:val="18"/>
      <w:szCs w:val="18"/>
    </w:rPr>
  </w:style>
  <w:style w:type="paragraph" w:styleId="ListParagraph">
    <w:name w:val="List Paragraph"/>
    <w:basedOn w:val="Normal"/>
    <w:uiPriority w:val="34"/>
    <w:qFormat/>
    <w:rsid w:val="006B4D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235434">
      <w:bodyDiv w:val="1"/>
      <w:marLeft w:val="0"/>
      <w:marRight w:val="0"/>
      <w:marTop w:val="0"/>
      <w:marBottom w:val="0"/>
      <w:divBdr>
        <w:top w:val="none" w:sz="0" w:space="0" w:color="auto"/>
        <w:left w:val="none" w:sz="0" w:space="0" w:color="auto"/>
        <w:bottom w:val="none" w:sz="0" w:space="0" w:color="auto"/>
        <w:right w:val="none" w:sz="0" w:space="0" w:color="auto"/>
      </w:divBdr>
    </w:div>
    <w:div w:id="291449370">
      <w:bodyDiv w:val="1"/>
      <w:marLeft w:val="0"/>
      <w:marRight w:val="0"/>
      <w:marTop w:val="0"/>
      <w:marBottom w:val="0"/>
      <w:divBdr>
        <w:top w:val="none" w:sz="0" w:space="0" w:color="auto"/>
        <w:left w:val="none" w:sz="0" w:space="0" w:color="auto"/>
        <w:bottom w:val="none" w:sz="0" w:space="0" w:color="auto"/>
        <w:right w:val="none" w:sz="0" w:space="0" w:color="auto"/>
      </w:divBdr>
    </w:div>
    <w:div w:id="330108890">
      <w:bodyDiv w:val="1"/>
      <w:marLeft w:val="0"/>
      <w:marRight w:val="0"/>
      <w:marTop w:val="0"/>
      <w:marBottom w:val="0"/>
      <w:divBdr>
        <w:top w:val="none" w:sz="0" w:space="0" w:color="auto"/>
        <w:left w:val="none" w:sz="0" w:space="0" w:color="auto"/>
        <w:bottom w:val="none" w:sz="0" w:space="0" w:color="auto"/>
        <w:right w:val="none" w:sz="0" w:space="0" w:color="auto"/>
      </w:divBdr>
    </w:div>
    <w:div w:id="461116088">
      <w:bodyDiv w:val="1"/>
      <w:marLeft w:val="0"/>
      <w:marRight w:val="0"/>
      <w:marTop w:val="0"/>
      <w:marBottom w:val="0"/>
      <w:divBdr>
        <w:top w:val="none" w:sz="0" w:space="0" w:color="auto"/>
        <w:left w:val="none" w:sz="0" w:space="0" w:color="auto"/>
        <w:bottom w:val="none" w:sz="0" w:space="0" w:color="auto"/>
        <w:right w:val="none" w:sz="0" w:space="0" w:color="auto"/>
      </w:divBdr>
      <w:divsChild>
        <w:div w:id="27144583">
          <w:marLeft w:val="0"/>
          <w:marRight w:val="0"/>
          <w:marTop w:val="0"/>
          <w:marBottom w:val="0"/>
          <w:divBdr>
            <w:top w:val="none" w:sz="0" w:space="0" w:color="auto"/>
            <w:left w:val="none" w:sz="0" w:space="0" w:color="auto"/>
            <w:bottom w:val="none" w:sz="0" w:space="0" w:color="auto"/>
            <w:right w:val="none" w:sz="0" w:space="0" w:color="auto"/>
          </w:divBdr>
        </w:div>
      </w:divsChild>
    </w:div>
    <w:div w:id="556818674">
      <w:bodyDiv w:val="1"/>
      <w:marLeft w:val="0"/>
      <w:marRight w:val="0"/>
      <w:marTop w:val="0"/>
      <w:marBottom w:val="0"/>
      <w:divBdr>
        <w:top w:val="none" w:sz="0" w:space="0" w:color="auto"/>
        <w:left w:val="none" w:sz="0" w:space="0" w:color="auto"/>
        <w:bottom w:val="none" w:sz="0" w:space="0" w:color="auto"/>
        <w:right w:val="none" w:sz="0" w:space="0" w:color="auto"/>
      </w:divBdr>
      <w:divsChild>
        <w:div w:id="2007242214">
          <w:marLeft w:val="0"/>
          <w:marRight w:val="0"/>
          <w:marTop w:val="0"/>
          <w:marBottom w:val="0"/>
          <w:divBdr>
            <w:top w:val="none" w:sz="0" w:space="0" w:color="auto"/>
            <w:left w:val="none" w:sz="0" w:space="0" w:color="auto"/>
            <w:bottom w:val="none" w:sz="0" w:space="0" w:color="auto"/>
            <w:right w:val="none" w:sz="0" w:space="0" w:color="auto"/>
          </w:divBdr>
        </w:div>
      </w:divsChild>
    </w:div>
    <w:div w:id="716317999">
      <w:bodyDiv w:val="1"/>
      <w:marLeft w:val="0"/>
      <w:marRight w:val="0"/>
      <w:marTop w:val="0"/>
      <w:marBottom w:val="0"/>
      <w:divBdr>
        <w:top w:val="none" w:sz="0" w:space="0" w:color="auto"/>
        <w:left w:val="none" w:sz="0" w:space="0" w:color="auto"/>
        <w:bottom w:val="none" w:sz="0" w:space="0" w:color="auto"/>
        <w:right w:val="none" w:sz="0" w:space="0" w:color="auto"/>
      </w:divBdr>
    </w:div>
    <w:div w:id="721561864">
      <w:bodyDiv w:val="1"/>
      <w:marLeft w:val="0"/>
      <w:marRight w:val="0"/>
      <w:marTop w:val="0"/>
      <w:marBottom w:val="0"/>
      <w:divBdr>
        <w:top w:val="none" w:sz="0" w:space="0" w:color="auto"/>
        <w:left w:val="none" w:sz="0" w:space="0" w:color="auto"/>
        <w:bottom w:val="none" w:sz="0" w:space="0" w:color="auto"/>
        <w:right w:val="none" w:sz="0" w:space="0" w:color="auto"/>
      </w:divBdr>
    </w:div>
    <w:div w:id="797335511">
      <w:bodyDiv w:val="1"/>
      <w:marLeft w:val="0"/>
      <w:marRight w:val="0"/>
      <w:marTop w:val="0"/>
      <w:marBottom w:val="0"/>
      <w:divBdr>
        <w:top w:val="none" w:sz="0" w:space="0" w:color="auto"/>
        <w:left w:val="none" w:sz="0" w:space="0" w:color="auto"/>
        <w:bottom w:val="none" w:sz="0" w:space="0" w:color="auto"/>
        <w:right w:val="none" w:sz="0" w:space="0" w:color="auto"/>
      </w:divBdr>
      <w:divsChild>
        <w:div w:id="549804983">
          <w:marLeft w:val="0"/>
          <w:marRight w:val="0"/>
          <w:marTop w:val="0"/>
          <w:marBottom w:val="0"/>
          <w:divBdr>
            <w:top w:val="none" w:sz="0" w:space="0" w:color="auto"/>
            <w:left w:val="none" w:sz="0" w:space="0" w:color="auto"/>
            <w:bottom w:val="none" w:sz="0" w:space="0" w:color="auto"/>
            <w:right w:val="none" w:sz="0" w:space="0" w:color="auto"/>
          </w:divBdr>
        </w:div>
      </w:divsChild>
    </w:div>
    <w:div w:id="962804384">
      <w:bodyDiv w:val="1"/>
      <w:marLeft w:val="0"/>
      <w:marRight w:val="0"/>
      <w:marTop w:val="0"/>
      <w:marBottom w:val="0"/>
      <w:divBdr>
        <w:top w:val="none" w:sz="0" w:space="0" w:color="auto"/>
        <w:left w:val="none" w:sz="0" w:space="0" w:color="auto"/>
        <w:bottom w:val="none" w:sz="0" w:space="0" w:color="auto"/>
        <w:right w:val="none" w:sz="0" w:space="0" w:color="auto"/>
      </w:divBdr>
    </w:div>
    <w:div w:id="970522714">
      <w:bodyDiv w:val="1"/>
      <w:marLeft w:val="0"/>
      <w:marRight w:val="0"/>
      <w:marTop w:val="0"/>
      <w:marBottom w:val="0"/>
      <w:divBdr>
        <w:top w:val="none" w:sz="0" w:space="0" w:color="auto"/>
        <w:left w:val="none" w:sz="0" w:space="0" w:color="auto"/>
        <w:bottom w:val="none" w:sz="0" w:space="0" w:color="auto"/>
        <w:right w:val="none" w:sz="0" w:space="0" w:color="auto"/>
      </w:divBdr>
    </w:div>
    <w:div w:id="1053114700">
      <w:bodyDiv w:val="1"/>
      <w:marLeft w:val="0"/>
      <w:marRight w:val="0"/>
      <w:marTop w:val="0"/>
      <w:marBottom w:val="0"/>
      <w:divBdr>
        <w:top w:val="none" w:sz="0" w:space="0" w:color="auto"/>
        <w:left w:val="none" w:sz="0" w:space="0" w:color="auto"/>
        <w:bottom w:val="none" w:sz="0" w:space="0" w:color="auto"/>
        <w:right w:val="none" w:sz="0" w:space="0" w:color="auto"/>
      </w:divBdr>
      <w:divsChild>
        <w:div w:id="1031495932">
          <w:marLeft w:val="0"/>
          <w:marRight w:val="0"/>
          <w:marTop w:val="0"/>
          <w:marBottom w:val="0"/>
          <w:divBdr>
            <w:top w:val="none" w:sz="0" w:space="0" w:color="auto"/>
            <w:left w:val="none" w:sz="0" w:space="0" w:color="auto"/>
            <w:bottom w:val="none" w:sz="0" w:space="0" w:color="auto"/>
            <w:right w:val="none" w:sz="0" w:space="0" w:color="auto"/>
          </w:divBdr>
        </w:div>
      </w:divsChild>
    </w:div>
    <w:div w:id="1258053703">
      <w:bodyDiv w:val="1"/>
      <w:marLeft w:val="0"/>
      <w:marRight w:val="0"/>
      <w:marTop w:val="0"/>
      <w:marBottom w:val="0"/>
      <w:divBdr>
        <w:top w:val="none" w:sz="0" w:space="0" w:color="auto"/>
        <w:left w:val="none" w:sz="0" w:space="0" w:color="auto"/>
        <w:bottom w:val="none" w:sz="0" w:space="0" w:color="auto"/>
        <w:right w:val="none" w:sz="0" w:space="0" w:color="auto"/>
      </w:divBdr>
    </w:div>
    <w:div w:id="1357538853">
      <w:bodyDiv w:val="1"/>
      <w:marLeft w:val="0"/>
      <w:marRight w:val="0"/>
      <w:marTop w:val="0"/>
      <w:marBottom w:val="0"/>
      <w:divBdr>
        <w:top w:val="none" w:sz="0" w:space="0" w:color="auto"/>
        <w:left w:val="none" w:sz="0" w:space="0" w:color="auto"/>
        <w:bottom w:val="none" w:sz="0" w:space="0" w:color="auto"/>
        <w:right w:val="none" w:sz="0" w:space="0" w:color="auto"/>
      </w:divBdr>
      <w:divsChild>
        <w:div w:id="337077250">
          <w:marLeft w:val="0"/>
          <w:marRight w:val="0"/>
          <w:marTop w:val="0"/>
          <w:marBottom w:val="0"/>
          <w:divBdr>
            <w:top w:val="none" w:sz="0" w:space="0" w:color="auto"/>
            <w:left w:val="none" w:sz="0" w:space="0" w:color="auto"/>
            <w:bottom w:val="none" w:sz="0" w:space="0" w:color="auto"/>
            <w:right w:val="none" w:sz="0" w:space="0" w:color="auto"/>
          </w:divBdr>
          <w:divsChild>
            <w:div w:id="78462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513343">
      <w:bodyDiv w:val="1"/>
      <w:marLeft w:val="0"/>
      <w:marRight w:val="0"/>
      <w:marTop w:val="0"/>
      <w:marBottom w:val="0"/>
      <w:divBdr>
        <w:top w:val="none" w:sz="0" w:space="0" w:color="auto"/>
        <w:left w:val="none" w:sz="0" w:space="0" w:color="auto"/>
        <w:bottom w:val="none" w:sz="0" w:space="0" w:color="auto"/>
        <w:right w:val="none" w:sz="0" w:space="0" w:color="auto"/>
      </w:divBdr>
    </w:div>
    <w:div w:id="1661928198">
      <w:bodyDiv w:val="1"/>
      <w:marLeft w:val="0"/>
      <w:marRight w:val="0"/>
      <w:marTop w:val="0"/>
      <w:marBottom w:val="0"/>
      <w:divBdr>
        <w:top w:val="none" w:sz="0" w:space="0" w:color="auto"/>
        <w:left w:val="none" w:sz="0" w:space="0" w:color="auto"/>
        <w:bottom w:val="none" w:sz="0" w:space="0" w:color="auto"/>
        <w:right w:val="none" w:sz="0" w:space="0" w:color="auto"/>
      </w:divBdr>
    </w:div>
    <w:div w:id="1764842714">
      <w:bodyDiv w:val="1"/>
      <w:marLeft w:val="0"/>
      <w:marRight w:val="0"/>
      <w:marTop w:val="0"/>
      <w:marBottom w:val="0"/>
      <w:divBdr>
        <w:top w:val="none" w:sz="0" w:space="0" w:color="auto"/>
        <w:left w:val="none" w:sz="0" w:space="0" w:color="auto"/>
        <w:bottom w:val="none" w:sz="0" w:space="0" w:color="auto"/>
        <w:right w:val="none" w:sz="0" w:space="0" w:color="auto"/>
      </w:divBdr>
    </w:div>
    <w:div w:id="188594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hyperlink" Target="http://www.yerevan.a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45</Pages>
  <Words>13722</Words>
  <Characters>78218</Characters>
  <Application>Microsoft Office Word</Application>
  <DocSecurity>0</DocSecurity>
  <Lines>651</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
  <dc:description/>
  <cp:lastModifiedBy>Petros Qatsakhyan</cp:lastModifiedBy>
  <cp:revision>16</cp:revision>
  <cp:lastPrinted>2019-11-12T05:12:00Z</cp:lastPrinted>
  <dcterms:created xsi:type="dcterms:W3CDTF">2019-10-24T10:15:00Z</dcterms:created>
  <dcterms:modified xsi:type="dcterms:W3CDTF">2019-11-21T06:09:00Z</dcterms:modified>
</cp:coreProperties>
</file>