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6A" w:rsidRPr="00D56F9E" w:rsidRDefault="0052486A" w:rsidP="00260D73">
      <w:pPr>
        <w:spacing w:before="240" w:line="360" w:lineRule="auto"/>
        <w:ind w:left="7200" w:firstLine="720"/>
        <w:jc w:val="center"/>
        <w:rPr>
          <w:rFonts w:ascii="GHEA Grapalat" w:hAnsi="GHEA Grapalat" w:cs="Arial"/>
          <w:i/>
          <w:sz w:val="24"/>
          <w:szCs w:val="24"/>
          <w:u w:val="single"/>
        </w:rPr>
      </w:pPr>
      <w:r w:rsidRPr="00D56F9E">
        <w:rPr>
          <w:rFonts w:ascii="GHEA Grapalat" w:hAnsi="GHEA Grapalat" w:cs="Arial"/>
          <w:i/>
          <w:sz w:val="24"/>
          <w:szCs w:val="24"/>
          <w:u w:val="single"/>
        </w:rPr>
        <w:t>ՆԱԽԱԳԻԾ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ՀԱՅԱՍՏԱՆԻ ՀԱՆՐԱՊԵՏՈՒԹՅԱՆ ԿԱՌԱՎԱՐՈՒԹՅԱՆ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8"/>
          <w:szCs w:val="28"/>
        </w:rPr>
      </w:pPr>
      <w:r w:rsidRPr="00081C24">
        <w:rPr>
          <w:rFonts w:ascii="GHEA Grapalat" w:hAnsi="GHEA Grapalat" w:cs="Arial"/>
          <w:b/>
          <w:sz w:val="28"/>
          <w:szCs w:val="28"/>
        </w:rPr>
        <w:t>Ո Ր Ո Շ Ո Ւ Մ</w:t>
      </w:r>
    </w:p>
    <w:p w:rsidR="0052486A" w:rsidRPr="00081C24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81C24">
        <w:rPr>
          <w:rFonts w:ascii="GHEA Grapalat" w:hAnsi="GHEA Grapalat" w:cs="Arial"/>
          <w:b/>
          <w:sz w:val="28"/>
          <w:szCs w:val="28"/>
        </w:rPr>
        <w:t xml:space="preserve"> </w:t>
      </w:r>
      <w:r w:rsidR="000C4BCC">
        <w:rPr>
          <w:rFonts w:ascii="GHEA Grapalat" w:hAnsi="GHEA Grapalat" w:cs="Arial"/>
          <w:b/>
          <w:sz w:val="24"/>
          <w:szCs w:val="24"/>
        </w:rPr>
        <w:t>2019</w:t>
      </w:r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spellStart"/>
      <w:r w:rsidRPr="00081C24">
        <w:rPr>
          <w:rFonts w:ascii="GHEA Grapalat" w:hAnsi="GHEA Grapalat" w:cs="Arial"/>
          <w:b/>
          <w:sz w:val="24"/>
          <w:szCs w:val="24"/>
        </w:rPr>
        <w:t>թվականի</w:t>
      </w:r>
      <w:proofErr w:type="spellEnd"/>
      <w:r w:rsidRPr="00081C24">
        <w:rPr>
          <w:rFonts w:ascii="GHEA Grapalat" w:hAnsi="GHEA Grapalat" w:cs="Arial"/>
          <w:b/>
          <w:sz w:val="24"/>
          <w:szCs w:val="24"/>
        </w:rPr>
        <w:t xml:space="preserve"> </w:t>
      </w:r>
      <w:proofErr w:type="gramStart"/>
      <w:r w:rsidRPr="00081C24">
        <w:rPr>
          <w:rFonts w:ascii="GHEA Grapalat" w:hAnsi="GHEA Grapalat" w:cs="Arial"/>
          <w:b/>
          <w:sz w:val="24"/>
          <w:szCs w:val="24"/>
        </w:rPr>
        <w:t>N  -</w:t>
      </w:r>
      <w:proofErr w:type="gramEnd"/>
      <w:r w:rsidRPr="00081C24">
        <w:rPr>
          <w:rFonts w:ascii="GHEA Grapalat" w:hAnsi="GHEA Grapalat" w:cs="Arial"/>
          <w:b/>
          <w:sz w:val="24"/>
          <w:szCs w:val="24"/>
        </w:rPr>
        <w:t xml:space="preserve"> Ա</w:t>
      </w:r>
    </w:p>
    <w:p w:rsidR="0052486A" w:rsidRPr="00F90916" w:rsidRDefault="00F90916" w:rsidP="00F90916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>«ՀԱՍԱՐԱԿԱԿԱՆ ԿԱԶՄԱԿԵՐՊՈՒԹՅՈՒՆՆԵՐԻ ՄԱՍԻՆ» Հ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ԱՅԱՍՏԱՆԻ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Հ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ԱՆՐԱՊԵՏՈՒԹՅԱՆ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ՕՐԵՆՔՈՒՄ ՓՈՓՈԽՈՒԹՅՈՒՆՆԵՐ 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FE352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ՄԱՍԻՆ» ՀՀ </w:t>
      </w:r>
      <w:r w:rsidR="00BE7A0E">
        <w:rPr>
          <w:rFonts w:ascii="GHEA Grapalat" w:hAnsi="GHEA Grapalat" w:cs="Sylfaen"/>
          <w:b/>
          <w:bCs/>
          <w:sz w:val="24"/>
          <w:szCs w:val="24"/>
          <w:lang w:val="hy-AM"/>
        </w:rPr>
        <w:t>ՕՐԵՆՔ</w:t>
      </w:r>
      <w:bookmarkStart w:id="0" w:name="_GoBack"/>
      <w:bookmarkEnd w:id="0"/>
      <w:r w:rsidRPr="00FE352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Ի </w:t>
      </w:r>
      <w:r w:rsidR="00BE7A0E">
        <w:rPr>
          <w:rFonts w:ascii="GHEA Grapalat" w:hAnsi="GHEA Grapalat" w:cs="Sylfaen"/>
          <w:b/>
          <w:bCs/>
          <w:sz w:val="24"/>
          <w:szCs w:val="24"/>
          <w:lang w:val="hy-AM"/>
        </w:rPr>
        <w:t>ՆԱԽԱԳԾ</w:t>
      </w:r>
      <w:r w:rsidR="0000764E" w:rsidRPr="00F90916">
        <w:rPr>
          <w:rFonts w:ascii="GHEA Grapalat" w:hAnsi="GHEA Grapalat" w:cs="Sylfaen"/>
          <w:b/>
          <w:bCs/>
          <w:sz w:val="24"/>
          <w:szCs w:val="24"/>
          <w:lang w:val="hy-AM"/>
        </w:rPr>
        <w:t>ԻՆ</w:t>
      </w:r>
      <w:r w:rsidR="00CF7F02" w:rsidRPr="00F9091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52486A" w:rsidRPr="00F90916">
        <w:rPr>
          <w:rFonts w:ascii="GHEA Grapalat" w:hAnsi="GHEA Grapalat" w:cs="Arial"/>
          <w:b/>
          <w:sz w:val="24"/>
          <w:szCs w:val="24"/>
          <w:lang w:val="hy-AM"/>
        </w:rPr>
        <w:t>ՀԱՎԱՆՈՒԹՅՈՒՆ ՏԱԼՈՒ ՄԱՍԻՆ</w:t>
      </w:r>
    </w:p>
    <w:p w:rsidR="0052486A" w:rsidRPr="00F90916" w:rsidRDefault="0052486A" w:rsidP="00260D7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8C4870" w:rsidRPr="00395896" w:rsidRDefault="008C4870" w:rsidP="00260D73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 xml:space="preserve">թյունը </w:t>
      </w:r>
      <w:r w:rsidR="000C4BCC"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                  </w:t>
      </w:r>
      <w:r w:rsidRPr="0039589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ո ր ո շ ու մ     է.</w:t>
      </w:r>
    </w:p>
    <w:p w:rsidR="008C4870" w:rsidRPr="00AA11C4" w:rsidRDefault="0052486A" w:rsidP="00260D73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95896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8C4870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1. </w:t>
      </w:r>
      <w:r w:rsidRPr="00AA11C4">
        <w:rPr>
          <w:rFonts w:ascii="GHEA Grapalat" w:hAnsi="GHEA Grapalat" w:cs="Sylfaen"/>
          <w:bCs/>
          <w:sz w:val="24"/>
          <w:szCs w:val="24"/>
          <w:lang w:val="hy-AM"/>
        </w:rPr>
        <w:t>Հավանություն</w:t>
      </w:r>
      <w:r w:rsidR="002E64A1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տալ </w:t>
      </w:r>
      <w:r w:rsidR="00F90916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««Հասարակական կազմակերպությունների մասին» Հայաստանի Հանրապետության օրենքում փոփոխություններ կատարելու մասին» </w:t>
      </w:r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BE7A0E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BE7A0E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="0000764E" w:rsidRPr="00AA11C4">
        <w:rPr>
          <w:rFonts w:ascii="GHEA Grapalat" w:hAnsi="GHEA Grapalat" w:cs="Sylfaen"/>
          <w:bCs/>
          <w:sz w:val="24"/>
          <w:szCs w:val="24"/>
          <w:lang w:val="hy-AM"/>
        </w:rPr>
        <w:t>ին:</w:t>
      </w:r>
    </w:p>
    <w:p w:rsidR="008C4870" w:rsidRPr="00AA11C4" w:rsidRDefault="008C4870" w:rsidP="00260D73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DA48B1"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          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AA11C4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ժողով</w:t>
      </w:r>
      <w:r w:rsidRPr="00AA11C4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sectPr w:rsidR="008C4870" w:rsidRPr="00AA11C4" w:rsidSect="002E64A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4709F"/>
    <w:multiLevelType w:val="hybridMultilevel"/>
    <w:tmpl w:val="C7348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37"/>
    <w:rsid w:val="0000764E"/>
    <w:rsid w:val="00081C24"/>
    <w:rsid w:val="000C4BCC"/>
    <w:rsid w:val="00107E26"/>
    <w:rsid w:val="00260D73"/>
    <w:rsid w:val="002D152D"/>
    <w:rsid w:val="002E64A1"/>
    <w:rsid w:val="00305637"/>
    <w:rsid w:val="00314B2F"/>
    <w:rsid w:val="00395896"/>
    <w:rsid w:val="00486744"/>
    <w:rsid w:val="004F61A1"/>
    <w:rsid w:val="0052486A"/>
    <w:rsid w:val="007B66DA"/>
    <w:rsid w:val="007C25F9"/>
    <w:rsid w:val="00876405"/>
    <w:rsid w:val="008C4870"/>
    <w:rsid w:val="008D256A"/>
    <w:rsid w:val="0094457C"/>
    <w:rsid w:val="00AA11C4"/>
    <w:rsid w:val="00B0443B"/>
    <w:rsid w:val="00BE5006"/>
    <w:rsid w:val="00BE7A0E"/>
    <w:rsid w:val="00CF7F02"/>
    <w:rsid w:val="00DA2856"/>
    <w:rsid w:val="00DA48B1"/>
    <w:rsid w:val="00F90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08F98"/>
  <w15:docId w15:val="{30995749-D2CF-48B8-B8CD-C2D8A6F2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486A"/>
    <w:pPr>
      <w:ind w:left="720"/>
      <w:contextualSpacing/>
    </w:pPr>
  </w:style>
  <w:style w:type="character" w:customStyle="1" w:styleId="normChar">
    <w:name w:val="norm Char"/>
    <w:link w:val="norm"/>
    <w:locked/>
    <w:rsid w:val="008C48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8C487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Jabaghyan</dc:creator>
  <cp:keywords>https://mul2.gov.am/tasks/158445/oneclick/07.Havanutyan nakhagic.docx?token=42f6ea4561d4958d892a5bae586adca2</cp:keywords>
  <cp:lastModifiedBy>Ani Mkrtchyan</cp:lastModifiedBy>
  <cp:revision>7</cp:revision>
  <dcterms:created xsi:type="dcterms:W3CDTF">2019-11-08T05:30:00Z</dcterms:created>
  <dcterms:modified xsi:type="dcterms:W3CDTF">2019-11-13T12:06:00Z</dcterms:modified>
</cp:coreProperties>
</file>