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2019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D8053A" w:rsidRPr="00614804" w:rsidRDefault="00D8053A" w:rsidP="00D8053A">
      <w:pPr>
        <w:pStyle w:val="mechtex"/>
        <w:jc w:val="left"/>
      </w:pPr>
    </w:p>
    <w:p w:rsidR="00D8053A" w:rsidRPr="00614804" w:rsidRDefault="00D8053A" w:rsidP="00A948A8">
      <w:pPr>
        <w:pStyle w:val="mechtex"/>
        <w:spacing w:line="276" w:lineRule="auto"/>
      </w:pPr>
    </w:p>
    <w:p w:rsidR="008C2452" w:rsidRPr="008C2452" w:rsidRDefault="008C2452" w:rsidP="00A948A8">
      <w:pPr>
        <w:pStyle w:val="mechtex"/>
        <w:spacing w:line="276" w:lineRule="auto"/>
        <w:rPr>
          <w:rFonts w:ascii="GHEA Grapalat" w:hAnsi="GHEA Grapalat"/>
          <w:b/>
          <w:sz w:val="28"/>
          <w:szCs w:val="28"/>
          <w:lang w:val="hy-AM"/>
        </w:rPr>
      </w:pPr>
      <w:r w:rsidRPr="008C2452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«ՆԵՐՄԱՆ ՄԱՍԻՆ» </w:t>
      </w:r>
      <w:r w:rsidR="00A948A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Pr="008C2452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ՕՐԵՆՔՈՒՄ ՓՈՓՈԽՈՒԹՅՈՒՆՆԵՐ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8C2452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ԼՐԱՑՈՒՄՆԵՐ ԿԱՏԱՐԵԼՈՒ ՄԱՍԻՆ» ՀՀ ՕՐԵՆՔԻ ՆԱԽԱԳԾԻՆ ՀԱՎԱՆՈՒԹՅՈՒՆ ՏԱԼՈՒ ՄԱՍԻՆ</w:t>
      </w:r>
      <w:r w:rsidRPr="008C2452">
        <w:rPr>
          <w:rFonts w:ascii="GHEA Grapalat" w:hAnsi="GHEA Grapalat"/>
          <w:b/>
          <w:sz w:val="28"/>
          <w:szCs w:val="28"/>
          <w:lang w:val="hy-AM"/>
        </w:rPr>
        <w:t xml:space="preserve"> </w:t>
      </w:r>
    </w:p>
    <w:p w:rsidR="00D8053A" w:rsidRPr="00D50118" w:rsidRDefault="00D8053A" w:rsidP="00D8053A">
      <w:pPr>
        <w:pStyle w:val="mechtex"/>
        <w:rPr>
          <w:rFonts w:ascii="GHEA Mariam" w:hAnsi="GHEA Mariam"/>
          <w:b/>
          <w:szCs w:val="22"/>
          <w:lang w:val="hy-AM"/>
        </w:rPr>
      </w:pPr>
      <w:r w:rsidRPr="00D50118">
        <w:rPr>
          <w:rFonts w:ascii="GHEA Mariam" w:hAnsi="GHEA Mariam"/>
          <w:b/>
          <w:szCs w:val="22"/>
          <w:lang w:val="hy-AM"/>
        </w:rPr>
        <w:t>--------------------------------------------------------------------------------------------------------------------</w:t>
      </w:r>
    </w:p>
    <w:p w:rsidR="00D8053A" w:rsidRPr="00D50118" w:rsidRDefault="00D8053A" w:rsidP="00D8053A">
      <w:pPr>
        <w:pStyle w:val="mechtex"/>
        <w:rPr>
          <w:shd w:val="clear" w:color="auto" w:fill="FFFFFF"/>
          <w:lang w:val="hy-AM"/>
        </w:rPr>
      </w:pPr>
    </w:p>
    <w:p w:rsidR="00D8053A" w:rsidRPr="00D50118" w:rsidRDefault="00D8053A" w:rsidP="008C2452">
      <w:pPr>
        <w:pStyle w:val="mechtex"/>
        <w:spacing w:line="360" w:lineRule="auto"/>
        <w:jc w:val="both"/>
        <w:rPr>
          <w:shd w:val="clear" w:color="auto" w:fill="FFFFFF"/>
          <w:lang w:val="hy-AM"/>
        </w:rPr>
      </w:pPr>
    </w:p>
    <w:p w:rsidR="00F37EFC" w:rsidRDefault="00D8053A" w:rsidP="008C2452">
      <w:pPr>
        <w:spacing w:line="360" w:lineRule="auto"/>
        <w:ind w:firstLine="720"/>
        <w:jc w:val="both"/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</w:pPr>
      <w:r w:rsidRPr="00F37EFC">
        <w:rPr>
          <w:color w:val="000000"/>
          <w:sz w:val="26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F37EF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F37EFC"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  <w:t>որոշում է.</w:t>
      </w:r>
    </w:p>
    <w:p w:rsidR="00D8053A" w:rsidRPr="00670B02" w:rsidRDefault="005A6447" w:rsidP="008C2452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670B02">
        <w:rPr>
          <w:sz w:val="26"/>
          <w:szCs w:val="26"/>
          <w:lang w:val="hy-AM"/>
        </w:rPr>
        <w:t>1.</w:t>
      </w:r>
      <w:r w:rsidR="00A948A8">
        <w:rPr>
          <w:sz w:val="26"/>
          <w:szCs w:val="26"/>
          <w:lang w:val="hy-AM"/>
        </w:rPr>
        <w:t xml:space="preserve"> </w:t>
      </w:r>
      <w:r w:rsidR="00D8053A" w:rsidRPr="00F37EFC">
        <w:rPr>
          <w:sz w:val="26"/>
          <w:szCs w:val="26"/>
          <w:lang w:val="hy-AM"/>
        </w:rPr>
        <w:t>Հավանություն</w:t>
      </w:r>
      <w:r w:rsidR="008C2452">
        <w:rPr>
          <w:sz w:val="26"/>
          <w:szCs w:val="26"/>
          <w:lang w:val="hy-AM"/>
        </w:rPr>
        <w:t xml:space="preserve"> </w:t>
      </w:r>
      <w:r w:rsidR="00D8053A" w:rsidRPr="00F37EFC">
        <w:rPr>
          <w:sz w:val="26"/>
          <w:szCs w:val="26"/>
          <w:lang w:val="hy-AM"/>
        </w:rPr>
        <w:t>տալ</w:t>
      </w:r>
      <w:r>
        <w:rPr>
          <w:sz w:val="26"/>
          <w:szCs w:val="26"/>
          <w:lang w:val="hy-AM"/>
        </w:rPr>
        <w:t xml:space="preserve"> </w:t>
      </w:r>
      <w:r w:rsidR="008C2452" w:rsidRPr="008C2452">
        <w:rPr>
          <w:sz w:val="26"/>
          <w:szCs w:val="26"/>
          <w:lang w:val="hy-AM"/>
        </w:rPr>
        <w:t xml:space="preserve">«Ներման մասին» </w:t>
      </w:r>
      <w:r w:rsidR="00A948A8">
        <w:rPr>
          <w:sz w:val="26"/>
          <w:szCs w:val="26"/>
          <w:lang w:val="hy-AM"/>
        </w:rPr>
        <w:t xml:space="preserve">ՀՀ </w:t>
      </w:r>
      <w:bookmarkStart w:id="0" w:name="_GoBack"/>
      <w:bookmarkEnd w:id="0"/>
      <w:r w:rsidR="008C2452" w:rsidRPr="008C2452">
        <w:rPr>
          <w:sz w:val="26"/>
          <w:szCs w:val="26"/>
          <w:lang w:val="hy-AM"/>
        </w:rPr>
        <w:t xml:space="preserve">օրենքում փոփոխություններ և լրացումներ կատարելու մասին» ՀՀ օրենքի </w:t>
      </w:r>
      <w:r w:rsidRPr="005A6447">
        <w:rPr>
          <w:sz w:val="26"/>
          <w:szCs w:val="26"/>
          <w:lang w:val="hy-AM"/>
        </w:rPr>
        <w:t xml:space="preserve">նախագծի </w:t>
      </w:r>
      <w:r w:rsidR="002D0574">
        <w:rPr>
          <w:sz w:val="26"/>
          <w:szCs w:val="26"/>
          <w:lang w:val="hy-AM"/>
        </w:rPr>
        <w:t>վ</w:t>
      </w:r>
      <w:r w:rsidR="00D8053A" w:rsidRPr="00F37EFC">
        <w:rPr>
          <w:sz w:val="26"/>
          <w:szCs w:val="26"/>
          <w:lang w:val="hy-AM"/>
        </w:rPr>
        <w:t>երաբերյալ Հայաս</w:t>
      </w:r>
      <w:r w:rsidR="00D8053A" w:rsidRPr="00F37EFC">
        <w:rPr>
          <w:sz w:val="26"/>
          <w:szCs w:val="26"/>
          <w:lang w:val="hy-AM"/>
        </w:rPr>
        <w:softHyphen/>
        <w:t>տա</w:t>
      </w:r>
      <w:r w:rsidR="00D8053A" w:rsidRPr="00F37EFC">
        <w:rPr>
          <w:sz w:val="26"/>
          <w:szCs w:val="26"/>
          <w:lang w:val="hy-AM"/>
        </w:rPr>
        <w:softHyphen/>
        <w:t>նի Հանրապետ</w:t>
      </w:r>
      <w:r w:rsidR="00D8053A" w:rsidRPr="00F37EFC">
        <w:rPr>
          <w:sz w:val="26"/>
          <w:szCs w:val="26"/>
          <w:lang w:val="hy-AM"/>
        </w:rPr>
        <w:softHyphen/>
        <w:t>ության կառավա</w:t>
      </w:r>
      <w:r w:rsidR="00D8053A" w:rsidRPr="00F37EFC">
        <w:rPr>
          <w:sz w:val="26"/>
          <w:szCs w:val="26"/>
          <w:lang w:val="hy-AM"/>
        </w:rPr>
        <w:softHyphen/>
      </w:r>
      <w:r w:rsidR="00D8053A" w:rsidRPr="00F37EFC">
        <w:rPr>
          <w:sz w:val="26"/>
          <w:szCs w:val="26"/>
          <w:lang w:val="hy-AM"/>
        </w:rPr>
        <w:softHyphen/>
        <w:t>րու</w:t>
      </w:r>
      <w:r w:rsidR="00D8053A" w:rsidRPr="00F37EFC">
        <w:rPr>
          <w:sz w:val="26"/>
          <w:szCs w:val="26"/>
          <w:lang w:val="hy-AM"/>
        </w:rPr>
        <w:softHyphen/>
        <w:t>թյան օրենսդրական նախա</w:t>
      </w:r>
      <w:r w:rsidR="00D8053A" w:rsidRPr="00F37EFC">
        <w:rPr>
          <w:sz w:val="26"/>
          <w:szCs w:val="26"/>
          <w:lang w:val="hy-AM"/>
        </w:rPr>
        <w:softHyphen/>
        <w:t>ձեռ</w:t>
      </w:r>
      <w:r w:rsidR="00D8053A" w:rsidRPr="00F37EFC">
        <w:rPr>
          <w:sz w:val="26"/>
          <w:szCs w:val="26"/>
          <w:lang w:val="hy-AM"/>
        </w:rPr>
        <w:softHyphen/>
        <w:t>նությանը:</w:t>
      </w:r>
    </w:p>
    <w:p w:rsidR="00D8053A" w:rsidRPr="00F37EFC" w:rsidRDefault="00D8053A" w:rsidP="008C2452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F37EFC">
        <w:rPr>
          <w:color w:val="000000"/>
          <w:sz w:val="26"/>
          <w:szCs w:val="26"/>
          <w:lang w:val="hy-AM"/>
        </w:rPr>
        <w:t xml:space="preserve">2. </w:t>
      </w:r>
      <w:r w:rsidRPr="00F37EFC">
        <w:rPr>
          <w:sz w:val="26"/>
          <w:szCs w:val="26"/>
          <w:lang w:val="hy-AM"/>
        </w:rPr>
        <w:t>Հայաստանի Հանրապետության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կառավարության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օրենսդրական նախաձեռնությունը սահմանված կարգով ներկայացնել Հայաստանի Հանրապետության Ազգային ժողով:</w:t>
      </w:r>
    </w:p>
    <w:p w:rsidR="00D8053A" w:rsidRPr="00E548F7" w:rsidRDefault="00D8053A" w:rsidP="00DA486A">
      <w:pPr>
        <w:spacing w:line="276" w:lineRule="auto"/>
        <w:jc w:val="both"/>
        <w:rPr>
          <w:sz w:val="28"/>
          <w:szCs w:val="28"/>
          <w:lang w:val="hy-AM"/>
        </w:rPr>
      </w:pPr>
      <w:r w:rsidRPr="00E548F7">
        <w:rPr>
          <w:rFonts w:ascii="Calibri" w:hAnsi="Calibri" w:cs="Calibri"/>
          <w:sz w:val="28"/>
          <w:szCs w:val="28"/>
          <w:lang w:val="hy-AM"/>
        </w:rPr>
        <w:t> </w:t>
      </w:r>
    </w:p>
    <w:sectPr w:rsidR="00D8053A" w:rsidRPr="00E548F7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4455"/>
    <w:rsid w:val="00121B35"/>
    <w:rsid w:val="001C2EDA"/>
    <w:rsid w:val="00266BBC"/>
    <w:rsid w:val="0027515A"/>
    <w:rsid w:val="002824DA"/>
    <w:rsid w:val="002D0574"/>
    <w:rsid w:val="002D5DCC"/>
    <w:rsid w:val="00316B9F"/>
    <w:rsid w:val="00356D35"/>
    <w:rsid w:val="003F55A7"/>
    <w:rsid w:val="00443B4E"/>
    <w:rsid w:val="0045547D"/>
    <w:rsid w:val="00487CDC"/>
    <w:rsid w:val="004D5708"/>
    <w:rsid w:val="004F0187"/>
    <w:rsid w:val="0059470A"/>
    <w:rsid w:val="005A6447"/>
    <w:rsid w:val="005C1D42"/>
    <w:rsid w:val="005E2BEA"/>
    <w:rsid w:val="005F7B56"/>
    <w:rsid w:val="00601E69"/>
    <w:rsid w:val="00661587"/>
    <w:rsid w:val="00670B02"/>
    <w:rsid w:val="00707C53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C2452"/>
    <w:rsid w:val="008D19FF"/>
    <w:rsid w:val="009148ED"/>
    <w:rsid w:val="00954F7F"/>
    <w:rsid w:val="009A3E91"/>
    <w:rsid w:val="00A02DD8"/>
    <w:rsid w:val="00A771BB"/>
    <w:rsid w:val="00A8016F"/>
    <w:rsid w:val="00A948A8"/>
    <w:rsid w:val="00B0401D"/>
    <w:rsid w:val="00BA3D8D"/>
    <w:rsid w:val="00BD2B55"/>
    <w:rsid w:val="00BF585B"/>
    <w:rsid w:val="00C47A28"/>
    <w:rsid w:val="00C67BA6"/>
    <w:rsid w:val="00CC2770"/>
    <w:rsid w:val="00CC2826"/>
    <w:rsid w:val="00D74203"/>
    <w:rsid w:val="00D8053A"/>
    <w:rsid w:val="00D959BD"/>
    <w:rsid w:val="00DA2065"/>
    <w:rsid w:val="00DA486A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E3F0D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100</Words>
  <Characters>824</Characters>
  <Application>Microsoft Office Word</Application>
  <DocSecurity>0</DocSecurity>
  <Lines>41</Lines>
  <Paragraphs>27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Marine Tovmasyan</dc:creator>
  <cp:keywords>https://mul2.gov.am/tasks/147920/oneclick/anhatakan voroshum1.docx?token=4aacc55de5ea7b21cd949b3c6229cbfc</cp:keywords>
  <dc:description/>
  <cp:lastModifiedBy>Marine Tovmasyan</cp:lastModifiedBy>
  <cp:revision>14</cp:revision>
  <dcterms:created xsi:type="dcterms:W3CDTF">2019-04-11T11:47:00Z</dcterms:created>
  <dcterms:modified xsi:type="dcterms:W3CDTF">2019-11-11T06:57:00Z</dcterms:modified>
</cp:coreProperties>
</file>