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2010" w:rsidRPr="00051FE2" w:rsidRDefault="00463703">
      <w:pPr>
        <w:spacing w:after="0" w:line="240" w:lineRule="auto"/>
        <w:jc w:val="center"/>
        <w:rPr>
          <w:rFonts w:ascii="GHEA Mariam" w:eastAsia="Arial Armenian" w:hAnsi="GHEA Mariam" w:cs="Arial Armenian"/>
        </w:rPr>
      </w:pPr>
      <w:r w:rsidRPr="00051FE2">
        <w:rPr>
          <w:rFonts w:ascii="GHEA Mariam" w:hAnsi="GHEA Mariam"/>
        </w:rPr>
        <w:object w:dxaOrig="2024" w:dyaOrig="1923">
          <v:rect id="rectole0000000000" o:spid="_x0000_i1025" style="width:100.2pt;height:96pt" o:ole="" o:preferrelative="t" stroked="f">
            <v:imagedata r:id="rId5" o:title=""/>
          </v:rect>
          <o:OLEObject Type="Embed" ProgID="StaticMetafile" ShapeID="rectole0000000000" DrawAspect="Content" ObjectID="_1855378384" r:id="rId6"/>
        </w:object>
      </w:r>
    </w:p>
    <w:p w:rsidR="00422010" w:rsidRPr="00051FE2" w:rsidRDefault="00422010">
      <w:pPr>
        <w:spacing w:after="0" w:line="240" w:lineRule="auto"/>
        <w:jc w:val="center"/>
        <w:rPr>
          <w:rFonts w:ascii="GHEA Mariam" w:eastAsia="Arial Armenian" w:hAnsi="GHEA Mariam" w:cs="Arial Armenian"/>
        </w:rPr>
      </w:pPr>
    </w:p>
    <w:p w:rsidR="00422010" w:rsidRPr="00051FE2" w:rsidRDefault="00463703">
      <w:pPr>
        <w:spacing w:after="0" w:line="240" w:lineRule="auto"/>
        <w:jc w:val="center"/>
        <w:rPr>
          <w:rFonts w:ascii="GHEA Mariam" w:eastAsia="GHEA Mariam" w:hAnsi="GHEA Mariam" w:cs="GHEA Mariam"/>
          <w:b/>
          <w:sz w:val="30"/>
        </w:rPr>
      </w:pPr>
      <w:r w:rsidRPr="00051FE2">
        <w:rPr>
          <w:rFonts w:ascii="GHEA Mariam" w:eastAsia="Calibri" w:hAnsi="GHEA Mariam" w:cs="Calibri"/>
          <w:b/>
          <w:sz w:val="30"/>
        </w:rPr>
        <w:t>ՀԱՅԱՍՏԱՆԻ</w:t>
      </w:r>
      <w:r w:rsidRPr="00051FE2">
        <w:rPr>
          <w:rFonts w:ascii="GHEA Mariam" w:eastAsia="GHEA Mariam" w:hAnsi="GHEA Mariam" w:cs="GHEA Mariam"/>
          <w:b/>
          <w:sz w:val="30"/>
        </w:rPr>
        <w:t xml:space="preserve">  </w:t>
      </w:r>
      <w:r w:rsidRPr="00051FE2">
        <w:rPr>
          <w:rFonts w:ascii="GHEA Mariam" w:eastAsia="Calibri" w:hAnsi="GHEA Mariam" w:cs="Calibri"/>
          <w:b/>
          <w:sz w:val="30"/>
        </w:rPr>
        <w:t>ՀԱՆՐԱՊԵՏՈՒԹՅԱՆ</w:t>
      </w:r>
      <w:r w:rsidRPr="00051FE2">
        <w:rPr>
          <w:rFonts w:ascii="GHEA Mariam" w:eastAsia="GHEA Mariam" w:hAnsi="GHEA Mariam" w:cs="GHEA Mariam"/>
          <w:b/>
          <w:sz w:val="30"/>
        </w:rPr>
        <w:t xml:space="preserve">  </w:t>
      </w:r>
      <w:r w:rsidRPr="00051FE2">
        <w:rPr>
          <w:rFonts w:ascii="GHEA Mariam" w:eastAsia="Calibri" w:hAnsi="GHEA Mariam" w:cs="Calibri"/>
          <w:b/>
          <w:sz w:val="30"/>
        </w:rPr>
        <w:t>ԿԱՌԱՎԱՐՈՒԹՅՈՒՆ</w:t>
      </w:r>
    </w:p>
    <w:p w:rsidR="00422010" w:rsidRPr="00051FE2" w:rsidRDefault="00422010">
      <w:pPr>
        <w:spacing w:after="0" w:line="240" w:lineRule="auto"/>
        <w:jc w:val="center"/>
        <w:rPr>
          <w:rFonts w:ascii="GHEA Mariam" w:eastAsia="GHEA Mariam" w:hAnsi="GHEA Mariam" w:cs="GHEA Mariam"/>
          <w:b/>
        </w:rPr>
      </w:pPr>
    </w:p>
    <w:p w:rsidR="00422010" w:rsidRPr="00051FE2" w:rsidRDefault="00463703">
      <w:pPr>
        <w:spacing w:after="0" w:line="240" w:lineRule="auto"/>
        <w:jc w:val="center"/>
        <w:rPr>
          <w:rFonts w:ascii="GHEA Mariam" w:eastAsia="GHEA Mariam" w:hAnsi="GHEA Mariam" w:cs="GHEA Mariam"/>
          <w:b/>
          <w:sz w:val="40"/>
        </w:rPr>
      </w:pPr>
      <w:r w:rsidRPr="00051FE2">
        <w:rPr>
          <w:rFonts w:ascii="GHEA Mariam" w:eastAsia="Calibri" w:hAnsi="GHEA Mariam" w:cs="Calibri"/>
          <w:b/>
          <w:sz w:val="40"/>
        </w:rPr>
        <w:t>Ո</w:t>
      </w:r>
      <w:r w:rsidRPr="00051FE2">
        <w:rPr>
          <w:rFonts w:ascii="GHEA Mariam" w:eastAsia="GHEA Mariam" w:hAnsi="GHEA Mariam" w:cs="GHEA Mariam"/>
          <w:b/>
          <w:sz w:val="40"/>
        </w:rPr>
        <w:t xml:space="preserve">  </w:t>
      </w:r>
      <w:r w:rsidRPr="00051FE2">
        <w:rPr>
          <w:rFonts w:ascii="GHEA Mariam" w:eastAsia="Calibri" w:hAnsi="GHEA Mariam" w:cs="Calibri"/>
          <w:b/>
          <w:sz w:val="40"/>
        </w:rPr>
        <w:t>Ր</w:t>
      </w:r>
      <w:r w:rsidRPr="00051FE2">
        <w:rPr>
          <w:rFonts w:ascii="GHEA Mariam" w:eastAsia="GHEA Mariam" w:hAnsi="GHEA Mariam" w:cs="GHEA Mariam"/>
          <w:b/>
          <w:sz w:val="40"/>
        </w:rPr>
        <w:t xml:space="preserve">  </w:t>
      </w:r>
      <w:r w:rsidRPr="00051FE2">
        <w:rPr>
          <w:rFonts w:ascii="GHEA Mariam" w:eastAsia="Calibri" w:hAnsi="GHEA Mariam" w:cs="Calibri"/>
          <w:b/>
          <w:sz w:val="40"/>
        </w:rPr>
        <w:t>Ո</w:t>
      </w:r>
      <w:r w:rsidRPr="00051FE2">
        <w:rPr>
          <w:rFonts w:ascii="GHEA Mariam" w:eastAsia="GHEA Mariam" w:hAnsi="GHEA Mariam" w:cs="GHEA Mariam"/>
          <w:b/>
          <w:sz w:val="40"/>
        </w:rPr>
        <w:t xml:space="preserve">  </w:t>
      </w:r>
      <w:r w:rsidRPr="00051FE2">
        <w:rPr>
          <w:rFonts w:ascii="GHEA Mariam" w:eastAsia="Calibri" w:hAnsi="GHEA Mariam" w:cs="Calibri"/>
          <w:b/>
          <w:sz w:val="40"/>
        </w:rPr>
        <w:t>Շ</w:t>
      </w:r>
      <w:r w:rsidRPr="00051FE2">
        <w:rPr>
          <w:rFonts w:ascii="GHEA Mariam" w:eastAsia="GHEA Mariam" w:hAnsi="GHEA Mariam" w:cs="GHEA Mariam"/>
          <w:b/>
          <w:sz w:val="40"/>
        </w:rPr>
        <w:t xml:space="preserve">  </w:t>
      </w:r>
      <w:r w:rsidRPr="00051FE2">
        <w:rPr>
          <w:rFonts w:ascii="GHEA Mariam" w:eastAsia="Calibri" w:hAnsi="GHEA Mariam" w:cs="Calibri"/>
          <w:b/>
          <w:sz w:val="40"/>
        </w:rPr>
        <w:t>Ո</w:t>
      </w:r>
      <w:r w:rsidRPr="00051FE2">
        <w:rPr>
          <w:rFonts w:ascii="GHEA Mariam" w:eastAsia="GHEA Mariam" w:hAnsi="GHEA Mariam" w:cs="GHEA Mariam"/>
          <w:b/>
          <w:sz w:val="40"/>
        </w:rPr>
        <w:t xml:space="preserve"> </w:t>
      </w:r>
      <w:r w:rsidRPr="00051FE2">
        <w:rPr>
          <w:rFonts w:ascii="GHEA Mariam" w:eastAsia="Calibri" w:hAnsi="GHEA Mariam" w:cs="Calibri"/>
          <w:b/>
          <w:sz w:val="40"/>
        </w:rPr>
        <w:t>Ւ</w:t>
      </w:r>
      <w:r w:rsidRPr="00051FE2">
        <w:rPr>
          <w:rFonts w:ascii="GHEA Mariam" w:eastAsia="GHEA Mariam" w:hAnsi="GHEA Mariam" w:cs="GHEA Mariam"/>
          <w:b/>
          <w:sz w:val="40"/>
        </w:rPr>
        <w:t xml:space="preserve">  </w:t>
      </w:r>
      <w:r w:rsidRPr="00051FE2">
        <w:rPr>
          <w:rFonts w:ascii="GHEA Mariam" w:eastAsia="Calibri" w:hAnsi="GHEA Mariam" w:cs="Calibri"/>
          <w:b/>
          <w:sz w:val="40"/>
        </w:rPr>
        <w:t>Մ</w:t>
      </w:r>
    </w:p>
    <w:p w:rsidR="00817592" w:rsidRPr="00051FE2" w:rsidRDefault="00817592">
      <w:pPr>
        <w:spacing w:after="0" w:line="240" w:lineRule="auto"/>
        <w:jc w:val="center"/>
        <w:rPr>
          <w:rFonts w:ascii="GHEA Mariam" w:eastAsia="GHEA Mariam" w:hAnsi="GHEA Mariam" w:cs="GHEA Mariam"/>
          <w:sz w:val="24"/>
          <w:szCs w:val="24"/>
        </w:rPr>
      </w:pPr>
    </w:p>
    <w:p w:rsidR="00817592" w:rsidRPr="00051FE2" w:rsidRDefault="00817592">
      <w:pPr>
        <w:spacing w:after="0" w:line="240" w:lineRule="auto"/>
        <w:jc w:val="center"/>
        <w:rPr>
          <w:rFonts w:ascii="GHEA Mariam" w:eastAsia="GHEA Mariam" w:hAnsi="GHEA Mariam" w:cs="GHEA Mariam"/>
          <w:sz w:val="24"/>
          <w:szCs w:val="24"/>
        </w:rPr>
      </w:pPr>
    </w:p>
    <w:p w:rsidR="00422010" w:rsidRPr="00051FE2" w:rsidRDefault="00463703">
      <w:pPr>
        <w:spacing w:after="0" w:line="240" w:lineRule="auto"/>
        <w:jc w:val="center"/>
        <w:rPr>
          <w:rFonts w:ascii="GHEA Mariam" w:eastAsia="Calibri" w:hAnsi="GHEA Mariam" w:cs="Calibri"/>
          <w:sz w:val="24"/>
          <w:szCs w:val="24"/>
        </w:rPr>
      </w:pPr>
      <w:r w:rsidRPr="00051FE2">
        <w:rPr>
          <w:rFonts w:ascii="GHEA Mariam" w:eastAsia="GHEA Mariam" w:hAnsi="GHEA Mariam" w:cs="GHEA Mariam"/>
          <w:sz w:val="24"/>
          <w:szCs w:val="24"/>
        </w:rPr>
        <w:t>202</w:t>
      </w:r>
      <w:r w:rsidR="00817592" w:rsidRPr="00051FE2">
        <w:rPr>
          <w:rFonts w:ascii="GHEA Mariam" w:eastAsia="GHEA Mariam" w:hAnsi="GHEA Mariam" w:cs="GHEA Mariam"/>
          <w:sz w:val="24"/>
          <w:szCs w:val="24"/>
        </w:rPr>
        <w:t>6</w:t>
      </w:r>
      <w:r w:rsidRPr="00051FE2">
        <w:rPr>
          <w:rFonts w:ascii="GHEA Mariam" w:eastAsia="GHEA Mariam" w:hAnsi="GHEA Mariam" w:cs="GHEA Mariam"/>
          <w:sz w:val="24"/>
          <w:szCs w:val="24"/>
        </w:rPr>
        <w:t xml:space="preserve"> </w:t>
      </w:r>
      <w:proofErr w:type="spellStart"/>
      <w:proofErr w:type="gramStart"/>
      <w:r w:rsidRPr="00051FE2">
        <w:rPr>
          <w:rFonts w:ascii="GHEA Mariam" w:eastAsia="Calibri" w:hAnsi="GHEA Mariam" w:cs="Calibri"/>
          <w:sz w:val="24"/>
          <w:szCs w:val="24"/>
        </w:rPr>
        <w:t>թվականի</w:t>
      </w:r>
      <w:proofErr w:type="spellEnd"/>
      <w:r w:rsidRPr="00051FE2">
        <w:rPr>
          <w:rFonts w:ascii="GHEA Mariam" w:eastAsia="GHEA Mariam" w:hAnsi="GHEA Mariam" w:cs="GHEA Mariam"/>
          <w:sz w:val="24"/>
          <w:szCs w:val="24"/>
        </w:rPr>
        <w:t xml:space="preserve">  N</w:t>
      </w:r>
      <w:proofErr w:type="gramEnd"/>
      <w:r w:rsidRPr="00051FE2">
        <w:rPr>
          <w:rFonts w:ascii="GHEA Mariam" w:eastAsia="GHEA Mariam" w:hAnsi="GHEA Mariam" w:cs="GHEA Mariam"/>
          <w:sz w:val="24"/>
          <w:szCs w:val="24"/>
        </w:rPr>
        <w:t xml:space="preserve">              -</w:t>
      </w:r>
      <w:r w:rsidRPr="00051FE2">
        <w:rPr>
          <w:rFonts w:ascii="GHEA Mariam" w:eastAsia="Calibri" w:hAnsi="GHEA Mariam" w:cs="Calibri"/>
          <w:sz w:val="24"/>
          <w:szCs w:val="24"/>
        </w:rPr>
        <w:t>Ա</w:t>
      </w:r>
    </w:p>
    <w:p w:rsidR="00384E71" w:rsidRPr="00051FE2" w:rsidRDefault="00384E71">
      <w:pPr>
        <w:spacing w:after="0" w:line="240" w:lineRule="auto"/>
        <w:jc w:val="center"/>
        <w:rPr>
          <w:rFonts w:ascii="GHEA Mariam" w:eastAsia="GHEA Mariam" w:hAnsi="GHEA Mariam" w:cs="GHEA Mariam"/>
          <w:sz w:val="24"/>
          <w:szCs w:val="24"/>
        </w:rPr>
      </w:pPr>
    </w:p>
    <w:p w:rsidR="00422010" w:rsidRPr="00051FE2" w:rsidRDefault="00422010">
      <w:pPr>
        <w:spacing w:after="0" w:line="240" w:lineRule="auto"/>
        <w:jc w:val="center"/>
        <w:rPr>
          <w:rFonts w:ascii="GHEA Mariam" w:eastAsia="GHEA Mariam" w:hAnsi="GHEA Mariam" w:cs="GHEA Mariam"/>
          <w:sz w:val="24"/>
          <w:szCs w:val="24"/>
        </w:rPr>
      </w:pPr>
    </w:p>
    <w:p w:rsidR="00422010" w:rsidRPr="00051FE2" w:rsidRDefault="00463703">
      <w:pPr>
        <w:spacing w:after="0" w:line="240" w:lineRule="auto"/>
        <w:jc w:val="center"/>
        <w:rPr>
          <w:rFonts w:ascii="GHEA Mariam" w:eastAsia="GHEA Mariam" w:hAnsi="GHEA Mariam" w:cs="GHEA Mariam"/>
          <w:sz w:val="24"/>
          <w:szCs w:val="24"/>
          <w:shd w:val="clear" w:color="auto" w:fill="FFFFFF"/>
        </w:rPr>
      </w:pPr>
      <w:r w:rsidRPr="00051FE2">
        <w:rPr>
          <w:rFonts w:ascii="GHEA Mariam" w:eastAsia="Calibri" w:hAnsi="GHEA Mariam" w:cs="Calibri"/>
          <w:sz w:val="24"/>
          <w:szCs w:val="24"/>
          <w:shd w:val="clear" w:color="auto" w:fill="FFFFFF"/>
        </w:rPr>
        <w:t>ՀԱՅԱՍՏԱՆԻ</w:t>
      </w:r>
      <w:r w:rsidRPr="00051FE2">
        <w:rPr>
          <w:rFonts w:ascii="GHEA Mariam" w:eastAsia="GHEA Mariam" w:hAnsi="GHEA Mariam" w:cs="GHEA Mariam"/>
          <w:sz w:val="24"/>
          <w:szCs w:val="24"/>
          <w:shd w:val="clear" w:color="auto" w:fill="FFFFFF"/>
        </w:rPr>
        <w:t xml:space="preserve"> </w:t>
      </w:r>
      <w:r w:rsidRPr="00051FE2">
        <w:rPr>
          <w:rFonts w:ascii="GHEA Mariam" w:eastAsia="Calibri" w:hAnsi="GHEA Mariam" w:cs="Calibri"/>
          <w:sz w:val="24"/>
          <w:szCs w:val="24"/>
          <w:shd w:val="clear" w:color="auto" w:fill="FFFFFF"/>
        </w:rPr>
        <w:t>ՀԱՆՐԱՊԵՏՈՒԹՅԱՆ</w:t>
      </w:r>
      <w:r w:rsidRPr="00051FE2">
        <w:rPr>
          <w:rFonts w:ascii="GHEA Mariam" w:eastAsia="GHEA Mariam" w:hAnsi="GHEA Mariam" w:cs="GHEA Mariam"/>
          <w:sz w:val="24"/>
          <w:szCs w:val="24"/>
          <w:shd w:val="clear" w:color="auto" w:fill="FFFFFF"/>
        </w:rPr>
        <w:t xml:space="preserve"> </w:t>
      </w:r>
      <w:r w:rsidRPr="00051FE2">
        <w:rPr>
          <w:rFonts w:ascii="GHEA Mariam" w:eastAsia="Calibri" w:hAnsi="GHEA Mariam" w:cs="Calibri"/>
          <w:sz w:val="24"/>
          <w:szCs w:val="24"/>
          <w:shd w:val="clear" w:color="auto" w:fill="FFFFFF"/>
        </w:rPr>
        <w:t>ԱԶԳԱՅԻՆ</w:t>
      </w:r>
      <w:r w:rsidRPr="00051FE2">
        <w:rPr>
          <w:rFonts w:ascii="GHEA Mariam" w:eastAsia="GHEA Mariam" w:hAnsi="GHEA Mariam" w:cs="GHEA Mariam"/>
          <w:sz w:val="24"/>
          <w:szCs w:val="24"/>
          <w:shd w:val="clear" w:color="auto" w:fill="FFFFFF"/>
        </w:rPr>
        <w:t xml:space="preserve"> </w:t>
      </w:r>
      <w:r w:rsidRPr="00051FE2">
        <w:rPr>
          <w:rFonts w:ascii="GHEA Mariam" w:eastAsia="Calibri" w:hAnsi="GHEA Mariam" w:cs="Calibri"/>
          <w:sz w:val="24"/>
          <w:szCs w:val="24"/>
          <w:shd w:val="clear" w:color="auto" w:fill="FFFFFF"/>
        </w:rPr>
        <w:t>ԺՈՂՈՎԻ</w:t>
      </w:r>
      <w:r w:rsidRPr="00051FE2">
        <w:rPr>
          <w:rFonts w:ascii="GHEA Mariam" w:eastAsia="GHEA Mariam" w:hAnsi="GHEA Mariam" w:cs="GHEA Mariam"/>
          <w:sz w:val="24"/>
          <w:szCs w:val="24"/>
          <w:shd w:val="clear" w:color="auto" w:fill="FFFFFF"/>
        </w:rPr>
        <w:t xml:space="preserve"> </w:t>
      </w:r>
      <w:r w:rsidRPr="00051FE2">
        <w:rPr>
          <w:rFonts w:ascii="GHEA Mariam" w:eastAsia="Calibri" w:hAnsi="GHEA Mariam" w:cs="Calibri"/>
          <w:sz w:val="24"/>
          <w:szCs w:val="24"/>
          <w:shd w:val="clear" w:color="auto" w:fill="FFFFFF"/>
        </w:rPr>
        <w:t>ԱՐՏԱՀԵՐԹ</w:t>
      </w:r>
    </w:p>
    <w:p w:rsidR="00422010" w:rsidRPr="00051FE2" w:rsidRDefault="00463703">
      <w:pPr>
        <w:spacing w:after="0" w:line="240" w:lineRule="auto"/>
        <w:jc w:val="center"/>
        <w:rPr>
          <w:rFonts w:ascii="GHEA Mariam" w:eastAsia="GHEA Mariam" w:hAnsi="GHEA Mariam" w:cs="GHEA Mariam"/>
          <w:sz w:val="24"/>
          <w:szCs w:val="24"/>
          <w:shd w:val="clear" w:color="auto" w:fill="FFFFFF"/>
        </w:rPr>
      </w:pPr>
      <w:r w:rsidRPr="00051FE2">
        <w:rPr>
          <w:rFonts w:ascii="GHEA Mariam" w:eastAsia="Calibri" w:hAnsi="GHEA Mariam" w:cs="Calibri"/>
          <w:sz w:val="24"/>
          <w:szCs w:val="24"/>
          <w:shd w:val="clear" w:color="auto" w:fill="FFFFFF"/>
        </w:rPr>
        <w:t>ՆԻՍՏ</w:t>
      </w:r>
      <w:r w:rsidRPr="00051FE2">
        <w:rPr>
          <w:rFonts w:ascii="GHEA Mariam" w:eastAsia="GHEA Mariam" w:hAnsi="GHEA Mariam" w:cs="GHEA Mariam"/>
          <w:sz w:val="24"/>
          <w:szCs w:val="24"/>
          <w:shd w:val="clear" w:color="auto" w:fill="FFFFFF"/>
        </w:rPr>
        <w:t xml:space="preserve"> </w:t>
      </w:r>
      <w:r w:rsidRPr="00051FE2">
        <w:rPr>
          <w:rFonts w:ascii="GHEA Mariam" w:eastAsia="Calibri" w:hAnsi="GHEA Mariam" w:cs="Calibri"/>
          <w:sz w:val="24"/>
          <w:szCs w:val="24"/>
          <w:shd w:val="clear" w:color="auto" w:fill="FFFFFF"/>
        </w:rPr>
        <w:t>ԳՈՒՄԱՐԵԼՈՒ</w:t>
      </w:r>
      <w:r w:rsidRPr="00051FE2">
        <w:rPr>
          <w:rFonts w:ascii="GHEA Mariam" w:eastAsia="GHEA Mariam" w:hAnsi="GHEA Mariam" w:cs="GHEA Mariam"/>
          <w:sz w:val="24"/>
          <w:szCs w:val="24"/>
          <w:shd w:val="clear" w:color="auto" w:fill="FFFFFF"/>
        </w:rPr>
        <w:t xml:space="preserve"> </w:t>
      </w:r>
      <w:r w:rsidRPr="00051FE2">
        <w:rPr>
          <w:rFonts w:ascii="GHEA Mariam" w:eastAsia="Calibri" w:hAnsi="GHEA Mariam" w:cs="Calibri"/>
          <w:sz w:val="24"/>
          <w:szCs w:val="24"/>
          <w:shd w:val="clear" w:color="auto" w:fill="FFFFFF"/>
        </w:rPr>
        <w:t>ՆԱԽԱՁԵՌՆՈՒԹՅԱՆ</w:t>
      </w:r>
      <w:r w:rsidRPr="00051FE2">
        <w:rPr>
          <w:rFonts w:ascii="GHEA Mariam" w:eastAsia="GHEA Mariam" w:hAnsi="GHEA Mariam" w:cs="GHEA Mariam"/>
          <w:sz w:val="24"/>
          <w:szCs w:val="24"/>
          <w:shd w:val="clear" w:color="auto" w:fill="FFFFFF"/>
        </w:rPr>
        <w:t xml:space="preserve"> </w:t>
      </w:r>
      <w:r w:rsidRPr="00051FE2">
        <w:rPr>
          <w:rFonts w:ascii="GHEA Mariam" w:eastAsia="Calibri" w:hAnsi="GHEA Mariam" w:cs="Calibri"/>
          <w:sz w:val="24"/>
          <w:szCs w:val="24"/>
          <w:shd w:val="clear" w:color="auto" w:fill="FFFFFF"/>
        </w:rPr>
        <w:t>ՄԱՍԻՆ</w:t>
      </w:r>
    </w:p>
    <w:p w:rsidR="00422010" w:rsidRPr="00051FE2" w:rsidRDefault="00463703">
      <w:pPr>
        <w:spacing w:after="0" w:line="240" w:lineRule="auto"/>
        <w:jc w:val="center"/>
        <w:rPr>
          <w:rFonts w:ascii="GHEA Mariam" w:eastAsia="GHEA Mariam" w:hAnsi="GHEA Mariam" w:cs="GHEA Mariam"/>
          <w:sz w:val="24"/>
          <w:szCs w:val="24"/>
          <w:shd w:val="clear" w:color="auto" w:fill="FFFFFF"/>
        </w:rPr>
      </w:pPr>
      <w:r w:rsidRPr="00051FE2">
        <w:rPr>
          <w:rFonts w:ascii="GHEA Mariam" w:eastAsia="GHEA Mariam" w:hAnsi="GHEA Mariam" w:cs="GHEA Mariam"/>
          <w:sz w:val="24"/>
          <w:szCs w:val="24"/>
          <w:shd w:val="clear" w:color="auto" w:fill="FFFFFF"/>
        </w:rPr>
        <w:t>--------------------------------------------------------------------------------------------------------</w:t>
      </w:r>
    </w:p>
    <w:p w:rsidR="00422010" w:rsidRPr="00051FE2" w:rsidRDefault="00422010">
      <w:pPr>
        <w:spacing w:after="0" w:line="360" w:lineRule="auto"/>
        <w:jc w:val="center"/>
        <w:rPr>
          <w:rFonts w:ascii="GHEA Mariam" w:eastAsia="GHEA Mariam" w:hAnsi="GHEA Mariam" w:cs="GHEA Mariam"/>
          <w:sz w:val="24"/>
          <w:szCs w:val="24"/>
        </w:rPr>
      </w:pPr>
    </w:p>
    <w:p w:rsidR="00422010" w:rsidRPr="00051FE2" w:rsidRDefault="00463703">
      <w:pPr>
        <w:spacing w:after="0" w:line="360" w:lineRule="auto"/>
        <w:ind w:firstLine="709"/>
        <w:jc w:val="both"/>
        <w:rPr>
          <w:rFonts w:ascii="GHEA Mariam" w:eastAsia="GHEA Mariam" w:hAnsi="GHEA Mariam" w:cs="GHEA Mariam"/>
          <w:sz w:val="24"/>
          <w:szCs w:val="24"/>
        </w:rPr>
      </w:pPr>
      <w:r w:rsidRPr="00051FE2">
        <w:rPr>
          <w:rFonts w:ascii="GHEA Mariam" w:eastAsia="Calibri" w:hAnsi="GHEA Mariam" w:cs="Calibri"/>
          <w:spacing w:val="-4"/>
          <w:sz w:val="24"/>
          <w:szCs w:val="24"/>
        </w:rPr>
        <w:t>Ղեկավարվելով</w:t>
      </w:r>
      <w:r w:rsidRPr="00051FE2">
        <w:rPr>
          <w:rFonts w:ascii="GHEA Mariam" w:eastAsia="GHEA Mariam" w:hAnsi="GHEA Mariam" w:cs="GHEA Mariam"/>
          <w:spacing w:val="-4"/>
          <w:sz w:val="24"/>
          <w:szCs w:val="24"/>
        </w:rPr>
        <w:t xml:space="preserve"> </w:t>
      </w:r>
      <w:r w:rsidRPr="00051FE2">
        <w:rPr>
          <w:rFonts w:ascii="GHEA Mariam" w:eastAsia="Calibri" w:hAnsi="GHEA Mariam" w:cs="Calibri"/>
          <w:spacing w:val="-4"/>
          <w:sz w:val="24"/>
          <w:szCs w:val="24"/>
        </w:rPr>
        <w:t>Հայաստանի</w:t>
      </w:r>
      <w:r w:rsidRPr="00051FE2">
        <w:rPr>
          <w:rFonts w:ascii="GHEA Mariam" w:eastAsia="GHEA Mariam" w:hAnsi="GHEA Mariam" w:cs="GHEA Mariam"/>
          <w:spacing w:val="-4"/>
          <w:sz w:val="24"/>
          <w:szCs w:val="24"/>
        </w:rPr>
        <w:t xml:space="preserve"> </w:t>
      </w:r>
      <w:r w:rsidRPr="00051FE2">
        <w:rPr>
          <w:rFonts w:ascii="GHEA Mariam" w:eastAsia="Calibri" w:hAnsi="GHEA Mariam" w:cs="Calibri"/>
          <w:spacing w:val="-4"/>
          <w:sz w:val="24"/>
          <w:szCs w:val="24"/>
        </w:rPr>
        <w:t>Հանրապետության</w:t>
      </w:r>
      <w:r w:rsidRPr="00051FE2">
        <w:rPr>
          <w:rFonts w:ascii="GHEA Mariam" w:eastAsia="GHEA Mariam" w:hAnsi="GHEA Mariam" w:cs="GHEA Mariam"/>
          <w:spacing w:val="-4"/>
          <w:sz w:val="24"/>
          <w:szCs w:val="24"/>
        </w:rPr>
        <w:t xml:space="preserve"> </w:t>
      </w:r>
      <w:r w:rsidRPr="00051FE2">
        <w:rPr>
          <w:rFonts w:ascii="GHEA Mariam" w:eastAsia="Calibri" w:hAnsi="GHEA Mariam" w:cs="Calibri"/>
          <w:spacing w:val="-4"/>
          <w:sz w:val="24"/>
          <w:szCs w:val="24"/>
        </w:rPr>
        <w:t>Սահմանադրության</w:t>
      </w:r>
      <w:r w:rsidRPr="00051FE2">
        <w:rPr>
          <w:rFonts w:ascii="GHEA Mariam" w:eastAsia="GHEA Mariam" w:hAnsi="GHEA Mariam" w:cs="GHEA Mariam"/>
          <w:spacing w:val="-4"/>
          <w:sz w:val="24"/>
          <w:szCs w:val="24"/>
        </w:rPr>
        <w:t xml:space="preserve"> 100-</w:t>
      </w:r>
      <w:r w:rsidRPr="00051FE2">
        <w:rPr>
          <w:rFonts w:ascii="GHEA Mariam" w:eastAsia="Calibri" w:hAnsi="GHEA Mariam" w:cs="Calibri"/>
          <w:spacing w:val="-4"/>
          <w:sz w:val="24"/>
          <w:szCs w:val="24"/>
        </w:rPr>
        <w:t>րդ</w:t>
      </w:r>
      <w:r w:rsidRPr="00051FE2">
        <w:rPr>
          <w:rFonts w:ascii="GHEA Mariam" w:eastAsia="GHEA Mariam" w:hAnsi="GHEA Mariam" w:cs="GHEA Mariam"/>
          <w:sz w:val="24"/>
          <w:szCs w:val="24"/>
        </w:rPr>
        <w:t xml:space="preserve"> </w:t>
      </w:r>
      <w:r w:rsidRPr="00051FE2">
        <w:rPr>
          <w:rFonts w:ascii="GHEA Mariam" w:eastAsia="Calibri" w:hAnsi="GHEA Mariam" w:cs="Calibri"/>
          <w:sz w:val="24"/>
          <w:szCs w:val="24"/>
        </w:rPr>
        <w:t>և</w:t>
      </w:r>
      <w:r w:rsidRPr="00051FE2">
        <w:rPr>
          <w:rFonts w:ascii="GHEA Mariam" w:eastAsia="GHEA Mariam" w:hAnsi="GHEA Mariam" w:cs="GHEA Mariam"/>
          <w:sz w:val="24"/>
          <w:szCs w:val="24"/>
        </w:rPr>
        <w:t xml:space="preserve"> «</w:t>
      </w:r>
      <w:r w:rsidRPr="00051FE2">
        <w:rPr>
          <w:rFonts w:ascii="GHEA Mariam" w:eastAsia="Calibri" w:hAnsi="GHEA Mariam" w:cs="Calibri"/>
          <w:sz w:val="24"/>
          <w:szCs w:val="24"/>
        </w:rPr>
        <w:t>Ազգային</w:t>
      </w:r>
      <w:r w:rsidRPr="00051FE2">
        <w:rPr>
          <w:rFonts w:ascii="GHEA Mariam" w:eastAsia="GHEA Mariam" w:hAnsi="GHEA Mariam" w:cs="GHEA Mariam"/>
          <w:sz w:val="24"/>
          <w:szCs w:val="24"/>
        </w:rPr>
        <w:t xml:space="preserve"> </w:t>
      </w:r>
      <w:r w:rsidRPr="00051FE2">
        <w:rPr>
          <w:rFonts w:ascii="GHEA Mariam" w:eastAsia="Calibri" w:hAnsi="GHEA Mariam" w:cs="Calibri"/>
          <w:sz w:val="24"/>
          <w:szCs w:val="24"/>
        </w:rPr>
        <w:t>ժողովի</w:t>
      </w:r>
      <w:r w:rsidRPr="00051FE2">
        <w:rPr>
          <w:rFonts w:ascii="GHEA Mariam" w:eastAsia="GHEA Mariam" w:hAnsi="GHEA Mariam" w:cs="GHEA Mariam"/>
          <w:sz w:val="24"/>
          <w:szCs w:val="24"/>
        </w:rPr>
        <w:t xml:space="preserve"> </w:t>
      </w:r>
      <w:r w:rsidRPr="00051FE2">
        <w:rPr>
          <w:rFonts w:ascii="GHEA Mariam" w:eastAsia="Calibri" w:hAnsi="GHEA Mariam" w:cs="Calibri"/>
          <w:sz w:val="24"/>
          <w:szCs w:val="24"/>
        </w:rPr>
        <w:t>կանոնակարգ</w:t>
      </w:r>
      <w:r w:rsidRPr="00051FE2">
        <w:rPr>
          <w:rFonts w:ascii="GHEA Mariam" w:eastAsia="GHEA Mariam" w:hAnsi="GHEA Mariam" w:cs="GHEA Mariam"/>
          <w:sz w:val="24"/>
          <w:szCs w:val="24"/>
        </w:rPr>
        <w:t xml:space="preserve">» </w:t>
      </w:r>
      <w:r w:rsidRPr="00051FE2">
        <w:rPr>
          <w:rFonts w:ascii="GHEA Mariam" w:eastAsia="Calibri" w:hAnsi="GHEA Mariam" w:cs="Calibri"/>
          <w:sz w:val="24"/>
          <w:szCs w:val="24"/>
        </w:rPr>
        <w:t>Հայաստանի</w:t>
      </w:r>
      <w:r w:rsidRPr="00051FE2">
        <w:rPr>
          <w:rFonts w:ascii="GHEA Mariam" w:eastAsia="GHEA Mariam" w:hAnsi="GHEA Mariam" w:cs="GHEA Mariam"/>
          <w:sz w:val="24"/>
          <w:szCs w:val="24"/>
        </w:rPr>
        <w:t xml:space="preserve"> </w:t>
      </w:r>
      <w:r w:rsidRPr="00051FE2">
        <w:rPr>
          <w:rFonts w:ascii="GHEA Mariam" w:eastAsia="Calibri" w:hAnsi="GHEA Mariam" w:cs="Calibri"/>
          <w:sz w:val="24"/>
          <w:szCs w:val="24"/>
        </w:rPr>
        <w:t>Հանրապետության</w:t>
      </w:r>
      <w:r w:rsidRPr="00051FE2">
        <w:rPr>
          <w:rFonts w:ascii="GHEA Mariam" w:eastAsia="GHEA Mariam" w:hAnsi="GHEA Mariam" w:cs="GHEA Mariam"/>
          <w:sz w:val="24"/>
          <w:szCs w:val="24"/>
        </w:rPr>
        <w:t xml:space="preserve"> </w:t>
      </w:r>
      <w:r w:rsidRPr="00051FE2">
        <w:rPr>
          <w:rFonts w:ascii="GHEA Mariam" w:eastAsia="Calibri" w:hAnsi="GHEA Mariam" w:cs="Calibri"/>
          <w:sz w:val="24"/>
          <w:szCs w:val="24"/>
        </w:rPr>
        <w:t>սահմանադրական</w:t>
      </w:r>
      <w:r w:rsidRPr="00051FE2">
        <w:rPr>
          <w:rFonts w:ascii="GHEA Mariam" w:eastAsia="GHEA Mariam" w:hAnsi="GHEA Mariam" w:cs="GHEA Mariam"/>
          <w:sz w:val="24"/>
          <w:szCs w:val="24"/>
        </w:rPr>
        <w:t xml:space="preserve"> </w:t>
      </w:r>
      <w:r w:rsidRPr="00051FE2">
        <w:rPr>
          <w:rFonts w:ascii="GHEA Mariam" w:eastAsia="Calibri" w:hAnsi="GHEA Mariam" w:cs="Calibri"/>
          <w:sz w:val="24"/>
          <w:szCs w:val="24"/>
        </w:rPr>
        <w:t>օրենքի</w:t>
      </w:r>
      <w:r w:rsidRPr="00051FE2">
        <w:rPr>
          <w:rFonts w:ascii="GHEA Mariam" w:eastAsia="GHEA Mariam" w:hAnsi="GHEA Mariam" w:cs="GHEA Mariam"/>
          <w:sz w:val="24"/>
          <w:szCs w:val="24"/>
        </w:rPr>
        <w:t xml:space="preserve"> 41-</w:t>
      </w:r>
      <w:r w:rsidRPr="00051FE2">
        <w:rPr>
          <w:rFonts w:ascii="GHEA Mariam" w:eastAsia="Calibri" w:hAnsi="GHEA Mariam" w:cs="Calibri"/>
          <w:sz w:val="24"/>
          <w:szCs w:val="24"/>
        </w:rPr>
        <w:t>րդ</w:t>
      </w:r>
      <w:r w:rsidRPr="00051FE2">
        <w:rPr>
          <w:rFonts w:ascii="GHEA Mariam" w:eastAsia="GHEA Mariam" w:hAnsi="GHEA Mariam" w:cs="GHEA Mariam"/>
          <w:sz w:val="24"/>
          <w:szCs w:val="24"/>
        </w:rPr>
        <w:t xml:space="preserve"> </w:t>
      </w:r>
      <w:r w:rsidRPr="00051FE2">
        <w:rPr>
          <w:rFonts w:ascii="GHEA Mariam" w:eastAsia="Calibri" w:hAnsi="GHEA Mariam" w:cs="Calibri"/>
          <w:sz w:val="24"/>
          <w:szCs w:val="24"/>
        </w:rPr>
        <w:t>հոդվածներով</w:t>
      </w:r>
      <w:r w:rsidRPr="00051FE2">
        <w:rPr>
          <w:rFonts w:ascii="GHEA Mariam" w:eastAsia="GHEA Mariam" w:hAnsi="GHEA Mariam" w:cs="GHEA Mariam"/>
          <w:sz w:val="24"/>
          <w:szCs w:val="24"/>
        </w:rPr>
        <w:t xml:space="preserve">` </w:t>
      </w:r>
      <w:r w:rsidRPr="00051FE2">
        <w:rPr>
          <w:rFonts w:ascii="GHEA Mariam" w:eastAsia="Calibri" w:hAnsi="GHEA Mariam" w:cs="Calibri"/>
          <w:sz w:val="24"/>
          <w:szCs w:val="24"/>
          <w:shd w:val="clear" w:color="auto" w:fill="FFFFFF"/>
        </w:rPr>
        <w:t>Հայաստանի</w:t>
      </w:r>
      <w:r w:rsidRPr="00051FE2">
        <w:rPr>
          <w:rFonts w:ascii="GHEA Mariam" w:eastAsia="GHEA Mariam" w:hAnsi="GHEA Mariam" w:cs="GHEA Mariam"/>
          <w:sz w:val="24"/>
          <w:szCs w:val="24"/>
          <w:shd w:val="clear" w:color="auto" w:fill="FFFFFF"/>
        </w:rPr>
        <w:t xml:space="preserve"> </w:t>
      </w:r>
      <w:r w:rsidRPr="00051FE2">
        <w:rPr>
          <w:rFonts w:ascii="GHEA Mariam" w:eastAsia="Calibri" w:hAnsi="GHEA Mariam" w:cs="Calibri"/>
          <w:sz w:val="24"/>
          <w:szCs w:val="24"/>
          <w:shd w:val="clear" w:color="auto" w:fill="FFFFFF"/>
        </w:rPr>
        <w:t>Հանրապետության</w:t>
      </w:r>
      <w:r w:rsidRPr="00051FE2">
        <w:rPr>
          <w:rFonts w:ascii="GHEA Mariam" w:eastAsia="GHEA Mariam" w:hAnsi="GHEA Mariam" w:cs="GHEA Mariam"/>
          <w:sz w:val="24"/>
          <w:szCs w:val="24"/>
          <w:shd w:val="clear" w:color="auto" w:fill="FFFFFF"/>
        </w:rPr>
        <w:t xml:space="preserve"> </w:t>
      </w:r>
      <w:r w:rsidRPr="00051FE2">
        <w:rPr>
          <w:rFonts w:ascii="GHEA Mariam" w:eastAsia="Calibri" w:hAnsi="GHEA Mariam" w:cs="Calibri"/>
          <w:sz w:val="24"/>
          <w:szCs w:val="24"/>
          <w:shd w:val="clear" w:color="auto" w:fill="FFFFFF"/>
        </w:rPr>
        <w:t>կառավարությունը</w:t>
      </w:r>
      <w:r w:rsidRPr="00051FE2">
        <w:rPr>
          <w:rFonts w:ascii="GHEA Mariam" w:eastAsia="GHEA Mariam" w:hAnsi="GHEA Mariam" w:cs="GHEA Mariam"/>
          <w:sz w:val="24"/>
          <w:szCs w:val="24"/>
          <w:shd w:val="clear" w:color="auto" w:fill="FFFFFF"/>
        </w:rPr>
        <w:t xml:space="preserve">   </w:t>
      </w:r>
      <w:r w:rsidRPr="00051FE2">
        <w:rPr>
          <w:rFonts w:ascii="GHEA Mariam" w:eastAsia="Calibri" w:hAnsi="GHEA Mariam" w:cs="Calibri"/>
          <w:sz w:val="24"/>
          <w:szCs w:val="24"/>
          <w:shd w:val="clear" w:color="auto" w:fill="FFFFFF"/>
        </w:rPr>
        <w:t>ո</w:t>
      </w:r>
      <w:r w:rsidRPr="00051FE2">
        <w:rPr>
          <w:rFonts w:ascii="GHEA Mariam" w:eastAsia="GHEA Mariam" w:hAnsi="GHEA Mariam" w:cs="GHEA Mariam"/>
          <w:sz w:val="24"/>
          <w:szCs w:val="24"/>
          <w:shd w:val="clear" w:color="auto" w:fill="FFFFFF"/>
        </w:rPr>
        <w:t xml:space="preserve"> </w:t>
      </w:r>
      <w:r w:rsidRPr="00051FE2">
        <w:rPr>
          <w:rFonts w:ascii="GHEA Mariam" w:eastAsia="Calibri" w:hAnsi="GHEA Mariam" w:cs="Calibri"/>
          <w:sz w:val="24"/>
          <w:szCs w:val="24"/>
          <w:shd w:val="clear" w:color="auto" w:fill="FFFFFF"/>
        </w:rPr>
        <w:t>ր</w:t>
      </w:r>
      <w:r w:rsidRPr="00051FE2">
        <w:rPr>
          <w:rFonts w:ascii="GHEA Mariam" w:eastAsia="GHEA Mariam" w:hAnsi="GHEA Mariam" w:cs="GHEA Mariam"/>
          <w:sz w:val="24"/>
          <w:szCs w:val="24"/>
          <w:shd w:val="clear" w:color="auto" w:fill="FFFFFF"/>
        </w:rPr>
        <w:t xml:space="preserve"> </w:t>
      </w:r>
      <w:r w:rsidRPr="00051FE2">
        <w:rPr>
          <w:rFonts w:ascii="GHEA Mariam" w:eastAsia="Calibri" w:hAnsi="GHEA Mariam" w:cs="Calibri"/>
          <w:sz w:val="24"/>
          <w:szCs w:val="24"/>
          <w:shd w:val="clear" w:color="auto" w:fill="FFFFFF"/>
        </w:rPr>
        <w:t>ո</w:t>
      </w:r>
      <w:r w:rsidRPr="00051FE2">
        <w:rPr>
          <w:rFonts w:ascii="GHEA Mariam" w:eastAsia="GHEA Mariam" w:hAnsi="GHEA Mariam" w:cs="GHEA Mariam"/>
          <w:sz w:val="24"/>
          <w:szCs w:val="24"/>
          <w:shd w:val="clear" w:color="auto" w:fill="FFFFFF"/>
        </w:rPr>
        <w:t xml:space="preserve"> </w:t>
      </w:r>
      <w:r w:rsidRPr="00051FE2">
        <w:rPr>
          <w:rFonts w:ascii="GHEA Mariam" w:eastAsia="Calibri" w:hAnsi="GHEA Mariam" w:cs="Calibri"/>
          <w:sz w:val="24"/>
          <w:szCs w:val="24"/>
          <w:shd w:val="clear" w:color="auto" w:fill="FFFFFF"/>
        </w:rPr>
        <w:t>շ</w:t>
      </w:r>
      <w:r w:rsidRPr="00051FE2">
        <w:rPr>
          <w:rFonts w:ascii="GHEA Mariam" w:eastAsia="GHEA Mariam" w:hAnsi="GHEA Mariam" w:cs="GHEA Mariam"/>
          <w:sz w:val="24"/>
          <w:szCs w:val="24"/>
          <w:shd w:val="clear" w:color="auto" w:fill="FFFFFF"/>
        </w:rPr>
        <w:t xml:space="preserve"> </w:t>
      </w:r>
      <w:r w:rsidRPr="00051FE2">
        <w:rPr>
          <w:rFonts w:ascii="GHEA Mariam" w:eastAsia="Calibri" w:hAnsi="GHEA Mariam" w:cs="Calibri"/>
          <w:sz w:val="24"/>
          <w:szCs w:val="24"/>
          <w:shd w:val="clear" w:color="auto" w:fill="FFFFFF"/>
        </w:rPr>
        <w:t>ու</w:t>
      </w:r>
      <w:r w:rsidRPr="00051FE2">
        <w:rPr>
          <w:rFonts w:ascii="GHEA Mariam" w:eastAsia="GHEA Mariam" w:hAnsi="GHEA Mariam" w:cs="GHEA Mariam"/>
          <w:sz w:val="24"/>
          <w:szCs w:val="24"/>
          <w:shd w:val="clear" w:color="auto" w:fill="FFFFFF"/>
        </w:rPr>
        <w:t xml:space="preserve"> </w:t>
      </w:r>
      <w:r w:rsidRPr="00051FE2">
        <w:rPr>
          <w:rFonts w:ascii="GHEA Mariam" w:eastAsia="Calibri" w:hAnsi="GHEA Mariam" w:cs="Calibri"/>
          <w:sz w:val="24"/>
          <w:szCs w:val="24"/>
          <w:shd w:val="clear" w:color="auto" w:fill="FFFFFF"/>
        </w:rPr>
        <w:t>մ</w:t>
      </w:r>
      <w:r w:rsidRPr="00051FE2">
        <w:rPr>
          <w:rFonts w:ascii="GHEA Mariam" w:eastAsia="GHEA Mariam" w:hAnsi="GHEA Mariam" w:cs="GHEA Mariam"/>
          <w:sz w:val="24"/>
          <w:szCs w:val="24"/>
          <w:shd w:val="clear" w:color="auto" w:fill="FFFFFF"/>
        </w:rPr>
        <w:t xml:space="preserve">   </w:t>
      </w:r>
      <w:r w:rsidRPr="00051FE2">
        <w:rPr>
          <w:rFonts w:ascii="GHEA Mariam" w:eastAsia="Calibri" w:hAnsi="GHEA Mariam" w:cs="Calibri"/>
          <w:sz w:val="24"/>
          <w:szCs w:val="24"/>
          <w:shd w:val="clear" w:color="auto" w:fill="FFFFFF"/>
        </w:rPr>
        <w:t>է</w:t>
      </w:r>
      <w:r w:rsidRPr="00051FE2">
        <w:rPr>
          <w:rFonts w:ascii="GHEA Mariam" w:eastAsia="GHEA Mariam" w:hAnsi="GHEA Mariam" w:cs="GHEA Mariam"/>
          <w:sz w:val="24"/>
          <w:szCs w:val="24"/>
          <w:shd w:val="clear" w:color="auto" w:fill="FFFFFF"/>
        </w:rPr>
        <w:t>.</w:t>
      </w:r>
    </w:p>
    <w:p w:rsidR="00422010" w:rsidRPr="00051FE2" w:rsidRDefault="00463703">
      <w:pPr>
        <w:spacing w:after="0" w:line="360" w:lineRule="auto"/>
        <w:ind w:firstLine="709"/>
        <w:jc w:val="both"/>
        <w:rPr>
          <w:rFonts w:ascii="GHEA Mariam" w:eastAsia="GHEA Mariam" w:hAnsi="GHEA Mariam" w:cs="GHEA Mariam"/>
          <w:sz w:val="24"/>
          <w:szCs w:val="24"/>
        </w:rPr>
      </w:pPr>
      <w:r w:rsidRPr="00051FE2">
        <w:rPr>
          <w:rFonts w:ascii="GHEA Mariam" w:eastAsia="Calibri" w:hAnsi="GHEA Mariam" w:cs="Calibri"/>
          <w:sz w:val="24"/>
          <w:szCs w:val="24"/>
        </w:rPr>
        <w:t xml:space="preserve">1. </w:t>
      </w:r>
      <w:proofErr w:type="spellStart"/>
      <w:r w:rsidRPr="00051FE2">
        <w:rPr>
          <w:rFonts w:ascii="GHEA Mariam" w:eastAsia="Calibri" w:hAnsi="GHEA Mariam" w:cs="Calibri"/>
          <w:sz w:val="24"/>
          <w:szCs w:val="24"/>
        </w:rPr>
        <w:t>Առաջարկել</w:t>
      </w:r>
      <w:proofErr w:type="spellEnd"/>
      <w:r w:rsidRPr="00051FE2">
        <w:rPr>
          <w:rFonts w:ascii="GHEA Mariam" w:eastAsia="Calibri" w:hAnsi="GHEA Mariam" w:cs="Calibri"/>
          <w:sz w:val="24"/>
          <w:szCs w:val="24"/>
        </w:rPr>
        <w:t xml:space="preserve"> </w:t>
      </w:r>
      <w:proofErr w:type="spellStart"/>
      <w:r w:rsidRPr="00051FE2">
        <w:rPr>
          <w:rFonts w:ascii="GHEA Mariam" w:eastAsia="Calibri" w:hAnsi="GHEA Mariam" w:cs="Calibri"/>
          <w:sz w:val="24"/>
          <w:szCs w:val="24"/>
        </w:rPr>
        <w:t>Հայաստանի</w:t>
      </w:r>
      <w:proofErr w:type="spellEnd"/>
      <w:r w:rsidRPr="00051FE2">
        <w:rPr>
          <w:rFonts w:ascii="GHEA Mariam" w:eastAsia="Calibri" w:hAnsi="GHEA Mariam" w:cs="Calibri"/>
          <w:sz w:val="24"/>
          <w:szCs w:val="24"/>
        </w:rPr>
        <w:t xml:space="preserve"> </w:t>
      </w:r>
      <w:proofErr w:type="spellStart"/>
      <w:r w:rsidRPr="00051FE2">
        <w:rPr>
          <w:rFonts w:ascii="GHEA Mariam" w:eastAsia="Calibri" w:hAnsi="GHEA Mariam" w:cs="Calibri"/>
          <w:sz w:val="24"/>
          <w:szCs w:val="24"/>
        </w:rPr>
        <w:t>Հանրապետության</w:t>
      </w:r>
      <w:proofErr w:type="spellEnd"/>
      <w:r w:rsidRPr="00051FE2">
        <w:rPr>
          <w:rFonts w:ascii="GHEA Mariam" w:eastAsia="Calibri" w:hAnsi="GHEA Mariam" w:cs="Calibri"/>
          <w:sz w:val="24"/>
          <w:szCs w:val="24"/>
        </w:rPr>
        <w:t xml:space="preserve"> </w:t>
      </w:r>
      <w:proofErr w:type="spellStart"/>
      <w:r w:rsidRPr="00051FE2">
        <w:rPr>
          <w:rFonts w:ascii="GHEA Mariam" w:eastAsia="Calibri" w:hAnsi="GHEA Mariam" w:cs="Calibri"/>
          <w:sz w:val="24"/>
          <w:szCs w:val="24"/>
        </w:rPr>
        <w:t>Ազգային</w:t>
      </w:r>
      <w:proofErr w:type="spellEnd"/>
      <w:r w:rsidRPr="00051FE2">
        <w:rPr>
          <w:rFonts w:ascii="GHEA Mariam" w:eastAsia="Calibri" w:hAnsi="GHEA Mariam" w:cs="Calibri"/>
          <w:sz w:val="24"/>
          <w:szCs w:val="24"/>
        </w:rPr>
        <w:t xml:space="preserve"> </w:t>
      </w:r>
      <w:proofErr w:type="spellStart"/>
      <w:r w:rsidRPr="00051FE2">
        <w:rPr>
          <w:rFonts w:ascii="GHEA Mariam" w:eastAsia="Calibri" w:hAnsi="GHEA Mariam" w:cs="Calibri"/>
          <w:sz w:val="24"/>
          <w:szCs w:val="24"/>
        </w:rPr>
        <w:t>ժողովի</w:t>
      </w:r>
      <w:proofErr w:type="spellEnd"/>
      <w:r w:rsidRPr="00051FE2">
        <w:rPr>
          <w:rFonts w:ascii="GHEA Mariam" w:eastAsia="Calibri" w:hAnsi="GHEA Mariam" w:cs="Calibri"/>
          <w:sz w:val="24"/>
          <w:szCs w:val="24"/>
        </w:rPr>
        <w:t xml:space="preserve"> </w:t>
      </w:r>
      <w:proofErr w:type="spellStart"/>
      <w:r w:rsidRPr="00051FE2">
        <w:rPr>
          <w:rFonts w:ascii="GHEA Mariam" w:eastAsia="Calibri" w:hAnsi="GHEA Mariam" w:cs="Calibri"/>
          <w:sz w:val="24"/>
          <w:szCs w:val="24"/>
        </w:rPr>
        <w:t>նախագահին</w:t>
      </w:r>
      <w:proofErr w:type="spellEnd"/>
      <w:r w:rsidRPr="00051FE2">
        <w:rPr>
          <w:rFonts w:ascii="GHEA Mariam" w:eastAsia="Calibri" w:hAnsi="GHEA Mariam" w:cs="Calibri"/>
          <w:sz w:val="24"/>
          <w:szCs w:val="24"/>
        </w:rPr>
        <w:t xml:space="preserve"> 202</w:t>
      </w:r>
      <w:r w:rsidR="00817592" w:rsidRPr="00051FE2">
        <w:rPr>
          <w:rFonts w:ascii="GHEA Mariam" w:eastAsia="Calibri" w:hAnsi="GHEA Mariam" w:cs="Calibri"/>
          <w:sz w:val="24"/>
          <w:szCs w:val="24"/>
        </w:rPr>
        <w:t>6</w:t>
      </w:r>
      <w:r w:rsidRPr="00051FE2">
        <w:rPr>
          <w:rFonts w:ascii="GHEA Mariam" w:eastAsia="Calibri" w:hAnsi="GHEA Mariam" w:cs="Calibri"/>
          <w:sz w:val="24"/>
          <w:szCs w:val="24"/>
        </w:rPr>
        <w:t xml:space="preserve"> </w:t>
      </w:r>
      <w:proofErr w:type="spellStart"/>
      <w:r w:rsidRPr="00051FE2">
        <w:rPr>
          <w:rFonts w:ascii="GHEA Mariam" w:eastAsia="Calibri" w:hAnsi="GHEA Mariam" w:cs="Calibri"/>
          <w:sz w:val="24"/>
          <w:szCs w:val="24"/>
        </w:rPr>
        <w:t>թվականի</w:t>
      </w:r>
      <w:proofErr w:type="spellEnd"/>
      <w:r w:rsidRPr="00051FE2">
        <w:rPr>
          <w:rFonts w:ascii="GHEA Mariam" w:eastAsia="Calibri" w:hAnsi="GHEA Mariam" w:cs="Calibri"/>
          <w:sz w:val="24"/>
          <w:szCs w:val="24"/>
        </w:rPr>
        <w:t xml:space="preserve"> </w:t>
      </w:r>
      <w:proofErr w:type="spellStart"/>
      <w:r w:rsidR="00051FE2" w:rsidRPr="00C50D1E">
        <w:rPr>
          <w:rFonts w:ascii="GHEA Mariam" w:eastAsia="Calibri" w:hAnsi="GHEA Mariam" w:cs="Calibri"/>
          <w:sz w:val="24"/>
          <w:szCs w:val="24"/>
        </w:rPr>
        <w:t>նոյեմբերի</w:t>
      </w:r>
      <w:proofErr w:type="spellEnd"/>
      <w:r w:rsidR="00051FE2" w:rsidRPr="00C50D1E">
        <w:rPr>
          <w:rFonts w:ascii="GHEA Mariam" w:eastAsia="Calibri" w:hAnsi="GHEA Mariam" w:cs="Calibri"/>
          <w:sz w:val="24"/>
          <w:szCs w:val="24"/>
        </w:rPr>
        <w:t xml:space="preserve"> </w:t>
      </w:r>
      <w:r w:rsidR="00C50D1E" w:rsidRPr="00C50D1E">
        <w:rPr>
          <w:rFonts w:ascii="GHEA Mariam" w:eastAsia="Calibri" w:hAnsi="GHEA Mariam" w:cs="Calibri"/>
          <w:sz w:val="24"/>
          <w:szCs w:val="24"/>
        </w:rPr>
        <w:t>12</w:t>
      </w:r>
      <w:r w:rsidR="00051FE2" w:rsidRPr="00C50D1E">
        <w:rPr>
          <w:rFonts w:ascii="GHEA Mariam" w:eastAsia="Calibri" w:hAnsi="GHEA Mariam" w:cs="Calibri"/>
          <w:sz w:val="24"/>
          <w:szCs w:val="24"/>
        </w:rPr>
        <w:t>–</w:t>
      </w:r>
      <w:proofErr w:type="spellStart"/>
      <w:r w:rsidR="00051FE2" w:rsidRPr="00C50D1E">
        <w:rPr>
          <w:rFonts w:ascii="GHEA Mariam" w:eastAsia="Calibri" w:hAnsi="GHEA Mariam" w:cs="Calibri"/>
          <w:sz w:val="24"/>
          <w:szCs w:val="24"/>
        </w:rPr>
        <w:t>ին</w:t>
      </w:r>
      <w:proofErr w:type="spellEnd"/>
      <w:r w:rsidRPr="00C50D1E">
        <w:rPr>
          <w:rFonts w:ascii="GHEA Mariam" w:eastAsia="Calibri" w:hAnsi="GHEA Mariam" w:cs="Calibri"/>
          <w:sz w:val="24"/>
          <w:szCs w:val="24"/>
        </w:rPr>
        <w:t xml:space="preserve"> </w:t>
      </w:r>
      <w:proofErr w:type="spellStart"/>
      <w:r w:rsidRPr="000966F1">
        <w:rPr>
          <w:rFonts w:ascii="GHEA Mariam" w:eastAsia="Calibri" w:hAnsi="GHEA Mariam" w:cs="Calibri"/>
          <w:sz w:val="24"/>
          <w:szCs w:val="24"/>
        </w:rPr>
        <w:t>ժամը</w:t>
      </w:r>
      <w:proofErr w:type="spellEnd"/>
      <w:r w:rsidRPr="000966F1">
        <w:rPr>
          <w:rFonts w:ascii="GHEA Mariam" w:eastAsia="Calibri" w:hAnsi="GHEA Mariam" w:cs="Calibri"/>
          <w:sz w:val="24"/>
          <w:szCs w:val="24"/>
        </w:rPr>
        <w:t xml:space="preserve"> 11:00-ին </w:t>
      </w:r>
      <w:proofErr w:type="spellStart"/>
      <w:r w:rsidRPr="00051FE2">
        <w:rPr>
          <w:rFonts w:ascii="GHEA Mariam" w:eastAsia="Calibri" w:hAnsi="GHEA Mariam" w:cs="Calibri"/>
          <w:sz w:val="24"/>
          <w:szCs w:val="24"/>
        </w:rPr>
        <w:t>գումարել</w:t>
      </w:r>
      <w:proofErr w:type="spellEnd"/>
      <w:r w:rsidRPr="00051FE2">
        <w:rPr>
          <w:rFonts w:ascii="GHEA Mariam" w:eastAsia="GHEA Mariam" w:hAnsi="GHEA Mariam" w:cs="GHEA Mariam"/>
          <w:sz w:val="24"/>
          <w:szCs w:val="24"/>
        </w:rPr>
        <w:t xml:space="preserve"> </w:t>
      </w:r>
      <w:proofErr w:type="spellStart"/>
      <w:r w:rsidRPr="00051FE2">
        <w:rPr>
          <w:rFonts w:ascii="GHEA Mariam" w:eastAsia="Calibri" w:hAnsi="GHEA Mariam" w:cs="Calibri"/>
          <w:sz w:val="24"/>
          <w:szCs w:val="24"/>
        </w:rPr>
        <w:t>Հայաստանի</w:t>
      </w:r>
      <w:proofErr w:type="spellEnd"/>
      <w:r w:rsidRPr="00051FE2">
        <w:rPr>
          <w:rFonts w:ascii="GHEA Mariam" w:eastAsia="GHEA Mariam" w:hAnsi="GHEA Mariam" w:cs="GHEA Mariam"/>
          <w:sz w:val="24"/>
          <w:szCs w:val="24"/>
        </w:rPr>
        <w:t xml:space="preserve"> </w:t>
      </w:r>
      <w:proofErr w:type="spellStart"/>
      <w:r w:rsidRPr="00051FE2">
        <w:rPr>
          <w:rFonts w:ascii="GHEA Mariam" w:eastAsia="Calibri" w:hAnsi="GHEA Mariam" w:cs="Calibri"/>
          <w:sz w:val="24"/>
          <w:szCs w:val="24"/>
        </w:rPr>
        <w:t>Հանրապետության</w:t>
      </w:r>
      <w:proofErr w:type="spellEnd"/>
      <w:r w:rsidRPr="00051FE2">
        <w:rPr>
          <w:rFonts w:ascii="GHEA Mariam" w:eastAsia="GHEA Mariam" w:hAnsi="GHEA Mariam" w:cs="GHEA Mariam"/>
          <w:sz w:val="24"/>
          <w:szCs w:val="24"/>
        </w:rPr>
        <w:t xml:space="preserve"> </w:t>
      </w:r>
      <w:proofErr w:type="spellStart"/>
      <w:r w:rsidRPr="00051FE2">
        <w:rPr>
          <w:rFonts w:ascii="GHEA Mariam" w:eastAsia="Calibri" w:hAnsi="GHEA Mariam" w:cs="Calibri"/>
          <w:sz w:val="24"/>
          <w:szCs w:val="24"/>
        </w:rPr>
        <w:t>Ազգային</w:t>
      </w:r>
      <w:proofErr w:type="spellEnd"/>
      <w:r w:rsidRPr="00051FE2">
        <w:rPr>
          <w:rFonts w:ascii="GHEA Mariam" w:eastAsia="GHEA Mariam" w:hAnsi="GHEA Mariam" w:cs="GHEA Mariam"/>
          <w:sz w:val="24"/>
          <w:szCs w:val="24"/>
        </w:rPr>
        <w:t xml:space="preserve"> </w:t>
      </w:r>
      <w:proofErr w:type="spellStart"/>
      <w:r w:rsidRPr="00051FE2">
        <w:rPr>
          <w:rFonts w:ascii="GHEA Mariam" w:eastAsia="Calibri" w:hAnsi="GHEA Mariam" w:cs="Calibri"/>
          <w:sz w:val="24"/>
          <w:szCs w:val="24"/>
        </w:rPr>
        <w:t>ժողովի</w:t>
      </w:r>
      <w:proofErr w:type="spellEnd"/>
      <w:r w:rsidRPr="00051FE2">
        <w:rPr>
          <w:rFonts w:ascii="GHEA Mariam" w:eastAsia="GHEA Mariam" w:hAnsi="GHEA Mariam" w:cs="GHEA Mariam"/>
          <w:sz w:val="24"/>
          <w:szCs w:val="24"/>
        </w:rPr>
        <w:t xml:space="preserve"> </w:t>
      </w:r>
      <w:proofErr w:type="spellStart"/>
      <w:r w:rsidRPr="00051FE2">
        <w:rPr>
          <w:rFonts w:ascii="GHEA Mariam" w:eastAsia="Calibri" w:hAnsi="GHEA Mariam" w:cs="Calibri"/>
          <w:sz w:val="24"/>
          <w:szCs w:val="24"/>
        </w:rPr>
        <w:t>արտահերթ</w:t>
      </w:r>
      <w:proofErr w:type="spellEnd"/>
      <w:r w:rsidRPr="00051FE2">
        <w:rPr>
          <w:rFonts w:ascii="GHEA Mariam" w:eastAsia="GHEA Mariam" w:hAnsi="GHEA Mariam" w:cs="GHEA Mariam"/>
          <w:sz w:val="24"/>
          <w:szCs w:val="24"/>
        </w:rPr>
        <w:t xml:space="preserve"> </w:t>
      </w:r>
      <w:proofErr w:type="spellStart"/>
      <w:r w:rsidRPr="00051FE2">
        <w:rPr>
          <w:rFonts w:ascii="GHEA Mariam" w:eastAsia="Calibri" w:hAnsi="GHEA Mariam" w:cs="Calibri"/>
          <w:sz w:val="24"/>
          <w:szCs w:val="24"/>
        </w:rPr>
        <w:t>նիստ</w:t>
      </w:r>
      <w:proofErr w:type="spellEnd"/>
      <w:r w:rsidRPr="00051FE2">
        <w:rPr>
          <w:rFonts w:ascii="GHEA Mariam" w:eastAsia="GHEA Mariam" w:hAnsi="GHEA Mariam" w:cs="GHEA Mariam"/>
          <w:sz w:val="24"/>
          <w:szCs w:val="24"/>
        </w:rPr>
        <w:t xml:space="preserve">` </w:t>
      </w:r>
      <w:proofErr w:type="spellStart"/>
      <w:r w:rsidRPr="00051FE2">
        <w:rPr>
          <w:rFonts w:ascii="GHEA Mariam" w:eastAsia="Calibri" w:hAnsi="GHEA Mariam" w:cs="Calibri"/>
          <w:sz w:val="24"/>
          <w:szCs w:val="24"/>
        </w:rPr>
        <w:t>հետևյալ</w:t>
      </w:r>
      <w:proofErr w:type="spellEnd"/>
      <w:r w:rsidRPr="00051FE2">
        <w:rPr>
          <w:rFonts w:ascii="GHEA Mariam" w:eastAsia="GHEA Mariam" w:hAnsi="GHEA Mariam" w:cs="GHEA Mariam"/>
          <w:sz w:val="24"/>
          <w:szCs w:val="24"/>
        </w:rPr>
        <w:t xml:space="preserve"> </w:t>
      </w:r>
      <w:proofErr w:type="spellStart"/>
      <w:r w:rsidRPr="00051FE2">
        <w:rPr>
          <w:rFonts w:ascii="GHEA Mariam" w:eastAsia="Calibri" w:hAnsi="GHEA Mariam" w:cs="Calibri"/>
          <w:sz w:val="24"/>
          <w:szCs w:val="24"/>
        </w:rPr>
        <w:t>օրակարգով</w:t>
      </w:r>
      <w:proofErr w:type="spellEnd"/>
      <w:r w:rsidRPr="00051FE2">
        <w:rPr>
          <w:rFonts w:ascii="GHEA Mariam" w:eastAsia="GHEA Mariam" w:hAnsi="GHEA Mariam" w:cs="GHEA Mariam"/>
          <w:sz w:val="24"/>
          <w:szCs w:val="24"/>
        </w:rPr>
        <w:t>`</w:t>
      </w:r>
    </w:p>
    <w:p w:rsidR="00C15D3E" w:rsidRPr="000966F1" w:rsidRDefault="00227E79" w:rsidP="00C15D3E">
      <w:pPr>
        <w:pStyle w:val="ListParagraph"/>
        <w:numPr>
          <w:ilvl w:val="0"/>
          <w:numId w:val="16"/>
        </w:numPr>
        <w:spacing w:after="0" w:line="360" w:lineRule="auto"/>
        <w:jc w:val="both"/>
        <w:rPr>
          <w:rFonts w:ascii="GHEA Mariam" w:eastAsia="Calibri" w:hAnsi="GHEA Mariam" w:cs="Calibri"/>
          <w:sz w:val="24"/>
          <w:szCs w:val="24"/>
        </w:rPr>
      </w:pPr>
      <w:r w:rsidRPr="000966F1">
        <w:rPr>
          <w:rFonts w:ascii="GHEA Mariam" w:eastAsia="Calibri" w:hAnsi="GHEA Mariam" w:cs="Calibri"/>
          <w:sz w:val="24"/>
          <w:szCs w:val="24"/>
        </w:rPr>
        <w:t xml:space="preserve"> </w:t>
      </w:r>
      <w:r w:rsidR="000966F1" w:rsidRPr="000966F1">
        <w:rPr>
          <w:rFonts w:ascii="GHEA Mariam" w:eastAsia="Calibri" w:hAnsi="GHEA Mariam" w:cs="Calibri"/>
          <w:sz w:val="24"/>
          <w:szCs w:val="24"/>
        </w:rPr>
        <w:t xml:space="preserve">««Բաժնետիրական ընկերությունների մասին» օրենքում լրացումներ կատարելու մասին», «Հայաստանի Հանրապետության քաղաքացիական օրենսգրքում լրացում կատարելու մասին», ««Գնումների մասին» օրենքում լրացում կատարելու մասին», ««Տնտեսական մրցակցության և սպառողների շահերի պաշտպանության մասին» օրենքում լրացում կատարելու </w:t>
      </w:r>
      <w:proofErr w:type="spellStart"/>
      <w:r w:rsidR="000966F1" w:rsidRPr="000966F1">
        <w:rPr>
          <w:rFonts w:ascii="GHEA Mariam" w:eastAsia="Calibri" w:hAnsi="GHEA Mariam" w:cs="Calibri"/>
          <w:sz w:val="24"/>
          <w:szCs w:val="24"/>
        </w:rPr>
        <w:t>մասին</w:t>
      </w:r>
      <w:proofErr w:type="spellEnd"/>
      <w:r w:rsidR="000966F1" w:rsidRPr="000966F1">
        <w:rPr>
          <w:rFonts w:ascii="GHEA Mariam" w:eastAsia="Calibri" w:hAnsi="GHEA Mariam" w:cs="Calibri"/>
          <w:sz w:val="24"/>
          <w:szCs w:val="24"/>
        </w:rPr>
        <w:t>», ««</w:t>
      </w:r>
      <w:proofErr w:type="spellStart"/>
      <w:r w:rsidR="000966F1" w:rsidRPr="000966F1">
        <w:rPr>
          <w:rFonts w:ascii="GHEA Mariam" w:eastAsia="Calibri" w:hAnsi="GHEA Mariam" w:cs="Calibri"/>
          <w:sz w:val="24"/>
          <w:szCs w:val="24"/>
        </w:rPr>
        <w:t>Պետություն-մասնավոր</w:t>
      </w:r>
      <w:proofErr w:type="spellEnd"/>
      <w:r w:rsidR="000966F1" w:rsidRPr="000966F1">
        <w:rPr>
          <w:rFonts w:ascii="GHEA Mariam" w:eastAsia="Calibri" w:hAnsi="GHEA Mariam" w:cs="Calibri"/>
          <w:sz w:val="24"/>
          <w:szCs w:val="24"/>
        </w:rPr>
        <w:t xml:space="preserve"> </w:t>
      </w:r>
      <w:proofErr w:type="spellStart"/>
      <w:r w:rsidR="000966F1" w:rsidRPr="000966F1">
        <w:rPr>
          <w:rFonts w:ascii="GHEA Mariam" w:eastAsia="Calibri" w:hAnsi="GHEA Mariam" w:cs="Calibri"/>
          <w:sz w:val="24"/>
          <w:szCs w:val="24"/>
        </w:rPr>
        <w:t>գործընկերության</w:t>
      </w:r>
      <w:proofErr w:type="spellEnd"/>
      <w:r w:rsidR="000966F1" w:rsidRPr="000966F1">
        <w:rPr>
          <w:rFonts w:ascii="GHEA Mariam" w:eastAsia="Calibri" w:hAnsi="GHEA Mariam" w:cs="Calibri"/>
          <w:sz w:val="24"/>
          <w:szCs w:val="24"/>
        </w:rPr>
        <w:t xml:space="preserve"> </w:t>
      </w:r>
      <w:proofErr w:type="spellStart"/>
      <w:r w:rsidR="000966F1" w:rsidRPr="000966F1">
        <w:rPr>
          <w:rFonts w:ascii="GHEA Mariam" w:eastAsia="Calibri" w:hAnsi="GHEA Mariam" w:cs="Calibri"/>
          <w:sz w:val="24"/>
          <w:szCs w:val="24"/>
        </w:rPr>
        <w:t>մասին</w:t>
      </w:r>
      <w:proofErr w:type="spellEnd"/>
      <w:r w:rsidR="000966F1" w:rsidRPr="000966F1">
        <w:rPr>
          <w:rFonts w:ascii="GHEA Mariam" w:eastAsia="Calibri" w:hAnsi="GHEA Mariam" w:cs="Calibri"/>
          <w:sz w:val="24"/>
          <w:szCs w:val="24"/>
        </w:rPr>
        <w:t xml:space="preserve">» </w:t>
      </w:r>
      <w:proofErr w:type="spellStart"/>
      <w:r w:rsidR="000966F1" w:rsidRPr="000966F1">
        <w:rPr>
          <w:rFonts w:ascii="GHEA Mariam" w:eastAsia="Calibri" w:hAnsi="GHEA Mariam" w:cs="Calibri"/>
          <w:sz w:val="24"/>
          <w:szCs w:val="24"/>
        </w:rPr>
        <w:t>օրենքում</w:t>
      </w:r>
      <w:proofErr w:type="spellEnd"/>
      <w:r w:rsidR="000966F1" w:rsidRPr="000966F1">
        <w:rPr>
          <w:rFonts w:ascii="GHEA Mariam" w:eastAsia="Calibri" w:hAnsi="GHEA Mariam" w:cs="Calibri"/>
          <w:sz w:val="24"/>
          <w:szCs w:val="24"/>
        </w:rPr>
        <w:t xml:space="preserve"> </w:t>
      </w:r>
      <w:proofErr w:type="spellStart"/>
      <w:r w:rsidR="000966F1" w:rsidRPr="000966F1">
        <w:rPr>
          <w:rFonts w:ascii="GHEA Mariam" w:eastAsia="Calibri" w:hAnsi="GHEA Mariam" w:cs="Calibri"/>
          <w:sz w:val="24"/>
          <w:szCs w:val="24"/>
        </w:rPr>
        <w:t>լրացում</w:t>
      </w:r>
      <w:proofErr w:type="spellEnd"/>
      <w:r w:rsidR="000966F1" w:rsidRPr="000966F1">
        <w:rPr>
          <w:rFonts w:ascii="GHEA Mariam" w:eastAsia="Calibri" w:hAnsi="GHEA Mariam" w:cs="Calibri"/>
          <w:sz w:val="24"/>
          <w:szCs w:val="24"/>
        </w:rPr>
        <w:t xml:space="preserve"> </w:t>
      </w:r>
      <w:proofErr w:type="spellStart"/>
      <w:r w:rsidR="000966F1" w:rsidRPr="000966F1">
        <w:rPr>
          <w:rFonts w:ascii="GHEA Mariam" w:eastAsia="Calibri" w:hAnsi="GHEA Mariam" w:cs="Calibri"/>
          <w:sz w:val="24"/>
          <w:szCs w:val="24"/>
        </w:rPr>
        <w:lastRenderedPageBreak/>
        <w:t>կատարելու</w:t>
      </w:r>
      <w:proofErr w:type="spellEnd"/>
      <w:r w:rsidR="000966F1" w:rsidRPr="000966F1">
        <w:rPr>
          <w:rFonts w:ascii="GHEA Mariam" w:eastAsia="Calibri" w:hAnsi="GHEA Mariam" w:cs="Calibri"/>
          <w:sz w:val="24"/>
          <w:szCs w:val="24"/>
        </w:rPr>
        <w:t xml:space="preserve"> </w:t>
      </w:r>
      <w:proofErr w:type="spellStart"/>
      <w:r w:rsidR="000966F1" w:rsidRPr="000966F1">
        <w:rPr>
          <w:rFonts w:ascii="GHEA Mariam" w:eastAsia="Calibri" w:hAnsi="GHEA Mariam" w:cs="Calibri"/>
          <w:sz w:val="24"/>
          <w:szCs w:val="24"/>
        </w:rPr>
        <w:t>մասին</w:t>
      </w:r>
      <w:proofErr w:type="spellEnd"/>
      <w:r w:rsidR="000966F1" w:rsidRPr="000966F1">
        <w:rPr>
          <w:rFonts w:ascii="GHEA Mariam" w:eastAsia="Calibri" w:hAnsi="GHEA Mariam" w:cs="Calibri"/>
          <w:sz w:val="24"/>
          <w:szCs w:val="24"/>
        </w:rPr>
        <w:t>», ««</w:t>
      </w:r>
      <w:proofErr w:type="spellStart"/>
      <w:r w:rsidR="000966F1" w:rsidRPr="000966F1">
        <w:rPr>
          <w:rFonts w:ascii="GHEA Mariam" w:eastAsia="Calibri" w:hAnsi="GHEA Mariam" w:cs="Calibri"/>
          <w:sz w:val="24"/>
          <w:szCs w:val="24"/>
        </w:rPr>
        <w:t>Սնանկության</w:t>
      </w:r>
      <w:proofErr w:type="spellEnd"/>
      <w:r w:rsidR="000966F1" w:rsidRPr="000966F1">
        <w:rPr>
          <w:rFonts w:ascii="GHEA Mariam" w:eastAsia="Calibri" w:hAnsi="GHEA Mariam" w:cs="Calibri"/>
          <w:sz w:val="24"/>
          <w:szCs w:val="24"/>
        </w:rPr>
        <w:t xml:space="preserve"> </w:t>
      </w:r>
      <w:proofErr w:type="spellStart"/>
      <w:r w:rsidR="000966F1" w:rsidRPr="000966F1">
        <w:rPr>
          <w:rFonts w:ascii="GHEA Mariam" w:eastAsia="Calibri" w:hAnsi="GHEA Mariam" w:cs="Calibri"/>
          <w:sz w:val="24"/>
          <w:szCs w:val="24"/>
        </w:rPr>
        <w:t>մասին</w:t>
      </w:r>
      <w:proofErr w:type="spellEnd"/>
      <w:r w:rsidR="000966F1" w:rsidRPr="000966F1">
        <w:rPr>
          <w:rFonts w:ascii="GHEA Mariam" w:eastAsia="Calibri" w:hAnsi="GHEA Mariam" w:cs="Calibri"/>
          <w:sz w:val="24"/>
          <w:szCs w:val="24"/>
        </w:rPr>
        <w:t xml:space="preserve">» </w:t>
      </w:r>
      <w:proofErr w:type="spellStart"/>
      <w:r w:rsidR="000966F1" w:rsidRPr="000966F1">
        <w:rPr>
          <w:rFonts w:ascii="GHEA Mariam" w:eastAsia="Calibri" w:hAnsi="GHEA Mariam" w:cs="Calibri"/>
          <w:sz w:val="24"/>
          <w:szCs w:val="24"/>
        </w:rPr>
        <w:t>օրենքում</w:t>
      </w:r>
      <w:proofErr w:type="spellEnd"/>
      <w:r w:rsidR="000966F1" w:rsidRPr="000966F1">
        <w:rPr>
          <w:rFonts w:ascii="GHEA Mariam" w:eastAsia="Calibri" w:hAnsi="GHEA Mariam" w:cs="Calibri"/>
          <w:sz w:val="24"/>
          <w:szCs w:val="24"/>
        </w:rPr>
        <w:t xml:space="preserve"> </w:t>
      </w:r>
      <w:proofErr w:type="spellStart"/>
      <w:r w:rsidR="000966F1" w:rsidRPr="000966F1">
        <w:rPr>
          <w:rFonts w:ascii="GHEA Mariam" w:eastAsia="Calibri" w:hAnsi="GHEA Mariam" w:cs="Calibri"/>
          <w:sz w:val="24"/>
          <w:szCs w:val="24"/>
        </w:rPr>
        <w:t>լրացում</w:t>
      </w:r>
      <w:proofErr w:type="spellEnd"/>
      <w:r w:rsidR="000966F1" w:rsidRPr="000966F1">
        <w:rPr>
          <w:rFonts w:ascii="GHEA Mariam" w:eastAsia="Calibri" w:hAnsi="GHEA Mariam" w:cs="Calibri"/>
          <w:sz w:val="24"/>
          <w:szCs w:val="24"/>
        </w:rPr>
        <w:t xml:space="preserve"> </w:t>
      </w:r>
      <w:proofErr w:type="spellStart"/>
      <w:r w:rsidR="000966F1" w:rsidRPr="000966F1">
        <w:rPr>
          <w:rFonts w:ascii="GHEA Mariam" w:eastAsia="Calibri" w:hAnsi="GHEA Mariam" w:cs="Calibri"/>
          <w:sz w:val="24"/>
          <w:szCs w:val="24"/>
        </w:rPr>
        <w:t>կատարելու</w:t>
      </w:r>
      <w:proofErr w:type="spellEnd"/>
      <w:r w:rsidR="000966F1" w:rsidRPr="000966F1">
        <w:rPr>
          <w:rFonts w:ascii="GHEA Mariam" w:eastAsia="Calibri" w:hAnsi="GHEA Mariam" w:cs="Calibri"/>
          <w:sz w:val="24"/>
          <w:szCs w:val="24"/>
        </w:rPr>
        <w:t xml:space="preserve"> </w:t>
      </w:r>
      <w:proofErr w:type="spellStart"/>
      <w:r w:rsidR="000966F1" w:rsidRPr="000966F1">
        <w:rPr>
          <w:rFonts w:ascii="GHEA Mariam" w:eastAsia="Calibri" w:hAnsi="GHEA Mariam" w:cs="Calibri"/>
          <w:sz w:val="24"/>
          <w:szCs w:val="24"/>
        </w:rPr>
        <w:t>մասին</w:t>
      </w:r>
      <w:proofErr w:type="spellEnd"/>
      <w:r w:rsidR="000966F1" w:rsidRPr="000966F1">
        <w:rPr>
          <w:rFonts w:ascii="GHEA Mariam" w:eastAsia="Calibri" w:hAnsi="GHEA Mariam" w:cs="Calibri"/>
          <w:sz w:val="24"/>
          <w:szCs w:val="24"/>
        </w:rPr>
        <w:t>» և «</w:t>
      </w:r>
      <w:proofErr w:type="spellStart"/>
      <w:r w:rsidR="000966F1" w:rsidRPr="000966F1">
        <w:rPr>
          <w:rFonts w:ascii="GHEA Mariam" w:eastAsia="Calibri" w:hAnsi="GHEA Mariam" w:cs="Calibri"/>
          <w:sz w:val="24"/>
          <w:szCs w:val="24"/>
        </w:rPr>
        <w:t>Հայաստանի</w:t>
      </w:r>
      <w:proofErr w:type="spellEnd"/>
      <w:r w:rsidR="000966F1" w:rsidRPr="000966F1">
        <w:rPr>
          <w:rFonts w:ascii="GHEA Mariam" w:eastAsia="Calibri" w:hAnsi="GHEA Mariam" w:cs="Calibri"/>
          <w:sz w:val="24"/>
          <w:szCs w:val="24"/>
        </w:rPr>
        <w:t xml:space="preserve"> </w:t>
      </w:r>
      <w:proofErr w:type="spellStart"/>
      <w:r w:rsidR="000966F1" w:rsidRPr="000966F1">
        <w:rPr>
          <w:rFonts w:ascii="GHEA Mariam" w:eastAsia="Calibri" w:hAnsi="GHEA Mariam" w:cs="Calibri"/>
          <w:sz w:val="24"/>
          <w:szCs w:val="24"/>
        </w:rPr>
        <w:t>Հանրապետության</w:t>
      </w:r>
      <w:proofErr w:type="spellEnd"/>
      <w:r w:rsidR="000966F1" w:rsidRPr="000966F1">
        <w:rPr>
          <w:rFonts w:ascii="GHEA Mariam" w:eastAsia="Calibri" w:hAnsi="GHEA Mariam" w:cs="Calibri"/>
          <w:sz w:val="24"/>
          <w:szCs w:val="24"/>
        </w:rPr>
        <w:t xml:space="preserve"> </w:t>
      </w:r>
      <w:proofErr w:type="spellStart"/>
      <w:r w:rsidR="000966F1" w:rsidRPr="000966F1">
        <w:rPr>
          <w:rFonts w:ascii="GHEA Mariam" w:eastAsia="Calibri" w:hAnsi="GHEA Mariam" w:cs="Calibri"/>
          <w:sz w:val="24"/>
          <w:szCs w:val="24"/>
        </w:rPr>
        <w:t>սնանկության</w:t>
      </w:r>
      <w:proofErr w:type="spellEnd"/>
      <w:r w:rsidR="000966F1" w:rsidRPr="000966F1">
        <w:rPr>
          <w:rFonts w:ascii="GHEA Mariam" w:eastAsia="Calibri" w:hAnsi="GHEA Mariam" w:cs="Calibri"/>
          <w:sz w:val="24"/>
          <w:szCs w:val="24"/>
        </w:rPr>
        <w:t xml:space="preserve"> </w:t>
      </w:r>
      <w:proofErr w:type="spellStart"/>
      <w:r w:rsidR="000966F1" w:rsidRPr="000966F1">
        <w:rPr>
          <w:rFonts w:ascii="GHEA Mariam" w:eastAsia="Calibri" w:hAnsi="GHEA Mariam" w:cs="Calibri"/>
          <w:sz w:val="24"/>
          <w:szCs w:val="24"/>
        </w:rPr>
        <w:t>օրենսգրքում</w:t>
      </w:r>
      <w:proofErr w:type="spellEnd"/>
      <w:r w:rsidR="000966F1" w:rsidRPr="000966F1">
        <w:rPr>
          <w:rFonts w:ascii="GHEA Mariam" w:eastAsia="Calibri" w:hAnsi="GHEA Mariam" w:cs="Calibri"/>
          <w:sz w:val="24"/>
          <w:szCs w:val="24"/>
        </w:rPr>
        <w:t xml:space="preserve"> </w:t>
      </w:r>
      <w:proofErr w:type="spellStart"/>
      <w:r w:rsidR="000966F1" w:rsidRPr="000966F1">
        <w:rPr>
          <w:rFonts w:ascii="GHEA Mariam" w:eastAsia="Calibri" w:hAnsi="GHEA Mariam" w:cs="Calibri"/>
          <w:sz w:val="24"/>
          <w:szCs w:val="24"/>
        </w:rPr>
        <w:t>լրացում</w:t>
      </w:r>
      <w:proofErr w:type="spellEnd"/>
      <w:r w:rsidR="000966F1" w:rsidRPr="000966F1">
        <w:rPr>
          <w:rFonts w:ascii="GHEA Mariam" w:eastAsia="Calibri" w:hAnsi="GHEA Mariam" w:cs="Calibri"/>
          <w:sz w:val="24"/>
          <w:szCs w:val="24"/>
        </w:rPr>
        <w:t xml:space="preserve"> </w:t>
      </w:r>
      <w:proofErr w:type="spellStart"/>
      <w:r w:rsidR="000966F1" w:rsidRPr="000966F1">
        <w:rPr>
          <w:rFonts w:ascii="GHEA Mariam" w:eastAsia="Calibri" w:hAnsi="GHEA Mariam" w:cs="Calibri"/>
          <w:sz w:val="24"/>
          <w:szCs w:val="24"/>
        </w:rPr>
        <w:t>կատարելու</w:t>
      </w:r>
      <w:proofErr w:type="spellEnd"/>
      <w:r w:rsidR="000966F1" w:rsidRPr="000966F1">
        <w:rPr>
          <w:rFonts w:ascii="GHEA Mariam" w:eastAsia="Calibri" w:hAnsi="GHEA Mariam" w:cs="Calibri"/>
          <w:sz w:val="24"/>
          <w:szCs w:val="24"/>
        </w:rPr>
        <w:t xml:space="preserve"> </w:t>
      </w:r>
      <w:proofErr w:type="spellStart"/>
      <w:r w:rsidR="000966F1" w:rsidRPr="000966F1">
        <w:rPr>
          <w:rFonts w:ascii="GHEA Mariam" w:eastAsia="Calibri" w:hAnsi="GHEA Mariam" w:cs="Calibri"/>
          <w:sz w:val="24"/>
          <w:szCs w:val="24"/>
        </w:rPr>
        <w:t>մասին</w:t>
      </w:r>
      <w:proofErr w:type="spellEnd"/>
      <w:r w:rsidR="000966F1" w:rsidRPr="000966F1">
        <w:rPr>
          <w:rFonts w:ascii="GHEA Mariam" w:eastAsia="Calibri" w:hAnsi="GHEA Mariam" w:cs="Calibri"/>
          <w:sz w:val="24"/>
          <w:szCs w:val="24"/>
        </w:rPr>
        <w:t>»</w:t>
      </w:r>
      <w:r w:rsidR="00C15D3E" w:rsidRPr="000966F1">
        <w:rPr>
          <w:rFonts w:ascii="GHEA Mariam" w:eastAsia="Calibri" w:hAnsi="GHEA Mariam" w:cs="Calibri"/>
          <w:sz w:val="24"/>
          <w:szCs w:val="24"/>
        </w:rPr>
        <w:t xml:space="preserve"> </w:t>
      </w:r>
      <w:proofErr w:type="spellStart"/>
      <w:r w:rsidR="00C15D3E" w:rsidRPr="000966F1">
        <w:rPr>
          <w:rFonts w:ascii="GHEA Mariam" w:eastAsia="Calibri" w:hAnsi="GHEA Mariam" w:cs="Calibri"/>
          <w:sz w:val="24"/>
          <w:szCs w:val="24"/>
        </w:rPr>
        <w:t>Հայաստանի</w:t>
      </w:r>
      <w:proofErr w:type="spellEnd"/>
      <w:r w:rsidR="00C15D3E" w:rsidRPr="000966F1">
        <w:rPr>
          <w:rFonts w:ascii="GHEA Mariam" w:eastAsia="Calibri" w:hAnsi="GHEA Mariam" w:cs="Calibri"/>
          <w:sz w:val="24"/>
          <w:szCs w:val="24"/>
        </w:rPr>
        <w:t xml:space="preserve"> Հանրապետության օրենքների նախա</w:t>
      </w:r>
      <w:r w:rsidR="00C15D3E" w:rsidRPr="000966F1">
        <w:rPr>
          <w:rFonts w:ascii="GHEA Mariam" w:eastAsia="Calibri" w:hAnsi="GHEA Mariam" w:cs="Calibri"/>
          <w:sz w:val="24"/>
          <w:szCs w:val="24"/>
        </w:rPr>
        <w:softHyphen/>
        <w:t>գծերի փաթեթ</w:t>
      </w:r>
    </w:p>
    <w:p w:rsidR="000966F1" w:rsidRPr="00051FE2" w:rsidRDefault="000966F1" w:rsidP="000966F1">
      <w:pPr>
        <w:pStyle w:val="ListParagraph"/>
        <w:spacing w:after="0" w:line="360" w:lineRule="auto"/>
        <w:ind w:left="1068"/>
        <w:jc w:val="both"/>
        <w:rPr>
          <w:rFonts w:ascii="GHEA Mariam" w:hAnsi="GHEA Mariam" w:cs="Arial"/>
          <w:sz w:val="24"/>
          <w:szCs w:val="24"/>
          <w:lang w:val="hy-AM"/>
        </w:rPr>
      </w:pPr>
      <w:r w:rsidRPr="00051FE2">
        <w:rPr>
          <w:rFonts w:ascii="GHEA Mariam" w:hAnsi="GHEA Mariam" w:cs="Arial"/>
          <w:sz w:val="24"/>
          <w:szCs w:val="24"/>
          <w:lang w:val="hy-AM"/>
        </w:rPr>
        <w:t>(առաջին ընթերցում)</w:t>
      </w:r>
    </w:p>
    <w:p w:rsidR="000966F1" w:rsidRPr="00051FE2" w:rsidRDefault="000966F1" w:rsidP="000966F1">
      <w:pPr>
        <w:pStyle w:val="ListParagraph"/>
        <w:spacing w:after="0" w:line="360" w:lineRule="auto"/>
        <w:ind w:left="1068"/>
        <w:jc w:val="both"/>
        <w:rPr>
          <w:rFonts w:ascii="GHEA Mariam" w:hAnsi="GHEA Mariam" w:cs="Arial"/>
          <w:sz w:val="24"/>
          <w:szCs w:val="24"/>
          <w:lang w:val="hy-AM"/>
        </w:rPr>
      </w:pPr>
      <w:r w:rsidRPr="00051FE2">
        <w:rPr>
          <w:rFonts w:ascii="GHEA Mariam" w:hAnsi="GHEA Mariam" w:cs="Arial"/>
          <w:sz w:val="24"/>
          <w:szCs w:val="24"/>
          <w:lang w:val="hy-AM"/>
        </w:rPr>
        <w:t>(երկրորդ ընթերցում)</w:t>
      </w:r>
    </w:p>
    <w:p w:rsidR="00D05E87" w:rsidRPr="00051FE2" w:rsidRDefault="00463703" w:rsidP="00D05E87">
      <w:pPr>
        <w:spacing w:after="0" w:line="360" w:lineRule="auto"/>
        <w:ind w:firstLine="709"/>
        <w:jc w:val="both"/>
        <w:rPr>
          <w:rFonts w:ascii="GHEA Mariam" w:eastAsia="Calibri" w:hAnsi="GHEA Mariam" w:cs="Calibri"/>
          <w:sz w:val="24"/>
          <w:lang w:val="hy-AM"/>
        </w:rPr>
      </w:pPr>
      <w:r w:rsidRPr="00051FE2">
        <w:rPr>
          <w:rFonts w:ascii="GHEA Mariam" w:eastAsia="GHEA Mariam" w:hAnsi="GHEA Mariam" w:cs="GHEA Mariam"/>
          <w:sz w:val="24"/>
          <w:szCs w:val="24"/>
          <w:lang w:val="hy-AM"/>
        </w:rPr>
        <w:t xml:space="preserve">2. </w:t>
      </w:r>
      <w:r w:rsidRPr="00051FE2">
        <w:rPr>
          <w:rFonts w:ascii="GHEA Mariam" w:eastAsia="Calibri" w:hAnsi="GHEA Mariam" w:cs="Calibri"/>
          <w:sz w:val="24"/>
          <w:szCs w:val="24"/>
          <w:lang w:val="hy-AM"/>
        </w:rPr>
        <w:t>Հայաստանի</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Հանրապետության</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Ազգային</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ժողովի</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արտահերթ</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նիստի</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նախաձեռնողի</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ներկայացուցիչ</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է</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նշանակվել</w:t>
      </w:r>
      <w:r w:rsidRPr="00051FE2">
        <w:rPr>
          <w:rFonts w:ascii="GHEA Mariam" w:eastAsia="GHEA Mariam" w:hAnsi="GHEA Mariam" w:cs="GHEA Mariam"/>
          <w:sz w:val="24"/>
          <w:szCs w:val="24"/>
          <w:lang w:val="hy-AM"/>
        </w:rPr>
        <w:t xml:space="preserve"> </w:t>
      </w:r>
      <w:r w:rsidR="00D05E87" w:rsidRPr="00051FE2">
        <w:rPr>
          <w:rFonts w:ascii="GHEA Mariam" w:eastAsia="Calibri" w:hAnsi="GHEA Mariam" w:cs="Calibri"/>
          <w:sz w:val="24"/>
          <w:lang w:val="hy-AM"/>
        </w:rPr>
        <w:t>Հայաստանի Հանրապետության արդարադատության նախարար</w:t>
      </w:r>
      <w:r w:rsidR="00BD0F20">
        <w:rPr>
          <w:rFonts w:ascii="GHEA Mariam" w:eastAsia="Calibri" w:hAnsi="GHEA Mariam" w:cs="Calibri"/>
          <w:sz w:val="24"/>
          <w:lang w:val="hy-AM"/>
        </w:rPr>
        <w:t xml:space="preserve">ի տեղակալ Տիգրան </w:t>
      </w:r>
      <w:proofErr w:type="spellStart"/>
      <w:r w:rsidR="00BD0F20">
        <w:rPr>
          <w:rFonts w:ascii="GHEA Mariam" w:eastAsia="Calibri" w:hAnsi="GHEA Mariam" w:cs="Calibri"/>
          <w:sz w:val="24"/>
          <w:lang w:val="hy-AM"/>
        </w:rPr>
        <w:t>Դադունցը</w:t>
      </w:r>
      <w:proofErr w:type="spellEnd"/>
      <w:r w:rsidR="00BD0F20">
        <w:rPr>
          <w:rFonts w:ascii="GHEA Mariam" w:eastAsia="Calibri" w:hAnsi="GHEA Mariam" w:cs="Calibri"/>
          <w:sz w:val="24"/>
          <w:lang w:val="hy-AM"/>
        </w:rPr>
        <w:t>:</w:t>
      </w:r>
    </w:p>
    <w:p w:rsidR="00422010" w:rsidRPr="00051FE2" w:rsidRDefault="00463703">
      <w:pPr>
        <w:spacing w:after="0" w:line="360" w:lineRule="auto"/>
        <w:ind w:firstLine="709"/>
        <w:jc w:val="both"/>
        <w:rPr>
          <w:rFonts w:ascii="GHEA Mariam" w:eastAsia="GHEA Mariam" w:hAnsi="GHEA Mariam" w:cs="GHEA Mariam"/>
          <w:sz w:val="24"/>
          <w:szCs w:val="24"/>
          <w:lang w:val="hy-AM"/>
        </w:rPr>
      </w:pPr>
      <w:r w:rsidRPr="00051FE2">
        <w:rPr>
          <w:rFonts w:ascii="GHEA Mariam" w:eastAsia="Calibri" w:hAnsi="GHEA Mariam" w:cs="Calibri"/>
          <w:sz w:val="24"/>
          <w:szCs w:val="24"/>
          <w:lang w:val="hy-AM"/>
        </w:rPr>
        <w:t>3. Հայաստանի Հանրապետության Ազգային ժողով ներկայացնել «202</w:t>
      </w:r>
      <w:r w:rsidR="00074B52" w:rsidRPr="00051FE2">
        <w:rPr>
          <w:rFonts w:ascii="GHEA Mariam" w:eastAsia="Calibri" w:hAnsi="GHEA Mariam" w:cs="Calibri"/>
          <w:sz w:val="24"/>
          <w:szCs w:val="24"/>
          <w:lang w:val="hy-AM"/>
        </w:rPr>
        <w:t>6</w:t>
      </w:r>
      <w:r w:rsidRPr="00051FE2">
        <w:rPr>
          <w:rFonts w:ascii="GHEA Mariam" w:eastAsia="Calibri" w:hAnsi="GHEA Mariam" w:cs="Calibri"/>
          <w:sz w:val="24"/>
          <w:szCs w:val="24"/>
          <w:lang w:val="hy-AM"/>
        </w:rPr>
        <w:t xml:space="preserve"> </w:t>
      </w:r>
      <w:r w:rsidRPr="00AB1A04">
        <w:rPr>
          <w:rFonts w:ascii="GHEA Mariam" w:eastAsia="Calibri" w:hAnsi="GHEA Mariam" w:cs="Calibri"/>
          <w:sz w:val="24"/>
          <w:lang w:val="hy-AM"/>
        </w:rPr>
        <w:t xml:space="preserve">թվականի </w:t>
      </w:r>
      <w:r w:rsidR="00051FE2" w:rsidRPr="00AB1A04">
        <w:rPr>
          <w:rFonts w:ascii="GHEA Mariam" w:eastAsia="Calibri" w:hAnsi="GHEA Mariam" w:cs="Calibri"/>
          <w:sz w:val="24"/>
          <w:lang w:val="hy-AM"/>
        </w:rPr>
        <w:t>նոյեմբերի</w:t>
      </w:r>
      <w:r w:rsidR="00BD0F20" w:rsidRPr="00AB1A04">
        <w:rPr>
          <w:rFonts w:ascii="GHEA Mariam" w:eastAsia="Calibri" w:hAnsi="GHEA Mariam" w:cs="Calibri"/>
          <w:sz w:val="24"/>
          <w:lang w:val="hy-AM"/>
        </w:rPr>
        <w:t xml:space="preserve"> 12</w:t>
      </w:r>
      <w:r w:rsidR="00051FE2" w:rsidRPr="00AB1A04">
        <w:rPr>
          <w:rFonts w:ascii="GHEA Mariam" w:eastAsia="Calibri" w:hAnsi="GHEA Mariam" w:cs="Calibri"/>
          <w:sz w:val="24"/>
          <w:lang w:val="hy-AM"/>
        </w:rPr>
        <w:t>–ին</w:t>
      </w:r>
      <w:r w:rsidR="00051FE2" w:rsidRPr="00051FE2">
        <w:rPr>
          <w:rFonts w:ascii="GHEA Mariam" w:eastAsia="Calibri" w:hAnsi="GHEA Mariam" w:cs="Calibri"/>
          <w:color w:val="FF0000"/>
          <w:sz w:val="24"/>
          <w:szCs w:val="24"/>
          <w:lang w:val="hy-AM"/>
        </w:rPr>
        <w:t xml:space="preserve"> </w:t>
      </w:r>
      <w:r w:rsidR="00051FE2" w:rsidRPr="000966F1">
        <w:rPr>
          <w:rFonts w:ascii="GHEA Mariam" w:eastAsia="Calibri" w:hAnsi="GHEA Mariam" w:cs="Calibri"/>
          <w:sz w:val="24"/>
          <w:szCs w:val="24"/>
          <w:lang w:val="hy-AM"/>
        </w:rPr>
        <w:t xml:space="preserve">ժամը 11:00-ին </w:t>
      </w:r>
      <w:r w:rsidRPr="00051FE2">
        <w:rPr>
          <w:rFonts w:ascii="GHEA Mariam" w:eastAsia="Calibri" w:hAnsi="GHEA Mariam" w:cs="Calibri"/>
          <w:sz w:val="24"/>
          <w:szCs w:val="24"/>
          <w:lang w:val="hy-AM"/>
        </w:rPr>
        <w:t>գումարված՝</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Հայաստանի</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Հանրապետության</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Ազգային</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ժողովի</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արտահերթ</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նիստի</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օրակարգային</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հարցի</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քննարկման</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հատուկ</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ընթացակարգի</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մասին</w:t>
      </w:r>
      <w:r w:rsidRPr="00051FE2">
        <w:rPr>
          <w:rFonts w:ascii="GHEA Mariam" w:eastAsia="GHEA Mariam" w:hAnsi="GHEA Mariam" w:cs="GHEA Mariam"/>
          <w:sz w:val="24"/>
          <w:szCs w:val="24"/>
          <w:lang w:val="hy-AM"/>
        </w:rPr>
        <w:t>»</w:t>
      </w:r>
      <w:r w:rsidRPr="00051FE2">
        <w:rPr>
          <w:rFonts w:ascii="GHEA Mariam" w:eastAsia="GHEA Mariam" w:hAnsi="GHEA Mariam" w:cs="GHEA Mariam"/>
          <w:color w:val="FF0000"/>
          <w:sz w:val="24"/>
          <w:szCs w:val="24"/>
          <w:lang w:val="hy-AM"/>
        </w:rPr>
        <w:t xml:space="preserve"> </w:t>
      </w:r>
      <w:r w:rsidRPr="00051FE2">
        <w:rPr>
          <w:rFonts w:ascii="GHEA Mariam" w:eastAsia="Calibri" w:hAnsi="GHEA Mariam" w:cs="Calibri"/>
          <w:sz w:val="24"/>
          <w:szCs w:val="24"/>
          <w:lang w:val="hy-AM"/>
        </w:rPr>
        <w:t>Հայաստանի</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Հանրապետության</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Ազգային</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ժողովի</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որոշման</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նախագիծը</w:t>
      </w:r>
      <w:r w:rsidRPr="00051FE2">
        <w:rPr>
          <w:rFonts w:ascii="GHEA Mariam" w:eastAsia="GHEA Mariam" w:hAnsi="GHEA Mariam" w:cs="GHEA Mariam"/>
          <w:sz w:val="24"/>
          <w:szCs w:val="24"/>
          <w:lang w:val="hy-AM"/>
        </w:rPr>
        <w:t>:</w:t>
      </w:r>
    </w:p>
    <w:p w:rsidR="00422010" w:rsidRDefault="00422010">
      <w:pPr>
        <w:spacing w:after="0" w:line="240" w:lineRule="auto"/>
        <w:ind w:firstLine="709"/>
        <w:rPr>
          <w:rFonts w:ascii="GHEA Mariam" w:eastAsia="Sylfaen" w:hAnsi="GHEA Mariam" w:cs="Sylfaen"/>
          <w:lang w:val="hy-AM"/>
        </w:rPr>
      </w:pPr>
    </w:p>
    <w:p w:rsidR="00FF1F2A" w:rsidRDefault="00FF1F2A">
      <w:pPr>
        <w:spacing w:after="0" w:line="240" w:lineRule="auto"/>
        <w:ind w:firstLine="709"/>
        <w:rPr>
          <w:rFonts w:ascii="GHEA Mariam" w:eastAsia="Sylfaen" w:hAnsi="GHEA Mariam" w:cs="Sylfaen"/>
          <w:lang w:val="hy-AM"/>
        </w:rPr>
      </w:pPr>
    </w:p>
    <w:p w:rsidR="00FF1F2A" w:rsidRDefault="00FF1F2A">
      <w:pPr>
        <w:spacing w:after="0" w:line="240" w:lineRule="auto"/>
        <w:ind w:firstLine="709"/>
        <w:rPr>
          <w:rFonts w:ascii="GHEA Mariam" w:eastAsia="Sylfaen" w:hAnsi="GHEA Mariam" w:cs="Sylfaen"/>
          <w:lang w:val="hy-AM"/>
        </w:rPr>
      </w:pPr>
    </w:p>
    <w:p w:rsidR="00FF1F2A" w:rsidRPr="00051FE2" w:rsidRDefault="00FF1F2A">
      <w:pPr>
        <w:spacing w:after="0" w:line="240" w:lineRule="auto"/>
        <w:ind w:firstLine="709"/>
        <w:rPr>
          <w:rFonts w:ascii="GHEA Mariam" w:eastAsia="Sylfaen" w:hAnsi="GHEA Mariam" w:cs="Sylfaen"/>
          <w:lang w:val="hy-AM"/>
        </w:rPr>
      </w:pPr>
    </w:p>
    <w:p w:rsidR="00422010" w:rsidRPr="00051FE2" w:rsidRDefault="00463703">
      <w:pPr>
        <w:spacing w:after="0" w:line="240" w:lineRule="auto"/>
        <w:ind w:firstLine="567"/>
        <w:rPr>
          <w:rFonts w:ascii="GHEA Mariam" w:eastAsia="GHEA Mariam" w:hAnsi="GHEA Mariam" w:cs="GHEA Mariam"/>
          <w:sz w:val="24"/>
          <w:lang w:val="hy-AM"/>
        </w:rPr>
      </w:pPr>
      <w:r w:rsidRPr="00051FE2">
        <w:rPr>
          <w:rFonts w:ascii="GHEA Mariam" w:eastAsia="Calibri" w:hAnsi="GHEA Mariam" w:cs="Calibri"/>
          <w:sz w:val="24"/>
          <w:lang w:val="hy-AM"/>
        </w:rPr>
        <w:t>ՀԱՅԱՍՏԱՆԻ</w:t>
      </w:r>
      <w:r w:rsidRPr="00051FE2">
        <w:rPr>
          <w:rFonts w:ascii="GHEA Mariam" w:eastAsia="GHEA Mariam" w:hAnsi="GHEA Mariam" w:cs="GHEA Mariam"/>
          <w:sz w:val="24"/>
          <w:lang w:val="hy-AM"/>
        </w:rPr>
        <w:t xml:space="preserve"> </w:t>
      </w:r>
      <w:r w:rsidRPr="00051FE2">
        <w:rPr>
          <w:rFonts w:ascii="GHEA Mariam" w:eastAsia="Calibri" w:hAnsi="GHEA Mariam" w:cs="Calibri"/>
          <w:sz w:val="24"/>
          <w:lang w:val="hy-AM"/>
        </w:rPr>
        <w:t>ՀԱՆՐԱՊԵՏՈՒԹՅԱՆ</w:t>
      </w:r>
    </w:p>
    <w:p w:rsidR="00422010" w:rsidRPr="00051FE2" w:rsidRDefault="00463703">
      <w:pPr>
        <w:tabs>
          <w:tab w:val="left" w:pos="993"/>
          <w:tab w:val="left" w:pos="1260"/>
        </w:tabs>
        <w:spacing w:after="0" w:line="240" w:lineRule="auto"/>
        <w:jc w:val="both"/>
        <w:rPr>
          <w:rFonts w:ascii="GHEA Mariam" w:eastAsia="GHEA Mariam" w:hAnsi="GHEA Mariam" w:cs="GHEA Mariam"/>
          <w:sz w:val="24"/>
          <w:lang w:val="hy-AM"/>
        </w:rPr>
      </w:pPr>
      <w:r w:rsidRPr="00051FE2">
        <w:rPr>
          <w:rFonts w:ascii="GHEA Mariam" w:eastAsia="GHEA Mariam" w:hAnsi="GHEA Mariam" w:cs="GHEA Mariam"/>
          <w:sz w:val="24"/>
          <w:lang w:val="hy-AM"/>
        </w:rPr>
        <w:t xml:space="preserve">                        </w:t>
      </w:r>
      <w:r w:rsidRPr="00051FE2">
        <w:rPr>
          <w:rFonts w:ascii="GHEA Mariam" w:eastAsia="Calibri" w:hAnsi="GHEA Mariam" w:cs="Calibri"/>
          <w:sz w:val="24"/>
          <w:lang w:val="hy-AM"/>
        </w:rPr>
        <w:t>ՎԱՐՉԱՊԵՏ</w:t>
      </w:r>
      <w:r w:rsidRPr="00051FE2">
        <w:rPr>
          <w:rFonts w:ascii="GHEA Mariam" w:eastAsia="GHEA Mariam" w:hAnsi="GHEA Mariam" w:cs="GHEA Mariam"/>
          <w:sz w:val="24"/>
          <w:lang w:val="hy-AM"/>
        </w:rPr>
        <w:tab/>
      </w:r>
      <w:r w:rsidRPr="00051FE2">
        <w:rPr>
          <w:rFonts w:ascii="GHEA Mariam" w:eastAsia="GHEA Mariam" w:hAnsi="GHEA Mariam" w:cs="GHEA Mariam"/>
          <w:sz w:val="24"/>
          <w:lang w:val="hy-AM"/>
        </w:rPr>
        <w:tab/>
      </w:r>
      <w:r w:rsidRPr="00051FE2">
        <w:rPr>
          <w:rFonts w:ascii="GHEA Mariam" w:eastAsia="GHEA Mariam" w:hAnsi="GHEA Mariam" w:cs="GHEA Mariam"/>
          <w:sz w:val="24"/>
          <w:lang w:val="hy-AM"/>
        </w:rPr>
        <w:tab/>
        <w:t xml:space="preserve">                              </w:t>
      </w:r>
      <w:r w:rsidRPr="00051FE2">
        <w:rPr>
          <w:rFonts w:ascii="GHEA Mariam" w:eastAsia="Calibri" w:hAnsi="GHEA Mariam" w:cs="Calibri"/>
          <w:sz w:val="24"/>
          <w:lang w:val="hy-AM"/>
        </w:rPr>
        <w:t>Ն</w:t>
      </w:r>
      <w:r w:rsidRPr="00051FE2">
        <w:rPr>
          <w:rFonts w:ascii="GHEA Mariam" w:eastAsia="GHEA Mariam" w:hAnsi="GHEA Mariam" w:cs="GHEA Mariam"/>
          <w:sz w:val="24"/>
          <w:lang w:val="hy-AM"/>
        </w:rPr>
        <w:t xml:space="preserve">. </w:t>
      </w:r>
      <w:r w:rsidRPr="00051FE2">
        <w:rPr>
          <w:rFonts w:ascii="GHEA Mariam" w:eastAsia="Calibri" w:hAnsi="GHEA Mariam" w:cs="Calibri"/>
          <w:sz w:val="24"/>
          <w:lang w:val="hy-AM"/>
        </w:rPr>
        <w:t>ՓԱՇԻՆՅԱՆ</w:t>
      </w:r>
    </w:p>
    <w:p w:rsidR="00422010" w:rsidRPr="00051FE2" w:rsidRDefault="00463703">
      <w:pPr>
        <w:spacing w:after="0" w:line="360" w:lineRule="auto"/>
        <w:rPr>
          <w:rFonts w:ascii="GHEA Mariam" w:eastAsia="GHEA Mariam" w:hAnsi="GHEA Mariam" w:cs="GHEA Mariam"/>
          <w:sz w:val="24"/>
          <w:lang w:val="hy-AM"/>
        </w:rPr>
      </w:pPr>
      <w:r w:rsidRPr="00051FE2">
        <w:rPr>
          <w:rFonts w:ascii="GHEA Mariam" w:eastAsia="GHEA Mariam" w:hAnsi="GHEA Mariam" w:cs="GHEA Mariam"/>
          <w:sz w:val="24"/>
          <w:lang w:val="hy-AM"/>
        </w:rPr>
        <w:t xml:space="preserve">   </w:t>
      </w:r>
      <w:r w:rsidRPr="00051FE2">
        <w:rPr>
          <w:rFonts w:ascii="GHEA Mariam" w:eastAsia="Calibri" w:hAnsi="GHEA Mariam" w:cs="Calibri"/>
          <w:sz w:val="24"/>
          <w:lang w:val="hy-AM"/>
        </w:rPr>
        <w:t>Երևան</w:t>
      </w:r>
    </w:p>
    <w:p w:rsidR="00D05E87" w:rsidRPr="00051FE2" w:rsidRDefault="005B1DB0" w:rsidP="004B648B">
      <w:pPr>
        <w:spacing w:after="0" w:line="360" w:lineRule="auto"/>
        <w:rPr>
          <w:rFonts w:ascii="GHEA Mariam" w:eastAsia="Arial Armenian" w:hAnsi="GHEA Mariam" w:cs="Arial Armenian"/>
          <w:sz w:val="24"/>
          <w:lang w:val="hy-AM"/>
        </w:rPr>
      </w:pPr>
      <w:r w:rsidRPr="00051FE2">
        <w:rPr>
          <w:rFonts w:ascii="GHEA Mariam" w:eastAsia="GHEA Mariam" w:hAnsi="GHEA Mariam" w:cs="GHEA Mariam"/>
          <w:sz w:val="24"/>
          <w:lang w:val="hy-AM"/>
        </w:rPr>
        <w:br w:type="column"/>
      </w:r>
    </w:p>
    <w:p w:rsidR="00D05E87" w:rsidRPr="00051FE2" w:rsidRDefault="00D05E87" w:rsidP="00D05E87">
      <w:pPr>
        <w:spacing w:after="0" w:line="240" w:lineRule="auto"/>
        <w:ind w:right="-185"/>
        <w:jc w:val="right"/>
        <w:rPr>
          <w:rFonts w:ascii="GHEA Mariam" w:eastAsia="GHEA Mariam" w:hAnsi="GHEA Mariam" w:cs="GHEA Mariam"/>
          <w:spacing w:val="-4"/>
          <w:sz w:val="24"/>
          <w:lang w:val="hy-AM"/>
        </w:rPr>
      </w:pPr>
      <w:r w:rsidRPr="00051FE2">
        <w:rPr>
          <w:rFonts w:ascii="GHEA Mariam" w:eastAsia="Calibri" w:hAnsi="GHEA Mariam" w:cs="Calibri"/>
          <w:sz w:val="24"/>
          <w:lang w:val="hy-AM"/>
        </w:rPr>
        <w:t>ՆԱԽԱԳԻԾ</w:t>
      </w:r>
    </w:p>
    <w:p w:rsidR="00D05E87" w:rsidRPr="00051FE2" w:rsidRDefault="00D05E87" w:rsidP="00D05E87">
      <w:pPr>
        <w:spacing w:after="0" w:line="276" w:lineRule="auto"/>
        <w:ind w:right="-185"/>
        <w:jc w:val="center"/>
        <w:rPr>
          <w:rFonts w:ascii="GHEA Mariam" w:eastAsia="GHEA Mariam" w:hAnsi="GHEA Mariam" w:cs="GHEA Mariam"/>
          <w:b/>
          <w:color w:val="000000"/>
          <w:sz w:val="24"/>
          <w:shd w:val="clear" w:color="auto" w:fill="FFFFFF"/>
          <w:lang w:val="hy-AM"/>
        </w:rPr>
      </w:pPr>
    </w:p>
    <w:p w:rsidR="00D05E87" w:rsidRPr="00051FE2" w:rsidRDefault="00D05E87" w:rsidP="00D05E87">
      <w:pPr>
        <w:spacing w:after="0" w:line="276" w:lineRule="auto"/>
        <w:ind w:right="-185"/>
        <w:jc w:val="center"/>
        <w:rPr>
          <w:rFonts w:ascii="GHEA Mariam" w:eastAsia="GHEA Mariam" w:hAnsi="GHEA Mariam" w:cs="GHEA Mariam"/>
          <w:b/>
          <w:color w:val="000000"/>
          <w:sz w:val="24"/>
          <w:shd w:val="clear" w:color="auto" w:fill="FFFFFF"/>
          <w:lang w:val="hy-AM"/>
        </w:rPr>
      </w:pPr>
    </w:p>
    <w:p w:rsidR="00D05E87" w:rsidRPr="00051FE2" w:rsidRDefault="00D05E87" w:rsidP="00D05E87">
      <w:pPr>
        <w:spacing w:after="0" w:line="276" w:lineRule="auto"/>
        <w:ind w:right="-185"/>
        <w:jc w:val="center"/>
        <w:rPr>
          <w:rFonts w:ascii="GHEA Mariam" w:eastAsia="GHEA Mariam" w:hAnsi="GHEA Mariam" w:cs="GHEA Mariam"/>
          <w:b/>
          <w:color w:val="000000"/>
          <w:sz w:val="24"/>
          <w:shd w:val="clear" w:color="auto" w:fill="FFFFFF"/>
          <w:lang w:val="hy-AM"/>
        </w:rPr>
      </w:pPr>
      <w:r w:rsidRPr="00051FE2">
        <w:rPr>
          <w:rFonts w:ascii="GHEA Mariam" w:eastAsia="Calibri" w:hAnsi="GHEA Mariam" w:cs="Calibri"/>
          <w:b/>
          <w:color w:val="000000"/>
          <w:sz w:val="24"/>
          <w:shd w:val="clear" w:color="auto" w:fill="FFFFFF"/>
          <w:lang w:val="hy-AM"/>
        </w:rPr>
        <w:t>ՀԱՅԱՍՏԱՆԻ</w:t>
      </w:r>
      <w:r w:rsidRPr="00051FE2">
        <w:rPr>
          <w:rFonts w:ascii="GHEA Mariam" w:eastAsia="GHEA Mariam" w:hAnsi="GHEA Mariam" w:cs="GHEA Mariam"/>
          <w:b/>
          <w:color w:val="000000"/>
          <w:sz w:val="24"/>
          <w:shd w:val="clear" w:color="auto" w:fill="FFFFFF"/>
          <w:lang w:val="hy-AM"/>
        </w:rPr>
        <w:t xml:space="preserve"> </w:t>
      </w:r>
      <w:r w:rsidRPr="00051FE2">
        <w:rPr>
          <w:rFonts w:ascii="GHEA Mariam" w:eastAsia="Calibri" w:hAnsi="GHEA Mariam" w:cs="Calibri"/>
          <w:b/>
          <w:color w:val="000000"/>
          <w:sz w:val="24"/>
          <w:shd w:val="clear" w:color="auto" w:fill="FFFFFF"/>
          <w:lang w:val="hy-AM"/>
        </w:rPr>
        <w:t>ՀԱՆՐԱՊԵՏՈՒԹՅԱՆ</w:t>
      </w:r>
      <w:r w:rsidRPr="00051FE2">
        <w:rPr>
          <w:rFonts w:ascii="GHEA Mariam" w:eastAsia="GHEA Mariam" w:hAnsi="GHEA Mariam" w:cs="GHEA Mariam"/>
          <w:b/>
          <w:color w:val="000000"/>
          <w:sz w:val="24"/>
          <w:shd w:val="clear" w:color="auto" w:fill="FFFFFF"/>
          <w:lang w:val="hy-AM"/>
        </w:rPr>
        <w:t xml:space="preserve"> </w:t>
      </w:r>
      <w:r w:rsidRPr="00051FE2">
        <w:rPr>
          <w:rFonts w:ascii="GHEA Mariam" w:eastAsia="Calibri" w:hAnsi="GHEA Mariam" w:cs="Calibri"/>
          <w:b/>
          <w:color w:val="000000"/>
          <w:sz w:val="24"/>
          <w:shd w:val="clear" w:color="auto" w:fill="FFFFFF"/>
          <w:lang w:val="hy-AM"/>
        </w:rPr>
        <w:t>ԱԶԳԱՅԻՆ</w:t>
      </w:r>
      <w:r w:rsidRPr="00051FE2">
        <w:rPr>
          <w:rFonts w:ascii="GHEA Mariam" w:eastAsia="GHEA Mariam" w:hAnsi="GHEA Mariam" w:cs="GHEA Mariam"/>
          <w:b/>
          <w:color w:val="000000"/>
          <w:sz w:val="24"/>
          <w:shd w:val="clear" w:color="auto" w:fill="FFFFFF"/>
          <w:lang w:val="hy-AM"/>
        </w:rPr>
        <w:t xml:space="preserve"> </w:t>
      </w:r>
      <w:r w:rsidRPr="00051FE2">
        <w:rPr>
          <w:rFonts w:ascii="GHEA Mariam" w:eastAsia="Calibri" w:hAnsi="GHEA Mariam" w:cs="Calibri"/>
          <w:b/>
          <w:color w:val="000000"/>
          <w:sz w:val="24"/>
          <w:shd w:val="clear" w:color="auto" w:fill="FFFFFF"/>
          <w:lang w:val="hy-AM"/>
        </w:rPr>
        <w:t>ԺՈՂՈՎԻ</w:t>
      </w:r>
    </w:p>
    <w:p w:rsidR="00D05E87" w:rsidRPr="00051FE2" w:rsidRDefault="00D05E87" w:rsidP="00D05E87">
      <w:pPr>
        <w:spacing w:after="0" w:line="276" w:lineRule="auto"/>
        <w:ind w:right="-185"/>
        <w:jc w:val="center"/>
        <w:rPr>
          <w:rFonts w:ascii="GHEA Mariam" w:eastAsia="GHEA Mariam" w:hAnsi="GHEA Mariam" w:cs="GHEA Mariam"/>
          <w:b/>
          <w:color w:val="000000"/>
          <w:sz w:val="24"/>
          <w:shd w:val="clear" w:color="auto" w:fill="FFFFFF"/>
          <w:lang w:val="hy-AM"/>
        </w:rPr>
      </w:pPr>
      <w:r w:rsidRPr="00051FE2">
        <w:rPr>
          <w:rFonts w:ascii="GHEA Mariam" w:eastAsia="Calibri" w:hAnsi="GHEA Mariam" w:cs="Calibri"/>
          <w:b/>
          <w:color w:val="000000"/>
          <w:sz w:val="24"/>
          <w:shd w:val="clear" w:color="auto" w:fill="FFFFFF"/>
          <w:lang w:val="hy-AM"/>
        </w:rPr>
        <w:t>ՈՐՈՇՈՒՄԸ</w:t>
      </w:r>
    </w:p>
    <w:p w:rsidR="00D05E87" w:rsidRPr="00051FE2" w:rsidRDefault="00D05E87" w:rsidP="00D05E87">
      <w:pPr>
        <w:spacing w:after="0" w:line="276" w:lineRule="auto"/>
        <w:ind w:right="-185"/>
        <w:jc w:val="center"/>
        <w:rPr>
          <w:rFonts w:ascii="GHEA Mariam" w:eastAsia="GHEA Mariam" w:hAnsi="GHEA Mariam" w:cs="GHEA Mariam"/>
          <w:b/>
          <w:color w:val="000000"/>
          <w:sz w:val="24"/>
          <w:shd w:val="clear" w:color="auto" w:fill="FFFFFF"/>
          <w:lang w:val="hy-AM"/>
        </w:rPr>
      </w:pPr>
    </w:p>
    <w:p w:rsidR="00D05E87" w:rsidRPr="00051FE2" w:rsidRDefault="00D05E87" w:rsidP="00D05E87">
      <w:pPr>
        <w:spacing w:after="0" w:line="240" w:lineRule="auto"/>
        <w:ind w:right="-185"/>
        <w:jc w:val="center"/>
        <w:rPr>
          <w:rFonts w:ascii="GHEA Mariam" w:eastAsia="GHEA Mariam" w:hAnsi="GHEA Mariam" w:cs="GHEA Mariam"/>
          <w:caps/>
          <w:sz w:val="24"/>
          <w:lang w:val="hy-AM"/>
        </w:rPr>
      </w:pPr>
      <w:r w:rsidRPr="00051FE2">
        <w:rPr>
          <w:rFonts w:ascii="GHEA Mariam" w:eastAsia="Calibri" w:hAnsi="GHEA Mariam" w:cs="Calibri"/>
          <w:sz w:val="24"/>
          <w:lang w:val="hy-AM"/>
        </w:rPr>
        <w:t>202</w:t>
      </w:r>
      <w:r w:rsidR="00455FCF" w:rsidRPr="00051FE2">
        <w:rPr>
          <w:rFonts w:ascii="GHEA Mariam" w:eastAsia="Calibri" w:hAnsi="GHEA Mariam" w:cs="Calibri"/>
          <w:sz w:val="24"/>
          <w:lang w:val="hy-AM"/>
        </w:rPr>
        <w:t>6</w:t>
      </w:r>
      <w:r w:rsidRPr="00051FE2">
        <w:rPr>
          <w:rFonts w:ascii="GHEA Mariam" w:eastAsia="Calibri" w:hAnsi="GHEA Mariam" w:cs="Calibri"/>
          <w:sz w:val="24"/>
          <w:lang w:val="hy-AM"/>
        </w:rPr>
        <w:t xml:space="preserve"> </w:t>
      </w:r>
      <w:r w:rsidRPr="00AB1A04">
        <w:rPr>
          <w:rFonts w:ascii="GHEA Mariam" w:eastAsia="Calibri" w:hAnsi="GHEA Mariam" w:cs="Calibri"/>
          <w:sz w:val="24"/>
          <w:lang w:val="hy-AM"/>
        </w:rPr>
        <w:t xml:space="preserve">ԹՎԱԿԱՆԻ </w:t>
      </w:r>
      <w:r w:rsidR="00051FE2" w:rsidRPr="00AB1A04">
        <w:rPr>
          <w:rFonts w:ascii="GHEA Mariam" w:eastAsia="Calibri" w:hAnsi="GHEA Mariam" w:cs="Calibri"/>
          <w:sz w:val="24"/>
          <w:lang w:val="hy-AM"/>
        </w:rPr>
        <w:t>ՆՈՅԵՄԲԵՐԻ</w:t>
      </w:r>
      <w:r w:rsidRPr="00AB1A04">
        <w:rPr>
          <w:rFonts w:ascii="GHEA Mariam" w:eastAsia="Calibri" w:hAnsi="GHEA Mariam" w:cs="Calibri"/>
          <w:sz w:val="24"/>
          <w:lang w:val="hy-AM"/>
        </w:rPr>
        <w:t xml:space="preserve"> </w:t>
      </w:r>
      <w:r w:rsidR="00AB1A04" w:rsidRPr="00AB1A04">
        <w:rPr>
          <w:rFonts w:ascii="GHEA Mariam" w:eastAsia="Calibri" w:hAnsi="GHEA Mariam" w:cs="Calibri"/>
          <w:sz w:val="24"/>
          <w:lang w:val="hy-AM"/>
        </w:rPr>
        <w:t>12</w:t>
      </w:r>
      <w:r w:rsidRPr="00AB1A04">
        <w:rPr>
          <w:rFonts w:ascii="GHEA Mariam" w:eastAsia="Calibri" w:hAnsi="GHEA Mariam" w:cs="Calibri"/>
          <w:sz w:val="24"/>
          <w:lang w:val="hy-AM"/>
        </w:rPr>
        <w:t xml:space="preserve">-ԻՆ </w:t>
      </w:r>
      <w:r w:rsidRPr="000966F1">
        <w:rPr>
          <w:rFonts w:ascii="GHEA Mariam" w:eastAsia="Calibri" w:hAnsi="GHEA Mariam" w:cs="Calibri"/>
          <w:sz w:val="24"/>
          <w:lang w:val="hy-AM"/>
        </w:rPr>
        <w:t xml:space="preserve">ԺԱՄԸ 11:00-ԻՆ </w:t>
      </w:r>
      <w:r w:rsidRPr="00051FE2">
        <w:rPr>
          <w:rFonts w:ascii="GHEA Mariam" w:eastAsia="Calibri" w:hAnsi="GHEA Mariam" w:cs="Calibri"/>
          <w:sz w:val="24"/>
          <w:lang w:val="hy-AM"/>
        </w:rPr>
        <w:t>ԳՈՒՄԱՐՎԱԾ՝</w:t>
      </w:r>
      <w:r w:rsidRPr="00051FE2">
        <w:rPr>
          <w:rFonts w:ascii="GHEA Mariam" w:eastAsia="GHEA Mariam" w:hAnsi="GHEA Mariam" w:cs="GHEA Mariam"/>
          <w:sz w:val="24"/>
          <w:lang w:val="hy-AM"/>
        </w:rPr>
        <w:t xml:space="preserve"> </w:t>
      </w:r>
      <w:r w:rsidRPr="00051FE2">
        <w:rPr>
          <w:rFonts w:ascii="GHEA Mariam" w:eastAsia="Calibri" w:hAnsi="GHEA Mariam" w:cs="Calibri"/>
          <w:sz w:val="24"/>
          <w:lang w:val="hy-AM"/>
        </w:rPr>
        <w:t>ՀԱՅԱՍՏԱՆԻ</w:t>
      </w:r>
      <w:r w:rsidRPr="00051FE2">
        <w:rPr>
          <w:rFonts w:ascii="GHEA Mariam" w:eastAsia="GHEA Mariam" w:hAnsi="GHEA Mariam" w:cs="GHEA Mariam"/>
          <w:sz w:val="24"/>
          <w:lang w:val="hy-AM"/>
        </w:rPr>
        <w:t xml:space="preserve"> </w:t>
      </w:r>
      <w:r w:rsidRPr="00051FE2">
        <w:rPr>
          <w:rFonts w:ascii="GHEA Mariam" w:eastAsia="Calibri" w:hAnsi="GHEA Mariam" w:cs="Calibri"/>
          <w:sz w:val="24"/>
          <w:lang w:val="hy-AM"/>
        </w:rPr>
        <w:t>ՀԱՆՐԱՊԵՏՈՒԹՅԱՆ</w:t>
      </w:r>
      <w:r w:rsidRPr="00051FE2">
        <w:rPr>
          <w:rFonts w:ascii="GHEA Mariam" w:eastAsia="GHEA Mariam" w:hAnsi="GHEA Mariam" w:cs="GHEA Mariam"/>
          <w:sz w:val="24"/>
          <w:lang w:val="hy-AM"/>
        </w:rPr>
        <w:t xml:space="preserve"> </w:t>
      </w:r>
      <w:r w:rsidRPr="00051FE2">
        <w:rPr>
          <w:rFonts w:ascii="GHEA Mariam" w:eastAsia="Calibri" w:hAnsi="GHEA Mariam" w:cs="Calibri"/>
          <w:sz w:val="24"/>
          <w:lang w:val="hy-AM"/>
        </w:rPr>
        <w:t>ԱԶԳԱՅԻՆ</w:t>
      </w:r>
      <w:r w:rsidRPr="00051FE2">
        <w:rPr>
          <w:rFonts w:ascii="GHEA Mariam" w:eastAsia="GHEA Mariam" w:hAnsi="GHEA Mariam" w:cs="GHEA Mariam"/>
          <w:sz w:val="24"/>
          <w:lang w:val="hy-AM"/>
        </w:rPr>
        <w:t xml:space="preserve"> </w:t>
      </w:r>
      <w:r w:rsidRPr="00051FE2">
        <w:rPr>
          <w:rFonts w:ascii="GHEA Mariam" w:eastAsia="Calibri" w:hAnsi="GHEA Mariam" w:cs="Calibri"/>
          <w:sz w:val="24"/>
          <w:lang w:val="hy-AM"/>
        </w:rPr>
        <w:t>ԺՈՂՈՎԻ</w:t>
      </w:r>
      <w:r w:rsidRPr="00051FE2">
        <w:rPr>
          <w:rFonts w:ascii="GHEA Mariam" w:eastAsia="GHEA Mariam" w:hAnsi="GHEA Mariam" w:cs="GHEA Mariam"/>
          <w:sz w:val="24"/>
          <w:lang w:val="hy-AM"/>
        </w:rPr>
        <w:t xml:space="preserve"> </w:t>
      </w:r>
      <w:r w:rsidRPr="00051FE2">
        <w:rPr>
          <w:rFonts w:ascii="GHEA Mariam" w:eastAsia="Calibri" w:hAnsi="GHEA Mariam" w:cs="Calibri"/>
          <w:sz w:val="24"/>
          <w:lang w:val="hy-AM"/>
        </w:rPr>
        <w:t>ԱՐՏԱՀԵՐԹ</w:t>
      </w:r>
      <w:r w:rsidRPr="00051FE2">
        <w:rPr>
          <w:rFonts w:ascii="GHEA Mariam" w:eastAsia="GHEA Mariam" w:hAnsi="GHEA Mariam" w:cs="GHEA Mariam"/>
          <w:sz w:val="24"/>
          <w:lang w:val="hy-AM"/>
        </w:rPr>
        <w:t xml:space="preserve"> </w:t>
      </w:r>
      <w:r w:rsidRPr="00051FE2">
        <w:rPr>
          <w:rFonts w:ascii="GHEA Mariam" w:eastAsia="Calibri" w:hAnsi="GHEA Mariam" w:cs="Calibri"/>
          <w:sz w:val="24"/>
          <w:lang w:val="hy-AM"/>
        </w:rPr>
        <w:t>ՆԻՍՏԻ</w:t>
      </w:r>
      <w:r w:rsidRPr="00051FE2">
        <w:rPr>
          <w:rFonts w:ascii="GHEA Mariam" w:eastAsia="GHEA Mariam" w:hAnsi="GHEA Mariam" w:cs="GHEA Mariam"/>
          <w:sz w:val="24"/>
          <w:lang w:val="hy-AM"/>
        </w:rPr>
        <w:t xml:space="preserve"> </w:t>
      </w:r>
      <w:r w:rsidRPr="00051FE2">
        <w:rPr>
          <w:rFonts w:ascii="GHEA Mariam" w:eastAsia="Calibri" w:hAnsi="GHEA Mariam" w:cs="Calibri"/>
          <w:caps/>
          <w:sz w:val="24"/>
          <w:lang w:val="hy-AM"/>
        </w:rPr>
        <w:t>օրակարգային</w:t>
      </w:r>
      <w:r w:rsidRPr="00051FE2">
        <w:rPr>
          <w:rFonts w:ascii="GHEA Mariam" w:eastAsia="GHEA Mariam" w:hAnsi="GHEA Mariam" w:cs="GHEA Mariam"/>
          <w:caps/>
          <w:sz w:val="24"/>
          <w:lang w:val="hy-AM"/>
        </w:rPr>
        <w:t xml:space="preserve"> </w:t>
      </w:r>
      <w:r w:rsidRPr="00051FE2">
        <w:rPr>
          <w:rFonts w:ascii="GHEA Mariam" w:eastAsia="Calibri" w:hAnsi="GHEA Mariam" w:cs="Calibri"/>
          <w:caps/>
          <w:sz w:val="24"/>
          <w:lang w:val="hy-AM"/>
        </w:rPr>
        <w:t>հարցի</w:t>
      </w:r>
      <w:r w:rsidRPr="00051FE2">
        <w:rPr>
          <w:rFonts w:ascii="GHEA Mariam" w:eastAsia="GHEA Mariam" w:hAnsi="GHEA Mariam" w:cs="GHEA Mariam"/>
          <w:caps/>
          <w:sz w:val="24"/>
          <w:lang w:val="hy-AM"/>
        </w:rPr>
        <w:t xml:space="preserve"> </w:t>
      </w:r>
      <w:r w:rsidRPr="00051FE2">
        <w:rPr>
          <w:rFonts w:ascii="GHEA Mariam" w:eastAsia="Calibri" w:hAnsi="GHEA Mariam" w:cs="Calibri"/>
          <w:caps/>
          <w:sz w:val="24"/>
          <w:lang w:val="hy-AM"/>
        </w:rPr>
        <w:t>քննարկման</w:t>
      </w:r>
      <w:r w:rsidRPr="00051FE2">
        <w:rPr>
          <w:rFonts w:ascii="GHEA Mariam" w:eastAsia="GHEA Mariam" w:hAnsi="GHEA Mariam" w:cs="GHEA Mariam"/>
          <w:sz w:val="24"/>
          <w:lang w:val="hy-AM"/>
        </w:rPr>
        <w:t xml:space="preserve"> </w:t>
      </w:r>
      <w:r w:rsidRPr="00051FE2">
        <w:rPr>
          <w:rFonts w:ascii="GHEA Mariam" w:eastAsia="Calibri" w:hAnsi="GHEA Mariam" w:cs="Calibri"/>
          <w:sz w:val="24"/>
          <w:lang w:val="hy-AM"/>
        </w:rPr>
        <w:t>ՀԱՏՈՒԿ</w:t>
      </w:r>
      <w:r w:rsidRPr="00051FE2">
        <w:rPr>
          <w:rFonts w:ascii="GHEA Mariam" w:eastAsia="GHEA Mariam" w:hAnsi="GHEA Mariam" w:cs="GHEA Mariam"/>
          <w:sz w:val="24"/>
          <w:lang w:val="hy-AM"/>
        </w:rPr>
        <w:t xml:space="preserve"> </w:t>
      </w:r>
      <w:r w:rsidRPr="00051FE2">
        <w:rPr>
          <w:rFonts w:ascii="GHEA Mariam" w:eastAsia="Calibri" w:hAnsi="GHEA Mariam" w:cs="Calibri"/>
          <w:sz w:val="24"/>
          <w:lang w:val="hy-AM"/>
        </w:rPr>
        <w:t>ԸՆԹԱՑԱԿԱՐԳԻ</w:t>
      </w:r>
      <w:r w:rsidRPr="00051FE2">
        <w:rPr>
          <w:rFonts w:ascii="GHEA Mariam" w:eastAsia="GHEA Mariam" w:hAnsi="GHEA Mariam" w:cs="GHEA Mariam"/>
          <w:caps/>
          <w:sz w:val="24"/>
          <w:lang w:val="hy-AM"/>
        </w:rPr>
        <w:t xml:space="preserve"> </w:t>
      </w:r>
      <w:r w:rsidRPr="00051FE2">
        <w:rPr>
          <w:rFonts w:ascii="GHEA Mariam" w:eastAsia="Calibri" w:hAnsi="GHEA Mariam" w:cs="Calibri"/>
          <w:caps/>
          <w:sz w:val="24"/>
          <w:lang w:val="hy-AM"/>
        </w:rPr>
        <w:t>մասին</w:t>
      </w:r>
    </w:p>
    <w:p w:rsidR="00D05E87" w:rsidRPr="00051FE2" w:rsidRDefault="00D05E87" w:rsidP="00D05E87">
      <w:pPr>
        <w:spacing w:after="0" w:line="240" w:lineRule="auto"/>
        <w:ind w:right="-185"/>
        <w:jc w:val="center"/>
        <w:rPr>
          <w:rFonts w:ascii="GHEA Mariam" w:eastAsia="GHEA Mariam" w:hAnsi="GHEA Mariam" w:cs="GHEA Mariam"/>
          <w:caps/>
          <w:sz w:val="24"/>
          <w:lang w:val="hy-AM"/>
        </w:rPr>
      </w:pPr>
      <w:r w:rsidRPr="00051FE2">
        <w:rPr>
          <w:rFonts w:ascii="GHEA Mariam" w:eastAsia="GHEA Mariam" w:hAnsi="GHEA Mariam" w:cs="GHEA Mariam"/>
          <w:caps/>
          <w:sz w:val="24"/>
          <w:lang w:val="hy-AM"/>
        </w:rPr>
        <w:t>-----------------------------------------------------------------------------------------------------------------</w:t>
      </w:r>
    </w:p>
    <w:p w:rsidR="00D05E87" w:rsidRPr="00051FE2" w:rsidRDefault="00D05E87" w:rsidP="00D05E87">
      <w:pPr>
        <w:spacing w:after="0" w:line="360" w:lineRule="auto"/>
        <w:ind w:right="-185"/>
        <w:rPr>
          <w:rFonts w:ascii="GHEA Mariam" w:eastAsia="Calibri" w:hAnsi="GHEA Mariam" w:cs="Calibri"/>
          <w:sz w:val="24"/>
          <w:lang w:val="hy-AM"/>
        </w:rPr>
      </w:pPr>
      <w:r w:rsidRPr="00051FE2">
        <w:rPr>
          <w:rFonts w:ascii="GHEA Mariam" w:eastAsia="Calibri" w:hAnsi="GHEA Mariam" w:cs="Calibri"/>
          <w:sz w:val="24"/>
          <w:lang w:val="hy-AM"/>
        </w:rPr>
        <w:tab/>
      </w:r>
    </w:p>
    <w:p w:rsidR="001F4D8E" w:rsidRPr="00C432F7" w:rsidRDefault="001F4D8E" w:rsidP="001F4D8E">
      <w:pPr>
        <w:pStyle w:val="NormalWeb"/>
        <w:spacing w:before="0" w:beforeAutospacing="0" w:after="0" w:afterAutospacing="0" w:line="360" w:lineRule="auto"/>
        <w:ind w:right="-185" w:firstLine="709"/>
        <w:jc w:val="both"/>
        <w:rPr>
          <w:rFonts w:ascii="GHEA Mariam" w:hAnsi="GHEA Mariam" w:cs="Sylfaen"/>
          <w:lang w:val="de-DE"/>
        </w:rPr>
      </w:pPr>
      <w:r w:rsidRPr="00C432F7">
        <w:rPr>
          <w:rFonts w:ascii="GHEA Mariam" w:hAnsi="GHEA Mariam"/>
          <w:lang w:val="hy-AM"/>
        </w:rPr>
        <w:t xml:space="preserve">Հիմք ընդունելով </w:t>
      </w:r>
      <w:r w:rsidRPr="00C432F7">
        <w:rPr>
          <w:rFonts w:ascii="GHEA Mariam" w:hAnsi="GHEA Mariam" w:cs="Sylfaen"/>
          <w:lang w:val="fr-FR"/>
        </w:rPr>
        <w:t>«</w:t>
      </w:r>
      <w:r w:rsidRPr="00C432F7">
        <w:rPr>
          <w:rFonts w:ascii="GHEA Mariam" w:hAnsi="GHEA Mariam" w:cs="Tahoma"/>
          <w:lang w:val="hy-AM"/>
        </w:rPr>
        <w:t>Ազգային</w:t>
      </w:r>
      <w:r w:rsidRPr="00C432F7">
        <w:rPr>
          <w:rFonts w:ascii="GHEA Mariam" w:hAnsi="GHEA Mariam" w:cs="Tahoma"/>
          <w:lang w:val="fr-FR"/>
        </w:rPr>
        <w:t xml:space="preserve"> </w:t>
      </w:r>
      <w:r w:rsidRPr="00C432F7">
        <w:rPr>
          <w:rFonts w:ascii="GHEA Mariam" w:hAnsi="GHEA Mariam" w:cs="Tahoma"/>
          <w:lang w:val="hy-AM"/>
        </w:rPr>
        <w:t>ժողովի</w:t>
      </w:r>
      <w:r w:rsidRPr="00C432F7">
        <w:rPr>
          <w:rFonts w:ascii="GHEA Mariam" w:hAnsi="GHEA Mariam" w:cs="Tahoma"/>
          <w:lang w:val="fr-FR"/>
        </w:rPr>
        <w:t xml:space="preserve"> </w:t>
      </w:r>
      <w:r w:rsidRPr="00C432F7">
        <w:rPr>
          <w:rFonts w:ascii="GHEA Mariam" w:hAnsi="GHEA Mariam" w:cs="Tahoma"/>
          <w:lang w:val="hy-AM"/>
        </w:rPr>
        <w:t>կանոնակարգ</w:t>
      </w:r>
      <w:r w:rsidRPr="00C432F7">
        <w:rPr>
          <w:rFonts w:ascii="GHEA Mariam" w:hAnsi="GHEA Mariam" w:cs="Tahoma"/>
          <w:lang w:val="fr-FR"/>
        </w:rPr>
        <w:t xml:space="preserve">» </w:t>
      </w:r>
      <w:r w:rsidRPr="00C432F7">
        <w:rPr>
          <w:rFonts w:ascii="GHEA Mariam" w:hAnsi="GHEA Mariam" w:cs="Tahoma"/>
          <w:lang w:val="hy-AM"/>
        </w:rPr>
        <w:t>Հայաստանի</w:t>
      </w:r>
      <w:r w:rsidRPr="00C432F7">
        <w:rPr>
          <w:rFonts w:ascii="GHEA Mariam" w:hAnsi="GHEA Mariam" w:cs="Tahoma"/>
          <w:lang w:val="fr-FR"/>
        </w:rPr>
        <w:t xml:space="preserve"> </w:t>
      </w:r>
      <w:proofErr w:type="spellStart"/>
      <w:r w:rsidRPr="00C432F7">
        <w:rPr>
          <w:rFonts w:ascii="GHEA Mariam" w:hAnsi="GHEA Mariam" w:cs="Tahoma"/>
          <w:lang w:val="hy-AM"/>
        </w:rPr>
        <w:t>Հանրա</w:t>
      </w:r>
      <w:proofErr w:type="spellEnd"/>
      <w:r w:rsidRPr="00C432F7">
        <w:rPr>
          <w:rFonts w:ascii="GHEA Mariam" w:hAnsi="GHEA Mariam" w:cs="Tahoma"/>
          <w:lang w:val="fr-FR"/>
        </w:rPr>
        <w:softHyphen/>
      </w:r>
      <w:proofErr w:type="spellStart"/>
      <w:r w:rsidRPr="00C432F7">
        <w:rPr>
          <w:rFonts w:ascii="GHEA Mariam" w:hAnsi="GHEA Mariam" w:cs="Tahoma"/>
          <w:lang w:val="hy-AM"/>
        </w:rPr>
        <w:t>պե</w:t>
      </w:r>
      <w:proofErr w:type="spellEnd"/>
      <w:r w:rsidRPr="00C432F7">
        <w:rPr>
          <w:rFonts w:ascii="GHEA Mariam" w:hAnsi="GHEA Mariam" w:cs="Tahoma"/>
          <w:lang w:val="fr-FR"/>
        </w:rPr>
        <w:softHyphen/>
      </w:r>
      <w:proofErr w:type="spellStart"/>
      <w:r w:rsidRPr="00C432F7">
        <w:rPr>
          <w:rFonts w:ascii="GHEA Mariam" w:hAnsi="GHEA Mariam" w:cs="Tahoma"/>
          <w:lang w:val="hy-AM"/>
        </w:rPr>
        <w:t>տության</w:t>
      </w:r>
      <w:proofErr w:type="spellEnd"/>
      <w:r w:rsidRPr="00C432F7">
        <w:rPr>
          <w:rFonts w:ascii="GHEA Mariam" w:hAnsi="GHEA Mariam" w:cs="Tahoma"/>
          <w:lang w:val="fr-FR"/>
        </w:rPr>
        <w:t xml:space="preserve"> </w:t>
      </w:r>
      <w:proofErr w:type="spellStart"/>
      <w:r w:rsidRPr="00C432F7">
        <w:rPr>
          <w:rFonts w:ascii="GHEA Mariam" w:hAnsi="GHEA Mariam" w:cs="Tahoma"/>
          <w:lang w:val="fr-FR"/>
        </w:rPr>
        <w:t>սահմանադրական</w:t>
      </w:r>
      <w:proofErr w:type="spellEnd"/>
      <w:r w:rsidRPr="00C432F7">
        <w:rPr>
          <w:rFonts w:ascii="GHEA Mariam" w:hAnsi="GHEA Mariam" w:cs="Tahoma"/>
          <w:lang w:val="fr-FR"/>
        </w:rPr>
        <w:t xml:space="preserve"> </w:t>
      </w:r>
      <w:r w:rsidRPr="00C432F7">
        <w:rPr>
          <w:rFonts w:ascii="GHEA Mariam" w:hAnsi="GHEA Mariam" w:cs="Tahoma"/>
          <w:lang w:val="hy-AM"/>
        </w:rPr>
        <w:t xml:space="preserve">օրենքի </w:t>
      </w:r>
      <w:r w:rsidRPr="00C432F7">
        <w:rPr>
          <w:rFonts w:ascii="GHEA Mariam" w:hAnsi="GHEA Mariam" w:cs="Tahoma"/>
          <w:lang w:val="fr-FR"/>
        </w:rPr>
        <w:t>41-</w:t>
      </w:r>
      <w:proofErr w:type="spellStart"/>
      <w:r w:rsidRPr="00C432F7">
        <w:rPr>
          <w:rFonts w:ascii="GHEA Mariam" w:hAnsi="GHEA Mariam" w:cs="Tahoma"/>
          <w:lang w:val="hy-AM"/>
        </w:rPr>
        <w:t>րդ</w:t>
      </w:r>
      <w:proofErr w:type="spellEnd"/>
      <w:r w:rsidRPr="00C432F7">
        <w:rPr>
          <w:rFonts w:ascii="GHEA Mariam" w:hAnsi="GHEA Mariam" w:cs="Tahoma"/>
          <w:lang w:val="hy-AM"/>
        </w:rPr>
        <w:t xml:space="preserve"> հոդվածի 6-րդ մասը՝</w:t>
      </w:r>
      <w:r w:rsidRPr="00C432F7">
        <w:rPr>
          <w:rFonts w:ascii="GHEA Mariam" w:hAnsi="GHEA Mariam"/>
          <w:lang w:val="hy-AM"/>
        </w:rPr>
        <w:t xml:space="preserve"> </w:t>
      </w:r>
      <w:r w:rsidRPr="00C432F7">
        <w:rPr>
          <w:rFonts w:ascii="GHEA Mariam" w:hAnsi="GHEA Mariam" w:cs="Sylfaen"/>
          <w:lang w:val="hy-AM"/>
        </w:rPr>
        <w:t>Հայաս</w:t>
      </w:r>
      <w:r w:rsidRPr="00C432F7">
        <w:rPr>
          <w:rFonts w:ascii="GHEA Mariam" w:hAnsi="GHEA Mariam" w:cs="Sylfaen"/>
          <w:lang w:val="fr-FR"/>
        </w:rPr>
        <w:softHyphen/>
      </w:r>
      <w:r w:rsidRPr="00C432F7">
        <w:rPr>
          <w:rFonts w:ascii="GHEA Mariam" w:hAnsi="GHEA Mariam" w:cs="Sylfaen"/>
          <w:lang w:val="hy-AM"/>
        </w:rPr>
        <w:t>տանի</w:t>
      </w:r>
      <w:r w:rsidRPr="00C432F7">
        <w:rPr>
          <w:rFonts w:ascii="GHEA Mariam" w:hAnsi="GHEA Mariam" w:cs="Sylfaen"/>
          <w:lang w:val="de-DE"/>
        </w:rPr>
        <w:t xml:space="preserve"> </w:t>
      </w:r>
      <w:r w:rsidRPr="00C432F7">
        <w:rPr>
          <w:rFonts w:ascii="GHEA Mariam" w:hAnsi="GHEA Mariam" w:cs="Sylfaen"/>
          <w:lang w:val="hy-AM"/>
        </w:rPr>
        <w:t>Հանրապետության</w:t>
      </w:r>
      <w:r w:rsidRPr="00C432F7">
        <w:rPr>
          <w:rFonts w:ascii="GHEA Mariam" w:hAnsi="GHEA Mariam" w:cs="Sylfaen"/>
          <w:lang w:val="de-DE"/>
        </w:rPr>
        <w:t xml:space="preserve"> </w:t>
      </w:r>
      <w:r w:rsidRPr="00C432F7">
        <w:rPr>
          <w:rFonts w:ascii="GHEA Mariam" w:hAnsi="GHEA Mariam" w:cs="Sylfaen"/>
          <w:lang w:val="hy-AM"/>
        </w:rPr>
        <w:t>Ազգային</w:t>
      </w:r>
      <w:r w:rsidRPr="00C432F7">
        <w:rPr>
          <w:rFonts w:ascii="GHEA Mariam" w:hAnsi="GHEA Mariam" w:cs="Sylfaen"/>
          <w:lang w:val="de-DE"/>
        </w:rPr>
        <w:t xml:space="preserve"> </w:t>
      </w:r>
      <w:r w:rsidRPr="00C432F7">
        <w:rPr>
          <w:rFonts w:ascii="GHEA Mariam" w:hAnsi="GHEA Mariam" w:cs="Sylfaen"/>
          <w:lang w:val="hy-AM"/>
        </w:rPr>
        <w:t>ժողովը</w:t>
      </w:r>
      <w:r w:rsidRPr="00C432F7">
        <w:rPr>
          <w:rFonts w:ascii="GHEA Mariam" w:hAnsi="GHEA Mariam" w:cs="Sylfaen"/>
          <w:lang w:val="de-DE"/>
        </w:rPr>
        <w:t xml:space="preserve"> </w:t>
      </w:r>
      <w:r w:rsidRPr="00C432F7">
        <w:rPr>
          <w:rFonts w:ascii="GHEA Mariam" w:hAnsi="GHEA Mariam" w:cs="Sylfaen"/>
          <w:lang w:val="hy-AM"/>
        </w:rPr>
        <w:t>ՈՐՈՇՈՒՄ</w:t>
      </w:r>
      <w:r w:rsidRPr="00C432F7">
        <w:rPr>
          <w:rFonts w:ascii="GHEA Mariam" w:hAnsi="GHEA Mariam" w:cs="Sylfaen"/>
          <w:lang w:val="de-DE"/>
        </w:rPr>
        <w:t xml:space="preserve"> </w:t>
      </w:r>
      <w:r w:rsidRPr="00C432F7">
        <w:rPr>
          <w:rFonts w:ascii="GHEA Mariam" w:hAnsi="GHEA Mariam" w:cs="Sylfaen"/>
          <w:lang w:val="hy-AM"/>
        </w:rPr>
        <w:t>Է</w:t>
      </w:r>
      <w:r w:rsidRPr="00C432F7">
        <w:rPr>
          <w:rFonts w:ascii="GHEA Mariam" w:hAnsi="GHEA Mariam" w:cs="Sylfaen"/>
          <w:lang w:val="de-DE"/>
        </w:rPr>
        <w:t>.</w:t>
      </w:r>
      <w:r w:rsidRPr="00C432F7">
        <w:rPr>
          <w:rFonts w:ascii="GHEA Mariam" w:hAnsi="GHEA Mariam"/>
          <w:lang w:val="fr-FR"/>
        </w:rPr>
        <w:tab/>
      </w:r>
    </w:p>
    <w:p w:rsidR="000966F1" w:rsidRPr="000966F1" w:rsidRDefault="000966F1" w:rsidP="000966F1">
      <w:pPr>
        <w:spacing w:after="0" w:line="360" w:lineRule="auto"/>
        <w:ind w:firstLine="709"/>
        <w:jc w:val="both"/>
        <w:rPr>
          <w:rFonts w:ascii="GHEA Mariam" w:eastAsia="Calibri" w:hAnsi="GHEA Mariam" w:cs="Calibri"/>
          <w:sz w:val="24"/>
          <w:lang w:val="hy-AM"/>
        </w:rPr>
      </w:pPr>
      <w:r w:rsidRPr="000966F1">
        <w:rPr>
          <w:rFonts w:ascii="GHEA Mariam" w:eastAsia="Calibri" w:hAnsi="GHEA Mariam" w:cs="Calibri"/>
          <w:sz w:val="24"/>
          <w:lang w:val="hy-AM"/>
        </w:rPr>
        <w:t xml:space="preserve">Հայաստանի Հանրապետության կառավարության նախաձեռնությամբ </w:t>
      </w:r>
      <w:r w:rsidR="001F4D8E" w:rsidRPr="00C432F7">
        <w:rPr>
          <w:rFonts w:ascii="GHEA Mariam" w:hAnsi="GHEA Mariam" w:cs="Arial"/>
          <w:sz w:val="24"/>
          <w:szCs w:val="24"/>
          <w:lang w:val="hy-AM"/>
        </w:rPr>
        <w:t>202</w:t>
      </w:r>
      <w:r w:rsidR="001F4D8E">
        <w:rPr>
          <w:rFonts w:ascii="GHEA Mariam" w:hAnsi="GHEA Mariam" w:cs="Arial"/>
          <w:sz w:val="24"/>
          <w:szCs w:val="24"/>
          <w:lang w:val="hy-AM"/>
        </w:rPr>
        <w:t>6</w:t>
      </w:r>
      <w:r w:rsidR="001F4D8E" w:rsidRPr="00C432F7">
        <w:rPr>
          <w:rFonts w:ascii="GHEA Mariam" w:hAnsi="GHEA Mariam" w:cs="Arial"/>
          <w:sz w:val="24"/>
          <w:szCs w:val="24"/>
          <w:lang w:val="hy-AM"/>
        </w:rPr>
        <w:t xml:space="preserve"> թվականի </w:t>
      </w:r>
      <w:r w:rsidR="001F4D8E" w:rsidRPr="00AB1A04">
        <w:rPr>
          <w:rFonts w:ascii="GHEA Mariam" w:hAnsi="GHEA Mariam" w:cs="Arial"/>
          <w:sz w:val="24"/>
          <w:szCs w:val="24"/>
          <w:lang w:val="hy-AM"/>
        </w:rPr>
        <w:t xml:space="preserve">նոյեմբերի </w:t>
      </w:r>
      <w:r w:rsidR="00AB1A04" w:rsidRPr="00AB1A04">
        <w:rPr>
          <w:rFonts w:ascii="GHEA Mariam" w:hAnsi="GHEA Mariam" w:cs="Arial"/>
          <w:sz w:val="24"/>
          <w:szCs w:val="24"/>
          <w:lang w:val="hy-AM"/>
        </w:rPr>
        <w:t>12</w:t>
      </w:r>
      <w:r w:rsidR="001F4D8E" w:rsidRPr="00AB1A04">
        <w:rPr>
          <w:rFonts w:ascii="GHEA Mariam" w:hAnsi="GHEA Mariam" w:cs="Arial"/>
          <w:sz w:val="24"/>
          <w:szCs w:val="24"/>
          <w:lang w:val="hy-AM"/>
        </w:rPr>
        <w:t>-ին ժամը 11:00-ին</w:t>
      </w:r>
      <w:r w:rsidR="001F4D8E" w:rsidRPr="00AB1A04">
        <w:rPr>
          <w:rFonts w:ascii="GHEA Mariam" w:hAnsi="GHEA Mariam"/>
          <w:noProof/>
          <w:sz w:val="24"/>
          <w:szCs w:val="24"/>
          <w:lang w:val="hy-AM"/>
        </w:rPr>
        <w:t xml:space="preserve"> </w:t>
      </w:r>
      <w:r w:rsidR="001F4D8E" w:rsidRPr="00AB1A04">
        <w:rPr>
          <w:rFonts w:ascii="GHEA Mariam" w:hAnsi="GHEA Mariam" w:cs="Arial"/>
          <w:sz w:val="24"/>
          <w:szCs w:val="24"/>
          <w:lang w:val="hy-AM"/>
        </w:rPr>
        <w:t>գումարված</w:t>
      </w:r>
      <w:r w:rsidR="001F4D8E" w:rsidRPr="00C432F7">
        <w:rPr>
          <w:rFonts w:ascii="GHEA Mariam" w:hAnsi="GHEA Mariam" w:cs="Arial"/>
          <w:sz w:val="24"/>
          <w:szCs w:val="24"/>
          <w:lang w:val="hy-AM"/>
        </w:rPr>
        <w:t>՝</w:t>
      </w:r>
      <w:r w:rsidRPr="000966F1">
        <w:rPr>
          <w:rFonts w:ascii="GHEA Mariam" w:eastAsia="Calibri" w:hAnsi="GHEA Mariam" w:cs="Calibri"/>
          <w:sz w:val="24"/>
          <w:lang w:val="hy-AM"/>
        </w:rPr>
        <w:t xml:space="preserve"> Հայաստանի Հանրապետության Ազգային ժողովի արտահերթ նիստի օրակարգային հարցի երկրորդ ընթերցմամբ քննարկումը կազմակերպել առաջին ընթերցմամբ ընդունումից հետո՝ 24 ժամվա ընթացքում:</w:t>
      </w:r>
    </w:p>
    <w:p w:rsidR="000966F1" w:rsidRPr="00C50D1E" w:rsidRDefault="00D55EC3" w:rsidP="000966F1">
      <w:pPr>
        <w:pStyle w:val="norm"/>
        <w:spacing w:line="360" w:lineRule="auto"/>
        <w:rPr>
          <w:rFonts w:ascii="GHEA Mariam" w:eastAsia="Calibri" w:hAnsi="GHEA Mariam" w:cs="Calibri"/>
          <w:sz w:val="24"/>
          <w:szCs w:val="22"/>
          <w:lang w:val="hy-AM"/>
        </w:rPr>
      </w:pPr>
      <w:r>
        <w:rPr>
          <w:rFonts w:ascii="GHEA Mariam" w:eastAsia="Calibri" w:hAnsi="GHEA Mariam" w:cs="Calibri"/>
          <w:sz w:val="24"/>
          <w:szCs w:val="22"/>
          <w:lang w:val="hy-AM"/>
        </w:rPr>
        <w:t>Նախագծ</w:t>
      </w:r>
      <w:bookmarkStart w:id="0" w:name="_GoBack"/>
      <w:bookmarkEnd w:id="0"/>
      <w:r w:rsidR="000966F1" w:rsidRPr="000966F1">
        <w:rPr>
          <w:rFonts w:ascii="GHEA Mariam" w:eastAsia="Calibri" w:hAnsi="GHEA Mariam" w:cs="Calibri"/>
          <w:sz w:val="24"/>
          <w:szCs w:val="22"/>
          <w:lang w:val="hy-AM"/>
        </w:rPr>
        <w:t xml:space="preserve">ի վերաբերյալ գրավոր առաջարկները և </w:t>
      </w:r>
      <w:proofErr w:type="spellStart"/>
      <w:r w:rsidR="000966F1" w:rsidRPr="000966F1">
        <w:rPr>
          <w:rFonts w:ascii="GHEA Mariam" w:eastAsia="Calibri" w:hAnsi="GHEA Mariam" w:cs="Calibri"/>
          <w:sz w:val="24"/>
          <w:szCs w:val="22"/>
          <w:lang w:val="hy-AM"/>
        </w:rPr>
        <w:t>գլխադասային</w:t>
      </w:r>
      <w:proofErr w:type="spellEnd"/>
      <w:r w:rsidR="000966F1" w:rsidRPr="000966F1">
        <w:rPr>
          <w:rFonts w:ascii="GHEA Mariam" w:eastAsia="Calibri" w:hAnsi="GHEA Mariam" w:cs="Calibri"/>
          <w:sz w:val="24"/>
          <w:szCs w:val="22"/>
          <w:lang w:val="hy-AM"/>
        </w:rPr>
        <w:t xml:space="preserve"> հանձնա</w:t>
      </w:r>
      <w:r w:rsidR="000966F1" w:rsidRPr="000966F1">
        <w:rPr>
          <w:rFonts w:ascii="GHEA Mariam" w:eastAsia="Calibri" w:hAnsi="GHEA Mariam" w:cs="Calibri"/>
          <w:sz w:val="24"/>
          <w:szCs w:val="22"/>
          <w:lang w:val="hy-AM"/>
        </w:rPr>
        <w:softHyphen/>
      </w:r>
      <w:r w:rsidR="000966F1" w:rsidRPr="000966F1">
        <w:rPr>
          <w:rFonts w:ascii="GHEA Mariam" w:eastAsia="Calibri" w:hAnsi="GHEA Mariam" w:cs="Calibri"/>
          <w:sz w:val="24"/>
          <w:szCs w:val="22"/>
          <w:lang w:val="hy-AM"/>
        </w:rPr>
        <w:softHyphen/>
        <w:t>ժողովի եզրակացությունը ներկայացնելու համար սահմանել երեքական ժամ:</w:t>
      </w:r>
    </w:p>
    <w:sectPr w:rsidR="000966F1" w:rsidRPr="00C50D1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37007"/>
    <w:multiLevelType w:val="hybridMultilevel"/>
    <w:tmpl w:val="C1521212"/>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 w15:restartNumberingAfterBreak="0">
    <w:nsid w:val="0E517526"/>
    <w:multiLevelType w:val="multilevel"/>
    <w:tmpl w:val="ECB0C0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39D7031"/>
    <w:multiLevelType w:val="hybridMultilevel"/>
    <w:tmpl w:val="D728C8C0"/>
    <w:lvl w:ilvl="0" w:tplc="97C6F6F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2C5A3F6A"/>
    <w:multiLevelType w:val="hybridMultilevel"/>
    <w:tmpl w:val="B9046496"/>
    <w:lvl w:ilvl="0" w:tplc="04090011">
      <w:start w:val="1"/>
      <w:numFmt w:val="decimal"/>
      <w:lvlText w:val="%1)"/>
      <w:lvlJc w:val="left"/>
      <w:pPr>
        <w:ind w:left="1068"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2C63188C"/>
    <w:multiLevelType w:val="hybridMultilevel"/>
    <w:tmpl w:val="689E0A3A"/>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15:restartNumberingAfterBreak="0">
    <w:nsid w:val="2CE20710"/>
    <w:multiLevelType w:val="multilevel"/>
    <w:tmpl w:val="350EA47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82C333F"/>
    <w:multiLevelType w:val="hybridMultilevel"/>
    <w:tmpl w:val="1F42831C"/>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3AAE7045"/>
    <w:multiLevelType w:val="hybridMultilevel"/>
    <w:tmpl w:val="3580BD92"/>
    <w:lvl w:ilvl="0" w:tplc="DA84A0B8">
      <w:start w:val="1"/>
      <w:numFmt w:val="decimal"/>
      <w:lvlText w:val="%1)"/>
      <w:lvlJc w:val="left"/>
      <w:pPr>
        <w:ind w:left="1069" w:hanging="360"/>
      </w:pPr>
      <w:rPr>
        <w:rFonts w:eastAsia="GHEA Mariam" w:cs="GHEA Mariam"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3C2B09CE"/>
    <w:multiLevelType w:val="hybridMultilevel"/>
    <w:tmpl w:val="08D42C0C"/>
    <w:lvl w:ilvl="0" w:tplc="847038E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3EB848D2"/>
    <w:multiLevelType w:val="multilevel"/>
    <w:tmpl w:val="1C16B8F4"/>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CDC5EB0"/>
    <w:multiLevelType w:val="hybridMultilevel"/>
    <w:tmpl w:val="0C0A3EEC"/>
    <w:lvl w:ilvl="0" w:tplc="04090011">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5773144F"/>
    <w:multiLevelType w:val="hybridMultilevel"/>
    <w:tmpl w:val="460CCA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8D0672E"/>
    <w:multiLevelType w:val="multilevel"/>
    <w:tmpl w:val="30ACA4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9205C5C"/>
    <w:multiLevelType w:val="hybridMultilevel"/>
    <w:tmpl w:val="D978883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6D8319BC"/>
    <w:multiLevelType w:val="multilevel"/>
    <w:tmpl w:val="0428CE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89E1D5F"/>
    <w:multiLevelType w:val="multilevel"/>
    <w:tmpl w:val="E0A6C4FC"/>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ABC45F9"/>
    <w:multiLevelType w:val="hybridMultilevel"/>
    <w:tmpl w:val="17FA4BBE"/>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15"/>
  </w:num>
  <w:num w:numId="2">
    <w:abstractNumId w:val="9"/>
  </w:num>
  <w:num w:numId="3">
    <w:abstractNumId w:val="5"/>
  </w:num>
  <w:num w:numId="4">
    <w:abstractNumId w:val="14"/>
  </w:num>
  <w:num w:numId="5">
    <w:abstractNumId w:val="12"/>
  </w:num>
  <w:num w:numId="6">
    <w:abstractNumId w:val="1"/>
  </w:num>
  <w:num w:numId="7">
    <w:abstractNumId w:val="2"/>
  </w:num>
  <w:num w:numId="8">
    <w:abstractNumId w:val="11"/>
  </w:num>
  <w:num w:numId="9">
    <w:abstractNumId w:val="16"/>
  </w:num>
  <w:num w:numId="10">
    <w:abstractNumId w:val="6"/>
  </w:num>
  <w:num w:numId="11">
    <w:abstractNumId w:val="13"/>
  </w:num>
  <w:num w:numId="12">
    <w:abstractNumId w:val="7"/>
  </w:num>
  <w:num w:numId="13">
    <w:abstractNumId w:val="4"/>
  </w:num>
  <w:num w:numId="14">
    <w:abstractNumId w:val="8"/>
  </w:num>
  <w:num w:numId="15">
    <w:abstractNumId w:val="0"/>
  </w:num>
  <w:num w:numId="16">
    <w:abstractNumId w:val="3"/>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010"/>
    <w:rsid w:val="00051FE2"/>
    <w:rsid w:val="00061362"/>
    <w:rsid w:val="00074B52"/>
    <w:rsid w:val="000966F1"/>
    <w:rsid w:val="00096BAA"/>
    <w:rsid w:val="0012717A"/>
    <w:rsid w:val="0017740F"/>
    <w:rsid w:val="001B62F1"/>
    <w:rsid w:val="001F4D8E"/>
    <w:rsid w:val="00204AFA"/>
    <w:rsid w:val="00227E79"/>
    <w:rsid w:val="002B6995"/>
    <w:rsid w:val="0035322F"/>
    <w:rsid w:val="0036750E"/>
    <w:rsid w:val="00384E71"/>
    <w:rsid w:val="003B5DB0"/>
    <w:rsid w:val="003D326E"/>
    <w:rsid w:val="00422010"/>
    <w:rsid w:val="00435EB1"/>
    <w:rsid w:val="00455FCF"/>
    <w:rsid w:val="00463703"/>
    <w:rsid w:val="00470557"/>
    <w:rsid w:val="00475B8A"/>
    <w:rsid w:val="004B648B"/>
    <w:rsid w:val="004F6FEE"/>
    <w:rsid w:val="00527357"/>
    <w:rsid w:val="005373EF"/>
    <w:rsid w:val="00554726"/>
    <w:rsid w:val="005B1DB0"/>
    <w:rsid w:val="005E1A6A"/>
    <w:rsid w:val="005F160A"/>
    <w:rsid w:val="007268C6"/>
    <w:rsid w:val="00760AE8"/>
    <w:rsid w:val="00777D72"/>
    <w:rsid w:val="007E5F0A"/>
    <w:rsid w:val="00812AA5"/>
    <w:rsid w:val="00817592"/>
    <w:rsid w:val="00825080"/>
    <w:rsid w:val="009D02CA"/>
    <w:rsid w:val="00A33BBD"/>
    <w:rsid w:val="00AA6721"/>
    <w:rsid w:val="00AB1A04"/>
    <w:rsid w:val="00AD7625"/>
    <w:rsid w:val="00B4372F"/>
    <w:rsid w:val="00BB0E87"/>
    <w:rsid w:val="00BD0F20"/>
    <w:rsid w:val="00C15D3E"/>
    <w:rsid w:val="00C2329D"/>
    <w:rsid w:val="00C238B8"/>
    <w:rsid w:val="00C50D1E"/>
    <w:rsid w:val="00C5758C"/>
    <w:rsid w:val="00CC257E"/>
    <w:rsid w:val="00D05E87"/>
    <w:rsid w:val="00D162EA"/>
    <w:rsid w:val="00D55EC3"/>
    <w:rsid w:val="00DA5060"/>
    <w:rsid w:val="00EA003A"/>
    <w:rsid w:val="00EA3BCF"/>
    <w:rsid w:val="00FF1F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B8C2819"/>
  <w15:docId w15:val="{150732C7-E1C5-413F-B167-CCD7D012D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1DB0"/>
    <w:pPr>
      <w:ind w:left="720"/>
      <w:contextualSpacing/>
    </w:pPr>
  </w:style>
  <w:style w:type="paragraph" w:styleId="BalloonText">
    <w:name w:val="Balloon Text"/>
    <w:basedOn w:val="Normal"/>
    <w:link w:val="BalloonTextChar"/>
    <w:uiPriority w:val="99"/>
    <w:semiHidden/>
    <w:unhideWhenUsed/>
    <w:rsid w:val="003532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322F"/>
    <w:rPr>
      <w:rFonts w:ascii="Segoe UI" w:hAnsi="Segoe UI" w:cs="Segoe UI"/>
      <w:sz w:val="18"/>
      <w:szCs w:val="18"/>
    </w:rPr>
  </w:style>
  <w:style w:type="character" w:styleId="Hyperlink">
    <w:name w:val="Hyperlink"/>
    <w:basedOn w:val="DefaultParagraphFont"/>
    <w:uiPriority w:val="99"/>
    <w:semiHidden/>
    <w:unhideWhenUsed/>
    <w:rsid w:val="00470557"/>
    <w:rPr>
      <w:color w:val="0000FF"/>
      <w:u w:val="single"/>
    </w:rPr>
  </w:style>
  <w:style w:type="paragraph" w:styleId="Header">
    <w:name w:val="header"/>
    <w:basedOn w:val="Normal"/>
    <w:link w:val="HeaderChar"/>
    <w:rsid w:val="00470557"/>
    <w:pPr>
      <w:tabs>
        <w:tab w:val="center" w:pos="4320"/>
        <w:tab w:val="right" w:pos="8640"/>
      </w:tabs>
      <w:spacing w:after="0" w:line="240" w:lineRule="auto"/>
    </w:pPr>
    <w:rPr>
      <w:rFonts w:ascii="Arial Armenian" w:eastAsia="Times New Roman" w:hAnsi="Arial Armenian" w:cs="Times New Roman"/>
      <w:sz w:val="20"/>
      <w:szCs w:val="20"/>
      <w:lang w:val="en-US"/>
    </w:rPr>
  </w:style>
  <w:style w:type="character" w:customStyle="1" w:styleId="HeaderChar">
    <w:name w:val="Header Char"/>
    <w:basedOn w:val="DefaultParagraphFont"/>
    <w:link w:val="Header"/>
    <w:rsid w:val="00470557"/>
    <w:rPr>
      <w:rFonts w:ascii="Arial Armenian" w:eastAsia="Times New Roman" w:hAnsi="Arial Armenian" w:cs="Times New Roman"/>
      <w:sz w:val="20"/>
      <w:szCs w:val="20"/>
      <w:lang w:val="en-US"/>
    </w:rPr>
  </w:style>
  <w:style w:type="character" w:customStyle="1" w:styleId="2">
    <w:name w:val="Заголовок 2 Знак"/>
    <w:basedOn w:val="DefaultParagraphFont"/>
    <w:qFormat/>
    <w:rsid w:val="007268C6"/>
    <w:rPr>
      <w:rFonts w:ascii="ArTarumianTimes" w:eastAsia="Times New Roman" w:hAnsi="ArTarumianTimes" w:cs="Times New Roman"/>
      <w:b/>
      <w:sz w:val="20"/>
      <w:szCs w:val="20"/>
    </w:rPr>
  </w:style>
  <w:style w:type="paragraph" w:customStyle="1" w:styleId="norm">
    <w:name w:val="norm"/>
    <w:basedOn w:val="Normal"/>
    <w:link w:val="normChar"/>
    <w:uiPriority w:val="99"/>
    <w:qFormat/>
    <w:rsid w:val="000966F1"/>
    <w:pPr>
      <w:spacing w:after="0" w:line="480" w:lineRule="auto"/>
      <w:ind w:firstLine="709"/>
      <w:jc w:val="both"/>
    </w:pPr>
    <w:rPr>
      <w:rFonts w:ascii="Arial Armenian" w:eastAsia="Times New Roman" w:hAnsi="Arial Armenian" w:cs="Times New Roman"/>
      <w:szCs w:val="20"/>
      <w:lang w:val="en-US"/>
    </w:rPr>
  </w:style>
  <w:style w:type="character" w:customStyle="1" w:styleId="normChar">
    <w:name w:val="norm Char"/>
    <w:link w:val="norm"/>
    <w:uiPriority w:val="99"/>
    <w:locked/>
    <w:rsid w:val="000966F1"/>
    <w:rPr>
      <w:rFonts w:ascii="Arial Armenian" w:eastAsia="Times New Roman" w:hAnsi="Arial Armenian" w:cs="Times New Roman"/>
      <w:szCs w:val="20"/>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1F4D8E"/>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1F4D8E"/>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278</Words>
  <Characters>2407</Characters>
  <Application>Microsoft Office Word</Application>
  <DocSecurity>0</DocSecurity>
  <Lines>73</Lines>
  <Paragraphs>24</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Anjelika Khachanyan</dc:creator>
  <cp:keywords>https://mul2.gov.am/tasks/1409762/oneclick?token=81ff2a7433df824148c9c2b419f927d6</cp:keywords>
  <cp:lastModifiedBy>Anahit Stepanyan</cp:lastModifiedBy>
  <cp:revision>3</cp:revision>
  <cp:lastPrinted>2026-05-07T06:35:00Z</cp:lastPrinted>
  <dcterms:created xsi:type="dcterms:W3CDTF">2026-11-04T10:57:00Z</dcterms:created>
  <dcterms:modified xsi:type="dcterms:W3CDTF">2026-11-05T06:07:00Z</dcterms:modified>
</cp:coreProperties>
</file>