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FD3" w:rsidRDefault="00907006">
      <w:pPr>
        <w:spacing w:after="0" w:line="240" w:lineRule="auto"/>
        <w:jc w:val="center"/>
        <w:rPr>
          <w:rFonts w:ascii="GHEA Grapalat" w:eastAsia="GHEA Grapalat" w:hAnsi="GHEA Grapalat" w:cs="GHEA Grapalat"/>
          <w:b/>
          <w:bCs/>
          <w:sz w:val="24"/>
          <w:szCs w:val="24"/>
        </w:rPr>
      </w:pPr>
      <w:bookmarkStart w:id="0" w:name="_GoBack"/>
      <w:bookmarkEnd w:id="0"/>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ԱՄՓՈՓԱԹԵՐԹ</w:t>
      </w:r>
    </w:p>
    <w:p w:rsidR="007D0FD3" w:rsidRDefault="007D0FD3">
      <w:pPr>
        <w:spacing w:after="0" w:line="240" w:lineRule="auto"/>
        <w:jc w:val="center"/>
        <w:rPr>
          <w:rFonts w:ascii="GHEA Grapalat" w:eastAsia="GHEA Grapalat" w:hAnsi="GHEA Grapalat" w:cs="GHEA Grapalat"/>
          <w:b/>
          <w:bCs/>
          <w:sz w:val="24"/>
          <w:szCs w:val="24"/>
        </w:rPr>
      </w:pPr>
    </w:p>
    <w:p w:rsidR="007D0FD3" w:rsidRDefault="00907006">
      <w:pPr>
        <w:spacing w:after="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w:t>
      </w:r>
      <w:r>
        <w:rPr>
          <w:rFonts w:ascii="GHEA Grapalat" w:eastAsia="GHEA Grapalat" w:hAnsi="GHEA Grapalat" w:cs="GHEA Grapalat"/>
          <w:b/>
          <w:bCs/>
          <w:sz w:val="24"/>
          <w:szCs w:val="24"/>
        </w:rPr>
        <w:t>ՖԻԶԻԿԱԿԱՆ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ԱՐՀԵՍՏԱԿԱՆ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ԲԱՆԱԿԱՆՈՒԹՅԱՆ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ԾՐԱԳԻՐԸ</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ՀԱՍՏԱՏԵԼՈՒ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ՄԱՍԻՆ</w:t>
      </w:r>
    </w:p>
    <w:p w:rsidR="007D0FD3" w:rsidRDefault="00907006">
      <w:pPr>
        <w:spacing w:after="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ՀՀ</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ԿԱՌԱՎԱՐՈՒԹՅԱՆ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ՈՐՈՇՄԱՆ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ՆԱԽԱԳԾԻ</w:t>
      </w:r>
    </w:p>
    <w:p w:rsidR="007D0FD3" w:rsidRDefault="007D0FD3">
      <w:pPr>
        <w:spacing w:after="0"/>
        <w:jc w:val="center"/>
        <w:rPr>
          <w:rFonts w:ascii="GHEA Grapalat" w:eastAsia="GHEA Grapalat" w:hAnsi="GHEA Grapalat" w:cs="GHEA Grapalat"/>
          <w:b/>
          <w:bCs/>
          <w:sz w:val="24"/>
          <w:szCs w:val="24"/>
        </w:rPr>
      </w:pPr>
    </w:p>
    <w:tbl>
      <w:tblPr>
        <w:tblStyle w:val="a"/>
        <w:tblW w:w="1562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36"/>
        <w:gridCol w:w="5386"/>
      </w:tblGrid>
      <w:tr w:rsidR="007D0FD3">
        <w:trPr>
          <w:trHeight w:val="743"/>
        </w:trPr>
        <w:tc>
          <w:tcPr>
            <w:tcW w:w="10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tabs>
                <w:tab w:val="left" w:pos="810"/>
                <w:tab w:val="left" w:pos="1620"/>
              </w:tabs>
              <w:spacing w:after="0" w:line="360" w:lineRule="auto"/>
              <w:jc w:val="center"/>
              <w:rPr>
                <w:rFonts w:ascii="GHEA Grapalat" w:eastAsia="GHEA Grapalat" w:hAnsi="GHEA Grapalat" w:cs="GHEA Grapalat"/>
                <w:color w:val="FF0000"/>
                <w:sz w:val="24"/>
                <w:szCs w:val="24"/>
                <w:highlight w:val="lightGray"/>
              </w:rPr>
            </w:pPr>
            <w:r>
              <w:rPr>
                <w:rFonts w:ascii="GHEA Grapalat" w:eastAsia="GHEA Grapalat" w:hAnsi="GHEA Grapalat" w:cs="GHEA Grapalat"/>
                <w:b/>
                <w:bCs/>
                <w:sz w:val="24"/>
                <w:szCs w:val="24"/>
              </w:rPr>
              <w:t xml:space="preserve">1. </w:t>
            </w:r>
            <w:r>
              <w:rPr>
                <w:rFonts w:ascii="GHEA Grapalat" w:eastAsia="GHEA Grapalat" w:hAnsi="GHEA Grapalat" w:cs="GHEA Grapalat"/>
                <w:b/>
                <w:bCs/>
                <w:sz w:val="24"/>
                <w:szCs w:val="24"/>
              </w:rPr>
              <w:t>Էկոնոմիկայի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նախարարություն</w:t>
            </w:r>
          </w:p>
        </w:tc>
        <w:tc>
          <w:tcPr>
            <w:tcW w:w="53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spacing w:after="0"/>
              <w:ind w:firstLine="34"/>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24.09.2026 </w:t>
            </w:r>
            <w:r>
              <w:rPr>
                <w:rFonts w:ascii="GHEA Grapalat" w:eastAsia="GHEA Grapalat" w:hAnsi="GHEA Grapalat" w:cs="GHEA Grapalat"/>
                <w:b/>
                <w:bCs/>
                <w:sz w:val="24"/>
                <w:szCs w:val="24"/>
              </w:rPr>
              <w:t>թ</w:t>
            </w:r>
            <w:r>
              <w:rPr>
                <w:rFonts w:ascii="GHEA Grapalat" w:eastAsia="GHEA Grapalat" w:hAnsi="GHEA Grapalat" w:cs="GHEA Grapalat"/>
                <w:b/>
                <w:bCs/>
                <w:sz w:val="24"/>
                <w:szCs w:val="24"/>
              </w:rPr>
              <w:t xml:space="preserve">. </w:t>
            </w:r>
          </w:p>
          <w:p w:rsidR="007D0FD3" w:rsidRDefault="00907006">
            <w:pPr>
              <w:spacing w:after="0"/>
              <w:ind w:firstLine="34"/>
              <w:jc w:val="center"/>
              <w:rPr>
                <w:rFonts w:ascii="GHEA Grapalat" w:eastAsia="GHEA Grapalat" w:hAnsi="GHEA Grapalat" w:cs="GHEA Grapalat"/>
                <w:b/>
                <w:bCs/>
                <w:color w:val="FF0000"/>
                <w:sz w:val="24"/>
                <w:szCs w:val="24"/>
                <w:highlight w:val="lightGray"/>
              </w:rPr>
            </w:pPr>
            <w:r>
              <w:rPr>
                <w:rFonts w:ascii="GHEA Grapalat" w:eastAsia="GHEA Grapalat" w:hAnsi="GHEA Grapalat" w:cs="GHEA Grapalat"/>
                <w:b/>
                <w:bCs/>
                <w:sz w:val="24"/>
                <w:szCs w:val="24"/>
              </w:rPr>
              <w:t>N /24787-2026</w:t>
            </w:r>
          </w:p>
        </w:tc>
      </w:tr>
      <w:tr w:rsidR="007D0FD3">
        <w:trPr>
          <w:trHeight w:val="743"/>
        </w:trPr>
        <w:tc>
          <w:tcPr>
            <w:tcW w:w="10236" w:type="dxa"/>
            <w:tcBorders>
              <w:top w:val="single" w:sz="4" w:space="0" w:color="000000"/>
              <w:left w:val="single" w:sz="4" w:space="0" w:color="000000"/>
              <w:bottom w:val="single" w:sz="4" w:space="0" w:color="000000"/>
              <w:right w:val="single" w:sz="4" w:space="0" w:color="000000"/>
            </w:tcBorders>
          </w:tcPr>
          <w:p w:rsidR="007D0FD3" w:rsidRDefault="007D0FD3">
            <w:pPr>
              <w:pBdr>
                <w:top w:val="nil"/>
                <w:left w:val="nil"/>
                <w:bottom w:val="nil"/>
                <w:right w:val="nil"/>
                <w:between w:val="nil"/>
              </w:pBdr>
              <w:spacing w:after="0"/>
              <w:ind w:left="283" w:firstLine="567"/>
              <w:jc w:val="both"/>
              <w:rPr>
                <w:rFonts w:ascii="GHEA Grapalat" w:eastAsia="GHEA Grapalat" w:hAnsi="GHEA Grapalat" w:cs="GHEA Grapalat"/>
                <w:color w:val="FF0000"/>
                <w:sz w:val="24"/>
                <w:szCs w:val="24"/>
              </w:rPr>
            </w:pPr>
          </w:p>
          <w:p w:rsidR="007D0FD3" w:rsidRDefault="00907006">
            <w:pPr>
              <w:widowControl w:val="0"/>
              <w:numPr>
                <w:ilvl w:val="0"/>
                <w:numId w:val="1"/>
              </w:numPr>
              <w:pBdr>
                <w:top w:val="nil"/>
                <w:left w:val="nil"/>
                <w:bottom w:val="nil"/>
                <w:right w:val="nil"/>
                <w:between w:val="nil"/>
              </w:pBdr>
              <w:shd w:val="clear" w:color="auto" w:fill="FCFCFC"/>
              <w:tabs>
                <w:tab w:val="left" w:pos="990"/>
              </w:tabs>
              <w:spacing w:after="0" w:line="360" w:lineRule="auto"/>
              <w:ind w:left="0" w:firstLine="720"/>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t>Նախագծի</w:t>
            </w:r>
            <w:r>
              <w:rPr>
                <w:rFonts w:ascii="GHEA Grapalat" w:eastAsia="GHEA Grapalat" w:hAnsi="GHEA Grapalat" w:cs="GHEA Grapalat"/>
                <w:color w:val="0D0D0D"/>
                <w:sz w:val="24"/>
                <w:szCs w:val="24"/>
              </w:rPr>
              <w:t xml:space="preserve"> N7 </w:t>
            </w:r>
            <w:r>
              <w:rPr>
                <w:rFonts w:ascii="GHEA Grapalat" w:eastAsia="GHEA Grapalat" w:hAnsi="GHEA Grapalat" w:cs="GHEA Grapalat"/>
                <w:color w:val="0D0D0D"/>
                <w:sz w:val="24"/>
                <w:szCs w:val="24"/>
              </w:rPr>
              <w:t>հավելվածով</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սահմանվող</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Ֆիզիկական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արհեստական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բանականության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ծրագրում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այսուհետ՝</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Ծրագիր</w:t>
            </w:r>
            <w:r>
              <w:rPr>
                <w:rFonts w:ascii="GHEA Grapalat" w:eastAsia="GHEA Grapalat" w:hAnsi="GHEA Grapalat" w:cs="GHEA Grapalat"/>
                <w:color w:val="0D0D0D"/>
                <w:sz w:val="24"/>
                <w:szCs w:val="24"/>
              </w:rPr>
              <w:t>) «</w:t>
            </w:r>
            <w:r>
              <w:rPr>
                <w:rFonts w:ascii="GHEA Grapalat" w:eastAsia="GHEA Grapalat" w:hAnsi="GHEA Grapalat" w:cs="GHEA Grapalat"/>
                <w:color w:val="0D0D0D"/>
                <w:sz w:val="24"/>
                <w:szCs w:val="24"/>
              </w:rPr>
              <w:t>Ֆիզիկական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արհեստական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բանականություն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հասկացությունը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սահմանվում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լայն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շրջանակով</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սակայն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հստակեցված</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չեն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առաջնահերթ</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հետազոտական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ուղղությունները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որոնց</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շուրջ</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պ</w:t>
            </w:r>
            <w:r>
              <w:rPr>
                <w:rFonts w:ascii="GHEA Grapalat" w:eastAsia="GHEA Grapalat" w:hAnsi="GHEA Grapalat" w:cs="GHEA Grapalat"/>
                <w:color w:val="0D0D0D"/>
                <w:sz w:val="24"/>
                <w:szCs w:val="24"/>
              </w:rPr>
              <w:t>ետք</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կենտրոնացվեն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մարդկային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ենթակառուցվածքային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ռեսուրսները։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Առաջարկվում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Ծրագրում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նախատեսել</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առանձին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դրույթ</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համաձայն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հետազոտական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գործունեությունը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կենտրոնացվելու</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նախապես</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սահմանված</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առաջնահերթ</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ուղղությունների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վրա՝</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հաշվի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առնելով</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Հայաստ</w:t>
            </w:r>
            <w:r>
              <w:rPr>
                <w:rFonts w:ascii="GHEA Grapalat" w:eastAsia="GHEA Grapalat" w:hAnsi="GHEA Grapalat" w:cs="GHEA Grapalat"/>
                <w:color w:val="0D0D0D"/>
                <w:sz w:val="24"/>
                <w:szCs w:val="24"/>
              </w:rPr>
              <w:t>անի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գիտական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ինժեներական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ներուժը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միջազգային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գիտատեխնոլոգիական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զարգացումները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արդյունաբերության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պահանջարկը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ստեղծվող</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ենթակառուցվածքների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արդյունավետ</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օգտագործման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հնարավորությունները։</w:t>
            </w:r>
          </w:p>
          <w:p w:rsidR="007D0FD3" w:rsidRDefault="00907006">
            <w:pPr>
              <w:numPr>
                <w:ilvl w:val="0"/>
                <w:numId w:val="1"/>
              </w:numPr>
              <w:pBdr>
                <w:top w:val="nil"/>
                <w:left w:val="nil"/>
                <w:bottom w:val="nil"/>
                <w:right w:val="nil"/>
                <w:between w:val="nil"/>
              </w:pBdr>
              <w:shd w:val="clear" w:color="auto" w:fill="FCFCFC"/>
              <w:tabs>
                <w:tab w:val="left" w:pos="1170"/>
              </w:tabs>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D0D0D"/>
                <w:sz w:val="24"/>
                <w:szCs w:val="24"/>
              </w:rPr>
              <w:t>Ծրագրով</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նախատեսվում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ստեղծել</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երկու</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ռոբոտաշինական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լաբորատորիա</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սակայն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հստակեցված</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չէ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դրանց</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մասնագիտացումը։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Առաջարկվում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յուրաքանչյուր</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լաբորատորիայի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համար</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սահմանել</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հիմնական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հետազոտական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ուղղությունը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նվազագույն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տեխնիկական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պահանջները։</w:t>
            </w:r>
          </w:p>
          <w:p w:rsidR="007D0FD3" w:rsidRDefault="00907006">
            <w:pPr>
              <w:numPr>
                <w:ilvl w:val="0"/>
                <w:numId w:val="1"/>
              </w:numPr>
              <w:pBdr>
                <w:top w:val="nil"/>
                <w:left w:val="nil"/>
                <w:bottom w:val="nil"/>
                <w:right w:val="nil"/>
                <w:between w:val="nil"/>
              </w:pBdr>
              <w:shd w:val="clear" w:color="auto" w:fill="FCFCFC"/>
              <w:tabs>
                <w:tab w:val="left" w:pos="1080"/>
              </w:tabs>
              <w:spacing w:after="0" w:line="360" w:lineRule="auto"/>
              <w:ind w:left="0" w:firstLine="720"/>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lastRenderedPageBreak/>
              <w:t>Ծրագրով</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նախատեսվում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w:t>
            </w:r>
            <w:r>
              <w:rPr>
                <w:rFonts w:ascii="GHEA Grapalat" w:eastAsia="GHEA Grapalat" w:hAnsi="GHEA Grapalat" w:cs="GHEA Grapalat"/>
                <w:color w:val="0D0D0D"/>
                <w:sz w:val="24"/>
                <w:szCs w:val="24"/>
              </w:rPr>
              <w:t>ետազոտությունների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արդյունքների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առևտրայնացում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սակայն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կարգավորված</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չեն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ստեղծվող</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մտավոր</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սեփականության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նկատմամբ</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իրավունքները։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Առաջարկվում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է</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սահմանել</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որ</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Ծրագրի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շրջանակում</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ստեղծվող</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մտավոր</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սեփականության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նկատմամբ</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իրավունքների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պատկանելիության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պաշտպանության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լիցեն</w:t>
            </w:r>
            <w:r>
              <w:rPr>
                <w:rFonts w:ascii="GHEA Grapalat" w:eastAsia="GHEA Grapalat" w:hAnsi="GHEA Grapalat" w:cs="GHEA Grapalat"/>
                <w:color w:val="0D0D0D"/>
                <w:sz w:val="24"/>
                <w:szCs w:val="24"/>
              </w:rPr>
              <w:t>զավորման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օգտագործման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առևտրայնացման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կարգը</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կսահմանվի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համապատասխան</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կողմերի</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միջև</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կնքվող</w:t>
            </w:r>
            <w:r>
              <w:rPr>
                <w:rFonts w:ascii="GHEA Grapalat" w:eastAsia="GHEA Grapalat" w:hAnsi="GHEA Grapalat" w:cs="GHEA Grapalat"/>
                <w:color w:val="0D0D0D"/>
                <w:sz w:val="24"/>
                <w:szCs w:val="24"/>
              </w:rPr>
              <w:t xml:space="preserve"> </w:t>
            </w:r>
            <w:r>
              <w:rPr>
                <w:rFonts w:ascii="GHEA Grapalat" w:eastAsia="GHEA Grapalat" w:hAnsi="GHEA Grapalat" w:cs="GHEA Grapalat"/>
                <w:color w:val="0D0D0D"/>
                <w:sz w:val="24"/>
                <w:szCs w:val="24"/>
              </w:rPr>
              <w:t>համաձայնագրերով։</w:t>
            </w:r>
          </w:p>
          <w:p w:rsidR="007D0FD3" w:rsidRDefault="00907006">
            <w:pPr>
              <w:numPr>
                <w:ilvl w:val="0"/>
                <w:numId w:val="1"/>
              </w:numPr>
              <w:pBdr>
                <w:top w:val="nil"/>
                <w:left w:val="nil"/>
                <w:bottom w:val="nil"/>
                <w:right w:val="nil"/>
                <w:between w:val="nil"/>
              </w:pBdr>
              <w:shd w:val="clear" w:color="auto" w:fill="FCFCFC"/>
              <w:tabs>
                <w:tab w:val="left" w:pos="990"/>
              </w:tabs>
              <w:spacing w:after="0" w:line="360" w:lineRule="auto"/>
              <w:ind w:left="0" w:firstLine="720"/>
              <w:jc w:val="both"/>
              <w:rPr>
                <w:rFonts w:ascii="GHEA Grapalat" w:eastAsia="GHEA Grapalat" w:hAnsi="GHEA Grapalat" w:cs="GHEA Grapalat"/>
                <w:color w:val="0D0D0D"/>
                <w:sz w:val="24"/>
                <w:szCs w:val="24"/>
              </w:rPr>
            </w:pPr>
            <w:r>
              <w:rPr>
                <w:rFonts w:ascii="GHEA Grapalat" w:eastAsia="GHEA Grapalat" w:hAnsi="GHEA Grapalat" w:cs="GHEA Grapalat"/>
                <w:color w:val="000000"/>
                <w:sz w:val="24"/>
                <w:szCs w:val="24"/>
              </w:rPr>
              <w:t>Հավելված</w:t>
            </w:r>
            <w:r>
              <w:rPr>
                <w:rFonts w:ascii="GHEA Grapalat" w:eastAsia="GHEA Grapalat" w:hAnsi="GHEA Grapalat" w:cs="GHEA Grapalat"/>
                <w:color w:val="000000"/>
                <w:sz w:val="24"/>
                <w:szCs w:val="24"/>
              </w:rPr>
              <w:t xml:space="preserve"> N 8-</w:t>
            </w:r>
            <w:r>
              <w:rPr>
                <w:rFonts w:ascii="GHEA Grapalat" w:eastAsia="GHEA Grapalat" w:hAnsi="GHEA Grapalat" w:cs="GHEA Grapalat"/>
                <w:color w:val="000000"/>
                <w:sz w:val="24"/>
                <w:szCs w:val="24"/>
              </w:rPr>
              <w:t>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7 </w:t>
            </w:r>
            <w:r>
              <w:rPr>
                <w:rFonts w:ascii="GHEA Grapalat" w:eastAsia="GHEA Grapalat" w:hAnsi="GHEA Grapalat" w:cs="GHEA Grapalat"/>
                <w:color w:val="000000"/>
                <w:sz w:val="24"/>
                <w:szCs w:val="24"/>
              </w:rPr>
              <w:t>տարի՝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սկսած</w:t>
            </w:r>
            <w:r>
              <w:rPr>
                <w:rFonts w:ascii="GHEA Grapalat" w:eastAsia="GHEA Grapalat" w:hAnsi="GHEA Grapalat" w:cs="GHEA Grapalat"/>
                <w:color w:val="000000"/>
                <w:sz w:val="24"/>
                <w:szCs w:val="24"/>
              </w:rPr>
              <w:t xml:space="preserve"> 2026 </w:t>
            </w:r>
            <w:r>
              <w:rPr>
                <w:rFonts w:ascii="GHEA Grapalat" w:eastAsia="GHEA Grapalat" w:hAnsi="GHEA Grapalat" w:cs="GHEA Grapalat"/>
                <w:color w:val="000000"/>
                <w:sz w:val="24"/>
                <w:szCs w:val="24"/>
              </w:rPr>
              <w:t>թվականի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աշնանից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մինչդեռ</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նախագծի</w:t>
            </w:r>
            <w:r>
              <w:rPr>
                <w:rFonts w:ascii="GHEA Grapalat" w:eastAsia="GHEA Grapalat" w:hAnsi="GHEA Grapalat" w:cs="GHEA Grapalat"/>
                <w:color w:val="000000"/>
                <w:sz w:val="24"/>
                <w:szCs w:val="24"/>
              </w:rPr>
              <w:t xml:space="preserve"> 3-</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կետի</w:t>
            </w:r>
            <w:r>
              <w:rPr>
                <w:rFonts w:ascii="GHEA Grapalat" w:eastAsia="GHEA Grapalat" w:hAnsi="GHEA Grapalat" w:cs="GHEA Grapalat"/>
                <w:color w:val="000000"/>
                <w:sz w:val="24"/>
                <w:szCs w:val="24"/>
              </w:rPr>
              <w:t xml:space="preserve"> 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ենթակետի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պարբերությամբ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բյուջետավորում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միայն</w:t>
            </w:r>
            <w:r>
              <w:rPr>
                <w:rFonts w:ascii="GHEA Grapalat" w:eastAsia="GHEA Grapalat" w:hAnsi="GHEA Grapalat" w:cs="GHEA Grapalat"/>
                <w:color w:val="000000"/>
                <w:sz w:val="24"/>
                <w:szCs w:val="24"/>
              </w:rPr>
              <w:t xml:space="preserve"> 2027-2031 </w:t>
            </w:r>
            <w:r>
              <w:rPr>
                <w:rFonts w:ascii="GHEA Grapalat" w:eastAsia="GHEA Grapalat" w:hAnsi="GHEA Grapalat" w:cs="GHEA Grapalat"/>
                <w:color w:val="000000"/>
                <w:sz w:val="24"/>
                <w:szCs w:val="24"/>
              </w:rPr>
              <w:t>թվականների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p>
        </w:tc>
        <w:tc>
          <w:tcPr>
            <w:tcW w:w="5386" w:type="dxa"/>
            <w:tcBorders>
              <w:top w:val="single" w:sz="4" w:space="0" w:color="000000"/>
              <w:left w:val="single" w:sz="4" w:space="0" w:color="000000"/>
              <w:bottom w:val="single" w:sz="4" w:space="0" w:color="000000"/>
              <w:right w:val="single" w:sz="4" w:space="0" w:color="000000"/>
            </w:tcBorders>
            <w:vAlign w:val="center"/>
          </w:tcPr>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7D0FD3">
            <w:pPr>
              <w:spacing w:after="0"/>
              <w:jc w:val="center"/>
              <w:rPr>
                <w:rFonts w:ascii="GHEA Grapalat" w:eastAsia="GHEA Grapalat" w:hAnsi="GHEA Grapalat" w:cs="GHEA Grapalat"/>
                <w:b/>
                <w:bCs/>
                <w:sz w:val="24"/>
                <w:szCs w:val="24"/>
              </w:rPr>
            </w:pPr>
          </w:p>
          <w:p w:rsidR="007D0FD3" w:rsidRDefault="00907006">
            <w:pPr>
              <w:spacing w:after="0"/>
              <w:jc w:val="center"/>
              <w:rPr>
                <w:rFonts w:ascii="GHEA Grapalat" w:eastAsia="GHEA Grapalat" w:hAnsi="GHEA Grapalat" w:cs="GHEA Grapalat"/>
                <w:color w:val="FF0000"/>
                <w:sz w:val="24"/>
                <w:szCs w:val="24"/>
              </w:rPr>
            </w:pPr>
            <w:r>
              <w:rPr>
                <w:rFonts w:ascii="GHEA Grapalat" w:eastAsia="GHEA Grapalat" w:hAnsi="GHEA Grapalat" w:cs="GHEA Grapalat"/>
                <w:b/>
                <w:bCs/>
                <w:sz w:val="24"/>
                <w:szCs w:val="24"/>
              </w:rPr>
              <w:t>Ընդունվել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է</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գիտություն</w:t>
            </w:r>
            <w:r>
              <w:rPr>
                <w:rFonts w:ascii="GHEA Grapalat" w:eastAsia="GHEA Grapalat" w:hAnsi="GHEA Grapalat" w:cs="GHEA Grapalat"/>
                <w:b/>
                <w:bCs/>
                <w:sz w:val="24"/>
                <w:szCs w:val="24"/>
              </w:rPr>
              <w:t>:</w:t>
            </w:r>
          </w:p>
          <w:p w:rsidR="007D0FD3" w:rsidRDefault="007D0FD3">
            <w:pPr>
              <w:spacing w:after="0"/>
              <w:jc w:val="center"/>
              <w:rPr>
                <w:rFonts w:ascii="GHEA Grapalat" w:eastAsia="GHEA Grapalat" w:hAnsi="GHEA Grapalat" w:cs="GHEA Grapalat"/>
                <w:color w:val="FF0000"/>
                <w:sz w:val="24"/>
                <w:szCs w:val="24"/>
              </w:rPr>
            </w:pPr>
          </w:p>
          <w:p w:rsidR="007D0FD3" w:rsidRDefault="007D0FD3">
            <w:pPr>
              <w:spacing w:after="0"/>
              <w:jc w:val="center"/>
              <w:rPr>
                <w:rFonts w:ascii="GHEA Grapalat" w:eastAsia="GHEA Grapalat" w:hAnsi="GHEA Grapalat" w:cs="GHEA Grapalat"/>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p w:rsidR="007D0FD3" w:rsidRDefault="007D0FD3">
            <w:pPr>
              <w:spacing w:after="0"/>
              <w:jc w:val="center"/>
              <w:rPr>
                <w:rFonts w:ascii="GHEA Grapalat" w:eastAsia="GHEA Grapalat" w:hAnsi="GHEA Grapalat" w:cs="GHEA Grapalat"/>
                <w:b/>
                <w:bCs/>
                <w:color w:val="FF0000"/>
                <w:sz w:val="24"/>
                <w:szCs w:val="24"/>
              </w:rPr>
            </w:pPr>
          </w:p>
        </w:tc>
      </w:tr>
      <w:tr w:rsidR="007D0FD3">
        <w:trPr>
          <w:trHeight w:val="743"/>
        </w:trPr>
        <w:tc>
          <w:tcPr>
            <w:tcW w:w="10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tabs>
                <w:tab w:val="left" w:pos="810"/>
                <w:tab w:val="left" w:pos="1620"/>
              </w:tabs>
              <w:spacing w:after="0" w:line="360" w:lineRule="auto"/>
              <w:jc w:val="center"/>
              <w:rPr>
                <w:rFonts w:ascii="GHEA Grapalat" w:eastAsia="GHEA Grapalat" w:hAnsi="GHEA Grapalat" w:cs="GHEA Grapalat"/>
                <w:b/>
                <w:bCs/>
                <w:color w:val="FF0000"/>
                <w:sz w:val="24"/>
                <w:szCs w:val="24"/>
              </w:rPr>
            </w:pPr>
            <w:r>
              <w:rPr>
                <w:rFonts w:ascii="GHEA Grapalat" w:eastAsia="GHEA Grapalat" w:hAnsi="GHEA Grapalat" w:cs="GHEA Grapalat"/>
                <w:b/>
                <w:bCs/>
                <w:sz w:val="24"/>
                <w:szCs w:val="24"/>
              </w:rPr>
              <w:lastRenderedPageBreak/>
              <w:t xml:space="preserve">2. </w:t>
            </w:r>
            <w:r>
              <w:rPr>
                <w:rFonts w:ascii="GHEA Grapalat" w:eastAsia="GHEA Grapalat" w:hAnsi="GHEA Grapalat" w:cs="GHEA Grapalat"/>
                <w:b/>
                <w:bCs/>
                <w:sz w:val="24"/>
                <w:szCs w:val="24"/>
              </w:rPr>
              <w:t>Արդարադատության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նախարարություն</w:t>
            </w:r>
            <w:r>
              <w:rPr>
                <w:rFonts w:ascii="GHEA Grapalat" w:eastAsia="GHEA Grapalat" w:hAnsi="GHEA Grapalat" w:cs="GHEA Grapalat"/>
                <w:b/>
                <w:bCs/>
                <w:sz w:val="24"/>
                <w:szCs w:val="24"/>
              </w:rPr>
              <w:t xml:space="preserve"> </w:t>
            </w:r>
          </w:p>
        </w:tc>
        <w:tc>
          <w:tcPr>
            <w:tcW w:w="53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spacing w:after="0"/>
              <w:ind w:firstLine="252"/>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24.09.2026 </w:t>
            </w:r>
            <w:r>
              <w:rPr>
                <w:rFonts w:ascii="GHEA Grapalat" w:eastAsia="GHEA Grapalat" w:hAnsi="GHEA Grapalat" w:cs="GHEA Grapalat"/>
                <w:b/>
                <w:bCs/>
                <w:sz w:val="24"/>
                <w:szCs w:val="24"/>
              </w:rPr>
              <w:t>թ</w:t>
            </w:r>
            <w:r>
              <w:rPr>
                <w:rFonts w:ascii="GHEA Grapalat" w:eastAsia="GHEA Grapalat" w:hAnsi="GHEA Grapalat" w:cs="GHEA Grapalat"/>
                <w:b/>
                <w:bCs/>
                <w:sz w:val="24"/>
                <w:szCs w:val="24"/>
              </w:rPr>
              <w:t xml:space="preserve">. </w:t>
            </w:r>
          </w:p>
          <w:p w:rsidR="007D0FD3" w:rsidRDefault="00907006">
            <w:pPr>
              <w:spacing w:after="0"/>
              <w:jc w:val="center"/>
              <w:rPr>
                <w:rFonts w:ascii="GHEA Grapalat" w:eastAsia="GHEA Grapalat" w:hAnsi="GHEA Grapalat" w:cs="GHEA Grapalat"/>
                <w:color w:val="FF0000"/>
                <w:sz w:val="24"/>
                <w:szCs w:val="24"/>
              </w:rPr>
            </w:pPr>
            <w:r>
              <w:rPr>
                <w:rFonts w:ascii="GHEA Grapalat" w:eastAsia="GHEA Grapalat" w:hAnsi="GHEA Grapalat" w:cs="GHEA Grapalat"/>
                <w:b/>
                <w:bCs/>
                <w:sz w:val="24"/>
                <w:szCs w:val="24"/>
              </w:rPr>
              <w:t>N /27.1/50741-2026</w:t>
            </w:r>
          </w:p>
        </w:tc>
      </w:tr>
      <w:tr w:rsidR="007D0FD3">
        <w:trPr>
          <w:trHeight w:val="985"/>
        </w:trPr>
        <w:tc>
          <w:tcPr>
            <w:tcW w:w="10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907006">
            <w:pPr>
              <w:tabs>
                <w:tab w:val="left" w:pos="270"/>
                <w:tab w:val="left" w:pos="360"/>
                <w:tab w:val="left" w:pos="630"/>
                <w:tab w:val="left" w:pos="1276"/>
                <w:tab w:val="left" w:pos="1985"/>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2026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բյուջեի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վերաբաշխում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2025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դեկտեմբերի</w:t>
            </w:r>
            <w:r>
              <w:rPr>
                <w:rFonts w:ascii="GHEA Grapalat" w:eastAsia="GHEA Grapalat" w:hAnsi="GHEA Grapalat" w:cs="GHEA Grapalat"/>
                <w:sz w:val="24"/>
                <w:szCs w:val="24"/>
              </w:rPr>
              <w:t xml:space="preserve"> 25-</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N 1910-</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կրթության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սպորտի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8-</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Պատասխանատու</w:t>
            </w:r>
            <w:r>
              <w:rPr>
                <w:rFonts w:ascii="GHEA Grapalat" w:eastAsia="GHEA Grapalat" w:hAnsi="GHEA Grapalat" w:cs="GHEA Grapalat"/>
                <w:sz w:val="24"/>
                <w:szCs w:val="24"/>
              </w:rPr>
              <w:t>/</w:t>
            </w:r>
            <w:r>
              <w:rPr>
                <w:rFonts w:ascii="GHEA Grapalat" w:eastAsia="GHEA Grapalat" w:hAnsi="GHEA Grapalat" w:cs="GHEA Grapalat"/>
                <w:sz w:val="24"/>
                <w:szCs w:val="24"/>
              </w:rPr>
              <w:t>համակատարող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սյունակի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անվանումներից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բառը։</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7D0FD3">
            <w:pPr>
              <w:widowControl w:val="0"/>
              <w:spacing w:after="0"/>
              <w:jc w:val="center"/>
              <w:rPr>
                <w:rFonts w:ascii="GHEA Grapalat" w:eastAsia="GHEA Grapalat" w:hAnsi="GHEA Grapalat" w:cs="GHEA Grapalat"/>
                <w:b/>
                <w:bCs/>
                <w:color w:val="FF0000"/>
                <w:sz w:val="24"/>
                <w:szCs w:val="24"/>
              </w:rPr>
            </w:pPr>
          </w:p>
          <w:p w:rsidR="007D0FD3" w:rsidRDefault="007D0FD3">
            <w:pPr>
              <w:widowControl w:val="0"/>
              <w:spacing w:after="0"/>
              <w:jc w:val="center"/>
              <w:rPr>
                <w:rFonts w:ascii="GHEA Grapalat" w:eastAsia="GHEA Grapalat" w:hAnsi="GHEA Grapalat" w:cs="GHEA Grapalat"/>
                <w:b/>
                <w:bCs/>
                <w:color w:val="FF0000"/>
                <w:sz w:val="24"/>
                <w:szCs w:val="24"/>
              </w:rPr>
            </w:pPr>
          </w:p>
          <w:p w:rsidR="007D0FD3" w:rsidRDefault="007D0FD3">
            <w:pPr>
              <w:widowControl w:val="0"/>
              <w:spacing w:after="0"/>
              <w:jc w:val="center"/>
              <w:rPr>
                <w:rFonts w:ascii="GHEA Grapalat" w:eastAsia="GHEA Grapalat" w:hAnsi="GHEA Grapalat" w:cs="GHEA Grapalat"/>
                <w:b/>
                <w:bCs/>
                <w:sz w:val="24"/>
                <w:szCs w:val="24"/>
              </w:rPr>
            </w:pPr>
          </w:p>
          <w:p w:rsidR="007D0FD3" w:rsidRDefault="00907006">
            <w:pPr>
              <w:tabs>
                <w:tab w:val="left" w:pos="0"/>
              </w:tabs>
              <w:spacing w:after="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է</w:t>
            </w:r>
            <w:r>
              <w:rPr>
                <w:rFonts w:ascii="GHEA Grapalat" w:eastAsia="GHEA Grapalat" w:hAnsi="GHEA Grapalat" w:cs="GHEA Grapalat"/>
                <w:b/>
                <w:bCs/>
                <w:sz w:val="24"/>
                <w:szCs w:val="24"/>
              </w:rPr>
              <w:t>:</w:t>
            </w:r>
          </w:p>
          <w:p w:rsidR="007D0FD3" w:rsidRDefault="00907006">
            <w:pPr>
              <w:widowControl w:val="0"/>
              <w:spacing w:after="0"/>
              <w:jc w:val="center"/>
              <w:rPr>
                <w:rFonts w:ascii="GHEA Grapalat" w:eastAsia="GHEA Grapalat" w:hAnsi="GHEA Grapalat" w:cs="GHEA Grapalat"/>
                <w:b/>
                <w:bCs/>
                <w:color w:val="FF0000"/>
                <w:sz w:val="24"/>
                <w:szCs w:val="24"/>
              </w:rPr>
            </w:pPr>
            <w:r>
              <w:rPr>
                <w:rFonts w:ascii="GHEA Grapalat" w:eastAsia="GHEA Grapalat" w:hAnsi="GHEA Grapalat" w:cs="GHEA Grapalat"/>
                <w:b/>
                <w:bCs/>
                <w:sz w:val="24"/>
                <w:szCs w:val="24"/>
              </w:rPr>
              <w:t>Լրացվել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է</w:t>
            </w:r>
            <w:r>
              <w:rPr>
                <w:rFonts w:ascii="GHEA Grapalat" w:eastAsia="GHEA Grapalat" w:hAnsi="GHEA Grapalat" w:cs="GHEA Grapalat"/>
                <w:b/>
                <w:bCs/>
                <w:sz w:val="24"/>
                <w:szCs w:val="24"/>
              </w:rPr>
              <w:t>:</w:t>
            </w:r>
          </w:p>
        </w:tc>
      </w:tr>
      <w:tr w:rsidR="007D0FD3">
        <w:trPr>
          <w:trHeight w:val="610"/>
        </w:trPr>
        <w:tc>
          <w:tcPr>
            <w:tcW w:w="10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pBdr>
                <w:top w:val="nil"/>
                <w:left w:val="nil"/>
                <w:bottom w:val="nil"/>
                <w:right w:val="nil"/>
                <w:between w:val="nil"/>
              </w:pBdr>
              <w:spacing w:after="0"/>
              <w:ind w:left="283" w:firstLine="567"/>
              <w:jc w:val="center"/>
              <w:rPr>
                <w:rFonts w:ascii="GHEA Grapalat" w:eastAsia="GHEA Grapalat" w:hAnsi="GHEA Grapalat" w:cs="GHEA Grapalat"/>
                <w:b/>
                <w:bCs/>
                <w:color w:val="FF0000"/>
                <w:sz w:val="24"/>
                <w:szCs w:val="24"/>
              </w:rPr>
            </w:pPr>
            <w:r>
              <w:rPr>
                <w:rFonts w:ascii="GHEA Grapalat" w:eastAsia="GHEA Grapalat" w:hAnsi="GHEA Grapalat" w:cs="GHEA Grapalat"/>
                <w:b/>
                <w:bCs/>
                <w:color w:val="000000"/>
                <w:sz w:val="24"/>
                <w:szCs w:val="24"/>
              </w:rPr>
              <w:t xml:space="preserve">3. </w:t>
            </w:r>
            <w:r>
              <w:rPr>
                <w:rFonts w:ascii="GHEA Grapalat" w:eastAsia="GHEA Grapalat" w:hAnsi="GHEA Grapalat" w:cs="GHEA Grapalat"/>
                <w:b/>
                <w:bCs/>
                <w:color w:val="000000"/>
                <w:sz w:val="24"/>
                <w:szCs w:val="24"/>
              </w:rPr>
              <w:t>Բարձր</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տեխնոլոգիական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արդյունաբերության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և</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արհեստական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բանականության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նախարարություն</w:t>
            </w:r>
          </w:p>
        </w:tc>
        <w:tc>
          <w:tcPr>
            <w:tcW w:w="53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spacing w:after="0"/>
              <w:ind w:firstLine="252"/>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30.09.2026 </w:t>
            </w:r>
            <w:r>
              <w:rPr>
                <w:rFonts w:ascii="GHEA Grapalat" w:eastAsia="GHEA Grapalat" w:hAnsi="GHEA Grapalat" w:cs="GHEA Grapalat"/>
                <w:b/>
                <w:bCs/>
                <w:sz w:val="24"/>
                <w:szCs w:val="24"/>
              </w:rPr>
              <w:t>թ</w:t>
            </w:r>
            <w:r>
              <w:rPr>
                <w:rFonts w:ascii="GHEA Grapalat" w:eastAsia="GHEA Grapalat" w:hAnsi="GHEA Grapalat" w:cs="GHEA Grapalat"/>
                <w:b/>
                <w:bCs/>
                <w:sz w:val="24"/>
                <w:szCs w:val="24"/>
              </w:rPr>
              <w:t xml:space="preserve">. </w:t>
            </w:r>
          </w:p>
          <w:p w:rsidR="007D0FD3" w:rsidRDefault="00907006">
            <w:pPr>
              <w:widowControl w:val="0"/>
              <w:spacing w:after="0"/>
              <w:jc w:val="center"/>
              <w:rPr>
                <w:rFonts w:ascii="GHEA Grapalat" w:eastAsia="GHEA Grapalat" w:hAnsi="GHEA Grapalat" w:cs="GHEA Grapalat"/>
                <w:b/>
                <w:bCs/>
                <w:color w:val="FF0000"/>
                <w:sz w:val="24"/>
                <w:szCs w:val="24"/>
              </w:rPr>
            </w:pPr>
            <w:r>
              <w:rPr>
                <w:rFonts w:ascii="GHEA Grapalat" w:eastAsia="GHEA Grapalat" w:hAnsi="GHEA Grapalat" w:cs="GHEA Grapalat"/>
                <w:b/>
                <w:bCs/>
                <w:sz w:val="24"/>
                <w:szCs w:val="24"/>
              </w:rPr>
              <w:t>N 01/09.1/6765-2026</w:t>
            </w:r>
          </w:p>
        </w:tc>
      </w:tr>
      <w:tr w:rsidR="007D0FD3">
        <w:trPr>
          <w:trHeight w:val="416"/>
        </w:trPr>
        <w:tc>
          <w:tcPr>
            <w:tcW w:w="10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907006">
            <w:pPr>
              <w:tabs>
                <w:tab w:val="left" w:pos="270"/>
                <w:tab w:val="left" w:pos="360"/>
                <w:tab w:val="left" w:pos="630"/>
                <w:tab w:val="left" w:pos="1276"/>
                <w:tab w:val="left" w:pos="1985"/>
              </w:tabs>
              <w:spacing w:after="0" w:line="360" w:lineRule="auto"/>
              <w:ind w:firstLine="567"/>
              <w:jc w:val="both"/>
              <w:rPr>
                <w:rFonts w:ascii="GHEA Grapalat" w:eastAsia="GHEA Grapalat" w:hAnsi="GHEA Grapalat" w:cs="GHEA Grapalat"/>
                <w:b/>
                <w:bCs/>
                <w:color w:val="FF0000"/>
                <w:sz w:val="24"/>
                <w:szCs w:val="24"/>
              </w:rPr>
            </w:pPr>
            <w:r>
              <w:rPr>
                <w:rFonts w:ascii="GHEA Grapalat" w:eastAsia="GHEA Grapalat" w:hAnsi="GHEA Grapalat" w:cs="GHEA Grapalat"/>
                <w:sz w:val="24"/>
                <w:szCs w:val="24"/>
              </w:rPr>
              <w:lastRenderedPageBreak/>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վարչապետի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աշխատակազմի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ղեկավարի</w:t>
            </w:r>
            <w:r>
              <w:rPr>
                <w:rFonts w:ascii="GHEA Grapalat" w:eastAsia="GHEA Grapalat" w:hAnsi="GHEA Grapalat" w:cs="GHEA Grapalat"/>
                <w:sz w:val="24"/>
                <w:szCs w:val="24"/>
              </w:rPr>
              <w:t xml:space="preserve"> 2026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սեպտեմբերի</w:t>
            </w:r>
            <w:r>
              <w:rPr>
                <w:rFonts w:ascii="GHEA Grapalat" w:eastAsia="GHEA Grapalat" w:hAnsi="GHEA Grapalat" w:cs="GHEA Grapalat"/>
                <w:sz w:val="24"/>
                <w:szCs w:val="24"/>
              </w:rPr>
              <w:t xml:space="preserve"> 16-</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w:t>
            </w:r>
            <w:r>
              <w:rPr>
                <w:rFonts w:ascii="GHEA Grapalat" w:eastAsia="GHEA Grapalat" w:hAnsi="GHEA Grapalat" w:cs="GHEA Grapalat"/>
                <w:sz w:val="24"/>
                <w:szCs w:val="24"/>
              </w:rPr>
              <w:t xml:space="preserve"> 02/16.5/32133-2026 </w:t>
            </w:r>
            <w:r>
              <w:rPr>
                <w:rFonts w:ascii="GHEA Grapalat" w:eastAsia="GHEA Grapalat" w:hAnsi="GHEA Grapalat" w:cs="GHEA Grapalat"/>
                <w:sz w:val="24"/>
                <w:szCs w:val="24"/>
              </w:rPr>
              <w:t>գրության՝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2026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բյուջեի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w:t>
            </w:r>
            <w:r>
              <w:rPr>
                <w:rFonts w:ascii="GHEA Grapalat" w:eastAsia="GHEA Grapalat" w:hAnsi="GHEA Grapalat" w:cs="GHEA Grapalat"/>
                <w:sz w:val="24"/>
                <w:szCs w:val="24"/>
              </w:rPr>
              <w:t>երաբաշխում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2025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դեկտեմբերի</w:t>
            </w:r>
            <w:r>
              <w:rPr>
                <w:rFonts w:ascii="GHEA Grapalat" w:eastAsia="GHEA Grapalat" w:hAnsi="GHEA Grapalat" w:cs="GHEA Grapalat"/>
                <w:sz w:val="24"/>
                <w:szCs w:val="24"/>
              </w:rPr>
              <w:t xml:space="preserve"> 25-</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N 1910-</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կրթության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սպորտի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w:t>
            </w:r>
            <w:r>
              <w:rPr>
                <w:rFonts w:ascii="GHEA Grapalat" w:eastAsia="GHEA Grapalat" w:hAnsi="GHEA Grapalat" w:cs="GHEA Grapalat"/>
                <w:sz w:val="24"/>
                <w:szCs w:val="24"/>
              </w:rPr>
              <w:t>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տեխնոլոգիական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արդյունաբերության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դիտողություններ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չունի։</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907006">
            <w:pPr>
              <w:widowControl w:val="0"/>
              <w:spacing w:after="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է</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գիտություն</w:t>
            </w:r>
            <w:r>
              <w:rPr>
                <w:rFonts w:ascii="GHEA Grapalat" w:eastAsia="GHEA Grapalat" w:hAnsi="GHEA Grapalat" w:cs="GHEA Grapalat"/>
                <w:b/>
                <w:bCs/>
                <w:sz w:val="24"/>
                <w:szCs w:val="24"/>
              </w:rPr>
              <w:t>:</w:t>
            </w:r>
          </w:p>
        </w:tc>
      </w:tr>
      <w:tr w:rsidR="007D0FD3">
        <w:trPr>
          <w:trHeight w:val="416"/>
        </w:trPr>
        <w:tc>
          <w:tcPr>
            <w:tcW w:w="1023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907006">
            <w:pPr>
              <w:tabs>
                <w:tab w:val="left" w:pos="5805"/>
              </w:tabs>
              <w:jc w:val="center"/>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4. </w:t>
            </w:r>
            <w:r>
              <w:rPr>
                <w:rFonts w:ascii="GHEA Grapalat" w:eastAsia="GHEA Grapalat" w:hAnsi="GHEA Grapalat" w:cs="GHEA Grapalat"/>
                <w:b/>
                <w:bCs/>
                <w:sz w:val="24"/>
                <w:szCs w:val="24"/>
              </w:rPr>
              <w:t>Ֆինանսների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նախարարություն</w:t>
            </w:r>
          </w:p>
        </w:tc>
        <w:tc>
          <w:tcPr>
            <w:tcW w:w="53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D0FD3" w:rsidRDefault="007D0FD3">
            <w:pPr>
              <w:widowControl w:val="0"/>
              <w:spacing w:after="0"/>
              <w:jc w:val="center"/>
              <w:rPr>
                <w:rFonts w:ascii="GHEA Grapalat" w:eastAsia="GHEA Grapalat" w:hAnsi="GHEA Grapalat" w:cs="GHEA Grapalat"/>
                <w:b/>
                <w:bCs/>
                <w:color w:val="FF0000"/>
                <w:sz w:val="24"/>
                <w:szCs w:val="24"/>
              </w:rPr>
            </w:pPr>
          </w:p>
        </w:tc>
      </w:tr>
      <w:tr w:rsidR="007D0FD3">
        <w:trPr>
          <w:trHeight w:val="760"/>
        </w:trPr>
        <w:tc>
          <w:tcPr>
            <w:tcW w:w="10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907006">
            <w:pPr>
              <w:pBdr>
                <w:top w:val="nil"/>
                <w:left w:val="nil"/>
                <w:bottom w:val="nil"/>
                <w:right w:val="nil"/>
                <w:between w:val="nil"/>
              </w:pBdr>
              <w:spacing w:after="0"/>
              <w:ind w:left="283" w:firstLine="567"/>
              <w:jc w:val="both"/>
              <w:rPr>
                <w:rFonts w:ascii="GHEA Grapalat" w:eastAsia="GHEA Grapalat" w:hAnsi="GHEA Grapalat" w:cs="GHEA Grapalat"/>
                <w:b/>
                <w:bCs/>
                <w:color w:val="FF0000"/>
                <w:sz w:val="24"/>
                <w:szCs w:val="24"/>
              </w:rPr>
            </w:pPr>
            <w:r>
              <w:rPr>
                <w:rFonts w:ascii="GHEA Grapalat" w:eastAsia="GHEA Grapalat" w:hAnsi="GHEA Grapalat" w:cs="GHEA Grapalat"/>
                <w:color w:val="0D0D0D"/>
              </w:rPr>
              <w:t>Սահմանված</w:t>
            </w:r>
            <w:r>
              <w:rPr>
                <w:rFonts w:ascii="GHEA Grapalat" w:eastAsia="GHEA Grapalat" w:hAnsi="GHEA Grapalat" w:cs="GHEA Grapalat"/>
                <w:color w:val="0D0D0D"/>
              </w:rPr>
              <w:t xml:space="preserve"> </w:t>
            </w:r>
            <w:r>
              <w:rPr>
                <w:rFonts w:ascii="GHEA Grapalat" w:eastAsia="GHEA Grapalat" w:hAnsi="GHEA Grapalat" w:cs="GHEA Grapalat"/>
                <w:color w:val="0D0D0D"/>
              </w:rPr>
              <w:t>ժամկետում</w:t>
            </w:r>
            <w:r>
              <w:rPr>
                <w:rFonts w:ascii="GHEA Grapalat" w:eastAsia="GHEA Grapalat" w:hAnsi="GHEA Grapalat" w:cs="GHEA Grapalat"/>
                <w:color w:val="0D0D0D"/>
              </w:rPr>
              <w:t xml:space="preserve"> </w:t>
            </w:r>
            <w:r>
              <w:rPr>
                <w:rFonts w:ascii="GHEA Grapalat" w:eastAsia="GHEA Grapalat" w:hAnsi="GHEA Grapalat" w:cs="GHEA Grapalat"/>
                <w:color w:val="0D0D0D"/>
              </w:rPr>
              <w:t>կարծիք</w:t>
            </w:r>
            <w:r>
              <w:rPr>
                <w:rFonts w:ascii="GHEA Grapalat" w:eastAsia="GHEA Grapalat" w:hAnsi="GHEA Grapalat" w:cs="GHEA Grapalat"/>
                <w:color w:val="0D0D0D"/>
              </w:rPr>
              <w:t xml:space="preserve"> </w:t>
            </w:r>
            <w:r>
              <w:rPr>
                <w:rFonts w:ascii="GHEA Grapalat" w:eastAsia="GHEA Grapalat" w:hAnsi="GHEA Grapalat" w:cs="GHEA Grapalat"/>
                <w:color w:val="0D0D0D"/>
              </w:rPr>
              <w:t>չեն</w:t>
            </w:r>
            <w:r>
              <w:rPr>
                <w:rFonts w:ascii="GHEA Grapalat" w:eastAsia="GHEA Grapalat" w:hAnsi="GHEA Grapalat" w:cs="GHEA Grapalat"/>
                <w:color w:val="0D0D0D"/>
              </w:rPr>
              <w:t xml:space="preserve"> </w:t>
            </w:r>
            <w:r>
              <w:rPr>
                <w:rFonts w:ascii="GHEA Grapalat" w:eastAsia="GHEA Grapalat" w:hAnsi="GHEA Grapalat" w:cs="GHEA Grapalat"/>
                <w:color w:val="0D0D0D"/>
              </w:rPr>
              <w:t>տրամադրել</w:t>
            </w:r>
            <w:r>
              <w:rPr>
                <w:rFonts w:ascii="GHEA Grapalat" w:eastAsia="GHEA Grapalat" w:hAnsi="GHEA Grapalat" w:cs="GHEA Grapalat"/>
                <w:color w:val="0D0D0D"/>
              </w:rPr>
              <w:t>:</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FD3" w:rsidRDefault="007D0FD3">
            <w:pPr>
              <w:widowControl w:val="0"/>
              <w:spacing w:after="0"/>
              <w:jc w:val="center"/>
              <w:rPr>
                <w:rFonts w:ascii="GHEA Grapalat" w:eastAsia="GHEA Grapalat" w:hAnsi="GHEA Grapalat" w:cs="GHEA Grapalat"/>
                <w:b/>
                <w:bCs/>
                <w:color w:val="FF0000"/>
                <w:sz w:val="24"/>
                <w:szCs w:val="24"/>
              </w:rPr>
            </w:pPr>
          </w:p>
        </w:tc>
      </w:tr>
    </w:tbl>
    <w:p w:rsidR="007D0FD3" w:rsidRDefault="007D0FD3">
      <w:pPr>
        <w:tabs>
          <w:tab w:val="left" w:pos="5805"/>
        </w:tabs>
        <w:rPr>
          <w:rFonts w:ascii="GHEA Grapalat" w:eastAsia="GHEA Grapalat" w:hAnsi="GHEA Grapalat" w:cs="GHEA Grapalat"/>
          <w:sz w:val="24"/>
          <w:szCs w:val="24"/>
        </w:rPr>
      </w:pPr>
      <w:bookmarkStart w:id="1" w:name="_heading=h.ri8g4t6dn5d2" w:colFirst="0" w:colLast="0"/>
      <w:bookmarkEnd w:id="1"/>
    </w:p>
    <w:sectPr w:rsidR="007D0FD3">
      <w:pgSz w:w="16838" w:h="11906" w:orient="landscape"/>
      <w:pgMar w:top="851" w:right="1138" w:bottom="567"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embedRegular r:id="rId1" w:fontKey="{73164C12-63BA-49EC-8788-D8CED3331798}"/>
    <w:embedBold r:id="rId2" w:fontKey="{31165484-B6A8-4C83-8DF3-2FD0C5391E92}"/>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notTrueType/>
    <w:pitch w:val="default"/>
    <w:embedBold r:id="rId3" w:fontKey="{BBAB46F8-01FE-43F7-8C51-E034EBE32025}"/>
  </w:font>
  <w:font w:name="Tahoma">
    <w:panose1 w:val="020B0604030504040204"/>
    <w:charset w:val="00"/>
    <w:family w:val="swiss"/>
    <w:pitch w:val="variable"/>
    <w:sig w:usb0="E1002EFF" w:usb1="C000605B" w:usb2="00000029" w:usb3="00000000" w:csb0="000101FF" w:csb1="00000000"/>
    <w:embedRegular r:id="rId4" w:fontKey="{7E9AB7D8-FEA0-4265-A30B-06890FB8F451}"/>
  </w:font>
  <w:font w:name="Helvetica">
    <w:panose1 w:val="020B0604020202020204"/>
    <w:charset w:val="00"/>
    <w:family w:val="swiss"/>
    <w:pitch w:val="variable"/>
    <w:sig w:usb0="00000003" w:usb1="00000000" w:usb2="00000000" w:usb3="00000000" w:csb0="00000001" w:csb1="00000000"/>
    <w:embedRegular r:id="rId5" w:fontKey="{91D6F83F-84A5-46F0-82EC-219618A8A86D}"/>
  </w:font>
  <w:font w:name="Arial Unicode MS">
    <w:panose1 w:val="020B06040202020202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embedRegular r:id="rId6" w:fontKey="{4B9BF158-4E7A-400A-AE2A-FACA3D08B647}"/>
  </w:font>
  <w:font w:name="Georgia">
    <w:panose1 w:val="02040502050405020303"/>
    <w:charset w:val="00"/>
    <w:family w:val="auto"/>
    <w:pitch w:val="default"/>
    <w:embedItalic r:id="rId7" w:fontKey="{0F64035C-B655-4BAE-A909-40F7B66D0E9A}"/>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embedRegular r:id="rId8" w:fontKey="{F57ADE7B-3686-48E7-8995-1AE0FDDB069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D4E5B"/>
    <w:multiLevelType w:val="multilevel"/>
    <w:tmpl w:val="6BEE1AB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FD3"/>
    <w:rsid w:val="007D0FD3"/>
    <w:rsid w:val="00907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2BDCC1-143A-4F37-96C1-DE74837EC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u w:color="000000"/>
      <w:bdr w:val="nil"/>
      <w:lang w:val="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hAnsi="Tahoma" w:cs="Tahoma"/>
      <w:sz w:val="16"/>
      <w:szCs w:val="16"/>
      <w:lang w:val="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u w:color="000000"/>
      <w:bdr w:val="nil"/>
      <w:lang w:val="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 w:type="paragraph" w:customStyle="1" w:styleId="x1yc453h">
    <w:name w:val="x1yc453h"/>
    <w:basedOn w:val="Normal"/>
    <w:rsid w:val="00FF1766"/>
    <w:pPr>
      <w:spacing w:before="100" w:beforeAutospacing="1" w:after="100" w:afterAutospacing="1" w:line="240" w:lineRule="auto"/>
    </w:pPr>
    <w:rPr>
      <w:rFonts w:ascii="Times New Roman" w:eastAsia="Times New Roman" w:hAnsi="Times New Roman"/>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K7N5/SyVe2Su0HDAbkFY+uJkA==">CgMxLjAyDmgucmk4ZzR0NmRuNWQyOAByITFjRG9jV0U3UURna3VMa1VDMnlrSTRoLUEwTFkzN0dMSQ==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Sedrak Simonyan</cp:lastModifiedBy>
  <cp:revision>2</cp:revision>
  <dcterms:created xsi:type="dcterms:W3CDTF">2026-11-05T05:20:00Z</dcterms:created>
  <dcterms:modified xsi:type="dcterms:W3CDTF">2026-11-05T05:20:00Z</dcterms:modified>
</cp:coreProperties>
</file>