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21D" w:rsidRPr="00F21AF5" w:rsidRDefault="00F21AF5" w:rsidP="00F21AF5">
      <w:pPr>
        <w:spacing w:after="120" w:line="360" w:lineRule="auto"/>
        <w:rPr>
          <w:rFonts w:ascii="GHEA Grapalat" w:hAnsi="GHEA Grapalat" w:cs="Arial"/>
          <w:b/>
        </w:rPr>
      </w:pPr>
      <w:r w:rsidRPr="00DF7FE6">
        <w:rPr>
          <w:rFonts w:ascii="GHEA Grapalat" w:hAnsi="GHEA Grapalat"/>
        </w:rPr>
        <w:t xml:space="preserve">                                                                     </w:t>
      </w:r>
      <w:r w:rsidRPr="00F21AF5">
        <w:rPr>
          <w:rFonts w:ascii="GHEA Grapalat" w:hAnsi="GHEA Grapalat" w:cs="Arial"/>
          <w:b/>
        </w:rPr>
        <w:t>ՏԵՂԵԿԱՆՔ</w:t>
      </w:r>
    </w:p>
    <w:p w:rsidR="00CA56EA" w:rsidRPr="00F21AF5" w:rsidRDefault="00F21AF5" w:rsidP="00F21AF5">
      <w:pPr>
        <w:spacing w:after="0" w:line="360" w:lineRule="auto"/>
        <w:jc w:val="center"/>
        <w:rPr>
          <w:rFonts w:ascii="GHEA Grapalat" w:hAnsi="GHEA Grapalat"/>
          <w:b/>
          <w:color w:val="000000"/>
        </w:rPr>
      </w:pPr>
      <w:r w:rsidRPr="00F21AF5">
        <w:rPr>
          <w:rFonts w:ascii="GHEA Grapalat" w:hAnsi="GHEA Grapalat"/>
          <w:b/>
          <w:color w:val="000000"/>
        </w:rPr>
        <w:t>«</w:t>
      </w:r>
      <w:r w:rsidRPr="00F21AF5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2018</w:t>
      </w:r>
      <w:r w:rsidRPr="00F21AF5">
        <w:rPr>
          <w:rFonts w:ascii="GHEA Grapalat" w:hAnsi="GHEA Grapalat"/>
          <w:b/>
          <w:color w:val="000000"/>
        </w:rPr>
        <w:t xml:space="preserve"> </w:t>
      </w:r>
      <w:proofErr w:type="gramStart"/>
      <w:r w:rsidRPr="00F21AF5">
        <w:rPr>
          <w:rFonts w:ascii="GHEA Grapalat" w:hAnsi="GHEA Grapalat"/>
          <w:b/>
          <w:color w:val="000000"/>
          <w:lang w:val="hy-AM"/>
        </w:rPr>
        <w:t>Թ</w:t>
      </w:r>
      <w:r w:rsidRPr="00F21AF5">
        <w:rPr>
          <w:rFonts w:ascii="GHEA Grapalat" w:hAnsi="GHEA Grapalat"/>
          <w:b/>
          <w:color w:val="000000"/>
        </w:rPr>
        <w:t>ՎԱԿԱՆ</w:t>
      </w:r>
      <w:r w:rsidRPr="00F21AF5">
        <w:rPr>
          <w:rFonts w:ascii="GHEA Grapalat" w:hAnsi="GHEA Grapalat"/>
          <w:b/>
          <w:color w:val="000000"/>
          <w:lang w:val="hy-AM"/>
        </w:rPr>
        <w:t>Ի  ԴԵԿՏԵՄԲԵՐԻ</w:t>
      </w:r>
      <w:proofErr w:type="gramEnd"/>
      <w:r w:rsidRPr="00F21AF5">
        <w:rPr>
          <w:rFonts w:ascii="GHEA Grapalat" w:hAnsi="GHEA Grapalat"/>
          <w:b/>
          <w:color w:val="000000"/>
          <w:lang w:val="hy-AM"/>
        </w:rPr>
        <w:t xml:space="preserve"> 27-Ի N1515-Ն  ՈՐՈՇՄԱՆ ՄԵՋ ՓՈՓՈԽՈՒԹՅՈՒՆՆԵՐ</w:t>
      </w:r>
      <w:r w:rsidRPr="00F21AF5">
        <w:rPr>
          <w:rFonts w:ascii="GHEA Grapalat" w:hAnsi="GHEA Grapalat"/>
          <w:b/>
          <w:color w:val="000000"/>
        </w:rPr>
        <w:t xml:space="preserve"> </w:t>
      </w:r>
      <w:r w:rsidRPr="00F21AF5">
        <w:rPr>
          <w:rFonts w:ascii="GHEA Grapalat" w:hAnsi="GHEA Grapalat"/>
          <w:b/>
          <w:color w:val="000000"/>
          <w:lang w:val="hy-AM"/>
        </w:rPr>
        <w:t>ԿԱՏԱՐԵԼՈՒ</w:t>
      </w:r>
      <w:r w:rsidRPr="00F21AF5">
        <w:rPr>
          <w:rFonts w:ascii="GHEA Grapalat" w:hAnsi="GHEA Grapalat"/>
          <w:b/>
          <w:color w:val="000000"/>
        </w:rPr>
        <w:t xml:space="preserve"> ՄԱՍԻՆ» ՀՀ ԿԱՌԱՎԱՐՈՒԹՅԱՆ ՈՐՈՇՄԱՆ ՆԱԽԱԳԾԻ ԸՆԴՈՒՆՄԱՆ  ԿԱՊԱԿՑՈՒԹՅԱՄԲ ՊԵՏԱԿԱՆ ԲՅՈՒՋԵԻ ԵԿԱՄՈՒՏՆԵՐԻ ՆՎԱԶԵՑՄԱՆ ԿԱՄ ԾԱԽՍԵՐԻ ԱՎԵԼԱՑՄԱՆ ՄԱՍԻՆ</w:t>
      </w:r>
    </w:p>
    <w:p w:rsidR="00DF7FE6" w:rsidRPr="00F21AF5" w:rsidRDefault="00DF7FE6" w:rsidP="00DF7FE6">
      <w:pPr>
        <w:spacing w:after="0"/>
        <w:jc w:val="center"/>
        <w:rPr>
          <w:rFonts w:ascii="GHEA Grapalat" w:hAnsi="GHEA Grapalat"/>
          <w:color w:val="000000"/>
        </w:rPr>
      </w:pPr>
    </w:p>
    <w:p w:rsidR="00CA56EA" w:rsidRPr="00DF7FE6" w:rsidRDefault="00DD7CFD" w:rsidP="00DF7FE6">
      <w:pPr>
        <w:spacing w:after="0"/>
        <w:ind w:firstLine="708"/>
        <w:jc w:val="both"/>
        <w:rPr>
          <w:rFonts w:ascii="GHEA Grapalat" w:hAnsi="GHEA Grapalat"/>
          <w:color w:val="000000"/>
        </w:rPr>
      </w:pPr>
      <w:r w:rsidRPr="00F21AF5">
        <w:rPr>
          <w:rFonts w:ascii="GHEA Grapalat" w:hAnsi="GHEA Grapalat"/>
          <w:color w:val="000000"/>
        </w:rPr>
        <w:t>«</w:t>
      </w:r>
      <w:r w:rsidR="00CA56EA" w:rsidRPr="00DF7FE6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</w:t>
      </w:r>
      <w:r w:rsidR="00B04F6D" w:rsidRPr="00DF7FE6">
        <w:rPr>
          <w:rFonts w:ascii="GHEA Grapalat" w:hAnsi="GHEA Grapalat"/>
          <w:color w:val="000000"/>
          <w:lang w:val="hy-AM"/>
        </w:rPr>
        <w:t>2018</w:t>
      </w:r>
      <w:r w:rsidR="00DF7FE6" w:rsidRPr="00F21AF5">
        <w:rPr>
          <w:rFonts w:ascii="GHEA Grapalat" w:hAnsi="GHEA Grapalat"/>
          <w:color w:val="000000"/>
        </w:rPr>
        <w:t xml:space="preserve"> </w:t>
      </w:r>
      <w:r w:rsidR="00B04F6D" w:rsidRPr="00DF7FE6">
        <w:rPr>
          <w:rFonts w:ascii="GHEA Grapalat" w:hAnsi="GHEA Grapalat"/>
          <w:color w:val="000000"/>
          <w:lang w:val="hy-AM"/>
        </w:rPr>
        <w:t>թ</w:t>
      </w:r>
      <w:proofErr w:type="spellStart"/>
      <w:r w:rsidR="00B04F6D" w:rsidRPr="00DF7FE6">
        <w:rPr>
          <w:rFonts w:ascii="GHEA Grapalat" w:hAnsi="GHEA Grapalat"/>
          <w:color w:val="000000"/>
        </w:rPr>
        <w:t>վական</w:t>
      </w:r>
      <w:proofErr w:type="spellEnd"/>
      <w:r w:rsidR="00B04F6D" w:rsidRPr="00DF7FE6">
        <w:rPr>
          <w:rFonts w:ascii="GHEA Grapalat" w:hAnsi="GHEA Grapalat"/>
          <w:color w:val="000000"/>
          <w:lang w:val="hy-AM"/>
        </w:rPr>
        <w:t xml:space="preserve">ի </w:t>
      </w:r>
      <w:r w:rsidR="00CA56EA" w:rsidRPr="00DF7FE6">
        <w:rPr>
          <w:rFonts w:ascii="GHEA Grapalat" w:hAnsi="GHEA Grapalat"/>
          <w:color w:val="000000"/>
          <w:lang w:val="hy-AM"/>
        </w:rPr>
        <w:t>դեկտեմբերի 27-ի N1515-Ն որոշման մեջ փոփոխություններ</w:t>
      </w:r>
      <w:r w:rsidR="00CA56EA" w:rsidRPr="00DF7FE6">
        <w:rPr>
          <w:rFonts w:ascii="GHEA Grapalat" w:hAnsi="GHEA Grapalat"/>
          <w:color w:val="000000"/>
        </w:rPr>
        <w:t xml:space="preserve"> </w:t>
      </w:r>
      <w:r w:rsidR="00CA56EA" w:rsidRPr="00DF7FE6">
        <w:rPr>
          <w:rFonts w:ascii="GHEA Grapalat" w:hAnsi="GHEA Grapalat"/>
          <w:color w:val="000000"/>
          <w:lang w:val="hy-AM"/>
        </w:rPr>
        <w:t>կատարելու</w:t>
      </w:r>
      <w:r w:rsidR="00CA56EA" w:rsidRPr="00DF7FE6">
        <w:rPr>
          <w:rFonts w:ascii="GHEA Grapalat" w:hAnsi="GHEA Grapalat"/>
          <w:color w:val="000000"/>
        </w:rPr>
        <w:t xml:space="preserve"> </w:t>
      </w:r>
      <w:proofErr w:type="spellStart"/>
      <w:r w:rsidR="00CA56EA" w:rsidRPr="00DF7FE6">
        <w:rPr>
          <w:rFonts w:ascii="GHEA Grapalat" w:hAnsi="GHEA Grapalat"/>
          <w:color w:val="000000"/>
        </w:rPr>
        <w:t>մասին</w:t>
      </w:r>
      <w:proofErr w:type="spellEnd"/>
      <w:r w:rsidRPr="00F21AF5">
        <w:rPr>
          <w:rFonts w:ascii="GHEA Grapalat" w:hAnsi="GHEA Grapalat"/>
          <w:color w:val="000000"/>
        </w:rPr>
        <w:t>»</w:t>
      </w:r>
      <w:r w:rsidR="00CA56EA" w:rsidRPr="00DF7FE6">
        <w:rPr>
          <w:rFonts w:ascii="GHEA Grapalat" w:hAnsi="GHEA Grapalat"/>
          <w:color w:val="000000"/>
        </w:rPr>
        <w:t xml:space="preserve"> ՀՀ </w:t>
      </w:r>
      <w:proofErr w:type="spellStart"/>
      <w:r w:rsidR="00CA56EA" w:rsidRPr="00DF7FE6">
        <w:rPr>
          <w:rFonts w:ascii="GHEA Grapalat" w:hAnsi="GHEA Grapalat"/>
          <w:color w:val="000000"/>
        </w:rPr>
        <w:t>կառավարության</w:t>
      </w:r>
      <w:proofErr w:type="spellEnd"/>
      <w:r w:rsidR="00CA56EA" w:rsidRPr="00DF7FE6">
        <w:rPr>
          <w:rFonts w:ascii="GHEA Grapalat" w:hAnsi="GHEA Grapalat"/>
          <w:color w:val="000000"/>
        </w:rPr>
        <w:t xml:space="preserve"> </w:t>
      </w:r>
      <w:proofErr w:type="spellStart"/>
      <w:r w:rsidR="00CA56EA" w:rsidRPr="00DF7FE6">
        <w:rPr>
          <w:rFonts w:ascii="GHEA Grapalat" w:hAnsi="GHEA Grapalat"/>
          <w:color w:val="000000"/>
        </w:rPr>
        <w:t>որոշման</w:t>
      </w:r>
      <w:proofErr w:type="spellEnd"/>
      <w:r w:rsidR="00CA56EA" w:rsidRPr="00DF7FE6">
        <w:rPr>
          <w:rFonts w:ascii="GHEA Grapalat" w:hAnsi="GHEA Grapalat"/>
          <w:color w:val="000000"/>
        </w:rPr>
        <w:t xml:space="preserve"> նախագծի ընդունու</w:t>
      </w:r>
      <w:bookmarkStart w:id="0" w:name="_GoBack"/>
      <w:bookmarkEnd w:id="0"/>
      <w:r w:rsidR="00CA56EA" w:rsidRPr="00DF7FE6">
        <w:rPr>
          <w:rFonts w:ascii="GHEA Grapalat" w:hAnsi="GHEA Grapalat"/>
          <w:color w:val="000000"/>
        </w:rPr>
        <w:t>մը չի նախատեսում պետական բյուջեի եկամուտների նվազեցում կամ ծախսերի ավելացում</w:t>
      </w:r>
      <w:r w:rsidR="003950D0" w:rsidRPr="00DF7FE6">
        <w:rPr>
          <w:rFonts w:ascii="GHEA Grapalat" w:hAnsi="GHEA Grapalat"/>
          <w:color w:val="000000"/>
        </w:rPr>
        <w:t>:</w:t>
      </w:r>
      <w:r w:rsidR="00CA56EA" w:rsidRPr="00DF7FE6">
        <w:rPr>
          <w:rFonts w:ascii="GHEA Grapalat" w:hAnsi="GHEA Grapalat"/>
          <w:color w:val="000000"/>
        </w:rPr>
        <w:t xml:space="preserve"> </w:t>
      </w:r>
    </w:p>
    <w:p w:rsidR="00C634EA" w:rsidRPr="00DF7FE6" w:rsidRDefault="00C634EA" w:rsidP="00DF7FE6">
      <w:pPr>
        <w:spacing w:after="0"/>
        <w:jc w:val="both"/>
        <w:rPr>
          <w:rFonts w:ascii="GHEA Grapalat" w:hAnsi="GHEA Grapalat"/>
          <w:color w:val="000000"/>
        </w:rPr>
      </w:pPr>
    </w:p>
    <w:p w:rsidR="00DF7FE6" w:rsidRPr="00F21AF5" w:rsidRDefault="00C634EA" w:rsidP="00DF7FE6">
      <w:pPr>
        <w:spacing w:after="0"/>
        <w:rPr>
          <w:rFonts w:ascii="GHEA Grapalat" w:hAnsi="GHEA Grapalat"/>
        </w:rPr>
      </w:pPr>
      <w:r w:rsidRPr="00DF7FE6">
        <w:rPr>
          <w:rFonts w:ascii="GHEA Grapalat" w:hAnsi="GHEA Grapalat"/>
        </w:rPr>
        <w:t xml:space="preserve">                                                                     </w:t>
      </w:r>
    </w:p>
    <w:p w:rsidR="00DF7FE6" w:rsidRPr="00F21AF5" w:rsidRDefault="00DF7FE6" w:rsidP="00DF7FE6">
      <w:pPr>
        <w:spacing w:after="0"/>
        <w:jc w:val="center"/>
        <w:rPr>
          <w:rFonts w:ascii="GHEA Grapalat" w:hAnsi="GHEA Grapalat"/>
        </w:rPr>
      </w:pPr>
    </w:p>
    <w:p w:rsidR="00C634EA" w:rsidRPr="00F21AF5" w:rsidRDefault="00F21AF5" w:rsidP="00F21AF5">
      <w:pPr>
        <w:spacing w:after="120" w:line="360" w:lineRule="auto"/>
        <w:jc w:val="center"/>
        <w:rPr>
          <w:rFonts w:ascii="GHEA Grapalat" w:hAnsi="GHEA Grapalat" w:cs="Arial"/>
          <w:b/>
        </w:rPr>
      </w:pPr>
      <w:r w:rsidRPr="00F21AF5">
        <w:rPr>
          <w:rFonts w:ascii="GHEA Grapalat" w:hAnsi="GHEA Grapalat" w:cs="Arial"/>
          <w:b/>
        </w:rPr>
        <w:t>ՏԵՂԵԿԱՆՔ</w:t>
      </w:r>
    </w:p>
    <w:p w:rsidR="00C634EA" w:rsidRPr="00F21AF5" w:rsidRDefault="00F21AF5" w:rsidP="00F21AF5">
      <w:pPr>
        <w:spacing w:after="0" w:line="360" w:lineRule="auto"/>
        <w:jc w:val="center"/>
        <w:rPr>
          <w:rFonts w:ascii="GHEA Grapalat" w:hAnsi="GHEA Grapalat"/>
          <w:b/>
          <w:color w:val="000000"/>
        </w:rPr>
      </w:pPr>
      <w:r w:rsidRPr="00F21AF5">
        <w:rPr>
          <w:rFonts w:ascii="GHEA Grapalat" w:hAnsi="GHEA Grapalat"/>
          <w:b/>
          <w:color w:val="000000"/>
        </w:rPr>
        <w:t>«</w:t>
      </w:r>
      <w:r w:rsidRPr="00F21AF5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2018</w:t>
      </w:r>
      <w:r w:rsidRPr="00F21AF5">
        <w:rPr>
          <w:rFonts w:ascii="GHEA Grapalat" w:hAnsi="GHEA Grapalat"/>
          <w:b/>
          <w:color w:val="000000"/>
        </w:rPr>
        <w:t xml:space="preserve"> </w:t>
      </w:r>
      <w:r w:rsidRPr="00F21AF5">
        <w:rPr>
          <w:rFonts w:ascii="GHEA Grapalat" w:hAnsi="GHEA Grapalat"/>
          <w:b/>
          <w:color w:val="000000"/>
          <w:lang w:val="hy-AM"/>
        </w:rPr>
        <w:t>Թ</w:t>
      </w:r>
      <w:r w:rsidRPr="00F21AF5">
        <w:rPr>
          <w:rFonts w:ascii="GHEA Grapalat" w:hAnsi="GHEA Grapalat"/>
          <w:b/>
          <w:color w:val="000000"/>
        </w:rPr>
        <w:t>ՎԱԿԱՆ</w:t>
      </w:r>
      <w:r w:rsidRPr="00F21AF5">
        <w:rPr>
          <w:rFonts w:ascii="GHEA Grapalat" w:hAnsi="GHEA Grapalat"/>
          <w:b/>
          <w:color w:val="000000"/>
          <w:lang w:val="hy-AM"/>
        </w:rPr>
        <w:t>Ի ԴԵԿՏԵՄԲԵՐԻ 27-Ի N1515-Ն ՈՐՈՇՄԱՆ ՄԵՋ ՓՈՓՈԽՈՒԹՅՈՒՆՆԵՐ</w:t>
      </w:r>
      <w:r w:rsidRPr="00F21AF5">
        <w:rPr>
          <w:rFonts w:ascii="GHEA Grapalat" w:hAnsi="GHEA Grapalat"/>
          <w:b/>
          <w:color w:val="000000"/>
        </w:rPr>
        <w:t xml:space="preserve"> </w:t>
      </w:r>
      <w:r w:rsidRPr="00F21AF5">
        <w:rPr>
          <w:rFonts w:ascii="GHEA Grapalat" w:hAnsi="GHEA Grapalat"/>
          <w:b/>
          <w:color w:val="000000"/>
          <w:lang w:val="hy-AM"/>
        </w:rPr>
        <w:t>ԿԱՏԱՐԵԼՈՒ</w:t>
      </w:r>
      <w:r w:rsidRPr="00F21AF5">
        <w:rPr>
          <w:rFonts w:ascii="GHEA Grapalat" w:hAnsi="GHEA Grapalat"/>
          <w:b/>
          <w:color w:val="000000"/>
        </w:rPr>
        <w:t xml:space="preserve"> ՄԱՍԻՆ» ՀՀ ԿԱՌԱՎԱՐՈՒԹՅԱՆ ՈՐՈՇՄԱՆ ՆԱԽԱԳԾԻ ԸՆԴՈՒՆՄԱՆ ԿԱՊԱԿՑՈՒԹՅԱՄԲ ԱՅԼ ԻՐԱՎԱԿԱՆ ԱԿՏԵՐԻ ԸՆԴՈՒՆՄԱՆ ԱՆՀՐԱԺԵՇՏՈՒԹՅԱՆ ՄԱՍԻՆ</w:t>
      </w:r>
    </w:p>
    <w:p w:rsidR="003950D0" w:rsidRPr="00DF7FE6" w:rsidRDefault="003950D0" w:rsidP="00DF7FE6">
      <w:pPr>
        <w:spacing w:after="0"/>
        <w:jc w:val="center"/>
        <w:rPr>
          <w:rFonts w:ascii="GHEA Grapalat" w:hAnsi="GHEA Grapalat"/>
          <w:color w:val="000000"/>
        </w:rPr>
      </w:pPr>
    </w:p>
    <w:p w:rsidR="003950D0" w:rsidRPr="00DF7FE6" w:rsidRDefault="00DD7CFD" w:rsidP="00DF7FE6">
      <w:pPr>
        <w:spacing w:after="0"/>
        <w:ind w:firstLine="708"/>
        <w:jc w:val="both"/>
        <w:rPr>
          <w:rFonts w:ascii="GHEA Grapalat" w:hAnsi="GHEA Grapalat"/>
          <w:color w:val="000000"/>
        </w:rPr>
      </w:pPr>
      <w:r w:rsidRPr="00F21AF5">
        <w:rPr>
          <w:rFonts w:ascii="GHEA Grapalat" w:hAnsi="GHEA Grapalat"/>
          <w:color w:val="000000"/>
        </w:rPr>
        <w:t>«</w:t>
      </w:r>
      <w:r w:rsidR="003950D0" w:rsidRPr="00DF7FE6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</w:t>
      </w:r>
      <w:r w:rsidR="00B04F6D" w:rsidRPr="00DF7FE6">
        <w:rPr>
          <w:rFonts w:ascii="GHEA Grapalat" w:hAnsi="GHEA Grapalat"/>
          <w:color w:val="000000"/>
          <w:lang w:val="hy-AM"/>
        </w:rPr>
        <w:t>2018</w:t>
      </w:r>
      <w:r w:rsidR="00DF7FE6" w:rsidRPr="00F21AF5">
        <w:rPr>
          <w:rFonts w:ascii="GHEA Grapalat" w:hAnsi="GHEA Grapalat"/>
          <w:color w:val="000000"/>
        </w:rPr>
        <w:t xml:space="preserve"> </w:t>
      </w:r>
      <w:r w:rsidR="00B04F6D" w:rsidRPr="00DF7FE6">
        <w:rPr>
          <w:rFonts w:ascii="GHEA Grapalat" w:hAnsi="GHEA Grapalat"/>
          <w:color w:val="000000"/>
          <w:lang w:val="hy-AM"/>
        </w:rPr>
        <w:t>թ</w:t>
      </w:r>
      <w:proofErr w:type="spellStart"/>
      <w:r w:rsidR="00B04F6D" w:rsidRPr="00DF7FE6">
        <w:rPr>
          <w:rFonts w:ascii="GHEA Grapalat" w:hAnsi="GHEA Grapalat"/>
          <w:color w:val="000000"/>
        </w:rPr>
        <w:t>վական</w:t>
      </w:r>
      <w:proofErr w:type="spellEnd"/>
      <w:r w:rsidR="00B04F6D" w:rsidRPr="00DF7FE6">
        <w:rPr>
          <w:rFonts w:ascii="GHEA Grapalat" w:hAnsi="GHEA Grapalat"/>
          <w:color w:val="000000"/>
          <w:lang w:val="hy-AM"/>
        </w:rPr>
        <w:t xml:space="preserve">ի </w:t>
      </w:r>
      <w:r w:rsidR="003950D0" w:rsidRPr="00DF7FE6">
        <w:rPr>
          <w:rFonts w:ascii="GHEA Grapalat" w:hAnsi="GHEA Grapalat"/>
          <w:color w:val="000000"/>
          <w:lang w:val="hy-AM"/>
        </w:rPr>
        <w:t>դեկտեմբերի 27-ի N1515-Ն որոշման մեջ փոփոխություններ</w:t>
      </w:r>
      <w:r w:rsidR="003950D0" w:rsidRPr="00DF7FE6">
        <w:rPr>
          <w:rFonts w:ascii="GHEA Grapalat" w:hAnsi="GHEA Grapalat"/>
          <w:color w:val="000000"/>
        </w:rPr>
        <w:t xml:space="preserve"> </w:t>
      </w:r>
      <w:r w:rsidR="003950D0" w:rsidRPr="00DF7FE6">
        <w:rPr>
          <w:rFonts w:ascii="GHEA Grapalat" w:hAnsi="GHEA Grapalat"/>
          <w:color w:val="000000"/>
          <w:lang w:val="hy-AM"/>
        </w:rPr>
        <w:t>կատարելու</w:t>
      </w:r>
      <w:r w:rsidR="003950D0" w:rsidRPr="00DF7FE6">
        <w:rPr>
          <w:rFonts w:ascii="GHEA Grapalat" w:hAnsi="GHEA Grapalat"/>
          <w:color w:val="000000"/>
        </w:rPr>
        <w:t xml:space="preserve"> </w:t>
      </w:r>
      <w:proofErr w:type="spellStart"/>
      <w:r w:rsidR="003950D0" w:rsidRPr="00DF7FE6">
        <w:rPr>
          <w:rFonts w:ascii="GHEA Grapalat" w:hAnsi="GHEA Grapalat"/>
          <w:color w:val="000000"/>
        </w:rPr>
        <w:t>մասին</w:t>
      </w:r>
      <w:proofErr w:type="spellEnd"/>
      <w:r w:rsidRPr="00F21AF5">
        <w:rPr>
          <w:rFonts w:ascii="GHEA Grapalat" w:hAnsi="GHEA Grapalat"/>
          <w:color w:val="000000"/>
        </w:rPr>
        <w:t>»</w:t>
      </w:r>
      <w:r w:rsidR="003950D0" w:rsidRPr="00DF7FE6">
        <w:rPr>
          <w:rFonts w:ascii="GHEA Grapalat" w:hAnsi="GHEA Grapalat"/>
          <w:color w:val="000000"/>
        </w:rPr>
        <w:t xml:space="preserve"> ՀՀ </w:t>
      </w:r>
      <w:proofErr w:type="spellStart"/>
      <w:r w:rsidR="003950D0" w:rsidRPr="00DF7FE6">
        <w:rPr>
          <w:rFonts w:ascii="GHEA Grapalat" w:hAnsi="GHEA Grapalat"/>
          <w:color w:val="000000"/>
        </w:rPr>
        <w:t>կառավարության</w:t>
      </w:r>
      <w:proofErr w:type="spellEnd"/>
      <w:r w:rsidR="003950D0" w:rsidRPr="00DF7FE6">
        <w:rPr>
          <w:rFonts w:ascii="GHEA Grapalat" w:hAnsi="GHEA Grapalat"/>
          <w:color w:val="000000"/>
        </w:rPr>
        <w:t xml:space="preserve"> </w:t>
      </w:r>
      <w:proofErr w:type="spellStart"/>
      <w:r w:rsidR="003950D0" w:rsidRPr="00DF7FE6">
        <w:rPr>
          <w:rFonts w:ascii="GHEA Grapalat" w:hAnsi="GHEA Grapalat"/>
          <w:color w:val="000000"/>
        </w:rPr>
        <w:t>որոշման</w:t>
      </w:r>
      <w:proofErr w:type="spellEnd"/>
      <w:r w:rsidR="003950D0" w:rsidRPr="00DF7FE6">
        <w:rPr>
          <w:rFonts w:ascii="GHEA Grapalat" w:hAnsi="GHEA Grapalat"/>
          <w:color w:val="000000"/>
        </w:rPr>
        <w:t xml:space="preserve"> նախագծի ընդունման կապակցությամբ այլ իրավական ակտերի ընդունման անհրաժեշտությ</w:t>
      </w:r>
      <w:r w:rsidR="00396805" w:rsidRPr="00DF7FE6">
        <w:rPr>
          <w:rFonts w:ascii="GHEA Grapalat" w:hAnsi="GHEA Grapalat"/>
          <w:color w:val="000000"/>
        </w:rPr>
        <w:t>ու</w:t>
      </w:r>
      <w:r w:rsidR="003950D0" w:rsidRPr="00DF7FE6">
        <w:rPr>
          <w:rFonts w:ascii="GHEA Grapalat" w:hAnsi="GHEA Grapalat"/>
          <w:color w:val="000000"/>
        </w:rPr>
        <w:t>նը բացակայում է:</w:t>
      </w:r>
    </w:p>
    <w:p w:rsidR="00C634EA" w:rsidRPr="00DF7FE6" w:rsidRDefault="00C634EA" w:rsidP="00DF7FE6">
      <w:pPr>
        <w:spacing w:after="0"/>
        <w:jc w:val="both"/>
        <w:rPr>
          <w:rFonts w:ascii="GHEA Grapalat" w:hAnsi="GHEA Grapalat" w:cs="Arial"/>
        </w:rPr>
      </w:pPr>
    </w:p>
    <w:sectPr w:rsidR="00C634EA" w:rsidRPr="00DF7FE6" w:rsidSect="00DF7FE6">
      <w:pgSz w:w="11906" w:h="16838"/>
      <w:pgMar w:top="1134" w:right="850" w:bottom="1134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7DA9"/>
    <w:rsid w:val="000C26DE"/>
    <w:rsid w:val="003950D0"/>
    <w:rsid w:val="00396805"/>
    <w:rsid w:val="0041556E"/>
    <w:rsid w:val="0054324E"/>
    <w:rsid w:val="00660011"/>
    <w:rsid w:val="00A221C9"/>
    <w:rsid w:val="00B04F6D"/>
    <w:rsid w:val="00C119F5"/>
    <w:rsid w:val="00C634EA"/>
    <w:rsid w:val="00C67DA9"/>
    <w:rsid w:val="00CA56EA"/>
    <w:rsid w:val="00D50724"/>
    <w:rsid w:val="00D6721D"/>
    <w:rsid w:val="00D973C2"/>
    <w:rsid w:val="00DD7CFD"/>
    <w:rsid w:val="00DF7FE6"/>
    <w:rsid w:val="00F21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9F928"/>
  <w15:docId w15:val="{B32420E8-D360-40CE-9E69-D9E2FFD60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32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Liana Chanakhchyan</cp:lastModifiedBy>
  <cp:revision>10</cp:revision>
  <dcterms:created xsi:type="dcterms:W3CDTF">2019-10-22T13:29:00Z</dcterms:created>
  <dcterms:modified xsi:type="dcterms:W3CDTF">2019-11-04T08:15:00Z</dcterms:modified>
</cp:coreProperties>
</file>