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118589" w14:textId="01DE376C" w:rsidR="000072E7" w:rsidRPr="00905D3D" w:rsidRDefault="006B4452">
      <w:pPr>
        <w:spacing w:after="180" w:line="300" w:lineRule="auto"/>
        <w:jc w:val="center"/>
        <w:rPr>
          <w:rFonts w:ascii="GHEA Grapalat" w:hAnsi="GHEA Grapalat"/>
          <w:lang w:val="hy-AM"/>
        </w:rPr>
      </w:pPr>
      <w:bookmarkStart w:id="0" w:name="_GoBack"/>
      <w:bookmarkEnd w:id="0"/>
      <w:r w:rsidRPr="002611C9">
        <w:rPr>
          <w:rFonts w:ascii="GHEA Grapalat" w:hAnsi="GHEA Grapalat"/>
          <w:b/>
          <w:bCs/>
        </w:rPr>
        <w:t>ՀԻՄՆԱՎՈՐՈՒՄ</w:t>
      </w:r>
      <w:r w:rsidR="00905D3D">
        <w:rPr>
          <w:rFonts w:ascii="GHEA Grapalat" w:hAnsi="GHEA Grapalat"/>
          <w:b/>
          <w:bCs/>
          <w:lang w:val="hy-AM"/>
        </w:rPr>
        <w:t xml:space="preserve"> </w:t>
      </w:r>
    </w:p>
    <w:p w14:paraId="0D3CD288" w14:textId="26F62A28" w:rsidR="000072E7" w:rsidRPr="006F0E4B" w:rsidRDefault="00686935" w:rsidP="006F0E4B">
      <w:pPr>
        <w:spacing w:line="360" w:lineRule="auto"/>
        <w:jc w:val="center"/>
        <w:rPr>
          <w:rFonts w:ascii="GHEA Grapalat" w:hAnsi="GHEA Grapalat"/>
          <w:b/>
          <w:bCs/>
          <w:lang w:val="hy-AM"/>
        </w:rPr>
      </w:pPr>
      <w:r w:rsidRPr="00686935">
        <w:rPr>
          <w:rFonts w:ascii="GHEA Grapalat" w:hAnsi="GHEA Grapalat"/>
          <w:b/>
          <w:bCs/>
          <w:lang w:val="hy-AM"/>
        </w:rPr>
        <w:t>«</w:t>
      </w:r>
      <w:r w:rsidR="006B4452" w:rsidRPr="00686935">
        <w:rPr>
          <w:rFonts w:ascii="GHEA Grapalat" w:hAnsi="GHEA Grapalat"/>
          <w:b/>
          <w:bCs/>
        </w:rPr>
        <w:t>«ԲԱԺՆԵՏԻՐԱԿԱՆ ԸՆԿԵՐՈՒԹՅՈՒՆՆԵՐԻ ՄԱՍԻՆ»</w:t>
      </w:r>
      <w:r w:rsidRPr="00686935">
        <w:rPr>
          <w:rFonts w:ascii="GHEA Grapalat" w:hAnsi="GHEA Grapalat"/>
          <w:b/>
          <w:bCs/>
          <w:lang w:val="hy-AM"/>
        </w:rPr>
        <w:t xml:space="preserve"> ՕՐԵՆՔՈՒՄ ԼՐԱՑՈՒՄՆԵՐ ԿԱՏԱՐԵԼՈՒ ՄԱՍԻՆ»</w:t>
      </w:r>
      <w:r w:rsidR="006B4452" w:rsidRPr="00686935">
        <w:rPr>
          <w:rFonts w:ascii="GHEA Grapalat" w:hAnsi="GHEA Grapalat"/>
          <w:b/>
          <w:bCs/>
        </w:rPr>
        <w:t>,</w:t>
      </w:r>
      <w:r w:rsidR="00581AEE">
        <w:rPr>
          <w:rFonts w:ascii="GHEA Grapalat" w:hAnsi="GHEA Grapalat"/>
          <w:b/>
          <w:bCs/>
          <w:lang w:val="hy-AM"/>
        </w:rPr>
        <w:t xml:space="preserve"> «ՀԱՅԱՍՏԱՆԻ ՀԱՆՐԱՊԵՏՈՒԹՅԱՆ ՔԱՂԱՔԱՑԻԱԿԱՆ ՕՐԵՆՍԳՐՔՈՒՄ ԼՐԱՑՈՒՄ ԿԱՏԱՐԵԼՈՒ ՄԱՍԻՆ»,</w:t>
      </w:r>
      <w:r w:rsidR="006B4452" w:rsidRPr="00686935">
        <w:rPr>
          <w:rFonts w:ascii="GHEA Grapalat" w:hAnsi="GHEA Grapalat"/>
          <w:b/>
          <w:bCs/>
        </w:rPr>
        <w:t xml:space="preserve"> </w:t>
      </w:r>
      <w:r w:rsidRPr="00686935">
        <w:rPr>
          <w:rFonts w:ascii="GHEA Grapalat" w:hAnsi="GHEA Grapalat"/>
          <w:b/>
          <w:bCs/>
          <w:lang w:val="hy-AM"/>
        </w:rPr>
        <w:t>«</w:t>
      </w:r>
      <w:r w:rsidR="006B4452" w:rsidRPr="00686935">
        <w:rPr>
          <w:rFonts w:ascii="GHEA Grapalat" w:hAnsi="GHEA Grapalat"/>
          <w:b/>
          <w:bCs/>
        </w:rPr>
        <w:t>«ԳՆՈՒՄՆԵՐԻ ՄԱՍԻՆ»</w:t>
      </w:r>
      <w:r w:rsidRPr="00686935">
        <w:rPr>
          <w:rFonts w:ascii="GHEA Grapalat" w:hAnsi="GHEA Grapalat"/>
          <w:b/>
          <w:bCs/>
          <w:lang w:val="hy-AM"/>
        </w:rPr>
        <w:t xml:space="preserve"> ՕՐԵՆՔՈՒՄ ԼՐԱՑՈՒՄ ԿԱՏԱՐԵԼՈՒ ՄԱՍԻՆ</w:t>
      </w:r>
      <w:r w:rsidR="006B4452" w:rsidRPr="00686935">
        <w:rPr>
          <w:rFonts w:ascii="GHEA Grapalat" w:hAnsi="GHEA Grapalat"/>
          <w:b/>
          <w:bCs/>
        </w:rPr>
        <w:t xml:space="preserve">, </w:t>
      </w:r>
      <w:r w:rsidRPr="00686935">
        <w:rPr>
          <w:rFonts w:ascii="GHEA Grapalat" w:hAnsi="GHEA Grapalat"/>
          <w:b/>
          <w:bCs/>
          <w:lang w:val="hy-AM"/>
        </w:rPr>
        <w:t>«</w:t>
      </w:r>
      <w:r w:rsidR="006B4452" w:rsidRPr="00686935">
        <w:rPr>
          <w:rFonts w:ascii="GHEA Grapalat" w:hAnsi="GHEA Grapalat"/>
          <w:b/>
          <w:bCs/>
        </w:rPr>
        <w:t>«ՏՆՏԵՍԱԿԱՆ ՄՐՑԱԿՑՈՒԹՅԱՆ ԵՎ ՍՊԱՌՈՂՆԵՐԻ ՇԱՀԵՐԻ ՊԱՇՏՊԱՆՈՒԹՅԱՆ ՄԱՍԻՆ»</w:t>
      </w:r>
      <w:r w:rsidRPr="00686935">
        <w:rPr>
          <w:rFonts w:ascii="GHEA Grapalat" w:hAnsi="GHEA Grapalat"/>
          <w:b/>
          <w:bCs/>
          <w:lang w:val="hy-AM"/>
        </w:rPr>
        <w:t xml:space="preserve"> ՕՐԵՆՔՈՒՄ ԼՐԱՑՈՒՄ ԿԱՏԱՐԵԼՈՒ ՄԱՍԻՆ», «</w:t>
      </w:r>
      <w:r w:rsidR="006B4452" w:rsidRPr="00686935">
        <w:rPr>
          <w:rFonts w:ascii="GHEA Grapalat" w:hAnsi="GHEA Grapalat"/>
          <w:b/>
          <w:bCs/>
        </w:rPr>
        <w:t xml:space="preserve">«ՊԵՏՈՒԹՅՈՒՆ-ՄԱՍՆԱՎՈՐ ԳՈՐԾԸՆԿԵՐՈՒԹՅԱՆ ՄԱՍԻՆ» </w:t>
      </w:r>
      <w:r w:rsidRPr="00686935">
        <w:rPr>
          <w:rFonts w:ascii="GHEA Grapalat" w:hAnsi="GHEA Grapalat"/>
          <w:b/>
          <w:bCs/>
          <w:lang w:val="hy-AM"/>
        </w:rPr>
        <w:t>ՕՐԵՆՔՈՒՄ</w:t>
      </w:r>
      <w:r w:rsidR="006B4452" w:rsidRPr="00686935">
        <w:rPr>
          <w:rFonts w:ascii="GHEA Grapalat" w:hAnsi="GHEA Grapalat"/>
          <w:b/>
          <w:bCs/>
        </w:rPr>
        <w:t xml:space="preserve"> ԼՐԱՑՈՒՄ ԿԱՏԱՐԵԼՈՒ ՄԱՍԻՆ</w:t>
      </w:r>
      <w:r w:rsidRPr="00686935">
        <w:rPr>
          <w:rFonts w:ascii="GHEA Grapalat" w:hAnsi="GHEA Grapalat"/>
          <w:b/>
          <w:bCs/>
          <w:lang w:val="hy-AM"/>
        </w:rPr>
        <w:t>»</w:t>
      </w:r>
      <w:r w:rsidR="006F0E4B">
        <w:rPr>
          <w:rFonts w:ascii="GHEA Grapalat" w:hAnsi="GHEA Grapalat"/>
          <w:b/>
          <w:bCs/>
          <w:lang w:val="hy-AM"/>
        </w:rPr>
        <w:t>, «</w:t>
      </w:r>
      <w:r w:rsidR="006F0E4B" w:rsidRPr="00BA4F70">
        <w:rPr>
          <w:rFonts w:ascii="GHEA Grapalat" w:hAnsi="GHEA Grapalat"/>
          <w:b/>
          <w:bCs/>
          <w:lang w:val="hy-AM"/>
        </w:rPr>
        <w:t>«</w:t>
      </w:r>
      <w:r w:rsidR="006F0E4B">
        <w:rPr>
          <w:rFonts w:ascii="GHEA Grapalat" w:hAnsi="GHEA Grapalat"/>
          <w:b/>
          <w:bCs/>
          <w:lang w:val="hy-AM"/>
        </w:rPr>
        <w:t>ՍՆԱՆԿՈՒԹՅԱՆ</w:t>
      </w:r>
      <w:r w:rsidR="006F0E4B" w:rsidRPr="00BA4F70">
        <w:rPr>
          <w:rFonts w:ascii="GHEA Grapalat" w:hAnsi="GHEA Grapalat"/>
          <w:b/>
          <w:bCs/>
          <w:lang w:val="hy-AM"/>
        </w:rPr>
        <w:t xml:space="preserve"> ՄԱՍԻՆ» ՕՐԵՆՔՈՒՄ ԼՐԱՑՈՒՄ ԿԱՏԱՐԵԼՈՒ ՄԱՍԻՆ</w:t>
      </w:r>
      <w:r w:rsidR="006F0E4B">
        <w:rPr>
          <w:rFonts w:ascii="GHEA Grapalat" w:hAnsi="GHEA Grapalat"/>
          <w:b/>
          <w:bCs/>
          <w:lang w:val="hy-AM"/>
        </w:rPr>
        <w:t>»</w:t>
      </w:r>
      <w:r w:rsidRPr="00686935">
        <w:rPr>
          <w:rFonts w:ascii="GHEA Grapalat" w:hAnsi="GHEA Grapalat"/>
          <w:b/>
          <w:bCs/>
          <w:lang w:val="hy-AM"/>
        </w:rPr>
        <w:t xml:space="preserve"> ԵՎ </w:t>
      </w:r>
      <w:r w:rsidR="006F0E4B">
        <w:rPr>
          <w:rFonts w:ascii="GHEA Grapalat" w:hAnsi="GHEA Grapalat"/>
          <w:b/>
          <w:bCs/>
          <w:lang w:val="hy-AM"/>
        </w:rPr>
        <w:t>«ՀԱՅԱՍՏԱՆԻ ՀԱՆՐԱՊԵՏՈՒԹՅԱՆ ՍՆԱՆԿՈՒԹՅԱՆ ՕՐԵՆՍԳՐՔՈՒՄ</w:t>
      </w:r>
      <w:r w:rsidR="006F0E4B" w:rsidRPr="00B77BE9">
        <w:rPr>
          <w:rFonts w:ascii="GHEA Grapalat" w:hAnsi="GHEA Grapalat"/>
          <w:b/>
          <w:bCs/>
          <w:lang w:val="hy-AM"/>
        </w:rPr>
        <w:t xml:space="preserve"> ԼՐԱՑՈՒՄ ԿԱՏԱՐԵԼՈՒ ՄԱՍԻՆ</w:t>
      </w:r>
      <w:r w:rsidR="006F0E4B">
        <w:rPr>
          <w:rFonts w:ascii="GHEA Grapalat" w:hAnsi="GHEA Grapalat"/>
          <w:b/>
          <w:bCs/>
          <w:lang w:val="hy-AM"/>
        </w:rPr>
        <w:t>»</w:t>
      </w:r>
      <w:r w:rsidR="006B4452" w:rsidRPr="00686935">
        <w:rPr>
          <w:rFonts w:ascii="GHEA Grapalat" w:hAnsi="GHEA Grapalat"/>
          <w:b/>
          <w:bCs/>
        </w:rPr>
        <w:t xml:space="preserve"> ՕՐԵՆՔՆԵՐԻ ՆԱԽԱԳԾԵՐԻ ՓԱԹԵԹԻ ԸՆԴՈՒՆՄԱՆ</w:t>
      </w:r>
    </w:p>
    <w:p w14:paraId="71656553" w14:textId="77777777" w:rsidR="000072E7" w:rsidRPr="002611C9" w:rsidRDefault="006B4452">
      <w:pPr>
        <w:spacing w:before="240" w:after="140" w:line="300" w:lineRule="auto"/>
        <w:rPr>
          <w:rFonts w:ascii="GHEA Grapalat" w:hAnsi="GHEA Grapalat"/>
        </w:rPr>
      </w:pPr>
      <w:r w:rsidRPr="002611C9">
        <w:rPr>
          <w:rFonts w:ascii="GHEA Grapalat" w:hAnsi="GHEA Grapalat"/>
          <w:b/>
          <w:bCs/>
        </w:rPr>
        <w:t xml:space="preserve">1. </w:t>
      </w:r>
      <w:proofErr w:type="spellStart"/>
      <w:r w:rsidRPr="002611C9">
        <w:rPr>
          <w:rFonts w:ascii="GHEA Grapalat" w:hAnsi="GHEA Grapalat"/>
          <w:b/>
          <w:bCs/>
        </w:rPr>
        <w:t>Ընթացիկ</w:t>
      </w:r>
      <w:proofErr w:type="spellEnd"/>
      <w:r w:rsidRPr="002611C9">
        <w:rPr>
          <w:rFonts w:ascii="GHEA Grapalat" w:hAnsi="GHEA Grapalat"/>
          <w:b/>
          <w:bCs/>
        </w:rPr>
        <w:t xml:space="preserve"> </w:t>
      </w:r>
      <w:proofErr w:type="spellStart"/>
      <w:r w:rsidRPr="002611C9">
        <w:rPr>
          <w:rFonts w:ascii="GHEA Grapalat" w:hAnsi="GHEA Grapalat"/>
          <w:b/>
          <w:bCs/>
        </w:rPr>
        <w:t>իրավիճակը</w:t>
      </w:r>
      <w:proofErr w:type="spellEnd"/>
      <w:r w:rsidRPr="002611C9">
        <w:rPr>
          <w:rFonts w:ascii="GHEA Grapalat" w:hAnsi="GHEA Grapalat"/>
          <w:b/>
          <w:bCs/>
        </w:rPr>
        <w:t xml:space="preserve"> և </w:t>
      </w:r>
      <w:proofErr w:type="spellStart"/>
      <w:r w:rsidRPr="002611C9">
        <w:rPr>
          <w:rFonts w:ascii="GHEA Grapalat" w:hAnsi="GHEA Grapalat"/>
          <w:b/>
          <w:bCs/>
        </w:rPr>
        <w:t>իրավական</w:t>
      </w:r>
      <w:proofErr w:type="spellEnd"/>
      <w:r w:rsidRPr="002611C9">
        <w:rPr>
          <w:rFonts w:ascii="GHEA Grapalat" w:hAnsi="GHEA Grapalat"/>
          <w:b/>
          <w:bCs/>
        </w:rPr>
        <w:t xml:space="preserve"> </w:t>
      </w:r>
      <w:proofErr w:type="spellStart"/>
      <w:r w:rsidRPr="002611C9">
        <w:rPr>
          <w:rFonts w:ascii="GHEA Grapalat" w:hAnsi="GHEA Grapalat"/>
          <w:b/>
          <w:bCs/>
        </w:rPr>
        <w:t>ակտի</w:t>
      </w:r>
      <w:proofErr w:type="spellEnd"/>
      <w:r w:rsidRPr="002611C9">
        <w:rPr>
          <w:rFonts w:ascii="GHEA Grapalat" w:hAnsi="GHEA Grapalat"/>
          <w:b/>
          <w:bCs/>
        </w:rPr>
        <w:t xml:space="preserve"> </w:t>
      </w:r>
      <w:proofErr w:type="spellStart"/>
      <w:r w:rsidRPr="002611C9">
        <w:rPr>
          <w:rFonts w:ascii="GHEA Grapalat" w:hAnsi="GHEA Grapalat"/>
          <w:b/>
          <w:bCs/>
        </w:rPr>
        <w:t>ընդունման</w:t>
      </w:r>
      <w:proofErr w:type="spellEnd"/>
      <w:r w:rsidRPr="002611C9">
        <w:rPr>
          <w:rFonts w:ascii="GHEA Grapalat" w:hAnsi="GHEA Grapalat"/>
          <w:b/>
          <w:bCs/>
        </w:rPr>
        <w:t xml:space="preserve"> </w:t>
      </w:r>
      <w:proofErr w:type="spellStart"/>
      <w:r w:rsidRPr="002611C9">
        <w:rPr>
          <w:rFonts w:ascii="GHEA Grapalat" w:hAnsi="GHEA Grapalat"/>
          <w:b/>
          <w:bCs/>
        </w:rPr>
        <w:t>անհրաժեշտությունը</w:t>
      </w:r>
      <w:proofErr w:type="spellEnd"/>
    </w:p>
    <w:p w14:paraId="59ED0AA6" w14:textId="029C8C4C" w:rsidR="000072E7" w:rsidRPr="002611C9" w:rsidRDefault="006B4452">
      <w:pPr>
        <w:spacing w:after="140" w:line="300" w:lineRule="auto"/>
        <w:ind w:firstLine="567"/>
        <w:jc w:val="both"/>
        <w:rPr>
          <w:rFonts w:ascii="GHEA Grapalat" w:hAnsi="GHEA Grapalat"/>
        </w:rPr>
      </w:pPr>
      <w:proofErr w:type="spellStart"/>
      <w:r w:rsidRPr="002611C9">
        <w:rPr>
          <w:rFonts w:ascii="GHEA Grapalat" w:hAnsi="GHEA Grapalat"/>
        </w:rPr>
        <w:t>Հայաստանի</w:t>
      </w:r>
      <w:proofErr w:type="spellEnd"/>
      <w:r w:rsidRPr="002611C9">
        <w:rPr>
          <w:rFonts w:ascii="GHEA Grapalat" w:hAnsi="GHEA Grapalat"/>
        </w:rPr>
        <w:t xml:space="preserve"> </w:t>
      </w:r>
      <w:proofErr w:type="spellStart"/>
      <w:r w:rsidRPr="002611C9">
        <w:rPr>
          <w:rFonts w:ascii="GHEA Grapalat" w:hAnsi="GHEA Grapalat"/>
        </w:rPr>
        <w:t>Հանրապետությունը</w:t>
      </w:r>
      <w:proofErr w:type="spellEnd"/>
      <w:r w:rsidR="006F7BBD">
        <w:rPr>
          <w:rFonts w:ascii="GHEA Grapalat" w:hAnsi="GHEA Grapalat"/>
        </w:rPr>
        <w:t xml:space="preserve">` </w:t>
      </w:r>
      <w:r w:rsidR="006F7BBD">
        <w:rPr>
          <w:rFonts w:ascii="GHEA Grapalat" w:hAnsi="GHEA Grapalat"/>
          <w:lang w:val="hy-AM"/>
        </w:rPr>
        <w:t xml:space="preserve">որպես միջազգային տնտեսական հարաբերությունների սուբյեկտ հաճախ մասնակցում է դրանց նաև իր կողմից կնքվող և </w:t>
      </w:r>
      <w:proofErr w:type="spellStart"/>
      <w:r w:rsidR="006F7BBD">
        <w:rPr>
          <w:rFonts w:ascii="GHEA Grapalat" w:hAnsi="GHEA Grapalat"/>
          <w:lang w:val="hy-AM"/>
        </w:rPr>
        <w:t>վավերացվող</w:t>
      </w:r>
      <w:proofErr w:type="spellEnd"/>
      <w:r w:rsidR="006F7BBD">
        <w:rPr>
          <w:rFonts w:ascii="GHEA Grapalat" w:hAnsi="GHEA Grapalat"/>
          <w:lang w:val="hy-AM"/>
        </w:rPr>
        <w:t xml:space="preserve"> </w:t>
      </w:r>
      <w:proofErr w:type="spellStart"/>
      <w:r w:rsidRPr="002611C9">
        <w:rPr>
          <w:rFonts w:ascii="GHEA Grapalat" w:hAnsi="GHEA Grapalat"/>
        </w:rPr>
        <w:t>միջազգային</w:t>
      </w:r>
      <w:proofErr w:type="spellEnd"/>
      <w:r w:rsidRPr="002611C9">
        <w:rPr>
          <w:rFonts w:ascii="GHEA Grapalat" w:hAnsi="GHEA Grapalat"/>
        </w:rPr>
        <w:t xml:space="preserve"> </w:t>
      </w:r>
      <w:proofErr w:type="spellStart"/>
      <w:r w:rsidRPr="002611C9">
        <w:rPr>
          <w:rFonts w:ascii="GHEA Grapalat" w:hAnsi="GHEA Grapalat"/>
        </w:rPr>
        <w:t>պայմանագրերի</w:t>
      </w:r>
      <w:proofErr w:type="spellEnd"/>
      <w:r w:rsidRPr="002611C9">
        <w:rPr>
          <w:rFonts w:ascii="GHEA Grapalat" w:hAnsi="GHEA Grapalat"/>
        </w:rPr>
        <w:t xml:space="preserve"> </w:t>
      </w:r>
      <w:proofErr w:type="spellStart"/>
      <w:r w:rsidRPr="002611C9">
        <w:rPr>
          <w:rFonts w:ascii="GHEA Grapalat" w:hAnsi="GHEA Grapalat"/>
        </w:rPr>
        <w:t>հիման</w:t>
      </w:r>
      <w:proofErr w:type="spellEnd"/>
      <w:r w:rsidRPr="002611C9">
        <w:rPr>
          <w:rFonts w:ascii="GHEA Grapalat" w:hAnsi="GHEA Grapalat"/>
        </w:rPr>
        <w:t xml:space="preserve"> </w:t>
      </w:r>
      <w:proofErr w:type="spellStart"/>
      <w:r w:rsidRPr="002611C9">
        <w:rPr>
          <w:rFonts w:ascii="GHEA Grapalat" w:hAnsi="GHEA Grapalat"/>
        </w:rPr>
        <w:t>վրա</w:t>
      </w:r>
      <w:proofErr w:type="spellEnd"/>
      <w:r w:rsidR="006F7BBD">
        <w:rPr>
          <w:rFonts w:ascii="GHEA Grapalat" w:hAnsi="GHEA Grapalat"/>
          <w:lang w:val="hy-AM"/>
        </w:rPr>
        <w:t xml:space="preserve">, որոնք ապահովում են, ի թիվս այլնի, </w:t>
      </w:r>
      <w:proofErr w:type="spellStart"/>
      <w:r w:rsidRPr="002611C9">
        <w:rPr>
          <w:rFonts w:ascii="GHEA Grapalat" w:hAnsi="GHEA Grapalat"/>
        </w:rPr>
        <w:t>ենթակառուցվածքային</w:t>
      </w:r>
      <w:proofErr w:type="spellEnd"/>
      <w:r w:rsidRPr="002611C9">
        <w:rPr>
          <w:rFonts w:ascii="GHEA Grapalat" w:hAnsi="GHEA Grapalat"/>
        </w:rPr>
        <w:t xml:space="preserve">, </w:t>
      </w:r>
      <w:proofErr w:type="spellStart"/>
      <w:r w:rsidRPr="002611C9">
        <w:rPr>
          <w:rFonts w:ascii="GHEA Grapalat" w:hAnsi="GHEA Grapalat"/>
        </w:rPr>
        <w:t>տրանսպորտային</w:t>
      </w:r>
      <w:proofErr w:type="spellEnd"/>
      <w:r w:rsidRPr="002611C9">
        <w:rPr>
          <w:rFonts w:ascii="GHEA Grapalat" w:hAnsi="GHEA Grapalat"/>
        </w:rPr>
        <w:t xml:space="preserve">, </w:t>
      </w:r>
      <w:proofErr w:type="spellStart"/>
      <w:r w:rsidRPr="002611C9">
        <w:rPr>
          <w:rFonts w:ascii="GHEA Grapalat" w:hAnsi="GHEA Grapalat"/>
        </w:rPr>
        <w:t>տարանցիկ</w:t>
      </w:r>
      <w:proofErr w:type="spellEnd"/>
      <w:r w:rsidRPr="002611C9">
        <w:rPr>
          <w:rFonts w:ascii="GHEA Grapalat" w:hAnsi="GHEA Grapalat"/>
        </w:rPr>
        <w:t xml:space="preserve">, </w:t>
      </w:r>
      <w:proofErr w:type="spellStart"/>
      <w:r w:rsidRPr="002611C9">
        <w:rPr>
          <w:rFonts w:ascii="GHEA Grapalat" w:hAnsi="GHEA Grapalat"/>
        </w:rPr>
        <w:t>էներգետիկ</w:t>
      </w:r>
      <w:proofErr w:type="spellEnd"/>
      <w:r w:rsidRPr="002611C9">
        <w:rPr>
          <w:rFonts w:ascii="GHEA Grapalat" w:hAnsi="GHEA Grapalat"/>
        </w:rPr>
        <w:t xml:space="preserve"> և </w:t>
      </w:r>
      <w:proofErr w:type="spellStart"/>
      <w:r w:rsidRPr="002611C9">
        <w:rPr>
          <w:rFonts w:ascii="GHEA Grapalat" w:hAnsi="GHEA Grapalat"/>
        </w:rPr>
        <w:t>ներդրումային</w:t>
      </w:r>
      <w:proofErr w:type="spellEnd"/>
      <w:r w:rsidRPr="002611C9">
        <w:rPr>
          <w:rFonts w:ascii="GHEA Grapalat" w:hAnsi="GHEA Grapalat"/>
        </w:rPr>
        <w:t xml:space="preserve"> </w:t>
      </w:r>
      <w:proofErr w:type="spellStart"/>
      <w:r w:rsidRPr="002611C9">
        <w:rPr>
          <w:rFonts w:ascii="GHEA Grapalat" w:hAnsi="GHEA Grapalat"/>
        </w:rPr>
        <w:t>ծրագրերի</w:t>
      </w:r>
      <w:proofErr w:type="spellEnd"/>
      <w:r w:rsidRPr="002611C9">
        <w:rPr>
          <w:rFonts w:ascii="GHEA Grapalat" w:hAnsi="GHEA Grapalat"/>
        </w:rPr>
        <w:t xml:space="preserve"> </w:t>
      </w:r>
      <w:proofErr w:type="spellStart"/>
      <w:r w:rsidRPr="002611C9">
        <w:rPr>
          <w:rFonts w:ascii="GHEA Grapalat" w:hAnsi="GHEA Grapalat"/>
        </w:rPr>
        <w:t>իրագոր</w:t>
      </w:r>
      <w:r w:rsidR="006F7BBD">
        <w:rPr>
          <w:rFonts w:ascii="GHEA Grapalat" w:hAnsi="GHEA Grapalat"/>
          <w:lang w:val="hy-AM"/>
        </w:rPr>
        <w:t>ծումը</w:t>
      </w:r>
      <w:proofErr w:type="spellEnd"/>
      <w:r w:rsidRPr="002611C9">
        <w:rPr>
          <w:rFonts w:ascii="GHEA Grapalat" w:hAnsi="GHEA Grapalat"/>
        </w:rPr>
        <w:t xml:space="preserve">: </w:t>
      </w:r>
      <w:proofErr w:type="spellStart"/>
      <w:r w:rsidRPr="002611C9">
        <w:rPr>
          <w:rFonts w:ascii="GHEA Grapalat" w:hAnsi="GHEA Grapalat"/>
        </w:rPr>
        <w:t>Նման</w:t>
      </w:r>
      <w:proofErr w:type="spellEnd"/>
      <w:r w:rsidRPr="002611C9">
        <w:rPr>
          <w:rFonts w:ascii="GHEA Grapalat" w:hAnsi="GHEA Grapalat"/>
        </w:rPr>
        <w:t xml:space="preserve"> </w:t>
      </w:r>
      <w:proofErr w:type="spellStart"/>
      <w:r w:rsidRPr="002611C9">
        <w:rPr>
          <w:rFonts w:ascii="GHEA Grapalat" w:hAnsi="GHEA Grapalat"/>
        </w:rPr>
        <w:t>ծրագրերի</w:t>
      </w:r>
      <w:proofErr w:type="spellEnd"/>
      <w:r w:rsidRPr="002611C9">
        <w:rPr>
          <w:rFonts w:ascii="GHEA Grapalat" w:hAnsi="GHEA Grapalat"/>
        </w:rPr>
        <w:t xml:space="preserve"> </w:t>
      </w:r>
      <w:proofErr w:type="spellStart"/>
      <w:r w:rsidRPr="002611C9">
        <w:rPr>
          <w:rFonts w:ascii="GHEA Grapalat" w:hAnsi="GHEA Grapalat"/>
        </w:rPr>
        <w:t>իրագործման</w:t>
      </w:r>
      <w:proofErr w:type="spellEnd"/>
      <w:r w:rsidRPr="002611C9">
        <w:rPr>
          <w:rFonts w:ascii="GHEA Grapalat" w:hAnsi="GHEA Grapalat"/>
        </w:rPr>
        <w:t xml:space="preserve"> </w:t>
      </w:r>
      <w:proofErr w:type="spellStart"/>
      <w:r w:rsidRPr="002611C9">
        <w:rPr>
          <w:rFonts w:ascii="GHEA Grapalat" w:hAnsi="GHEA Grapalat"/>
        </w:rPr>
        <w:t>ժամանակակից</w:t>
      </w:r>
      <w:proofErr w:type="spellEnd"/>
      <w:r w:rsidRPr="002611C9">
        <w:rPr>
          <w:rFonts w:ascii="GHEA Grapalat" w:hAnsi="GHEA Grapalat"/>
        </w:rPr>
        <w:t xml:space="preserve"> </w:t>
      </w:r>
      <w:proofErr w:type="spellStart"/>
      <w:r w:rsidRPr="002611C9">
        <w:rPr>
          <w:rFonts w:ascii="GHEA Grapalat" w:hAnsi="GHEA Grapalat"/>
        </w:rPr>
        <w:t>պրակտիկան</w:t>
      </w:r>
      <w:proofErr w:type="spellEnd"/>
      <w:r w:rsidRPr="002611C9">
        <w:rPr>
          <w:rFonts w:ascii="GHEA Grapalat" w:hAnsi="GHEA Grapalat"/>
        </w:rPr>
        <w:t xml:space="preserve">, </w:t>
      </w:r>
      <w:proofErr w:type="spellStart"/>
      <w:r w:rsidRPr="002611C9">
        <w:rPr>
          <w:rFonts w:ascii="GHEA Grapalat" w:hAnsi="GHEA Grapalat"/>
        </w:rPr>
        <w:t>որպես</w:t>
      </w:r>
      <w:proofErr w:type="spellEnd"/>
      <w:r w:rsidRPr="002611C9">
        <w:rPr>
          <w:rFonts w:ascii="GHEA Grapalat" w:hAnsi="GHEA Grapalat"/>
        </w:rPr>
        <w:t xml:space="preserve"> </w:t>
      </w:r>
      <w:proofErr w:type="spellStart"/>
      <w:r w:rsidRPr="002611C9">
        <w:rPr>
          <w:rFonts w:ascii="GHEA Grapalat" w:hAnsi="GHEA Grapalat"/>
        </w:rPr>
        <w:t>կանոն</w:t>
      </w:r>
      <w:proofErr w:type="spellEnd"/>
      <w:r w:rsidRPr="002611C9">
        <w:rPr>
          <w:rFonts w:ascii="GHEA Grapalat" w:hAnsi="GHEA Grapalat"/>
        </w:rPr>
        <w:t xml:space="preserve">, </w:t>
      </w:r>
      <w:proofErr w:type="spellStart"/>
      <w:r w:rsidRPr="002611C9">
        <w:rPr>
          <w:rFonts w:ascii="GHEA Grapalat" w:hAnsi="GHEA Grapalat"/>
        </w:rPr>
        <w:t>ենթադրում</w:t>
      </w:r>
      <w:proofErr w:type="spellEnd"/>
      <w:r w:rsidRPr="002611C9">
        <w:rPr>
          <w:rFonts w:ascii="GHEA Grapalat" w:hAnsi="GHEA Grapalat"/>
        </w:rPr>
        <w:t xml:space="preserve"> է </w:t>
      </w:r>
      <w:r w:rsidR="00734F66">
        <w:rPr>
          <w:rFonts w:ascii="GHEA Grapalat" w:hAnsi="GHEA Grapalat"/>
          <w:lang w:val="hy-AM"/>
        </w:rPr>
        <w:t xml:space="preserve">նաև </w:t>
      </w:r>
      <w:proofErr w:type="spellStart"/>
      <w:r w:rsidRPr="002611C9">
        <w:rPr>
          <w:rFonts w:ascii="GHEA Grapalat" w:hAnsi="GHEA Grapalat"/>
        </w:rPr>
        <w:t>Հայաստանի</w:t>
      </w:r>
      <w:proofErr w:type="spellEnd"/>
      <w:r w:rsidRPr="002611C9">
        <w:rPr>
          <w:rFonts w:ascii="GHEA Grapalat" w:hAnsi="GHEA Grapalat"/>
        </w:rPr>
        <w:t xml:space="preserve"> </w:t>
      </w:r>
      <w:proofErr w:type="spellStart"/>
      <w:r w:rsidRPr="002611C9">
        <w:rPr>
          <w:rFonts w:ascii="GHEA Grapalat" w:hAnsi="GHEA Grapalat"/>
        </w:rPr>
        <w:t>Հանրապետությունում</w:t>
      </w:r>
      <w:proofErr w:type="spellEnd"/>
      <w:r w:rsidRPr="002611C9">
        <w:rPr>
          <w:rFonts w:ascii="GHEA Grapalat" w:hAnsi="GHEA Grapalat"/>
        </w:rPr>
        <w:t xml:space="preserve"> </w:t>
      </w:r>
      <w:proofErr w:type="spellStart"/>
      <w:r w:rsidRPr="002611C9">
        <w:rPr>
          <w:rFonts w:ascii="GHEA Grapalat" w:hAnsi="GHEA Grapalat"/>
        </w:rPr>
        <w:t>առանձին</w:t>
      </w:r>
      <w:proofErr w:type="spellEnd"/>
      <w:r w:rsidRPr="002611C9">
        <w:rPr>
          <w:rFonts w:ascii="GHEA Grapalat" w:hAnsi="GHEA Grapalat"/>
        </w:rPr>
        <w:t xml:space="preserve"> </w:t>
      </w:r>
      <w:proofErr w:type="spellStart"/>
      <w:r w:rsidRPr="002611C9">
        <w:rPr>
          <w:rFonts w:ascii="GHEA Grapalat" w:hAnsi="GHEA Grapalat"/>
        </w:rPr>
        <w:t>ընկերության</w:t>
      </w:r>
      <w:proofErr w:type="spellEnd"/>
      <w:r w:rsidRPr="002611C9">
        <w:rPr>
          <w:rFonts w:ascii="GHEA Grapalat" w:hAnsi="GHEA Grapalat"/>
        </w:rPr>
        <w:t xml:space="preserve"> </w:t>
      </w:r>
      <w:proofErr w:type="spellStart"/>
      <w:r w:rsidRPr="002611C9">
        <w:rPr>
          <w:rFonts w:ascii="GHEA Grapalat" w:hAnsi="GHEA Grapalat"/>
        </w:rPr>
        <w:t>ստեղծում</w:t>
      </w:r>
      <w:proofErr w:type="spellEnd"/>
      <w:r w:rsidRPr="002611C9">
        <w:rPr>
          <w:rFonts w:ascii="GHEA Grapalat" w:hAnsi="GHEA Grapalat"/>
        </w:rPr>
        <w:t xml:space="preserve">, </w:t>
      </w:r>
      <w:proofErr w:type="spellStart"/>
      <w:r w:rsidRPr="002611C9">
        <w:rPr>
          <w:rFonts w:ascii="GHEA Grapalat" w:hAnsi="GHEA Grapalat"/>
        </w:rPr>
        <w:t>որի</w:t>
      </w:r>
      <w:proofErr w:type="spellEnd"/>
      <w:r w:rsidRPr="002611C9">
        <w:rPr>
          <w:rFonts w:ascii="GHEA Grapalat" w:hAnsi="GHEA Grapalat"/>
        </w:rPr>
        <w:t xml:space="preserve"> </w:t>
      </w:r>
      <w:proofErr w:type="spellStart"/>
      <w:r w:rsidRPr="002611C9">
        <w:rPr>
          <w:rFonts w:ascii="GHEA Grapalat" w:hAnsi="GHEA Grapalat"/>
        </w:rPr>
        <w:t>կանոնադրական</w:t>
      </w:r>
      <w:proofErr w:type="spellEnd"/>
      <w:r w:rsidRPr="002611C9">
        <w:rPr>
          <w:rFonts w:ascii="GHEA Grapalat" w:hAnsi="GHEA Grapalat"/>
        </w:rPr>
        <w:t xml:space="preserve"> </w:t>
      </w:r>
      <w:proofErr w:type="spellStart"/>
      <w:r w:rsidRPr="002611C9">
        <w:rPr>
          <w:rFonts w:ascii="GHEA Grapalat" w:hAnsi="GHEA Grapalat"/>
        </w:rPr>
        <w:t>կապիտալում</w:t>
      </w:r>
      <w:proofErr w:type="spellEnd"/>
      <w:r w:rsidRPr="002611C9">
        <w:rPr>
          <w:rFonts w:ascii="GHEA Grapalat" w:hAnsi="GHEA Grapalat"/>
        </w:rPr>
        <w:t xml:space="preserve"> </w:t>
      </w:r>
      <w:proofErr w:type="spellStart"/>
      <w:r w:rsidRPr="002611C9">
        <w:rPr>
          <w:rFonts w:ascii="GHEA Grapalat" w:hAnsi="GHEA Grapalat"/>
        </w:rPr>
        <w:t>մասնակցություն</w:t>
      </w:r>
      <w:proofErr w:type="spellEnd"/>
      <w:r w:rsidRPr="002611C9">
        <w:rPr>
          <w:rFonts w:ascii="GHEA Grapalat" w:hAnsi="GHEA Grapalat"/>
        </w:rPr>
        <w:t xml:space="preserve"> </w:t>
      </w:r>
      <w:r w:rsidR="00F07B46">
        <w:rPr>
          <w:rFonts w:ascii="GHEA Grapalat" w:hAnsi="GHEA Grapalat"/>
          <w:lang w:val="hy-AM"/>
        </w:rPr>
        <w:t>կարող են ունենալ</w:t>
      </w:r>
      <w:r w:rsidRPr="002611C9">
        <w:rPr>
          <w:rFonts w:ascii="GHEA Grapalat" w:hAnsi="GHEA Grapalat"/>
        </w:rPr>
        <w:t xml:space="preserve"> </w:t>
      </w:r>
      <w:proofErr w:type="spellStart"/>
      <w:r w:rsidRPr="002611C9">
        <w:rPr>
          <w:rFonts w:ascii="GHEA Grapalat" w:hAnsi="GHEA Grapalat"/>
        </w:rPr>
        <w:t>Հայաստանի</w:t>
      </w:r>
      <w:proofErr w:type="spellEnd"/>
      <w:r w:rsidRPr="002611C9">
        <w:rPr>
          <w:rFonts w:ascii="GHEA Grapalat" w:hAnsi="GHEA Grapalat"/>
        </w:rPr>
        <w:t xml:space="preserve"> </w:t>
      </w:r>
      <w:proofErr w:type="spellStart"/>
      <w:r w:rsidRPr="002611C9">
        <w:rPr>
          <w:rFonts w:ascii="GHEA Grapalat" w:hAnsi="GHEA Grapalat"/>
        </w:rPr>
        <w:t>Հանրապետությունը</w:t>
      </w:r>
      <w:proofErr w:type="spellEnd"/>
      <w:r w:rsidRPr="002611C9">
        <w:rPr>
          <w:rFonts w:ascii="GHEA Grapalat" w:hAnsi="GHEA Grapalat"/>
        </w:rPr>
        <w:t xml:space="preserve"> և </w:t>
      </w:r>
      <w:proofErr w:type="spellStart"/>
      <w:r w:rsidRPr="002611C9">
        <w:rPr>
          <w:rFonts w:ascii="GHEA Grapalat" w:hAnsi="GHEA Grapalat"/>
        </w:rPr>
        <w:t>օտարերկրյա</w:t>
      </w:r>
      <w:proofErr w:type="spellEnd"/>
      <w:r w:rsidRPr="002611C9">
        <w:rPr>
          <w:rFonts w:ascii="GHEA Grapalat" w:hAnsi="GHEA Grapalat"/>
        </w:rPr>
        <w:t xml:space="preserve"> </w:t>
      </w:r>
      <w:proofErr w:type="spellStart"/>
      <w:r w:rsidRPr="002611C9">
        <w:rPr>
          <w:rFonts w:ascii="GHEA Grapalat" w:hAnsi="GHEA Grapalat"/>
        </w:rPr>
        <w:t>պետությունը</w:t>
      </w:r>
      <w:proofErr w:type="spellEnd"/>
      <w:r w:rsidR="00F07B46">
        <w:rPr>
          <w:rFonts w:ascii="GHEA Grapalat" w:hAnsi="GHEA Grapalat"/>
          <w:lang w:val="hy-AM"/>
        </w:rPr>
        <w:t xml:space="preserve"> նույնպես</w:t>
      </w:r>
      <w:r w:rsidRPr="002611C9">
        <w:rPr>
          <w:rFonts w:ascii="GHEA Grapalat" w:hAnsi="GHEA Grapalat"/>
        </w:rPr>
        <w:t>,</w:t>
      </w:r>
      <w:r w:rsidR="00F07B46">
        <w:rPr>
          <w:rFonts w:ascii="GHEA Grapalat" w:hAnsi="GHEA Grapalat"/>
          <w:lang w:val="hy-AM"/>
        </w:rPr>
        <w:t xml:space="preserve"> այդ թվում՝</w:t>
      </w:r>
      <w:r w:rsidRPr="002611C9">
        <w:rPr>
          <w:rFonts w:ascii="GHEA Grapalat" w:hAnsi="GHEA Grapalat"/>
        </w:rPr>
        <w:t xml:space="preserve"> </w:t>
      </w:r>
      <w:proofErr w:type="spellStart"/>
      <w:r w:rsidRPr="002611C9">
        <w:rPr>
          <w:rFonts w:ascii="GHEA Grapalat" w:hAnsi="GHEA Grapalat"/>
        </w:rPr>
        <w:t>նրա</w:t>
      </w:r>
      <w:r w:rsidR="00F07B46">
        <w:rPr>
          <w:rFonts w:ascii="GHEA Grapalat" w:hAnsi="GHEA Grapalat"/>
          <w:lang w:val="hy-AM"/>
        </w:rPr>
        <w:t>նց</w:t>
      </w:r>
      <w:proofErr w:type="spellEnd"/>
      <w:r w:rsidRPr="002611C9">
        <w:rPr>
          <w:rFonts w:ascii="GHEA Grapalat" w:hAnsi="GHEA Grapalat"/>
        </w:rPr>
        <w:t xml:space="preserve"> </w:t>
      </w:r>
      <w:proofErr w:type="spellStart"/>
      <w:r w:rsidRPr="002611C9">
        <w:rPr>
          <w:rFonts w:ascii="GHEA Grapalat" w:hAnsi="GHEA Grapalat"/>
        </w:rPr>
        <w:t>լիազորած</w:t>
      </w:r>
      <w:proofErr w:type="spellEnd"/>
      <w:r w:rsidRPr="002611C9">
        <w:rPr>
          <w:rFonts w:ascii="GHEA Grapalat" w:hAnsi="GHEA Grapalat"/>
        </w:rPr>
        <w:t xml:space="preserve"> </w:t>
      </w:r>
      <w:proofErr w:type="spellStart"/>
      <w:r w:rsidRPr="002611C9">
        <w:rPr>
          <w:rFonts w:ascii="GHEA Grapalat" w:hAnsi="GHEA Grapalat"/>
        </w:rPr>
        <w:t>մարմինը</w:t>
      </w:r>
      <w:proofErr w:type="spellEnd"/>
      <w:r w:rsidRPr="002611C9">
        <w:rPr>
          <w:rFonts w:ascii="GHEA Grapalat" w:hAnsi="GHEA Grapalat"/>
        </w:rPr>
        <w:t xml:space="preserve"> </w:t>
      </w:r>
      <w:proofErr w:type="spellStart"/>
      <w:r w:rsidRPr="002611C9">
        <w:rPr>
          <w:rFonts w:ascii="GHEA Grapalat" w:hAnsi="GHEA Grapalat"/>
        </w:rPr>
        <w:t>կամ</w:t>
      </w:r>
      <w:proofErr w:type="spellEnd"/>
      <w:r w:rsidRPr="002611C9">
        <w:rPr>
          <w:rFonts w:ascii="GHEA Grapalat" w:hAnsi="GHEA Grapalat"/>
        </w:rPr>
        <w:t xml:space="preserve"> </w:t>
      </w:r>
      <w:proofErr w:type="spellStart"/>
      <w:r w:rsidRPr="002611C9">
        <w:rPr>
          <w:rFonts w:ascii="GHEA Grapalat" w:hAnsi="GHEA Grapalat"/>
        </w:rPr>
        <w:t>կազմակերպությունը</w:t>
      </w:r>
      <w:proofErr w:type="spellEnd"/>
      <w:r w:rsidRPr="002611C9">
        <w:rPr>
          <w:rFonts w:ascii="GHEA Grapalat" w:hAnsi="GHEA Grapalat"/>
        </w:rPr>
        <w:t xml:space="preserve">, </w:t>
      </w:r>
      <w:proofErr w:type="spellStart"/>
      <w:r w:rsidRPr="002611C9">
        <w:rPr>
          <w:rFonts w:ascii="GHEA Grapalat" w:hAnsi="GHEA Grapalat"/>
        </w:rPr>
        <w:t>կամ</w:t>
      </w:r>
      <w:proofErr w:type="spellEnd"/>
      <w:r w:rsidRPr="002611C9">
        <w:rPr>
          <w:rFonts w:ascii="GHEA Grapalat" w:hAnsi="GHEA Grapalat"/>
        </w:rPr>
        <w:t xml:space="preserve"> </w:t>
      </w:r>
      <w:proofErr w:type="spellStart"/>
      <w:r w:rsidRPr="002611C9">
        <w:rPr>
          <w:rFonts w:ascii="GHEA Grapalat" w:hAnsi="GHEA Grapalat"/>
        </w:rPr>
        <w:t>միջազգային</w:t>
      </w:r>
      <w:proofErr w:type="spellEnd"/>
      <w:r w:rsidRPr="002611C9">
        <w:rPr>
          <w:rFonts w:ascii="GHEA Grapalat" w:hAnsi="GHEA Grapalat"/>
        </w:rPr>
        <w:t xml:space="preserve"> </w:t>
      </w:r>
      <w:proofErr w:type="spellStart"/>
      <w:r w:rsidRPr="002611C9">
        <w:rPr>
          <w:rFonts w:ascii="GHEA Grapalat" w:hAnsi="GHEA Grapalat"/>
        </w:rPr>
        <w:t>կազմակերպությունը</w:t>
      </w:r>
      <w:proofErr w:type="spellEnd"/>
      <w:r w:rsidRPr="002611C9">
        <w:rPr>
          <w:rFonts w:ascii="GHEA Grapalat" w:hAnsi="GHEA Grapalat"/>
        </w:rPr>
        <w:t>:</w:t>
      </w:r>
    </w:p>
    <w:p w14:paraId="75BE78EA" w14:textId="0A80FE4E" w:rsidR="000072E7" w:rsidRPr="002611C9" w:rsidRDefault="006B4452">
      <w:pPr>
        <w:spacing w:after="140" w:line="300" w:lineRule="auto"/>
        <w:ind w:firstLine="567"/>
        <w:jc w:val="both"/>
        <w:rPr>
          <w:rFonts w:ascii="GHEA Grapalat" w:hAnsi="GHEA Grapalat"/>
        </w:rPr>
      </w:pPr>
      <w:proofErr w:type="spellStart"/>
      <w:r w:rsidRPr="002611C9">
        <w:rPr>
          <w:rFonts w:ascii="GHEA Grapalat" w:hAnsi="GHEA Grapalat"/>
        </w:rPr>
        <w:t>Նման</w:t>
      </w:r>
      <w:proofErr w:type="spellEnd"/>
      <w:r w:rsidRPr="002611C9">
        <w:rPr>
          <w:rFonts w:ascii="GHEA Grapalat" w:hAnsi="GHEA Grapalat"/>
        </w:rPr>
        <w:t xml:space="preserve"> </w:t>
      </w:r>
      <w:proofErr w:type="spellStart"/>
      <w:r w:rsidRPr="002611C9">
        <w:rPr>
          <w:rFonts w:ascii="GHEA Grapalat" w:hAnsi="GHEA Grapalat"/>
        </w:rPr>
        <w:t>միջազգային</w:t>
      </w:r>
      <w:proofErr w:type="spellEnd"/>
      <w:r w:rsidRPr="002611C9">
        <w:rPr>
          <w:rFonts w:ascii="GHEA Grapalat" w:hAnsi="GHEA Grapalat"/>
        </w:rPr>
        <w:t xml:space="preserve"> </w:t>
      </w:r>
      <w:proofErr w:type="spellStart"/>
      <w:r w:rsidRPr="002611C9">
        <w:rPr>
          <w:rFonts w:ascii="GHEA Grapalat" w:hAnsi="GHEA Grapalat"/>
        </w:rPr>
        <w:t>պայմանագրերով</w:t>
      </w:r>
      <w:proofErr w:type="spellEnd"/>
      <w:r w:rsidRPr="002611C9">
        <w:rPr>
          <w:rFonts w:ascii="GHEA Grapalat" w:hAnsi="GHEA Grapalat"/>
        </w:rPr>
        <w:t xml:space="preserve">, </w:t>
      </w:r>
      <w:proofErr w:type="spellStart"/>
      <w:r w:rsidRPr="002611C9">
        <w:rPr>
          <w:rFonts w:ascii="GHEA Grapalat" w:hAnsi="GHEA Grapalat"/>
        </w:rPr>
        <w:t>որպես</w:t>
      </w:r>
      <w:proofErr w:type="spellEnd"/>
      <w:r w:rsidRPr="002611C9">
        <w:rPr>
          <w:rFonts w:ascii="GHEA Grapalat" w:hAnsi="GHEA Grapalat"/>
        </w:rPr>
        <w:t xml:space="preserve"> </w:t>
      </w:r>
      <w:proofErr w:type="spellStart"/>
      <w:r w:rsidRPr="002611C9">
        <w:rPr>
          <w:rFonts w:ascii="GHEA Grapalat" w:hAnsi="GHEA Grapalat"/>
        </w:rPr>
        <w:t>կանոն</w:t>
      </w:r>
      <w:proofErr w:type="spellEnd"/>
      <w:r w:rsidRPr="002611C9">
        <w:rPr>
          <w:rFonts w:ascii="GHEA Grapalat" w:hAnsi="GHEA Grapalat"/>
        </w:rPr>
        <w:t xml:space="preserve">, </w:t>
      </w:r>
      <w:proofErr w:type="spellStart"/>
      <w:r w:rsidRPr="002611C9">
        <w:rPr>
          <w:rFonts w:ascii="GHEA Grapalat" w:hAnsi="GHEA Grapalat"/>
        </w:rPr>
        <w:t>համաձայնեցվում</w:t>
      </w:r>
      <w:proofErr w:type="spellEnd"/>
      <w:r w:rsidRPr="002611C9">
        <w:rPr>
          <w:rFonts w:ascii="GHEA Grapalat" w:hAnsi="GHEA Grapalat"/>
        </w:rPr>
        <w:t xml:space="preserve"> </w:t>
      </w:r>
      <w:proofErr w:type="spellStart"/>
      <w:r w:rsidRPr="002611C9">
        <w:rPr>
          <w:rFonts w:ascii="GHEA Grapalat" w:hAnsi="GHEA Grapalat"/>
        </w:rPr>
        <w:t>են</w:t>
      </w:r>
      <w:proofErr w:type="spellEnd"/>
      <w:r w:rsidRPr="002611C9">
        <w:rPr>
          <w:rFonts w:ascii="GHEA Grapalat" w:hAnsi="GHEA Grapalat"/>
        </w:rPr>
        <w:t xml:space="preserve"> </w:t>
      </w:r>
      <w:r w:rsidR="00070D51">
        <w:rPr>
          <w:rFonts w:ascii="GHEA Grapalat" w:hAnsi="GHEA Grapalat"/>
          <w:lang w:val="hy-AM"/>
        </w:rPr>
        <w:t xml:space="preserve">նաև </w:t>
      </w:r>
      <w:proofErr w:type="spellStart"/>
      <w:r w:rsidRPr="002611C9">
        <w:rPr>
          <w:rFonts w:ascii="GHEA Grapalat" w:hAnsi="GHEA Grapalat"/>
        </w:rPr>
        <w:t>ընկերության</w:t>
      </w:r>
      <w:proofErr w:type="spellEnd"/>
      <w:r w:rsidRPr="002611C9">
        <w:rPr>
          <w:rFonts w:ascii="GHEA Grapalat" w:hAnsi="GHEA Grapalat"/>
        </w:rPr>
        <w:t xml:space="preserve"> </w:t>
      </w:r>
      <w:proofErr w:type="spellStart"/>
      <w:r w:rsidRPr="002611C9">
        <w:rPr>
          <w:rFonts w:ascii="GHEA Grapalat" w:hAnsi="GHEA Grapalat"/>
        </w:rPr>
        <w:t>կառավարման</w:t>
      </w:r>
      <w:proofErr w:type="spellEnd"/>
      <w:r w:rsidRPr="002611C9">
        <w:rPr>
          <w:rFonts w:ascii="GHEA Grapalat" w:hAnsi="GHEA Grapalat"/>
        </w:rPr>
        <w:t xml:space="preserve"> </w:t>
      </w:r>
      <w:proofErr w:type="spellStart"/>
      <w:r w:rsidRPr="002611C9">
        <w:rPr>
          <w:rFonts w:ascii="GHEA Grapalat" w:hAnsi="GHEA Grapalat"/>
        </w:rPr>
        <w:t>հիմնարար</w:t>
      </w:r>
      <w:proofErr w:type="spellEnd"/>
      <w:r w:rsidRPr="002611C9">
        <w:rPr>
          <w:rFonts w:ascii="GHEA Grapalat" w:hAnsi="GHEA Grapalat"/>
        </w:rPr>
        <w:t xml:space="preserve"> </w:t>
      </w:r>
      <w:proofErr w:type="spellStart"/>
      <w:r w:rsidRPr="002611C9">
        <w:rPr>
          <w:rFonts w:ascii="GHEA Grapalat" w:hAnsi="GHEA Grapalat"/>
        </w:rPr>
        <w:t>սկզբունքները</w:t>
      </w:r>
      <w:proofErr w:type="spellEnd"/>
      <w:r w:rsidRPr="002611C9">
        <w:rPr>
          <w:rFonts w:ascii="GHEA Grapalat" w:hAnsi="GHEA Grapalat"/>
        </w:rPr>
        <w:t xml:space="preserve">՝ </w:t>
      </w:r>
      <w:proofErr w:type="spellStart"/>
      <w:r w:rsidRPr="002611C9">
        <w:rPr>
          <w:rFonts w:ascii="GHEA Grapalat" w:hAnsi="GHEA Grapalat"/>
        </w:rPr>
        <w:t>բաժնետերերի</w:t>
      </w:r>
      <w:proofErr w:type="spellEnd"/>
      <w:r w:rsidRPr="002611C9">
        <w:rPr>
          <w:rFonts w:ascii="GHEA Grapalat" w:hAnsi="GHEA Grapalat"/>
        </w:rPr>
        <w:t xml:space="preserve"> </w:t>
      </w:r>
      <w:proofErr w:type="spellStart"/>
      <w:r w:rsidRPr="002611C9">
        <w:rPr>
          <w:rFonts w:ascii="GHEA Grapalat" w:hAnsi="GHEA Grapalat"/>
        </w:rPr>
        <w:t>մասնակցության</w:t>
      </w:r>
      <w:proofErr w:type="spellEnd"/>
      <w:r w:rsidRPr="002611C9">
        <w:rPr>
          <w:rFonts w:ascii="GHEA Grapalat" w:hAnsi="GHEA Grapalat"/>
        </w:rPr>
        <w:t xml:space="preserve"> </w:t>
      </w:r>
      <w:proofErr w:type="spellStart"/>
      <w:r w:rsidRPr="002611C9">
        <w:rPr>
          <w:rFonts w:ascii="GHEA Grapalat" w:hAnsi="GHEA Grapalat"/>
        </w:rPr>
        <w:t>հարաբերակցությունը</w:t>
      </w:r>
      <w:proofErr w:type="spellEnd"/>
      <w:r w:rsidRPr="002611C9">
        <w:rPr>
          <w:rFonts w:ascii="GHEA Grapalat" w:hAnsi="GHEA Grapalat"/>
        </w:rPr>
        <w:t xml:space="preserve">, </w:t>
      </w:r>
      <w:proofErr w:type="spellStart"/>
      <w:r w:rsidRPr="002611C9">
        <w:rPr>
          <w:rFonts w:ascii="GHEA Grapalat" w:hAnsi="GHEA Grapalat"/>
        </w:rPr>
        <w:t>կառավարման</w:t>
      </w:r>
      <w:proofErr w:type="spellEnd"/>
      <w:r w:rsidRPr="002611C9">
        <w:rPr>
          <w:rFonts w:ascii="GHEA Grapalat" w:hAnsi="GHEA Grapalat"/>
        </w:rPr>
        <w:t xml:space="preserve"> </w:t>
      </w:r>
      <w:proofErr w:type="spellStart"/>
      <w:r w:rsidRPr="002611C9">
        <w:rPr>
          <w:rFonts w:ascii="GHEA Grapalat" w:hAnsi="GHEA Grapalat"/>
        </w:rPr>
        <w:t>մարմինների</w:t>
      </w:r>
      <w:proofErr w:type="spellEnd"/>
      <w:r w:rsidRPr="002611C9">
        <w:rPr>
          <w:rFonts w:ascii="GHEA Grapalat" w:hAnsi="GHEA Grapalat"/>
        </w:rPr>
        <w:t xml:space="preserve"> </w:t>
      </w:r>
      <w:proofErr w:type="spellStart"/>
      <w:r w:rsidRPr="002611C9">
        <w:rPr>
          <w:rFonts w:ascii="GHEA Grapalat" w:hAnsi="GHEA Grapalat"/>
        </w:rPr>
        <w:t>ձևավորման</w:t>
      </w:r>
      <w:proofErr w:type="spellEnd"/>
      <w:r w:rsidRPr="002611C9">
        <w:rPr>
          <w:rFonts w:ascii="GHEA Grapalat" w:hAnsi="GHEA Grapalat"/>
        </w:rPr>
        <w:t xml:space="preserve"> </w:t>
      </w:r>
      <w:proofErr w:type="spellStart"/>
      <w:r w:rsidRPr="002611C9">
        <w:rPr>
          <w:rFonts w:ascii="GHEA Grapalat" w:hAnsi="GHEA Grapalat"/>
        </w:rPr>
        <w:t>կարգը</w:t>
      </w:r>
      <w:proofErr w:type="spellEnd"/>
      <w:r w:rsidRPr="002611C9">
        <w:rPr>
          <w:rFonts w:ascii="GHEA Grapalat" w:hAnsi="GHEA Grapalat"/>
        </w:rPr>
        <w:t xml:space="preserve">, </w:t>
      </w:r>
      <w:proofErr w:type="spellStart"/>
      <w:r w:rsidRPr="002611C9">
        <w:rPr>
          <w:rFonts w:ascii="GHEA Grapalat" w:hAnsi="GHEA Grapalat"/>
        </w:rPr>
        <w:t>որոշումների</w:t>
      </w:r>
      <w:proofErr w:type="spellEnd"/>
      <w:r w:rsidRPr="002611C9">
        <w:rPr>
          <w:rFonts w:ascii="GHEA Grapalat" w:hAnsi="GHEA Grapalat"/>
        </w:rPr>
        <w:t xml:space="preserve"> </w:t>
      </w:r>
      <w:proofErr w:type="spellStart"/>
      <w:r w:rsidRPr="002611C9">
        <w:rPr>
          <w:rFonts w:ascii="GHEA Grapalat" w:hAnsi="GHEA Grapalat"/>
        </w:rPr>
        <w:t>ընդունման</w:t>
      </w:r>
      <w:proofErr w:type="spellEnd"/>
      <w:r w:rsidRPr="002611C9">
        <w:rPr>
          <w:rFonts w:ascii="GHEA Grapalat" w:hAnsi="GHEA Grapalat"/>
        </w:rPr>
        <w:t xml:space="preserve"> </w:t>
      </w:r>
      <w:proofErr w:type="spellStart"/>
      <w:r w:rsidRPr="002611C9">
        <w:rPr>
          <w:rFonts w:ascii="GHEA Grapalat" w:hAnsi="GHEA Grapalat"/>
        </w:rPr>
        <w:t>առանձնահատկությունները</w:t>
      </w:r>
      <w:proofErr w:type="spellEnd"/>
      <w:r w:rsidRPr="002611C9">
        <w:rPr>
          <w:rFonts w:ascii="GHEA Grapalat" w:hAnsi="GHEA Grapalat"/>
        </w:rPr>
        <w:t xml:space="preserve">, </w:t>
      </w:r>
      <w:proofErr w:type="spellStart"/>
      <w:r w:rsidRPr="002611C9">
        <w:rPr>
          <w:rFonts w:ascii="GHEA Grapalat" w:hAnsi="GHEA Grapalat"/>
        </w:rPr>
        <w:t>առանձին</w:t>
      </w:r>
      <w:proofErr w:type="spellEnd"/>
      <w:r w:rsidRPr="002611C9">
        <w:rPr>
          <w:rFonts w:ascii="GHEA Grapalat" w:hAnsi="GHEA Grapalat"/>
        </w:rPr>
        <w:t xml:space="preserve"> </w:t>
      </w:r>
      <w:proofErr w:type="spellStart"/>
      <w:r w:rsidRPr="002611C9">
        <w:rPr>
          <w:rFonts w:ascii="GHEA Grapalat" w:hAnsi="GHEA Grapalat"/>
        </w:rPr>
        <w:t>հարցերով</w:t>
      </w:r>
      <w:proofErr w:type="spellEnd"/>
      <w:r w:rsidRPr="002611C9">
        <w:rPr>
          <w:rFonts w:ascii="GHEA Grapalat" w:hAnsi="GHEA Grapalat"/>
        </w:rPr>
        <w:t xml:space="preserve"> </w:t>
      </w:r>
      <w:proofErr w:type="spellStart"/>
      <w:r w:rsidRPr="002611C9">
        <w:rPr>
          <w:rFonts w:ascii="GHEA Grapalat" w:hAnsi="GHEA Grapalat"/>
        </w:rPr>
        <w:t>փոխադարձ</w:t>
      </w:r>
      <w:proofErr w:type="spellEnd"/>
      <w:r w:rsidRPr="002611C9">
        <w:rPr>
          <w:rFonts w:ascii="GHEA Grapalat" w:hAnsi="GHEA Grapalat"/>
        </w:rPr>
        <w:t xml:space="preserve"> </w:t>
      </w:r>
      <w:proofErr w:type="spellStart"/>
      <w:r w:rsidRPr="002611C9">
        <w:rPr>
          <w:rFonts w:ascii="GHEA Grapalat" w:hAnsi="GHEA Grapalat"/>
        </w:rPr>
        <w:t>համաձայնության</w:t>
      </w:r>
      <w:proofErr w:type="spellEnd"/>
      <w:r w:rsidRPr="002611C9">
        <w:rPr>
          <w:rFonts w:ascii="GHEA Grapalat" w:hAnsi="GHEA Grapalat"/>
        </w:rPr>
        <w:t xml:space="preserve"> </w:t>
      </w:r>
      <w:proofErr w:type="spellStart"/>
      <w:r w:rsidRPr="002611C9">
        <w:rPr>
          <w:rFonts w:ascii="GHEA Grapalat" w:hAnsi="GHEA Grapalat"/>
        </w:rPr>
        <w:t>իրավունքները</w:t>
      </w:r>
      <w:proofErr w:type="spellEnd"/>
      <w:r w:rsidRPr="002611C9">
        <w:rPr>
          <w:rFonts w:ascii="GHEA Grapalat" w:hAnsi="GHEA Grapalat"/>
        </w:rPr>
        <w:t xml:space="preserve">, </w:t>
      </w:r>
      <w:proofErr w:type="spellStart"/>
      <w:r w:rsidRPr="002611C9">
        <w:rPr>
          <w:rFonts w:ascii="GHEA Grapalat" w:hAnsi="GHEA Grapalat"/>
        </w:rPr>
        <w:t>բաժնետոմսերի</w:t>
      </w:r>
      <w:proofErr w:type="spellEnd"/>
      <w:r w:rsidRPr="002611C9">
        <w:rPr>
          <w:rFonts w:ascii="GHEA Grapalat" w:hAnsi="GHEA Grapalat"/>
        </w:rPr>
        <w:t xml:space="preserve"> </w:t>
      </w:r>
      <w:proofErr w:type="spellStart"/>
      <w:r w:rsidRPr="002611C9">
        <w:rPr>
          <w:rFonts w:ascii="GHEA Grapalat" w:hAnsi="GHEA Grapalat"/>
        </w:rPr>
        <w:t>օտարման</w:t>
      </w:r>
      <w:proofErr w:type="spellEnd"/>
      <w:r w:rsidRPr="002611C9">
        <w:rPr>
          <w:rFonts w:ascii="GHEA Grapalat" w:hAnsi="GHEA Grapalat"/>
        </w:rPr>
        <w:t xml:space="preserve"> </w:t>
      </w:r>
      <w:proofErr w:type="spellStart"/>
      <w:r w:rsidRPr="002611C9">
        <w:rPr>
          <w:rFonts w:ascii="GHEA Grapalat" w:hAnsi="GHEA Grapalat"/>
        </w:rPr>
        <w:t>սահմանափակումները</w:t>
      </w:r>
      <w:proofErr w:type="spellEnd"/>
      <w:r w:rsidRPr="002611C9">
        <w:rPr>
          <w:rFonts w:ascii="GHEA Grapalat" w:hAnsi="GHEA Grapalat"/>
        </w:rPr>
        <w:t xml:space="preserve">, </w:t>
      </w:r>
      <w:proofErr w:type="spellStart"/>
      <w:r w:rsidRPr="002611C9">
        <w:rPr>
          <w:rFonts w:ascii="GHEA Grapalat" w:hAnsi="GHEA Grapalat"/>
        </w:rPr>
        <w:t>ինչպես</w:t>
      </w:r>
      <w:proofErr w:type="spellEnd"/>
      <w:r w:rsidRPr="002611C9">
        <w:rPr>
          <w:rFonts w:ascii="GHEA Grapalat" w:hAnsi="GHEA Grapalat"/>
        </w:rPr>
        <w:t xml:space="preserve"> </w:t>
      </w:r>
      <w:proofErr w:type="spellStart"/>
      <w:r w:rsidRPr="002611C9">
        <w:rPr>
          <w:rFonts w:ascii="GHEA Grapalat" w:hAnsi="GHEA Grapalat"/>
        </w:rPr>
        <w:t>նաև</w:t>
      </w:r>
      <w:proofErr w:type="spellEnd"/>
      <w:r w:rsidRPr="002611C9">
        <w:rPr>
          <w:rFonts w:ascii="GHEA Grapalat" w:hAnsi="GHEA Grapalat"/>
        </w:rPr>
        <w:t xml:space="preserve"> </w:t>
      </w:r>
      <w:proofErr w:type="spellStart"/>
      <w:r w:rsidRPr="002611C9">
        <w:rPr>
          <w:rFonts w:ascii="GHEA Grapalat" w:hAnsi="GHEA Grapalat"/>
        </w:rPr>
        <w:t>ծրագրի</w:t>
      </w:r>
      <w:proofErr w:type="spellEnd"/>
      <w:r w:rsidRPr="002611C9">
        <w:rPr>
          <w:rFonts w:ascii="GHEA Grapalat" w:hAnsi="GHEA Grapalat"/>
        </w:rPr>
        <w:t xml:space="preserve"> </w:t>
      </w:r>
      <w:proofErr w:type="spellStart"/>
      <w:r w:rsidRPr="002611C9">
        <w:rPr>
          <w:rFonts w:ascii="GHEA Grapalat" w:hAnsi="GHEA Grapalat"/>
        </w:rPr>
        <w:t>իրականացմանը</w:t>
      </w:r>
      <w:proofErr w:type="spellEnd"/>
      <w:r w:rsidRPr="002611C9">
        <w:rPr>
          <w:rFonts w:ascii="GHEA Grapalat" w:hAnsi="GHEA Grapalat"/>
        </w:rPr>
        <w:t xml:space="preserve"> </w:t>
      </w:r>
      <w:proofErr w:type="spellStart"/>
      <w:r w:rsidRPr="002611C9">
        <w:rPr>
          <w:rFonts w:ascii="GHEA Grapalat" w:hAnsi="GHEA Grapalat"/>
        </w:rPr>
        <w:t>մասնակցող</w:t>
      </w:r>
      <w:proofErr w:type="spellEnd"/>
      <w:r w:rsidRPr="002611C9">
        <w:rPr>
          <w:rFonts w:ascii="GHEA Grapalat" w:hAnsi="GHEA Grapalat"/>
        </w:rPr>
        <w:t xml:space="preserve"> </w:t>
      </w:r>
      <w:proofErr w:type="spellStart"/>
      <w:r w:rsidRPr="002611C9">
        <w:rPr>
          <w:rFonts w:ascii="GHEA Grapalat" w:hAnsi="GHEA Grapalat"/>
        </w:rPr>
        <w:t>անձանց</w:t>
      </w:r>
      <w:proofErr w:type="spellEnd"/>
      <w:r w:rsidRPr="002611C9">
        <w:rPr>
          <w:rFonts w:ascii="GHEA Grapalat" w:hAnsi="GHEA Grapalat"/>
        </w:rPr>
        <w:t xml:space="preserve"> </w:t>
      </w:r>
      <w:proofErr w:type="spellStart"/>
      <w:r w:rsidRPr="002611C9">
        <w:rPr>
          <w:rFonts w:ascii="GHEA Grapalat" w:hAnsi="GHEA Grapalat"/>
        </w:rPr>
        <w:t>ընտրության</w:t>
      </w:r>
      <w:proofErr w:type="spellEnd"/>
      <w:r w:rsidRPr="002611C9">
        <w:rPr>
          <w:rFonts w:ascii="GHEA Grapalat" w:hAnsi="GHEA Grapalat"/>
        </w:rPr>
        <w:t xml:space="preserve"> </w:t>
      </w:r>
      <w:proofErr w:type="spellStart"/>
      <w:r w:rsidRPr="002611C9">
        <w:rPr>
          <w:rFonts w:ascii="GHEA Grapalat" w:hAnsi="GHEA Grapalat"/>
        </w:rPr>
        <w:t>ընթացակարգերը</w:t>
      </w:r>
      <w:proofErr w:type="spellEnd"/>
      <w:r w:rsidRPr="002611C9">
        <w:rPr>
          <w:rFonts w:ascii="GHEA Grapalat" w:hAnsi="GHEA Grapalat"/>
        </w:rPr>
        <w:t xml:space="preserve">: </w:t>
      </w:r>
      <w:proofErr w:type="spellStart"/>
      <w:r w:rsidRPr="002611C9">
        <w:rPr>
          <w:rFonts w:ascii="GHEA Grapalat" w:hAnsi="GHEA Grapalat"/>
        </w:rPr>
        <w:t>Այդ</w:t>
      </w:r>
      <w:proofErr w:type="spellEnd"/>
      <w:r w:rsidRPr="002611C9">
        <w:rPr>
          <w:rFonts w:ascii="GHEA Grapalat" w:hAnsi="GHEA Grapalat"/>
        </w:rPr>
        <w:t xml:space="preserve"> </w:t>
      </w:r>
      <w:proofErr w:type="spellStart"/>
      <w:r w:rsidRPr="002611C9">
        <w:rPr>
          <w:rFonts w:ascii="GHEA Grapalat" w:hAnsi="GHEA Grapalat"/>
        </w:rPr>
        <w:t>պայմանավորվածությունները</w:t>
      </w:r>
      <w:proofErr w:type="spellEnd"/>
      <w:r w:rsidRPr="002611C9">
        <w:rPr>
          <w:rFonts w:ascii="GHEA Grapalat" w:hAnsi="GHEA Grapalat"/>
        </w:rPr>
        <w:t xml:space="preserve">, </w:t>
      </w:r>
      <w:proofErr w:type="spellStart"/>
      <w:r w:rsidRPr="002611C9">
        <w:rPr>
          <w:rFonts w:ascii="GHEA Grapalat" w:hAnsi="GHEA Grapalat"/>
        </w:rPr>
        <w:t>լինելով</w:t>
      </w:r>
      <w:proofErr w:type="spellEnd"/>
      <w:r w:rsidRPr="002611C9">
        <w:rPr>
          <w:rFonts w:ascii="GHEA Grapalat" w:hAnsi="GHEA Grapalat"/>
        </w:rPr>
        <w:t xml:space="preserve"> </w:t>
      </w:r>
      <w:proofErr w:type="spellStart"/>
      <w:r w:rsidRPr="002611C9">
        <w:rPr>
          <w:rFonts w:ascii="GHEA Grapalat" w:hAnsi="GHEA Grapalat"/>
        </w:rPr>
        <w:t>միջպետական</w:t>
      </w:r>
      <w:proofErr w:type="spellEnd"/>
      <w:r w:rsidRPr="002611C9">
        <w:rPr>
          <w:rFonts w:ascii="GHEA Grapalat" w:hAnsi="GHEA Grapalat"/>
        </w:rPr>
        <w:t xml:space="preserve"> </w:t>
      </w:r>
      <w:proofErr w:type="spellStart"/>
      <w:r w:rsidRPr="002611C9">
        <w:rPr>
          <w:rFonts w:ascii="GHEA Grapalat" w:hAnsi="GHEA Grapalat"/>
        </w:rPr>
        <w:t>բանակցությունների</w:t>
      </w:r>
      <w:proofErr w:type="spellEnd"/>
      <w:r w:rsidRPr="002611C9">
        <w:rPr>
          <w:rFonts w:ascii="GHEA Grapalat" w:hAnsi="GHEA Grapalat"/>
        </w:rPr>
        <w:t xml:space="preserve"> </w:t>
      </w:r>
      <w:proofErr w:type="spellStart"/>
      <w:r w:rsidRPr="002611C9">
        <w:rPr>
          <w:rFonts w:ascii="GHEA Grapalat" w:hAnsi="GHEA Grapalat"/>
        </w:rPr>
        <w:t>արդյունք</w:t>
      </w:r>
      <w:proofErr w:type="spellEnd"/>
      <w:r w:rsidRPr="002611C9">
        <w:rPr>
          <w:rFonts w:ascii="GHEA Grapalat" w:hAnsi="GHEA Grapalat"/>
        </w:rPr>
        <w:t xml:space="preserve">, </w:t>
      </w:r>
      <w:proofErr w:type="spellStart"/>
      <w:r w:rsidRPr="002611C9">
        <w:rPr>
          <w:rFonts w:ascii="GHEA Grapalat" w:hAnsi="GHEA Grapalat"/>
        </w:rPr>
        <w:t>հաճախ</w:t>
      </w:r>
      <w:proofErr w:type="spellEnd"/>
      <w:r w:rsidRPr="002611C9">
        <w:rPr>
          <w:rFonts w:ascii="GHEA Grapalat" w:hAnsi="GHEA Grapalat"/>
        </w:rPr>
        <w:t xml:space="preserve"> </w:t>
      </w:r>
      <w:proofErr w:type="spellStart"/>
      <w:r w:rsidRPr="002611C9">
        <w:rPr>
          <w:rFonts w:ascii="GHEA Grapalat" w:hAnsi="GHEA Grapalat"/>
        </w:rPr>
        <w:t>տարբերվում</w:t>
      </w:r>
      <w:proofErr w:type="spellEnd"/>
      <w:r w:rsidRPr="002611C9">
        <w:rPr>
          <w:rFonts w:ascii="GHEA Grapalat" w:hAnsi="GHEA Grapalat"/>
        </w:rPr>
        <w:t xml:space="preserve"> </w:t>
      </w:r>
      <w:proofErr w:type="spellStart"/>
      <w:r w:rsidRPr="002611C9">
        <w:rPr>
          <w:rFonts w:ascii="GHEA Grapalat" w:hAnsi="GHEA Grapalat"/>
        </w:rPr>
        <w:t>են</w:t>
      </w:r>
      <w:proofErr w:type="spellEnd"/>
      <w:r w:rsidRPr="002611C9">
        <w:rPr>
          <w:rFonts w:ascii="GHEA Grapalat" w:hAnsi="GHEA Grapalat"/>
        </w:rPr>
        <w:t xml:space="preserve"> </w:t>
      </w:r>
      <w:r w:rsidRPr="002611C9">
        <w:rPr>
          <w:rFonts w:ascii="GHEA Grapalat" w:hAnsi="GHEA Grapalat"/>
        </w:rPr>
        <w:lastRenderedPageBreak/>
        <w:t>«</w:t>
      </w:r>
      <w:proofErr w:type="spellStart"/>
      <w:r w:rsidRPr="002611C9">
        <w:rPr>
          <w:rFonts w:ascii="GHEA Grapalat" w:hAnsi="GHEA Grapalat"/>
        </w:rPr>
        <w:t>Բաժնետիրական</w:t>
      </w:r>
      <w:proofErr w:type="spellEnd"/>
      <w:r w:rsidRPr="002611C9">
        <w:rPr>
          <w:rFonts w:ascii="GHEA Grapalat" w:hAnsi="GHEA Grapalat"/>
        </w:rPr>
        <w:t xml:space="preserve"> </w:t>
      </w:r>
      <w:proofErr w:type="spellStart"/>
      <w:r w:rsidRPr="002611C9">
        <w:rPr>
          <w:rFonts w:ascii="GHEA Grapalat" w:hAnsi="GHEA Grapalat"/>
        </w:rPr>
        <w:t>ընկերությունների</w:t>
      </w:r>
      <w:proofErr w:type="spellEnd"/>
      <w:r w:rsidRPr="002611C9">
        <w:rPr>
          <w:rFonts w:ascii="GHEA Grapalat" w:hAnsi="GHEA Grapalat"/>
        </w:rPr>
        <w:t xml:space="preserve"> </w:t>
      </w:r>
      <w:proofErr w:type="spellStart"/>
      <w:r w:rsidRPr="002611C9">
        <w:rPr>
          <w:rFonts w:ascii="GHEA Grapalat" w:hAnsi="GHEA Grapalat"/>
        </w:rPr>
        <w:t>մասին</w:t>
      </w:r>
      <w:proofErr w:type="spellEnd"/>
      <w:r w:rsidRPr="002611C9">
        <w:rPr>
          <w:rFonts w:ascii="GHEA Grapalat" w:hAnsi="GHEA Grapalat"/>
        </w:rPr>
        <w:t xml:space="preserve">» </w:t>
      </w:r>
      <w:proofErr w:type="spellStart"/>
      <w:r w:rsidRPr="002611C9">
        <w:rPr>
          <w:rFonts w:ascii="GHEA Grapalat" w:hAnsi="GHEA Grapalat"/>
        </w:rPr>
        <w:t>օրենքի</w:t>
      </w:r>
      <w:proofErr w:type="spellEnd"/>
      <w:r w:rsidRPr="002611C9">
        <w:rPr>
          <w:rFonts w:ascii="GHEA Grapalat" w:hAnsi="GHEA Grapalat"/>
        </w:rPr>
        <w:t xml:space="preserve"> </w:t>
      </w:r>
      <w:proofErr w:type="spellStart"/>
      <w:r w:rsidRPr="002611C9">
        <w:rPr>
          <w:rFonts w:ascii="GHEA Grapalat" w:hAnsi="GHEA Grapalat"/>
        </w:rPr>
        <w:t>ընդհանուր</w:t>
      </w:r>
      <w:proofErr w:type="spellEnd"/>
      <w:r w:rsidRPr="002611C9">
        <w:rPr>
          <w:rFonts w:ascii="GHEA Grapalat" w:hAnsi="GHEA Grapalat"/>
        </w:rPr>
        <w:t xml:space="preserve"> </w:t>
      </w:r>
      <w:proofErr w:type="spellStart"/>
      <w:r w:rsidRPr="002611C9">
        <w:rPr>
          <w:rFonts w:ascii="GHEA Grapalat" w:hAnsi="GHEA Grapalat"/>
        </w:rPr>
        <w:t>կարգավորումներից</w:t>
      </w:r>
      <w:proofErr w:type="spellEnd"/>
      <w:r w:rsidR="00780107">
        <w:rPr>
          <w:rStyle w:val="FootnoteReference"/>
          <w:rFonts w:ascii="GHEA Grapalat" w:hAnsi="GHEA Grapalat"/>
        </w:rPr>
        <w:footnoteReference w:id="1"/>
      </w:r>
      <w:r w:rsidRPr="002611C9">
        <w:rPr>
          <w:rFonts w:ascii="GHEA Grapalat" w:hAnsi="GHEA Grapalat"/>
        </w:rPr>
        <w:t>:</w:t>
      </w:r>
    </w:p>
    <w:p w14:paraId="27319774" w14:textId="4467BE80" w:rsidR="000072E7" w:rsidRPr="002611C9" w:rsidRDefault="006B4452">
      <w:pPr>
        <w:spacing w:after="140" w:line="300" w:lineRule="auto"/>
        <w:ind w:firstLine="567"/>
        <w:jc w:val="both"/>
        <w:rPr>
          <w:rFonts w:ascii="GHEA Grapalat" w:hAnsi="GHEA Grapalat"/>
        </w:rPr>
      </w:pPr>
      <w:proofErr w:type="spellStart"/>
      <w:r w:rsidRPr="002611C9">
        <w:rPr>
          <w:rFonts w:ascii="GHEA Grapalat" w:hAnsi="GHEA Grapalat"/>
        </w:rPr>
        <w:t>Մինչդեռ</w:t>
      </w:r>
      <w:proofErr w:type="spellEnd"/>
      <w:r w:rsidRPr="002611C9">
        <w:rPr>
          <w:rFonts w:ascii="GHEA Grapalat" w:hAnsi="GHEA Grapalat"/>
        </w:rPr>
        <w:t xml:space="preserve"> «</w:t>
      </w:r>
      <w:proofErr w:type="spellStart"/>
      <w:r w:rsidRPr="002611C9">
        <w:rPr>
          <w:rFonts w:ascii="GHEA Grapalat" w:hAnsi="GHEA Grapalat"/>
        </w:rPr>
        <w:t>Բաժնետիրական</w:t>
      </w:r>
      <w:proofErr w:type="spellEnd"/>
      <w:r w:rsidRPr="002611C9">
        <w:rPr>
          <w:rFonts w:ascii="GHEA Grapalat" w:hAnsi="GHEA Grapalat"/>
        </w:rPr>
        <w:t xml:space="preserve"> </w:t>
      </w:r>
      <w:proofErr w:type="spellStart"/>
      <w:r w:rsidRPr="002611C9">
        <w:rPr>
          <w:rFonts w:ascii="GHEA Grapalat" w:hAnsi="GHEA Grapalat"/>
        </w:rPr>
        <w:t>ընկերությունների</w:t>
      </w:r>
      <w:proofErr w:type="spellEnd"/>
      <w:r w:rsidRPr="002611C9">
        <w:rPr>
          <w:rFonts w:ascii="GHEA Grapalat" w:hAnsi="GHEA Grapalat"/>
        </w:rPr>
        <w:t xml:space="preserve"> </w:t>
      </w:r>
      <w:proofErr w:type="spellStart"/>
      <w:r w:rsidRPr="002611C9">
        <w:rPr>
          <w:rFonts w:ascii="GHEA Grapalat" w:hAnsi="GHEA Grapalat"/>
        </w:rPr>
        <w:t>մասին</w:t>
      </w:r>
      <w:proofErr w:type="spellEnd"/>
      <w:r w:rsidRPr="002611C9">
        <w:rPr>
          <w:rFonts w:ascii="GHEA Grapalat" w:hAnsi="GHEA Grapalat"/>
        </w:rPr>
        <w:t xml:space="preserve">» </w:t>
      </w:r>
      <w:proofErr w:type="spellStart"/>
      <w:r w:rsidRPr="002611C9">
        <w:rPr>
          <w:rFonts w:ascii="GHEA Grapalat" w:hAnsi="GHEA Grapalat"/>
        </w:rPr>
        <w:t>օրենքի</w:t>
      </w:r>
      <w:proofErr w:type="spellEnd"/>
      <w:r w:rsidRPr="002611C9">
        <w:rPr>
          <w:rFonts w:ascii="GHEA Grapalat" w:hAnsi="GHEA Grapalat"/>
        </w:rPr>
        <w:t xml:space="preserve"> </w:t>
      </w:r>
      <w:proofErr w:type="spellStart"/>
      <w:r w:rsidRPr="002611C9">
        <w:rPr>
          <w:rFonts w:ascii="GHEA Grapalat" w:hAnsi="GHEA Grapalat"/>
        </w:rPr>
        <w:t>կարգավորումների</w:t>
      </w:r>
      <w:proofErr w:type="spellEnd"/>
      <w:r w:rsidRPr="002611C9">
        <w:rPr>
          <w:rFonts w:ascii="GHEA Grapalat" w:hAnsi="GHEA Grapalat"/>
        </w:rPr>
        <w:t xml:space="preserve"> </w:t>
      </w:r>
      <w:proofErr w:type="spellStart"/>
      <w:r w:rsidRPr="002611C9">
        <w:rPr>
          <w:rFonts w:ascii="GHEA Grapalat" w:hAnsi="GHEA Grapalat"/>
        </w:rPr>
        <w:t>զգալի</w:t>
      </w:r>
      <w:proofErr w:type="spellEnd"/>
      <w:r w:rsidRPr="002611C9">
        <w:rPr>
          <w:rFonts w:ascii="GHEA Grapalat" w:hAnsi="GHEA Grapalat"/>
        </w:rPr>
        <w:t xml:space="preserve"> </w:t>
      </w:r>
      <w:proofErr w:type="spellStart"/>
      <w:r w:rsidRPr="002611C9">
        <w:rPr>
          <w:rFonts w:ascii="GHEA Grapalat" w:hAnsi="GHEA Grapalat"/>
        </w:rPr>
        <w:t>մասը</w:t>
      </w:r>
      <w:proofErr w:type="spellEnd"/>
      <w:r w:rsidRPr="002611C9">
        <w:rPr>
          <w:rFonts w:ascii="GHEA Grapalat" w:hAnsi="GHEA Grapalat"/>
        </w:rPr>
        <w:t xml:space="preserve"> </w:t>
      </w:r>
      <w:proofErr w:type="spellStart"/>
      <w:r w:rsidRPr="002611C9">
        <w:rPr>
          <w:rFonts w:ascii="GHEA Grapalat" w:hAnsi="GHEA Grapalat"/>
        </w:rPr>
        <w:t>կրում</w:t>
      </w:r>
      <w:proofErr w:type="spellEnd"/>
      <w:r w:rsidRPr="002611C9">
        <w:rPr>
          <w:rFonts w:ascii="GHEA Grapalat" w:hAnsi="GHEA Grapalat"/>
        </w:rPr>
        <w:t xml:space="preserve"> է </w:t>
      </w:r>
      <w:proofErr w:type="spellStart"/>
      <w:r w:rsidRPr="002611C9">
        <w:rPr>
          <w:rFonts w:ascii="GHEA Grapalat" w:hAnsi="GHEA Grapalat"/>
        </w:rPr>
        <w:t>իմպերատիվ</w:t>
      </w:r>
      <w:proofErr w:type="spellEnd"/>
      <w:r w:rsidRPr="002611C9">
        <w:rPr>
          <w:rFonts w:ascii="GHEA Grapalat" w:hAnsi="GHEA Grapalat"/>
        </w:rPr>
        <w:t xml:space="preserve"> </w:t>
      </w:r>
      <w:proofErr w:type="spellStart"/>
      <w:r w:rsidRPr="002611C9">
        <w:rPr>
          <w:rFonts w:ascii="GHEA Grapalat" w:hAnsi="GHEA Grapalat"/>
        </w:rPr>
        <w:t>բնույթ</w:t>
      </w:r>
      <w:proofErr w:type="spellEnd"/>
      <w:r w:rsidRPr="002611C9">
        <w:rPr>
          <w:rFonts w:ascii="GHEA Grapalat" w:hAnsi="GHEA Grapalat"/>
        </w:rPr>
        <w:t xml:space="preserve">՝ </w:t>
      </w:r>
      <w:r w:rsidR="00070D51">
        <w:rPr>
          <w:rFonts w:ascii="GHEA Grapalat" w:hAnsi="GHEA Grapalat"/>
          <w:lang w:val="hy-AM"/>
        </w:rPr>
        <w:t>միտված լինելով ընդհանուր առմամբ այդ հարաբերությունների առարկայի կարգավորմանը, որպիսի մոտեցումը, սակայն հաշվի չի առնում տարբեր առանձնահատկությունները</w:t>
      </w:r>
      <w:r w:rsidR="008473E7">
        <w:rPr>
          <w:rFonts w:ascii="GHEA Grapalat" w:hAnsi="GHEA Grapalat"/>
          <w:lang w:val="hy-AM"/>
        </w:rPr>
        <w:t xml:space="preserve"> և դեպքերը</w:t>
      </w:r>
      <w:r w:rsidRPr="002611C9">
        <w:rPr>
          <w:rFonts w:ascii="GHEA Grapalat" w:hAnsi="GHEA Grapalat"/>
        </w:rPr>
        <w:t>:</w:t>
      </w:r>
      <w:r w:rsidR="00BF54EF">
        <w:rPr>
          <w:rFonts w:ascii="GHEA Grapalat" w:hAnsi="GHEA Grapalat"/>
          <w:lang w:val="hy-AM"/>
        </w:rPr>
        <w:t xml:space="preserve"> Նշված հանգամանքով պայմանավորված էլ, նույն օրենքով նախատեսվում են բացառություններ առանձին ոլորտային կազմակերպությունների մասով՝ թույլ տալով այդ հարաբերությունները կարգավորել այլ իրավական ակտերով: Իր հերթին,</w:t>
      </w:r>
      <w:r w:rsidRPr="002611C9">
        <w:rPr>
          <w:rFonts w:ascii="GHEA Grapalat" w:hAnsi="GHEA Grapalat"/>
        </w:rPr>
        <w:t xml:space="preserve"> </w:t>
      </w:r>
      <w:proofErr w:type="spellStart"/>
      <w:r w:rsidRPr="002611C9">
        <w:rPr>
          <w:rFonts w:ascii="GHEA Grapalat" w:hAnsi="GHEA Grapalat"/>
        </w:rPr>
        <w:t>Օրենքի</w:t>
      </w:r>
      <w:proofErr w:type="spellEnd"/>
      <w:r w:rsidRPr="002611C9">
        <w:rPr>
          <w:rFonts w:ascii="GHEA Grapalat" w:hAnsi="GHEA Grapalat"/>
        </w:rPr>
        <w:t xml:space="preserve"> 1-ին </w:t>
      </w:r>
      <w:proofErr w:type="spellStart"/>
      <w:r w:rsidRPr="002611C9">
        <w:rPr>
          <w:rFonts w:ascii="GHEA Grapalat" w:hAnsi="GHEA Grapalat"/>
        </w:rPr>
        <w:t>հոդվածի</w:t>
      </w:r>
      <w:proofErr w:type="spellEnd"/>
      <w:r w:rsidRPr="002611C9">
        <w:rPr>
          <w:rFonts w:ascii="GHEA Grapalat" w:hAnsi="GHEA Grapalat"/>
        </w:rPr>
        <w:t xml:space="preserve"> 6-րդ </w:t>
      </w:r>
      <w:proofErr w:type="spellStart"/>
      <w:r w:rsidRPr="002611C9">
        <w:rPr>
          <w:rFonts w:ascii="GHEA Grapalat" w:hAnsi="GHEA Grapalat"/>
        </w:rPr>
        <w:t>մասը</w:t>
      </w:r>
      <w:proofErr w:type="spellEnd"/>
      <w:r w:rsidRPr="002611C9">
        <w:rPr>
          <w:rFonts w:ascii="GHEA Grapalat" w:hAnsi="GHEA Grapalat"/>
        </w:rPr>
        <w:t xml:space="preserve"> </w:t>
      </w:r>
      <w:proofErr w:type="spellStart"/>
      <w:r w:rsidRPr="002611C9">
        <w:rPr>
          <w:rFonts w:ascii="GHEA Grapalat" w:hAnsi="GHEA Grapalat"/>
        </w:rPr>
        <w:t>նախատեսում</w:t>
      </w:r>
      <w:proofErr w:type="spellEnd"/>
      <w:r w:rsidRPr="002611C9">
        <w:rPr>
          <w:rFonts w:ascii="GHEA Grapalat" w:hAnsi="GHEA Grapalat"/>
        </w:rPr>
        <w:t xml:space="preserve"> է, </w:t>
      </w:r>
      <w:proofErr w:type="spellStart"/>
      <w:r w:rsidRPr="002611C9">
        <w:rPr>
          <w:rFonts w:ascii="GHEA Grapalat" w:hAnsi="GHEA Grapalat"/>
        </w:rPr>
        <w:t>որ</w:t>
      </w:r>
      <w:proofErr w:type="spellEnd"/>
      <w:r w:rsidRPr="002611C9">
        <w:rPr>
          <w:rFonts w:ascii="GHEA Grapalat" w:hAnsi="GHEA Grapalat"/>
        </w:rPr>
        <w:t xml:space="preserve"> </w:t>
      </w:r>
      <w:proofErr w:type="spellStart"/>
      <w:r w:rsidRPr="002611C9">
        <w:rPr>
          <w:rFonts w:ascii="GHEA Grapalat" w:hAnsi="GHEA Grapalat"/>
        </w:rPr>
        <w:t>եթե</w:t>
      </w:r>
      <w:proofErr w:type="spellEnd"/>
      <w:r w:rsidRPr="002611C9">
        <w:rPr>
          <w:rFonts w:ascii="GHEA Grapalat" w:hAnsi="GHEA Grapalat"/>
        </w:rPr>
        <w:t xml:space="preserve"> </w:t>
      </w:r>
      <w:proofErr w:type="spellStart"/>
      <w:r w:rsidRPr="002611C9">
        <w:rPr>
          <w:rFonts w:ascii="GHEA Grapalat" w:hAnsi="GHEA Grapalat"/>
        </w:rPr>
        <w:t>Հայաստանի</w:t>
      </w:r>
      <w:proofErr w:type="spellEnd"/>
      <w:r w:rsidRPr="002611C9">
        <w:rPr>
          <w:rFonts w:ascii="GHEA Grapalat" w:hAnsi="GHEA Grapalat"/>
        </w:rPr>
        <w:t xml:space="preserve"> </w:t>
      </w:r>
      <w:proofErr w:type="spellStart"/>
      <w:r w:rsidRPr="002611C9">
        <w:rPr>
          <w:rFonts w:ascii="GHEA Grapalat" w:hAnsi="GHEA Grapalat"/>
        </w:rPr>
        <w:t>Հանրապետության</w:t>
      </w:r>
      <w:proofErr w:type="spellEnd"/>
      <w:r w:rsidRPr="002611C9">
        <w:rPr>
          <w:rFonts w:ascii="GHEA Grapalat" w:hAnsi="GHEA Grapalat"/>
        </w:rPr>
        <w:t xml:space="preserve"> </w:t>
      </w:r>
      <w:proofErr w:type="spellStart"/>
      <w:r w:rsidRPr="002611C9">
        <w:rPr>
          <w:rFonts w:ascii="GHEA Grapalat" w:hAnsi="GHEA Grapalat"/>
        </w:rPr>
        <w:t>միջազգային</w:t>
      </w:r>
      <w:proofErr w:type="spellEnd"/>
      <w:r w:rsidRPr="002611C9">
        <w:rPr>
          <w:rFonts w:ascii="GHEA Grapalat" w:hAnsi="GHEA Grapalat"/>
        </w:rPr>
        <w:t xml:space="preserve"> </w:t>
      </w:r>
      <w:proofErr w:type="spellStart"/>
      <w:r w:rsidRPr="002611C9">
        <w:rPr>
          <w:rFonts w:ascii="GHEA Grapalat" w:hAnsi="GHEA Grapalat"/>
        </w:rPr>
        <w:t>պայմանագրերով</w:t>
      </w:r>
      <w:proofErr w:type="spellEnd"/>
      <w:r w:rsidRPr="002611C9">
        <w:rPr>
          <w:rFonts w:ascii="GHEA Grapalat" w:hAnsi="GHEA Grapalat"/>
        </w:rPr>
        <w:t xml:space="preserve"> </w:t>
      </w:r>
      <w:proofErr w:type="spellStart"/>
      <w:r w:rsidRPr="002611C9">
        <w:rPr>
          <w:rFonts w:ascii="GHEA Grapalat" w:hAnsi="GHEA Grapalat"/>
        </w:rPr>
        <w:t>սահմանվում</w:t>
      </w:r>
      <w:proofErr w:type="spellEnd"/>
      <w:r w:rsidRPr="002611C9">
        <w:rPr>
          <w:rFonts w:ascii="GHEA Grapalat" w:hAnsi="GHEA Grapalat"/>
        </w:rPr>
        <w:t xml:space="preserve"> </w:t>
      </w:r>
      <w:proofErr w:type="spellStart"/>
      <w:r w:rsidRPr="002611C9">
        <w:rPr>
          <w:rFonts w:ascii="GHEA Grapalat" w:hAnsi="GHEA Grapalat"/>
        </w:rPr>
        <w:t>են</w:t>
      </w:r>
      <w:proofErr w:type="spellEnd"/>
      <w:r w:rsidRPr="002611C9">
        <w:rPr>
          <w:rFonts w:ascii="GHEA Grapalat" w:hAnsi="GHEA Grapalat"/>
        </w:rPr>
        <w:t xml:space="preserve"> </w:t>
      </w:r>
      <w:proofErr w:type="spellStart"/>
      <w:r w:rsidRPr="002611C9">
        <w:rPr>
          <w:rFonts w:ascii="GHEA Grapalat" w:hAnsi="GHEA Grapalat"/>
        </w:rPr>
        <w:t>բաժնետիրական</w:t>
      </w:r>
      <w:proofErr w:type="spellEnd"/>
      <w:r w:rsidRPr="002611C9">
        <w:rPr>
          <w:rFonts w:ascii="GHEA Grapalat" w:hAnsi="GHEA Grapalat"/>
        </w:rPr>
        <w:t xml:space="preserve"> </w:t>
      </w:r>
      <w:proofErr w:type="spellStart"/>
      <w:r w:rsidRPr="002611C9">
        <w:rPr>
          <w:rFonts w:ascii="GHEA Grapalat" w:hAnsi="GHEA Grapalat"/>
        </w:rPr>
        <w:t>ընկերությունների</w:t>
      </w:r>
      <w:proofErr w:type="spellEnd"/>
      <w:r w:rsidRPr="002611C9">
        <w:rPr>
          <w:rFonts w:ascii="GHEA Grapalat" w:hAnsi="GHEA Grapalat"/>
        </w:rPr>
        <w:t xml:space="preserve"> </w:t>
      </w:r>
      <w:proofErr w:type="spellStart"/>
      <w:r w:rsidRPr="002611C9">
        <w:rPr>
          <w:rFonts w:ascii="GHEA Grapalat" w:hAnsi="GHEA Grapalat"/>
        </w:rPr>
        <w:t>գործունեությունը</w:t>
      </w:r>
      <w:proofErr w:type="spellEnd"/>
      <w:r w:rsidRPr="002611C9">
        <w:rPr>
          <w:rFonts w:ascii="GHEA Grapalat" w:hAnsi="GHEA Grapalat"/>
        </w:rPr>
        <w:t xml:space="preserve"> </w:t>
      </w:r>
      <w:proofErr w:type="spellStart"/>
      <w:r w:rsidRPr="002611C9">
        <w:rPr>
          <w:rFonts w:ascii="GHEA Grapalat" w:hAnsi="GHEA Grapalat"/>
        </w:rPr>
        <w:t>կարգավորող</w:t>
      </w:r>
      <w:proofErr w:type="spellEnd"/>
      <w:r w:rsidRPr="002611C9">
        <w:rPr>
          <w:rFonts w:ascii="GHEA Grapalat" w:hAnsi="GHEA Grapalat"/>
        </w:rPr>
        <w:t xml:space="preserve"> </w:t>
      </w:r>
      <w:proofErr w:type="spellStart"/>
      <w:r w:rsidRPr="002611C9">
        <w:rPr>
          <w:rFonts w:ascii="GHEA Grapalat" w:hAnsi="GHEA Grapalat"/>
        </w:rPr>
        <w:t>այլ</w:t>
      </w:r>
      <w:proofErr w:type="spellEnd"/>
      <w:r w:rsidRPr="002611C9">
        <w:rPr>
          <w:rFonts w:ascii="GHEA Grapalat" w:hAnsi="GHEA Grapalat"/>
        </w:rPr>
        <w:t xml:space="preserve"> </w:t>
      </w:r>
      <w:proofErr w:type="spellStart"/>
      <w:r w:rsidRPr="002611C9">
        <w:rPr>
          <w:rFonts w:ascii="GHEA Grapalat" w:hAnsi="GHEA Grapalat"/>
        </w:rPr>
        <w:t>նորմեր</w:t>
      </w:r>
      <w:proofErr w:type="spellEnd"/>
      <w:r w:rsidRPr="002611C9">
        <w:rPr>
          <w:rFonts w:ascii="GHEA Grapalat" w:hAnsi="GHEA Grapalat"/>
        </w:rPr>
        <w:t xml:space="preserve">, </w:t>
      </w:r>
      <w:proofErr w:type="spellStart"/>
      <w:r w:rsidRPr="002611C9">
        <w:rPr>
          <w:rFonts w:ascii="GHEA Grapalat" w:hAnsi="GHEA Grapalat"/>
        </w:rPr>
        <w:t>քան</w:t>
      </w:r>
      <w:proofErr w:type="spellEnd"/>
      <w:r w:rsidRPr="002611C9">
        <w:rPr>
          <w:rFonts w:ascii="GHEA Grapalat" w:hAnsi="GHEA Grapalat"/>
        </w:rPr>
        <w:t xml:space="preserve"> </w:t>
      </w:r>
      <w:proofErr w:type="spellStart"/>
      <w:r w:rsidRPr="002611C9">
        <w:rPr>
          <w:rFonts w:ascii="GHEA Grapalat" w:hAnsi="GHEA Grapalat"/>
        </w:rPr>
        <w:t>նախատեսված</w:t>
      </w:r>
      <w:proofErr w:type="spellEnd"/>
      <w:r w:rsidRPr="002611C9">
        <w:rPr>
          <w:rFonts w:ascii="GHEA Grapalat" w:hAnsi="GHEA Grapalat"/>
        </w:rPr>
        <w:t xml:space="preserve"> </w:t>
      </w:r>
      <w:proofErr w:type="spellStart"/>
      <w:r w:rsidRPr="002611C9">
        <w:rPr>
          <w:rFonts w:ascii="GHEA Grapalat" w:hAnsi="GHEA Grapalat"/>
        </w:rPr>
        <w:t>են</w:t>
      </w:r>
      <w:proofErr w:type="spellEnd"/>
      <w:r w:rsidRPr="002611C9">
        <w:rPr>
          <w:rFonts w:ascii="GHEA Grapalat" w:hAnsi="GHEA Grapalat"/>
        </w:rPr>
        <w:t xml:space="preserve"> </w:t>
      </w:r>
      <w:proofErr w:type="spellStart"/>
      <w:r w:rsidRPr="002611C9">
        <w:rPr>
          <w:rFonts w:ascii="GHEA Grapalat" w:hAnsi="GHEA Grapalat"/>
        </w:rPr>
        <w:t>նույն</w:t>
      </w:r>
      <w:proofErr w:type="spellEnd"/>
      <w:r w:rsidRPr="002611C9">
        <w:rPr>
          <w:rFonts w:ascii="GHEA Grapalat" w:hAnsi="GHEA Grapalat"/>
        </w:rPr>
        <w:t xml:space="preserve"> </w:t>
      </w:r>
      <w:proofErr w:type="spellStart"/>
      <w:r w:rsidRPr="002611C9">
        <w:rPr>
          <w:rFonts w:ascii="GHEA Grapalat" w:hAnsi="GHEA Grapalat"/>
        </w:rPr>
        <w:t>օրենքով</w:t>
      </w:r>
      <w:proofErr w:type="spellEnd"/>
      <w:r w:rsidRPr="002611C9">
        <w:rPr>
          <w:rFonts w:ascii="GHEA Grapalat" w:hAnsi="GHEA Grapalat"/>
        </w:rPr>
        <w:t xml:space="preserve">, </w:t>
      </w:r>
      <w:proofErr w:type="spellStart"/>
      <w:r w:rsidRPr="002611C9">
        <w:rPr>
          <w:rFonts w:ascii="GHEA Grapalat" w:hAnsi="GHEA Grapalat"/>
        </w:rPr>
        <w:t>ապա</w:t>
      </w:r>
      <w:proofErr w:type="spellEnd"/>
      <w:r w:rsidRPr="002611C9">
        <w:rPr>
          <w:rFonts w:ascii="GHEA Grapalat" w:hAnsi="GHEA Grapalat"/>
        </w:rPr>
        <w:t xml:space="preserve"> </w:t>
      </w:r>
      <w:proofErr w:type="spellStart"/>
      <w:r w:rsidRPr="002611C9">
        <w:rPr>
          <w:rFonts w:ascii="GHEA Grapalat" w:hAnsi="GHEA Grapalat"/>
        </w:rPr>
        <w:t>կիրառվում</w:t>
      </w:r>
      <w:proofErr w:type="spellEnd"/>
      <w:r w:rsidRPr="002611C9">
        <w:rPr>
          <w:rFonts w:ascii="GHEA Grapalat" w:hAnsi="GHEA Grapalat"/>
        </w:rPr>
        <w:t xml:space="preserve"> </w:t>
      </w:r>
      <w:proofErr w:type="spellStart"/>
      <w:r w:rsidRPr="002611C9">
        <w:rPr>
          <w:rFonts w:ascii="GHEA Grapalat" w:hAnsi="GHEA Grapalat"/>
        </w:rPr>
        <w:t>են</w:t>
      </w:r>
      <w:proofErr w:type="spellEnd"/>
      <w:r w:rsidRPr="002611C9">
        <w:rPr>
          <w:rFonts w:ascii="GHEA Grapalat" w:hAnsi="GHEA Grapalat"/>
        </w:rPr>
        <w:t xml:space="preserve"> </w:t>
      </w:r>
      <w:proofErr w:type="spellStart"/>
      <w:r w:rsidRPr="002611C9">
        <w:rPr>
          <w:rFonts w:ascii="GHEA Grapalat" w:hAnsi="GHEA Grapalat"/>
        </w:rPr>
        <w:t>պայմանագրերի</w:t>
      </w:r>
      <w:proofErr w:type="spellEnd"/>
      <w:r w:rsidRPr="002611C9">
        <w:rPr>
          <w:rFonts w:ascii="GHEA Grapalat" w:hAnsi="GHEA Grapalat"/>
        </w:rPr>
        <w:t xml:space="preserve"> </w:t>
      </w:r>
      <w:proofErr w:type="spellStart"/>
      <w:r w:rsidRPr="002611C9">
        <w:rPr>
          <w:rFonts w:ascii="GHEA Grapalat" w:hAnsi="GHEA Grapalat"/>
        </w:rPr>
        <w:t>նորմերը</w:t>
      </w:r>
      <w:proofErr w:type="spellEnd"/>
      <w:r w:rsidRPr="002611C9">
        <w:rPr>
          <w:rFonts w:ascii="GHEA Grapalat" w:hAnsi="GHEA Grapalat"/>
        </w:rPr>
        <w:t xml:space="preserve">: </w:t>
      </w:r>
      <w:proofErr w:type="spellStart"/>
      <w:r w:rsidRPr="002611C9">
        <w:rPr>
          <w:rFonts w:ascii="GHEA Grapalat" w:hAnsi="GHEA Grapalat"/>
        </w:rPr>
        <w:t>Սակայն</w:t>
      </w:r>
      <w:proofErr w:type="spellEnd"/>
      <w:r w:rsidRPr="002611C9">
        <w:rPr>
          <w:rFonts w:ascii="GHEA Grapalat" w:hAnsi="GHEA Grapalat"/>
        </w:rPr>
        <w:t xml:space="preserve"> </w:t>
      </w:r>
      <w:proofErr w:type="spellStart"/>
      <w:r w:rsidRPr="002611C9">
        <w:rPr>
          <w:rFonts w:ascii="GHEA Grapalat" w:hAnsi="GHEA Grapalat"/>
        </w:rPr>
        <w:t>այս</w:t>
      </w:r>
      <w:proofErr w:type="spellEnd"/>
      <w:r w:rsidRPr="002611C9">
        <w:rPr>
          <w:rFonts w:ascii="GHEA Grapalat" w:hAnsi="GHEA Grapalat"/>
        </w:rPr>
        <w:t xml:space="preserve"> </w:t>
      </w:r>
      <w:proofErr w:type="spellStart"/>
      <w:r w:rsidRPr="002611C9">
        <w:rPr>
          <w:rFonts w:ascii="GHEA Grapalat" w:hAnsi="GHEA Grapalat"/>
        </w:rPr>
        <w:t>կարգավորումը</w:t>
      </w:r>
      <w:proofErr w:type="spellEnd"/>
      <w:r w:rsidRPr="002611C9">
        <w:rPr>
          <w:rFonts w:ascii="GHEA Grapalat" w:hAnsi="GHEA Grapalat"/>
        </w:rPr>
        <w:t xml:space="preserve"> </w:t>
      </w:r>
      <w:proofErr w:type="spellStart"/>
      <w:r w:rsidRPr="002611C9">
        <w:rPr>
          <w:rFonts w:ascii="GHEA Grapalat" w:hAnsi="GHEA Grapalat"/>
        </w:rPr>
        <w:t>գործում</w:t>
      </w:r>
      <w:proofErr w:type="spellEnd"/>
      <w:r w:rsidRPr="002611C9">
        <w:rPr>
          <w:rFonts w:ascii="GHEA Grapalat" w:hAnsi="GHEA Grapalat"/>
        </w:rPr>
        <w:t xml:space="preserve"> է </w:t>
      </w:r>
      <w:proofErr w:type="spellStart"/>
      <w:r w:rsidRPr="002611C9">
        <w:rPr>
          <w:rFonts w:ascii="GHEA Grapalat" w:hAnsi="GHEA Grapalat"/>
        </w:rPr>
        <w:t>միայն</w:t>
      </w:r>
      <w:proofErr w:type="spellEnd"/>
      <w:r w:rsidRPr="002611C9">
        <w:rPr>
          <w:rFonts w:ascii="GHEA Grapalat" w:hAnsi="GHEA Grapalat"/>
        </w:rPr>
        <w:t xml:space="preserve"> </w:t>
      </w:r>
      <w:proofErr w:type="spellStart"/>
      <w:r w:rsidRPr="002611C9">
        <w:rPr>
          <w:rFonts w:ascii="GHEA Grapalat" w:hAnsi="GHEA Grapalat"/>
        </w:rPr>
        <w:t>այնքանով</w:t>
      </w:r>
      <w:proofErr w:type="spellEnd"/>
      <w:r w:rsidRPr="002611C9">
        <w:rPr>
          <w:rFonts w:ascii="GHEA Grapalat" w:hAnsi="GHEA Grapalat"/>
        </w:rPr>
        <w:t xml:space="preserve">, </w:t>
      </w:r>
      <w:proofErr w:type="spellStart"/>
      <w:r w:rsidRPr="002611C9">
        <w:rPr>
          <w:rFonts w:ascii="GHEA Grapalat" w:hAnsi="GHEA Grapalat"/>
        </w:rPr>
        <w:t>որքանով</w:t>
      </w:r>
      <w:proofErr w:type="spellEnd"/>
      <w:r w:rsidRPr="002611C9">
        <w:rPr>
          <w:rFonts w:ascii="GHEA Grapalat" w:hAnsi="GHEA Grapalat"/>
        </w:rPr>
        <w:t xml:space="preserve"> </w:t>
      </w:r>
      <w:proofErr w:type="spellStart"/>
      <w:r w:rsidRPr="002611C9">
        <w:rPr>
          <w:rFonts w:ascii="GHEA Grapalat" w:hAnsi="GHEA Grapalat"/>
        </w:rPr>
        <w:t>համապատասխան</w:t>
      </w:r>
      <w:proofErr w:type="spellEnd"/>
      <w:r w:rsidRPr="002611C9">
        <w:rPr>
          <w:rFonts w:ascii="GHEA Grapalat" w:hAnsi="GHEA Grapalat"/>
        </w:rPr>
        <w:t xml:space="preserve"> </w:t>
      </w:r>
      <w:proofErr w:type="spellStart"/>
      <w:r w:rsidRPr="002611C9">
        <w:rPr>
          <w:rFonts w:ascii="GHEA Grapalat" w:hAnsi="GHEA Grapalat"/>
        </w:rPr>
        <w:t>նորմն</w:t>
      </w:r>
      <w:proofErr w:type="spellEnd"/>
      <w:r w:rsidRPr="002611C9">
        <w:rPr>
          <w:rFonts w:ascii="GHEA Grapalat" w:hAnsi="GHEA Grapalat"/>
        </w:rPr>
        <w:t xml:space="preserve"> </w:t>
      </w:r>
      <w:proofErr w:type="spellStart"/>
      <w:r w:rsidRPr="002611C9">
        <w:rPr>
          <w:rFonts w:ascii="GHEA Grapalat" w:hAnsi="GHEA Grapalat"/>
        </w:rPr>
        <w:t>ուղղակիորեն</w:t>
      </w:r>
      <w:proofErr w:type="spellEnd"/>
      <w:r w:rsidRPr="002611C9">
        <w:rPr>
          <w:rFonts w:ascii="GHEA Grapalat" w:hAnsi="GHEA Grapalat"/>
        </w:rPr>
        <w:t xml:space="preserve"> </w:t>
      </w:r>
      <w:proofErr w:type="spellStart"/>
      <w:r w:rsidRPr="002611C9">
        <w:rPr>
          <w:rFonts w:ascii="GHEA Grapalat" w:hAnsi="GHEA Grapalat"/>
        </w:rPr>
        <w:t>սահմանված</w:t>
      </w:r>
      <w:proofErr w:type="spellEnd"/>
      <w:r w:rsidRPr="002611C9">
        <w:rPr>
          <w:rFonts w:ascii="GHEA Grapalat" w:hAnsi="GHEA Grapalat"/>
        </w:rPr>
        <w:t xml:space="preserve"> է </w:t>
      </w:r>
      <w:proofErr w:type="spellStart"/>
      <w:r w:rsidRPr="002611C9">
        <w:rPr>
          <w:rFonts w:ascii="GHEA Grapalat" w:hAnsi="GHEA Grapalat"/>
        </w:rPr>
        <w:t>հենց</w:t>
      </w:r>
      <w:proofErr w:type="spellEnd"/>
      <w:r w:rsidRPr="002611C9">
        <w:rPr>
          <w:rFonts w:ascii="GHEA Grapalat" w:hAnsi="GHEA Grapalat"/>
        </w:rPr>
        <w:t xml:space="preserve"> </w:t>
      </w:r>
      <w:proofErr w:type="spellStart"/>
      <w:r w:rsidRPr="002611C9">
        <w:rPr>
          <w:rFonts w:ascii="GHEA Grapalat" w:hAnsi="GHEA Grapalat"/>
        </w:rPr>
        <w:t>միջազգային</w:t>
      </w:r>
      <w:proofErr w:type="spellEnd"/>
      <w:r w:rsidRPr="002611C9">
        <w:rPr>
          <w:rFonts w:ascii="GHEA Grapalat" w:hAnsi="GHEA Grapalat"/>
        </w:rPr>
        <w:t xml:space="preserve"> </w:t>
      </w:r>
      <w:proofErr w:type="spellStart"/>
      <w:r w:rsidRPr="002611C9">
        <w:rPr>
          <w:rFonts w:ascii="GHEA Grapalat" w:hAnsi="GHEA Grapalat"/>
        </w:rPr>
        <w:t>պայմանագրով</w:t>
      </w:r>
      <w:proofErr w:type="spellEnd"/>
      <w:r w:rsidRPr="002611C9">
        <w:rPr>
          <w:rFonts w:ascii="GHEA Grapalat" w:hAnsi="GHEA Grapalat"/>
        </w:rPr>
        <w:t xml:space="preserve">: </w:t>
      </w:r>
      <w:r w:rsidR="005F6040">
        <w:rPr>
          <w:rFonts w:ascii="GHEA Grapalat" w:hAnsi="GHEA Grapalat"/>
          <w:lang w:val="hy-AM"/>
        </w:rPr>
        <w:t>Այնինչ, մ</w:t>
      </w:r>
      <w:proofErr w:type="spellStart"/>
      <w:r w:rsidRPr="002611C9">
        <w:rPr>
          <w:rFonts w:ascii="GHEA Grapalat" w:hAnsi="GHEA Grapalat"/>
        </w:rPr>
        <w:t>իջազգային</w:t>
      </w:r>
      <w:proofErr w:type="spellEnd"/>
      <w:r w:rsidRPr="002611C9">
        <w:rPr>
          <w:rFonts w:ascii="GHEA Grapalat" w:hAnsi="GHEA Grapalat"/>
        </w:rPr>
        <w:t xml:space="preserve"> </w:t>
      </w:r>
      <w:proofErr w:type="spellStart"/>
      <w:r w:rsidRPr="002611C9">
        <w:rPr>
          <w:rFonts w:ascii="GHEA Grapalat" w:hAnsi="GHEA Grapalat"/>
        </w:rPr>
        <w:t>պայմանագիրը</w:t>
      </w:r>
      <w:proofErr w:type="spellEnd"/>
      <w:r w:rsidRPr="002611C9">
        <w:rPr>
          <w:rFonts w:ascii="GHEA Grapalat" w:hAnsi="GHEA Grapalat"/>
        </w:rPr>
        <w:t xml:space="preserve">, </w:t>
      </w:r>
      <w:proofErr w:type="spellStart"/>
      <w:r w:rsidRPr="002611C9">
        <w:rPr>
          <w:rFonts w:ascii="GHEA Grapalat" w:hAnsi="GHEA Grapalat"/>
        </w:rPr>
        <w:t>որպես</w:t>
      </w:r>
      <w:proofErr w:type="spellEnd"/>
      <w:r w:rsidRPr="002611C9">
        <w:rPr>
          <w:rFonts w:ascii="GHEA Grapalat" w:hAnsi="GHEA Grapalat"/>
        </w:rPr>
        <w:t xml:space="preserve"> </w:t>
      </w:r>
      <w:proofErr w:type="spellStart"/>
      <w:r w:rsidRPr="002611C9">
        <w:rPr>
          <w:rFonts w:ascii="GHEA Grapalat" w:hAnsi="GHEA Grapalat"/>
        </w:rPr>
        <w:t>կանոն</w:t>
      </w:r>
      <w:proofErr w:type="spellEnd"/>
      <w:r w:rsidRPr="002611C9">
        <w:rPr>
          <w:rFonts w:ascii="GHEA Grapalat" w:hAnsi="GHEA Grapalat"/>
        </w:rPr>
        <w:t xml:space="preserve">, </w:t>
      </w:r>
      <w:proofErr w:type="spellStart"/>
      <w:r w:rsidRPr="002611C9">
        <w:rPr>
          <w:rFonts w:ascii="GHEA Grapalat" w:hAnsi="GHEA Grapalat"/>
        </w:rPr>
        <w:t>չի</w:t>
      </w:r>
      <w:proofErr w:type="spellEnd"/>
      <w:r w:rsidRPr="002611C9">
        <w:rPr>
          <w:rFonts w:ascii="GHEA Grapalat" w:hAnsi="GHEA Grapalat"/>
        </w:rPr>
        <w:t xml:space="preserve"> </w:t>
      </w:r>
      <w:proofErr w:type="spellStart"/>
      <w:r w:rsidRPr="002611C9">
        <w:rPr>
          <w:rFonts w:ascii="GHEA Grapalat" w:hAnsi="GHEA Grapalat"/>
        </w:rPr>
        <w:t>կարող</w:t>
      </w:r>
      <w:proofErr w:type="spellEnd"/>
      <w:r w:rsidRPr="002611C9">
        <w:rPr>
          <w:rFonts w:ascii="GHEA Grapalat" w:hAnsi="GHEA Grapalat"/>
        </w:rPr>
        <w:t xml:space="preserve"> </w:t>
      </w:r>
      <w:proofErr w:type="spellStart"/>
      <w:r w:rsidRPr="002611C9">
        <w:rPr>
          <w:rFonts w:ascii="GHEA Grapalat" w:hAnsi="GHEA Grapalat"/>
        </w:rPr>
        <w:t>կարգավորել</w:t>
      </w:r>
      <w:proofErr w:type="spellEnd"/>
      <w:r w:rsidRPr="002611C9">
        <w:rPr>
          <w:rFonts w:ascii="GHEA Grapalat" w:hAnsi="GHEA Grapalat"/>
        </w:rPr>
        <w:t xml:space="preserve"> </w:t>
      </w:r>
      <w:proofErr w:type="spellStart"/>
      <w:r w:rsidRPr="002611C9">
        <w:rPr>
          <w:rFonts w:ascii="GHEA Grapalat" w:hAnsi="GHEA Grapalat"/>
        </w:rPr>
        <w:t>ընկերության</w:t>
      </w:r>
      <w:proofErr w:type="spellEnd"/>
      <w:r w:rsidRPr="002611C9">
        <w:rPr>
          <w:rFonts w:ascii="GHEA Grapalat" w:hAnsi="GHEA Grapalat"/>
        </w:rPr>
        <w:t xml:space="preserve"> </w:t>
      </w:r>
      <w:proofErr w:type="spellStart"/>
      <w:r w:rsidRPr="002611C9">
        <w:rPr>
          <w:rFonts w:ascii="GHEA Grapalat" w:hAnsi="GHEA Grapalat"/>
        </w:rPr>
        <w:t>կորպորատիվ</w:t>
      </w:r>
      <w:proofErr w:type="spellEnd"/>
      <w:r w:rsidRPr="002611C9">
        <w:rPr>
          <w:rFonts w:ascii="GHEA Grapalat" w:hAnsi="GHEA Grapalat"/>
        </w:rPr>
        <w:t xml:space="preserve"> </w:t>
      </w:r>
      <w:proofErr w:type="spellStart"/>
      <w:r w:rsidRPr="002611C9">
        <w:rPr>
          <w:rFonts w:ascii="GHEA Grapalat" w:hAnsi="GHEA Grapalat"/>
        </w:rPr>
        <w:t>կառավարման</w:t>
      </w:r>
      <w:proofErr w:type="spellEnd"/>
      <w:r w:rsidRPr="002611C9">
        <w:rPr>
          <w:rFonts w:ascii="GHEA Grapalat" w:hAnsi="GHEA Grapalat"/>
        </w:rPr>
        <w:t xml:space="preserve"> </w:t>
      </w:r>
      <w:proofErr w:type="spellStart"/>
      <w:r w:rsidRPr="002611C9">
        <w:rPr>
          <w:rFonts w:ascii="GHEA Grapalat" w:hAnsi="GHEA Grapalat"/>
        </w:rPr>
        <w:t>մանրամասները</w:t>
      </w:r>
      <w:proofErr w:type="spellEnd"/>
      <w:r w:rsidRPr="002611C9">
        <w:rPr>
          <w:rFonts w:ascii="GHEA Grapalat" w:hAnsi="GHEA Grapalat"/>
        </w:rPr>
        <w:t xml:space="preserve">՝ </w:t>
      </w:r>
      <w:proofErr w:type="spellStart"/>
      <w:r w:rsidRPr="002611C9">
        <w:rPr>
          <w:rFonts w:ascii="GHEA Grapalat" w:hAnsi="GHEA Grapalat"/>
        </w:rPr>
        <w:t>ընդհանուր</w:t>
      </w:r>
      <w:proofErr w:type="spellEnd"/>
      <w:r w:rsidRPr="002611C9">
        <w:rPr>
          <w:rFonts w:ascii="GHEA Grapalat" w:hAnsi="GHEA Grapalat"/>
        </w:rPr>
        <w:t xml:space="preserve"> </w:t>
      </w:r>
      <w:proofErr w:type="spellStart"/>
      <w:r w:rsidRPr="002611C9">
        <w:rPr>
          <w:rFonts w:ascii="GHEA Grapalat" w:hAnsi="GHEA Grapalat"/>
        </w:rPr>
        <w:t>ժողովի</w:t>
      </w:r>
      <w:proofErr w:type="spellEnd"/>
      <w:r w:rsidRPr="002611C9">
        <w:rPr>
          <w:rFonts w:ascii="GHEA Grapalat" w:hAnsi="GHEA Grapalat"/>
        </w:rPr>
        <w:t xml:space="preserve"> և </w:t>
      </w:r>
      <w:proofErr w:type="spellStart"/>
      <w:r w:rsidRPr="002611C9">
        <w:rPr>
          <w:rFonts w:ascii="GHEA Grapalat" w:hAnsi="GHEA Grapalat"/>
        </w:rPr>
        <w:t>խորհրդի</w:t>
      </w:r>
      <w:proofErr w:type="spellEnd"/>
      <w:r w:rsidRPr="002611C9">
        <w:rPr>
          <w:rFonts w:ascii="GHEA Grapalat" w:hAnsi="GHEA Grapalat"/>
        </w:rPr>
        <w:t xml:space="preserve"> </w:t>
      </w:r>
      <w:proofErr w:type="spellStart"/>
      <w:r w:rsidRPr="002611C9">
        <w:rPr>
          <w:rFonts w:ascii="GHEA Grapalat" w:hAnsi="GHEA Grapalat"/>
        </w:rPr>
        <w:t>նիստերի</w:t>
      </w:r>
      <w:proofErr w:type="spellEnd"/>
      <w:r w:rsidRPr="002611C9">
        <w:rPr>
          <w:rFonts w:ascii="GHEA Grapalat" w:hAnsi="GHEA Grapalat"/>
        </w:rPr>
        <w:t xml:space="preserve"> </w:t>
      </w:r>
      <w:proofErr w:type="spellStart"/>
      <w:r w:rsidRPr="002611C9">
        <w:rPr>
          <w:rFonts w:ascii="GHEA Grapalat" w:hAnsi="GHEA Grapalat"/>
        </w:rPr>
        <w:t>գումարման</w:t>
      </w:r>
      <w:proofErr w:type="spellEnd"/>
      <w:r w:rsidRPr="002611C9">
        <w:rPr>
          <w:rFonts w:ascii="GHEA Grapalat" w:hAnsi="GHEA Grapalat"/>
        </w:rPr>
        <w:t xml:space="preserve"> </w:t>
      </w:r>
      <w:proofErr w:type="spellStart"/>
      <w:r w:rsidRPr="002611C9">
        <w:rPr>
          <w:rFonts w:ascii="GHEA Grapalat" w:hAnsi="GHEA Grapalat"/>
        </w:rPr>
        <w:t>կարգը</w:t>
      </w:r>
      <w:proofErr w:type="spellEnd"/>
      <w:r w:rsidRPr="002611C9">
        <w:rPr>
          <w:rFonts w:ascii="GHEA Grapalat" w:hAnsi="GHEA Grapalat"/>
        </w:rPr>
        <w:t xml:space="preserve">, </w:t>
      </w:r>
      <w:proofErr w:type="spellStart"/>
      <w:r w:rsidRPr="002611C9">
        <w:rPr>
          <w:rFonts w:ascii="GHEA Grapalat" w:hAnsi="GHEA Grapalat"/>
        </w:rPr>
        <w:t>որոշումների</w:t>
      </w:r>
      <w:proofErr w:type="spellEnd"/>
      <w:r w:rsidRPr="002611C9">
        <w:rPr>
          <w:rFonts w:ascii="GHEA Grapalat" w:hAnsi="GHEA Grapalat"/>
        </w:rPr>
        <w:t xml:space="preserve"> </w:t>
      </w:r>
      <w:proofErr w:type="spellStart"/>
      <w:r w:rsidRPr="002611C9">
        <w:rPr>
          <w:rFonts w:ascii="GHEA Grapalat" w:hAnsi="GHEA Grapalat"/>
        </w:rPr>
        <w:t>ընդունման</w:t>
      </w:r>
      <w:proofErr w:type="spellEnd"/>
      <w:r w:rsidRPr="002611C9">
        <w:rPr>
          <w:rFonts w:ascii="GHEA Grapalat" w:hAnsi="GHEA Grapalat"/>
        </w:rPr>
        <w:t xml:space="preserve"> </w:t>
      </w:r>
      <w:proofErr w:type="spellStart"/>
      <w:r w:rsidRPr="002611C9">
        <w:rPr>
          <w:rFonts w:ascii="GHEA Grapalat" w:hAnsi="GHEA Grapalat"/>
        </w:rPr>
        <w:t>քվեարկության</w:t>
      </w:r>
      <w:proofErr w:type="spellEnd"/>
      <w:r w:rsidRPr="002611C9">
        <w:rPr>
          <w:rFonts w:ascii="GHEA Grapalat" w:hAnsi="GHEA Grapalat"/>
        </w:rPr>
        <w:t xml:space="preserve"> </w:t>
      </w:r>
      <w:proofErr w:type="spellStart"/>
      <w:r w:rsidRPr="002611C9">
        <w:rPr>
          <w:rFonts w:ascii="GHEA Grapalat" w:hAnsi="GHEA Grapalat"/>
        </w:rPr>
        <w:t>շեմերը</w:t>
      </w:r>
      <w:proofErr w:type="spellEnd"/>
      <w:r w:rsidRPr="002611C9">
        <w:rPr>
          <w:rFonts w:ascii="GHEA Grapalat" w:hAnsi="GHEA Grapalat"/>
        </w:rPr>
        <w:t xml:space="preserve">, </w:t>
      </w:r>
      <w:proofErr w:type="spellStart"/>
      <w:r w:rsidRPr="002611C9">
        <w:rPr>
          <w:rFonts w:ascii="GHEA Grapalat" w:hAnsi="GHEA Grapalat"/>
        </w:rPr>
        <w:t>գործարքների</w:t>
      </w:r>
      <w:proofErr w:type="spellEnd"/>
      <w:r w:rsidRPr="002611C9">
        <w:rPr>
          <w:rFonts w:ascii="GHEA Grapalat" w:hAnsi="GHEA Grapalat"/>
        </w:rPr>
        <w:t xml:space="preserve"> </w:t>
      </w:r>
      <w:proofErr w:type="spellStart"/>
      <w:r w:rsidRPr="002611C9">
        <w:rPr>
          <w:rFonts w:ascii="GHEA Grapalat" w:hAnsi="GHEA Grapalat"/>
        </w:rPr>
        <w:t>հաստատման</w:t>
      </w:r>
      <w:proofErr w:type="spellEnd"/>
      <w:r w:rsidRPr="002611C9">
        <w:rPr>
          <w:rFonts w:ascii="GHEA Grapalat" w:hAnsi="GHEA Grapalat"/>
        </w:rPr>
        <w:t xml:space="preserve"> </w:t>
      </w:r>
      <w:proofErr w:type="spellStart"/>
      <w:r w:rsidRPr="002611C9">
        <w:rPr>
          <w:rFonts w:ascii="GHEA Grapalat" w:hAnsi="GHEA Grapalat"/>
        </w:rPr>
        <w:t>ընթացակարգերը</w:t>
      </w:r>
      <w:proofErr w:type="spellEnd"/>
      <w:r w:rsidRPr="002611C9">
        <w:rPr>
          <w:rFonts w:ascii="GHEA Grapalat" w:hAnsi="GHEA Grapalat"/>
        </w:rPr>
        <w:t xml:space="preserve">, </w:t>
      </w:r>
      <w:proofErr w:type="spellStart"/>
      <w:r w:rsidRPr="002611C9">
        <w:rPr>
          <w:rFonts w:ascii="GHEA Grapalat" w:hAnsi="GHEA Grapalat"/>
        </w:rPr>
        <w:t>բաժնետոմսերի</w:t>
      </w:r>
      <w:proofErr w:type="spellEnd"/>
      <w:r w:rsidRPr="002611C9">
        <w:rPr>
          <w:rFonts w:ascii="GHEA Grapalat" w:hAnsi="GHEA Grapalat"/>
        </w:rPr>
        <w:t xml:space="preserve"> </w:t>
      </w:r>
      <w:proofErr w:type="spellStart"/>
      <w:r w:rsidRPr="002611C9">
        <w:rPr>
          <w:rFonts w:ascii="GHEA Grapalat" w:hAnsi="GHEA Grapalat"/>
        </w:rPr>
        <w:t>օտարման</w:t>
      </w:r>
      <w:proofErr w:type="spellEnd"/>
      <w:r w:rsidRPr="002611C9">
        <w:rPr>
          <w:rFonts w:ascii="GHEA Grapalat" w:hAnsi="GHEA Grapalat"/>
        </w:rPr>
        <w:t xml:space="preserve"> </w:t>
      </w:r>
      <w:proofErr w:type="spellStart"/>
      <w:r w:rsidRPr="002611C9">
        <w:rPr>
          <w:rFonts w:ascii="GHEA Grapalat" w:hAnsi="GHEA Grapalat"/>
        </w:rPr>
        <w:t>կարգը</w:t>
      </w:r>
      <w:proofErr w:type="spellEnd"/>
      <w:r w:rsidR="00F33D74">
        <w:rPr>
          <w:rFonts w:ascii="GHEA Grapalat" w:hAnsi="GHEA Grapalat"/>
          <w:lang w:val="hy-AM"/>
        </w:rPr>
        <w:t xml:space="preserve"> և այլն</w:t>
      </w:r>
      <w:r w:rsidRPr="002611C9">
        <w:rPr>
          <w:rFonts w:ascii="GHEA Grapalat" w:hAnsi="GHEA Grapalat"/>
        </w:rPr>
        <w:t>:</w:t>
      </w:r>
    </w:p>
    <w:p w14:paraId="5DE5E1C7" w14:textId="4F9FB3D0" w:rsidR="000072E7" w:rsidRPr="001D78C0" w:rsidRDefault="001861D9">
      <w:pPr>
        <w:spacing w:after="140" w:line="300" w:lineRule="auto"/>
        <w:ind w:firstLine="567"/>
        <w:jc w:val="both"/>
        <w:rPr>
          <w:rFonts w:ascii="GHEA Grapalat" w:hAnsi="GHEA Grapalat"/>
          <w:lang w:val="hy-AM"/>
        </w:rPr>
      </w:pPr>
      <w:r>
        <w:rPr>
          <w:rFonts w:ascii="GHEA Grapalat" w:hAnsi="GHEA Grapalat"/>
          <w:lang w:val="hy-AM"/>
        </w:rPr>
        <w:t xml:space="preserve">Նշվածի համատեքստում հարկ է նկատի ունենալ, որ </w:t>
      </w:r>
      <w:proofErr w:type="spellStart"/>
      <w:r w:rsidR="006B4452" w:rsidRPr="002611C9">
        <w:rPr>
          <w:rFonts w:ascii="GHEA Grapalat" w:hAnsi="GHEA Grapalat"/>
        </w:rPr>
        <w:t>Հայաստանի</w:t>
      </w:r>
      <w:proofErr w:type="spellEnd"/>
      <w:r w:rsidR="006B4452" w:rsidRPr="002611C9">
        <w:rPr>
          <w:rFonts w:ascii="GHEA Grapalat" w:hAnsi="GHEA Grapalat"/>
        </w:rPr>
        <w:t xml:space="preserve"> </w:t>
      </w:r>
      <w:proofErr w:type="spellStart"/>
      <w:r w:rsidR="006B4452" w:rsidRPr="002611C9">
        <w:rPr>
          <w:rFonts w:ascii="GHEA Grapalat" w:hAnsi="GHEA Grapalat"/>
        </w:rPr>
        <w:t>Հանրապետության</w:t>
      </w:r>
      <w:proofErr w:type="spellEnd"/>
      <w:r w:rsidR="006B4452" w:rsidRPr="002611C9">
        <w:rPr>
          <w:rFonts w:ascii="GHEA Grapalat" w:hAnsi="GHEA Grapalat"/>
        </w:rPr>
        <w:t xml:space="preserve"> </w:t>
      </w:r>
      <w:proofErr w:type="spellStart"/>
      <w:r w:rsidR="006B4452" w:rsidRPr="002611C9">
        <w:rPr>
          <w:rFonts w:ascii="GHEA Grapalat" w:hAnsi="GHEA Grapalat"/>
        </w:rPr>
        <w:t>Սահմանադրության</w:t>
      </w:r>
      <w:proofErr w:type="spellEnd"/>
      <w:r w:rsidR="006B4452" w:rsidRPr="002611C9">
        <w:rPr>
          <w:rFonts w:ascii="GHEA Grapalat" w:hAnsi="GHEA Grapalat"/>
        </w:rPr>
        <w:t xml:space="preserve"> 5-րդ </w:t>
      </w:r>
      <w:proofErr w:type="spellStart"/>
      <w:r w:rsidR="006B4452" w:rsidRPr="002611C9">
        <w:rPr>
          <w:rFonts w:ascii="GHEA Grapalat" w:hAnsi="GHEA Grapalat"/>
        </w:rPr>
        <w:t>հոդվածի</w:t>
      </w:r>
      <w:proofErr w:type="spellEnd"/>
      <w:r w:rsidR="006B4452" w:rsidRPr="002611C9">
        <w:rPr>
          <w:rFonts w:ascii="GHEA Grapalat" w:hAnsi="GHEA Grapalat"/>
        </w:rPr>
        <w:t xml:space="preserve"> 3-րդ </w:t>
      </w:r>
      <w:proofErr w:type="spellStart"/>
      <w:r w:rsidR="006B4452" w:rsidRPr="002611C9">
        <w:rPr>
          <w:rFonts w:ascii="GHEA Grapalat" w:hAnsi="GHEA Grapalat"/>
        </w:rPr>
        <w:t>մասի</w:t>
      </w:r>
      <w:proofErr w:type="spellEnd"/>
      <w:r w:rsidR="006B4452" w:rsidRPr="002611C9">
        <w:rPr>
          <w:rFonts w:ascii="GHEA Grapalat" w:hAnsi="GHEA Grapalat"/>
        </w:rPr>
        <w:t xml:space="preserve"> </w:t>
      </w:r>
      <w:proofErr w:type="spellStart"/>
      <w:r w:rsidR="006B4452" w:rsidRPr="002611C9">
        <w:rPr>
          <w:rFonts w:ascii="GHEA Grapalat" w:hAnsi="GHEA Grapalat"/>
        </w:rPr>
        <w:t>համաձայն</w:t>
      </w:r>
      <w:proofErr w:type="spellEnd"/>
      <w:r w:rsidR="006B4452" w:rsidRPr="002611C9">
        <w:rPr>
          <w:rFonts w:ascii="GHEA Grapalat" w:hAnsi="GHEA Grapalat"/>
        </w:rPr>
        <w:t xml:space="preserve">՝ </w:t>
      </w:r>
      <w:proofErr w:type="spellStart"/>
      <w:r w:rsidR="006B4452" w:rsidRPr="002611C9">
        <w:rPr>
          <w:rFonts w:ascii="GHEA Grapalat" w:hAnsi="GHEA Grapalat"/>
        </w:rPr>
        <w:t>միջազգային</w:t>
      </w:r>
      <w:proofErr w:type="spellEnd"/>
      <w:r w:rsidR="006B4452" w:rsidRPr="002611C9">
        <w:rPr>
          <w:rFonts w:ascii="GHEA Grapalat" w:hAnsi="GHEA Grapalat"/>
        </w:rPr>
        <w:t xml:space="preserve"> </w:t>
      </w:r>
      <w:proofErr w:type="spellStart"/>
      <w:r w:rsidR="006B4452" w:rsidRPr="002611C9">
        <w:rPr>
          <w:rFonts w:ascii="GHEA Grapalat" w:hAnsi="GHEA Grapalat"/>
        </w:rPr>
        <w:t>պայմանագրերի</w:t>
      </w:r>
      <w:proofErr w:type="spellEnd"/>
      <w:r w:rsidR="006B4452" w:rsidRPr="002611C9">
        <w:rPr>
          <w:rFonts w:ascii="GHEA Grapalat" w:hAnsi="GHEA Grapalat"/>
        </w:rPr>
        <w:t xml:space="preserve"> և </w:t>
      </w:r>
      <w:proofErr w:type="spellStart"/>
      <w:r w:rsidR="006B4452" w:rsidRPr="002611C9">
        <w:rPr>
          <w:rFonts w:ascii="GHEA Grapalat" w:hAnsi="GHEA Grapalat"/>
        </w:rPr>
        <w:t>օրենքների</w:t>
      </w:r>
      <w:proofErr w:type="spellEnd"/>
      <w:r w:rsidR="006B4452" w:rsidRPr="002611C9">
        <w:rPr>
          <w:rFonts w:ascii="GHEA Grapalat" w:hAnsi="GHEA Grapalat"/>
        </w:rPr>
        <w:t xml:space="preserve"> </w:t>
      </w:r>
      <w:proofErr w:type="spellStart"/>
      <w:r w:rsidR="006B4452" w:rsidRPr="002611C9">
        <w:rPr>
          <w:rFonts w:ascii="GHEA Grapalat" w:hAnsi="GHEA Grapalat"/>
        </w:rPr>
        <w:t>նորմերի</w:t>
      </w:r>
      <w:proofErr w:type="spellEnd"/>
      <w:r w:rsidR="006B4452" w:rsidRPr="002611C9">
        <w:rPr>
          <w:rFonts w:ascii="GHEA Grapalat" w:hAnsi="GHEA Grapalat"/>
        </w:rPr>
        <w:t xml:space="preserve"> </w:t>
      </w:r>
      <w:proofErr w:type="spellStart"/>
      <w:r w:rsidR="006B4452" w:rsidRPr="002611C9">
        <w:rPr>
          <w:rFonts w:ascii="GHEA Grapalat" w:hAnsi="GHEA Grapalat"/>
        </w:rPr>
        <w:t>միջև</w:t>
      </w:r>
      <w:proofErr w:type="spellEnd"/>
      <w:r w:rsidR="006B4452" w:rsidRPr="002611C9">
        <w:rPr>
          <w:rFonts w:ascii="GHEA Grapalat" w:hAnsi="GHEA Grapalat"/>
        </w:rPr>
        <w:t xml:space="preserve"> </w:t>
      </w:r>
      <w:proofErr w:type="spellStart"/>
      <w:r w:rsidR="006B4452" w:rsidRPr="002611C9">
        <w:rPr>
          <w:rFonts w:ascii="GHEA Grapalat" w:hAnsi="GHEA Grapalat"/>
        </w:rPr>
        <w:t>հակասության</w:t>
      </w:r>
      <w:proofErr w:type="spellEnd"/>
      <w:r w:rsidR="006B4452" w:rsidRPr="002611C9">
        <w:rPr>
          <w:rFonts w:ascii="GHEA Grapalat" w:hAnsi="GHEA Grapalat"/>
        </w:rPr>
        <w:t xml:space="preserve"> </w:t>
      </w:r>
      <w:proofErr w:type="spellStart"/>
      <w:r w:rsidR="006B4452" w:rsidRPr="002611C9">
        <w:rPr>
          <w:rFonts w:ascii="GHEA Grapalat" w:hAnsi="GHEA Grapalat"/>
        </w:rPr>
        <w:t>դեպքում</w:t>
      </w:r>
      <w:proofErr w:type="spellEnd"/>
      <w:r w:rsidR="006B4452" w:rsidRPr="002611C9">
        <w:rPr>
          <w:rFonts w:ascii="GHEA Grapalat" w:hAnsi="GHEA Grapalat"/>
        </w:rPr>
        <w:t xml:space="preserve"> </w:t>
      </w:r>
      <w:proofErr w:type="spellStart"/>
      <w:r w:rsidR="006B4452" w:rsidRPr="002611C9">
        <w:rPr>
          <w:rFonts w:ascii="GHEA Grapalat" w:hAnsi="GHEA Grapalat"/>
        </w:rPr>
        <w:t>կիրառվում</w:t>
      </w:r>
      <w:proofErr w:type="spellEnd"/>
      <w:r w:rsidR="006B4452" w:rsidRPr="002611C9">
        <w:rPr>
          <w:rFonts w:ascii="GHEA Grapalat" w:hAnsi="GHEA Grapalat"/>
        </w:rPr>
        <w:t xml:space="preserve"> </w:t>
      </w:r>
      <w:proofErr w:type="spellStart"/>
      <w:r w:rsidR="006B4452" w:rsidRPr="002611C9">
        <w:rPr>
          <w:rFonts w:ascii="GHEA Grapalat" w:hAnsi="GHEA Grapalat"/>
        </w:rPr>
        <w:t>են</w:t>
      </w:r>
      <w:proofErr w:type="spellEnd"/>
      <w:r w:rsidR="006B4452" w:rsidRPr="002611C9">
        <w:rPr>
          <w:rFonts w:ascii="GHEA Grapalat" w:hAnsi="GHEA Grapalat"/>
        </w:rPr>
        <w:t xml:space="preserve"> </w:t>
      </w:r>
      <w:proofErr w:type="spellStart"/>
      <w:r w:rsidR="006B4452" w:rsidRPr="002611C9">
        <w:rPr>
          <w:rFonts w:ascii="GHEA Grapalat" w:hAnsi="GHEA Grapalat"/>
        </w:rPr>
        <w:t>միջազգային</w:t>
      </w:r>
      <w:proofErr w:type="spellEnd"/>
      <w:r w:rsidR="006B4452" w:rsidRPr="002611C9">
        <w:rPr>
          <w:rFonts w:ascii="GHEA Grapalat" w:hAnsi="GHEA Grapalat"/>
        </w:rPr>
        <w:t xml:space="preserve"> </w:t>
      </w:r>
      <w:proofErr w:type="spellStart"/>
      <w:r w:rsidR="006B4452" w:rsidRPr="002611C9">
        <w:rPr>
          <w:rFonts w:ascii="GHEA Grapalat" w:hAnsi="GHEA Grapalat"/>
        </w:rPr>
        <w:t>պայմանագրերի</w:t>
      </w:r>
      <w:proofErr w:type="spellEnd"/>
      <w:r w:rsidR="006B4452" w:rsidRPr="002611C9">
        <w:rPr>
          <w:rFonts w:ascii="GHEA Grapalat" w:hAnsi="GHEA Grapalat"/>
        </w:rPr>
        <w:t xml:space="preserve"> </w:t>
      </w:r>
      <w:proofErr w:type="spellStart"/>
      <w:r w:rsidR="006B4452" w:rsidRPr="002611C9">
        <w:rPr>
          <w:rFonts w:ascii="GHEA Grapalat" w:hAnsi="GHEA Grapalat"/>
        </w:rPr>
        <w:t>նորմերը</w:t>
      </w:r>
      <w:proofErr w:type="spellEnd"/>
      <w:r w:rsidR="006B4452" w:rsidRPr="002611C9">
        <w:rPr>
          <w:rFonts w:ascii="GHEA Grapalat" w:hAnsi="GHEA Grapalat"/>
        </w:rPr>
        <w:t xml:space="preserve">: </w:t>
      </w:r>
      <w:proofErr w:type="spellStart"/>
      <w:r w:rsidR="006B4452" w:rsidRPr="002611C9">
        <w:rPr>
          <w:rFonts w:ascii="GHEA Grapalat" w:hAnsi="GHEA Grapalat"/>
        </w:rPr>
        <w:t>Սահմանադրական</w:t>
      </w:r>
      <w:proofErr w:type="spellEnd"/>
      <w:r w:rsidR="006B4452" w:rsidRPr="002611C9">
        <w:rPr>
          <w:rFonts w:ascii="GHEA Grapalat" w:hAnsi="GHEA Grapalat"/>
        </w:rPr>
        <w:t xml:space="preserve"> </w:t>
      </w:r>
      <w:proofErr w:type="spellStart"/>
      <w:r w:rsidR="006B4452" w:rsidRPr="002611C9">
        <w:rPr>
          <w:rFonts w:ascii="GHEA Grapalat" w:hAnsi="GHEA Grapalat"/>
        </w:rPr>
        <w:t>այս</w:t>
      </w:r>
      <w:proofErr w:type="spellEnd"/>
      <w:r w:rsidR="006B4452" w:rsidRPr="002611C9">
        <w:rPr>
          <w:rFonts w:ascii="GHEA Grapalat" w:hAnsi="GHEA Grapalat"/>
        </w:rPr>
        <w:t xml:space="preserve"> </w:t>
      </w:r>
      <w:proofErr w:type="spellStart"/>
      <w:r w:rsidR="006B4452" w:rsidRPr="002611C9">
        <w:rPr>
          <w:rFonts w:ascii="GHEA Grapalat" w:hAnsi="GHEA Grapalat"/>
        </w:rPr>
        <w:t>կարգավորումը</w:t>
      </w:r>
      <w:proofErr w:type="spellEnd"/>
      <w:r w:rsidR="006B4452" w:rsidRPr="002611C9">
        <w:rPr>
          <w:rFonts w:ascii="GHEA Grapalat" w:hAnsi="GHEA Grapalat"/>
        </w:rPr>
        <w:t xml:space="preserve"> </w:t>
      </w:r>
      <w:proofErr w:type="spellStart"/>
      <w:r w:rsidR="006B4452" w:rsidRPr="002611C9">
        <w:rPr>
          <w:rFonts w:ascii="GHEA Grapalat" w:hAnsi="GHEA Grapalat"/>
        </w:rPr>
        <w:t>վերաբերում</w:t>
      </w:r>
      <w:proofErr w:type="spellEnd"/>
      <w:r w:rsidR="006B4452" w:rsidRPr="002611C9">
        <w:rPr>
          <w:rFonts w:ascii="GHEA Grapalat" w:hAnsi="GHEA Grapalat"/>
        </w:rPr>
        <w:t xml:space="preserve"> է </w:t>
      </w:r>
      <w:proofErr w:type="spellStart"/>
      <w:r w:rsidR="006B4452" w:rsidRPr="002611C9">
        <w:rPr>
          <w:rFonts w:ascii="GHEA Grapalat" w:hAnsi="GHEA Grapalat"/>
        </w:rPr>
        <w:t>միջազգային</w:t>
      </w:r>
      <w:proofErr w:type="spellEnd"/>
      <w:r w:rsidR="006B4452" w:rsidRPr="002611C9">
        <w:rPr>
          <w:rFonts w:ascii="GHEA Grapalat" w:hAnsi="GHEA Grapalat"/>
        </w:rPr>
        <w:t xml:space="preserve"> </w:t>
      </w:r>
      <w:proofErr w:type="spellStart"/>
      <w:r w:rsidR="006B4452" w:rsidRPr="002611C9">
        <w:rPr>
          <w:rFonts w:ascii="GHEA Grapalat" w:hAnsi="GHEA Grapalat"/>
        </w:rPr>
        <w:t>պայմանագրին</w:t>
      </w:r>
      <w:proofErr w:type="spellEnd"/>
      <w:r w:rsidR="006B4452" w:rsidRPr="002611C9">
        <w:rPr>
          <w:rFonts w:ascii="GHEA Grapalat" w:hAnsi="GHEA Grapalat"/>
        </w:rPr>
        <w:t xml:space="preserve"> և </w:t>
      </w:r>
      <w:proofErr w:type="spellStart"/>
      <w:r w:rsidR="006B4452" w:rsidRPr="002611C9">
        <w:rPr>
          <w:rFonts w:ascii="GHEA Grapalat" w:hAnsi="GHEA Grapalat"/>
        </w:rPr>
        <w:t>չի</w:t>
      </w:r>
      <w:proofErr w:type="spellEnd"/>
      <w:r w:rsidR="006B4452" w:rsidRPr="002611C9">
        <w:rPr>
          <w:rFonts w:ascii="GHEA Grapalat" w:hAnsi="GHEA Grapalat"/>
        </w:rPr>
        <w:t xml:space="preserve"> </w:t>
      </w:r>
      <w:proofErr w:type="spellStart"/>
      <w:r w:rsidR="006B4452" w:rsidRPr="002611C9">
        <w:rPr>
          <w:rFonts w:ascii="GHEA Grapalat" w:hAnsi="GHEA Grapalat"/>
        </w:rPr>
        <w:t>տարածվում</w:t>
      </w:r>
      <w:proofErr w:type="spellEnd"/>
      <w:r w:rsidR="006B4452" w:rsidRPr="002611C9">
        <w:rPr>
          <w:rFonts w:ascii="GHEA Grapalat" w:hAnsi="GHEA Grapalat"/>
        </w:rPr>
        <w:t xml:space="preserve"> </w:t>
      </w:r>
      <w:proofErr w:type="spellStart"/>
      <w:r w:rsidR="006B4452" w:rsidRPr="002611C9">
        <w:rPr>
          <w:rFonts w:ascii="GHEA Grapalat" w:hAnsi="GHEA Grapalat"/>
        </w:rPr>
        <w:t>դրա</w:t>
      </w:r>
      <w:proofErr w:type="spellEnd"/>
      <w:r w:rsidR="006B4452" w:rsidRPr="002611C9">
        <w:rPr>
          <w:rFonts w:ascii="GHEA Grapalat" w:hAnsi="GHEA Grapalat"/>
        </w:rPr>
        <w:t xml:space="preserve"> </w:t>
      </w:r>
      <w:proofErr w:type="spellStart"/>
      <w:r w:rsidR="006B4452" w:rsidRPr="002611C9">
        <w:rPr>
          <w:rFonts w:ascii="GHEA Grapalat" w:hAnsi="GHEA Grapalat"/>
        </w:rPr>
        <w:t>հիման</w:t>
      </w:r>
      <w:proofErr w:type="spellEnd"/>
      <w:r w:rsidR="006B4452" w:rsidRPr="002611C9">
        <w:rPr>
          <w:rFonts w:ascii="GHEA Grapalat" w:hAnsi="GHEA Grapalat"/>
        </w:rPr>
        <w:t xml:space="preserve"> </w:t>
      </w:r>
      <w:proofErr w:type="spellStart"/>
      <w:r w:rsidR="006B4452" w:rsidRPr="002611C9">
        <w:rPr>
          <w:rFonts w:ascii="GHEA Grapalat" w:hAnsi="GHEA Grapalat"/>
        </w:rPr>
        <w:t>վրա</w:t>
      </w:r>
      <w:proofErr w:type="spellEnd"/>
      <w:r w:rsidR="006B4452" w:rsidRPr="002611C9">
        <w:rPr>
          <w:rFonts w:ascii="GHEA Grapalat" w:hAnsi="GHEA Grapalat"/>
        </w:rPr>
        <w:t xml:space="preserve"> </w:t>
      </w:r>
      <w:proofErr w:type="spellStart"/>
      <w:r w:rsidR="006B4452" w:rsidRPr="002611C9">
        <w:rPr>
          <w:rFonts w:ascii="GHEA Grapalat" w:hAnsi="GHEA Grapalat"/>
        </w:rPr>
        <w:t>կնքվող</w:t>
      </w:r>
      <w:proofErr w:type="spellEnd"/>
      <w:r w:rsidR="006B4452" w:rsidRPr="002611C9">
        <w:rPr>
          <w:rFonts w:ascii="GHEA Grapalat" w:hAnsi="GHEA Grapalat"/>
        </w:rPr>
        <w:t xml:space="preserve"> </w:t>
      </w:r>
      <w:proofErr w:type="spellStart"/>
      <w:r w:rsidR="006B4452" w:rsidRPr="002611C9">
        <w:rPr>
          <w:rFonts w:ascii="GHEA Grapalat" w:hAnsi="GHEA Grapalat"/>
        </w:rPr>
        <w:t>մասնավոր</w:t>
      </w:r>
      <w:proofErr w:type="spellEnd"/>
      <w:r w:rsidR="006B4452" w:rsidRPr="002611C9">
        <w:rPr>
          <w:rFonts w:ascii="GHEA Grapalat" w:hAnsi="GHEA Grapalat"/>
        </w:rPr>
        <w:t xml:space="preserve"> </w:t>
      </w:r>
      <w:proofErr w:type="spellStart"/>
      <w:r w:rsidR="006B4452" w:rsidRPr="002611C9">
        <w:rPr>
          <w:rFonts w:ascii="GHEA Grapalat" w:hAnsi="GHEA Grapalat"/>
        </w:rPr>
        <w:t>իրավական</w:t>
      </w:r>
      <w:proofErr w:type="spellEnd"/>
      <w:r w:rsidR="006B4452" w:rsidRPr="002611C9">
        <w:rPr>
          <w:rFonts w:ascii="GHEA Grapalat" w:hAnsi="GHEA Grapalat"/>
        </w:rPr>
        <w:t xml:space="preserve"> </w:t>
      </w:r>
      <w:proofErr w:type="spellStart"/>
      <w:r w:rsidR="006B4452" w:rsidRPr="002611C9">
        <w:rPr>
          <w:rFonts w:ascii="GHEA Grapalat" w:hAnsi="GHEA Grapalat"/>
        </w:rPr>
        <w:t>պայմանագրերի</w:t>
      </w:r>
      <w:proofErr w:type="spellEnd"/>
      <w:r w:rsidR="006B4452" w:rsidRPr="002611C9">
        <w:rPr>
          <w:rFonts w:ascii="GHEA Grapalat" w:hAnsi="GHEA Grapalat"/>
        </w:rPr>
        <w:t xml:space="preserve"> </w:t>
      </w:r>
      <w:proofErr w:type="spellStart"/>
      <w:r w:rsidR="006B4452" w:rsidRPr="002611C9">
        <w:rPr>
          <w:rFonts w:ascii="GHEA Grapalat" w:hAnsi="GHEA Grapalat"/>
        </w:rPr>
        <w:t>վրա</w:t>
      </w:r>
      <w:proofErr w:type="spellEnd"/>
      <w:r w:rsidR="006B4452" w:rsidRPr="002611C9">
        <w:rPr>
          <w:rFonts w:ascii="GHEA Grapalat" w:hAnsi="GHEA Grapalat"/>
        </w:rPr>
        <w:t>:</w:t>
      </w:r>
      <w:r>
        <w:rPr>
          <w:rFonts w:ascii="GHEA Grapalat" w:hAnsi="GHEA Grapalat"/>
          <w:lang w:val="hy-AM"/>
        </w:rPr>
        <w:t xml:space="preserve"> </w:t>
      </w:r>
      <w:proofErr w:type="spellStart"/>
      <w:r w:rsidR="006B4452" w:rsidRPr="002611C9">
        <w:rPr>
          <w:rFonts w:ascii="GHEA Grapalat" w:hAnsi="GHEA Grapalat"/>
        </w:rPr>
        <w:t>Հետևաբար</w:t>
      </w:r>
      <w:proofErr w:type="spellEnd"/>
      <w:r w:rsidR="001D78C0">
        <w:rPr>
          <w:rFonts w:ascii="GHEA Grapalat" w:hAnsi="GHEA Grapalat"/>
          <w:lang w:val="hy-AM"/>
        </w:rPr>
        <w:t>,</w:t>
      </w:r>
      <w:r w:rsidR="006B4452" w:rsidRPr="002611C9">
        <w:rPr>
          <w:rFonts w:ascii="GHEA Grapalat" w:hAnsi="GHEA Grapalat"/>
        </w:rPr>
        <w:t xml:space="preserve"> </w:t>
      </w:r>
      <w:proofErr w:type="spellStart"/>
      <w:r w:rsidR="006B4452" w:rsidRPr="002611C9">
        <w:rPr>
          <w:rFonts w:ascii="GHEA Grapalat" w:hAnsi="GHEA Grapalat"/>
        </w:rPr>
        <w:t>անհրաժեշտ</w:t>
      </w:r>
      <w:proofErr w:type="spellEnd"/>
      <w:r w:rsidR="006B4452" w:rsidRPr="002611C9">
        <w:rPr>
          <w:rFonts w:ascii="GHEA Grapalat" w:hAnsi="GHEA Grapalat"/>
        </w:rPr>
        <w:t xml:space="preserve"> է </w:t>
      </w:r>
      <w:proofErr w:type="spellStart"/>
      <w:r w:rsidR="006B4452" w:rsidRPr="002611C9">
        <w:rPr>
          <w:rFonts w:ascii="GHEA Grapalat" w:hAnsi="GHEA Grapalat"/>
        </w:rPr>
        <w:t>օրենսդրական</w:t>
      </w:r>
      <w:proofErr w:type="spellEnd"/>
      <w:r w:rsidR="006B4452" w:rsidRPr="002611C9">
        <w:rPr>
          <w:rFonts w:ascii="GHEA Grapalat" w:hAnsi="GHEA Grapalat"/>
        </w:rPr>
        <w:t xml:space="preserve"> </w:t>
      </w:r>
      <w:proofErr w:type="spellStart"/>
      <w:r w:rsidR="006B4452" w:rsidRPr="002611C9">
        <w:rPr>
          <w:rFonts w:ascii="GHEA Grapalat" w:hAnsi="GHEA Grapalat"/>
        </w:rPr>
        <w:t>մակարդակում</w:t>
      </w:r>
      <w:proofErr w:type="spellEnd"/>
      <w:r w:rsidR="006B4452" w:rsidRPr="002611C9">
        <w:rPr>
          <w:rFonts w:ascii="GHEA Grapalat" w:hAnsi="GHEA Grapalat"/>
        </w:rPr>
        <w:t xml:space="preserve"> </w:t>
      </w:r>
      <w:proofErr w:type="spellStart"/>
      <w:r w:rsidR="006B4452" w:rsidRPr="002611C9">
        <w:rPr>
          <w:rFonts w:ascii="GHEA Grapalat" w:hAnsi="GHEA Grapalat"/>
        </w:rPr>
        <w:t>ուղղակիորեն</w:t>
      </w:r>
      <w:proofErr w:type="spellEnd"/>
      <w:r w:rsidR="006B4452" w:rsidRPr="002611C9">
        <w:rPr>
          <w:rFonts w:ascii="GHEA Grapalat" w:hAnsi="GHEA Grapalat"/>
        </w:rPr>
        <w:t xml:space="preserve"> </w:t>
      </w:r>
      <w:proofErr w:type="spellStart"/>
      <w:r w:rsidR="006B4452" w:rsidRPr="002611C9">
        <w:rPr>
          <w:rFonts w:ascii="GHEA Grapalat" w:hAnsi="GHEA Grapalat"/>
        </w:rPr>
        <w:t>նախատեսել</w:t>
      </w:r>
      <w:proofErr w:type="spellEnd"/>
      <w:r w:rsidR="006B4452" w:rsidRPr="002611C9">
        <w:rPr>
          <w:rFonts w:ascii="GHEA Grapalat" w:hAnsi="GHEA Grapalat"/>
        </w:rPr>
        <w:t xml:space="preserve"> </w:t>
      </w:r>
      <w:proofErr w:type="spellStart"/>
      <w:r w:rsidR="006B4452" w:rsidRPr="002611C9">
        <w:rPr>
          <w:rFonts w:ascii="GHEA Grapalat" w:hAnsi="GHEA Grapalat"/>
        </w:rPr>
        <w:t>այն</w:t>
      </w:r>
      <w:proofErr w:type="spellEnd"/>
      <w:r w:rsidR="006B4452" w:rsidRPr="002611C9">
        <w:rPr>
          <w:rFonts w:ascii="GHEA Grapalat" w:hAnsi="GHEA Grapalat"/>
        </w:rPr>
        <w:t xml:space="preserve"> </w:t>
      </w:r>
      <w:proofErr w:type="spellStart"/>
      <w:r w:rsidR="006B4452" w:rsidRPr="002611C9">
        <w:rPr>
          <w:rFonts w:ascii="GHEA Grapalat" w:hAnsi="GHEA Grapalat"/>
        </w:rPr>
        <w:t>հարցերի</w:t>
      </w:r>
      <w:proofErr w:type="spellEnd"/>
      <w:r w:rsidR="006B4452" w:rsidRPr="002611C9">
        <w:rPr>
          <w:rFonts w:ascii="GHEA Grapalat" w:hAnsi="GHEA Grapalat"/>
        </w:rPr>
        <w:t xml:space="preserve"> </w:t>
      </w:r>
      <w:proofErr w:type="spellStart"/>
      <w:r w:rsidR="006B4452" w:rsidRPr="002611C9">
        <w:rPr>
          <w:rFonts w:ascii="GHEA Grapalat" w:hAnsi="GHEA Grapalat"/>
        </w:rPr>
        <w:t>շրջանակը</w:t>
      </w:r>
      <w:proofErr w:type="spellEnd"/>
      <w:r w:rsidR="006B4452" w:rsidRPr="002611C9">
        <w:rPr>
          <w:rFonts w:ascii="GHEA Grapalat" w:hAnsi="GHEA Grapalat"/>
        </w:rPr>
        <w:t xml:space="preserve">, </w:t>
      </w:r>
      <w:proofErr w:type="spellStart"/>
      <w:r w:rsidR="006B4452" w:rsidRPr="002611C9">
        <w:rPr>
          <w:rFonts w:ascii="GHEA Grapalat" w:hAnsi="GHEA Grapalat"/>
        </w:rPr>
        <w:t>որոնց</w:t>
      </w:r>
      <w:proofErr w:type="spellEnd"/>
      <w:r w:rsidR="006B4452" w:rsidRPr="002611C9">
        <w:rPr>
          <w:rFonts w:ascii="GHEA Grapalat" w:hAnsi="GHEA Grapalat"/>
        </w:rPr>
        <w:t xml:space="preserve"> </w:t>
      </w:r>
      <w:proofErr w:type="spellStart"/>
      <w:r w:rsidR="006B4452" w:rsidRPr="002611C9">
        <w:rPr>
          <w:rFonts w:ascii="GHEA Grapalat" w:hAnsi="GHEA Grapalat"/>
        </w:rPr>
        <w:t>մասով</w:t>
      </w:r>
      <w:proofErr w:type="spellEnd"/>
      <w:r w:rsidR="006B4452" w:rsidRPr="002611C9">
        <w:rPr>
          <w:rFonts w:ascii="GHEA Grapalat" w:hAnsi="GHEA Grapalat"/>
        </w:rPr>
        <w:t xml:space="preserve"> </w:t>
      </w:r>
      <w:proofErr w:type="spellStart"/>
      <w:r w:rsidR="006B4452" w:rsidRPr="002611C9">
        <w:rPr>
          <w:rFonts w:ascii="GHEA Grapalat" w:hAnsi="GHEA Grapalat"/>
        </w:rPr>
        <w:t>թույլատրվում</w:t>
      </w:r>
      <w:proofErr w:type="spellEnd"/>
      <w:r w:rsidR="006B4452" w:rsidRPr="002611C9">
        <w:rPr>
          <w:rFonts w:ascii="GHEA Grapalat" w:hAnsi="GHEA Grapalat"/>
        </w:rPr>
        <w:t xml:space="preserve"> է </w:t>
      </w:r>
      <w:proofErr w:type="spellStart"/>
      <w:r w:rsidR="006B4452" w:rsidRPr="002611C9">
        <w:rPr>
          <w:rFonts w:ascii="GHEA Grapalat" w:hAnsi="GHEA Grapalat"/>
        </w:rPr>
        <w:t>օրենքից</w:t>
      </w:r>
      <w:proofErr w:type="spellEnd"/>
      <w:r w:rsidR="006B4452" w:rsidRPr="002611C9">
        <w:rPr>
          <w:rFonts w:ascii="GHEA Grapalat" w:hAnsi="GHEA Grapalat"/>
        </w:rPr>
        <w:t xml:space="preserve"> </w:t>
      </w:r>
      <w:proofErr w:type="spellStart"/>
      <w:r w:rsidR="006B4452" w:rsidRPr="002611C9">
        <w:rPr>
          <w:rFonts w:ascii="GHEA Grapalat" w:hAnsi="GHEA Grapalat"/>
        </w:rPr>
        <w:t>տարբերվող</w:t>
      </w:r>
      <w:proofErr w:type="spellEnd"/>
      <w:r w:rsidR="006B4452" w:rsidRPr="002611C9">
        <w:rPr>
          <w:rFonts w:ascii="GHEA Grapalat" w:hAnsi="GHEA Grapalat"/>
        </w:rPr>
        <w:t xml:space="preserve"> </w:t>
      </w:r>
      <w:proofErr w:type="spellStart"/>
      <w:r w:rsidR="006B4452" w:rsidRPr="002611C9">
        <w:rPr>
          <w:rFonts w:ascii="GHEA Grapalat" w:hAnsi="GHEA Grapalat"/>
        </w:rPr>
        <w:t>կարգավորում</w:t>
      </w:r>
      <w:proofErr w:type="spellEnd"/>
      <w:r>
        <w:rPr>
          <w:rFonts w:ascii="GHEA Grapalat" w:hAnsi="GHEA Grapalat"/>
          <w:lang w:val="hy-AM"/>
        </w:rPr>
        <w:t xml:space="preserve"> այն դեպքերում, երբ առկա է միջազգային պայմանագրի հիման վրա տնտեսական գործունեության կարգավորման անհրաժեշտություն</w:t>
      </w:r>
      <w:r w:rsidR="006B4452" w:rsidRPr="002611C9">
        <w:rPr>
          <w:rFonts w:ascii="GHEA Grapalat" w:hAnsi="GHEA Grapalat"/>
        </w:rPr>
        <w:t>:</w:t>
      </w:r>
      <w:r w:rsidR="001D78C0">
        <w:rPr>
          <w:rFonts w:ascii="GHEA Grapalat" w:hAnsi="GHEA Grapalat"/>
          <w:lang w:val="hy-AM"/>
        </w:rPr>
        <w:t xml:space="preserve"> Նման մոտեցումը ոչ միայն համապատասխանում է սահմանադրական կարգավորման ոգուն՝ ապահովելով </w:t>
      </w:r>
      <w:r w:rsidR="001D78C0">
        <w:rPr>
          <w:rFonts w:ascii="GHEA Grapalat" w:hAnsi="GHEA Grapalat"/>
          <w:lang w:val="hy-AM"/>
        </w:rPr>
        <w:lastRenderedPageBreak/>
        <w:t xml:space="preserve">իրավական ակտերի հիերարխիան, այլև հաշվի է առնում </w:t>
      </w:r>
      <w:r w:rsidR="00D3081D">
        <w:rPr>
          <w:rFonts w:ascii="GHEA Grapalat" w:hAnsi="GHEA Grapalat"/>
          <w:lang w:val="hy-AM"/>
        </w:rPr>
        <w:t>ժամանակակից</w:t>
      </w:r>
      <w:r w:rsidR="001D78C0">
        <w:rPr>
          <w:rFonts w:ascii="GHEA Grapalat" w:hAnsi="GHEA Grapalat"/>
          <w:lang w:val="hy-AM"/>
        </w:rPr>
        <w:t xml:space="preserve"> տնտեսության և միջազգային փոխշահավետ համագործակցության առանձնահատկությունները՝ հնարավորություն տալով նման իրավիճակների հստակ և ճկուն կարգավորման:</w:t>
      </w:r>
    </w:p>
    <w:p w14:paraId="5713799D" w14:textId="3055D924" w:rsidR="000072E7" w:rsidRPr="003818D2" w:rsidRDefault="00E15658">
      <w:pPr>
        <w:spacing w:after="140" w:line="300" w:lineRule="auto"/>
        <w:ind w:firstLine="567"/>
        <w:jc w:val="both"/>
        <w:rPr>
          <w:rFonts w:ascii="GHEA Grapalat" w:hAnsi="GHEA Grapalat"/>
          <w:lang w:val="hy-AM"/>
        </w:rPr>
      </w:pPr>
      <w:r>
        <w:rPr>
          <w:rFonts w:ascii="GHEA Grapalat" w:hAnsi="GHEA Grapalat"/>
          <w:lang w:val="hy-AM"/>
        </w:rPr>
        <w:t>Մասնավորապես, գ</w:t>
      </w:r>
      <w:r w:rsidR="006B4452" w:rsidRPr="001D78C0">
        <w:rPr>
          <w:rFonts w:ascii="GHEA Grapalat" w:hAnsi="GHEA Grapalat"/>
          <w:lang w:val="hy-AM"/>
        </w:rPr>
        <w:t xml:space="preserve">ործող իրավակարգավորման պայմաններում յուրաքանչյուր նման ծրագրի համար անհրաժեշտ կլիներ ընդունել առանձին օրենք՝ կոնկրետ ընկերության համար անհատական կարգավորում սահմանելով: Նման մոտեցումը հանգեցնում է օրենսդրության մասնատմանը, համադրելի իրավիճակներում տարբեր կարգավորումների կիրառմանը, ինչպես նաև օրենսդրական գործընթացի անհարկի ծանրաբեռնմանը: </w:t>
      </w:r>
      <w:r w:rsidR="003818D2">
        <w:rPr>
          <w:rFonts w:ascii="GHEA Grapalat" w:hAnsi="GHEA Grapalat"/>
          <w:lang w:val="hy-AM"/>
        </w:rPr>
        <w:t>Բացի այդ,</w:t>
      </w:r>
      <w:r w:rsidR="006B4452" w:rsidRPr="001D78C0">
        <w:rPr>
          <w:rFonts w:ascii="GHEA Grapalat" w:hAnsi="GHEA Grapalat"/>
          <w:lang w:val="hy-AM"/>
        </w:rPr>
        <w:t xml:space="preserve"> այն չի համապատասխանում իրավական նորմի ընդհանուր բնույթի և իրավական որոշակիության պահանջներին</w:t>
      </w:r>
      <w:r w:rsidR="006B4452" w:rsidRPr="003818D2">
        <w:rPr>
          <w:rFonts w:ascii="GHEA Grapalat" w:hAnsi="GHEA Grapalat"/>
          <w:lang w:val="hy-AM"/>
        </w:rPr>
        <w:t>:</w:t>
      </w:r>
    </w:p>
    <w:p w14:paraId="212D7293" w14:textId="77777777" w:rsidR="000072E7" w:rsidRPr="00923D10" w:rsidRDefault="006B4452">
      <w:pPr>
        <w:spacing w:after="140" w:line="300" w:lineRule="auto"/>
        <w:ind w:firstLine="567"/>
        <w:jc w:val="both"/>
        <w:rPr>
          <w:rFonts w:ascii="GHEA Grapalat" w:hAnsi="GHEA Grapalat"/>
          <w:lang w:val="hy-AM"/>
        </w:rPr>
      </w:pPr>
      <w:r w:rsidRPr="00923D10">
        <w:rPr>
          <w:rFonts w:ascii="GHEA Grapalat" w:hAnsi="GHEA Grapalat"/>
          <w:lang w:val="hy-AM"/>
        </w:rPr>
        <w:t>Այդ իսկ պատճառով նախագծերի փաթեթով առաջարկվում է ոչ թե առանձին ծրագրի կամ առանձին ընկերության համար անհատական կարգավորում, այլ «Բաժնետիրական ընկերությունների մասին» օրենքում ընդհանուր և մշտապես գործող մեխանիզմի ներդրում, որը կկիրառվի բոլոր այն դեպքերում, երբ միաժամանակ առկա են երկու պայման՝</w:t>
      </w:r>
    </w:p>
    <w:p w14:paraId="67913283" w14:textId="77777777" w:rsidR="000072E7" w:rsidRPr="00923D10" w:rsidRDefault="006B4452">
      <w:pPr>
        <w:spacing w:after="140" w:line="300" w:lineRule="auto"/>
        <w:ind w:firstLine="567"/>
        <w:jc w:val="both"/>
        <w:rPr>
          <w:rFonts w:ascii="GHEA Grapalat" w:hAnsi="GHEA Grapalat"/>
          <w:lang w:val="hy-AM"/>
        </w:rPr>
      </w:pPr>
      <w:r w:rsidRPr="00923D10">
        <w:rPr>
          <w:rFonts w:ascii="GHEA Grapalat" w:hAnsi="GHEA Grapalat"/>
          <w:lang w:val="hy-AM"/>
        </w:rPr>
        <w:t>1) ընկերությունը ստեղծված է Հայաստանի Հանրապետության վավերացրած միջազգային պայմանագրի հիման վրա և դրա իրագործման նպատակով.</w:t>
      </w:r>
    </w:p>
    <w:p w14:paraId="484BC5DF" w14:textId="77777777" w:rsidR="000072E7" w:rsidRPr="00923D10" w:rsidRDefault="006B4452">
      <w:pPr>
        <w:spacing w:after="140" w:line="300" w:lineRule="auto"/>
        <w:ind w:firstLine="567"/>
        <w:jc w:val="both"/>
        <w:rPr>
          <w:rFonts w:ascii="GHEA Grapalat" w:hAnsi="GHEA Grapalat"/>
          <w:lang w:val="hy-AM"/>
        </w:rPr>
      </w:pPr>
      <w:r w:rsidRPr="00923D10">
        <w:rPr>
          <w:rFonts w:ascii="GHEA Grapalat" w:hAnsi="GHEA Grapalat"/>
          <w:lang w:val="hy-AM"/>
        </w:rPr>
        <w:t>2) Հայաստանի Հանրապետությունն ունի ընկերության կանոնադրական կապիտալում 25 տոկոս և ավելի մասնակցություն:</w:t>
      </w:r>
    </w:p>
    <w:p w14:paraId="1DF2E6A3" w14:textId="22E27222" w:rsidR="000072E7" w:rsidRPr="00923D10" w:rsidRDefault="006B4452">
      <w:pPr>
        <w:spacing w:after="140" w:line="300" w:lineRule="auto"/>
        <w:ind w:firstLine="567"/>
        <w:jc w:val="both"/>
        <w:rPr>
          <w:rFonts w:ascii="GHEA Grapalat" w:hAnsi="GHEA Grapalat"/>
          <w:lang w:val="hy-AM"/>
        </w:rPr>
      </w:pPr>
      <w:r w:rsidRPr="00923D10">
        <w:rPr>
          <w:rFonts w:ascii="GHEA Grapalat" w:hAnsi="GHEA Grapalat"/>
          <w:lang w:val="hy-AM"/>
        </w:rPr>
        <w:t xml:space="preserve">Առաջարկվող մեխանիզմի առանցքային երաշխիքն այն է, որ այն գործարկվում է բացառապես Ազգային ժողովի կողմից վավերացված միջազգային պայմանագրի առկայության դեպքում: Այսինքն՝ օրենսդիր մարմինը յուրաքանչյուր կոնկրետ դեպքում պահպանում է որոշում կայացնելու իր լիազորությունը՝ համապատասխան պայմանագրի վավերացման միջոցով, իսկ օրենքը սահմանում է միայն այն շրջանակը, որի սահմաններում առանձնահատկություններ կարող են նախատեսվել: Երկրորդ երաշխիքը հարցերի փակ ցանկն է. օրենքից տարբերվող կարգավորումներ թույլատրվում են բացառապես օրենքով ուղղակիորեն թվարկված </w:t>
      </w:r>
      <w:r w:rsidR="00FF1003">
        <w:rPr>
          <w:rFonts w:ascii="GHEA Grapalat" w:hAnsi="GHEA Grapalat"/>
          <w:lang w:val="hy-AM"/>
        </w:rPr>
        <w:t>կարգավորումների</w:t>
      </w:r>
      <w:r w:rsidRPr="00923D10">
        <w:rPr>
          <w:rFonts w:ascii="GHEA Grapalat" w:hAnsi="GHEA Grapalat"/>
          <w:lang w:val="hy-AM"/>
        </w:rPr>
        <w:t xml:space="preserve"> մասով, իսկ մնացած բոլոր հարցերի մասով շարունակում են գործել օրենքի ընդհանուր դրույթները:</w:t>
      </w:r>
    </w:p>
    <w:p w14:paraId="0A86C0E7" w14:textId="6405299A" w:rsidR="000072E7" w:rsidRPr="00923D10" w:rsidRDefault="00963CCD">
      <w:pPr>
        <w:spacing w:after="140" w:line="300" w:lineRule="auto"/>
        <w:ind w:firstLine="567"/>
        <w:jc w:val="both"/>
        <w:rPr>
          <w:rFonts w:ascii="GHEA Grapalat" w:hAnsi="GHEA Grapalat"/>
          <w:lang w:val="hy-AM"/>
        </w:rPr>
      </w:pPr>
      <w:r>
        <w:rPr>
          <w:rFonts w:ascii="GHEA Grapalat" w:hAnsi="GHEA Grapalat"/>
          <w:lang w:val="hy-AM"/>
        </w:rPr>
        <w:t>Իր հերթին, մ</w:t>
      </w:r>
      <w:r w:rsidR="006B4452" w:rsidRPr="00923D10">
        <w:rPr>
          <w:rFonts w:ascii="GHEA Grapalat" w:hAnsi="GHEA Grapalat"/>
          <w:lang w:val="hy-AM"/>
        </w:rPr>
        <w:t xml:space="preserve">ասնակցության 25 տոկոս շեմն ընտրվել է՝ հաշվի առնելով «Բաժնետիրական ընկերությունների մասին» օրենքի՝ որակյալ մեծամասնության (ձայների 3/4) տրամաբանությունը, որի պայմաններում պետության նման ծավալի </w:t>
      </w:r>
      <w:r w:rsidR="006B4452" w:rsidRPr="00923D10">
        <w:rPr>
          <w:rFonts w:ascii="GHEA Grapalat" w:hAnsi="GHEA Grapalat"/>
          <w:lang w:val="hy-AM"/>
        </w:rPr>
        <w:lastRenderedPageBreak/>
        <w:t xml:space="preserve">մասնակցությունը դառնում է էական և թույլ է տալիս ընկերության կառավարման մարմիններում իրականում պաշտպանել հանրային շահը: </w:t>
      </w:r>
    </w:p>
    <w:p w14:paraId="56DEE6EE" w14:textId="3F1842F4" w:rsidR="00037BB4" w:rsidRPr="00923D10" w:rsidRDefault="00037BB4" w:rsidP="00037BB4">
      <w:pPr>
        <w:spacing w:after="140" w:line="300" w:lineRule="auto"/>
        <w:ind w:firstLine="567"/>
        <w:jc w:val="both"/>
        <w:rPr>
          <w:rFonts w:ascii="GHEA Grapalat" w:hAnsi="GHEA Grapalat"/>
          <w:lang w:val="hy-AM"/>
        </w:rPr>
      </w:pPr>
      <w:r>
        <w:rPr>
          <w:rFonts w:ascii="GHEA Grapalat" w:hAnsi="GHEA Grapalat"/>
          <w:lang w:val="hy-AM"/>
        </w:rPr>
        <w:t>Հատկանշական է, որ պ</w:t>
      </w:r>
      <w:r w:rsidRPr="00923D10">
        <w:rPr>
          <w:rFonts w:ascii="GHEA Grapalat" w:hAnsi="GHEA Grapalat"/>
          <w:lang w:val="hy-AM"/>
        </w:rPr>
        <w:t xml:space="preserve">ետության մասնակցությամբ կամ միջազգային պայմանագրի հիման վրա ստեղծված ընկերությունների համար ընդհանուր կորպորատիվ օրենսդրությունից առանձնահատկություններ սահմանելու </w:t>
      </w:r>
      <w:r>
        <w:rPr>
          <w:rFonts w:ascii="GHEA Grapalat" w:hAnsi="GHEA Grapalat"/>
          <w:lang w:val="hy-AM"/>
        </w:rPr>
        <w:t xml:space="preserve">մոտեցումը խորթ չէ նաև </w:t>
      </w:r>
      <w:r w:rsidRPr="00923D10">
        <w:rPr>
          <w:rFonts w:ascii="GHEA Grapalat" w:hAnsi="GHEA Grapalat"/>
          <w:lang w:val="hy-AM"/>
        </w:rPr>
        <w:t>միջազգային պրակտիկայում:</w:t>
      </w:r>
    </w:p>
    <w:p w14:paraId="404E2ED9" w14:textId="7BCBA736" w:rsidR="00037BB4" w:rsidRPr="00923D10" w:rsidRDefault="00D3081D" w:rsidP="00037BB4">
      <w:pPr>
        <w:spacing w:after="140" w:line="300" w:lineRule="auto"/>
        <w:ind w:firstLine="567"/>
        <w:jc w:val="both"/>
        <w:rPr>
          <w:rFonts w:ascii="GHEA Grapalat" w:hAnsi="GHEA Grapalat"/>
          <w:lang w:val="hy-AM"/>
        </w:rPr>
      </w:pPr>
      <w:r>
        <w:rPr>
          <w:rFonts w:ascii="GHEA Grapalat" w:hAnsi="GHEA Grapalat"/>
          <w:lang w:val="hy-AM"/>
        </w:rPr>
        <w:t>Այսպես</w:t>
      </w:r>
      <w:r w:rsidR="00625ABB">
        <w:rPr>
          <w:rFonts w:ascii="GHEA Grapalat" w:hAnsi="GHEA Grapalat"/>
          <w:lang w:val="hy-AM"/>
        </w:rPr>
        <w:t>,</w:t>
      </w:r>
      <w:r w:rsidR="00037BB4" w:rsidRPr="00923D10">
        <w:rPr>
          <w:rFonts w:ascii="GHEA Grapalat" w:hAnsi="GHEA Grapalat"/>
          <w:lang w:val="hy-AM"/>
        </w:rPr>
        <w:t xml:space="preserve"> Գերմանիայի Բաժնետիրական ընկերությունների մասին օրենքը (Aktiengesetz) իր չորրորդ գրքի առաջին մասը վերնագրել է «Հատուկ դրույթներ հանրային իրավունքի տարածքային միավորների մասնակցության դեպքում» (§§ 394-395)</w:t>
      </w:r>
      <w:r w:rsidR="00FE1EE9">
        <w:rPr>
          <w:rStyle w:val="FootnoteReference"/>
          <w:rFonts w:ascii="GHEA Grapalat" w:hAnsi="GHEA Grapalat"/>
        </w:rPr>
        <w:footnoteReference w:id="2"/>
      </w:r>
      <w:r w:rsidR="00473055">
        <w:rPr>
          <w:rFonts w:ascii="GHEA Grapalat" w:hAnsi="GHEA Grapalat"/>
          <w:lang w:val="hy-AM"/>
        </w:rPr>
        <w:t xml:space="preserve">, որտեղ </w:t>
      </w:r>
      <w:r w:rsidR="00473055" w:rsidRPr="00473055">
        <w:rPr>
          <w:rFonts w:ascii="GHEA Grapalat" w:hAnsi="GHEA Grapalat"/>
          <w:lang w:val="hy-AM"/>
        </w:rPr>
        <w:t>հանրային միավորի նախաձեռնությամբ դիտորդ խորհրդում ընտրված կամ ուղարկված անդամներն այդ միավորին ներկայացվող հաշվետվությունների մասով գաղտնիության պարտականություն չեն կրում, իսկ գաղտնիության պարտականությունը տեղափոխվում է հաշվետվությունն ստացող պաշտոնատար անձանց վրա:</w:t>
      </w:r>
    </w:p>
    <w:p w14:paraId="12681460" w14:textId="38962C81" w:rsidR="00037BB4" w:rsidRPr="00CB713F" w:rsidRDefault="00037BB4" w:rsidP="00037BB4">
      <w:pPr>
        <w:spacing w:after="140" w:line="300" w:lineRule="auto"/>
        <w:ind w:firstLine="567"/>
        <w:jc w:val="both"/>
        <w:rPr>
          <w:rFonts w:ascii="GHEA Grapalat" w:hAnsi="GHEA Grapalat"/>
          <w:lang w:val="hy-AM"/>
        </w:rPr>
      </w:pPr>
      <w:r w:rsidRPr="00923D10">
        <w:rPr>
          <w:rFonts w:ascii="GHEA Grapalat" w:hAnsi="GHEA Grapalat"/>
          <w:lang w:val="hy-AM"/>
        </w:rPr>
        <w:t xml:space="preserve">Իտալիայի </w:t>
      </w:r>
      <w:r w:rsidR="00CB713F">
        <w:rPr>
          <w:rFonts w:ascii="GHEA Grapalat" w:hAnsi="GHEA Grapalat"/>
          <w:lang w:val="hy-AM"/>
        </w:rPr>
        <w:t>«Հ</w:t>
      </w:r>
      <w:r w:rsidRPr="00923D10">
        <w:rPr>
          <w:rFonts w:ascii="GHEA Grapalat" w:hAnsi="GHEA Grapalat"/>
          <w:lang w:val="hy-AM"/>
        </w:rPr>
        <w:t>անրային մասնակցությամբ ընկերությունների միասնական տեքստի</w:t>
      </w:r>
      <w:r w:rsidR="00CB713F">
        <w:rPr>
          <w:rFonts w:ascii="GHEA Grapalat" w:hAnsi="GHEA Grapalat"/>
          <w:lang w:val="hy-AM"/>
        </w:rPr>
        <w:t>»</w:t>
      </w:r>
      <w:r w:rsidRPr="00923D10">
        <w:rPr>
          <w:rFonts w:ascii="GHEA Grapalat" w:hAnsi="GHEA Grapalat"/>
          <w:lang w:val="hy-AM"/>
        </w:rPr>
        <w:t xml:space="preserve"> (D.lgs. 19.08.2016 թիվ 175) 1-ին հոդվածի 3-րդ մասը սահմանում է, որ այն ամենի մասով, ինչ</w:t>
      </w:r>
      <w:r w:rsidR="00473055">
        <w:rPr>
          <w:rFonts w:ascii="GHEA Grapalat" w:hAnsi="GHEA Grapalat"/>
          <w:lang w:val="hy-AM"/>
        </w:rPr>
        <w:t>ով այդ ակտեը առանձնահատուկ կարգավորումներ չի պարունակում</w:t>
      </w:r>
      <w:r w:rsidRPr="00923D10">
        <w:rPr>
          <w:rFonts w:ascii="GHEA Grapalat" w:hAnsi="GHEA Grapalat"/>
          <w:lang w:val="hy-AM"/>
        </w:rPr>
        <w:t>, կիրառվում են Քաղաքացիական օրենսգրքի՝ ընկերությունների մասին և մասնավոր իրավունքի ընդհանուր նորմերը:</w:t>
      </w:r>
      <w:r w:rsidR="00CB713F">
        <w:rPr>
          <w:rFonts w:ascii="GHEA Grapalat" w:hAnsi="GHEA Grapalat"/>
          <w:lang w:val="hy-AM"/>
        </w:rPr>
        <w:t xml:space="preserve"> Այս իրավական ակտով, ըստ այդմ, նախատեսվում են մի շարք առանձնահատկություններ, որոնք տարբերվում են կորպորատիվ հարաբերությունների ընդհանուր իրավակարգավորումից</w:t>
      </w:r>
      <w:r w:rsidR="00FE1EE9">
        <w:rPr>
          <w:rStyle w:val="FootnoteReference"/>
          <w:rFonts w:ascii="GHEA Grapalat" w:hAnsi="GHEA Grapalat"/>
          <w:lang w:val="hy-AM"/>
        </w:rPr>
        <w:footnoteReference w:id="3"/>
      </w:r>
      <w:r w:rsidR="00CB713F">
        <w:rPr>
          <w:rFonts w:ascii="GHEA Grapalat" w:hAnsi="GHEA Grapalat"/>
          <w:lang w:val="hy-AM"/>
        </w:rPr>
        <w:t>:</w:t>
      </w:r>
    </w:p>
    <w:p w14:paraId="3DE25CAD" w14:textId="68ADF62A" w:rsidR="00037BB4" w:rsidRDefault="00037BB4" w:rsidP="00037BB4">
      <w:pPr>
        <w:spacing w:after="140" w:line="300" w:lineRule="auto"/>
        <w:ind w:firstLine="567"/>
        <w:jc w:val="both"/>
        <w:rPr>
          <w:rFonts w:ascii="GHEA Grapalat" w:hAnsi="GHEA Grapalat"/>
          <w:lang w:val="hy-AM"/>
        </w:rPr>
      </w:pPr>
      <w:r w:rsidRPr="00CB713F">
        <w:rPr>
          <w:rFonts w:ascii="GHEA Grapalat" w:hAnsi="GHEA Grapalat"/>
          <w:lang w:val="hy-AM"/>
        </w:rPr>
        <w:t>Ղազախստանի Հանրապետությունում «Սամրուկ-Ղազինա» ազգային բարեկեցության հիմնադրամը գործում է «Ազգային բարեկեցության հիմնադրամի մասին» և «Բաժնետիրական ընկերությունների մասին» օրենքների, Կառավարության հետ փոխգործակցության համաձայնագրի և իր կանոնադրության հիման վրա՝ Կառավարության՝ որպես միակ բաժնետիրոջ, լիազորությունների և պետական կարգավորիչ գործառույթների տարանջատմամբ</w:t>
      </w:r>
      <w:r w:rsidR="00FE1EE9">
        <w:rPr>
          <w:rStyle w:val="FootnoteReference"/>
          <w:rFonts w:ascii="GHEA Grapalat" w:hAnsi="GHEA Grapalat"/>
          <w:lang w:val="hy-AM"/>
        </w:rPr>
        <w:footnoteReference w:id="4"/>
      </w:r>
      <w:r w:rsidRPr="00CB713F">
        <w:rPr>
          <w:rFonts w:ascii="GHEA Grapalat" w:hAnsi="GHEA Grapalat"/>
          <w:lang w:val="hy-AM"/>
        </w:rPr>
        <w:t xml:space="preserve">: </w:t>
      </w:r>
      <w:r w:rsidR="00473055">
        <w:rPr>
          <w:rFonts w:ascii="GHEA Grapalat" w:hAnsi="GHEA Grapalat"/>
          <w:lang w:val="hy-AM"/>
        </w:rPr>
        <w:t>Այստեղ էլ նախատեսվել են ընկերության հիմնադրման, կառավարման, կառավարման մարմիների իրավասությունների և մի շարք այլ առանձնահատկություններ։</w:t>
      </w:r>
    </w:p>
    <w:p w14:paraId="0D5BD63A" w14:textId="53C0674A" w:rsidR="00F72300" w:rsidRPr="00F72300" w:rsidRDefault="00F72300" w:rsidP="00F72300">
      <w:pPr>
        <w:spacing w:after="140" w:line="300" w:lineRule="auto"/>
        <w:ind w:firstLine="567"/>
        <w:jc w:val="both"/>
        <w:rPr>
          <w:rFonts w:ascii="GHEA Grapalat" w:hAnsi="GHEA Grapalat"/>
          <w:lang w:val="hy-AM"/>
        </w:rPr>
      </w:pPr>
      <w:r>
        <w:rPr>
          <w:rFonts w:ascii="GHEA Grapalat" w:hAnsi="GHEA Grapalat"/>
          <w:lang w:val="hy-AM"/>
        </w:rPr>
        <w:t>Այսպես, մ</w:t>
      </w:r>
      <w:r w:rsidRPr="00F72300">
        <w:rPr>
          <w:rFonts w:ascii="GHEA Grapalat" w:hAnsi="GHEA Grapalat"/>
          <w:lang w:val="hy-AM"/>
        </w:rPr>
        <w:t xml:space="preserve">իջազգային պայմանագրերի հիման վրա ստեղծվող ընկերությունների գործառույթները, որպես կանոն, ներառում են </w:t>
      </w:r>
      <w:r>
        <w:rPr>
          <w:rFonts w:ascii="GHEA Grapalat" w:hAnsi="GHEA Grapalat"/>
          <w:lang w:val="hy-AM"/>
        </w:rPr>
        <w:t xml:space="preserve">նաև </w:t>
      </w:r>
      <w:r w:rsidRPr="00F72300">
        <w:rPr>
          <w:rFonts w:ascii="GHEA Grapalat" w:hAnsi="GHEA Grapalat"/>
          <w:lang w:val="hy-AM"/>
        </w:rPr>
        <w:t xml:space="preserve">ծրագրի իրականացման համար </w:t>
      </w:r>
      <w:r w:rsidRPr="00F72300">
        <w:rPr>
          <w:rFonts w:ascii="GHEA Grapalat" w:hAnsi="GHEA Grapalat"/>
          <w:lang w:val="hy-AM"/>
        </w:rPr>
        <w:lastRenderedPageBreak/>
        <w:t>անհրաժեշտ կազմակերպությունների ստեղծումը և դրանցում մասնակցության ձեռքբերումը, ծրագրի իրականացմանը մասնակցող մասնավոր գործընկերների ընտրությունը և համապատասխան պայմանագրերի նախապատրաստումը</w:t>
      </w:r>
      <w:r w:rsidR="009974B1">
        <w:rPr>
          <w:rFonts w:ascii="GHEA Grapalat" w:hAnsi="GHEA Grapalat"/>
          <w:lang w:val="hy-AM"/>
        </w:rPr>
        <w:t>, ինչի կապակցությամբ առաջանում է դրանց առանձնահատուկ կարգավորման անհրաժեշտությունը</w:t>
      </w:r>
      <w:r w:rsidRPr="00F72300">
        <w:rPr>
          <w:rFonts w:ascii="GHEA Grapalat" w:hAnsi="GHEA Grapalat"/>
          <w:lang w:val="hy-AM"/>
        </w:rPr>
        <w:t xml:space="preserve">: </w:t>
      </w:r>
      <w:r w:rsidR="009974B1">
        <w:rPr>
          <w:rFonts w:ascii="GHEA Grapalat" w:hAnsi="GHEA Grapalat"/>
          <w:lang w:val="hy-AM"/>
        </w:rPr>
        <w:t>Իր հերթին, ա</w:t>
      </w:r>
      <w:r w:rsidRPr="00F72300">
        <w:rPr>
          <w:rFonts w:ascii="GHEA Grapalat" w:hAnsi="GHEA Grapalat"/>
          <w:lang w:val="hy-AM"/>
        </w:rPr>
        <w:t xml:space="preserve">յդ գործառույթները հատվում են </w:t>
      </w:r>
      <w:r w:rsidR="00326E99">
        <w:rPr>
          <w:rFonts w:ascii="GHEA Grapalat" w:hAnsi="GHEA Grapalat"/>
          <w:lang w:val="hy-AM"/>
        </w:rPr>
        <w:t xml:space="preserve">Հայաստանի Հանրապետության քաղաքացիական օրենսգրքով, </w:t>
      </w:r>
      <w:r w:rsidRPr="00F72300">
        <w:rPr>
          <w:rFonts w:ascii="GHEA Grapalat" w:hAnsi="GHEA Grapalat"/>
          <w:lang w:val="hy-AM"/>
        </w:rPr>
        <w:t>«Գնումների մասին», «Տնտեսական մրցակցության և սպառողների շահերի պաշտպանության մասին»</w:t>
      </w:r>
      <w:r w:rsidR="008A5B83">
        <w:rPr>
          <w:rFonts w:ascii="GHEA Grapalat" w:hAnsi="GHEA Grapalat"/>
          <w:lang w:val="hy-AM"/>
        </w:rPr>
        <w:t>,</w:t>
      </w:r>
      <w:r w:rsidRPr="00F72300">
        <w:rPr>
          <w:rFonts w:ascii="GHEA Grapalat" w:hAnsi="GHEA Grapalat"/>
          <w:lang w:val="hy-AM"/>
        </w:rPr>
        <w:t xml:space="preserve"> «Պետություն-մասնավոր գործընկերության մասին»</w:t>
      </w:r>
      <w:r w:rsidR="009C1689">
        <w:rPr>
          <w:rFonts w:ascii="GHEA Grapalat" w:hAnsi="GHEA Grapalat"/>
          <w:lang w:val="hy-AM"/>
        </w:rPr>
        <w:t>, «Սնանկության մասին» օրենքներով</w:t>
      </w:r>
      <w:r w:rsidRPr="00F72300">
        <w:rPr>
          <w:rFonts w:ascii="GHEA Grapalat" w:hAnsi="GHEA Grapalat"/>
          <w:lang w:val="hy-AM"/>
        </w:rPr>
        <w:t xml:space="preserve"> </w:t>
      </w:r>
      <w:r w:rsidR="008A5B83">
        <w:rPr>
          <w:rFonts w:ascii="GHEA Grapalat" w:hAnsi="GHEA Grapalat"/>
          <w:lang w:val="hy-AM"/>
        </w:rPr>
        <w:t xml:space="preserve">և </w:t>
      </w:r>
      <w:r w:rsidR="009C1689">
        <w:rPr>
          <w:rFonts w:ascii="GHEA Grapalat" w:hAnsi="GHEA Grapalat"/>
          <w:lang w:val="hy-AM"/>
        </w:rPr>
        <w:t xml:space="preserve">Սնանկության օրենսգրքով </w:t>
      </w:r>
      <w:r w:rsidRPr="00F72300">
        <w:rPr>
          <w:rFonts w:ascii="GHEA Grapalat" w:hAnsi="GHEA Grapalat"/>
          <w:lang w:val="hy-AM"/>
        </w:rPr>
        <w:t>սահմանված ընթացակարգերի հետ, ինչով պայմանավորված՝ առաջարկվում է համապատասխան լրացումներ կատարել նաև նշված օրենքներում՝ կիրառելով նույն երկու չափանիշները և ապահովելով փաթեթի միասնականությունը:</w:t>
      </w:r>
    </w:p>
    <w:p w14:paraId="2C9C0E55" w14:textId="77777777" w:rsidR="000072E7" w:rsidRPr="00923D10" w:rsidRDefault="006B4452">
      <w:pPr>
        <w:spacing w:before="240" w:after="140" w:line="300" w:lineRule="auto"/>
        <w:rPr>
          <w:rFonts w:ascii="GHEA Grapalat" w:hAnsi="GHEA Grapalat"/>
          <w:lang w:val="hy-AM"/>
        </w:rPr>
      </w:pPr>
      <w:r w:rsidRPr="00923D10">
        <w:rPr>
          <w:rFonts w:ascii="GHEA Grapalat" w:hAnsi="GHEA Grapalat"/>
          <w:b/>
          <w:bCs/>
          <w:lang w:val="hy-AM"/>
        </w:rPr>
        <w:t>2. Առաջարկվող կարգավորման բնույթը</w:t>
      </w:r>
    </w:p>
    <w:p w14:paraId="6AB538A2" w14:textId="77777777" w:rsidR="000072E7" w:rsidRPr="00923D10" w:rsidRDefault="006B4452">
      <w:pPr>
        <w:spacing w:after="140" w:line="300" w:lineRule="auto"/>
        <w:ind w:firstLine="567"/>
        <w:jc w:val="both"/>
        <w:rPr>
          <w:rFonts w:ascii="GHEA Grapalat" w:hAnsi="GHEA Grapalat"/>
          <w:lang w:val="hy-AM"/>
        </w:rPr>
      </w:pPr>
      <w:r w:rsidRPr="00923D10">
        <w:rPr>
          <w:rFonts w:ascii="GHEA Grapalat" w:hAnsi="GHEA Grapalat"/>
          <w:lang w:val="hy-AM"/>
        </w:rPr>
        <w:t>«Բաժնետիրական ընկերությունների մասին» օրենքում լրացումներ կատարելու մասին նախագծով առաջարկվում է՝</w:t>
      </w:r>
    </w:p>
    <w:p w14:paraId="454A8953" w14:textId="77777777" w:rsidR="000072E7" w:rsidRPr="00923D10" w:rsidRDefault="006B4452">
      <w:pPr>
        <w:spacing w:after="140" w:line="300" w:lineRule="auto"/>
        <w:ind w:firstLine="567"/>
        <w:jc w:val="both"/>
        <w:rPr>
          <w:rFonts w:ascii="GHEA Grapalat" w:hAnsi="GHEA Grapalat"/>
          <w:lang w:val="hy-AM"/>
        </w:rPr>
      </w:pPr>
      <w:r w:rsidRPr="00923D10">
        <w:rPr>
          <w:rFonts w:ascii="GHEA Grapalat" w:hAnsi="GHEA Grapalat"/>
          <w:lang w:val="hy-AM"/>
        </w:rPr>
        <w:t>1) օրենքի 1-ին հոդվածը լրացնել 6.1-ին մասով, որով Հայաստանի Հանրապետության վավերացրած միջազգային պայմանագրի հիման վրա և դրա իրագործման նպատակով ստեղծված ընկերությունների նկատմամբ օրենքի դրույթների կիրառումը կապվում է օրենքի 3.1-ին հոդվածով սահմանված առանձնահատկությունների հետ.</w:t>
      </w:r>
    </w:p>
    <w:p w14:paraId="57831343" w14:textId="77777777" w:rsidR="000072E7" w:rsidRPr="00923D10" w:rsidRDefault="006B4452">
      <w:pPr>
        <w:spacing w:after="140" w:line="300" w:lineRule="auto"/>
        <w:ind w:firstLine="567"/>
        <w:jc w:val="both"/>
        <w:rPr>
          <w:rFonts w:ascii="GHEA Grapalat" w:hAnsi="GHEA Grapalat"/>
          <w:lang w:val="hy-AM"/>
        </w:rPr>
      </w:pPr>
      <w:r w:rsidRPr="00923D10">
        <w:rPr>
          <w:rFonts w:ascii="GHEA Grapalat" w:hAnsi="GHEA Grapalat"/>
          <w:lang w:val="hy-AM"/>
        </w:rPr>
        <w:t>2) օրենքը լրացնել 3.1-ին հոդվածով, որով՝</w:t>
      </w:r>
    </w:p>
    <w:p w14:paraId="5A86D093" w14:textId="77777777" w:rsidR="000072E7" w:rsidRPr="00923D10" w:rsidRDefault="006B4452">
      <w:pPr>
        <w:spacing w:after="140" w:line="300" w:lineRule="auto"/>
        <w:ind w:firstLine="567"/>
        <w:jc w:val="both"/>
        <w:rPr>
          <w:rFonts w:ascii="GHEA Grapalat" w:hAnsi="GHEA Grapalat"/>
          <w:lang w:val="hy-AM"/>
        </w:rPr>
      </w:pPr>
      <w:r w:rsidRPr="00923D10">
        <w:rPr>
          <w:rFonts w:ascii="GHEA Grapalat" w:hAnsi="GHEA Grapalat"/>
          <w:lang w:val="hy-AM"/>
        </w:rPr>
        <w:t>ա. սահմանվում է հատուկ կարգավորման կիրառման շրջանակը՝ Հայաստանի Հանրապետության վավերացրած միջազգային պայմանագրի հիման վրա և դրա իրագործման նպատակով ստեղծված ընկերություններ, որոնցում Հայաստանի Հանրապետությունն ունի 25 տոկոս և ավելի մասնակցություն.</w:t>
      </w:r>
    </w:p>
    <w:p w14:paraId="00FC6C13" w14:textId="77777777" w:rsidR="000072E7" w:rsidRPr="00923D10" w:rsidRDefault="006B4452">
      <w:pPr>
        <w:spacing w:after="140" w:line="300" w:lineRule="auto"/>
        <w:ind w:firstLine="567"/>
        <w:jc w:val="both"/>
        <w:rPr>
          <w:rFonts w:ascii="GHEA Grapalat" w:hAnsi="GHEA Grapalat"/>
          <w:lang w:val="hy-AM"/>
        </w:rPr>
      </w:pPr>
      <w:r w:rsidRPr="00923D10">
        <w:rPr>
          <w:rFonts w:ascii="GHEA Grapalat" w:hAnsi="GHEA Grapalat"/>
          <w:lang w:val="hy-AM"/>
        </w:rPr>
        <w:t xml:space="preserve">բ. ամրագրվում է օրենքի դրույթներից տարբերվող կարգավորումներ նախատեսելու հնարավորություն՝ ընկերության կանոնադրությամբ կամ </w:t>
      </w:r>
      <w:r w:rsidRPr="00DE1832">
        <w:rPr>
          <w:rFonts w:ascii="GHEA Grapalat" w:hAnsi="GHEA Grapalat"/>
          <w:lang w:val="hy-AM"/>
        </w:rPr>
        <w:t>բաժնետիրական համաձայնագրով.</w:t>
      </w:r>
    </w:p>
    <w:p w14:paraId="6ECAD21E" w14:textId="264FFB29" w:rsidR="000072E7" w:rsidRPr="00923D10" w:rsidRDefault="006B4452">
      <w:pPr>
        <w:spacing w:after="140" w:line="300" w:lineRule="auto"/>
        <w:ind w:firstLine="567"/>
        <w:jc w:val="both"/>
        <w:rPr>
          <w:rFonts w:ascii="GHEA Grapalat" w:hAnsi="GHEA Grapalat"/>
          <w:lang w:val="hy-AM"/>
        </w:rPr>
      </w:pPr>
      <w:r w:rsidRPr="00923D10">
        <w:rPr>
          <w:rFonts w:ascii="GHEA Grapalat" w:hAnsi="GHEA Grapalat"/>
          <w:lang w:val="hy-AM"/>
        </w:rPr>
        <w:t xml:space="preserve">գ. սահմանվում է այն հարցերի փակ ցանկը, որոնց մասով թույլատրվում է օրենքից տարբերվող կարգավորում՝ խոշոր գործարքներ, գործարքներում շահագրգռվածություն, ընդհանուր ժողովի նիստերը և որոշումների կայացումը, խորհրդի ձևավորումը, նիստերը և որոշումների կայացումը, բաժնետոմսերի </w:t>
      </w:r>
      <w:r w:rsidRPr="00923D10">
        <w:rPr>
          <w:rFonts w:ascii="GHEA Grapalat" w:hAnsi="GHEA Grapalat"/>
          <w:lang w:val="hy-AM"/>
        </w:rPr>
        <w:lastRenderedPageBreak/>
        <w:t>օտարման դեպքում նախապատվության իրավունքը, բաժնետերերի պահանջով բաժնետոմսերի հետգնումը, դուստր և կախյալ ընկերությունների հետ պատասխանատվություն կրելու կարգավորումները, բաժնետերերի պատասխանատվությունը.</w:t>
      </w:r>
    </w:p>
    <w:p w14:paraId="75EBB219" w14:textId="77777777" w:rsidR="000072E7" w:rsidRPr="00923D10" w:rsidRDefault="006B4452">
      <w:pPr>
        <w:spacing w:after="140" w:line="300" w:lineRule="auto"/>
        <w:ind w:firstLine="567"/>
        <w:jc w:val="both"/>
        <w:rPr>
          <w:rFonts w:ascii="GHEA Grapalat" w:hAnsi="GHEA Grapalat"/>
          <w:lang w:val="hy-AM"/>
        </w:rPr>
      </w:pPr>
      <w:r w:rsidRPr="00923D10">
        <w:rPr>
          <w:rFonts w:ascii="GHEA Grapalat" w:hAnsi="GHEA Grapalat"/>
          <w:lang w:val="hy-AM"/>
        </w:rPr>
        <w:t>դ. նախատեսվում է, որ ընկերության կանոնադրությունը, ներառյալ՝ դրա փոփոխությունները, լրացումները կամ նոր խմբագրությամբ հաստատելը, ենթակա է Կառավարության կողմից հաստատման: Այս կարգավորումն ապահովում է հանրային շահի պաշտպանության լրացուցիչ երաշխիք՝ հաշվի առնելով, որ օրենքից տարբերվող կարգավորումները նախատեսվում են հենց կանոնադրությամբ:</w:t>
      </w:r>
    </w:p>
    <w:p w14:paraId="6E1C4F5B" w14:textId="423FF114" w:rsidR="000072E7" w:rsidRPr="00923D10" w:rsidRDefault="006B4452">
      <w:pPr>
        <w:spacing w:after="140" w:line="300" w:lineRule="auto"/>
        <w:ind w:firstLine="567"/>
        <w:jc w:val="both"/>
        <w:rPr>
          <w:rFonts w:ascii="GHEA Grapalat" w:hAnsi="GHEA Grapalat"/>
          <w:lang w:val="hy-AM"/>
        </w:rPr>
      </w:pPr>
      <w:r w:rsidRPr="00923D10">
        <w:rPr>
          <w:rFonts w:ascii="GHEA Grapalat" w:hAnsi="GHEA Grapalat"/>
          <w:lang w:val="hy-AM"/>
        </w:rPr>
        <w:t>«Գնումների մասին» օրենքում լրացում կատարելու մասին նախագծով օրենքի գործողությունից բացառվում են նույն չափանիշներին համապատասխանող ընկերությունների կնքած գործարքները:</w:t>
      </w:r>
    </w:p>
    <w:p w14:paraId="4F1D5403" w14:textId="2A106282" w:rsidR="000072E7" w:rsidRPr="00923D10" w:rsidRDefault="006B4452">
      <w:pPr>
        <w:spacing w:after="140" w:line="300" w:lineRule="auto"/>
        <w:ind w:firstLine="567"/>
        <w:jc w:val="both"/>
        <w:rPr>
          <w:rFonts w:ascii="GHEA Grapalat" w:hAnsi="GHEA Grapalat"/>
          <w:lang w:val="hy-AM"/>
        </w:rPr>
      </w:pPr>
      <w:r w:rsidRPr="00923D10">
        <w:rPr>
          <w:rFonts w:ascii="GHEA Grapalat" w:hAnsi="GHEA Grapalat"/>
          <w:lang w:val="hy-AM"/>
        </w:rPr>
        <w:t>«Տնտեսական մրցակցության և սպառողների շահերի պաշտպանության մասին» օրենքում լրացում կատարելու մասին նախագծով օրենքի գործողությունը՝ տնտեսական մրցակցության պաշտպանության մասով, չի տարածվում նույն չափանիշներին համապատասխանող ընկերությունների վրա:</w:t>
      </w:r>
    </w:p>
    <w:p w14:paraId="332CDDF8" w14:textId="1069BE6A" w:rsidR="000072E7" w:rsidRDefault="006B4452">
      <w:pPr>
        <w:spacing w:after="140" w:line="300" w:lineRule="auto"/>
        <w:ind w:firstLine="567"/>
        <w:jc w:val="both"/>
        <w:rPr>
          <w:rFonts w:ascii="GHEA Grapalat" w:hAnsi="GHEA Grapalat"/>
          <w:lang w:val="hy-AM"/>
        </w:rPr>
      </w:pPr>
      <w:r w:rsidRPr="00923D10">
        <w:rPr>
          <w:rFonts w:ascii="GHEA Grapalat" w:hAnsi="GHEA Grapalat"/>
          <w:lang w:val="hy-AM"/>
        </w:rPr>
        <w:t>«Պետություն-մասնավոր գործընկերության մասին» օրենքում լրացում կատարելու մասին նախագծով օրենքի գործողությունը չի տարածվում նույն չափանիշներին համապատասխանող ընկերությունների վրա:</w:t>
      </w:r>
    </w:p>
    <w:p w14:paraId="714039C1" w14:textId="10820B51" w:rsidR="004C427D" w:rsidRPr="00923D10" w:rsidRDefault="004C427D">
      <w:pPr>
        <w:spacing w:after="140" w:line="300" w:lineRule="auto"/>
        <w:ind w:firstLine="567"/>
        <w:jc w:val="both"/>
        <w:rPr>
          <w:rFonts w:ascii="GHEA Grapalat" w:hAnsi="GHEA Grapalat"/>
          <w:lang w:val="hy-AM"/>
        </w:rPr>
      </w:pPr>
      <w:r w:rsidRPr="00923D10">
        <w:rPr>
          <w:rFonts w:ascii="GHEA Grapalat" w:hAnsi="GHEA Grapalat"/>
          <w:lang w:val="hy-AM"/>
        </w:rPr>
        <w:t>«</w:t>
      </w:r>
      <w:r>
        <w:rPr>
          <w:rFonts w:ascii="GHEA Grapalat" w:hAnsi="GHEA Grapalat"/>
          <w:lang w:val="hy-AM"/>
        </w:rPr>
        <w:t>Սնանկության</w:t>
      </w:r>
      <w:r w:rsidRPr="00923D10">
        <w:rPr>
          <w:rFonts w:ascii="GHEA Grapalat" w:hAnsi="GHEA Grapalat"/>
          <w:lang w:val="hy-AM"/>
        </w:rPr>
        <w:t xml:space="preserve"> մասին» օրենքում </w:t>
      </w:r>
      <w:r>
        <w:rPr>
          <w:rFonts w:ascii="GHEA Grapalat" w:hAnsi="GHEA Grapalat"/>
          <w:lang w:val="hy-AM"/>
        </w:rPr>
        <w:t xml:space="preserve">և Սնանկության օրենսգրքում </w:t>
      </w:r>
      <w:r w:rsidRPr="00923D10">
        <w:rPr>
          <w:rFonts w:ascii="GHEA Grapalat" w:hAnsi="GHEA Grapalat"/>
          <w:lang w:val="hy-AM"/>
        </w:rPr>
        <w:t>լրացում կատարելու մասին նախագծ</w:t>
      </w:r>
      <w:r>
        <w:rPr>
          <w:rFonts w:ascii="GHEA Grapalat" w:hAnsi="GHEA Grapalat"/>
          <w:lang w:val="hy-AM"/>
        </w:rPr>
        <w:t>եր</w:t>
      </w:r>
      <w:r w:rsidRPr="00923D10">
        <w:rPr>
          <w:rFonts w:ascii="GHEA Grapalat" w:hAnsi="GHEA Grapalat"/>
          <w:lang w:val="hy-AM"/>
        </w:rPr>
        <w:t xml:space="preserve">ով </w:t>
      </w:r>
      <w:r>
        <w:rPr>
          <w:rFonts w:ascii="GHEA Grapalat" w:hAnsi="GHEA Grapalat"/>
          <w:lang w:val="hy-AM"/>
        </w:rPr>
        <w:t>բաժնետերերի պատասխանատվության մասով դրանց</w:t>
      </w:r>
      <w:r w:rsidRPr="00923D10">
        <w:rPr>
          <w:rFonts w:ascii="GHEA Grapalat" w:hAnsi="GHEA Grapalat"/>
          <w:lang w:val="hy-AM"/>
        </w:rPr>
        <w:t xml:space="preserve"> գործողությունը չի տարածվում նույն չափանիշներին համապատասխանող ընկերությունների</w:t>
      </w:r>
      <w:r w:rsidR="00757C5E">
        <w:rPr>
          <w:rFonts w:ascii="GHEA Grapalat" w:hAnsi="GHEA Grapalat"/>
          <w:lang w:val="hy-AM"/>
        </w:rPr>
        <w:t xml:space="preserve"> բաժնետեերի</w:t>
      </w:r>
      <w:r w:rsidRPr="00923D10">
        <w:rPr>
          <w:rFonts w:ascii="GHEA Grapalat" w:hAnsi="GHEA Grapalat"/>
          <w:lang w:val="hy-AM"/>
        </w:rPr>
        <w:t xml:space="preserve"> վրա:</w:t>
      </w:r>
    </w:p>
    <w:p w14:paraId="6F3A1277" w14:textId="0A1114EA" w:rsidR="000072E7" w:rsidRPr="00923D10" w:rsidRDefault="00B7317B">
      <w:pPr>
        <w:spacing w:before="240" w:after="140" w:line="300" w:lineRule="auto"/>
        <w:rPr>
          <w:rFonts w:ascii="GHEA Grapalat" w:hAnsi="GHEA Grapalat"/>
          <w:lang w:val="hy-AM"/>
        </w:rPr>
      </w:pPr>
      <w:r>
        <w:rPr>
          <w:rFonts w:ascii="GHEA Grapalat" w:hAnsi="GHEA Grapalat"/>
          <w:b/>
          <w:bCs/>
          <w:lang w:val="hy-AM"/>
        </w:rPr>
        <w:t>3</w:t>
      </w:r>
      <w:r w:rsidR="006B4452" w:rsidRPr="00923D10">
        <w:rPr>
          <w:rFonts w:ascii="GHEA Grapalat" w:hAnsi="GHEA Grapalat"/>
          <w:b/>
          <w:bCs/>
          <w:lang w:val="hy-AM"/>
        </w:rPr>
        <w:t>. Նախագծերի մշակման գործընթացում ներգրավված ինստիտուտները և անձինք</w:t>
      </w:r>
    </w:p>
    <w:p w14:paraId="21E3650E" w14:textId="040CE53A" w:rsidR="000072E7" w:rsidRPr="00923D10" w:rsidRDefault="006B4452">
      <w:pPr>
        <w:spacing w:after="140" w:line="300" w:lineRule="auto"/>
        <w:ind w:firstLine="567"/>
        <w:jc w:val="both"/>
        <w:rPr>
          <w:rFonts w:ascii="GHEA Grapalat" w:hAnsi="GHEA Grapalat"/>
          <w:lang w:val="hy-AM"/>
        </w:rPr>
      </w:pPr>
      <w:r w:rsidRPr="00923D10">
        <w:rPr>
          <w:rFonts w:ascii="GHEA Grapalat" w:hAnsi="GHEA Grapalat"/>
          <w:lang w:val="hy-AM"/>
        </w:rPr>
        <w:t xml:space="preserve">Նախագծերի փաթեթը մշակվել է </w:t>
      </w:r>
      <w:r w:rsidR="009974B1">
        <w:rPr>
          <w:rFonts w:ascii="GHEA Grapalat" w:hAnsi="GHEA Grapalat"/>
          <w:lang w:val="hy-AM"/>
        </w:rPr>
        <w:t>Արդարադատության նախարարության</w:t>
      </w:r>
      <w:r w:rsidRPr="00923D10">
        <w:rPr>
          <w:rFonts w:ascii="GHEA Grapalat" w:hAnsi="GHEA Grapalat"/>
          <w:lang w:val="hy-AM"/>
        </w:rPr>
        <w:t xml:space="preserve"> կողմից:</w:t>
      </w:r>
    </w:p>
    <w:p w14:paraId="2BA88D73" w14:textId="02E38188" w:rsidR="000072E7" w:rsidRPr="00923D10" w:rsidRDefault="00B7317B">
      <w:pPr>
        <w:spacing w:before="240" w:after="140" w:line="300" w:lineRule="auto"/>
        <w:rPr>
          <w:rFonts w:ascii="GHEA Grapalat" w:hAnsi="GHEA Grapalat"/>
          <w:lang w:val="hy-AM"/>
        </w:rPr>
      </w:pPr>
      <w:r>
        <w:rPr>
          <w:rFonts w:ascii="GHEA Grapalat" w:hAnsi="GHEA Grapalat"/>
          <w:b/>
          <w:bCs/>
          <w:lang w:val="hy-AM"/>
        </w:rPr>
        <w:t>4</w:t>
      </w:r>
      <w:r w:rsidR="006B4452" w:rsidRPr="00923D10">
        <w:rPr>
          <w:rFonts w:ascii="GHEA Grapalat" w:hAnsi="GHEA Grapalat"/>
          <w:b/>
          <w:bCs/>
          <w:lang w:val="hy-AM"/>
        </w:rPr>
        <w:t>. Ակնկալվող արդյունքը</w:t>
      </w:r>
    </w:p>
    <w:p w14:paraId="7C473390" w14:textId="77777777" w:rsidR="000072E7" w:rsidRPr="00923D10" w:rsidRDefault="006B4452">
      <w:pPr>
        <w:spacing w:after="140" w:line="300" w:lineRule="auto"/>
        <w:ind w:firstLine="567"/>
        <w:jc w:val="both"/>
        <w:rPr>
          <w:rFonts w:ascii="GHEA Grapalat" w:hAnsi="GHEA Grapalat"/>
          <w:lang w:val="hy-AM"/>
        </w:rPr>
      </w:pPr>
      <w:r w:rsidRPr="00923D10">
        <w:rPr>
          <w:rFonts w:ascii="GHEA Grapalat" w:hAnsi="GHEA Grapalat"/>
          <w:lang w:val="hy-AM"/>
        </w:rPr>
        <w:t xml:space="preserve">Նախագծերի փաթեթի ընդունման արդյունքում կստեղծվի ընդհանուր և մշտապես գործող օրենսդրական մեխանիզմ, որը կկիրառվի Հայաստանի Հանրապետության վավերացրած միջազգային պայմանագրերի հիման վրա և դրանց </w:t>
      </w:r>
      <w:r w:rsidRPr="00923D10">
        <w:rPr>
          <w:rFonts w:ascii="GHEA Grapalat" w:hAnsi="GHEA Grapalat"/>
          <w:lang w:val="hy-AM"/>
        </w:rPr>
        <w:lastRenderedPageBreak/>
        <w:t>իրագործման նպատակով ստեղծվող բոլոր ընկերությունների նկատմամբ՝ պետության՝ 25 և ավելի տոկոս մասնակցության պայմաններում:</w:t>
      </w:r>
    </w:p>
    <w:p w14:paraId="529223C2" w14:textId="77777777" w:rsidR="000072E7" w:rsidRPr="00923D10" w:rsidRDefault="006B4452">
      <w:pPr>
        <w:spacing w:after="140" w:line="300" w:lineRule="auto"/>
        <w:ind w:firstLine="567"/>
        <w:jc w:val="both"/>
        <w:rPr>
          <w:rFonts w:ascii="GHEA Grapalat" w:hAnsi="GHEA Grapalat"/>
          <w:lang w:val="hy-AM"/>
        </w:rPr>
      </w:pPr>
      <w:r w:rsidRPr="00923D10">
        <w:rPr>
          <w:rFonts w:ascii="GHEA Grapalat" w:hAnsi="GHEA Grapalat"/>
          <w:lang w:val="hy-AM"/>
        </w:rPr>
        <w:t>Մասնավորապես՝</w:t>
      </w:r>
    </w:p>
    <w:p w14:paraId="4B729A79" w14:textId="77777777" w:rsidR="000072E7" w:rsidRPr="00923D10" w:rsidRDefault="006B4452">
      <w:pPr>
        <w:spacing w:after="140" w:line="300" w:lineRule="auto"/>
        <w:ind w:firstLine="567"/>
        <w:jc w:val="both"/>
        <w:rPr>
          <w:rFonts w:ascii="GHEA Grapalat" w:hAnsi="GHEA Grapalat"/>
          <w:lang w:val="hy-AM"/>
        </w:rPr>
      </w:pPr>
      <w:r w:rsidRPr="00923D10">
        <w:rPr>
          <w:rFonts w:ascii="GHEA Grapalat" w:hAnsi="GHEA Grapalat"/>
          <w:lang w:val="hy-AM"/>
        </w:rPr>
        <w:t>1) կապահովվի միջազգային պայմանագրերով ստանձնված պարտավորությունների կատարման համար անհրաժեշտ իրավական հիմքը՝ ընկերության ստեղծման, կանոնադրության պետական գրանցման և կառավարման մարմինների գործունեության մասով.</w:t>
      </w:r>
    </w:p>
    <w:p w14:paraId="4F63C55F" w14:textId="28B7D63E" w:rsidR="000072E7" w:rsidRPr="00923D10" w:rsidRDefault="00802924">
      <w:pPr>
        <w:spacing w:after="140" w:line="300" w:lineRule="auto"/>
        <w:ind w:firstLine="567"/>
        <w:jc w:val="both"/>
        <w:rPr>
          <w:rFonts w:ascii="GHEA Grapalat" w:hAnsi="GHEA Grapalat"/>
          <w:lang w:val="hy-AM"/>
        </w:rPr>
      </w:pPr>
      <w:r>
        <w:rPr>
          <w:rFonts w:ascii="GHEA Grapalat" w:hAnsi="GHEA Grapalat"/>
          <w:lang w:val="hy-AM"/>
        </w:rPr>
        <w:t>2</w:t>
      </w:r>
      <w:r w:rsidR="006B4452" w:rsidRPr="00923D10">
        <w:rPr>
          <w:rFonts w:ascii="GHEA Grapalat" w:hAnsi="GHEA Grapalat"/>
          <w:lang w:val="hy-AM"/>
        </w:rPr>
        <w:t>) կբացառվի յուրաքանչյուր նոր միջպետական ծրագրի համար առանձին օրենք ընդունելու անհրաժեշտությունը՝ ապահովելով համադրելի իրավիճակներում միատեսակ կարգավորում և օրենսդրական գործընթացի տնտեսում.</w:t>
      </w:r>
    </w:p>
    <w:p w14:paraId="4197BC42" w14:textId="16995E0C" w:rsidR="000072E7" w:rsidRPr="00923D10" w:rsidRDefault="00802924">
      <w:pPr>
        <w:spacing w:after="140" w:line="300" w:lineRule="auto"/>
        <w:ind w:firstLine="567"/>
        <w:jc w:val="both"/>
        <w:rPr>
          <w:rFonts w:ascii="GHEA Grapalat" w:hAnsi="GHEA Grapalat"/>
          <w:lang w:val="hy-AM"/>
        </w:rPr>
      </w:pPr>
      <w:r>
        <w:rPr>
          <w:rFonts w:ascii="GHEA Grapalat" w:hAnsi="GHEA Grapalat"/>
          <w:lang w:val="hy-AM"/>
        </w:rPr>
        <w:t>3</w:t>
      </w:r>
      <w:r w:rsidR="006B4452" w:rsidRPr="00923D10">
        <w:rPr>
          <w:rFonts w:ascii="GHEA Grapalat" w:hAnsi="GHEA Grapalat"/>
          <w:lang w:val="hy-AM"/>
        </w:rPr>
        <w:t>) կպահպանվի «Բաժնետիրական ընկերությունների մասին» օրենքի ընդհանուր կարգավորման ամբողջականությունը, քանի որ օրենքից տարբերվող կարգավորումներ թույլատրվում են բացառապես փակ ցանկով նախատեսված հարցերի մասով, իսկ հատուկ ռեժիմը չի տարածվում պետական մասնակցությամբ այլ ընկերությունների վրա.</w:t>
      </w:r>
    </w:p>
    <w:p w14:paraId="751DF548" w14:textId="1B8E8DBF" w:rsidR="000072E7" w:rsidRPr="00923D10" w:rsidRDefault="006F0C7A">
      <w:pPr>
        <w:spacing w:after="140" w:line="300" w:lineRule="auto"/>
        <w:ind w:firstLine="567"/>
        <w:jc w:val="both"/>
        <w:rPr>
          <w:rFonts w:ascii="GHEA Grapalat" w:hAnsi="GHEA Grapalat"/>
          <w:lang w:val="hy-AM"/>
        </w:rPr>
      </w:pPr>
      <w:r>
        <w:rPr>
          <w:rFonts w:ascii="GHEA Grapalat" w:hAnsi="GHEA Grapalat"/>
          <w:lang w:val="hy-AM"/>
        </w:rPr>
        <w:t>4</w:t>
      </w:r>
      <w:r w:rsidR="006B4452" w:rsidRPr="00923D10">
        <w:rPr>
          <w:rFonts w:ascii="GHEA Grapalat" w:hAnsi="GHEA Grapalat"/>
          <w:lang w:val="hy-AM"/>
        </w:rPr>
        <w:t>) կբարելավվեն միջպետական ծրագրերի իրականացման համար ֆինանսավորման ներգրավման պայմանները՝ ներդրողների և ֆինանսավորող կազմակերպությունների համար ապահովելով իրավական կանխատեսելիություն:</w:t>
      </w:r>
    </w:p>
    <w:p w14:paraId="1957CC09" w14:textId="7FE8BB6C" w:rsidR="000072E7" w:rsidRPr="00A90F71" w:rsidRDefault="00B7317B">
      <w:pPr>
        <w:spacing w:before="240" w:after="140" w:line="300" w:lineRule="auto"/>
        <w:rPr>
          <w:rFonts w:ascii="GHEA Grapalat" w:hAnsi="GHEA Grapalat"/>
          <w:lang w:val="hy-AM"/>
        </w:rPr>
      </w:pPr>
      <w:r>
        <w:rPr>
          <w:rFonts w:ascii="GHEA Grapalat" w:hAnsi="GHEA Grapalat"/>
          <w:b/>
          <w:bCs/>
          <w:lang w:val="hy-AM"/>
        </w:rPr>
        <w:t>5</w:t>
      </w:r>
      <w:r w:rsidR="006B4452" w:rsidRPr="00923D10">
        <w:rPr>
          <w:rFonts w:ascii="GHEA Grapalat" w:hAnsi="GHEA Grapalat"/>
          <w:b/>
          <w:bCs/>
          <w:lang w:val="hy-AM"/>
        </w:rPr>
        <w:t>. Լրացուցիչ ֆինանսական միջոցների անհրաժեշտությունը և պետական բյուջեի եկամուտներում ու ծախսերում սպասվելիք փոփոխությունները</w:t>
      </w:r>
      <w:r w:rsidR="00A90F71">
        <w:rPr>
          <w:rFonts w:ascii="GHEA Grapalat" w:hAnsi="GHEA Grapalat"/>
          <w:b/>
          <w:bCs/>
          <w:lang w:val="hy-AM"/>
        </w:rPr>
        <w:t>, այ</w:t>
      </w:r>
      <w:r w:rsidR="00A90F71" w:rsidRPr="00923D10">
        <w:rPr>
          <w:rFonts w:ascii="GHEA Grapalat" w:hAnsi="GHEA Grapalat"/>
          <w:b/>
          <w:bCs/>
          <w:lang w:val="hy-AM"/>
        </w:rPr>
        <w:t>լ իրավական ակտերում փոփոխություններ և լրացումներ կատարելու անհրաժեշտությունը</w:t>
      </w:r>
    </w:p>
    <w:p w14:paraId="5359D6E7" w14:textId="77777777" w:rsidR="00A90F71" w:rsidRDefault="006B4452">
      <w:pPr>
        <w:spacing w:after="140" w:line="300" w:lineRule="auto"/>
        <w:ind w:firstLine="567"/>
        <w:jc w:val="both"/>
        <w:rPr>
          <w:rFonts w:ascii="GHEA Grapalat" w:hAnsi="GHEA Grapalat"/>
          <w:lang w:val="hy-AM"/>
        </w:rPr>
      </w:pPr>
      <w:r w:rsidRPr="00A90F71">
        <w:rPr>
          <w:rFonts w:ascii="GHEA Grapalat" w:hAnsi="GHEA Grapalat"/>
          <w:lang w:val="hy-AM"/>
        </w:rPr>
        <w:t>Նախագծերի փաթեթի ընդունման կապակցությամբ լրացուցիչ ֆինանսական միջոցների անհրաժեշտություն չի առաջանում, պետական բյուջեի եկամուտներում և ծախսերում փոփոխություններ չեն նախատեսվում:</w:t>
      </w:r>
      <w:r w:rsidR="00A90F71" w:rsidRPr="00A90F71">
        <w:rPr>
          <w:rFonts w:ascii="GHEA Grapalat" w:hAnsi="GHEA Grapalat"/>
          <w:lang w:val="hy-AM"/>
        </w:rPr>
        <w:t xml:space="preserve"> </w:t>
      </w:r>
    </w:p>
    <w:p w14:paraId="583B38EE" w14:textId="7F67FCCA" w:rsidR="000072E7" w:rsidRPr="00A90F71" w:rsidRDefault="00A90F71">
      <w:pPr>
        <w:spacing w:after="140" w:line="300" w:lineRule="auto"/>
        <w:ind w:firstLine="567"/>
        <w:jc w:val="both"/>
        <w:rPr>
          <w:rFonts w:ascii="GHEA Grapalat" w:hAnsi="GHEA Grapalat"/>
          <w:lang w:val="hy-AM"/>
        </w:rPr>
      </w:pPr>
      <w:r w:rsidRPr="00A90F71">
        <w:rPr>
          <w:rFonts w:ascii="GHEA Grapalat" w:hAnsi="GHEA Grapalat"/>
          <w:lang w:val="hy-AM"/>
        </w:rPr>
        <w:t>Նախագծերի փաթեթի ընդունումն ինքնին այլ իրավական ակտերում փոփոխություններ և լրացումներ կատարելու անհրաժեշտություն չի առաջացնում:</w:t>
      </w:r>
    </w:p>
    <w:p w14:paraId="7646E638" w14:textId="7F6BF856" w:rsidR="000072E7" w:rsidRPr="00CE5524" w:rsidRDefault="00802924">
      <w:pPr>
        <w:spacing w:before="240" w:after="140" w:line="300" w:lineRule="auto"/>
        <w:rPr>
          <w:rFonts w:ascii="GHEA Grapalat" w:hAnsi="GHEA Grapalat"/>
          <w:lang w:val="hy-AM"/>
        </w:rPr>
      </w:pPr>
      <w:r>
        <w:rPr>
          <w:rFonts w:ascii="GHEA Grapalat" w:hAnsi="GHEA Grapalat"/>
          <w:b/>
          <w:bCs/>
          <w:lang w:val="hy-AM"/>
        </w:rPr>
        <w:t>6</w:t>
      </w:r>
      <w:r w:rsidR="006B4452" w:rsidRPr="00CE5524">
        <w:rPr>
          <w:rFonts w:ascii="GHEA Grapalat" w:hAnsi="GHEA Grapalat"/>
          <w:b/>
          <w:bCs/>
          <w:lang w:val="hy-AM"/>
        </w:rPr>
        <w:t>. Կապը ռազմավարական փաստաթղթերի հետ</w:t>
      </w:r>
    </w:p>
    <w:p w14:paraId="2E04850A" w14:textId="2A8127AC" w:rsidR="000072E7" w:rsidRPr="00923D10" w:rsidRDefault="006B4452" w:rsidP="00A90F71">
      <w:pPr>
        <w:spacing w:after="140" w:line="300" w:lineRule="auto"/>
        <w:ind w:firstLine="567"/>
        <w:jc w:val="both"/>
        <w:rPr>
          <w:rFonts w:ascii="GHEA Grapalat" w:hAnsi="GHEA Grapalat"/>
          <w:lang w:val="hy-AM"/>
        </w:rPr>
      </w:pPr>
      <w:r w:rsidRPr="00CE5524">
        <w:rPr>
          <w:rFonts w:ascii="GHEA Grapalat" w:hAnsi="GHEA Grapalat"/>
          <w:lang w:val="hy-AM"/>
        </w:rPr>
        <w:t xml:space="preserve">Նախագծերի փաթեթը բխում է </w:t>
      </w:r>
      <w:r w:rsidR="00CE5524">
        <w:rPr>
          <w:rFonts w:ascii="GHEA Grapalat" w:hAnsi="GHEA Grapalat"/>
          <w:lang w:val="hy-AM"/>
        </w:rPr>
        <w:t xml:space="preserve">Կառավարության 2026 թվականի օգոստոսի 20-ի թիվ 1236-Ա որոշմամբ հաստատված </w:t>
      </w:r>
      <w:r w:rsidRPr="00CE5524">
        <w:rPr>
          <w:rFonts w:ascii="GHEA Grapalat" w:hAnsi="GHEA Grapalat"/>
          <w:lang w:val="hy-AM"/>
        </w:rPr>
        <w:t>Հայաստանի Հանրապետության</w:t>
      </w:r>
      <w:r w:rsidR="00CE5524" w:rsidRPr="00CE5524">
        <w:rPr>
          <w:rFonts w:ascii="GHEA Grapalat" w:hAnsi="GHEA Grapalat"/>
          <w:lang w:val="hy-AM"/>
        </w:rPr>
        <w:t xml:space="preserve"> </w:t>
      </w:r>
      <w:r w:rsidR="00CE5524">
        <w:rPr>
          <w:rFonts w:ascii="GHEA Grapalat" w:hAnsi="GHEA Grapalat"/>
          <w:lang w:val="hy-AM"/>
        </w:rPr>
        <w:lastRenderedPageBreak/>
        <w:t xml:space="preserve">Կառավարության 2026-2031 թվականների ծրագրի 3-րդ բաժնի </w:t>
      </w:r>
      <w:r w:rsidR="00FF040D">
        <w:rPr>
          <w:rFonts w:ascii="GHEA Grapalat" w:hAnsi="GHEA Grapalat"/>
          <w:lang w:val="hy-AM"/>
        </w:rPr>
        <w:t>1-ին գլխի 1-ին պարագրաֆով նախատեսված նպատակների իրագործ</w:t>
      </w:r>
      <w:r w:rsidR="004A2F3A">
        <w:rPr>
          <w:rFonts w:ascii="GHEA Grapalat" w:hAnsi="GHEA Grapalat"/>
          <w:lang w:val="hy-AM"/>
        </w:rPr>
        <w:t>ման անհրաժեշտությունից</w:t>
      </w:r>
      <w:r w:rsidRPr="00CE5524">
        <w:rPr>
          <w:rFonts w:ascii="GHEA Grapalat" w:hAnsi="GHEA Grapalat"/>
          <w:lang w:val="hy-AM"/>
        </w:rPr>
        <w:t>:</w:t>
      </w:r>
    </w:p>
    <w:sectPr w:rsidR="000072E7" w:rsidRPr="00923D10">
      <w:pgSz w:w="11906" w:h="16838"/>
      <w:pgMar w:top="1134" w:right="850" w:bottom="1134" w:left="1701"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526EAE" w14:textId="77777777" w:rsidR="006E6D2D" w:rsidRDefault="006E6D2D" w:rsidP="00FE1EE9">
      <w:r>
        <w:separator/>
      </w:r>
    </w:p>
  </w:endnote>
  <w:endnote w:type="continuationSeparator" w:id="0">
    <w:p w14:paraId="3B76F70E" w14:textId="77777777" w:rsidR="006E6D2D" w:rsidRDefault="006E6D2D" w:rsidP="00FE1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B16E0E" w14:textId="77777777" w:rsidR="006E6D2D" w:rsidRDefault="006E6D2D" w:rsidP="00FE1EE9">
      <w:r>
        <w:separator/>
      </w:r>
    </w:p>
  </w:footnote>
  <w:footnote w:type="continuationSeparator" w:id="0">
    <w:p w14:paraId="73F89ECD" w14:textId="77777777" w:rsidR="006E6D2D" w:rsidRDefault="006E6D2D" w:rsidP="00FE1EE9">
      <w:r>
        <w:continuationSeparator/>
      </w:r>
    </w:p>
  </w:footnote>
  <w:footnote w:id="1">
    <w:p w14:paraId="11A8B847" w14:textId="7375CB08" w:rsidR="00780107" w:rsidRPr="00780107" w:rsidRDefault="00780107">
      <w:pPr>
        <w:pStyle w:val="FootnoteText"/>
        <w:rPr>
          <w:rFonts w:ascii="GHEA Grapalat" w:hAnsi="GHEA Grapalat"/>
        </w:rPr>
      </w:pPr>
      <w:r w:rsidRPr="00780107">
        <w:rPr>
          <w:rStyle w:val="FootnoteReference"/>
          <w:rFonts w:ascii="GHEA Grapalat" w:hAnsi="GHEA Grapalat"/>
        </w:rPr>
        <w:footnoteRef/>
      </w:r>
      <w:r w:rsidRPr="00780107">
        <w:rPr>
          <w:rFonts w:ascii="GHEA Grapalat" w:hAnsi="GHEA Grapalat"/>
        </w:rPr>
        <w:t xml:space="preserve"> </w:t>
      </w:r>
      <w:proofErr w:type="spellStart"/>
      <w:r w:rsidRPr="00780107">
        <w:rPr>
          <w:rFonts w:ascii="GHEA Grapalat" w:hAnsi="GHEA Grapalat"/>
        </w:rPr>
        <w:t>Հատկանշական</w:t>
      </w:r>
      <w:proofErr w:type="spellEnd"/>
      <w:r w:rsidRPr="00780107">
        <w:rPr>
          <w:rFonts w:ascii="GHEA Grapalat" w:hAnsi="GHEA Grapalat"/>
        </w:rPr>
        <w:t xml:space="preserve"> է, </w:t>
      </w:r>
      <w:proofErr w:type="spellStart"/>
      <w:r w:rsidRPr="00780107">
        <w:rPr>
          <w:rFonts w:ascii="GHEA Grapalat" w:hAnsi="GHEA Grapalat"/>
        </w:rPr>
        <w:t>որ</w:t>
      </w:r>
      <w:proofErr w:type="spellEnd"/>
      <w:r w:rsidRPr="00780107">
        <w:rPr>
          <w:rFonts w:ascii="GHEA Grapalat" w:hAnsi="GHEA Grapalat"/>
        </w:rPr>
        <w:t xml:space="preserve"> </w:t>
      </w:r>
      <w:proofErr w:type="spellStart"/>
      <w:r w:rsidRPr="00780107">
        <w:rPr>
          <w:rFonts w:ascii="GHEA Grapalat" w:hAnsi="GHEA Grapalat"/>
        </w:rPr>
        <w:t>նմանօրինակ</w:t>
      </w:r>
      <w:proofErr w:type="spellEnd"/>
      <w:r w:rsidRPr="00780107">
        <w:rPr>
          <w:rFonts w:ascii="GHEA Grapalat" w:hAnsi="GHEA Grapalat"/>
        </w:rPr>
        <w:t xml:space="preserve"> </w:t>
      </w:r>
      <w:proofErr w:type="spellStart"/>
      <w:r w:rsidRPr="00780107">
        <w:rPr>
          <w:rFonts w:ascii="GHEA Grapalat" w:hAnsi="GHEA Grapalat"/>
        </w:rPr>
        <w:t>իրավիճակ</w:t>
      </w:r>
      <w:proofErr w:type="spellEnd"/>
      <w:r w:rsidRPr="00780107">
        <w:rPr>
          <w:rFonts w:ascii="GHEA Grapalat" w:hAnsi="GHEA Grapalat"/>
        </w:rPr>
        <w:t xml:space="preserve"> է </w:t>
      </w:r>
      <w:proofErr w:type="spellStart"/>
      <w:r w:rsidRPr="00780107">
        <w:rPr>
          <w:rFonts w:ascii="GHEA Grapalat" w:hAnsi="GHEA Grapalat"/>
        </w:rPr>
        <w:t>առաջանալու</w:t>
      </w:r>
      <w:proofErr w:type="spellEnd"/>
      <w:r w:rsidRPr="00780107">
        <w:rPr>
          <w:rFonts w:ascii="GHEA Grapalat" w:hAnsi="GHEA Grapalat"/>
        </w:rPr>
        <w:t xml:space="preserve"> </w:t>
      </w:r>
      <w:proofErr w:type="spellStart"/>
      <w:r w:rsidRPr="00780107">
        <w:rPr>
          <w:rFonts w:ascii="GHEA Grapalat" w:hAnsi="GHEA Grapalat"/>
        </w:rPr>
        <w:t>նաև</w:t>
      </w:r>
      <w:proofErr w:type="spellEnd"/>
      <w:r w:rsidRPr="00780107">
        <w:rPr>
          <w:rFonts w:ascii="GHEA Grapalat" w:hAnsi="GHEA Grapalat"/>
        </w:rPr>
        <w:t xml:space="preserve"> ԹՐԻՓՓ </w:t>
      </w:r>
      <w:proofErr w:type="spellStart"/>
      <w:r w:rsidRPr="00780107">
        <w:rPr>
          <w:rFonts w:ascii="GHEA Grapalat" w:hAnsi="GHEA Grapalat"/>
        </w:rPr>
        <w:t>ծրագրի</w:t>
      </w:r>
      <w:proofErr w:type="spellEnd"/>
      <w:r w:rsidRPr="00780107">
        <w:rPr>
          <w:rFonts w:ascii="GHEA Grapalat" w:hAnsi="GHEA Grapalat"/>
        </w:rPr>
        <w:t xml:space="preserve"> </w:t>
      </w:r>
      <w:proofErr w:type="spellStart"/>
      <w:r w:rsidRPr="00780107">
        <w:rPr>
          <w:rFonts w:ascii="GHEA Grapalat" w:hAnsi="GHEA Grapalat"/>
        </w:rPr>
        <w:t>շրջանակում</w:t>
      </w:r>
      <w:proofErr w:type="spellEnd"/>
      <w:r w:rsidRPr="00780107">
        <w:rPr>
          <w:rFonts w:ascii="GHEA Grapalat" w:hAnsi="GHEA Grapalat"/>
        </w:rPr>
        <w:t xml:space="preserve"> </w:t>
      </w:r>
      <w:proofErr w:type="spellStart"/>
      <w:r w:rsidRPr="00780107">
        <w:rPr>
          <w:rFonts w:ascii="GHEA Grapalat" w:hAnsi="GHEA Grapalat"/>
        </w:rPr>
        <w:t>Հայաստանի</w:t>
      </w:r>
      <w:proofErr w:type="spellEnd"/>
      <w:r w:rsidRPr="00780107">
        <w:rPr>
          <w:rFonts w:ascii="GHEA Grapalat" w:hAnsi="GHEA Grapalat"/>
        </w:rPr>
        <w:t xml:space="preserve"> </w:t>
      </w:r>
      <w:proofErr w:type="spellStart"/>
      <w:r w:rsidRPr="00780107">
        <w:rPr>
          <w:rFonts w:ascii="GHEA Grapalat" w:hAnsi="GHEA Grapalat"/>
        </w:rPr>
        <w:t>Հանրապետությունում</w:t>
      </w:r>
      <w:proofErr w:type="spellEnd"/>
      <w:r w:rsidRPr="00780107">
        <w:rPr>
          <w:rFonts w:ascii="GHEA Grapalat" w:hAnsi="GHEA Grapalat"/>
        </w:rPr>
        <w:t xml:space="preserve"> </w:t>
      </w:r>
      <w:proofErr w:type="spellStart"/>
      <w:r w:rsidRPr="00780107">
        <w:rPr>
          <w:rFonts w:ascii="GHEA Grapalat" w:hAnsi="GHEA Grapalat"/>
        </w:rPr>
        <w:t>համապատասխան</w:t>
      </w:r>
      <w:proofErr w:type="spellEnd"/>
      <w:r w:rsidRPr="00780107">
        <w:rPr>
          <w:rFonts w:ascii="GHEA Grapalat" w:hAnsi="GHEA Grapalat"/>
        </w:rPr>
        <w:t xml:space="preserve"> </w:t>
      </w:r>
      <w:proofErr w:type="spellStart"/>
      <w:r w:rsidRPr="00780107">
        <w:rPr>
          <w:rFonts w:ascii="GHEA Grapalat" w:hAnsi="GHEA Grapalat"/>
        </w:rPr>
        <w:t>ընկերության</w:t>
      </w:r>
      <w:proofErr w:type="spellEnd"/>
      <w:r w:rsidRPr="00780107">
        <w:rPr>
          <w:rFonts w:ascii="GHEA Grapalat" w:hAnsi="GHEA Grapalat"/>
        </w:rPr>
        <w:t xml:space="preserve"> </w:t>
      </w:r>
      <w:proofErr w:type="spellStart"/>
      <w:r w:rsidRPr="00780107">
        <w:rPr>
          <w:rFonts w:ascii="GHEA Grapalat" w:hAnsi="GHEA Grapalat"/>
        </w:rPr>
        <w:t>հիմնադրման</w:t>
      </w:r>
      <w:proofErr w:type="spellEnd"/>
      <w:r w:rsidRPr="00780107">
        <w:rPr>
          <w:rFonts w:ascii="GHEA Grapalat" w:hAnsi="GHEA Grapalat"/>
        </w:rPr>
        <w:t xml:space="preserve"> և </w:t>
      </w:r>
      <w:proofErr w:type="spellStart"/>
      <w:r w:rsidRPr="00780107">
        <w:rPr>
          <w:rFonts w:ascii="GHEA Grapalat" w:hAnsi="GHEA Grapalat"/>
        </w:rPr>
        <w:t>գործունեության</w:t>
      </w:r>
      <w:proofErr w:type="spellEnd"/>
      <w:r w:rsidRPr="00780107">
        <w:rPr>
          <w:rFonts w:ascii="GHEA Grapalat" w:hAnsi="GHEA Grapalat"/>
        </w:rPr>
        <w:t xml:space="preserve"> </w:t>
      </w:r>
      <w:proofErr w:type="spellStart"/>
      <w:r w:rsidRPr="00780107">
        <w:rPr>
          <w:rFonts w:ascii="GHEA Grapalat" w:hAnsi="GHEA Grapalat"/>
        </w:rPr>
        <w:t>կապակցությամբ</w:t>
      </w:r>
      <w:proofErr w:type="spellEnd"/>
      <w:r w:rsidRPr="00780107">
        <w:rPr>
          <w:rFonts w:ascii="GHEA Grapalat" w:hAnsi="GHEA Grapalat"/>
        </w:rPr>
        <w:t xml:space="preserve">՝ </w:t>
      </w:r>
      <w:proofErr w:type="spellStart"/>
      <w:r w:rsidRPr="00780107">
        <w:rPr>
          <w:rFonts w:ascii="GHEA Grapalat" w:hAnsi="GHEA Grapalat"/>
        </w:rPr>
        <w:t>հիմք</w:t>
      </w:r>
      <w:proofErr w:type="spellEnd"/>
      <w:r w:rsidRPr="00780107">
        <w:rPr>
          <w:rFonts w:ascii="GHEA Grapalat" w:hAnsi="GHEA Grapalat"/>
        </w:rPr>
        <w:t xml:space="preserve"> </w:t>
      </w:r>
      <w:proofErr w:type="spellStart"/>
      <w:r w:rsidRPr="00780107">
        <w:rPr>
          <w:rFonts w:ascii="GHEA Grapalat" w:hAnsi="GHEA Grapalat"/>
        </w:rPr>
        <w:t>ընդունելով</w:t>
      </w:r>
      <w:proofErr w:type="spellEnd"/>
      <w:r w:rsidRPr="00780107">
        <w:rPr>
          <w:rFonts w:ascii="GHEA Grapalat" w:hAnsi="GHEA Grapalat"/>
        </w:rPr>
        <w:t xml:space="preserve"> </w:t>
      </w:r>
      <w:proofErr w:type="spellStart"/>
      <w:r w:rsidRPr="00780107">
        <w:rPr>
          <w:rFonts w:ascii="GHEA Grapalat" w:hAnsi="GHEA Grapalat"/>
        </w:rPr>
        <w:t>Հայաստանի</w:t>
      </w:r>
      <w:proofErr w:type="spellEnd"/>
      <w:r w:rsidRPr="00780107">
        <w:rPr>
          <w:rFonts w:ascii="GHEA Grapalat" w:hAnsi="GHEA Grapalat"/>
        </w:rPr>
        <w:t xml:space="preserve"> </w:t>
      </w:r>
      <w:proofErr w:type="spellStart"/>
      <w:r w:rsidRPr="00780107">
        <w:rPr>
          <w:rFonts w:ascii="GHEA Grapalat" w:hAnsi="GHEA Grapalat"/>
        </w:rPr>
        <w:t>Հանրապետության</w:t>
      </w:r>
      <w:proofErr w:type="spellEnd"/>
      <w:r w:rsidRPr="00780107">
        <w:rPr>
          <w:rFonts w:ascii="GHEA Grapalat" w:hAnsi="GHEA Grapalat"/>
        </w:rPr>
        <w:t xml:space="preserve"> և </w:t>
      </w:r>
      <w:proofErr w:type="spellStart"/>
      <w:r w:rsidRPr="00780107">
        <w:rPr>
          <w:rFonts w:ascii="GHEA Grapalat" w:hAnsi="GHEA Grapalat"/>
        </w:rPr>
        <w:t>Ամերիկայի</w:t>
      </w:r>
      <w:proofErr w:type="spellEnd"/>
      <w:r w:rsidRPr="00780107">
        <w:rPr>
          <w:rFonts w:ascii="GHEA Grapalat" w:hAnsi="GHEA Grapalat"/>
        </w:rPr>
        <w:t xml:space="preserve"> </w:t>
      </w:r>
      <w:proofErr w:type="spellStart"/>
      <w:r w:rsidRPr="00780107">
        <w:rPr>
          <w:rFonts w:ascii="GHEA Grapalat" w:hAnsi="GHEA Grapalat"/>
        </w:rPr>
        <w:t>Միացյալ</w:t>
      </w:r>
      <w:proofErr w:type="spellEnd"/>
      <w:r w:rsidRPr="00780107">
        <w:rPr>
          <w:rFonts w:ascii="GHEA Grapalat" w:hAnsi="GHEA Grapalat"/>
        </w:rPr>
        <w:t xml:space="preserve"> </w:t>
      </w:r>
      <w:proofErr w:type="spellStart"/>
      <w:r w:rsidRPr="00780107">
        <w:rPr>
          <w:rFonts w:ascii="GHEA Grapalat" w:hAnsi="GHEA Grapalat"/>
        </w:rPr>
        <w:t>Նահանգների</w:t>
      </w:r>
      <w:proofErr w:type="spellEnd"/>
      <w:r w:rsidRPr="00780107">
        <w:rPr>
          <w:rFonts w:ascii="GHEA Grapalat" w:hAnsi="GHEA Grapalat"/>
        </w:rPr>
        <w:t xml:space="preserve"> </w:t>
      </w:r>
      <w:proofErr w:type="spellStart"/>
      <w:r w:rsidRPr="00780107">
        <w:rPr>
          <w:rFonts w:ascii="GHEA Grapalat" w:hAnsi="GHEA Grapalat"/>
        </w:rPr>
        <w:t>միջև</w:t>
      </w:r>
      <w:proofErr w:type="spellEnd"/>
      <w:r w:rsidRPr="00780107">
        <w:rPr>
          <w:rFonts w:ascii="GHEA Grapalat" w:hAnsi="GHEA Grapalat"/>
        </w:rPr>
        <w:t xml:space="preserve"> «</w:t>
      </w:r>
      <w:proofErr w:type="spellStart"/>
      <w:r w:rsidRPr="00780107">
        <w:rPr>
          <w:rFonts w:ascii="GHEA Grapalat" w:hAnsi="GHEA Grapalat"/>
        </w:rPr>
        <w:t>Թրամփի</w:t>
      </w:r>
      <w:proofErr w:type="spellEnd"/>
      <w:r w:rsidRPr="00780107">
        <w:rPr>
          <w:rFonts w:ascii="GHEA Grapalat" w:hAnsi="GHEA Grapalat"/>
        </w:rPr>
        <w:t xml:space="preserve"> </w:t>
      </w:r>
      <w:proofErr w:type="spellStart"/>
      <w:r w:rsidRPr="00780107">
        <w:rPr>
          <w:rFonts w:ascii="GHEA Grapalat" w:hAnsi="GHEA Grapalat"/>
        </w:rPr>
        <w:t>ուղի</w:t>
      </w:r>
      <w:proofErr w:type="spellEnd"/>
      <w:r w:rsidRPr="00780107">
        <w:rPr>
          <w:rFonts w:ascii="GHEA Grapalat" w:hAnsi="GHEA Grapalat"/>
        </w:rPr>
        <w:t xml:space="preserve">՝ </w:t>
      </w:r>
      <w:proofErr w:type="spellStart"/>
      <w:r w:rsidRPr="00780107">
        <w:rPr>
          <w:rFonts w:ascii="GHEA Grapalat" w:hAnsi="GHEA Grapalat"/>
        </w:rPr>
        <w:t>հանուն</w:t>
      </w:r>
      <w:proofErr w:type="spellEnd"/>
      <w:r w:rsidRPr="00780107">
        <w:rPr>
          <w:rFonts w:ascii="GHEA Grapalat" w:hAnsi="GHEA Grapalat"/>
        </w:rPr>
        <w:t xml:space="preserve"> </w:t>
      </w:r>
      <w:proofErr w:type="spellStart"/>
      <w:r w:rsidRPr="00780107">
        <w:rPr>
          <w:rFonts w:ascii="GHEA Grapalat" w:hAnsi="GHEA Grapalat"/>
        </w:rPr>
        <w:t>միջազգային</w:t>
      </w:r>
      <w:proofErr w:type="spellEnd"/>
      <w:r w:rsidRPr="00780107">
        <w:rPr>
          <w:rFonts w:ascii="GHEA Grapalat" w:hAnsi="GHEA Grapalat"/>
        </w:rPr>
        <w:t xml:space="preserve"> </w:t>
      </w:r>
      <w:proofErr w:type="spellStart"/>
      <w:r w:rsidRPr="00780107">
        <w:rPr>
          <w:rFonts w:ascii="GHEA Grapalat" w:hAnsi="GHEA Grapalat"/>
        </w:rPr>
        <w:t>խաղաղության</w:t>
      </w:r>
      <w:proofErr w:type="spellEnd"/>
      <w:r w:rsidRPr="00780107">
        <w:rPr>
          <w:rFonts w:ascii="GHEA Grapalat" w:hAnsi="GHEA Grapalat"/>
        </w:rPr>
        <w:t xml:space="preserve"> և </w:t>
      </w:r>
      <w:proofErr w:type="spellStart"/>
      <w:r w:rsidRPr="00780107">
        <w:rPr>
          <w:rFonts w:ascii="GHEA Grapalat" w:hAnsi="GHEA Grapalat"/>
        </w:rPr>
        <w:t>բարգավաճման</w:t>
      </w:r>
      <w:proofErr w:type="spellEnd"/>
      <w:r w:rsidRPr="00780107">
        <w:rPr>
          <w:rFonts w:ascii="GHEA Grapalat" w:hAnsi="GHEA Grapalat"/>
        </w:rPr>
        <w:t xml:space="preserve">» </w:t>
      </w:r>
      <w:proofErr w:type="spellStart"/>
      <w:r w:rsidRPr="00780107">
        <w:rPr>
          <w:rFonts w:ascii="GHEA Grapalat" w:hAnsi="GHEA Grapalat"/>
        </w:rPr>
        <w:t>նախագծի</w:t>
      </w:r>
      <w:proofErr w:type="spellEnd"/>
      <w:r w:rsidRPr="00780107">
        <w:rPr>
          <w:rFonts w:ascii="GHEA Grapalat" w:hAnsi="GHEA Grapalat"/>
        </w:rPr>
        <w:t xml:space="preserve"> (ԹՐԻՓՓ) </w:t>
      </w:r>
      <w:proofErr w:type="spellStart"/>
      <w:r w:rsidRPr="00780107">
        <w:rPr>
          <w:rFonts w:ascii="GHEA Grapalat" w:hAnsi="GHEA Grapalat"/>
        </w:rPr>
        <w:t>վերաբերյալ</w:t>
      </w:r>
      <w:proofErr w:type="spellEnd"/>
      <w:r w:rsidRPr="00780107">
        <w:rPr>
          <w:rFonts w:ascii="GHEA Grapalat" w:hAnsi="GHEA Grapalat"/>
        </w:rPr>
        <w:t xml:space="preserve"> </w:t>
      </w:r>
      <w:proofErr w:type="spellStart"/>
      <w:r w:rsidRPr="00780107">
        <w:rPr>
          <w:rFonts w:ascii="GHEA Grapalat" w:hAnsi="GHEA Grapalat"/>
        </w:rPr>
        <w:t>ռազմավարական</w:t>
      </w:r>
      <w:proofErr w:type="spellEnd"/>
      <w:r w:rsidRPr="00780107">
        <w:rPr>
          <w:rFonts w:ascii="GHEA Grapalat" w:hAnsi="GHEA Grapalat"/>
        </w:rPr>
        <w:t xml:space="preserve"> </w:t>
      </w:r>
      <w:proofErr w:type="spellStart"/>
      <w:r w:rsidRPr="00780107">
        <w:rPr>
          <w:rFonts w:ascii="GHEA Grapalat" w:hAnsi="GHEA Grapalat"/>
        </w:rPr>
        <w:t>համագործակցության</w:t>
      </w:r>
      <w:proofErr w:type="spellEnd"/>
      <w:r w:rsidRPr="00780107">
        <w:rPr>
          <w:rFonts w:ascii="GHEA Grapalat" w:hAnsi="GHEA Grapalat"/>
        </w:rPr>
        <w:t xml:space="preserve"> </w:t>
      </w:r>
      <w:proofErr w:type="spellStart"/>
      <w:r w:rsidRPr="00780107">
        <w:rPr>
          <w:rFonts w:ascii="GHEA Grapalat" w:hAnsi="GHEA Grapalat"/>
        </w:rPr>
        <w:t>մասին</w:t>
      </w:r>
      <w:proofErr w:type="spellEnd"/>
      <w:r w:rsidRPr="00780107">
        <w:rPr>
          <w:rFonts w:ascii="GHEA Grapalat" w:hAnsi="GHEA Grapalat"/>
        </w:rPr>
        <w:t xml:space="preserve"> </w:t>
      </w:r>
      <w:proofErr w:type="spellStart"/>
      <w:r w:rsidRPr="00780107">
        <w:rPr>
          <w:rFonts w:ascii="GHEA Grapalat" w:hAnsi="GHEA Grapalat"/>
        </w:rPr>
        <w:t>շրջանակային</w:t>
      </w:r>
      <w:proofErr w:type="spellEnd"/>
      <w:r w:rsidRPr="00780107">
        <w:rPr>
          <w:rFonts w:ascii="GHEA Grapalat" w:hAnsi="GHEA Grapalat"/>
        </w:rPr>
        <w:t xml:space="preserve"> </w:t>
      </w:r>
      <w:proofErr w:type="spellStart"/>
      <w:r w:rsidRPr="00780107">
        <w:rPr>
          <w:rFonts w:ascii="GHEA Grapalat" w:hAnsi="GHEA Grapalat"/>
        </w:rPr>
        <w:t>համաձայնագրի</w:t>
      </w:r>
      <w:proofErr w:type="spellEnd"/>
      <w:r w:rsidRPr="00780107">
        <w:rPr>
          <w:rFonts w:ascii="GHEA Grapalat" w:hAnsi="GHEA Grapalat"/>
        </w:rPr>
        <w:t xml:space="preserve"> </w:t>
      </w:r>
      <w:proofErr w:type="spellStart"/>
      <w:r w:rsidRPr="00780107">
        <w:rPr>
          <w:rFonts w:ascii="GHEA Grapalat" w:hAnsi="GHEA Grapalat"/>
        </w:rPr>
        <w:t>դրույթները</w:t>
      </w:r>
      <w:proofErr w:type="spellEnd"/>
    </w:p>
  </w:footnote>
  <w:footnote w:id="2">
    <w:p w14:paraId="08D52D9C" w14:textId="3637EC73" w:rsidR="00FE1EE9" w:rsidRPr="00780107" w:rsidRDefault="00FE1EE9">
      <w:pPr>
        <w:pStyle w:val="FootnoteText"/>
        <w:rPr>
          <w:rFonts w:ascii="GHEA Grapalat" w:hAnsi="GHEA Grapalat"/>
          <w:lang w:val="hy-AM"/>
        </w:rPr>
      </w:pPr>
      <w:r w:rsidRPr="00780107">
        <w:rPr>
          <w:rStyle w:val="FootnoteReference"/>
          <w:rFonts w:ascii="GHEA Grapalat" w:hAnsi="GHEA Grapalat"/>
        </w:rPr>
        <w:footnoteRef/>
      </w:r>
      <w:r w:rsidRPr="00780107">
        <w:rPr>
          <w:rFonts w:ascii="GHEA Grapalat" w:hAnsi="GHEA Grapalat"/>
        </w:rPr>
        <w:t xml:space="preserve"> </w:t>
      </w:r>
      <w:hyperlink r:id="rId1" w:history="1">
        <w:r w:rsidRPr="00780107">
          <w:rPr>
            <w:rStyle w:val="Hyperlink"/>
            <w:rFonts w:ascii="GHEA Grapalat" w:hAnsi="GHEA Grapalat"/>
          </w:rPr>
          <w:t>https://www.gesetze-im-internet.de/aktg/</w:t>
        </w:r>
      </w:hyperlink>
      <w:r w:rsidRPr="00780107">
        <w:rPr>
          <w:rFonts w:ascii="GHEA Grapalat" w:hAnsi="GHEA Grapalat"/>
          <w:lang w:val="hy-AM"/>
        </w:rPr>
        <w:t xml:space="preserve"> </w:t>
      </w:r>
    </w:p>
  </w:footnote>
  <w:footnote w:id="3">
    <w:p w14:paraId="2C741E5F" w14:textId="39269899" w:rsidR="00FE1EE9" w:rsidRPr="00780107" w:rsidRDefault="00FE1EE9">
      <w:pPr>
        <w:pStyle w:val="FootnoteText"/>
        <w:rPr>
          <w:rFonts w:ascii="GHEA Grapalat" w:hAnsi="GHEA Grapalat"/>
          <w:lang w:val="hy-AM"/>
        </w:rPr>
      </w:pPr>
      <w:r w:rsidRPr="00780107">
        <w:rPr>
          <w:rStyle w:val="FootnoteReference"/>
          <w:rFonts w:ascii="GHEA Grapalat" w:hAnsi="GHEA Grapalat"/>
        </w:rPr>
        <w:footnoteRef/>
      </w:r>
      <w:r w:rsidRPr="00780107">
        <w:rPr>
          <w:rFonts w:ascii="GHEA Grapalat" w:hAnsi="GHEA Grapalat"/>
          <w:lang w:val="hy-AM"/>
        </w:rPr>
        <w:t xml:space="preserve"> </w:t>
      </w:r>
      <w:hyperlink r:id="rId2" w:history="1">
        <w:r w:rsidRPr="00780107">
          <w:rPr>
            <w:rStyle w:val="Hyperlink"/>
            <w:rFonts w:ascii="GHEA Grapalat" w:hAnsi="GHEA Grapalat"/>
            <w:lang w:val="hy-AM"/>
          </w:rPr>
          <w:t>https://www.normattiva.it/uri-res/N2Ls?urn:nir:stato:decreto.legislativo:2016-08-19;175</w:t>
        </w:r>
      </w:hyperlink>
      <w:r w:rsidRPr="00780107">
        <w:rPr>
          <w:rFonts w:ascii="GHEA Grapalat" w:hAnsi="GHEA Grapalat"/>
          <w:lang w:val="hy-AM"/>
        </w:rPr>
        <w:t xml:space="preserve"> </w:t>
      </w:r>
    </w:p>
  </w:footnote>
  <w:footnote w:id="4">
    <w:p w14:paraId="36CBCAD8" w14:textId="00AFB981" w:rsidR="00FE1EE9" w:rsidRPr="00780107" w:rsidRDefault="00FE1EE9">
      <w:pPr>
        <w:pStyle w:val="FootnoteText"/>
        <w:rPr>
          <w:rFonts w:ascii="GHEA Grapalat" w:hAnsi="GHEA Grapalat"/>
          <w:lang w:val="hy-AM"/>
        </w:rPr>
      </w:pPr>
      <w:r w:rsidRPr="00780107">
        <w:rPr>
          <w:rStyle w:val="FootnoteReference"/>
          <w:rFonts w:ascii="GHEA Grapalat" w:hAnsi="GHEA Grapalat"/>
        </w:rPr>
        <w:footnoteRef/>
      </w:r>
      <w:r w:rsidRPr="00780107">
        <w:rPr>
          <w:rFonts w:ascii="GHEA Grapalat" w:hAnsi="GHEA Grapalat"/>
          <w:lang w:val="hy-AM"/>
        </w:rPr>
        <w:t xml:space="preserve"> </w:t>
      </w:r>
      <w:hyperlink r:id="rId3" w:history="1">
        <w:r w:rsidRPr="00780107">
          <w:rPr>
            <w:rStyle w:val="Hyperlink"/>
            <w:rFonts w:ascii="GHEA Grapalat" w:hAnsi="GHEA Grapalat"/>
            <w:lang w:val="hy-AM"/>
          </w:rPr>
          <w:t>https://adilet.zan.kz/eng/docs/Z1200000550</w:t>
        </w:r>
      </w:hyperlink>
      <w:r w:rsidRPr="00780107">
        <w:rPr>
          <w:rFonts w:ascii="GHEA Grapalat" w:hAnsi="GHEA Grapalat"/>
          <w:lang w:val="hy-AM"/>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69350A"/>
    <w:multiLevelType w:val="hybridMultilevel"/>
    <w:tmpl w:val="FDDED23C"/>
    <w:lvl w:ilvl="0" w:tplc="C0B0BC70">
      <w:start w:val="1"/>
      <w:numFmt w:val="bullet"/>
      <w:lvlText w:val="●"/>
      <w:lvlJc w:val="left"/>
      <w:pPr>
        <w:ind w:left="720" w:hanging="360"/>
      </w:pPr>
    </w:lvl>
    <w:lvl w:ilvl="1" w:tplc="BFCCB050">
      <w:start w:val="1"/>
      <w:numFmt w:val="bullet"/>
      <w:lvlText w:val="○"/>
      <w:lvlJc w:val="left"/>
      <w:pPr>
        <w:ind w:left="1440" w:hanging="360"/>
      </w:pPr>
    </w:lvl>
    <w:lvl w:ilvl="2" w:tplc="67323FE2">
      <w:start w:val="1"/>
      <w:numFmt w:val="bullet"/>
      <w:lvlText w:val="■"/>
      <w:lvlJc w:val="left"/>
      <w:pPr>
        <w:ind w:left="2160" w:hanging="360"/>
      </w:pPr>
    </w:lvl>
    <w:lvl w:ilvl="3" w:tplc="50564C0A">
      <w:start w:val="1"/>
      <w:numFmt w:val="bullet"/>
      <w:lvlText w:val="●"/>
      <w:lvlJc w:val="left"/>
      <w:pPr>
        <w:ind w:left="2880" w:hanging="360"/>
      </w:pPr>
    </w:lvl>
    <w:lvl w:ilvl="4" w:tplc="9ABE1062">
      <w:start w:val="1"/>
      <w:numFmt w:val="bullet"/>
      <w:lvlText w:val="○"/>
      <w:lvlJc w:val="left"/>
      <w:pPr>
        <w:ind w:left="3600" w:hanging="360"/>
      </w:pPr>
    </w:lvl>
    <w:lvl w:ilvl="5" w:tplc="D6FAD1B6">
      <w:start w:val="1"/>
      <w:numFmt w:val="bullet"/>
      <w:lvlText w:val="■"/>
      <w:lvlJc w:val="left"/>
      <w:pPr>
        <w:ind w:left="4320" w:hanging="360"/>
      </w:pPr>
    </w:lvl>
    <w:lvl w:ilvl="6" w:tplc="F2428932">
      <w:start w:val="1"/>
      <w:numFmt w:val="bullet"/>
      <w:lvlText w:val="●"/>
      <w:lvlJc w:val="left"/>
      <w:pPr>
        <w:ind w:left="5040" w:hanging="360"/>
      </w:pPr>
    </w:lvl>
    <w:lvl w:ilvl="7" w:tplc="C0F2A4C8">
      <w:start w:val="1"/>
      <w:numFmt w:val="bullet"/>
      <w:lvlText w:val="●"/>
      <w:lvlJc w:val="left"/>
      <w:pPr>
        <w:ind w:left="5760" w:hanging="360"/>
      </w:pPr>
    </w:lvl>
    <w:lvl w:ilvl="8" w:tplc="F8C4FF74">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2E7"/>
    <w:rsid w:val="000072E7"/>
    <w:rsid w:val="00030AB0"/>
    <w:rsid w:val="00037BB4"/>
    <w:rsid w:val="0006338F"/>
    <w:rsid w:val="00070D51"/>
    <w:rsid w:val="00117347"/>
    <w:rsid w:val="001861D9"/>
    <w:rsid w:val="001D78C0"/>
    <w:rsid w:val="002611C9"/>
    <w:rsid w:val="00326E99"/>
    <w:rsid w:val="00352B83"/>
    <w:rsid w:val="003818D2"/>
    <w:rsid w:val="003A09B1"/>
    <w:rsid w:val="003D280A"/>
    <w:rsid w:val="004527FB"/>
    <w:rsid w:val="00473055"/>
    <w:rsid w:val="004A2F3A"/>
    <w:rsid w:val="004A7772"/>
    <w:rsid w:val="004C427D"/>
    <w:rsid w:val="00581AEE"/>
    <w:rsid w:val="005F4B6B"/>
    <w:rsid w:val="005F6040"/>
    <w:rsid w:val="00625ABB"/>
    <w:rsid w:val="00631D07"/>
    <w:rsid w:val="00686935"/>
    <w:rsid w:val="006B4452"/>
    <w:rsid w:val="006C1802"/>
    <w:rsid w:val="006E6D2D"/>
    <w:rsid w:val="006F0C7A"/>
    <w:rsid w:val="006F0E4B"/>
    <w:rsid w:val="006F7BBD"/>
    <w:rsid w:val="00734F66"/>
    <w:rsid w:val="00741D12"/>
    <w:rsid w:val="00757C5E"/>
    <w:rsid w:val="00780107"/>
    <w:rsid w:val="007F1E8A"/>
    <w:rsid w:val="00802924"/>
    <w:rsid w:val="00822A8F"/>
    <w:rsid w:val="008473E7"/>
    <w:rsid w:val="008A5B83"/>
    <w:rsid w:val="00905D3D"/>
    <w:rsid w:val="00923D10"/>
    <w:rsid w:val="00963CCD"/>
    <w:rsid w:val="009974B1"/>
    <w:rsid w:val="009A402C"/>
    <w:rsid w:val="009C1689"/>
    <w:rsid w:val="00A1497E"/>
    <w:rsid w:val="00A2622D"/>
    <w:rsid w:val="00A90F71"/>
    <w:rsid w:val="00B31890"/>
    <w:rsid w:val="00B7317B"/>
    <w:rsid w:val="00B809D0"/>
    <w:rsid w:val="00B853D1"/>
    <w:rsid w:val="00BF54EF"/>
    <w:rsid w:val="00C4170D"/>
    <w:rsid w:val="00CB713F"/>
    <w:rsid w:val="00CE5524"/>
    <w:rsid w:val="00D3081D"/>
    <w:rsid w:val="00D755F6"/>
    <w:rsid w:val="00DE1832"/>
    <w:rsid w:val="00E15658"/>
    <w:rsid w:val="00E7043A"/>
    <w:rsid w:val="00EA04BA"/>
    <w:rsid w:val="00F00C17"/>
    <w:rsid w:val="00F07B46"/>
    <w:rsid w:val="00F33D74"/>
    <w:rsid w:val="00F448F4"/>
    <w:rsid w:val="00F72300"/>
    <w:rsid w:val="00F80B74"/>
    <w:rsid w:val="00FE1EE9"/>
    <w:rsid w:val="00FF040D"/>
    <w:rsid w:val="00FF10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72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customStyle="1" w:styleId="UnresolvedMention">
    <w:name w:val="Unresolved Mention"/>
    <w:basedOn w:val="DefaultParagraphFont"/>
    <w:uiPriority w:val="99"/>
    <w:semiHidden/>
    <w:unhideWhenUsed/>
    <w:rsid w:val="00FE1EE9"/>
    <w:rPr>
      <w:color w:val="605E5C"/>
      <w:shd w:val="clear" w:color="auto" w:fill="E1DFDD"/>
    </w:rPr>
  </w:style>
  <w:style w:type="character" w:styleId="CommentReference">
    <w:name w:val="annotation reference"/>
    <w:basedOn w:val="DefaultParagraphFont"/>
    <w:uiPriority w:val="99"/>
    <w:semiHidden/>
    <w:unhideWhenUsed/>
    <w:rsid w:val="004527FB"/>
    <w:rPr>
      <w:sz w:val="16"/>
      <w:szCs w:val="16"/>
    </w:rPr>
  </w:style>
  <w:style w:type="paragraph" w:styleId="CommentText">
    <w:name w:val="annotation text"/>
    <w:basedOn w:val="Normal"/>
    <w:link w:val="CommentTextChar"/>
    <w:uiPriority w:val="99"/>
    <w:semiHidden/>
    <w:unhideWhenUsed/>
    <w:rsid w:val="004527FB"/>
    <w:rPr>
      <w:sz w:val="20"/>
      <w:szCs w:val="20"/>
    </w:rPr>
  </w:style>
  <w:style w:type="character" w:customStyle="1" w:styleId="CommentTextChar">
    <w:name w:val="Comment Text Char"/>
    <w:basedOn w:val="DefaultParagraphFont"/>
    <w:link w:val="CommentText"/>
    <w:uiPriority w:val="99"/>
    <w:semiHidden/>
    <w:rsid w:val="004527FB"/>
    <w:rPr>
      <w:sz w:val="20"/>
      <w:szCs w:val="20"/>
    </w:rPr>
  </w:style>
  <w:style w:type="paragraph" w:styleId="CommentSubject">
    <w:name w:val="annotation subject"/>
    <w:basedOn w:val="CommentText"/>
    <w:next w:val="CommentText"/>
    <w:link w:val="CommentSubjectChar"/>
    <w:uiPriority w:val="99"/>
    <w:semiHidden/>
    <w:unhideWhenUsed/>
    <w:rsid w:val="004527FB"/>
    <w:rPr>
      <w:b/>
      <w:bCs/>
    </w:rPr>
  </w:style>
  <w:style w:type="character" w:customStyle="1" w:styleId="CommentSubjectChar">
    <w:name w:val="Comment Subject Char"/>
    <w:basedOn w:val="CommentTextChar"/>
    <w:link w:val="CommentSubject"/>
    <w:uiPriority w:val="99"/>
    <w:semiHidden/>
    <w:rsid w:val="004527F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adilet.zan.kz/eng/docs/Z1200000550" TargetMode="External"/><Relationship Id="rId2" Type="http://schemas.openxmlformats.org/officeDocument/2006/relationships/hyperlink" Target="https://www.normattiva.it/uri-res/N2Ls?urn:nir:stato:decreto.legislativo:2016-08-19;175" TargetMode="External"/><Relationship Id="rId1" Type="http://schemas.openxmlformats.org/officeDocument/2006/relationships/hyperlink" Target="https://www.gesetze-im-internet.de/akt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EF26D3-A613-49D3-B856-771A993E5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1947</Words>
  <Characters>11101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keywords>https:/mul2.gov.am/tasks/1409395/oneclick?token=e6b7572ddcdf139e1f75ec444d396e9c</cp:keywords>
  <cp:lastModifiedBy/>
  <cp:revision>1</cp:revision>
  <dcterms:created xsi:type="dcterms:W3CDTF">2026-11-04T10:18:00Z</dcterms:created>
  <dcterms:modified xsi:type="dcterms:W3CDTF">2026-11-04T10:18:00Z</dcterms:modified>
</cp:coreProperties>
</file>